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4B354D"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E27438" w:rsidRDefault="00E27438" w:rsidP="008A5889">
                                  <w:pPr>
                                    <w:tabs>
                                      <w:tab w:val="left" w:pos="0"/>
                                    </w:tabs>
                                    <w:spacing w:line="480" w:lineRule="auto"/>
                                    <w:ind w:right="-171"/>
                                    <w:jc w:val="center"/>
                                    <w:rPr>
                                      <w:b/>
                                      <w:sz w:val="28"/>
                                      <w:szCs w:val="28"/>
                                    </w:rPr>
                                  </w:pPr>
                                  <w:r>
                                    <w:rPr>
                                      <w:b/>
                                      <w:sz w:val="28"/>
                                      <w:szCs w:val="28"/>
                                    </w:rPr>
                                    <w:t>28 сентября</w:t>
                                  </w:r>
                                </w:p>
                                <w:p w:rsidR="00E27438" w:rsidRPr="005463F5" w:rsidRDefault="00E27438"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E27438" w:rsidRPr="00F96B1A" w:rsidRDefault="00E27438" w:rsidP="008A5889">
                                  <w:pPr>
                                    <w:spacing w:line="480" w:lineRule="auto"/>
                                    <w:jc w:val="center"/>
                                    <w:rPr>
                                      <w:b/>
                                      <w:sz w:val="28"/>
                                      <w:szCs w:val="28"/>
                                    </w:rPr>
                                  </w:pPr>
                                  <w:r w:rsidRPr="00F96B1A">
                                    <w:rPr>
                                      <w:b/>
                                      <w:sz w:val="28"/>
                                      <w:szCs w:val="28"/>
                                    </w:rPr>
                                    <w:t>№</w:t>
                                  </w:r>
                                  <w:r>
                                    <w:rPr>
                                      <w:b/>
                                      <w:sz w:val="28"/>
                                      <w:szCs w:val="28"/>
                                    </w:rPr>
                                    <w:t xml:space="preserve"> 18 (214</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">
                      <v:textbox>
                        <w:txbxContent>
                          <w:p w:rsidR="00E27438" w:rsidRDefault="00E27438" w:rsidP="008A5889">
                            <w:pPr>
                              <w:tabs>
                                <w:tab w:val="left" w:pos="0"/>
                              </w:tabs>
                              <w:spacing w:line="480" w:lineRule="auto"/>
                              <w:ind w:right="-171"/>
                              <w:jc w:val="center"/>
                              <w:rPr>
                                <w:b/>
                                <w:sz w:val="28"/>
                                <w:szCs w:val="28"/>
                              </w:rPr>
                            </w:pPr>
                            <w:r>
                              <w:rPr>
                                <w:b/>
                                <w:sz w:val="28"/>
                                <w:szCs w:val="28"/>
                              </w:rPr>
                              <w:t>28 сентября</w:t>
                            </w:r>
                          </w:p>
                          <w:p w:rsidR="00E27438" w:rsidRPr="005463F5" w:rsidRDefault="00E27438"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E27438" w:rsidRPr="00F96B1A" w:rsidRDefault="00E27438" w:rsidP="008A5889">
                            <w:pPr>
                              <w:spacing w:line="480" w:lineRule="auto"/>
                              <w:jc w:val="center"/>
                              <w:rPr>
                                <w:b/>
                                <w:sz w:val="28"/>
                                <w:szCs w:val="28"/>
                              </w:rPr>
                            </w:pPr>
                            <w:r w:rsidRPr="00F96B1A">
                              <w:rPr>
                                <w:b/>
                                <w:sz w:val="28"/>
                                <w:szCs w:val="28"/>
                              </w:rPr>
                              <w:t>№</w:t>
                            </w:r>
                            <w:r>
                              <w:rPr>
                                <w:b/>
                                <w:sz w:val="28"/>
                                <w:szCs w:val="28"/>
                              </w:rPr>
                              <w:t xml:space="preserve"> 18 (214</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4B354D"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438" w:rsidRDefault="00E27438"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2zx2&#10;HYICAAAWBQAADgAAAAAAAAAAAAAAAAAuAgAAZHJzL2Uyb0RvYy54bWxQSwECLQAUAAYACAAAACEA&#10;D4b5k98AAAALAQAADwAAAAAAAAAAAAAAAADcBAAAZHJzL2Rvd25yZXYueG1sUEsFBgAAAAAEAAQA&#10;8wAAAOgFAAAAAA==&#10;" stroked="f">
                      <v:textbox>
                        <w:txbxContent>
                          <w:p w:rsidR="00E27438" w:rsidRDefault="00E27438"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1E3D6C" w:rsidRPr="00DF301E" w:rsidRDefault="001E3D6C" w:rsidP="001E3D6C">
      <w:pPr>
        <w:pStyle w:val="ConsPlusTitle"/>
        <w:jc w:val="center"/>
        <w:rPr>
          <w:rFonts w:ascii="Times New Roman" w:hAnsi="Times New Roman" w:cs="Times New Roman"/>
          <w:bCs w:val="0"/>
          <w:sz w:val="18"/>
          <w:szCs w:val="18"/>
        </w:rPr>
      </w:pPr>
    </w:p>
    <w:p w:rsidR="002E09FD" w:rsidRPr="002E09FD" w:rsidRDefault="00C6376C" w:rsidP="002E09FD">
      <w:pPr>
        <w:jc w:val="center"/>
        <w:rPr>
          <w:b/>
          <w:sz w:val="18"/>
          <w:szCs w:val="18"/>
        </w:rPr>
      </w:pPr>
      <w:r>
        <w:rPr>
          <w:b/>
          <w:sz w:val="18"/>
          <w:szCs w:val="18"/>
        </w:rPr>
        <w:t>Решение Комитета местного самоуправления Мошковского сельсовета Бековского района пензенской области от 28.09.2020 №</w:t>
      </w:r>
      <w:r w:rsidR="002E09FD">
        <w:rPr>
          <w:b/>
          <w:sz w:val="18"/>
          <w:szCs w:val="18"/>
        </w:rPr>
        <w:t xml:space="preserve"> </w:t>
      </w:r>
      <w:r w:rsidR="002E09FD" w:rsidRPr="002E09FD">
        <w:rPr>
          <w:b/>
          <w:sz w:val="18"/>
          <w:szCs w:val="18"/>
        </w:rPr>
        <w:t>105-21/</w:t>
      </w:r>
      <w:r w:rsidR="002E09FD" w:rsidRPr="002E09FD">
        <w:rPr>
          <w:b/>
          <w:sz w:val="18"/>
          <w:szCs w:val="18"/>
          <w:lang w:val="en-US"/>
        </w:rPr>
        <w:t>VII</w:t>
      </w:r>
      <w:r w:rsidR="002E09FD">
        <w:rPr>
          <w:b/>
          <w:sz w:val="18"/>
          <w:szCs w:val="18"/>
        </w:rPr>
        <w:t xml:space="preserve"> «</w:t>
      </w:r>
      <w:r w:rsidR="002E09FD" w:rsidRPr="002E09FD">
        <w:rPr>
          <w:b/>
          <w:sz w:val="18"/>
          <w:szCs w:val="18"/>
        </w:rPr>
        <w:t>О внесении изменений в отдельные муниципальные правовые акты Комитета местного самоуправления Мошковского сельсовета Бековского района Пензенской области»</w:t>
      </w:r>
    </w:p>
    <w:p w:rsidR="002E09FD" w:rsidRPr="002E09FD" w:rsidRDefault="002E09FD" w:rsidP="002E09FD">
      <w:pPr>
        <w:jc w:val="both"/>
        <w:rPr>
          <w:sz w:val="18"/>
          <w:szCs w:val="18"/>
        </w:rPr>
      </w:pPr>
      <w:r w:rsidRPr="002E09FD">
        <w:rPr>
          <w:sz w:val="18"/>
          <w:szCs w:val="18"/>
        </w:rPr>
        <w:t>В соответствии с Федеральными законами от 06.10.2003 № 131-ФЗ «Об общих принципах организации местного самоуправления в Российской Федерации» (с последующими изменениями), от 02.03.2007 № 25-ФЗ «О муниципальной службе в Российской Федерации» (с последующими изменениями), на основании статьи 20 Устава Мошковского сельсовета Бековского района Пензенской области</w:t>
      </w:r>
    </w:p>
    <w:p w:rsidR="002E09FD" w:rsidRPr="002E09FD" w:rsidRDefault="002E09FD" w:rsidP="002E09FD">
      <w:pPr>
        <w:jc w:val="center"/>
        <w:rPr>
          <w:b/>
          <w:sz w:val="18"/>
          <w:szCs w:val="18"/>
        </w:rPr>
      </w:pPr>
      <w:r w:rsidRPr="002E09FD">
        <w:rPr>
          <w:sz w:val="18"/>
          <w:szCs w:val="18"/>
        </w:rPr>
        <w:t xml:space="preserve">Комитет местного самоуправления Мошковского сельсовета </w:t>
      </w:r>
      <w:r w:rsidRPr="002E09FD">
        <w:rPr>
          <w:b/>
          <w:sz w:val="18"/>
          <w:szCs w:val="18"/>
        </w:rPr>
        <w:t>решил:</w:t>
      </w:r>
    </w:p>
    <w:p w:rsidR="002E09FD" w:rsidRPr="002E09FD" w:rsidRDefault="002E09FD" w:rsidP="002E09FD">
      <w:pPr>
        <w:jc w:val="both"/>
        <w:rPr>
          <w:sz w:val="18"/>
          <w:szCs w:val="18"/>
        </w:rPr>
      </w:pPr>
      <w:r w:rsidRPr="002E09FD">
        <w:rPr>
          <w:sz w:val="18"/>
          <w:szCs w:val="18"/>
        </w:rPr>
        <w:t>1. Внести в Порядок проведения конкурса на замещение вакантной должности муниципальной службы в органах местного самоуправления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15.10.2015 № 119-25/</w:t>
      </w:r>
      <w:r w:rsidRPr="002E09FD">
        <w:rPr>
          <w:sz w:val="18"/>
          <w:szCs w:val="18"/>
          <w:lang w:val="en-US"/>
        </w:rPr>
        <w:t>VI</w:t>
      </w:r>
      <w:r w:rsidRPr="002E09FD">
        <w:rPr>
          <w:sz w:val="18"/>
          <w:szCs w:val="18"/>
        </w:rPr>
        <w:t>, изменение, изложив подпункт 4 пункта 6 в следующей редакции:</w:t>
      </w:r>
    </w:p>
    <w:p w:rsidR="002E09FD" w:rsidRPr="002E09FD" w:rsidRDefault="002E09FD" w:rsidP="002E09FD">
      <w:pPr>
        <w:jc w:val="both"/>
        <w:rPr>
          <w:sz w:val="18"/>
          <w:szCs w:val="18"/>
          <w:lang w:eastAsia="en-US"/>
        </w:rPr>
      </w:pPr>
      <w:r w:rsidRPr="002E09FD">
        <w:rPr>
          <w:sz w:val="18"/>
          <w:szCs w:val="18"/>
          <w:lang w:eastAsia="en-US"/>
        </w:rPr>
        <w:t>«4) трудовую книжку (при наличии) и (или) сведения о трудовой деятельности, оформленные в установленном законодательством порядке, за исключением случаев, когда трудовой договор заключается впервые;».</w:t>
      </w:r>
    </w:p>
    <w:p w:rsidR="002E09FD" w:rsidRPr="002E09FD" w:rsidRDefault="002E09FD" w:rsidP="002E09FD">
      <w:pPr>
        <w:jc w:val="both"/>
        <w:rPr>
          <w:sz w:val="18"/>
          <w:szCs w:val="18"/>
        </w:rPr>
      </w:pPr>
      <w:r w:rsidRPr="002E09FD">
        <w:rPr>
          <w:sz w:val="18"/>
          <w:szCs w:val="18"/>
        </w:rPr>
        <w:t>2. Внести в Порядок проведения конкурса на замещение должности главы администрации Мошковского сельсовета Бековского района Пензенской области, назначаемого по контракту, утвержденный решением Комитета местного самоуправления Мошковского сельсовета Бековского района Пензенской области от 25.07.2019 № 479-99/</w:t>
      </w:r>
      <w:r w:rsidRPr="002E09FD">
        <w:rPr>
          <w:sz w:val="18"/>
          <w:szCs w:val="18"/>
          <w:lang w:val="en-US"/>
        </w:rPr>
        <w:t>VI</w:t>
      </w:r>
      <w:r w:rsidRPr="002E09FD">
        <w:rPr>
          <w:sz w:val="18"/>
          <w:szCs w:val="18"/>
        </w:rPr>
        <w:t>, следующие изменения:</w:t>
      </w:r>
    </w:p>
    <w:p w:rsidR="002E09FD" w:rsidRPr="002E09FD" w:rsidRDefault="002E09FD" w:rsidP="002E09FD">
      <w:pPr>
        <w:jc w:val="both"/>
        <w:rPr>
          <w:sz w:val="18"/>
          <w:szCs w:val="18"/>
        </w:rPr>
      </w:pPr>
      <w:r w:rsidRPr="002E09FD">
        <w:rPr>
          <w:sz w:val="18"/>
          <w:szCs w:val="18"/>
        </w:rPr>
        <w:t>1) подпункт 4 пункта 3.1 изложить в следующей редакции:</w:t>
      </w:r>
    </w:p>
    <w:p w:rsidR="002E09FD" w:rsidRPr="002E09FD" w:rsidRDefault="002E09FD" w:rsidP="002E09FD">
      <w:pPr>
        <w:jc w:val="both"/>
        <w:rPr>
          <w:sz w:val="18"/>
          <w:szCs w:val="18"/>
          <w:lang w:eastAsia="en-US"/>
        </w:rPr>
      </w:pPr>
      <w:r w:rsidRPr="002E09FD">
        <w:rPr>
          <w:sz w:val="18"/>
          <w:szCs w:val="18"/>
          <w:lang w:eastAsia="en-US"/>
        </w:rPr>
        <w:t>«4) трудовую книжку (при наличии) и (или) сведения о трудовой деятельности, оформленные в установленном законодательстве порядке, за исключением случаев, когда трудовой договор (контракт) заключается впервые;»;</w:t>
      </w:r>
    </w:p>
    <w:p w:rsidR="002E09FD" w:rsidRPr="002E09FD" w:rsidRDefault="002E09FD" w:rsidP="002E09FD">
      <w:pPr>
        <w:jc w:val="both"/>
        <w:rPr>
          <w:sz w:val="18"/>
          <w:szCs w:val="18"/>
          <w:lang w:eastAsia="en-US"/>
        </w:rPr>
      </w:pPr>
      <w:r w:rsidRPr="002E09FD">
        <w:rPr>
          <w:sz w:val="18"/>
          <w:szCs w:val="18"/>
          <w:lang w:eastAsia="en-US"/>
        </w:rPr>
        <w:t>2) дополнить пунктом 3.1.2 следующего содержания:</w:t>
      </w:r>
    </w:p>
    <w:p w:rsidR="002E09FD" w:rsidRPr="002E09FD" w:rsidRDefault="002E09FD" w:rsidP="002E09FD">
      <w:pPr>
        <w:jc w:val="both"/>
        <w:rPr>
          <w:sz w:val="18"/>
          <w:szCs w:val="18"/>
          <w:lang w:eastAsia="en-US"/>
        </w:rPr>
      </w:pPr>
      <w:r w:rsidRPr="002E09FD">
        <w:rPr>
          <w:sz w:val="18"/>
          <w:szCs w:val="18"/>
          <w:lang w:eastAsia="en-US"/>
        </w:rPr>
        <w:t>«3.1.2. Документы, указанные в подпунктах 3-8 пункта 3.1 настоящего Порядка, представляются в подлинниках, которые после изготовления копий с них возвращаются гражданину, либо в копиях, заверенных в порядке, установленном законодательством Российской Федерации. Копии документов сверяются с подлинными документами секретарем конкурсной комиссии.».</w:t>
      </w:r>
    </w:p>
    <w:p w:rsidR="002E09FD" w:rsidRPr="002E09FD" w:rsidRDefault="002E09FD" w:rsidP="002E09FD">
      <w:pPr>
        <w:jc w:val="both"/>
        <w:rPr>
          <w:sz w:val="18"/>
          <w:szCs w:val="18"/>
        </w:rPr>
      </w:pPr>
      <w:r w:rsidRPr="002E09FD">
        <w:rPr>
          <w:sz w:val="18"/>
          <w:szCs w:val="18"/>
        </w:rPr>
        <w:t>3. Внести в Порядок формирования кадрового резерва для замещения вакантных должностей муниципальной службы в органах местного самоуправления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15.04.2016 № 184-35/</w:t>
      </w:r>
      <w:r w:rsidRPr="002E09FD">
        <w:rPr>
          <w:sz w:val="18"/>
          <w:szCs w:val="18"/>
          <w:lang w:val="en-US"/>
        </w:rPr>
        <w:t>VI</w:t>
      </w:r>
      <w:r w:rsidRPr="002E09FD">
        <w:rPr>
          <w:sz w:val="18"/>
          <w:szCs w:val="18"/>
        </w:rPr>
        <w:t xml:space="preserve">, изменение, изложив </w:t>
      </w:r>
      <w:r w:rsidRPr="002E09FD">
        <w:rPr>
          <w:sz w:val="18"/>
          <w:szCs w:val="18"/>
          <w:lang w:eastAsia="en-US"/>
        </w:rPr>
        <w:t xml:space="preserve">абзац второй подпункта 4 </w:t>
      </w:r>
      <w:r w:rsidRPr="002E09FD">
        <w:rPr>
          <w:sz w:val="18"/>
          <w:szCs w:val="18"/>
        </w:rPr>
        <w:t>пункта 8 в следующей редакции:</w:t>
      </w:r>
    </w:p>
    <w:p w:rsidR="002E09FD" w:rsidRPr="002E09FD" w:rsidRDefault="002E09FD" w:rsidP="002E09FD">
      <w:pPr>
        <w:jc w:val="both"/>
        <w:rPr>
          <w:sz w:val="18"/>
          <w:szCs w:val="18"/>
          <w:lang w:eastAsia="en-US"/>
        </w:rPr>
      </w:pPr>
      <w:r w:rsidRPr="002E09FD">
        <w:rPr>
          <w:sz w:val="18"/>
          <w:szCs w:val="18"/>
          <w:lang w:eastAsia="en-US"/>
        </w:rPr>
        <w:t>«- копию трудовой книжки (при наличии) и (или) сведения о трудовой деятельности, оформленные в установленном законодательстве порядке, за исключением случаев, когда трудовой договор заключается впервые;».</w:t>
      </w:r>
    </w:p>
    <w:p w:rsidR="002E09FD" w:rsidRPr="002E09FD" w:rsidRDefault="002E09FD" w:rsidP="002E09FD">
      <w:pPr>
        <w:jc w:val="both"/>
        <w:rPr>
          <w:sz w:val="18"/>
          <w:szCs w:val="18"/>
        </w:rPr>
      </w:pPr>
      <w:r w:rsidRPr="002E09FD">
        <w:rPr>
          <w:sz w:val="18"/>
          <w:szCs w:val="18"/>
          <w:lang w:eastAsia="en-US"/>
        </w:rPr>
        <w:t xml:space="preserve">4. Внести в Порядок принятия представителем нанимателя (работодателем) решения, предусмотренного частью 4 статьи 11 Закона Пензенской области от 10.10.2007 № 1390-ЗПО «О муниципальной службе в Пензенской области», утвержденный </w:t>
      </w:r>
      <w:r w:rsidRPr="002E09FD">
        <w:rPr>
          <w:sz w:val="18"/>
          <w:szCs w:val="18"/>
        </w:rPr>
        <w:t>решением Комитета местного самоуправления Мошковского сельсовета Бековского района Пензенской области от 02.03.2018 № 363-73/</w:t>
      </w:r>
      <w:r w:rsidRPr="002E09FD">
        <w:rPr>
          <w:sz w:val="18"/>
          <w:szCs w:val="18"/>
          <w:lang w:val="en-US"/>
        </w:rPr>
        <w:t>VI</w:t>
      </w:r>
      <w:r w:rsidRPr="002E09FD">
        <w:rPr>
          <w:sz w:val="18"/>
          <w:szCs w:val="18"/>
        </w:rPr>
        <w:t>,</w:t>
      </w:r>
      <w:r w:rsidRPr="002E09FD">
        <w:rPr>
          <w:sz w:val="18"/>
          <w:szCs w:val="18"/>
          <w:lang w:eastAsia="en-US"/>
        </w:rPr>
        <w:t xml:space="preserve"> изменение, изложив абзац пятый пункта 4 в следующей редакции:</w:t>
      </w:r>
    </w:p>
    <w:p w:rsidR="002E09FD" w:rsidRPr="002E09FD" w:rsidRDefault="002E09FD" w:rsidP="002E09FD">
      <w:pPr>
        <w:jc w:val="both"/>
        <w:rPr>
          <w:sz w:val="18"/>
          <w:szCs w:val="18"/>
          <w:lang w:eastAsia="en-US"/>
        </w:rPr>
      </w:pPr>
      <w:r w:rsidRPr="002E09FD">
        <w:rPr>
          <w:sz w:val="18"/>
          <w:szCs w:val="18"/>
          <w:lang w:eastAsia="en-US"/>
        </w:rPr>
        <w:t>«- копию трудовой книжку (при наличии) и (или) сведения о трудовой деятельности, оформленные в установленном законодательстве порядке.».</w:t>
      </w:r>
    </w:p>
    <w:p w:rsidR="002E09FD" w:rsidRPr="002E09FD" w:rsidRDefault="002E09FD" w:rsidP="002E09FD">
      <w:pPr>
        <w:jc w:val="both"/>
        <w:rPr>
          <w:sz w:val="18"/>
          <w:szCs w:val="18"/>
        </w:rPr>
      </w:pPr>
      <w:r w:rsidRPr="002E09FD">
        <w:rPr>
          <w:sz w:val="18"/>
          <w:szCs w:val="18"/>
        </w:rPr>
        <w:t>5. Опубликовать настоящее решение в информационном бюллетене «Ведомости Мошковского сельсовета».</w:t>
      </w:r>
    </w:p>
    <w:p w:rsidR="002E09FD" w:rsidRPr="002E09FD" w:rsidRDefault="002E09FD" w:rsidP="002E09FD">
      <w:pPr>
        <w:pStyle w:val="aa"/>
        <w:spacing w:before="0" w:beforeAutospacing="0" w:after="0" w:afterAutospacing="0"/>
        <w:jc w:val="both"/>
        <w:rPr>
          <w:sz w:val="18"/>
          <w:szCs w:val="18"/>
        </w:rPr>
      </w:pPr>
      <w:r w:rsidRPr="002E09FD">
        <w:rPr>
          <w:sz w:val="18"/>
          <w:szCs w:val="18"/>
        </w:rPr>
        <w:t>6. Настоящее решение вступает в силу после его официального опубликования.</w:t>
      </w:r>
    </w:p>
    <w:p w:rsidR="002E09FD" w:rsidRPr="002E09FD" w:rsidRDefault="002E09FD" w:rsidP="002E09FD">
      <w:pPr>
        <w:pStyle w:val="ConsPlusNormal2"/>
        <w:jc w:val="both"/>
        <w:rPr>
          <w:rFonts w:ascii="Times New Roman" w:hAnsi="Times New Roman"/>
          <w:sz w:val="18"/>
          <w:szCs w:val="18"/>
        </w:rPr>
      </w:pPr>
      <w:r w:rsidRPr="002E09FD">
        <w:rPr>
          <w:rFonts w:ascii="Times New Roman" w:hAnsi="Times New Roman"/>
          <w:sz w:val="18"/>
          <w:szCs w:val="18"/>
        </w:rPr>
        <w:t>7. Контроль за исполнением настоящего решения возложить на главу Мошковского сельсовета Артамошкину И.А.</w:t>
      </w:r>
    </w:p>
    <w:p w:rsidR="002E09FD" w:rsidRPr="002E09FD" w:rsidRDefault="002E09FD" w:rsidP="002E09FD">
      <w:pPr>
        <w:jc w:val="both"/>
        <w:rPr>
          <w:sz w:val="18"/>
          <w:szCs w:val="18"/>
        </w:rPr>
      </w:pPr>
      <w:r w:rsidRPr="002E09FD">
        <w:rPr>
          <w:sz w:val="18"/>
          <w:szCs w:val="18"/>
        </w:rPr>
        <w:t>Глава Мошковского сельсовета                                              И.А. Артамошкина</w:t>
      </w:r>
    </w:p>
    <w:p w:rsidR="00C6376C" w:rsidRDefault="002E09FD" w:rsidP="00A46D1C">
      <w:pPr>
        <w:autoSpaceDE w:val="0"/>
        <w:autoSpaceDN w:val="0"/>
        <w:adjustRightInd w:val="0"/>
        <w:jc w:val="center"/>
        <w:rPr>
          <w:b/>
          <w:sz w:val="18"/>
          <w:szCs w:val="18"/>
        </w:rPr>
      </w:pPr>
      <w:r>
        <w:rPr>
          <w:b/>
          <w:sz w:val="18"/>
          <w:szCs w:val="18"/>
        </w:rPr>
        <w:t>_________________________________________________________________________________________________________________</w:t>
      </w:r>
    </w:p>
    <w:p w:rsidR="002E09FD" w:rsidRDefault="002E09FD" w:rsidP="00A46D1C">
      <w:pPr>
        <w:autoSpaceDE w:val="0"/>
        <w:autoSpaceDN w:val="0"/>
        <w:adjustRightInd w:val="0"/>
        <w:jc w:val="center"/>
        <w:rPr>
          <w:b/>
          <w:sz w:val="18"/>
          <w:szCs w:val="18"/>
        </w:rPr>
      </w:pPr>
    </w:p>
    <w:p w:rsidR="002E09FD" w:rsidRPr="00DF57D8" w:rsidRDefault="002E09FD" w:rsidP="00DF57D8">
      <w:pPr>
        <w:jc w:val="center"/>
        <w:rPr>
          <w:b/>
          <w:bCs/>
          <w:sz w:val="18"/>
          <w:szCs w:val="18"/>
        </w:rPr>
      </w:pPr>
      <w:r>
        <w:rPr>
          <w:b/>
          <w:sz w:val="18"/>
          <w:szCs w:val="18"/>
        </w:rPr>
        <w:t xml:space="preserve">Решение Комитета местного самоуправления Мошковского сельсовета Бековского района пензенской области от 28.09.2020 № </w:t>
      </w:r>
      <w:r w:rsidRPr="002E09FD">
        <w:rPr>
          <w:b/>
          <w:sz w:val="18"/>
          <w:szCs w:val="18"/>
        </w:rPr>
        <w:t>10</w:t>
      </w:r>
      <w:r>
        <w:rPr>
          <w:b/>
          <w:sz w:val="18"/>
          <w:szCs w:val="18"/>
        </w:rPr>
        <w:t>6</w:t>
      </w:r>
      <w:r w:rsidRPr="002E09FD">
        <w:rPr>
          <w:b/>
          <w:sz w:val="18"/>
          <w:szCs w:val="18"/>
        </w:rPr>
        <w:t>-21/</w:t>
      </w:r>
      <w:r w:rsidRPr="002E09FD">
        <w:rPr>
          <w:b/>
          <w:sz w:val="18"/>
          <w:szCs w:val="18"/>
          <w:lang w:val="en-US"/>
        </w:rPr>
        <w:t>VII</w:t>
      </w:r>
      <w:r>
        <w:rPr>
          <w:b/>
          <w:sz w:val="18"/>
          <w:szCs w:val="18"/>
        </w:rPr>
        <w:t xml:space="preserve"> «</w:t>
      </w:r>
      <w:r w:rsidRPr="00DF57D8">
        <w:rPr>
          <w:b/>
          <w:bCs/>
          <w:sz w:val="18"/>
          <w:szCs w:val="18"/>
        </w:rPr>
        <w:t xml:space="preserve">О внесении изменений в Положение об оплате труда муниципальных служащих органов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31.07.2019 № </w:t>
      </w:r>
      <w:r w:rsidRPr="00DF57D8">
        <w:rPr>
          <w:b/>
          <w:sz w:val="18"/>
          <w:szCs w:val="18"/>
        </w:rPr>
        <w:t>481-100/</w:t>
      </w:r>
      <w:r w:rsidRPr="00DF57D8">
        <w:rPr>
          <w:b/>
          <w:sz w:val="18"/>
          <w:szCs w:val="18"/>
          <w:lang w:val="en-US"/>
        </w:rPr>
        <w:t>VI</w:t>
      </w:r>
      <w:r w:rsidRPr="00DF57D8">
        <w:rPr>
          <w:b/>
          <w:sz w:val="18"/>
          <w:szCs w:val="18"/>
        </w:rPr>
        <w:t>»</w:t>
      </w:r>
    </w:p>
    <w:p w:rsidR="002E09FD" w:rsidRPr="00DF57D8" w:rsidRDefault="002E09FD" w:rsidP="00DF57D8">
      <w:pPr>
        <w:tabs>
          <w:tab w:val="left" w:pos="3213"/>
        </w:tabs>
        <w:jc w:val="both"/>
        <w:rPr>
          <w:sz w:val="18"/>
          <w:szCs w:val="18"/>
        </w:rPr>
      </w:pPr>
      <w:r w:rsidRPr="00DF57D8">
        <w:rPr>
          <w:iCs/>
          <w:sz w:val="18"/>
          <w:szCs w:val="18"/>
        </w:rPr>
        <w:t xml:space="preserve">В соответствии со статьей 86 Бюджетного кодекса Российской Федерации, статьей 134 Трудового кодекса Российской Федерации, статьей 22 Федерального закона от 02.03.2007 № 25-ФЗ «О муниципальной службе в Российской Федерации» (с последующими изменениями), статьей 9 Закона Пензенской области от 10.10.2007 № 1390-ЗПО «О муниципальной службе в Пензенской области» (с последующими изменениями), </w:t>
      </w:r>
      <w:r w:rsidRPr="00DF57D8">
        <w:rPr>
          <w:sz w:val="18"/>
          <w:szCs w:val="18"/>
        </w:rPr>
        <w:t xml:space="preserve">руководствуясь статьей 20 Устава Мошковского сельсовета Бековского района Пензенской области, </w:t>
      </w:r>
    </w:p>
    <w:p w:rsidR="00DF57D8" w:rsidRDefault="002E09FD" w:rsidP="00DF57D8">
      <w:pPr>
        <w:tabs>
          <w:tab w:val="left" w:pos="3213"/>
        </w:tabs>
        <w:jc w:val="center"/>
        <w:rPr>
          <w:b/>
          <w:sz w:val="18"/>
          <w:szCs w:val="18"/>
        </w:rPr>
      </w:pPr>
      <w:r w:rsidRPr="00DF57D8">
        <w:rPr>
          <w:sz w:val="18"/>
          <w:szCs w:val="18"/>
        </w:rPr>
        <w:t>Комитет местного самоуправления Мошковского сельсовета</w:t>
      </w:r>
      <w:r w:rsidRPr="00DF57D8">
        <w:rPr>
          <w:b/>
          <w:sz w:val="18"/>
          <w:szCs w:val="18"/>
        </w:rPr>
        <w:t xml:space="preserve"> решил:</w:t>
      </w:r>
    </w:p>
    <w:p w:rsidR="002E09FD" w:rsidRPr="00DF57D8" w:rsidRDefault="002E09FD" w:rsidP="00DF57D8">
      <w:pPr>
        <w:tabs>
          <w:tab w:val="left" w:pos="3213"/>
        </w:tabs>
        <w:jc w:val="both"/>
        <w:rPr>
          <w:bCs/>
          <w:sz w:val="18"/>
          <w:szCs w:val="18"/>
        </w:rPr>
      </w:pPr>
      <w:r w:rsidRPr="00DF57D8">
        <w:rPr>
          <w:iCs/>
          <w:sz w:val="18"/>
          <w:szCs w:val="18"/>
        </w:rPr>
        <w:t xml:space="preserve">1. Внести в Положение об оплате труда муниципальных служащих органов местного самоуправления </w:t>
      </w:r>
      <w:r w:rsidRPr="00DF57D8">
        <w:rPr>
          <w:sz w:val="18"/>
          <w:szCs w:val="18"/>
        </w:rPr>
        <w:t>Мошковского сельсовета</w:t>
      </w:r>
      <w:r w:rsidRPr="00DF57D8">
        <w:rPr>
          <w:b/>
          <w:sz w:val="18"/>
          <w:szCs w:val="18"/>
        </w:rPr>
        <w:t xml:space="preserve"> </w:t>
      </w:r>
      <w:r w:rsidRPr="00DF57D8">
        <w:rPr>
          <w:iCs/>
          <w:sz w:val="18"/>
          <w:szCs w:val="18"/>
        </w:rPr>
        <w:t xml:space="preserve">Бековского района Пензенской области, </w:t>
      </w:r>
      <w:r w:rsidRPr="00DF57D8">
        <w:rPr>
          <w:bCs/>
          <w:sz w:val="18"/>
          <w:szCs w:val="18"/>
        </w:rPr>
        <w:t xml:space="preserve">утвержденное решением </w:t>
      </w:r>
      <w:r w:rsidRPr="00DF57D8">
        <w:rPr>
          <w:sz w:val="18"/>
          <w:szCs w:val="18"/>
        </w:rPr>
        <w:t>Комитета местного самоуправления Мошковского сельсовета</w:t>
      </w:r>
      <w:r w:rsidRPr="00DF57D8">
        <w:rPr>
          <w:bCs/>
          <w:sz w:val="18"/>
          <w:szCs w:val="18"/>
        </w:rPr>
        <w:t xml:space="preserve"> </w:t>
      </w:r>
      <w:r w:rsidRPr="00DF57D8">
        <w:rPr>
          <w:sz w:val="18"/>
          <w:szCs w:val="18"/>
        </w:rPr>
        <w:t>Бековского района Пензенской области</w:t>
      </w:r>
      <w:r w:rsidRPr="00DF57D8">
        <w:rPr>
          <w:bCs/>
          <w:sz w:val="18"/>
          <w:szCs w:val="18"/>
        </w:rPr>
        <w:t xml:space="preserve"> от 31.07.2019 № </w:t>
      </w:r>
      <w:r w:rsidRPr="00DF57D8">
        <w:rPr>
          <w:sz w:val="18"/>
          <w:szCs w:val="18"/>
        </w:rPr>
        <w:t>481-100/</w:t>
      </w:r>
      <w:r w:rsidRPr="00DF57D8">
        <w:rPr>
          <w:sz w:val="18"/>
          <w:szCs w:val="18"/>
          <w:lang w:val="en-US"/>
        </w:rPr>
        <w:t>VI</w:t>
      </w:r>
      <w:r w:rsidRPr="00DF57D8">
        <w:rPr>
          <w:bCs/>
          <w:sz w:val="18"/>
          <w:szCs w:val="18"/>
        </w:rPr>
        <w:t xml:space="preserve"> (далее - Положение), следующие изменения:</w:t>
      </w:r>
    </w:p>
    <w:p w:rsidR="002E09FD" w:rsidRPr="00DF57D8" w:rsidRDefault="002E09FD" w:rsidP="00DF57D8">
      <w:pPr>
        <w:jc w:val="both"/>
        <w:rPr>
          <w:iCs/>
          <w:sz w:val="18"/>
          <w:szCs w:val="18"/>
        </w:rPr>
      </w:pPr>
      <w:r w:rsidRPr="00DF57D8">
        <w:rPr>
          <w:iCs/>
          <w:sz w:val="18"/>
          <w:szCs w:val="18"/>
        </w:rPr>
        <w:lastRenderedPageBreak/>
        <w:t xml:space="preserve">1.1. Приложение № 1 к Положению «Должностные оклады муниципальных служащих </w:t>
      </w:r>
      <w:r w:rsidRPr="00DF57D8">
        <w:rPr>
          <w:sz w:val="18"/>
          <w:szCs w:val="18"/>
        </w:rPr>
        <w:t>Мошковского сельсовета</w:t>
      </w:r>
      <w:r w:rsidRPr="00DF57D8">
        <w:rPr>
          <w:iCs/>
          <w:sz w:val="18"/>
          <w:szCs w:val="18"/>
        </w:rPr>
        <w:t xml:space="preserve"> Бековского района Пензенской области» изложить в новой редакции согласно приложению № 1 к настоящему решению;</w:t>
      </w:r>
    </w:p>
    <w:p w:rsidR="002E09FD" w:rsidRPr="00DF57D8" w:rsidRDefault="002E09FD" w:rsidP="00DF57D8">
      <w:pPr>
        <w:tabs>
          <w:tab w:val="left" w:pos="3546"/>
        </w:tabs>
        <w:jc w:val="both"/>
        <w:rPr>
          <w:iCs/>
          <w:sz w:val="18"/>
          <w:szCs w:val="18"/>
        </w:rPr>
      </w:pPr>
      <w:r w:rsidRPr="00DF57D8">
        <w:rPr>
          <w:iCs/>
          <w:sz w:val="18"/>
          <w:szCs w:val="18"/>
        </w:rPr>
        <w:t>1.2. Приложение № 2 к Положению «Размеры ежемесячных доплат за классный чин муниципальным служащим</w:t>
      </w:r>
      <w:r w:rsidRPr="00DF57D8">
        <w:rPr>
          <w:sz w:val="18"/>
          <w:szCs w:val="18"/>
        </w:rPr>
        <w:t xml:space="preserve"> Мошковского сельсовета</w:t>
      </w:r>
      <w:r w:rsidRPr="00DF57D8">
        <w:rPr>
          <w:iCs/>
          <w:sz w:val="18"/>
          <w:szCs w:val="18"/>
        </w:rPr>
        <w:t xml:space="preserve"> Бековского района Пензенской области» изложить в новой редакции согласно приложению № 2 к настоящему решению.</w:t>
      </w:r>
    </w:p>
    <w:p w:rsidR="002E09FD" w:rsidRPr="00DF57D8" w:rsidRDefault="002E09FD" w:rsidP="00DF57D8">
      <w:pPr>
        <w:jc w:val="both"/>
        <w:rPr>
          <w:sz w:val="18"/>
          <w:szCs w:val="18"/>
        </w:rPr>
      </w:pPr>
      <w:r w:rsidRPr="00DF57D8">
        <w:rPr>
          <w:sz w:val="18"/>
          <w:szCs w:val="18"/>
        </w:rPr>
        <w:t>2. Опубликовать настоящее решение в информационном бюллетене «Ведомости Мошковского сельсовета».</w:t>
      </w:r>
    </w:p>
    <w:p w:rsidR="002E09FD" w:rsidRPr="00DF57D8" w:rsidRDefault="002E09FD" w:rsidP="00DF57D8">
      <w:pPr>
        <w:pStyle w:val="ConsPlusNormal2"/>
        <w:jc w:val="both"/>
        <w:rPr>
          <w:rFonts w:ascii="Times New Roman" w:hAnsi="Times New Roman"/>
          <w:sz w:val="18"/>
          <w:szCs w:val="18"/>
        </w:rPr>
      </w:pPr>
      <w:r w:rsidRPr="00DF57D8">
        <w:rPr>
          <w:rFonts w:ascii="Times New Roman" w:hAnsi="Times New Roman"/>
          <w:sz w:val="18"/>
          <w:szCs w:val="18"/>
        </w:rPr>
        <w:t>3. Настоящее решение вступает в силу с 1 октября 2020 года.</w:t>
      </w:r>
    </w:p>
    <w:p w:rsidR="002E09FD" w:rsidRPr="00DF57D8" w:rsidRDefault="002E09FD" w:rsidP="00DF57D8">
      <w:pPr>
        <w:jc w:val="both"/>
        <w:rPr>
          <w:sz w:val="18"/>
          <w:szCs w:val="18"/>
        </w:rPr>
      </w:pPr>
      <w:r w:rsidRPr="00DF57D8">
        <w:rPr>
          <w:sz w:val="18"/>
          <w:szCs w:val="18"/>
        </w:rPr>
        <w:t>4. Контроль за исполнением настоящего решения возложить на главу Мошковского сельсовета Артамошкину И.А.</w:t>
      </w:r>
    </w:p>
    <w:p w:rsidR="002E09FD" w:rsidRDefault="002E09FD" w:rsidP="00DF57D8">
      <w:pPr>
        <w:jc w:val="both"/>
        <w:rPr>
          <w:sz w:val="18"/>
          <w:szCs w:val="18"/>
        </w:rPr>
      </w:pPr>
      <w:r w:rsidRPr="00DF57D8">
        <w:rPr>
          <w:sz w:val="18"/>
          <w:szCs w:val="18"/>
        </w:rPr>
        <w:t>Глава Мошковского сельсовета                                             И.А. Артамошкина</w:t>
      </w:r>
    </w:p>
    <w:p w:rsidR="00DF57D8" w:rsidRDefault="00DF57D8" w:rsidP="00DF57D8">
      <w:pPr>
        <w:rPr>
          <w:bCs/>
          <w:sz w:val="18"/>
          <w:szCs w:val="18"/>
        </w:rPr>
      </w:pPr>
    </w:p>
    <w:p w:rsidR="002E09FD" w:rsidRPr="00DF57D8" w:rsidRDefault="002E09FD" w:rsidP="00DF57D8">
      <w:pPr>
        <w:jc w:val="center"/>
        <w:rPr>
          <w:sz w:val="18"/>
          <w:szCs w:val="18"/>
        </w:rPr>
      </w:pPr>
      <w:r w:rsidRPr="00DF57D8">
        <w:rPr>
          <w:bCs/>
          <w:sz w:val="18"/>
          <w:szCs w:val="18"/>
        </w:rPr>
        <w:t xml:space="preserve">Приложение № 1 к решению </w:t>
      </w:r>
      <w:r w:rsidRPr="00DF57D8">
        <w:rPr>
          <w:sz w:val="18"/>
          <w:szCs w:val="18"/>
        </w:rPr>
        <w:t xml:space="preserve">Комитета местного </w:t>
      </w:r>
      <w:r w:rsidR="00DF57D8" w:rsidRPr="00DF57D8">
        <w:rPr>
          <w:sz w:val="18"/>
          <w:szCs w:val="18"/>
        </w:rPr>
        <w:t>самоуправления</w:t>
      </w:r>
      <w:r w:rsidR="00DF57D8">
        <w:rPr>
          <w:sz w:val="18"/>
          <w:szCs w:val="18"/>
        </w:rPr>
        <w:t xml:space="preserve"> </w:t>
      </w:r>
      <w:r w:rsidR="00DF57D8" w:rsidRPr="00DF57D8">
        <w:rPr>
          <w:sz w:val="18"/>
          <w:szCs w:val="18"/>
        </w:rPr>
        <w:t>Мошковского</w:t>
      </w:r>
      <w:r w:rsidRPr="00DF57D8">
        <w:rPr>
          <w:sz w:val="18"/>
          <w:szCs w:val="18"/>
        </w:rPr>
        <w:t xml:space="preserve"> сельсовета</w:t>
      </w:r>
      <w:r w:rsidR="00DF57D8">
        <w:rPr>
          <w:sz w:val="18"/>
          <w:szCs w:val="18"/>
        </w:rPr>
        <w:t xml:space="preserve"> </w:t>
      </w:r>
      <w:r w:rsidRPr="00DF57D8">
        <w:rPr>
          <w:bCs/>
          <w:sz w:val="18"/>
          <w:szCs w:val="18"/>
        </w:rPr>
        <w:t xml:space="preserve">от 28.09.2020 № </w:t>
      </w:r>
      <w:r w:rsidRPr="00DF57D8">
        <w:rPr>
          <w:sz w:val="18"/>
          <w:szCs w:val="18"/>
        </w:rPr>
        <w:t>106-21/</w:t>
      </w:r>
      <w:r w:rsidRPr="00DF57D8">
        <w:rPr>
          <w:sz w:val="18"/>
          <w:szCs w:val="18"/>
          <w:lang w:val="en-US"/>
        </w:rPr>
        <w:t>VII</w:t>
      </w:r>
    </w:p>
    <w:p w:rsidR="002E09FD" w:rsidRPr="00DF57D8" w:rsidRDefault="002E09FD" w:rsidP="002E09FD">
      <w:pPr>
        <w:tabs>
          <w:tab w:val="left" w:pos="3912"/>
        </w:tabs>
        <w:jc w:val="center"/>
        <w:rPr>
          <w:b/>
          <w:sz w:val="18"/>
          <w:szCs w:val="18"/>
        </w:rPr>
      </w:pPr>
      <w:r w:rsidRPr="00DF57D8">
        <w:rPr>
          <w:b/>
          <w:iCs/>
          <w:sz w:val="18"/>
          <w:szCs w:val="18"/>
        </w:rPr>
        <w:t xml:space="preserve">Размеры должностных окладов муниципальных служащих </w:t>
      </w:r>
      <w:r w:rsidRPr="00DF57D8">
        <w:rPr>
          <w:rFonts w:eastAsia="Calibri"/>
          <w:b/>
          <w:sz w:val="18"/>
          <w:szCs w:val="18"/>
          <w:lang w:eastAsia="en-US"/>
        </w:rPr>
        <w:t>Мошковского</w:t>
      </w:r>
      <w:r w:rsidRPr="00DF57D8">
        <w:rPr>
          <w:b/>
          <w:iCs/>
          <w:sz w:val="18"/>
          <w:szCs w:val="18"/>
        </w:rPr>
        <w:t xml:space="preserve"> </w:t>
      </w:r>
      <w:r w:rsidRPr="00DF57D8">
        <w:rPr>
          <w:b/>
          <w:sz w:val="18"/>
          <w:szCs w:val="18"/>
        </w:rPr>
        <w:t>сельсовета Бековского района Пензенской области</w:t>
      </w:r>
    </w:p>
    <w:p w:rsidR="002E09FD" w:rsidRPr="00DF57D8" w:rsidRDefault="002E09FD" w:rsidP="002E09FD">
      <w:pPr>
        <w:tabs>
          <w:tab w:val="left" w:pos="3912"/>
        </w:tabs>
        <w:jc w:val="center"/>
        <w:rPr>
          <w:i/>
          <w:iCs/>
          <w:sz w:val="18"/>
          <w:szCs w:val="18"/>
        </w:rPr>
      </w:pPr>
    </w:p>
    <w:tbl>
      <w:tblPr>
        <w:tblW w:w="979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8"/>
        <w:gridCol w:w="2232"/>
      </w:tblGrid>
      <w:tr w:rsidR="002E09FD" w:rsidRPr="00DF57D8" w:rsidTr="00DF57D8">
        <w:tc>
          <w:tcPr>
            <w:tcW w:w="7558" w:type="dxa"/>
            <w:shd w:val="clear" w:color="auto" w:fill="auto"/>
          </w:tcPr>
          <w:p w:rsidR="002E09FD" w:rsidRPr="00DF57D8" w:rsidRDefault="002E09FD" w:rsidP="00E53732">
            <w:pPr>
              <w:jc w:val="center"/>
              <w:rPr>
                <w:sz w:val="18"/>
                <w:szCs w:val="18"/>
              </w:rPr>
            </w:pPr>
            <w:r w:rsidRPr="00DF57D8">
              <w:rPr>
                <w:sz w:val="18"/>
                <w:szCs w:val="18"/>
              </w:rPr>
              <w:t>Наименование должностей муниципальной службы</w:t>
            </w:r>
          </w:p>
        </w:tc>
        <w:tc>
          <w:tcPr>
            <w:tcW w:w="2232" w:type="dxa"/>
            <w:shd w:val="clear" w:color="auto" w:fill="auto"/>
          </w:tcPr>
          <w:p w:rsidR="002E09FD" w:rsidRPr="00DF57D8" w:rsidRDefault="002E09FD" w:rsidP="00E53732">
            <w:pPr>
              <w:jc w:val="center"/>
              <w:rPr>
                <w:sz w:val="18"/>
                <w:szCs w:val="18"/>
              </w:rPr>
            </w:pPr>
            <w:r w:rsidRPr="00DF57D8">
              <w:rPr>
                <w:sz w:val="18"/>
                <w:szCs w:val="18"/>
              </w:rPr>
              <w:t>Размер должностного оклада в месяц, руб.</w:t>
            </w:r>
          </w:p>
        </w:tc>
      </w:tr>
      <w:tr w:rsidR="002E09FD" w:rsidRPr="00DF57D8" w:rsidTr="00DF57D8">
        <w:tc>
          <w:tcPr>
            <w:tcW w:w="7558" w:type="dxa"/>
            <w:shd w:val="clear" w:color="auto" w:fill="auto"/>
          </w:tcPr>
          <w:p w:rsidR="002E09FD" w:rsidRPr="00DF57D8" w:rsidRDefault="002E09FD" w:rsidP="00E53732">
            <w:pPr>
              <w:rPr>
                <w:sz w:val="18"/>
                <w:szCs w:val="18"/>
              </w:rPr>
            </w:pPr>
            <w:r w:rsidRPr="00DF57D8">
              <w:rPr>
                <w:sz w:val="18"/>
                <w:szCs w:val="18"/>
              </w:rPr>
              <w:t xml:space="preserve">Глава местной администрации, назначаемый по контракту </w:t>
            </w:r>
          </w:p>
        </w:tc>
        <w:tc>
          <w:tcPr>
            <w:tcW w:w="2232" w:type="dxa"/>
            <w:shd w:val="clear" w:color="auto" w:fill="auto"/>
          </w:tcPr>
          <w:p w:rsidR="002E09FD" w:rsidRPr="00DF57D8" w:rsidRDefault="002E09FD" w:rsidP="00E53732">
            <w:pPr>
              <w:jc w:val="center"/>
              <w:rPr>
                <w:color w:val="000000"/>
                <w:sz w:val="18"/>
                <w:szCs w:val="18"/>
              </w:rPr>
            </w:pPr>
            <w:r w:rsidRPr="00DF57D8">
              <w:rPr>
                <w:color w:val="000000"/>
                <w:sz w:val="18"/>
                <w:szCs w:val="18"/>
              </w:rPr>
              <w:t>8425</w:t>
            </w:r>
          </w:p>
        </w:tc>
      </w:tr>
      <w:tr w:rsidR="002E09FD" w:rsidRPr="00DF57D8" w:rsidTr="00DF57D8">
        <w:tc>
          <w:tcPr>
            <w:tcW w:w="7558" w:type="dxa"/>
            <w:shd w:val="clear" w:color="auto" w:fill="auto"/>
          </w:tcPr>
          <w:p w:rsidR="002E09FD" w:rsidRPr="00DF57D8" w:rsidRDefault="002E09FD" w:rsidP="00E53732">
            <w:pPr>
              <w:jc w:val="both"/>
              <w:rPr>
                <w:sz w:val="18"/>
                <w:szCs w:val="18"/>
              </w:rPr>
            </w:pPr>
            <w:r w:rsidRPr="00DF57D8">
              <w:rPr>
                <w:sz w:val="18"/>
                <w:szCs w:val="18"/>
              </w:rPr>
              <w:t>Ведущий специалист администрации</w:t>
            </w:r>
          </w:p>
        </w:tc>
        <w:tc>
          <w:tcPr>
            <w:tcW w:w="2232" w:type="dxa"/>
            <w:shd w:val="clear" w:color="auto" w:fill="auto"/>
          </w:tcPr>
          <w:p w:rsidR="002E09FD" w:rsidRPr="00DF57D8" w:rsidRDefault="002E09FD" w:rsidP="00E53732">
            <w:pPr>
              <w:jc w:val="center"/>
              <w:rPr>
                <w:color w:val="000000"/>
                <w:sz w:val="18"/>
                <w:szCs w:val="18"/>
              </w:rPr>
            </w:pPr>
            <w:r w:rsidRPr="00DF57D8">
              <w:rPr>
                <w:color w:val="000000"/>
                <w:sz w:val="18"/>
                <w:szCs w:val="18"/>
              </w:rPr>
              <w:t>5414</w:t>
            </w:r>
          </w:p>
        </w:tc>
      </w:tr>
      <w:tr w:rsidR="002E09FD" w:rsidRPr="00DF57D8" w:rsidTr="00DF57D8">
        <w:tc>
          <w:tcPr>
            <w:tcW w:w="7558" w:type="dxa"/>
            <w:shd w:val="clear" w:color="auto" w:fill="auto"/>
          </w:tcPr>
          <w:p w:rsidR="002E09FD" w:rsidRPr="00DF57D8" w:rsidRDefault="002E09FD" w:rsidP="00E53732">
            <w:pPr>
              <w:jc w:val="both"/>
              <w:rPr>
                <w:sz w:val="18"/>
                <w:szCs w:val="18"/>
              </w:rPr>
            </w:pPr>
            <w:r w:rsidRPr="00DF57D8">
              <w:rPr>
                <w:sz w:val="18"/>
                <w:szCs w:val="18"/>
              </w:rPr>
              <w:t>Специалист 1 категории администрации</w:t>
            </w:r>
          </w:p>
        </w:tc>
        <w:tc>
          <w:tcPr>
            <w:tcW w:w="2232" w:type="dxa"/>
            <w:shd w:val="clear" w:color="auto" w:fill="auto"/>
          </w:tcPr>
          <w:p w:rsidR="002E09FD" w:rsidRPr="00DF57D8" w:rsidRDefault="002E09FD" w:rsidP="00E53732">
            <w:pPr>
              <w:jc w:val="center"/>
              <w:rPr>
                <w:color w:val="000000"/>
                <w:sz w:val="18"/>
                <w:szCs w:val="18"/>
              </w:rPr>
            </w:pPr>
            <w:r w:rsidRPr="00DF57D8">
              <w:rPr>
                <w:color w:val="000000"/>
                <w:sz w:val="18"/>
                <w:szCs w:val="18"/>
              </w:rPr>
              <w:t>4581</w:t>
            </w:r>
          </w:p>
        </w:tc>
      </w:tr>
      <w:tr w:rsidR="002E09FD" w:rsidRPr="00DF57D8" w:rsidTr="00DF57D8">
        <w:tc>
          <w:tcPr>
            <w:tcW w:w="7558" w:type="dxa"/>
            <w:shd w:val="clear" w:color="auto" w:fill="auto"/>
          </w:tcPr>
          <w:p w:rsidR="002E09FD" w:rsidRPr="00DF57D8" w:rsidRDefault="002E09FD" w:rsidP="00E53732">
            <w:pPr>
              <w:jc w:val="both"/>
              <w:rPr>
                <w:sz w:val="18"/>
                <w:szCs w:val="18"/>
              </w:rPr>
            </w:pPr>
            <w:r w:rsidRPr="00DF57D8">
              <w:rPr>
                <w:sz w:val="18"/>
                <w:szCs w:val="18"/>
              </w:rPr>
              <w:t>Специалист 2 категории администрации</w:t>
            </w:r>
          </w:p>
        </w:tc>
        <w:tc>
          <w:tcPr>
            <w:tcW w:w="2232" w:type="dxa"/>
            <w:shd w:val="clear" w:color="auto" w:fill="auto"/>
          </w:tcPr>
          <w:p w:rsidR="002E09FD" w:rsidRPr="00DF57D8" w:rsidRDefault="002E09FD" w:rsidP="00E53732">
            <w:pPr>
              <w:jc w:val="center"/>
              <w:rPr>
                <w:color w:val="000000"/>
                <w:sz w:val="18"/>
                <w:szCs w:val="18"/>
              </w:rPr>
            </w:pPr>
            <w:r w:rsidRPr="00DF57D8">
              <w:rPr>
                <w:color w:val="000000"/>
                <w:sz w:val="18"/>
                <w:szCs w:val="18"/>
              </w:rPr>
              <w:t>4166</w:t>
            </w:r>
          </w:p>
        </w:tc>
      </w:tr>
      <w:tr w:rsidR="002E09FD" w:rsidRPr="00DF57D8" w:rsidTr="00DF57D8">
        <w:tc>
          <w:tcPr>
            <w:tcW w:w="7558" w:type="dxa"/>
            <w:shd w:val="clear" w:color="auto" w:fill="auto"/>
          </w:tcPr>
          <w:p w:rsidR="002E09FD" w:rsidRPr="00DF57D8" w:rsidRDefault="002E09FD" w:rsidP="00E53732">
            <w:pPr>
              <w:jc w:val="both"/>
              <w:rPr>
                <w:sz w:val="18"/>
                <w:szCs w:val="18"/>
              </w:rPr>
            </w:pPr>
            <w:r w:rsidRPr="00DF57D8">
              <w:rPr>
                <w:sz w:val="18"/>
                <w:szCs w:val="18"/>
              </w:rPr>
              <w:t>Специалист администрации</w:t>
            </w:r>
          </w:p>
        </w:tc>
        <w:tc>
          <w:tcPr>
            <w:tcW w:w="2232" w:type="dxa"/>
            <w:shd w:val="clear" w:color="auto" w:fill="auto"/>
          </w:tcPr>
          <w:p w:rsidR="002E09FD" w:rsidRPr="00DF57D8" w:rsidRDefault="002E09FD" w:rsidP="00E53732">
            <w:pPr>
              <w:jc w:val="center"/>
              <w:rPr>
                <w:color w:val="000000"/>
                <w:sz w:val="18"/>
                <w:szCs w:val="18"/>
              </w:rPr>
            </w:pPr>
            <w:r w:rsidRPr="00DF57D8">
              <w:rPr>
                <w:color w:val="000000"/>
                <w:sz w:val="18"/>
                <w:szCs w:val="18"/>
              </w:rPr>
              <w:t>3748</w:t>
            </w:r>
          </w:p>
        </w:tc>
      </w:tr>
    </w:tbl>
    <w:p w:rsidR="002E09FD" w:rsidRPr="00DF57D8" w:rsidRDefault="002E09FD" w:rsidP="002E09FD">
      <w:pPr>
        <w:tabs>
          <w:tab w:val="left" w:pos="516"/>
        </w:tabs>
        <w:rPr>
          <w:iCs/>
          <w:sz w:val="18"/>
          <w:szCs w:val="18"/>
        </w:rPr>
      </w:pPr>
    </w:p>
    <w:p w:rsidR="002E09FD" w:rsidRPr="00DF57D8" w:rsidRDefault="002E09FD" w:rsidP="00DF57D8">
      <w:pPr>
        <w:jc w:val="center"/>
        <w:rPr>
          <w:sz w:val="18"/>
          <w:szCs w:val="18"/>
        </w:rPr>
      </w:pPr>
      <w:r w:rsidRPr="00DF57D8">
        <w:rPr>
          <w:bCs/>
          <w:sz w:val="18"/>
          <w:szCs w:val="18"/>
        </w:rPr>
        <w:t xml:space="preserve">Приложение № 2 к решению </w:t>
      </w:r>
      <w:r w:rsidRPr="00DF57D8">
        <w:rPr>
          <w:sz w:val="18"/>
          <w:szCs w:val="18"/>
        </w:rPr>
        <w:t>Комитета местного самоуправления Мошковского сельсовета</w:t>
      </w:r>
      <w:r w:rsidR="00DF57D8">
        <w:rPr>
          <w:sz w:val="18"/>
          <w:szCs w:val="18"/>
        </w:rPr>
        <w:t xml:space="preserve"> </w:t>
      </w:r>
      <w:r w:rsidRPr="00DF57D8">
        <w:rPr>
          <w:bCs/>
          <w:sz w:val="18"/>
          <w:szCs w:val="18"/>
        </w:rPr>
        <w:t xml:space="preserve">от 28.09.2020 № </w:t>
      </w:r>
      <w:r w:rsidRPr="00DF57D8">
        <w:rPr>
          <w:sz w:val="18"/>
          <w:szCs w:val="18"/>
        </w:rPr>
        <w:t>106-21/</w:t>
      </w:r>
      <w:r w:rsidRPr="00DF57D8">
        <w:rPr>
          <w:sz w:val="18"/>
          <w:szCs w:val="18"/>
          <w:lang w:val="en-US"/>
        </w:rPr>
        <w:t>VII</w:t>
      </w:r>
    </w:p>
    <w:p w:rsidR="002E09FD" w:rsidRPr="00DF57D8" w:rsidRDefault="002E09FD" w:rsidP="002E09FD">
      <w:pPr>
        <w:tabs>
          <w:tab w:val="left" w:pos="3546"/>
        </w:tabs>
        <w:jc w:val="center"/>
        <w:rPr>
          <w:i/>
          <w:iCs/>
          <w:sz w:val="18"/>
          <w:szCs w:val="18"/>
        </w:rPr>
      </w:pPr>
      <w:r w:rsidRPr="00DF57D8">
        <w:rPr>
          <w:b/>
          <w:iCs/>
          <w:sz w:val="18"/>
          <w:szCs w:val="18"/>
        </w:rPr>
        <w:t>Размеры ежемесячных доплат за классный чин муниципальным служащим</w:t>
      </w:r>
      <w:r w:rsidRPr="00DF57D8">
        <w:rPr>
          <w:iCs/>
          <w:sz w:val="18"/>
          <w:szCs w:val="18"/>
        </w:rPr>
        <w:t xml:space="preserve"> </w:t>
      </w:r>
      <w:r w:rsidRPr="00DF57D8">
        <w:rPr>
          <w:rFonts w:eastAsia="Calibri"/>
          <w:b/>
          <w:sz w:val="18"/>
          <w:szCs w:val="18"/>
          <w:lang w:eastAsia="en-US"/>
        </w:rPr>
        <w:t>Мошковского</w:t>
      </w:r>
      <w:r w:rsidRPr="00DF57D8">
        <w:rPr>
          <w:b/>
          <w:iCs/>
          <w:sz w:val="18"/>
          <w:szCs w:val="18"/>
        </w:rPr>
        <w:t xml:space="preserve"> </w:t>
      </w:r>
      <w:r w:rsidRPr="00DF57D8">
        <w:rPr>
          <w:b/>
          <w:sz w:val="18"/>
          <w:szCs w:val="18"/>
        </w:rPr>
        <w:t>сельсовета Бековского района Пензенской области</w:t>
      </w:r>
    </w:p>
    <w:p w:rsidR="002E09FD" w:rsidRPr="00DF57D8" w:rsidRDefault="002E09FD" w:rsidP="002E09FD">
      <w:pPr>
        <w:tabs>
          <w:tab w:val="left" w:pos="217"/>
        </w:tabs>
        <w:rPr>
          <w:i/>
          <w:iCs/>
          <w:sz w:val="18"/>
          <w:szCs w:val="18"/>
        </w:rPr>
      </w:pPr>
    </w:p>
    <w:tbl>
      <w:tblPr>
        <w:tblW w:w="977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6"/>
        <w:gridCol w:w="2942"/>
      </w:tblGrid>
      <w:tr w:rsidR="002E09FD" w:rsidRPr="00DF57D8" w:rsidTr="00DF57D8">
        <w:tc>
          <w:tcPr>
            <w:tcW w:w="6836" w:type="dxa"/>
            <w:shd w:val="clear" w:color="auto" w:fill="auto"/>
          </w:tcPr>
          <w:p w:rsidR="002E09FD" w:rsidRPr="00DF57D8" w:rsidRDefault="002E09FD" w:rsidP="00E53732">
            <w:pPr>
              <w:jc w:val="center"/>
              <w:rPr>
                <w:sz w:val="18"/>
                <w:szCs w:val="18"/>
              </w:rPr>
            </w:pPr>
            <w:r w:rsidRPr="00DF57D8">
              <w:rPr>
                <w:sz w:val="18"/>
                <w:szCs w:val="18"/>
              </w:rPr>
              <w:t>Наименование классного чина</w:t>
            </w:r>
          </w:p>
        </w:tc>
        <w:tc>
          <w:tcPr>
            <w:tcW w:w="2942" w:type="dxa"/>
            <w:shd w:val="clear" w:color="auto" w:fill="auto"/>
          </w:tcPr>
          <w:p w:rsidR="002E09FD" w:rsidRPr="00DF57D8" w:rsidRDefault="002E09FD" w:rsidP="00E53732">
            <w:pPr>
              <w:jc w:val="center"/>
              <w:rPr>
                <w:sz w:val="18"/>
                <w:szCs w:val="18"/>
              </w:rPr>
            </w:pPr>
            <w:r w:rsidRPr="00DF57D8">
              <w:rPr>
                <w:sz w:val="18"/>
                <w:szCs w:val="18"/>
              </w:rPr>
              <w:t>Размер ежемесячной доплаты за классный чин, руб.</w:t>
            </w:r>
            <w:r w:rsidRPr="00DF57D8">
              <w:rPr>
                <w:sz w:val="18"/>
                <w:szCs w:val="18"/>
                <w:vertAlign w:val="superscript"/>
              </w:rPr>
              <w:t xml:space="preserve"> </w:t>
            </w:r>
          </w:p>
        </w:tc>
      </w:tr>
      <w:tr w:rsidR="002E09FD" w:rsidRPr="00DF57D8" w:rsidTr="00DF57D8">
        <w:tc>
          <w:tcPr>
            <w:tcW w:w="6836" w:type="dxa"/>
            <w:shd w:val="clear" w:color="auto" w:fill="auto"/>
          </w:tcPr>
          <w:p w:rsidR="002E09FD" w:rsidRPr="00DF57D8" w:rsidRDefault="002E09FD" w:rsidP="00E53732">
            <w:pPr>
              <w:rPr>
                <w:sz w:val="18"/>
                <w:szCs w:val="18"/>
              </w:rPr>
            </w:pPr>
            <w:r w:rsidRPr="00DF57D8">
              <w:rPr>
                <w:sz w:val="18"/>
                <w:szCs w:val="18"/>
              </w:rPr>
              <w:t>Действительный муниципальный советник 1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2471</w:t>
            </w:r>
          </w:p>
        </w:tc>
      </w:tr>
      <w:tr w:rsidR="002E09FD" w:rsidRPr="00DF57D8" w:rsidTr="00DF57D8">
        <w:tc>
          <w:tcPr>
            <w:tcW w:w="6836" w:type="dxa"/>
            <w:shd w:val="clear" w:color="auto" w:fill="auto"/>
          </w:tcPr>
          <w:p w:rsidR="002E09FD" w:rsidRPr="00DF57D8" w:rsidRDefault="002E09FD" w:rsidP="00E53732">
            <w:pPr>
              <w:rPr>
                <w:sz w:val="18"/>
                <w:szCs w:val="18"/>
              </w:rPr>
            </w:pPr>
            <w:r w:rsidRPr="00DF57D8">
              <w:rPr>
                <w:sz w:val="18"/>
                <w:szCs w:val="18"/>
              </w:rPr>
              <w:t>Действительный муниципальный советник 2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2391</w:t>
            </w:r>
          </w:p>
        </w:tc>
      </w:tr>
      <w:tr w:rsidR="002E09FD" w:rsidRPr="00DF57D8" w:rsidTr="00DF57D8">
        <w:tc>
          <w:tcPr>
            <w:tcW w:w="6836" w:type="dxa"/>
            <w:shd w:val="clear" w:color="auto" w:fill="auto"/>
          </w:tcPr>
          <w:p w:rsidR="002E09FD" w:rsidRPr="00DF57D8" w:rsidRDefault="002E09FD" w:rsidP="00E53732">
            <w:pPr>
              <w:rPr>
                <w:sz w:val="18"/>
                <w:szCs w:val="18"/>
              </w:rPr>
            </w:pPr>
            <w:r w:rsidRPr="00DF57D8">
              <w:rPr>
                <w:sz w:val="18"/>
                <w:szCs w:val="18"/>
              </w:rPr>
              <w:t>Действительный муниципальный советник 3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2311</w:t>
            </w:r>
          </w:p>
        </w:tc>
      </w:tr>
      <w:tr w:rsidR="002E09FD" w:rsidRPr="00DF57D8" w:rsidTr="00DF57D8">
        <w:tc>
          <w:tcPr>
            <w:tcW w:w="6836" w:type="dxa"/>
            <w:shd w:val="clear" w:color="auto" w:fill="auto"/>
          </w:tcPr>
          <w:p w:rsidR="002E09FD" w:rsidRPr="00DF57D8" w:rsidRDefault="002E09FD" w:rsidP="00E53732">
            <w:pPr>
              <w:rPr>
                <w:sz w:val="18"/>
                <w:szCs w:val="18"/>
              </w:rPr>
            </w:pPr>
            <w:r w:rsidRPr="00DF57D8">
              <w:rPr>
                <w:sz w:val="18"/>
                <w:szCs w:val="18"/>
              </w:rPr>
              <w:t>Референт муниципальной службы 1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1945</w:t>
            </w:r>
          </w:p>
        </w:tc>
      </w:tr>
      <w:tr w:rsidR="002E09FD" w:rsidRPr="00DF57D8" w:rsidTr="00DF57D8">
        <w:tc>
          <w:tcPr>
            <w:tcW w:w="6836" w:type="dxa"/>
            <w:shd w:val="clear" w:color="auto" w:fill="auto"/>
          </w:tcPr>
          <w:p w:rsidR="002E09FD" w:rsidRPr="00DF57D8" w:rsidRDefault="002E09FD" w:rsidP="00E53732">
            <w:pPr>
              <w:rPr>
                <w:sz w:val="18"/>
                <w:szCs w:val="18"/>
              </w:rPr>
            </w:pPr>
            <w:r w:rsidRPr="00DF57D8">
              <w:rPr>
                <w:sz w:val="18"/>
                <w:szCs w:val="18"/>
              </w:rPr>
              <w:t>Референт муниципальной службы 2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1858</w:t>
            </w:r>
          </w:p>
        </w:tc>
      </w:tr>
      <w:tr w:rsidR="002E09FD" w:rsidRPr="00DF57D8" w:rsidTr="00DF57D8">
        <w:tc>
          <w:tcPr>
            <w:tcW w:w="6836" w:type="dxa"/>
            <w:shd w:val="clear" w:color="auto" w:fill="auto"/>
          </w:tcPr>
          <w:p w:rsidR="002E09FD" w:rsidRPr="00DF57D8" w:rsidRDefault="002E09FD" w:rsidP="00E53732">
            <w:pPr>
              <w:rPr>
                <w:sz w:val="18"/>
                <w:szCs w:val="18"/>
              </w:rPr>
            </w:pPr>
            <w:r w:rsidRPr="00DF57D8">
              <w:rPr>
                <w:sz w:val="18"/>
                <w:szCs w:val="18"/>
              </w:rPr>
              <w:t>Референт муниципальной службы 3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1768</w:t>
            </w:r>
          </w:p>
        </w:tc>
      </w:tr>
      <w:tr w:rsidR="002E09FD" w:rsidRPr="00DF57D8" w:rsidTr="00DF57D8">
        <w:tc>
          <w:tcPr>
            <w:tcW w:w="6836" w:type="dxa"/>
            <w:shd w:val="clear" w:color="auto" w:fill="auto"/>
          </w:tcPr>
          <w:p w:rsidR="002E09FD" w:rsidRPr="00DF57D8" w:rsidRDefault="002E09FD" w:rsidP="00E53732">
            <w:pPr>
              <w:rPr>
                <w:sz w:val="18"/>
                <w:szCs w:val="18"/>
              </w:rPr>
            </w:pPr>
            <w:r w:rsidRPr="00DF57D8">
              <w:rPr>
                <w:sz w:val="18"/>
                <w:szCs w:val="18"/>
              </w:rPr>
              <w:t>Секретарь муниципальной службы 1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1416</w:t>
            </w:r>
          </w:p>
        </w:tc>
      </w:tr>
      <w:tr w:rsidR="002E09FD" w:rsidRPr="00DF57D8" w:rsidTr="00DF57D8">
        <w:trPr>
          <w:trHeight w:val="237"/>
        </w:trPr>
        <w:tc>
          <w:tcPr>
            <w:tcW w:w="6836" w:type="dxa"/>
            <w:shd w:val="clear" w:color="auto" w:fill="auto"/>
          </w:tcPr>
          <w:p w:rsidR="002E09FD" w:rsidRPr="00DF57D8" w:rsidRDefault="002E09FD" w:rsidP="00E53732">
            <w:pPr>
              <w:rPr>
                <w:sz w:val="18"/>
                <w:szCs w:val="18"/>
              </w:rPr>
            </w:pPr>
            <w:r w:rsidRPr="00DF57D8">
              <w:rPr>
                <w:sz w:val="18"/>
                <w:szCs w:val="18"/>
              </w:rPr>
              <w:t>Секретарь муниципальной службы 2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1239</w:t>
            </w:r>
          </w:p>
        </w:tc>
      </w:tr>
      <w:tr w:rsidR="002E09FD" w:rsidRPr="00DF57D8" w:rsidTr="00DF57D8">
        <w:tc>
          <w:tcPr>
            <w:tcW w:w="6836" w:type="dxa"/>
            <w:shd w:val="clear" w:color="auto" w:fill="auto"/>
          </w:tcPr>
          <w:p w:rsidR="002E09FD" w:rsidRPr="00DF57D8" w:rsidRDefault="002E09FD" w:rsidP="00E53732">
            <w:pPr>
              <w:rPr>
                <w:sz w:val="18"/>
                <w:szCs w:val="18"/>
              </w:rPr>
            </w:pPr>
            <w:r w:rsidRPr="00DF57D8">
              <w:rPr>
                <w:sz w:val="18"/>
                <w:szCs w:val="18"/>
              </w:rPr>
              <w:t>Секретарь муниципальной службы 3 класса</w:t>
            </w:r>
          </w:p>
        </w:tc>
        <w:tc>
          <w:tcPr>
            <w:tcW w:w="2942" w:type="dxa"/>
            <w:shd w:val="clear" w:color="auto" w:fill="auto"/>
          </w:tcPr>
          <w:p w:rsidR="002E09FD" w:rsidRPr="00DF57D8" w:rsidRDefault="002E09FD" w:rsidP="00E53732">
            <w:pPr>
              <w:jc w:val="center"/>
              <w:rPr>
                <w:color w:val="000000"/>
                <w:sz w:val="18"/>
                <w:szCs w:val="18"/>
              </w:rPr>
            </w:pPr>
            <w:r w:rsidRPr="00DF57D8">
              <w:rPr>
                <w:color w:val="000000"/>
                <w:sz w:val="18"/>
                <w:szCs w:val="18"/>
              </w:rPr>
              <w:t>1061</w:t>
            </w:r>
          </w:p>
        </w:tc>
      </w:tr>
    </w:tbl>
    <w:p w:rsidR="002E09FD" w:rsidRPr="00DF57D8" w:rsidRDefault="00DF57D8" w:rsidP="002E09FD">
      <w:pPr>
        <w:jc w:val="center"/>
        <w:rPr>
          <w:sz w:val="18"/>
          <w:szCs w:val="18"/>
        </w:rPr>
      </w:pPr>
      <w:r>
        <w:rPr>
          <w:sz w:val="18"/>
          <w:szCs w:val="18"/>
        </w:rPr>
        <w:t>_________________________________________________________________________________________________________________</w:t>
      </w:r>
    </w:p>
    <w:p w:rsidR="00DF57D8" w:rsidRDefault="00DF57D8" w:rsidP="00A46D1C">
      <w:pPr>
        <w:autoSpaceDE w:val="0"/>
        <w:autoSpaceDN w:val="0"/>
        <w:adjustRightInd w:val="0"/>
        <w:jc w:val="center"/>
        <w:rPr>
          <w:b/>
          <w:sz w:val="18"/>
          <w:szCs w:val="18"/>
        </w:rPr>
      </w:pPr>
    </w:p>
    <w:p w:rsidR="00DF57D8" w:rsidRPr="00DF57D8" w:rsidRDefault="00DF57D8" w:rsidP="00DF57D8">
      <w:pPr>
        <w:jc w:val="center"/>
        <w:rPr>
          <w:b/>
          <w:sz w:val="18"/>
          <w:szCs w:val="18"/>
        </w:rPr>
      </w:pPr>
      <w:r>
        <w:rPr>
          <w:b/>
          <w:sz w:val="18"/>
          <w:szCs w:val="18"/>
        </w:rPr>
        <w:t xml:space="preserve">Решение Комитета местного самоуправления Мошковского сельсовета Бековского района пензенской области от 28.09.2020 № </w:t>
      </w:r>
      <w:r w:rsidRPr="002E09FD">
        <w:rPr>
          <w:b/>
          <w:sz w:val="18"/>
          <w:szCs w:val="18"/>
        </w:rPr>
        <w:t>10</w:t>
      </w:r>
      <w:r>
        <w:rPr>
          <w:b/>
          <w:sz w:val="18"/>
          <w:szCs w:val="18"/>
        </w:rPr>
        <w:t>7</w:t>
      </w:r>
      <w:r w:rsidRPr="002E09FD">
        <w:rPr>
          <w:b/>
          <w:sz w:val="18"/>
          <w:szCs w:val="18"/>
        </w:rPr>
        <w:t>-21/</w:t>
      </w:r>
      <w:r w:rsidRPr="002E09FD">
        <w:rPr>
          <w:b/>
          <w:sz w:val="18"/>
          <w:szCs w:val="18"/>
          <w:lang w:val="en-US"/>
        </w:rPr>
        <w:t>VII</w:t>
      </w:r>
      <w:r>
        <w:rPr>
          <w:b/>
          <w:sz w:val="18"/>
          <w:szCs w:val="18"/>
        </w:rPr>
        <w:t xml:space="preserve"> </w:t>
      </w:r>
      <w:r w:rsidRPr="00DF57D8">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30.12.2019 № 53-8/</w:t>
      </w:r>
      <w:r w:rsidRPr="00DF57D8">
        <w:rPr>
          <w:b/>
          <w:sz w:val="18"/>
          <w:szCs w:val="18"/>
          <w:lang w:val="en-US"/>
        </w:rPr>
        <w:t>VII</w:t>
      </w:r>
      <w:r w:rsidRPr="00DF57D8">
        <w:rPr>
          <w:b/>
          <w:sz w:val="18"/>
          <w:szCs w:val="18"/>
        </w:rPr>
        <w:t xml:space="preserve"> «О бюджете Мошковского сельсовета Бековского района Пензенской области на 2020 год и на плановый период 2021 и 2022 годов»»</w:t>
      </w:r>
    </w:p>
    <w:p w:rsidR="00DF57D8" w:rsidRPr="00DF57D8" w:rsidRDefault="00DF57D8" w:rsidP="00DF57D8">
      <w:pPr>
        <w:shd w:val="clear" w:color="auto" w:fill="FFFFFF"/>
        <w:jc w:val="both"/>
        <w:rPr>
          <w:sz w:val="18"/>
          <w:szCs w:val="18"/>
        </w:rPr>
      </w:pPr>
      <w:r w:rsidRPr="00DF57D8">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DF57D8" w:rsidRPr="00DF57D8" w:rsidRDefault="00DF57D8" w:rsidP="00DF57D8">
      <w:pPr>
        <w:jc w:val="both"/>
        <w:rPr>
          <w:b/>
          <w:sz w:val="18"/>
          <w:szCs w:val="18"/>
        </w:rPr>
      </w:pPr>
      <w:r w:rsidRPr="00DF57D8">
        <w:rPr>
          <w:sz w:val="18"/>
          <w:szCs w:val="18"/>
        </w:rPr>
        <w:t xml:space="preserve">Комитет местного самоуправления Мошковского сельсовета </w:t>
      </w:r>
      <w:r w:rsidRPr="00DF57D8">
        <w:rPr>
          <w:b/>
          <w:sz w:val="18"/>
          <w:szCs w:val="18"/>
        </w:rPr>
        <w:t>решил:</w:t>
      </w:r>
    </w:p>
    <w:p w:rsidR="00DF57D8" w:rsidRPr="00DF57D8" w:rsidRDefault="00DF57D8" w:rsidP="00DF57D8">
      <w:pPr>
        <w:jc w:val="both"/>
        <w:rPr>
          <w:sz w:val="18"/>
          <w:szCs w:val="18"/>
        </w:rPr>
      </w:pPr>
      <w:r w:rsidRPr="00DF57D8">
        <w:rPr>
          <w:sz w:val="18"/>
          <w:szCs w:val="18"/>
        </w:rPr>
        <w:t>1. Внести в решение Комитета местного самоуправления Мошковского сельсовета Бековского района Пензенской области</w:t>
      </w:r>
      <w:r w:rsidRPr="00DF57D8">
        <w:rPr>
          <w:b/>
          <w:sz w:val="18"/>
          <w:szCs w:val="18"/>
        </w:rPr>
        <w:t xml:space="preserve"> </w:t>
      </w:r>
      <w:r w:rsidRPr="00DF57D8">
        <w:rPr>
          <w:sz w:val="18"/>
          <w:szCs w:val="18"/>
        </w:rPr>
        <w:t>от 30.12.2019 № 53-8/</w:t>
      </w:r>
      <w:r w:rsidRPr="00DF57D8">
        <w:rPr>
          <w:sz w:val="18"/>
          <w:szCs w:val="18"/>
          <w:lang w:val="en-US"/>
        </w:rPr>
        <w:t>VII</w:t>
      </w:r>
      <w:r w:rsidRPr="00DF57D8">
        <w:rPr>
          <w:sz w:val="18"/>
          <w:szCs w:val="18"/>
        </w:rPr>
        <w:t xml:space="preserve"> «О бюджете Мошковского сельсовета Бековского района Пензенской области на 2020 год</w:t>
      </w:r>
      <w:r w:rsidRPr="00DF57D8">
        <w:rPr>
          <w:b/>
          <w:sz w:val="18"/>
          <w:szCs w:val="18"/>
        </w:rPr>
        <w:t xml:space="preserve"> </w:t>
      </w:r>
      <w:r w:rsidRPr="00DF57D8">
        <w:rPr>
          <w:sz w:val="18"/>
          <w:szCs w:val="18"/>
        </w:rPr>
        <w:t>и</w:t>
      </w:r>
      <w:r w:rsidRPr="00DF57D8">
        <w:rPr>
          <w:b/>
          <w:sz w:val="18"/>
          <w:szCs w:val="18"/>
        </w:rPr>
        <w:t xml:space="preserve"> </w:t>
      </w:r>
      <w:r w:rsidRPr="00DF57D8">
        <w:rPr>
          <w:sz w:val="18"/>
          <w:szCs w:val="18"/>
        </w:rPr>
        <w:t xml:space="preserve">на плановый период 2021 и 2022 годов» следующие изменения: </w:t>
      </w:r>
    </w:p>
    <w:p w:rsidR="00DF57D8" w:rsidRPr="00DF57D8" w:rsidRDefault="00DF57D8" w:rsidP="00DF57D8">
      <w:pPr>
        <w:pStyle w:val="1ff"/>
        <w:spacing w:before="0"/>
        <w:ind w:firstLine="0"/>
        <w:outlineLvl w:val="9"/>
        <w:rPr>
          <w:sz w:val="18"/>
        </w:rPr>
      </w:pPr>
      <w:r w:rsidRPr="00DF57D8">
        <w:rPr>
          <w:sz w:val="18"/>
        </w:rPr>
        <w:t>1.1. Пункт 1 изложить в следующей редакции:</w:t>
      </w:r>
    </w:p>
    <w:p w:rsidR="00DF57D8" w:rsidRPr="00DF57D8" w:rsidRDefault="00DF57D8" w:rsidP="00DF57D8">
      <w:pPr>
        <w:pStyle w:val="1ff"/>
        <w:numPr>
          <w:ilvl w:val="5"/>
          <w:numId w:val="0"/>
        </w:numPr>
        <w:tabs>
          <w:tab w:val="num" w:pos="927"/>
        </w:tabs>
        <w:spacing w:before="0"/>
        <w:outlineLvl w:val="9"/>
        <w:rPr>
          <w:sz w:val="18"/>
        </w:rPr>
      </w:pPr>
      <w:r w:rsidRPr="00DF57D8">
        <w:rPr>
          <w:sz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2020 год:</w:t>
      </w:r>
    </w:p>
    <w:p w:rsidR="00DF57D8" w:rsidRPr="00DF57D8" w:rsidRDefault="00DF57D8" w:rsidP="00DF57D8">
      <w:pPr>
        <w:jc w:val="both"/>
        <w:rPr>
          <w:sz w:val="18"/>
          <w:szCs w:val="18"/>
        </w:rPr>
      </w:pPr>
      <w:r w:rsidRPr="00DF57D8">
        <w:rPr>
          <w:sz w:val="18"/>
          <w:szCs w:val="18"/>
        </w:rPr>
        <w:t>1) прогнозируемый общий объем доходов бюджета Мошковского сельсовета в сумме 3808,308-99 тыс. рублей;</w:t>
      </w:r>
    </w:p>
    <w:p w:rsidR="00DF57D8" w:rsidRPr="00DF57D8" w:rsidRDefault="00DF57D8" w:rsidP="00DF57D8">
      <w:pPr>
        <w:jc w:val="both"/>
        <w:rPr>
          <w:sz w:val="18"/>
          <w:szCs w:val="18"/>
        </w:rPr>
      </w:pPr>
      <w:r w:rsidRPr="00DF57D8">
        <w:rPr>
          <w:sz w:val="18"/>
          <w:szCs w:val="18"/>
        </w:rPr>
        <w:t>2) общий объем расходов бюджета Мошковского сельсовета в сумме 4409,004-97тыс. рублей;</w:t>
      </w:r>
    </w:p>
    <w:p w:rsidR="00DF57D8" w:rsidRPr="00DF57D8" w:rsidRDefault="00DF57D8" w:rsidP="00DF57D8">
      <w:pPr>
        <w:jc w:val="both"/>
        <w:rPr>
          <w:sz w:val="18"/>
          <w:szCs w:val="18"/>
        </w:rPr>
      </w:pPr>
      <w:r w:rsidRPr="00DF57D8">
        <w:rPr>
          <w:sz w:val="18"/>
          <w:szCs w:val="18"/>
        </w:rPr>
        <w:t xml:space="preserve">3) размер резервного фонда администрации Мошковского сельсовета в сумме 5,000 тыс. рублей; </w:t>
      </w:r>
    </w:p>
    <w:p w:rsidR="00DF57D8" w:rsidRPr="00DF57D8" w:rsidRDefault="00DF57D8" w:rsidP="00DF57D8">
      <w:pPr>
        <w:pStyle w:val="20"/>
        <w:numPr>
          <w:ilvl w:val="6"/>
          <w:numId w:val="0"/>
        </w:numPr>
        <w:spacing w:before="0"/>
        <w:rPr>
          <w:sz w:val="18"/>
        </w:rPr>
      </w:pPr>
      <w:r w:rsidRPr="00DF57D8">
        <w:rPr>
          <w:sz w:val="18"/>
        </w:rPr>
        <w:t>4) верхний предел муниципального внутреннего долга Мошковского сельсовета на 1 января 2021 год равным нулю рублей, в том числе верхний предел долга по муниципальным гарантиям равным нулю рублей;</w:t>
      </w:r>
    </w:p>
    <w:p w:rsidR="00DF57D8" w:rsidRPr="00DF57D8" w:rsidRDefault="00DF57D8" w:rsidP="00DF57D8">
      <w:pPr>
        <w:jc w:val="both"/>
        <w:rPr>
          <w:sz w:val="18"/>
          <w:szCs w:val="18"/>
        </w:rPr>
      </w:pPr>
      <w:r w:rsidRPr="00DF57D8">
        <w:rPr>
          <w:sz w:val="18"/>
          <w:szCs w:val="18"/>
        </w:rPr>
        <w:t>5) предельный объем муниципального долга Мошковского сельсовета на 2020год равным нулю рублей;</w:t>
      </w:r>
    </w:p>
    <w:p w:rsidR="00DF57D8" w:rsidRPr="00DF57D8" w:rsidRDefault="00DF57D8" w:rsidP="00DF57D8">
      <w:pPr>
        <w:jc w:val="both"/>
        <w:rPr>
          <w:sz w:val="18"/>
          <w:szCs w:val="18"/>
        </w:rPr>
      </w:pPr>
      <w:r w:rsidRPr="00DF57D8">
        <w:rPr>
          <w:sz w:val="18"/>
          <w:szCs w:val="18"/>
        </w:rPr>
        <w:t>6) прогнозируемый дефицит бюджета Мошковского сельсовета в сумме 600,695-98 тыс. рублей.»;</w:t>
      </w:r>
    </w:p>
    <w:p w:rsidR="00DF57D8" w:rsidRPr="00DF57D8" w:rsidRDefault="00DF57D8" w:rsidP="00DF57D8">
      <w:pPr>
        <w:pStyle w:val="20"/>
        <w:numPr>
          <w:ilvl w:val="6"/>
          <w:numId w:val="0"/>
        </w:numPr>
        <w:spacing w:before="0"/>
        <w:rPr>
          <w:sz w:val="18"/>
        </w:rPr>
      </w:pPr>
      <w:r w:rsidRPr="00DF57D8">
        <w:rPr>
          <w:sz w:val="18"/>
        </w:rPr>
        <w:t>1.2. Приложение № 1 изложить в новой редакции согласно приложению № 1 к настоящему решению;</w:t>
      </w:r>
    </w:p>
    <w:p w:rsidR="00DF57D8" w:rsidRPr="00DF57D8" w:rsidRDefault="00DF57D8" w:rsidP="00DF57D8">
      <w:pPr>
        <w:tabs>
          <w:tab w:val="left" w:pos="7200"/>
        </w:tabs>
        <w:jc w:val="both"/>
        <w:rPr>
          <w:sz w:val="18"/>
          <w:szCs w:val="18"/>
        </w:rPr>
      </w:pPr>
      <w:r w:rsidRPr="00DF57D8">
        <w:rPr>
          <w:sz w:val="18"/>
          <w:szCs w:val="18"/>
        </w:rPr>
        <w:t>1.3. Пункт 4 изложить в следующей редакции:</w:t>
      </w:r>
    </w:p>
    <w:p w:rsidR="00DF57D8" w:rsidRPr="00DF57D8" w:rsidRDefault="00DF57D8" w:rsidP="00DF57D8">
      <w:pPr>
        <w:jc w:val="both"/>
        <w:rPr>
          <w:sz w:val="18"/>
          <w:szCs w:val="18"/>
        </w:rPr>
      </w:pPr>
      <w:r w:rsidRPr="00DF57D8">
        <w:rPr>
          <w:sz w:val="18"/>
          <w:szCs w:val="18"/>
        </w:rPr>
        <w:t>«4. Утвердить объем поступлений в бюджет Мошковского сельсовета по видам доходов на 2020 год и на плановый период 2021 и 2022 годов:</w:t>
      </w:r>
    </w:p>
    <w:p w:rsidR="00DF57D8" w:rsidRPr="00DF57D8" w:rsidRDefault="00DF57D8" w:rsidP="00DF57D8">
      <w:pPr>
        <w:jc w:val="both"/>
        <w:rPr>
          <w:sz w:val="18"/>
          <w:szCs w:val="18"/>
        </w:rPr>
      </w:pPr>
      <w:r w:rsidRPr="00DF57D8">
        <w:rPr>
          <w:sz w:val="18"/>
          <w:szCs w:val="18"/>
        </w:rPr>
        <w:t>- объем налоговых и неналоговых доходов согласно приложению № 2 к настоящему решению;</w:t>
      </w:r>
    </w:p>
    <w:p w:rsidR="00DF57D8" w:rsidRPr="00DF57D8" w:rsidRDefault="00DF57D8" w:rsidP="00DF57D8">
      <w:pPr>
        <w:jc w:val="both"/>
        <w:rPr>
          <w:sz w:val="18"/>
          <w:szCs w:val="18"/>
        </w:rPr>
      </w:pPr>
      <w:r w:rsidRPr="00DF57D8">
        <w:rPr>
          <w:sz w:val="18"/>
          <w:szCs w:val="18"/>
        </w:rPr>
        <w:t>- объем безвозмездных поступлений согласно приложению № 3 к настоящему решению, из них объем межбюджетных трансфертов:</w:t>
      </w:r>
    </w:p>
    <w:p w:rsidR="00DF57D8" w:rsidRPr="00DF57D8" w:rsidRDefault="00DF57D8" w:rsidP="00DF57D8">
      <w:pPr>
        <w:jc w:val="both"/>
        <w:rPr>
          <w:sz w:val="18"/>
          <w:szCs w:val="18"/>
        </w:rPr>
      </w:pPr>
      <w:r w:rsidRPr="00DF57D8">
        <w:rPr>
          <w:sz w:val="18"/>
          <w:szCs w:val="18"/>
        </w:rPr>
        <w:t>в 2020 году – в сумме 2323,508-99 тыс. рублей;</w:t>
      </w:r>
    </w:p>
    <w:p w:rsidR="00DF57D8" w:rsidRPr="00DF57D8" w:rsidRDefault="00DF57D8" w:rsidP="00DF57D8">
      <w:pPr>
        <w:jc w:val="both"/>
        <w:rPr>
          <w:sz w:val="18"/>
          <w:szCs w:val="18"/>
        </w:rPr>
      </w:pPr>
      <w:r w:rsidRPr="00DF57D8">
        <w:rPr>
          <w:sz w:val="18"/>
          <w:szCs w:val="18"/>
        </w:rPr>
        <w:t>в 2021 году – в сумме 976,409 тыс. рублей;</w:t>
      </w:r>
    </w:p>
    <w:p w:rsidR="00DF57D8" w:rsidRPr="00DF57D8" w:rsidRDefault="00DF57D8" w:rsidP="00DF57D8">
      <w:pPr>
        <w:jc w:val="both"/>
        <w:rPr>
          <w:sz w:val="18"/>
          <w:szCs w:val="18"/>
        </w:rPr>
      </w:pPr>
      <w:r w:rsidRPr="00DF57D8">
        <w:rPr>
          <w:sz w:val="18"/>
          <w:szCs w:val="18"/>
        </w:rPr>
        <w:t xml:space="preserve">в 2022 году - в сумме 979,638 тыс. рублей.»; </w:t>
      </w:r>
    </w:p>
    <w:p w:rsidR="00DF57D8" w:rsidRPr="00DF57D8" w:rsidRDefault="00DF57D8" w:rsidP="00DF57D8">
      <w:pPr>
        <w:pStyle w:val="20"/>
        <w:numPr>
          <w:ilvl w:val="6"/>
          <w:numId w:val="0"/>
        </w:numPr>
        <w:spacing w:before="0"/>
        <w:rPr>
          <w:sz w:val="18"/>
        </w:rPr>
      </w:pPr>
      <w:r w:rsidRPr="00DF57D8">
        <w:rPr>
          <w:sz w:val="18"/>
        </w:rPr>
        <w:t>1.4. Приложение № 3 изложить в новой редакции согласно приложению № 2 к настоящему решению;</w:t>
      </w:r>
    </w:p>
    <w:p w:rsidR="00DF57D8" w:rsidRPr="00DF57D8" w:rsidRDefault="00DF57D8" w:rsidP="00DF57D8">
      <w:pPr>
        <w:pStyle w:val="20"/>
        <w:numPr>
          <w:ilvl w:val="6"/>
          <w:numId w:val="0"/>
        </w:numPr>
        <w:spacing w:before="0"/>
        <w:rPr>
          <w:sz w:val="18"/>
        </w:rPr>
      </w:pPr>
      <w:r w:rsidRPr="00DF57D8">
        <w:rPr>
          <w:sz w:val="18"/>
        </w:rPr>
        <w:lastRenderedPageBreak/>
        <w:t>1.7. Приложение № 11 изложить в новой редакции согласно приложению № 3 к настоящему решению;</w:t>
      </w:r>
    </w:p>
    <w:p w:rsidR="00DF57D8" w:rsidRPr="00DF57D8" w:rsidRDefault="00DF57D8" w:rsidP="00DF57D8">
      <w:pPr>
        <w:pStyle w:val="20"/>
        <w:numPr>
          <w:ilvl w:val="6"/>
          <w:numId w:val="0"/>
        </w:numPr>
        <w:spacing w:before="0"/>
        <w:rPr>
          <w:sz w:val="18"/>
        </w:rPr>
      </w:pPr>
      <w:r w:rsidRPr="00DF57D8">
        <w:rPr>
          <w:sz w:val="18"/>
        </w:rPr>
        <w:t>1.8. Приложение № 12 изложить в новой редакции согласно приложению № 4 к настоящему решению;</w:t>
      </w:r>
    </w:p>
    <w:p w:rsidR="00DF57D8" w:rsidRPr="00DF57D8" w:rsidRDefault="00DF57D8" w:rsidP="00DF57D8">
      <w:pPr>
        <w:pStyle w:val="20"/>
        <w:numPr>
          <w:ilvl w:val="6"/>
          <w:numId w:val="0"/>
        </w:numPr>
        <w:spacing w:before="0"/>
        <w:rPr>
          <w:sz w:val="18"/>
        </w:rPr>
      </w:pPr>
      <w:r w:rsidRPr="00DF57D8">
        <w:rPr>
          <w:sz w:val="18"/>
        </w:rPr>
        <w:t>1.9. Приложение № 13 изложить в новой редакции согласно приложению № 5 к настоящему решению.</w:t>
      </w:r>
    </w:p>
    <w:p w:rsidR="00DF57D8" w:rsidRPr="00DF57D8" w:rsidRDefault="00DF57D8" w:rsidP="00DF57D8">
      <w:pPr>
        <w:jc w:val="both"/>
        <w:rPr>
          <w:sz w:val="18"/>
          <w:szCs w:val="18"/>
        </w:rPr>
      </w:pPr>
      <w:r w:rsidRPr="00DF57D8">
        <w:rPr>
          <w:sz w:val="18"/>
          <w:szCs w:val="18"/>
        </w:rPr>
        <w:t>2. Опубликовать настоящее решение в информационном бюллетене «Ведомости Мошковского сельсовета».</w:t>
      </w:r>
    </w:p>
    <w:p w:rsidR="00DF57D8" w:rsidRPr="00DF57D8" w:rsidRDefault="00DF57D8" w:rsidP="00DF57D8">
      <w:pPr>
        <w:pStyle w:val="a0"/>
        <w:spacing w:after="0"/>
        <w:jc w:val="both"/>
        <w:rPr>
          <w:b w:val="0"/>
          <w:i w:val="0"/>
          <w:sz w:val="18"/>
          <w:szCs w:val="18"/>
        </w:rPr>
      </w:pPr>
      <w:r w:rsidRPr="00DF57D8">
        <w:rPr>
          <w:b w:val="0"/>
          <w:i w:val="0"/>
          <w:sz w:val="18"/>
          <w:szCs w:val="18"/>
        </w:rPr>
        <w:t>3.  Настоящее решение вступает в силу после его официального опубликования.</w:t>
      </w:r>
    </w:p>
    <w:p w:rsidR="00C6376C" w:rsidRPr="00DF57D8" w:rsidRDefault="00DF57D8" w:rsidP="00DF57D8">
      <w:pPr>
        <w:tabs>
          <w:tab w:val="center" w:pos="5102"/>
        </w:tabs>
        <w:autoSpaceDE w:val="0"/>
        <w:autoSpaceDN w:val="0"/>
        <w:adjustRightInd w:val="0"/>
        <w:jc w:val="both"/>
        <w:rPr>
          <w:sz w:val="18"/>
          <w:szCs w:val="18"/>
        </w:rPr>
      </w:pPr>
      <w:r w:rsidRPr="00DF57D8">
        <w:rPr>
          <w:sz w:val="18"/>
          <w:szCs w:val="18"/>
        </w:rPr>
        <w:t>Глава Мошковского сельсовета                                                                                     И.А. Артамошкина</w:t>
      </w:r>
      <w:r w:rsidRPr="00DF57D8">
        <w:rPr>
          <w:sz w:val="18"/>
          <w:szCs w:val="18"/>
        </w:rPr>
        <w:tab/>
        <w:t xml:space="preserve">   </w:t>
      </w:r>
    </w:p>
    <w:p w:rsidR="005E1EA6" w:rsidRDefault="005E1EA6" w:rsidP="00DF57D8">
      <w:pPr>
        <w:tabs>
          <w:tab w:val="left" w:pos="6555"/>
        </w:tabs>
        <w:jc w:val="both"/>
        <w:rPr>
          <w:sz w:val="18"/>
          <w:szCs w:val="18"/>
        </w:rPr>
      </w:pPr>
    </w:p>
    <w:p w:rsidR="005E1EA6" w:rsidRPr="00737E95" w:rsidRDefault="005E1EA6" w:rsidP="005E1EA6">
      <w:pPr>
        <w:pStyle w:val="8"/>
        <w:tabs>
          <w:tab w:val="left" w:pos="0"/>
        </w:tabs>
        <w:spacing w:before="0" w:after="0"/>
        <w:jc w:val="center"/>
        <w:rPr>
          <w:sz w:val="18"/>
          <w:szCs w:val="18"/>
        </w:rPr>
      </w:pPr>
      <w:r w:rsidRPr="00737E95">
        <w:rPr>
          <w:i w:val="0"/>
          <w:sz w:val="18"/>
          <w:szCs w:val="18"/>
        </w:rPr>
        <w:t xml:space="preserve">Приложение № 1 к решению Комитета местного самоуправления Мошковского сельсовета </w:t>
      </w:r>
      <w:r w:rsidRPr="005E1EA6">
        <w:rPr>
          <w:i w:val="0"/>
          <w:sz w:val="18"/>
          <w:szCs w:val="18"/>
        </w:rPr>
        <w:t>от 28.09.2020 № 107-21/</w:t>
      </w:r>
      <w:r w:rsidRPr="005E1EA6">
        <w:rPr>
          <w:i w:val="0"/>
          <w:sz w:val="18"/>
          <w:szCs w:val="18"/>
          <w:lang w:val="en-US"/>
        </w:rPr>
        <w:t>VII</w:t>
      </w:r>
    </w:p>
    <w:p w:rsidR="005E1EA6" w:rsidRPr="005E1EA6" w:rsidRDefault="005E1EA6" w:rsidP="005E1EA6">
      <w:pPr>
        <w:pStyle w:val="8"/>
        <w:tabs>
          <w:tab w:val="left" w:pos="0"/>
        </w:tabs>
        <w:spacing w:before="0" w:after="0"/>
        <w:jc w:val="center"/>
        <w:rPr>
          <w:b/>
          <w:i w:val="0"/>
          <w:sz w:val="18"/>
          <w:szCs w:val="18"/>
        </w:rPr>
      </w:pPr>
      <w:r w:rsidRPr="005E1EA6">
        <w:rPr>
          <w:b/>
          <w:i w:val="0"/>
          <w:sz w:val="18"/>
          <w:szCs w:val="18"/>
        </w:rPr>
        <w:t>Источники финансирования дефицита бюджета Мошковского сельсовета на 2020 год</w:t>
      </w:r>
    </w:p>
    <w:p w:rsidR="005E1EA6" w:rsidRPr="00737E95" w:rsidRDefault="005E1EA6" w:rsidP="005E1EA6">
      <w:pPr>
        <w:jc w:val="center"/>
        <w:rPr>
          <w:b/>
          <w:sz w:val="18"/>
          <w:szCs w:val="18"/>
        </w:rPr>
      </w:pPr>
      <w:r w:rsidRPr="00737E95">
        <w:rPr>
          <w:b/>
          <w:sz w:val="18"/>
          <w:szCs w:val="18"/>
        </w:rPr>
        <w:t xml:space="preserve">и </w:t>
      </w:r>
      <w:r w:rsidRPr="00737E95">
        <w:rPr>
          <w:b/>
          <w:bCs/>
          <w:sz w:val="18"/>
          <w:szCs w:val="18"/>
        </w:rPr>
        <w:t>на плановый период 2021 и 2022 годов</w:t>
      </w:r>
    </w:p>
    <w:p w:rsidR="005E1EA6" w:rsidRPr="00737E95" w:rsidRDefault="005E1EA6" w:rsidP="005E1EA6">
      <w:pPr>
        <w:jc w:val="center"/>
        <w:rPr>
          <w:sz w:val="18"/>
          <w:szCs w:val="18"/>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8"/>
        <w:gridCol w:w="2552"/>
        <w:gridCol w:w="1134"/>
        <w:gridCol w:w="1134"/>
        <w:gridCol w:w="1134"/>
      </w:tblGrid>
      <w:tr w:rsidR="005E1EA6" w:rsidRPr="00737E95" w:rsidTr="005E1EA6">
        <w:trPr>
          <w:trHeight w:val="359"/>
        </w:trPr>
        <w:tc>
          <w:tcPr>
            <w:tcW w:w="3998" w:type="dxa"/>
            <w:vMerge w:val="restart"/>
          </w:tcPr>
          <w:p w:rsidR="005E1EA6" w:rsidRPr="00737E95" w:rsidRDefault="005E1EA6" w:rsidP="00E53732">
            <w:pPr>
              <w:tabs>
                <w:tab w:val="left" w:pos="69"/>
              </w:tabs>
              <w:ind w:left="317" w:right="-391" w:firstLine="392"/>
              <w:rPr>
                <w:sz w:val="18"/>
                <w:szCs w:val="18"/>
              </w:rPr>
            </w:pPr>
          </w:p>
        </w:tc>
        <w:tc>
          <w:tcPr>
            <w:tcW w:w="2552" w:type="dxa"/>
            <w:vMerge w:val="restart"/>
          </w:tcPr>
          <w:p w:rsidR="005E1EA6" w:rsidRPr="00737E95" w:rsidRDefault="005E1EA6" w:rsidP="00E53732">
            <w:pPr>
              <w:tabs>
                <w:tab w:val="left" w:pos="552"/>
              </w:tabs>
              <w:jc w:val="center"/>
              <w:rPr>
                <w:sz w:val="18"/>
                <w:szCs w:val="18"/>
              </w:rPr>
            </w:pPr>
            <w:r w:rsidRPr="00737E95">
              <w:rPr>
                <w:sz w:val="18"/>
                <w:szCs w:val="18"/>
              </w:rPr>
              <w:t>Код источника финансирования по бюджетной классификации</w:t>
            </w:r>
          </w:p>
        </w:tc>
        <w:tc>
          <w:tcPr>
            <w:tcW w:w="3402" w:type="dxa"/>
            <w:gridSpan w:val="3"/>
            <w:tcBorders>
              <w:right w:val="single" w:sz="4" w:space="0" w:color="auto"/>
            </w:tcBorders>
          </w:tcPr>
          <w:p w:rsidR="005E1EA6" w:rsidRPr="00737E95" w:rsidRDefault="005E1EA6" w:rsidP="00E53732">
            <w:pPr>
              <w:tabs>
                <w:tab w:val="left" w:pos="552"/>
              </w:tabs>
              <w:ind w:firstLine="34"/>
              <w:jc w:val="center"/>
              <w:rPr>
                <w:sz w:val="18"/>
                <w:szCs w:val="18"/>
              </w:rPr>
            </w:pPr>
            <w:r w:rsidRPr="00737E95">
              <w:rPr>
                <w:sz w:val="18"/>
                <w:szCs w:val="18"/>
              </w:rPr>
              <w:t>Сумма, тыс. рублей</w:t>
            </w:r>
          </w:p>
        </w:tc>
      </w:tr>
      <w:tr w:rsidR="005E1EA6" w:rsidRPr="00737E95" w:rsidTr="005E1EA6">
        <w:trPr>
          <w:trHeight w:val="413"/>
        </w:trPr>
        <w:tc>
          <w:tcPr>
            <w:tcW w:w="3998" w:type="dxa"/>
            <w:vMerge/>
          </w:tcPr>
          <w:p w:rsidR="005E1EA6" w:rsidRPr="00737E95" w:rsidRDefault="005E1EA6" w:rsidP="00E53732">
            <w:pPr>
              <w:tabs>
                <w:tab w:val="left" w:pos="69"/>
              </w:tabs>
              <w:ind w:left="317" w:right="-391" w:firstLine="392"/>
              <w:rPr>
                <w:sz w:val="18"/>
                <w:szCs w:val="18"/>
              </w:rPr>
            </w:pPr>
          </w:p>
        </w:tc>
        <w:tc>
          <w:tcPr>
            <w:tcW w:w="2552" w:type="dxa"/>
            <w:vMerge/>
          </w:tcPr>
          <w:p w:rsidR="005E1EA6" w:rsidRPr="00737E95" w:rsidRDefault="005E1EA6" w:rsidP="00E53732">
            <w:pPr>
              <w:tabs>
                <w:tab w:val="left" w:pos="552"/>
              </w:tabs>
              <w:rPr>
                <w:sz w:val="18"/>
                <w:szCs w:val="18"/>
              </w:rPr>
            </w:pPr>
          </w:p>
        </w:tc>
        <w:tc>
          <w:tcPr>
            <w:tcW w:w="1134" w:type="dxa"/>
            <w:tcBorders>
              <w:right w:val="single" w:sz="4" w:space="0" w:color="auto"/>
            </w:tcBorders>
          </w:tcPr>
          <w:p w:rsidR="005E1EA6" w:rsidRPr="00737E95" w:rsidRDefault="005E1EA6" w:rsidP="00E53732">
            <w:pPr>
              <w:jc w:val="center"/>
              <w:rPr>
                <w:sz w:val="18"/>
                <w:szCs w:val="18"/>
              </w:rPr>
            </w:pPr>
            <w:r w:rsidRPr="00737E95">
              <w:rPr>
                <w:sz w:val="18"/>
                <w:szCs w:val="18"/>
              </w:rPr>
              <w:t>2020 год</w:t>
            </w:r>
          </w:p>
        </w:tc>
        <w:tc>
          <w:tcPr>
            <w:tcW w:w="1134" w:type="dxa"/>
            <w:tcBorders>
              <w:right w:val="single" w:sz="4" w:space="0" w:color="auto"/>
            </w:tcBorders>
          </w:tcPr>
          <w:p w:rsidR="005E1EA6" w:rsidRPr="00737E95" w:rsidRDefault="005E1EA6" w:rsidP="00E53732">
            <w:pPr>
              <w:jc w:val="center"/>
              <w:rPr>
                <w:sz w:val="18"/>
                <w:szCs w:val="18"/>
              </w:rPr>
            </w:pPr>
            <w:r w:rsidRPr="00737E95">
              <w:rPr>
                <w:sz w:val="18"/>
                <w:szCs w:val="18"/>
              </w:rPr>
              <w:t>2021 год</w:t>
            </w:r>
          </w:p>
        </w:tc>
        <w:tc>
          <w:tcPr>
            <w:tcW w:w="1134" w:type="dxa"/>
            <w:tcBorders>
              <w:right w:val="single" w:sz="4" w:space="0" w:color="auto"/>
            </w:tcBorders>
          </w:tcPr>
          <w:p w:rsidR="005E1EA6" w:rsidRPr="00737E95" w:rsidRDefault="005E1EA6" w:rsidP="00E53732">
            <w:pPr>
              <w:jc w:val="center"/>
              <w:rPr>
                <w:sz w:val="18"/>
                <w:szCs w:val="18"/>
              </w:rPr>
            </w:pPr>
            <w:r w:rsidRPr="00737E95">
              <w:rPr>
                <w:sz w:val="18"/>
                <w:szCs w:val="18"/>
              </w:rPr>
              <w:t>2022 год</w:t>
            </w:r>
          </w:p>
        </w:tc>
      </w:tr>
      <w:tr w:rsidR="005E1EA6" w:rsidRPr="00737E95" w:rsidTr="005E1EA6">
        <w:tc>
          <w:tcPr>
            <w:tcW w:w="3998" w:type="dxa"/>
          </w:tcPr>
          <w:p w:rsidR="005E1EA6" w:rsidRPr="005E1EA6" w:rsidRDefault="005E1EA6" w:rsidP="00E53732">
            <w:pPr>
              <w:pStyle w:val="a0"/>
              <w:rPr>
                <w:b w:val="0"/>
                <w:i w:val="0"/>
                <w:sz w:val="18"/>
                <w:szCs w:val="18"/>
              </w:rPr>
            </w:pPr>
            <w:r w:rsidRPr="005E1EA6">
              <w:rPr>
                <w:b w:val="0"/>
                <w:i w:val="0"/>
                <w:sz w:val="18"/>
                <w:szCs w:val="18"/>
              </w:rPr>
              <w:t>Источники внутреннего финансирования дефицитов бюджетов</w:t>
            </w:r>
          </w:p>
        </w:tc>
        <w:tc>
          <w:tcPr>
            <w:tcW w:w="2552" w:type="dxa"/>
          </w:tcPr>
          <w:p w:rsidR="005E1EA6" w:rsidRPr="005E1EA6" w:rsidRDefault="005E1EA6" w:rsidP="00E53732">
            <w:pPr>
              <w:pStyle w:val="a0"/>
              <w:ind w:left="-108" w:right="-108"/>
              <w:jc w:val="center"/>
              <w:rPr>
                <w:b w:val="0"/>
                <w:i w:val="0"/>
                <w:sz w:val="18"/>
                <w:szCs w:val="18"/>
              </w:rPr>
            </w:pPr>
            <w:r w:rsidRPr="005E1EA6">
              <w:rPr>
                <w:b w:val="0"/>
                <w:i w:val="0"/>
                <w:sz w:val="18"/>
                <w:szCs w:val="18"/>
              </w:rPr>
              <w:t>000 01 00 00 00 00 0000 000</w:t>
            </w:r>
          </w:p>
        </w:tc>
        <w:tc>
          <w:tcPr>
            <w:tcW w:w="1134" w:type="dxa"/>
          </w:tcPr>
          <w:p w:rsidR="005E1EA6" w:rsidRPr="005E1EA6" w:rsidRDefault="005E1EA6" w:rsidP="00E53732">
            <w:pPr>
              <w:jc w:val="center"/>
              <w:rPr>
                <w:sz w:val="18"/>
                <w:szCs w:val="18"/>
              </w:rPr>
            </w:pPr>
            <w:r w:rsidRPr="005E1EA6">
              <w:rPr>
                <w:sz w:val="18"/>
                <w:szCs w:val="18"/>
              </w:rPr>
              <w:t>600,695-98</w:t>
            </w:r>
          </w:p>
        </w:tc>
        <w:tc>
          <w:tcPr>
            <w:tcW w:w="1134" w:type="dxa"/>
          </w:tcPr>
          <w:p w:rsidR="005E1EA6" w:rsidRPr="005E1EA6" w:rsidRDefault="005E1EA6" w:rsidP="00E53732">
            <w:pPr>
              <w:jc w:val="center"/>
              <w:rPr>
                <w:sz w:val="18"/>
                <w:szCs w:val="18"/>
              </w:rPr>
            </w:pPr>
            <w:r w:rsidRPr="005E1EA6">
              <w:rPr>
                <w:sz w:val="18"/>
                <w:szCs w:val="18"/>
              </w:rPr>
              <w:t>0,000</w:t>
            </w:r>
          </w:p>
        </w:tc>
        <w:tc>
          <w:tcPr>
            <w:tcW w:w="1134" w:type="dxa"/>
          </w:tcPr>
          <w:p w:rsidR="005E1EA6" w:rsidRPr="005E1EA6" w:rsidRDefault="005E1EA6" w:rsidP="00E53732">
            <w:pPr>
              <w:jc w:val="center"/>
              <w:rPr>
                <w:sz w:val="18"/>
                <w:szCs w:val="18"/>
              </w:rPr>
            </w:pPr>
            <w:r w:rsidRPr="005E1EA6">
              <w:rPr>
                <w:sz w:val="18"/>
                <w:szCs w:val="18"/>
              </w:rPr>
              <w:t>0,000</w:t>
            </w:r>
          </w:p>
        </w:tc>
      </w:tr>
      <w:tr w:rsidR="005E1EA6" w:rsidRPr="00737E95" w:rsidTr="005E1EA6">
        <w:tc>
          <w:tcPr>
            <w:tcW w:w="3998" w:type="dxa"/>
            <w:tcBorders>
              <w:bottom w:val="single" w:sz="4" w:space="0" w:color="auto"/>
            </w:tcBorders>
          </w:tcPr>
          <w:p w:rsidR="005E1EA6" w:rsidRPr="005E1EA6" w:rsidRDefault="005E1EA6" w:rsidP="00E53732">
            <w:pPr>
              <w:pStyle w:val="a0"/>
              <w:rPr>
                <w:b w:val="0"/>
                <w:i w:val="0"/>
                <w:sz w:val="18"/>
                <w:szCs w:val="18"/>
              </w:rPr>
            </w:pPr>
            <w:r w:rsidRPr="005E1EA6">
              <w:rPr>
                <w:b w:val="0"/>
                <w:i w:val="0"/>
                <w:sz w:val="18"/>
                <w:szCs w:val="18"/>
              </w:rPr>
              <w:t>Изменение остатков средств на счетах по учету средств бюджета</w:t>
            </w:r>
          </w:p>
        </w:tc>
        <w:tc>
          <w:tcPr>
            <w:tcW w:w="2552" w:type="dxa"/>
            <w:tcBorders>
              <w:bottom w:val="single" w:sz="4" w:space="0" w:color="auto"/>
            </w:tcBorders>
          </w:tcPr>
          <w:p w:rsidR="005E1EA6" w:rsidRPr="005E1EA6" w:rsidRDefault="005E1EA6" w:rsidP="00E53732">
            <w:pPr>
              <w:pStyle w:val="a0"/>
              <w:ind w:left="-108" w:right="-108"/>
              <w:jc w:val="center"/>
              <w:rPr>
                <w:b w:val="0"/>
                <w:i w:val="0"/>
                <w:color w:val="FF0000"/>
                <w:sz w:val="18"/>
                <w:szCs w:val="18"/>
              </w:rPr>
            </w:pPr>
            <w:r w:rsidRPr="005E1EA6">
              <w:rPr>
                <w:b w:val="0"/>
                <w:i w:val="0"/>
                <w:sz w:val="18"/>
                <w:szCs w:val="18"/>
              </w:rPr>
              <w:t xml:space="preserve">000 01 05 00 00 00 0000 </w:t>
            </w:r>
            <w:r w:rsidRPr="005E1EA6">
              <w:rPr>
                <w:b w:val="0"/>
                <w:i w:val="0"/>
                <w:color w:val="000000"/>
                <w:sz w:val="18"/>
                <w:szCs w:val="18"/>
              </w:rPr>
              <w:t>00</w:t>
            </w:r>
          </w:p>
        </w:tc>
        <w:tc>
          <w:tcPr>
            <w:tcW w:w="1134" w:type="dxa"/>
            <w:tcBorders>
              <w:bottom w:val="single" w:sz="4" w:space="0" w:color="auto"/>
            </w:tcBorders>
          </w:tcPr>
          <w:p w:rsidR="005E1EA6" w:rsidRPr="005E1EA6" w:rsidRDefault="005E1EA6" w:rsidP="00E53732">
            <w:pPr>
              <w:jc w:val="center"/>
              <w:rPr>
                <w:sz w:val="18"/>
                <w:szCs w:val="18"/>
              </w:rPr>
            </w:pPr>
            <w:r w:rsidRPr="005E1EA6">
              <w:rPr>
                <w:sz w:val="18"/>
                <w:szCs w:val="18"/>
              </w:rPr>
              <w:t>600,695-98</w:t>
            </w:r>
          </w:p>
        </w:tc>
        <w:tc>
          <w:tcPr>
            <w:tcW w:w="1134" w:type="dxa"/>
            <w:tcBorders>
              <w:bottom w:val="single" w:sz="4" w:space="0" w:color="auto"/>
            </w:tcBorders>
          </w:tcPr>
          <w:p w:rsidR="005E1EA6" w:rsidRPr="005E1EA6" w:rsidRDefault="005E1EA6" w:rsidP="00E53732">
            <w:pPr>
              <w:jc w:val="center"/>
              <w:rPr>
                <w:sz w:val="18"/>
                <w:szCs w:val="18"/>
              </w:rPr>
            </w:pPr>
            <w:r w:rsidRPr="005E1EA6">
              <w:rPr>
                <w:sz w:val="18"/>
                <w:szCs w:val="18"/>
              </w:rPr>
              <w:t>0,000</w:t>
            </w:r>
          </w:p>
        </w:tc>
        <w:tc>
          <w:tcPr>
            <w:tcW w:w="1134" w:type="dxa"/>
            <w:tcBorders>
              <w:bottom w:val="single" w:sz="4" w:space="0" w:color="auto"/>
            </w:tcBorders>
          </w:tcPr>
          <w:p w:rsidR="005E1EA6" w:rsidRPr="005E1EA6" w:rsidRDefault="005E1EA6" w:rsidP="00E53732">
            <w:pPr>
              <w:jc w:val="center"/>
              <w:rPr>
                <w:sz w:val="18"/>
                <w:szCs w:val="18"/>
              </w:rPr>
            </w:pPr>
            <w:r w:rsidRPr="005E1EA6">
              <w:rPr>
                <w:sz w:val="18"/>
                <w:szCs w:val="18"/>
              </w:rPr>
              <w:t>0,000</w:t>
            </w:r>
          </w:p>
        </w:tc>
      </w:tr>
      <w:tr w:rsidR="005E1EA6" w:rsidRPr="00737E95" w:rsidTr="005E1EA6">
        <w:tc>
          <w:tcPr>
            <w:tcW w:w="3998" w:type="dxa"/>
            <w:tcBorders>
              <w:bottom w:val="single" w:sz="4" w:space="0" w:color="auto"/>
            </w:tcBorders>
          </w:tcPr>
          <w:p w:rsidR="005E1EA6" w:rsidRPr="005E1EA6" w:rsidRDefault="005E1EA6" w:rsidP="00E53732">
            <w:pPr>
              <w:pStyle w:val="a0"/>
              <w:rPr>
                <w:b w:val="0"/>
                <w:i w:val="0"/>
                <w:sz w:val="18"/>
                <w:szCs w:val="18"/>
              </w:rPr>
            </w:pPr>
            <w:r w:rsidRPr="005E1EA6">
              <w:rPr>
                <w:b w:val="0"/>
                <w:i w:val="0"/>
                <w:sz w:val="18"/>
                <w:szCs w:val="18"/>
              </w:rPr>
              <w:t>Увеличение остатков средств бюджетов</w:t>
            </w:r>
          </w:p>
        </w:tc>
        <w:tc>
          <w:tcPr>
            <w:tcW w:w="2552" w:type="dxa"/>
            <w:tcBorders>
              <w:bottom w:val="single" w:sz="4" w:space="0" w:color="auto"/>
            </w:tcBorders>
          </w:tcPr>
          <w:p w:rsidR="005E1EA6" w:rsidRPr="005E1EA6" w:rsidRDefault="005E1EA6" w:rsidP="00E53732">
            <w:pPr>
              <w:pStyle w:val="a0"/>
              <w:ind w:left="-108" w:right="-108"/>
              <w:jc w:val="center"/>
              <w:rPr>
                <w:b w:val="0"/>
                <w:i w:val="0"/>
                <w:sz w:val="18"/>
                <w:szCs w:val="18"/>
              </w:rPr>
            </w:pPr>
            <w:r w:rsidRPr="005E1EA6">
              <w:rPr>
                <w:b w:val="0"/>
                <w:i w:val="0"/>
                <w:sz w:val="18"/>
                <w:szCs w:val="18"/>
              </w:rPr>
              <w:t>000 01 05 00 00 00 0000 500</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-3808,308-99</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-2243,409</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-2247,638</w:t>
            </w:r>
          </w:p>
        </w:tc>
      </w:tr>
      <w:tr w:rsidR="005E1EA6" w:rsidRPr="00737E95" w:rsidTr="005E1EA6">
        <w:tc>
          <w:tcPr>
            <w:tcW w:w="3998" w:type="dxa"/>
            <w:tcBorders>
              <w:bottom w:val="single" w:sz="4" w:space="0" w:color="auto"/>
            </w:tcBorders>
          </w:tcPr>
          <w:p w:rsidR="005E1EA6" w:rsidRPr="005E1EA6" w:rsidRDefault="005E1EA6" w:rsidP="00E53732">
            <w:pPr>
              <w:pStyle w:val="a0"/>
              <w:rPr>
                <w:b w:val="0"/>
                <w:i w:val="0"/>
                <w:sz w:val="18"/>
                <w:szCs w:val="18"/>
              </w:rPr>
            </w:pPr>
            <w:r w:rsidRPr="005E1EA6">
              <w:rPr>
                <w:b w:val="0"/>
                <w:i w:val="0"/>
                <w:sz w:val="18"/>
                <w:szCs w:val="18"/>
              </w:rPr>
              <w:t>Уменьшение остатков средств бюджетов</w:t>
            </w:r>
          </w:p>
        </w:tc>
        <w:tc>
          <w:tcPr>
            <w:tcW w:w="2552" w:type="dxa"/>
            <w:tcBorders>
              <w:bottom w:val="single" w:sz="4" w:space="0" w:color="auto"/>
            </w:tcBorders>
          </w:tcPr>
          <w:p w:rsidR="005E1EA6" w:rsidRPr="005E1EA6" w:rsidRDefault="005E1EA6" w:rsidP="00E53732">
            <w:pPr>
              <w:pStyle w:val="a0"/>
              <w:ind w:left="-108" w:right="-108"/>
              <w:jc w:val="center"/>
              <w:rPr>
                <w:b w:val="0"/>
                <w:i w:val="0"/>
                <w:sz w:val="18"/>
                <w:szCs w:val="18"/>
              </w:rPr>
            </w:pPr>
            <w:r w:rsidRPr="005E1EA6">
              <w:rPr>
                <w:b w:val="0"/>
                <w:i w:val="0"/>
                <w:sz w:val="18"/>
                <w:szCs w:val="18"/>
              </w:rPr>
              <w:t>000 01 05 00 00 00 0000 600</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4409,004-97</w:t>
            </w:r>
          </w:p>
        </w:tc>
        <w:tc>
          <w:tcPr>
            <w:tcW w:w="1134" w:type="dxa"/>
            <w:tcBorders>
              <w:bottom w:val="single" w:sz="4" w:space="0" w:color="auto"/>
            </w:tcBorders>
          </w:tcPr>
          <w:p w:rsidR="005E1EA6" w:rsidRPr="005E1EA6" w:rsidRDefault="005E1EA6" w:rsidP="00E53732">
            <w:pPr>
              <w:pStyle w:val="a0"/>
              <w:jc w:val="center"/>
              <w:rPr>
                <w:b w:val="0"/>
                <w:i w:val="0"/>
                <w:sz w:val="18"/>
                <w:szCs w:val="18"/>
                <w:highlight w:val="yellow"/>
              </w:rPr>
            </w:pPr>
            <w:r w:rsidRPr="005E1EA6">
              <w:rPr>
                <w:b w:val="0"/>
                <w:i w:val="0"/>
                <w:sz w:val="18"/>
                <w:szCs w:val="18"/>
              </w:rPr>
              <w:t>2243,409</w:t>
            </w:r>
          </w:p>
        </w:tc>
        <w:tc>
          <w:tcPr>
            <w:tcW w:w="1134" w:type="dxa"/>
            <w:tcBorders>
              <w:bottom w:val="single" w:sz="4" w:space="0" w:color="auto"/>
            </w:tcBorders>
          </w:tcPr>
          <w:p w:rsidR="005E1EA6" w:rsidRPr="005E1EA6" w:rsidRDefault="005E1EA6" w:rsidP="00E53732">
            <w:pPr>
              <w:pStyle w:val="a0"/>
              <w:jc w:val="center"/>
              <w:rPr>
                <w:b w:val="0"/>
                <w:i w:val="0"/>
                <w:sz w:val="18"/>
                <w:szCs w:val="18"/>
                <w:highlight w:val="yellow"/>
              </w:rPr>
            </w:pPr>
            <w:r w:rsidRPr="005E1EA6">
              <w:rPr>
                <w:b w:val="0"/>
                <w:i w:val="0"/>
                <w:sz w:val="18"/>
                <w:szCs w:val="18"/>
              </w:rPr>
              <w:t>2247,638</w:t>
            </w:r>
          </w:p>
        </w:tc>
      </w:tr>
      <w:tr w:rsidR="005E1EA6" w:rsidRPr="00737E95" w:rsidTr="005E1EA6">
        <w:trPr>
          <w:trHeight w:val="81"/>
        </w:trPr>
        <w:tc>
          <w:tcPr>
            <w:tcW w:w="3998" w:type="dxa"/>
            <w:tcBorders>
              <w:bottom w:val="single" w:sz="4" w:space="0" w:color="auto"/>
            </w:tcBorders>
          </w:tcPr>
          <w:p w:rsidR="005E1EA6" w:rsidRPr="005E1EA6" w:rsidRDefault="005E1EA6" w:rsidP="00E53732">
            <w:pPr>
              <w:pStyle w:val="a0"/>
              <w:rPr>
                <w:b w:val="0"/>
                <w:i w:val="0"/>
                <w:sz w:val="18"/>
                <w:szCs w:val="18"/>
              </w:rPr>
            </w:pPr>
            <w:r w:rsidRPr="005E1EA6">
              <w:rPr>
                <w:b w:val="0"/>
                <w:i w:val="0"/>
                <w:sz w:val="18"/>
                <w:szCs w:val="18"/>
              </w:rPr>
              <w:t>Увеличение прочих остатков средств бюджетов</w:t>
            </w:r>
          </w:p>
        </w:tc>
        <w:tc>
          <w:tcPr>
            <w:tcW w:w="2552" w:type="dxa"/>
            <w:tcBorders>
              <w:bottom w:val="single" w:sz="4" w:space="0" w:color="auto"/>
            </w:tcBorders>
          </w:tcPr>
          <w:p w:rsidR="005E1EA6" w:rsidRPr="005E1EA6" w:rsidRDefault="005E1EA6" w:rsidP="00E53732">
            <w:pPr>
              <w:pStyle w:val="a0"/>
              <w:ind w:left="-108" w:right="-108"/>
              <w:jc w:val="center"/>
              <w:rPr>
                <w:b w:val="0"/>
                <w:i w:val="0"/>
                <w:sz w:val="18"/>
                <w:szCs w:val="18"/>
              </w:rPr>
            </w:pPr>
            <w:r w:rsidRPr="005E1EA6">
              <w:rPr>
                <w:b w:val="0"/>
                <w:i w:val="0"/>
                <w:sz w:val="18"/>
                <w:szCs w:val="18"/>
              </w:rPr>
              <w:t>000 01 05 02 00 00 0000 500</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-3808,308-99</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-2243,409</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-2247,638</w:t>
            </w:r>
          </w:p>
        </w:tc>
      </w:tr>
      <w:tr w:rsidR="005E1EA6" w:rsidRPr="00737E95" w:rsidTr="005E1EA6">
        <w:trPr>
          <w:trHeight w:val="245"/>
        </w:trPr>
        <w:tc>
          <w:tcPr>
            <w:tcW w:w="3998" w:type="dxa"/>
            <w:tcBorders>
              <w:bottom w:val="single" w:sz="4" w:space="0" w:color="auto"/>
            </w:tcBorders>
          </w:tcPr>
          <w:p w:rsidR="005E1EA6" w:rsidRPr="005E1EA6" w:rsidRDefault="005E1EA6" w:rsidP="00E53732">
            <w:pPr>
              <w:pStyle w:val="a0"/>
              <w:rPr>
                <w:b w:val="0"/>
                <w:i w:val="0"/>
                <w:sz w:val="18"/>
                <w:szCs w:val="18"/>
              </w:rPr>
            </w:pPr>
            <w:r w:rsidRPr="005E1EA6">
              <w:rPr>
                <w:b w:val="0"/>
                <w:i w:val="0"/>
                <w:sz w:val="18"/>
                <w:szCs w:val="18"/>
              </w:rPr>
              <w:t>Увеличение прочих остатков денежных средств бюджетов</w:t>
            </w:r>
          </w:p>
        </w:tc>
        <w:tc>
          <w:tcPr>
            <w:tcW w:w="2552" w:type="dxa"/>
            <w:tcBorders>
              <w:bottom w:val="single" w:sz="4" w:space="0" w:color="auto"/>
            </w:tcBorders>
          </w:tcPr>
          <w:p w:rsidR="005E1EA6" w:rsidRPr="005E1EA6" w:rsidRDefault="005E1EA6" w:rsidP="00E53732">
            <w:pPr>
              <w:pStyle w:val="a0"/>
              <w:ind w:left="-108" w:right="-108"/>
              <w:jc w:val="center"/>
              <w:rPr>
                <w:b w:val="0"/>
                <w:i w:val="0"/>
                <w:sz w:val="18"/>
                <w:szCs w:val="18"/>
              </w:rPr>
            </w:pPr>
            <w:r w:rsidRPr="005E1EA6">
              <w:rPr>
                <w:b w:val="0"/>
                <w:i w:val="0"/>
                <w:sz w:val="18"/>
                <w:szCs w:val="18"/>
              </w:rPr>
              <w:t>000 01 05 02 01 00 0000 510</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-3808,308-99</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-2243,409</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-2247,638</w:t>
            </w:r>
          </w:p>
        </w:tc>
      </w:tr>
      <w:tr w:rsidR="005E1EA6" w:rsidRPr="00737E95" w:rsidTr="005E1EA6">
        <w:trPr>
          <w:trHeight w:val="641"/>
        </w:trPr>
        <w:tc>
          <w:tcPr>
            <w:tcW w:w="3998" w:type="dxa"/>
            <w:tcBorders>
              <w:bottom w:val="single" w:sz="4" w:space="0" w:color="auto"/>
            </w:tcBorders>
          </w:tcPr>
          <w:p w:rsidR="005E1EA6" w:rsidRPr="005E1EA6" w:rsidRDefault="005E1EA6" w:rsidP="00E53732">
            <w:pPr>
              <w:pStyle w:val="a0"/>
              <w:rPr>
                <w:b w:val="0"/>
                <w:i w:val="0"/>
                <w:sz w:val="18"/>
                <w:szCs w:val="18"/>
              </w:rPr>
            </w:pPr>
            <w:r w:rsidRPr="005E1EA6">
              <w:rPr>
                <w:b w:val="0"/>
                <w:i w:val="0"/>
                <w:sz w:val="18"/>
                <w:szCs w:val="18"/>
              </w:rPr>
              <w:t>Увеличение прочих остатков денежных средств бюджетов сельских поселений</w:t>
            </w:r>
          </w:p>
        </w:tc>
        <w:tc>
          <w:tcPr>
            <w:tcW w:w="2552" w:type="dxa"/>
            <w:tcBorders>
              <w:bottom w:val="single" w:sz="4" w:space="0" w:color="auto"/>
            </w:tcBorders>
          </w:tcPr>
          <w:p w:rsidR="005E1EA6" w:rsidRPr="005E1EA6" w:rsidRDefault="005E1EA6" w:rsidP="00E53732">
            <w:pPr>
              <w:pStyle w:val="a0"/>
              <w:ind w:left="-108" w:right="-108"/>
              <w:jc w:val="center"/>
              <w:rPr>
                <w:b w:val="0"/>
                <w:i w:val="0"/>
                <w:sz w:val="18"/>
                <w:szCs w:val="18"/>
              </w:rPr>
            </w:pPr>
            <w:r w:rsidRPr="005E1EA6">
              <w:rPr>
                <w:b w:val="0"/>
                <w:i w:val="0"/>
                <w:sz w:val="18"/>
                <w:szCs w:val="18"/>
              </w:rPr>
              <w:t>000 01 05 02 01 10 0000 510</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-3808,308-99</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-2243,409</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-2247,638</w:t>
            </w:r>
          </w:p>
        </w:tc>
      </w:tr>
      <w:tr w:rsidR="005E1EA6" w:rsidRPr="00737E95" w:rsidTr="005E1EA6">
        <w:trPr>
          <w:trHeight w:val="281"/>
        </w:trPr>
        <w:tc>
          <w:tcPr>
            <w:tcW w:w="3998" w:type="dxa"/>
            <w:tcBorders>
              <w:bottom w:val="single" w:sz="4" w:space="0" w:color="auto"/>
            </w:tcBorders>
          </w:tcPr>
          <w:p w:rsidR="005E1EA6" w:rsidRPr="005E1EA6" w:rsidRDefault="005E1EA6" w:rsidP="00E53732">
            <w:pPr>
              <w:pStyle w:val="a0"/>
              <w:rPr>
                <w:b w:val="0"/>
                <w:i w:val="0"/>
                <w:sz w:val="18"/>
                <w:szCs w:val="18"/>
              </w:rPr>
            </w:pPr>
            <w:r w:rsidRPr="005E1EA6">
              <w:rPr>
                <w:b w:val="0"/>
                <w:i w:val="0"/>
                <w:sz w:val="18"/>
                <w:szCs w:val="18"/>
              </w:rPr>
              <w:t>Уменьшение прочих остатков средств бюджетов</w:t>
            </w:r>
          </w:p>
        </w:tc>
        <w:tc>
          <w:tcPr>
            <w:tcW w:w="2552" w:type="dxa"/>
            <w:tcBorders>
              <w:bottom w:val="single" w:sz="4" w:space="0" w:color="auto"/>
            </w:tcBorders>
          </w:tcPr>
          <w:p w:rsidR="005E1EA6" w:rsidRPr="005E1EA6" w:rsidRDefault="005E1EA6" w:rsidP="00E53732">
            <w:pPr>
              <w:pStyle w:val="a0"/>
              <w:ind w:left="-108" w:right="-108"/>
              <w:jc w:val="center"/>
              <w:rPr>
                <w:b w:val="0"/>
                <w:i w:val="0"/>
                <w:sz w:val="18"/>
                <w:szCs w:val="18"/>
              </w:rPr>
            </w:pPr>
            <w:r w:rsidRPr="005E1EA6">
              <w:rPr>
                <w:b w:val="0"/>
                <w:i w:val="0"/>
                <w:sz w:val="18"/>
                <w:szCs w:val="18"/>
              </w:rPr>
              <w:t>000 01 05 02 00 00 0000 600</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4409,004-97</w:t>
            </w:r>
          </w:p>
        </w:tc>
        <w:tc>
          <w:tcPr>
            <w:tcW w:w="1134" w:type="dxa"/>
            <w:tcBorders>
              <w:bottom w:val="single" w:sz="4" w:space="0" w:color="auto"/>
            </w:tcBorders>
          </w:tcPr>
          <w:p w:rsidR="005E1EA6" w:rsidRPr="005E1EA6" w:rsidRDefault="005E1EA6" w:rsidP="00E53732">
            <w:pPr>
              <w:pStyle w:val="a0"/>
              <w:jc w:val="center"/>
              <w:rPr>
                <w:b w:val="0"/>
                <w:i w:val="0"/>
                <w:sz w:val="18"/>
                <w:szCs w:val="18"/>
                <w:highlight w:val="yellow"/>
              </w:rPr>
            </w:pPr>
            <w:r w:rsidRPr="005E1EA6">
              <w:rPr>
                <w:b w:val="0"/>
                <w:i w:val="0"/>
                <w:sz w:val="18"/>
                <w:szCs w:val="18"/>
              </w:rPr>
              <w:t>2243,409</w:t>
            </w:r>
          </w:p>
        </w:tc>
        <w:tc>
          <w:tcPr>
            <w:tcW w:w="1134" w:type="dxa"/>
            <w:tcBorders>
              <w:bottom w:val="single" w:sz="4" w:space="0" w:color="auto"/>
            </w:tcBorders>
          </w:tcPr>
          <w:p w:rsidR="005E1EA6" w:rsidRPr="005E1EA6" w:rsidRDefault="005E1EA6" w:rsidP="00E53732">
            <w:pPr>
              <w:pStyle w:val="a0"/>
              <w:jc w:val="center"/>
              <w:rPr>
                <w:b w:val="0"/>
                <w:i w:val="0"/>
                <w:sz w:val="18"/>
                <w:szCs w:val="18"/>
                <w:highlight w:val="yellow"/>
              </w:rPr>
            </w:pPr>
            <w:r w:rsidRPr="005E1EA6">
              <w:rPr>
                <w:b w:val="0"/>
                <w:i w:val="0"/>
                <w:sz w:val="18"/>
                <w:szCs w:val="18"/>
              </w:rPr>
              <w:t>2247,638</w:t>
            </w:r>
          </w:p>
        </w:tc>
      </w:tr>
      <w:tr w:rsidR="005E1EA6" w:rsidRPr="00737E95" w:rsidTr="005E1EA6">
        <w:tc>
          <w:tcPr>
            <w:tcW w:w="3998" w:type="dxa"/>
            <w:tcBorders>
              <w:bottom w:val="single" w:sz="4" w:space="0" w:color="auto"/>
            </w:tcBorders>
          </w:tcPr>
          <w:p w:rsidR="005E1EA6" w:rsidRPr="005E1EA6" w:rsidRDefault="005E1EA6" w:rsidP="00E53732">
            <w:pPr>
              <w:pStyle w:val="a0"/>
              <w:rPr>
                <w:b w:val="0"/>
                <w:i w:val="0"/>
                <w:sz w:val="18"/>
                <w:szCs w:val="18"/>
              </w:rPr>
            </w:pPr>
            <w:r w:rsidRPr="005E1EA6">
              <w:rPr>
                <w:b w:val="0"/>
                <w:i w:val="0"/>
                <w:sz w:val="18"/>
                <w:szCs w:val="18"/>
              </w:rPr>
              <w:t>Уменьшение прочих остатков денежных средств бюджетов</w:t>
            </w:r>
          </w:p>
        </w:tc>
        <w:tc>
          <w:tcPr>
            <w:tcW w:w="2552" w:type="dxa"/>
            <w:tcBorders>
              <w:bottom w:val="single" w:sz="4" w:space="0" w:color="auto"/>
            </w:tcBorders>
          </w:tcPr>
          <w:p w:rsidR="005E1EA6" w:rsidRPr="005E1EA6" w:rsidRDefault="005E1EA6" w:rsidP="00E53732">
            <w:pPr>
              <w:pStyle w:val="a0"/>
              <w:ind w:right="-108"/>
              <w:jc w:val="center"/>
              <w:rPr>
                <w:b w:val="0"/>
                <w:i w:val="0"/>
                <w:sz w:val="18"/>
                <w:szCs w:val="18"/>
              </w:rPr>
            </w:pPr>
            <w:r w:rsidRPr="005E1EA6">
              <w:rPr>
                <w:b w:val="0"/>
                <w:i w:val="0"/>
                <w:sz w:val="18"/>
                <w:szCs w:val="18"/>
              </w:rPr>
              <w:t>000 01 05 02 0100 0000 610</w:t>
            </w:r>
          </w:p>
        </w:tc>
        <w:tc>
          <w:tcPr>
            <w:tcW w:w="1134" w:type="dxa"/>
            <w:tcBorders>
              <w:bottom w:val="single" w:sz="4" w:space="0" w:color="auto"/>
            </w:tcBorders>
          </w:tcPr>
          <w:p w:rsidR="005E1EA6" w:rsidRPr="005E1EA6" w:rsidRDefault="005E1EA6" w:rsidP="00E53732">
            <w:pPr>
              <w:jc w:val="center"/>
              <w:rPr>
                <w:sz w:val="18"/>
                <w:szCs w:val="18"/>
                <w:highlight w:val="yellow"/>
              </w:rPr>
            </w:pPr>
            <w:r w:rsidRPr="005E1EA6">
              <w:rPr>
                <w:sz w:val="18"/>
                <w:szCs w:val="18"/>
              </w:rPr>
              <w:t>4409,004-97</w:t>
            </w:r>
          </w:p>
        </w:tc>
        <w:tc>
          <w:tcPr>
            <w:tcW w:w="1134" w:type="dxa"/>
            <w:tcBorders>
              <w:bottom w:val="single" w:sz="4" w:space="0" w:color="auto"/>
            </w:tcBorders>
          </w:tcPr>
          <w:p w:rsidR="005E1EA6" w:rsidRPr="005E1EA6" w:rsidRDefault="005E1EA6" w:rsidP="00E53732">
            <w:pPr>
              <w:pStyle w:val="a0"/>
              <w:jc w:val="center"/>
              <w:rPr>
                <w:b w:val="0"/>
                <w:i w:val="0"/>
                <w:sz w:val="18"/>
                <w:szCs w:val="18"/>
                <w:highlight w:val="yellow"/>
              </w:rPr>
            </w:pPr>
            <w:r w:rsidRPr="005E1EA6">
              <w:rPr>
                <w:b w:val="0"/>
                <w:i w:val="0"/>
                <w:sz w:val="18"/>
                <w:szCs w:val="18"/>
              </w:rPr>
              <w:t>2243,409</w:t>
            </w:r>
          </w:p>
        </w:tc>
        <w:tc>
          <w:tcPr>
            <w:tcW w:w="1134" w:type="dxa"/>
            <w:tcBorders>
              <w:bottom w:val="single" w:sz="4" w:space="0" w:color="auto"/>
            </w:tcBorders>
          </w:tcPr>
          <w:p w:rsidR="005E1EA6" w:rsidRPr="005E1EA6" w:rsidRDefault="005E1EA6" w:rsidP="00E53732">
            <w:pPr>
              <w:pStyle w:val="a0"/>
              <w:jc w:val="center"/>
              <w:rPr>
                <w:b w:val="0"/>
                <w:i w:val="0"/>
                <w:sz w:val="18"/>
                <w:szCs w:val="18"/>
                <w:highlight w:val="yellow"/>
              </w:rPr>
            </w:pPr>
            <w:r w:rsidRPr="005E1EA6">
              <w:rPr>
                <w:b w:val="0"/>
                <w:i w:val="0"/>
                <w:sz w:val="18"/>
                <w:szCs w:val="18"/>
              </w:rPr>
              <w:t>2247,638</w:t>
            </w:r>
          </w:p>
        </w:tc>
      </w:tr>
      <w:tr w:rsidR="005E1EA6" w:rsidRPr="00737E95" w:rsidTr="005E1EA6">
        <w:tc>
          <w:tcPr>
            <w:tcW w:w="3998" w:type="dxa"/>
          </w:tcPr>
          <w:p w:rsidR="005E1EA6" w:rsidRPr="005E1EA6" w:rsidRDefault="005E1EA6" w:rsidP="00E53732">
            <w:pPr>
              <w:pStyle w:val="a0"/>
              <w:rPr>
                <w:b w:val="0"/>
                <w:i w:val="0"/>
                <w:sz w:val="18"/>
                <w:szCs w:val="18"/>
              </w:rPr>
            </w:pPr>
            <w:r w:rsidRPr="005E1EA6">
              <w:rPr>
                <w:b w:val="0"/>
                <w:i w:val="0"/>
                <w:sz w:val="18"/>
                <w:szCs w:val="18"/>
              </w:rPr>
              <w:t>Уменьшение прочих остатков денежных средств бюджетов сельских поселений</w:t>
            </w:r>
          </w:p>
        </w:tc>
        <w:tc>
          <w:tcPr>
            <w:tcW w:w="2552" w:type="dxa"/>
          </w:tcPr>
          <w:p w:rsidR="005E1EA6" w:rsidRPr="005E1EA6" w:rsidRDefault="005E1EA6" w:rsidP="00E53732">
            <w:pPr>
              <w:pStyle w:val="a0"/>
              <w:ind w:left="-108" w:right="-108"/>
              <w:jc w:val="center"/>
              <w:rPr>
                <w:b w:val="0"/>
                <w:i w:val="0"/>
                <w:sz w:val="18"/>
                <w:szCs w:val="18"/>
              </w:rPr>
            </w:pPr>
            <w:r w:rsidRPr="005E1EA6">
              <w:rPr>
                <w:b w:val="0"/>
                <w:i w:val="0"/>
                <w:sz w:val="18"/>
                <w:szCs w:val="18"/>
              </w:rPr>
              <w:t>000 01 05 02 01 10 0000 610</w:t>
            </w:r>
          </w:p>
        </w:tc>
        <w:tc>
          <w:tcPr>
            <w:tcW w:w="1134" w:type="dxa"/>
          </w:tcPr>
          <w:p w:rsidR="005E1EA6" w:rsidRDefault="005E1EA6" w:rsidP="00E53732">
            <w:pPr>
              <w:jc w:val="center"/>
              <w:rPr>
                <w:sz w:val="18"/>
                <w:szCs w:val="18"/>
              </w:rPr>
            </w:pPr>
          </w:p>
          <w:p w:rsidR="005E1EA6" w:rsidRPr="005E1EA6" w:rsidRDefault="005E1EA6" w:rsidP="00E53732">
            <w:pPr>
              <w:jc w:val="center"/>
              <w:rPr>
                <w:sz w:val="18"/>
                <w:szCs w:val="18"/>
                <w:highlight w:val="yellow"/>
              </w:rPr>
            </w:pPr>
            <w:r w:rsidRPr="005E1EA6">
              <w:rPr>
                <w:sz w:val="18"/>
                <w:szCs w:val="18"/>
              </w:rPr>
              <w:t>4409,004-97</w:t>
            </w:r>
          </w:p>
        </w:tc>
        <w:tc>
          <w:tcPr>
            <w:tcW w:w="1134" w:type="dxa"/>
          </w:tcPr>
          <w:p w:rsidR="005E1EA6" w:rsidRPr="005E1EA6" w:rsidRDefault="005E1EA6" w:rsidP="00E53732">
            <w:pPr>
              <w:pStyle w:val="a0"/>
              <w:jc w:val="center"/>
              <w:rPr>
                <w:b w:val="0"/>
                <w:i w:val="0"/>
                <w:sz w:val="18"/>
                <w:szCs w:val="18"/>
                <w:highlight w:val="yellow"/>
              </w:rPr>
            </w:pPr>
            <w:r w:rsidRPr="005E1EA6">
              <w:rPr>
                <w:b w:val="0"/>
                <w:i w:val="0"/>
                <w:sz w:val="18"/>
                <w:szCs w:val="18"/>
              </w:rPr>
              <w:t>2243,409</w:t>
            </w:r>
          </w:p>
        </w:tc>
        <w:tc>
          <w:tcPr>
            <w:tcW w:w="1134" w:type="dxa"/>
          </w:tcPr>
          <w:p w:rsidR="005E1EA6" w:rsidRPr="005E1EA6" w:rsidRDefault="005E1EA6" w:rsidP="00E53732">
            <w:pPr>
              <w:pStyle w:val="a0"/>
              <w:jc w:val="center"/>
              <w:rPr>
                <w:b w:val="0"/>
                <w:i w:val="0"/>
                <w:sz w:val="18"/>
                <w:szCs w:val="18"/>
                <w:highlight w:val="yellow"/>
              </w:rPr>
            </w:pPr>
            <w:r w:rsidRPr="005E1EA6">
              <w:rPr>
                <w:b w:val="0"/>
                <w:i w:val="0"/>
                <w:sz w:val="18"/>
                <w:szCs w:val="18"/>
              </w:rPr>
              <w:t>2247,638</w:t>
            </w:r>
          </w:p>
        </w:tc>
      </w:tr>
    </w:tbl>
    <w:p w:rsidR="005E1EA6" w:rsidRPr="00737E95" w:rsidRDefault="005E1EA6" w:rsidP="005E1EA6">
      <w:pPr>
        <w:jc w:val="right"/>
        <w:rPr>
          <w:sz w:val="18"/>
          <w:szCs w:val="18"/>
        </w:rPr>
      </w:pPr>
    </w:p>
    <w:p w:rsidR="005E1EA6" w:rsidRPr="00737E95" w:rsidRDefault="005E1EA6" w:rsidP="005E1EA6">
      <w:pPr>
        <w:pStyle w:val="8"/>
        <w:tabs>
          <w:tab w:val="left" w:pos="0"/>
        </w:tabs>
        <w:spacing w:before="0" w:after="0"/>
        <w:jc w:val="center"/>
        <w:rPr>
          <w:sz w:val="18"/>
          <w:szCs w:val="18"/>
        </w:rPr>
      </w:pPr>
      <w:r w:rsidRPr="00737E95">
        <w:rPr>
          <w:i w:val="0"/>
          <w:sz w:val="18"/>
          <w:szCs w:val="18"/>
        </w:rPr>
        <w:t xml:space="preserve">Приложение № </w:t>
      </w:r>
      <w:r>
        <w:rPr>
          <w:i w:val="0"/>
          <w:sz w:val="18"/>
          <w:szCs w:val="18"/>
        </w:rPr>
        <w:t>2</w:t>
      </w:r>
      <w:r w:rsidRPr="00737E95">
        <w:rPr>
          <w:i w:val="0"/>
          <w:sz w:val="18"/>
          <w:szCs w:val="18"/>
        </w:rPr>
        <w:t xml:space="preserve"> к решению Комитета местного самоуправления Мошковского сельсовета </w:t>
      </w:r>
      <w:r w:rsidRPr="005E1EA6">
        <w:rPr>
          <w:i w:val="0"/>
          <w:sz w:val="18"/>
          <w:szCs w:val="18"/>
        </w:rPr>
        <w:t>от 28.09.2020 № 107-21/</w:t>
      </w:r>
      <w:r w:rsidRPr="005E1EA6">
        <w:rPr>
          <w:i w:val="0"/>
          <w:sz w:val="18"/>
          <w:szCs w:val="18"/>
          <w:lang w:val="en-US"/>
        </w:rPr>
        <w:t>VII</w:t>
      </w:r>
    </w:p>
    <w:p w:rsidR="005E1EA6" w:rsidRPr="005E1EA6" w:rsidRDefault="005E1EA6" w:rsidP="005E1EA6">
      <w:pPr>
        <w:pStyle w:val="a0"/>
        <w:spacing w:after="0"/>
        <w:jc w:val="center"/>
        <w:outlineLvl w:val="0"/>
        <w:rPr>
          <w:i w:val="0"/>
          <w:sz w:val="18"/>
          <w:szCs w:val="18"/>
        </w:rPr>
      </w:pPr>
      <w:r w:rsidRPr="005E1EA6">
        <w:rPr>
          <w:i w:val="0"/>
          <w:sz w:val="18"/>
          <w:szCs w:val="18"/>
        </w:rPr>
        <w:t>Объем безвозмездных поступлений в бюджет Мошковского сельсовета</w:t>
      </w:r>
    </w:p>
    <w:p w:rsidR="005E1EA6" w:rsidRPr="005E1EA6" w:rsidRDefault="005E1EA6" w:rsidP="005E1EA6">
      <w:pPr>
        <w:jc w:val="center"/>
        <w:rPr>
          <w:b/>
          <w:sz w:val="18"/>
          <w:szCs w:val="18"/>
        </w:rPr>
      </w:pPr>
      <w:r w:rsidRPr="005E1EA6">
        <w:rPr>
          <w:b/>
          <w:sz w:val="18"/>
          <w:szCs w:val="18"/>
        </w:rPr>
        <w:t xml:space="preserve"> в 2020 году и плановом периоде 2021 и 2022 годах</w:t>
      </w:r>
    </w:p>
    <w:p w:rsidR="005E1EA6" w:rsidRDefault="005E1EA6" w:rsidP="00DF57D8">
      <w:pPr>
        <w:tabs>
          <w:tab w:val="left" w:pos="6555"/>
        </w:tabs>
        <w:jc w:val="both"/>
        <w:rPr>
          <w:sz w:val="18"/>
          <w:szCs w:val="18"/>
        </w:rPr>
      </w:pPr>
    </w:p>
    <w:tbl>
      <w:tblPr>
        <w:tblW w:w="9834" w:type="dxa"/>
        <w:jc w:val="center"/>
        <w:tblLayout w:type="fixed"/>
        <w:tblLook w:val="04A0" w:firstRow="1" w:lastRow="0" w:firstColumn="1" w:lastColumn="0" w:noHBand="0" w:noVBand="1"/>
      </w:tblPr>
      <w:tblGrid>
        <w:gridCol w:w="2552"/>
        <w:gridCol w:w="3880"/>
        <w:gridCol w:w="1134"/>
        <w:gridCol w:w="1134"/>
        <w:gridCol w:w="1134"/>
      </w:tblGrid>
      <w:tr w:rsidR="005E1EA6" w:rsidRPr="00F153C4" w:rsidTr="005E1EA6">
        <w:trPr>
          <w:trHeight w:val="193"/>
          <w:jc w:val="center"/>
        </w:trPr>
        <w:tc>
          <w:tcPr>
            <w:tcW w:w="2552" w:type="dxa"/>
            <w:vMerge w:val="restart"/>
            <w:tcBorders>
              <w:top w:val="single" w:sz="8" w:space="0" w:color="auto"/>
              <w:left w:val="single" w:sz="8" w:space="0" w:color="auto"/>
              <w:bottom w:val="single" w:sz="8" w:space="0" w:color="000000"/>
              <w:right w:val="single" w:sz="8" w:space="0" w:color="auto"/>
            </w:tcBorders>
            <w:shd w:val="clear" w:color="auto" w:fill="FFFFFF"/>
          </w:tcPr>
          <w:p w:rsidR="005E1EA6" w:rsidRPr="00F153C4" w:rsidRDefault="005E1EA6" w:rsidP="00E53732">
            <w:pPr>
              <w:widowControl w:val="0"/>
              <w:jc w:val="center"/>
              <w:rPr>
                <w:color w:val="000000"/>
                <w:sz w:val="18"/>
                <w:szCs w:val="18"/>
              </w:rPr>
            </w:pPr>
            <w:r w:rsidRPr="00F153C4">
              <w:rPr>
                <w:color w:val="000000"/>
                <w:sz w:val="18"/>
                <w:szCs w:val="18"/>
              </w:rPr>
              <w:t>Код</w:t>
            </w:r>
          </w:p>
        </w:tc>
        <w:tc>
          <w:tcPr>
            <w:tcW w:w="3880" w:type="dxa"/>
            <w:vMerge w:val="restart"/>
            <w:tcBorders>
              <w:top w:val="single" w:sz="8" w:space="0" w:color="auto"/>
              <w:left w:val="single" w:sz="8" w:space="0" w:color="auto"/>
              <w:bottom w:val="single" w:sz="8" w:space="0" w:color="000000"/>
              <w:right w:val="single" w:sz="8" w:space="0" w:color="auto"/>
            </w:tcBorders>
            <w:shd w:val="clear" w:color="auto" w:fill="FFFFFF"/>
          </w:tcPr>
          <w:p w:rsidR="005E1EA6" w:rsidRPr="00F153C4" w:rsidRDefault="005E1EA6" w:rsidP="00E53732">
            <w:pPr>
              <w:widowControl w:val="0"/>
              <w:jc w:val="center"/>
              <w:rPr>
                <w:color w:val="000000"/>
                <w:sz w:val="18"/>
                <w:szCs w:val="18"/>
              </w:rPr>
            </w:pPr>
            <w:r w:rsidRPr="00F153C4">
              <w:rPr>
                <w:color w:val="000000"/>
                <w:sz w:val="18"/>
                <w:szCs w:val="18"/>
              </w:rPr>
              <w:t>Наименование кода поступлений доходов в бюджет</w:t>
            </w:r>
          </w:p>
        </w:tc>
        <w:tc>
          <w:tcPr>
            <w:tcW w:w="3402" w:type="dxa"/>
            <w:gridSpan w:val="3"/>
            <w:tcBorders>
              <w:top w:val="single" w:sz="8" w:space="0" w:color="auto"/>
              <w:left w:val="nil"/>
              <w:bottom w:val="single" w:sz="8" w:space="0" w:color="auto"/>
              <w:right w:val="single" w:sz="8" w:space="0" w:color="auto"/>
            </w:tcBorders>
            <w:shd w:val="clear" w:color="auto" w:fill="FFFFFF"/>
          </w:tcPr>
          <w:p w:rsidR="005E1EA6" w:rsidRPr="00F153C4" w:rsidRDefault="005E1EA6" w:rsidP="00E53732">
            <w:pPr>
              <w:widowControl w:val="0"/>
              <w:jc w:val="center"/>
              <w:rPr>
                <w:color w:val="000000"/>
                <w:sz w:val="18"/>
                <w:szCs w:val="18"/>
              </w:rPr>
            </w:pPr>
            <w:r w:rsidRPr="00F153C4">
              <w:rPr>
                <w:color w:val="000000"/>
                <w:sz w:val="18"/>
                <w:szCs w:val="18"/>
              </w:rPr>
              <w:t>Сумма, тыс. руб.</w:t>
            </w:r>
          </w:p>
        </w:tc>
      </w:tr>
      <w:tr w:rsidR="005E1EA6" w:rsidRPr="00F153C4" w:rsidTr="005E1EA6">
        <w:trPr>
          <w:trHeight w:val="158"/>
          <w:jc w:val="center"/>
        </w:trPr>
        <w:tc>
          <w:tcPr>
            <w:tcW w:w="2552" w:type="dxa"/>
            <w:vMerge/>
            <w:tcBorders>
              <w:top w:val="single" w:sz="8" w:space="0" w:color="auto"/>
              <w:left w:val="single" w:sz="8" w:space="0" w:color="auto"/>
              <w:bottom w:val="single" w:sz="8" w:space="0" w:color="000000"/>
              <w:right w:val="single" w:sz="8" w:space="0" w:color="auto"/>
            </w:tcBorders>
            <w:vAlign w:val="center"/>
          </w:tcPr>
          <w:p w:rsidR="005E1EA6" w:rsidRPr="00F153C4" w:rsidRDefault="005E1EA6" w:rsidP="00E53732">
            <w:pPr>
              <w:jc w:val="center"/>
              <w:rPr>
                <w:color w:val="000000"/>
                <w:sz w:val="18"/>
                <w:szCs w:val="18"/>
              </w:rPr>
            </w:pPr>
          </w:p>
        </w:tc>
        <w:tc>
          <w:tcPr>
            <w:tcW w:w="3880" w:type="dxa"/>
            <w:vMerge/>
            <w:tcBorders>
              <w:top w:val="single" w:sz="8" w:space="0" w:color="auto"/>
              <w:left w:val="single" w:sz="8" w:space="0" w:color="auto"/>
              <w:bottom w:val="single" w:sz="8" w:space="0" w:color="000000"/>
              <w:right w:val="single" w:sz="8" w:space="0" w:color="auto"/>
            </w:tcBorders>
            <w:vAlign w:val="center"/>
          </w:tcPr>
          <w:p w:rsidR="005E1EA6" w:rsidRPr="00F153C4" w:rsidRDefault="005E1EA6" w:rsidP="00E53732">
            <w:pPr>
              <w:rPr>
                <w:color w:val="000000"/>
                <w:sz w:val="18"/>
                <w:szCs w:val="18"/>
              </w:rPr>
            </w:pP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widowControl w:val="0"/>
              <w:jc w:val="center"/>
              <w:rPr>
                <w:color w:val="000000"/>
                <w:sz w:val="18"/>
                <w:szCs w:val="18"/>
              </w:rPr>
            </w:pPr>
            <w:r w:rsidRPr="00F153C4">
              <w:rPr>
                <w:color w:val="000000"/>
                <w:sz w:val="18"/>
                <w:szCs w:val="18"/>
              </w:rPr>
              <w:t>2020 год</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widowControl w:val="0"/>
              <w:jc w:val="center"/>
              <w:rPr>
                <w:color w:val="000000"/>
                <w:sz w:val="18"/>
                <w:szCs w:val="18"/>
              </w:rPr>
            </w:pPr>
            <w:r w:rsidRPr="00F153C4">
              <w:rPr>
                <w:color w:val="000000"/>
                <w:sz w:val="18"/>
                <w:szCs w:val="18"/>
              </w:rPr>
              <w:t>2021 год</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widowControl w:val="0"/>
              <w:jc w:val="center"/>
              <w:rPr>
                <w:color w:val="000000"/>
                <w:sz w:val="18"/>
                <w:szCs w:val="18"/>
              </w:rPr>
            </w:pPr>
            <w:r w:rsidRPr="00F153C4">
              <w:rPr>
                <w:color w:val="000000"/>
                <w:sz w:val="18"/>
                <w:szCs w:val="18"/>
              </w:rPr>
              <w:t>2022 год</w:t>
            </w:r>
          </w:p>
        </w:tc>
      </w:tr>
      <w:tr w:rsidR="005E1EA6" w:rsidRPr="00F153C4" w:rsidTr="005E1EA6">
        <w:trPr>
          <w:trHeight w:val="360"/>
          <w:jc w:val="center"/>
        </w:trPr>
        <w:tc>
          <w:tcPr>
            <w:tcW w:w="2552" w:type="dxa"/>
            <w:tcBorders>
              <w:top w:val="nil"/>
              <w:left w:val="single" w:sz="8" w:space="0" w:color="auto"/>
              <w:bottom w:val="single" w:sz="8" w:space="0" w:color="auto"/>
              <w:right w:val="single" w:sz="8" w:space="0" w:color="auto"/>
            </w:tcBorders>
            <w:shd w:val="clear" w:color="auto" w:fill="FFFFFF"/>
          </w:tcPr>
          <w:p w:rsidR="005E1EA6" w:rsidRPr="00F153C4" w:rsidRDefault="005E1EA6" w:rsidP="00E53732">
            <w:pPr>
              <w:ind w:left="-82" w:right="-89"/>
              <w:jc w:val="center"/>
              <w:rPr>
                <w:bCs/>
                <w:color w:val="000000"/>
                <w:sz w:val="18"/>
                <w:szCs w:val="18"/>
              </w:rPr>
            </w:pPr>
            <w:r w:rsidRPr="00F153C4">
              <w:rPr>
                <w:bCs/>
                <w:color w:val="000000"/>
                <w:sz w:val="18"/>
                <w:szCs w:val="18"/>
              </w:rPr>
              <w:t>000 2 00 00000 00 0000 000</w:t>
            </w:r>
          </w:p>
        </w:tc>
        <w:tc>
          <w:tcPr>
            <w:tcW w:w="3880" w:type="dxa"/>
            <w:tcBorders>
              <w:top w:val="nil"/>
              <w:left w:val="nil"/>
              <w:bottom w:val="single" w:sz="8" w:space="0" w:color="auto"/>
              <w:right w:val="single" w:sz="8" w:space="0" w:color="auto"/>
            </w:tcBorders>
            <w:shd w:val="clear" w:color="auto" w:fill="FFFFFF"/>
          </w:tcPr>
          <w:p w:rsidR="005E1EA6" w:rsidRPr="00F153C4" w:rsidRDefault="005E1EA6" w:rsidP="00E53732">
            <w:pPr>
              <w:rPr>
                <w:bCs/>
                <w:color w:val="000000"/>
                <w:sz w:val="18"/>
                <w:szCs w:val="18"/>
              </w:rPr>
            </w:pPr>
            <w:r w:rsidRPr="00F153C4">
              <w:rPr>
                <w:bCs/>
                <w:color w:val="000000"/>
                <w:sz w:val="18"/>
                <w:szCs w:val="18"/>
              </w:rPr>
              <w:t>Безвозмездные поступления</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2323,508-99</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976,409</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979,638</w:t>
            </w:r>
          </w:p>
        </w:tc>
      </w:tr>
      <w:tr w:rsidR="005E1EA6" w:rsidRPr="00F153C4" w:rsidTr="005E1EA6">
        <w:trPr>
          <w:trHeight w:val="684"/>
          <w:jc w:val="center"/>
        </w:trPr>
        <w:tc>
          <w:tcPr>
            <w:tcW w:w="2552" w:type="dxa"/>
            <w:tcBorders>
              <w:top w:val="nil"/>
              <w:left w:val="single" w:sz="8" w:space="0" w:color="auto"/>
              <w:bottom w:val="single" w:sz="8" w:space="0" w:color="auto"/>
              <w:right w:val="single" w:sz="8" w:space="0" w:color="auto"/>
            </w:tcBorders>
            <w:shd w:val="clear" w:color="auto" w:fill="FFFFFF"/>
          </w:tcPr>
          <w:p w:rsidR="005E1EA6" w:rsidRPr="00F153C4" w:rsidRDefault="005E1EA6" w:rsidP="00E53732">
            <w:pPr>
              <w:ind w:left="-82" w:right="-89"/>
              <w:jc w:val="center"/>
              <w:rPr>
                <w:bCs/>
                <w:color w:val="000000"/>
                <w:sz w:val="18"/>
                <w:szCs w:val="18"/>
              </w:rPr>
            </w:pPr>
            <w:r w:rsidRPr="00F153C4">
              <w:rPr>
                <w:bCs/>
                <w:color w:val="000000"/>
                <w:sz w:val="18"/>
                <w:szCs w:val="18"/>
              </w:rPr>
              <w:t>000 2 02 00000 00 0000 000</w:t>
            </w:r>
          </w:p>
        </w:tc>
        <w:tc>
          <w:tcPr>
            <w:tcW w:w="3880" w:type="dxa"/>
            <w:tcBorders>
              <w:top w:val="nil"/>
              <w:left w:val="nil"/>
              <w:bottom w:val="single" w:sz="8" w:space="0" w:color="auto"/>
              <w:right w:val="single" w:sz="8" w:space="0" w:color="auto"/>
            </w:tcBorders>
            <w:shd w:val="clear" w:color="auto" w:fill="FFFFFF"/>
          </w:tcPr>
          <w:p w:rsidR="005E1EA6" w:rsidRPr="00F153C4" w:rsidRDefault="005E1EA6" w:rsidP="00E53732">
            <w:pPr>
              <w:rPr>
                <w:bCs/>
                <w:color w:val="000000"/>
                <w:sz w:val="18"/>
                <w:szCs w:val="18"/>
              </w:rPr>
            </w:pPr>
            <w:r w:rsidRPr="00F153C4">
              <w:rPr>
                <w:bCs/>
                <w:color w:val="000000"/>
                <w:sz w:val="18"/>
                <w:szCs w:val="18"/>
              </w:rPr>
              <w:t>Безвозмездные поступления от других бюджетов бюджетной системы Российской Федерации</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2323,508-99</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976,409</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979,638</w:t>
            </w:r>
          </w:p>
        </w:tc>
      </w:tr>
      <w:tr w:rsidR="005E1EA6" w:rsidRPr="00F153C4" w:rsidTr="005E1EA6">
        <w:trPr>
          <w:trHeight w:val="628"/>
          <w:jc w:val="center"/>
        </w:trPr>
        <w:tc>
          <w:tcPr>
            <w:tcW w:w="2552" w:type="dxa"/>
            <w:tcBorders>
              <w:top w:val="nil"/>
              <w:left w:val="single" w:sz="8" w:space="0" w:color="auto"/>
              <w:bottom w:val="single" w:sz="8" w:space="0" w:color="auto"/>
              <w:right w:val="single" w:sz="8" w:space="0" w:color="auto"/>
            </w:tcBorders>
            <w:shd w:val="clear" w:color="auto" w:fill="FFFFFF"/>
          </w:tcPr>
          <w:p w:rsidR="005E1EA6" w:rsidRPr="00F153C4" w:rsidRDefault="005E1EA6" w:rsidP="00E53732">
            <w:pPr>
              <w:ind w:left="-82" w:right="-89"/>
              <w:jc w:val="center"/>
              <w:rPr>
                <w:bCs/>
                <w:color w:val="000000"/>
                <w:sz w:val="18"/>
                <w:szCs w:val="18"/>
              </w:rPr>
            </w:pPr>
            <w:r w:rsidRPr="00F153C4">
              <w:rPr>
                <w:bCs/>
                <w:color w:val="000000"/>
                <w:sz w:val="18"/>
                <w:szCs w:val="18"/>
              </w:rPr>
              <w:t>000 2 02 01000 00 0000 150</w:t>
            </w:r>
          </w:p>
        </w:tc>
        <w:tc>
          <w:tcPr>
            <w:tcW w:w="3880" w:type="dxa"/>
            <w:tcBorders>
              <w:top w:val="nil"/>
              <w:left w:val="nil"/>
              <w:bottom w:val="single" w:sz="8" w:space="0" w:color="auto"/>
              <w:right w:val="single" w:sz="8" w:space="0" w:color="auto"/>
            </w:tcBorders>
            <w:shd w:val="clear" w:color="auto" w:fill="FFFFFF"/>
          </w:tcPr>
          <w:p w:rsidR="005E1EA6" w:rsidRPr="00F153C4" w:rsidRDefault="005E1EA6" w:rsidP="00E53732">
            <w:pPr>
              <w:rPr>
                <w:bCs/>
                <w:color w:val="000000"/>
                <w:sz w:val="18"/>
                <w:szCs w:val="18"/>
              </w:rPr>
            </w:pPr>
            <w:r w:rsidRPr="00F153C4">
              <w:rPr>
                <w:bCs/>
                <w:color w:val="000000"/>
                <w:sz w:val="18"/>
                <w:szCs w:val="18"/>
              </w:rPr>
              <w:t>Дотации от других бюджетов бюджетной системы Российской Федерации</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1067,498</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color w:val="000000"/>
                <w:sz w:val="18"/>
                <w:szCs w:val="18"/>
              </w:rPr>
            </w:pPr>
            <w:r w:rsidRPr="00F153C4">
              <w:rPr>
                <w:color w:val="000000"/>
                <w:sz w:val="18"/>
                <w:szCs w:val="18"/>
              </w:rPr>
              <w:t>881,617</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color w:val="000000"/>
                <w:sz w:val="18"/>
                <w:szCs w:val="18"/>
              </w:rPr>
            </w:pPr>
            <w:r w:rsidRPr="00F153C4">
              <w:rPr>
                <w:color w:val="000000"/>
                <w:sz w:val="18"/>
                <w:szCs w:val="18"/>
              </w:rPr>
              <w:t>881,746</w:t>
            </w:r>
          </w:p>
        </w:tc>
      </w:tr>
      <w:tr w:rsidR="005E1EA6" w:rsidRPr="00F153C4" w:rsidTr="005E1EA6">
        <w:trPr>
          <w:trHeight w:val="690"/>
          <w:jc w:val="center"/>
        </w:trPr>
        <w:tc>
          <w:tcPr>
            <w:tcW w:w="2552" w:type="dxa"/>
            <w:tcBorders>
              <w:top w:val="nil"/>
              <w:left w:val="single" w:sz="8" w:space="0" w:color="auto"/>
              <w:bottom w:val="single" w:sz="8" w:space="0" w:color="auto"/>
              <w:right w:val="single" w:sz="8" w:space="0" w:color="auto"/>
            </w:tcBorders>
            <w:shd w:val="clear" w:color="auto" w:fill="FFFFFF"/>
          </w:tcPr>
          <w:p w:rsidR="005E1EA6" w:rsidRPr="00F153C4" w:rsidRDefault="005E1EA6" w:rsidP="00E53732">
            <w:pPr>
              <w:jc w:val="center"/>
              <w:rPr>
                <w:color w:val="000000"/>
                <w:sz w:val="18"/>
                <w:szCs w:val="18"/>
              </w:rPr>
            </w:pPr>
            <w:r w:rsidRPr="00F153C4">
              <w:rPr>
                <w:color w:val="000000"/>
                <w:sz w:val="18"/>
                <w:szCs w:val="18"/>
              </w:rPr>
              <w:t>000 2 02 15001 00 0000 150</w:t>
            </w:r>
          </w:p>
        </w:tc>
        <w:tc>
          <w:tcPr>
            <w:tcW w:w="3880" w:type="dxa"/>
            <w:tcBorders>
              <w:top w:val="nil"/>
              <w:left w:val="nil"/>
              <w:bottom w:val="single" w:sz="8" w:space="0" w:color="auto"/>
              <w:right w:val="single" w:sz="8" w:space="0" w:color="auto"/>
            </w:tcBorders>
            <w:shd w:val="clear" w:color="auto" w:fill="FFFFFF"/>
          </w:tcPr>
          <w:p w:rsidR="005E1EA6" w:rsidRPr="00F153C4" w:rsidRDefault="005E1EA6" w:rsidP="00E53732">
            <w:pPr>
              <w:rPr>
                <w:color w:val="000000"/>
                <w:sz w:val="18"/>
                <w:szCs w:val="18"/>
              </w:rPr>
            </w:pPr>
            <w:r w:rsidRPr="00F153C4">
              <w:rPr>
                <w:color w:val="000000"/>
                <w:sz w:val="18"/>
                <w:szCs w:val="18"/>
              </w:rPr>
              <w:t>Дотации на выравнивание уровня бюджетной обеспеченности</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1067,498</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color w:val="000000"/>
                <w:sz w:val="18"/>
                <w:szCs w:val="18"/>
              </w:rPr>
            </w:pPr>
            <w:r w:rsidRPr="00F153C4">
              <w:rPr>
                <w:color w:val="000000"/>
                <w:sz w:val="18"/>
                <w:szCs w:val="18"/>
              </w:rPr>
              <w:t>881,617</w:t>
            </w:r>
          </w:p>
        </w:tc>
        <w:tc>
          <w:tcPr>
            <w:tcW w:w="1134" w:type="dxa"/>
            <w:tcBorders>
              <w:top w:val="nil"/>
              <w:left w:val="nil"/>
              <w:bottom w:val="single" w:sz="8" w:space="0" w:color="auto"/>
              <w:right w:val="single" w:sz="8" w:space="0" w:color="auto"/>
            </w:tcBorders>
            <w:shd w:val="clear" w:color="auto" w:fill="FFFFFF"/>
          </w:tcPr>
          <w:p w:rsidR="005E1EA6" w:rsidRPr="00F153C4" w:rsidRDefault="005E1EA6" w:rsidP="00E53732">
            <w:pPr>
              <w:jc w:val="center"/>
              <w:rPr>
                <w:color w:val="000000"/>
                <w:sz w:val="18"/>
                <w:szCs w:val="18"/>
              </w:rPr>
            </w:pPr>
            <w:r w:rsidRPr="00F153C4">
              <w:rPr>
                <w:color w:val="000000"/>
                <w:sz w:val="18"/>
                <w:szCs w:val="18"/>
              </w:rPr>
              <w:t>881,746</w:t>
            </w:r>
          </w:p>
        </w:tc>
      </w:tr>
      <w:tr w:rsidR="005E1EA6" w:rsidRPr="00F153C4" w:rsidTr="005E1EA6">
        <w:trPr>
          <w:trHeight w:val="714"/>
          <w:jc w:val="center"/>
        </w:trPr>
        <w:tc>
          <w:tcPr>
            <w:tcW w:w="2552" w:type="dxa"/>
            <w:tcBorders>
              <w:top w:val="nil"/>
              <w:left w:val="single" w:sz="8" w:space="0" w:color="auto"/>
              <w:bottom w:val="single" w:sz="4" w:space="0" w:color="auto"/>
              <w:right w:val="single" w:sz="8" w:space="0" w:color="auto"/>
            </w:tcBorders>
            <w:shd w:val="clear" w:color="auto" w:fill="FFFFFF"/>
          </w:tcPr>
          <w:p w:rsidR="005E1EA6" w:rsidRPr="00F153C4" w:rsidRDefault="005E1EA6" w:rsidP="00E53732">
            <w:pPr>
              <w:jc w:val="center"/>
              <w:rPr>
                <w:color w:val="000000"/>
                <w:sz w:val="18"/>
                <w:szCs w:val="18"/>
              </w:rPr>
            </w:pPr>
            <w:r w:rsidRPr="00F153C4">
              <w:rPr>
                <w:color w:val="000000"/>
                <w:sz w:val="18"/>
                <w:szCs w:val="18"/>
              </w:rPr>
              <w:t>000 2 02 15001 10 0000 150</w:t>
            </w:r>
          </w:p>
        </w:tc>
        <w:tc>
          <w:tcPr>
            <w:tcW w:w="3880" w:type="dxa"/>
            <w:tcBorders>
              <w:top w:val="nil"/>
              <w:left w:val="nil"/>
              <w:bottom w:val="single" w:sz="4" w:space="0" w:color="auto"/>
              <w:right w:val="single" w:sz="8" w:space="0" w:color="auto"/>
            </w:tcBorders>
            <w:shd w:val="clear" w:color="auto" w:fill="FFFFFF"/>
          </w:tcPr>
          <w:p w:rsidR="005E1EA6" w:rsidRPr="00F153C4" w:rsidRDefault="005E1EA6" w:rsidP="00E53732">
            <w:pPr>
              <w:rPr>
                <w:color w:val="000000"/>
                <w:sz w:val="18"/>
                <w:szCs w:val="18"/>
              </w:rPr>
            </w:pPr>
            <w:r w:rsidRPr="00F153C4">
              <w:rPr>
                <w:color w:val="000000"/>
                <w:sz w:val="18"/>
                <w:szCs w:val="18"/>
              </w:rPr>
              <w:t>Дотации бюджетам сельских поселений на выравнивание уровня бюджетной обеспеченности</w:t>
            </w:r>
          </w:p>
        </w:tc>
        <w:tc>
          <w:tcPr>
            <w:tcW w:w="1134" w:type="dxa"/>
            <w:tcBorders>
              <w:top w:val="nil"/>
              <w:left w:val="nil"/>
              <w:bottom w:val="single" w:sz="4"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1067,498</w:t>
            </w:r>
          </w:p>
        </w:tc>
        <w:tc>
          <w:tcPr>
            <w:tcW w:w="1134" w:type="dxa"/>
            <w:tcBorders>
              <w:top w:val="nil"/>
              <w:left w:val="nil"/>
              <w:bottom w:val="single" w:sz="4" w:space="0" w:color="auto"/>
              <w:right w:val="single" w:sz="8" w:space="0" w:color="auto"/>
            </w:tcBorders>
            <w:shd w:val="clear" w:color="auto" w:fill="FFFFFF"/>
          </w:tcPr>
          <w:p w:rsidR="005E1EA6" w:rsidRPr="00F153C4" w:rsidRDefault="005E1EA6" w:rsidP="00E53732">
            <w:pPr>
              <w:jc w:val="center"/>
              <w:rPr>
                <w:color w:val="000000"/>
                <w:sz w:val="18"/>
                <w:szCs w:val="18"/>
              </w:rPr>
            </w:pPr>
            <w:r w:rsidRPr="00F153C4">
              <w:rPr>
                <w:color w:val="000000"/>
                <w:sz w:val="18"/>
                <w:szCs w:val="18"/>
              </w:rPr>
              <w:t>881,617</w:t>
            </w:r>
          </w:p>
        </w:tc>
        <w:tc>
          <w:tcPr>
            <w:tcW w:w="1134" w:type="dxa"/>
            <w:tcBorders>
              <w:top w:val="nil"/>
              <w:left w:val="nil"/>
              <w:bottom w:val="single" w:sz="4" w:space="0" w:color="auto"/>
              <w:right w:val="single" w:sz="8" w:space="0" w:color="auto"/>
            </w:tcBorders>
            <w:shd w:val="clear" w:color="auto" w:fill="FFFFFF"/>
          </w:tcPr>
          <w:p w:rsidR="005E1EA6" w:rsidRPr="00F153C4" w:rsidRDefault="005E1EA6" w:rsidP="00E53732">
            <w:pPr>
              <w:jc w:val="center"/>
              <w:rPr>
                <w:color w:val="000000"/>
                <w:sz w:val="18"/>
                <w:szCs w:val="18"/>
              </w:rPr>
            </w:pPr>
            <w:r w:rsidRPr="00F153C4">
              <w:rPr>
                <w:color w:val="000000"/>
                <w:sz w:val="18"/>
                <w:szCs w:val="18"/>
              </w:rPr>
              <w:t>881,746</w:t>
            </w:r>
          </w:p>
        </w:tc>
      </w:tr>
      <w:tr w:rsidR="005E1EA6" w:rsidRPr="00F153C4" w:rsidTr="005E1EA6">
        <w:trPr>
          <w:trHeight w:val="377"/>
          <w:jc w:val="center"/>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E1EA6" w:rsidRPr="00F153C4" w:rsidRDefault="005E1EA6" w:rsidP="00E53732">
            <w:pPr>
              <w:ind w:left="-82" w:right="-89"/>
              <w:jc w:val="center"/>
              <w:rPr>
                <w:bCs/>
                <w:color w:val="000000"/>
                <w:sz w:val="18"/>
                <w:szCs w:val="18"/>
              </w:rPr>
            </w:pPr>
            <w:r w:rsidRPr="00F153C4">
              <w:rPr>
                <w:bCs/>
                <w:color w:val="000000"/>
                <w:sz w:val="18"/>
                <w:szCs w:val="18"/>
              </w:rPr>
              <w:t>000 2 02 30000 00 0000 150</w:t>
            </w:r>
          </w:p>
        </w:tc>
        <w:tc>
          <w:tcPr>
            <w:tcW w:w="3880" w:type="dxa"/>
            <w:tcBorders>
              <w:top w:val="single" w:sz="4" w:space="0" w:color="auto"/>
              <w:left w:val="single" w:sz="4" w:space="0" w:color="auto"/>
              <w:bottom w:val="single" w:sz="4" w:space="0" w:color="auto"/>
              <w:right w:val="single" w:sz="4" w:space="0" w:color="auto"/>
            </w:tcBorders>
            <w:shd w:val="clear" w:color="auto" w:fill="FFFFFF"/>
          </w:tcPr>
          <w:p w:rsidR="005E1EA6" w:rsidRPr="00F153C4" w:rsidRDefault="005E1EA6" w:rsidP="00E53732">
            <w:pPr>
              <w:rPr>
                <w:bCs/>
                <w:color w:val="000000"/>
                <w:sz w:val="18"/>
                <w:szCs w:val="18"/>
              </w:rPr>
            </w:pPr>
            <w:r w:rsidRPr="00F153C4">
              <w:rPr>
                <w:bCs/>
                <w:color w:val="000000"/>
                <w:sz w:val="18"/>
                <w:szCs w:val="18"/>
              </w:rPr>
              <w:t>Субвенции бюджетам субъектов Российской Федерации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80,900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E1EA6" w:rsidRPr="00F153C4" w:rsidRDefault="005E1EA6" w:rsidP="00E53732">
            <w:pPr>
              <w:jc w:val="center"/>
              <w:rPr>
                <w:sz w:val="18"/>
                <w:szCs w:val="18"/>
              </w:rPr>
            </w:pPr>
            <w:r w:rsidRPr="00F153C4">
              <w:rPr>
                <w:bCs/>
                <w:color w:val="000000"/>
                <w:sz w:val="18"/>
                <w:szCs w:val="18"/>
              </w:rPr>
              <w:t>81,500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E1EA6" w:rsidRPr="00F153C4" w:rsidRDefault="005E1EA6" w:rsidP="00E53732">
            <w:pPr>
              <w:jc w:val="center"/>
              <w:rPr>
                <w:sz w:val="18"/>
                <w:szCs w:val="18"/>
              </w:rPr>
            </w:pPr>
            <w:r w:rsidRPr="00F153C4">
              <w:rPr>
                <w:bCs/>
                <w:color w:val="000000"/>
                <w:sz w:val="18"/>
                <w:szCs w:val="18"/>
              </w:rPr>
              <w:t>84,600</w:t>
            </w:r>
          </w:p>
        </w:tc>
      </w:tr>
      <w:tr w:rsidR="005E1EA6" w:rsidRPr="00F153C4" w:rsidTr="005E1EA6">
        <w:trPr>
          <w:trHeight w:val="268"/>
          <w:jc w:val="center"/>
        </w:trPr>
        <w:tc>
          <w:tcPr>
            <w:tcW w:w="2552" w:type="dxa"/>
            <w:tcBorders>
              <w:top w:val="single" w:sz="4" w:space="0" w:color="auto"/>
              <w:left w:val="single" w:sz="8" w:space="0" w:color="auto"/>
              <w:bottom w:val="single" w:sz="4" w:space="0" w:color="auto"/>
              <w:right w:val="single" w:sz="8" w:space="0" w:color="auto"/>
            </w:tcBorders>
            <w:shd w:val="clear" w:color="auto" w:fill="FFFFFF"/>
          </w:tcPr>
          <w:p w:rsidR="005E1EA6" w:rsidRPr="00F153C4" w:rsidRDefault="005E1EA6" w:rsidP="00E53732">
            <w:pPr>
              <w:jc w:val="center"/>
              <w:rPr>
                <w:sz w:val="18"/>
                <w:szCs w:val="18"/>
              </w:rPr>
            </w:pPr>
            <w:r w:rsidRPr="00F153C4">
              <w:rPr>
                <w:sz w:val="18"/>
                <w:szCs w:val="18"/>
              </w:rPr>
              <w:t>000 2 02 35118 10 0000 150</w:t>
            </w:r>
          </w:p>
        </w:tc>
        <w:tc>
          <w:tcPr>
            <w:tcW w:w="3880"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rPr>
                <w:color w:val="000000"/>
                <w:sz w:val="18"/>
                <w:szCs w:val="18"/>
              </w:rPr>
            </w:pPr>
            <w:r w:rsidRPr="00F153C4">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jc w:val="center"/>
              <w:rPr>
                <w:bCs/>
                <w:color w:val="000000"/>
                <w:sz w:val="18"/>
                <w:szCs w:val="18"/>
              </w:rPr>
            </w:pPr>
            <w:r w:rsidRPr="00F153C4">
              <w:rPr>
                <w:bCs/>
                <w:color w:val="000000"/>
                <w:sz w:val="18"/>
                <w:szCs w:val="18"/>
              </w:rPr>
              <w:t>80,900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jc w:val="center"/>
              <w:rPr>
                <w:sz w:val="18"/>
                <w:szCs w:val="18"/>
              </w:rPr>
            </w:pPr>
            <w:r w:rsidRPr="00F153C4">
              <w:rPr>
                <w:bCs/>
                <w:color w:val="000000"/>
                <w:sz w:val="18"/>
                <w:szCs w:val="18"/>
              </w:rPr>
              <w:t>81,500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jc w:val="center"/>
              <w:rPr>
                <w:sz w:val="18"/>
                <w:szCs w:val="18"/>
              </w:rPr>
            </w:pPr>
            <w:r w:rsidRPr="00F153C4">
              <w:rPr>
                <w:bCs/>
                <w:color w:val="000000"/>
                <w:sz w:val="18"/>
                <w:szCs w:val="18"/>
              </w:rPr>
              <w:t>84,600</w:t>
            </w:r>
          </w:p>
        </w:tc>
      </w:tr>
      <w:tr w:rsidR="005E1EA6" w:rsidRPr="00F153C4" w:rsidTr="005E1EA6">
        <w:trPr>
          <w:trHeight w:val="268"/>
          <w:jc w:val="center"/>
        </w:trPr>
        <w:tc>
          <w:tcPr>
            <w:tcW w:w="2552" w:type="dxa"/>
            <w:tcBorders>
              <w:top w:val="single" w:sz="4" w:space="0" w:color="auto"/>
              <w:left w:val="single" w:sz="8" w:space="0" w:color="auto"/>
              <w:bottom w:val="single" w:sz="4" w:space="0" w:color="auto"/>
              <w:right w:val="single" w:sz="8" w:space="0" w:color="auto"/>
            </w:tcBorders>
            <w:shd w:val="clear" w:color="auto" w:fill="FFFFFF"/>
          </w:tcPr>
          <w:p w:rsidR="005E1EA6" w:rsidRPr="00F153C4" w:rsidRDefault="005E1EA6" w:rsidP="00E53732">
            <w:pPr>
              <w:jc w:val="center"/>
              <w:rPr>
                <w:sz w:val="18"/>
                <w:szCs w:val="18"/>
              </w:rPr>
            </w:pPr>
            <w:r w:rsidRPr="00F153C4">
              <w:rPr>
                <w:sz w:val="18"/>
                <w:szCs w:val="18"/>
              </w:rPr>
              <w:t>000 2 02 40000 00 0000 150</w:t>
            </w:r>
          </w:p>
        </w:tc>
        <w:tc>
          <w:tcPr>
            <w:tcW w:w="3880"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rPr>
                <w:sz w:val="18"/>
                <w:szCs w:val="18"/>
              </w:rPr>
            </w:pPr>
            <w:r w:rsidRPr="00F153C4">
              <w:rPr>
                <w:sz w:val="18"/>
                <w:szCs w:val="18"/>
              </w:rPr>
              <w:t>Иные межбюджетные трансферты</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13,292</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13,292</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13,292</w:t>
            </w:r>
          </w:p>
        </w:tc>
      </w:tr>
      <w:tr w:rsidR="005E1EA6" w:rsidRPr="00F153C4" w:rsidTr="005E1EA6">
        <w:trPr>
          <w:trHeight w:val="660"/>
          <w:jc w:val="center"/>
        </w:trPr>
        <w:tc>
          <w:tcPr>
            <w:tcW w:w="2552" w:type="dxa"/>
            <w:tcBorders>
              <w:top w:val="single" w:sz="4" w:space="0" w:color="auto"/>
              <w:left w:val="single" w:sz="8" w:space="0" w:color="auto"/>
              <w:bottom w:val="single" w:sz="4" w:space="0" w:color="auto"/>
              <w:right w:val="single" w:sz="8" w:space="0" w:color="auto"/>
            </w:tcBorders>
            <w:shd w:val="clear" w:color="auto" w:fill="FFFFFF"/>
          </w:tcPr>
          <w:p w:rsidR="005E1EA6" w:rsidRPr="00F153C4" w:rsidRDefault="005E1EA6" w:rsidP="00E53732">
            <w:pPr>
              <w:ind w:right="-102"/>
              <w:jc w:val="center"/>
              <w:rPr>
                <w:sz w:val="18"/>
                <w:szCs w:val="18"/>
              </w:rPr>
            </w:pPr>
            <w:r w:rsidRPr="00F153C4">
              <w:rPr>
                <w:sz w:val="18"/>
                <w:szCs w:val="18"/>
              </w:rPr>
              <w:lastRenderedPageBreak/>
              <w:t>000 2 02 40014 10 0000 150</w:t>
            </w:r>
          </w:p>
        </w:tc>
        <w:tc>
          <w:tcPr>
            <w:tcW w:w="3880"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rPr>
                <w:sz w:val="18"/>
                <w:szCs w:val="18"/>
              </w:rPr>
            </w:pPr>
            <w:r w:rsidRPr="00F153C4">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13,292</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13,292</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13,292</w:t>
            </w:r>
          </w:p>
        </w:tc>
      </w:tr>
      <w:tr w:rsidR="005E1EA6" w:rsidRPr="00F153C4" w:rsidTr="005E1EA6">
        <w:trPr>
          <w:trHeight w:val="660"/>
          <w:jc w:val="center"/>
        </w:trPr>
        <w:tc>
          <w:tcPr>
            <w:tcW w:w="2552" w:type="dxa"/>
            <w:tcBorders>
              <w:top w:val="single" w:sz="4" w:space="0" w:color="auto"/>
              <w:left w:val="single" w:sz="8" w:space="0" w:color="auto"/>
              <w:bottom w:val="single" w:sz="4" w:space="0" w:color="auto"/>
              <w:right w:val="single" w:sz="8" w:space="0" w:color="auto"/>
            </w:tcBorders>
            <w:shd w:val="clear" w:color="auto" w:fill="FFFFFF"/>
          </w:tcPr>
          <w:p w:rsidR="005E1EA6" w:rsidRPr="00F153C4" w:rsidRDefault="005E1EA6" w:rsidP="00E53732">
            <w:pPr>
              <w:ind w:left="-82" w:right="-89"/>
              <w:jc w:val="center"/>
              <w:rPr>
                <w:color w:val="000000"/>
                <w:sz w:val="18"/>
                <w:szCs w:val="18"/>
              </w:rPr>
            </w:pPr>
            <w:r w:rsidRPr="00F153C4">
              <w:rPr>
                <w:color w:val="000000"/>
                <w:sz w:val="18"/>
                <w:szCs w:val="18"/>
              </w:rPr>
              <w:t>000 2 02 20000 00 0000 150</w:t>
            </w:r>
          </w:p>
        </w:tc>
        <w:tc>
          <w:tcPr>
            <w:tcW w:w="3880"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rPr>
                <w:color w:val="000000"/>
                <w:sz w:val="18"/>
                <w:szCs w:val="18"/>
              </w:rPr>
            </w:pPr>
            <w:r w:rsidRPr="00F153C4">
              <w:rPr>
                <w:color w:val="000000"/>
                <w:sz w:val="18"/>
                <w:szCs w:val="18"/>
              </w:rPr>
              <w:t>Субсидии бюджетам бюджетной системы Российской Федерации (межбюджетные субсидии)</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sz w:val="18"/>
                <w:szCs w:val="18"/>
              </w:rPr>
            </w:pPr>
            <w:r w:rsidRPr="00F153C4">
              <w:rPr>
                <w:sz w:val="18"/>
                <w:szCs w:val="18"/>
              </w:rPr>
              <w:t>45,550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0,000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0,000</w:t>
            </w:r>
          </w:p>
        </w:tc>
      </w:tr>
      <w:tr w:rsidR="005E1EA6" w:rsidRPr="00F153C4" w:rsidTr="005E1EA6">
        <w:trPr>
          <w:trHeight w:val="660"/>
          <w:jc w:val="center"/>
        </w:trPr>
        <w:tc>
          <w:tcPr>
            <w:tcW w:w="2552" w:type="dxa"/>
            <w:tcBorders>
              <w:top w:val="single" w:sz="4" w:space="0" w:color="auto"/>
              <w:left w:val="single" w:sz="8" w:space="0" w:color="auto"/>
              <w:bottom w:val="single" w:sz="4" w:space="0" w:color="auto"/>
              <w:right w:val="single" w:sz="8" w:space="0" w:color="auto"/>
            </w:tcBorders>
            <w:shd w:val="clear" w:color="auto" w:fill="FFFFFF"/>
          </w:tcPr>
          <w:p w:rsidR="005E1EA6" w:rsidRPr="00F153C4" w:rsidRDefault="005E1EA6" w:rsidP="00E53732">
            <w:pPr>
              <w:ind w:left="-82" w:right="-89"/>
              <w:jc w:val="center"/>
              <w:rPr>
                <w:sz w:val="18"/>
                <w:szCs w:val="18"/>
              </w:rPr>
            </w:pPr>
            <w:r w:rsidRPr="00F153C4">
              <w:rPr>
                <w:sz w:val="18"/>
                <w:szCs w:val="18"/>
              </w:rPr>
              <w:t>000 2 02 25576 10 0000 150</w:t>
            </w:r>
          </w:p>
        </w:tc>
        <w:tc>
          <w:tcPr>
            <w:tcW w:w="3880"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firstLine="27"/>
              <w:rPr>
                <w:sz w:val="18"/>
                <w:szCs w:val="18"/>
              </w:rPr>
            </w:pPr>
            <w:r w:rsidRPr="00F153C4">
              <w:rPr>
                <w:sz w:val="18"/>
                <w:szCs w:val="18"/>
              </w:rPr>
              <w:t>Субсидии бюджетам сельских поселений на обеспечение комплексного развития сельских территорий</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45,550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0,000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0,000</w:t>
            </w:r>
          </w:p>
        </w:tc>
      </w:tr>
      <w:tr w:rsidR="005E1EA6" w:rsidRPr="00F153C4" w:rsidTr="005E1EA6">
        <w:trPr>
          <w:trHeight w:val="660"/>
          <w:jc w:val="center"/>
        </w:trPr>
        <w:tc>
          <w:tcPr>
            <w:tcW w:w="2552" w:type="dxa"/>
            <w:tcBorders>
              <w:top w:val="single" w:sz="4" w:space="0" w:color="auto"/>
              <w:left w:val="single" w:sz="8" w:space="0" w:color="auto"/>
              <w:bottom w:val="single" w:sz="4" w:space="0" w:color="auto"/>
              <w:right w:val="single" w:sz="8" w:space="0" w:color="auto"/>
            </w:tcBorders>
            <w:shd w:val="clear" w:color="auto" w:fill="FFFFFF"/>
          </w:tcPr>
          <w:p w:rsidR="005E1EA6" w:rsidRPr="00F153C4" w:rsidRDefault="005E1EA6" w:rsidP="00E53732">
            <w:pPr>
              <w:ind w:left="-82" w:right="-89"/>
              <w:jc w:val="center"/>
              <w:rPr>
                <w:sz w:val="18"/>
                <w:szCs w:val="18"/>
              </w:rPr>
            </w:pPr>
            <w:r w:rsidRPr="00F153C4">
              <w:rPr>
                <w:sz w:val="18"/>
                <w:szCs w:val="18"/>
              </w:rPr>
              <w:t>000 2 02 49999 10 0000 150</w:t>
            </w:r>
          </w:p>
        </w:tc>
        <w:tc>
          <w:tcPr>
            <w:tcW w:w="3880"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firstLine="27"/>
              <w:rPr>
                <w:sz w:val="18"/>
                <w:szCs w:val="18"/>
              </w:rPr>
            </w:pPr>
            <w:r w:rsidRPr="00F153C4">
              <w:rPr>
                <w:sz w:val="18"/>
                <w:szCs w:val="18"/>
              </w:rPr>
              <w:t>Прочие межбюджетные трансферты, передаваемые бюджетам сельских поселений</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1100,000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0,000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0,000</w:t>
            </w:r>
          </w:p>
        </w:tc>
      </w:tr>
      <w:tr w:rsidR="005E1EA6" w:rsidRPr="00F153C4" w:rsidTr="005E1EA6">
        <w:trPr>
          <w:trHeight w:val="660"/>
          <w:jc w:val="center"/>
        </w:trPr>
        <w:tc>
          <w:tcPr>
            <w:tcW w:w="2552" w:type="dxa"/>
            <w:tcBorders>
              <w:top w:val="single" w:sz="4" w:space="0" w:color="auto"/>
              <w:left w:val="single" w:sz="8" w:space="0" w:color="auto"/>
              <w:bottom w:val="single" w:sz="4" w:space="0" w:color="auto"/>
              <w:right w:val="single" w:sz="8" w:space="0" w:color="auto"/>
            </w:tcBorders>
            <w:shd w:val="clear" w:color="auto" w:fill="FFFFFF"/>
          </w:tcPr>
          <w:p w:rsidR="005E1EA6" w:rsidRPr="00F153C4" w:rsidRDefault="005E1EA6" w:rsidP="00E53732">
            <w:pPr>
              <w:ind w:left="-82" w:right="-89"/>
              <w:jc w:val="center"/>
              <w:rPr>
                <w:sz w:val="18"/>
                <w:szCs w:val="18"/>
              </w:rPr>
            </w:pPr>
            <w:r w:rsidRPr="00F153C4">
              <w:rPr>
                <w:sz w:val="18"/>
                <w:szCs w:val="18"/>
              </w:rPr>
              <w:t xml:space="preserve">000 </w:t>
            </w:r>
            <w:r w:rsidRPr="00F153C4">
              <w:rPr>
                <w:color w:val="000000"/>
                <w:sz w:val="18"/>
                <w:szCs w:val="18"/>
              </w:rPr>
              <w:t>2 07 05030 10 0000 150</w:t>
            </w:r>
          </w:p>
        </w:tc>
        <w:tc>
          <w:tcPr>
            <w:tcW w:w="3880"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firstLine="27"/>
              <w:rPr>
                <w:sz w:val="18"/>
                <w:szCs w:val="18"/>
              </w:rPr>
            </w:pPr>
            <w:r w:rsidRPr="00F153C4">
              <w:rPr>
                <w:color w:val="000000"/>
                <w:sz w:val="18"/>
                <w:szCs w:val="18"/>
              </w:rPr>
              <w:t>Прочие безвозмездные поступления в бюджеты сельских поселений</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16,268-99</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0,000</w:t>
            </w:r>
          </w:p>
        </w:tc>
        <w:tc>
          <w:tcPr>
            <w:tcW w:w="1134" w:type="dxa"/>
            <w:tcBorders>
              <w:top w:val="single" w:sz="4" w:space="0" w:color="auto"/>
              <w:left w:val="nil"/>
              <w:bottom w:val="single" w:sz="4" w:space="0" w:color="auto"/>
              <w:right w:val="single" w:sz="8" w:space="0" w:color="auto"/>
            </w:tcBorders>
            <w:shd w:val="clear" w:color="auto" w:fill="FFFFFF"/>
          </w:tcPr>
          <w:p w:rsidR="005E1EA6" w:rsidRPr="00F153C4" w:rsidRDefault="005E1EA6" w:rsidP="00E53732">
            <w:pPr>
              <w:ind w:hanging="21"/>
              <w:jc w:val="center"/>
              <w:rPr>
                <w:color w:val="000000"/>
                <w:sz w:val="18"/>
                <w:szCs w:val="18"/>
              </w:rPr>
            </w:pPr>
            <w:r w:rsidRPr="00F153C4">
              <w:rPr>
                <w:color w:val="000000"/>
                <w:sz w:val="18"/>
                <w:szCs w:val="18"/>
              </w:rPr>
              <w:t>0,000</w:t>
            </w:r>
          </w:p>
        </w:tc>
      </w:tr>
    </w:tbl>
    <w:p w:rsidR="005E1EA6" w:rsidRDefault="005E1EA6" w:rsidP="00DF57D8">
      <w:pPr>
        <w:tabs>
          <w:tab w:val="left" w:pos="6555"/>
        </w:tabs>
        <w:jc w:val="both"/>
        <w:rPr>
          <w:sz w:val="18"/>
          <w:szCs w:val="18"/>
        </w:rPr>
      </w:pPr>
    </w:p>
    <w:p w:rsidR="005E1EA6" w:rsidRPr="00E53732" w:rsidRDefault="005E1EA6" w:rsidP="00E53732">
      <w:pPr>
        <w:pStyle w:val="8"/>
        <w:tabs>
          <w:tab w:val="left" w:pos="0"/>
        </w:tabs>
        <w:spacing w:before="0" w:after="0"/>
        <w:jc w:val="center"/>
        <w:rPr>
          <w:i w:val="0"/>
          <w:sz w:val="18"/>
          <w:szCs w:val="18"/>
        </w:rPr>
      </w:pPr>
      <w:r w:rsidRPr="00737E95">
        <w:rPr>
          <w:i w:val="0"/>
          <w:sz w:val="18"/>
          <w:szCs w:val="18"/>
        </w:rPr>
        <w:t xml:space="preserve">Приложение № </w:t>
      </w:r>
      <w:r>
        <w:rPr>
          <w:i w:val="0"/>
          <w:sz w:val="18"/>
          <w:szCs w:val="18"/>
        </w:rPr>
        <w:t>3</w:t>
      </w:r>
      <w:r w:rsidRPr="00737E95">
        <w:rPr>
          <w:i w:val="0"/>
          <w:sz w:val="18"/>
          <w:szCs w:val="18"/>
        </w:rPr>
        <w:t xml:space="preserve"> к решению Комитета местного самоуправления Мошковского сельсовета </w:t>
      </w:r>
      <w:r w:rsidRPr="005E1EA6">
        <w:rPr>
          <w:i w:val="0"/>
          <w:sz w:val="18"/>
          <w:szCs w:val="18"/>
        </w:rPr>
        <w:t>от 28.09.2020 № 107-21/</w:t>
      </w:r>
      <w:r w:rsidRPr="005E1EA6">
        <w:rPr>
          <w:i w:val="0"/>
          <w:sz w:val="18"/>
          <w:szCs w:val="18"/>
          <w:lang w:val="en-US"/>
        </w:rPr>
        <w:t>VII</w:t>
      </w:r>
    </w:p>
    <w:p w:rsidR="00E53732" w:rsidRDefault="00E53732" w:rsidP="00E53732">
      <w:pPr>
        <w:pStyle w:val="6"/>
        <w:spacing w:before="0" w:after="0"/>
        <w:jc w:val="center"/>
        <w:rPr>
          <w:sz w:val="18"/>
          <w:szCs w:val="18"/>
        </w:rPr>
      </w:pPr>
      <w:r w:rsidRPr="00F153C4">
        <w:rPr>
          <w:sz w:val="18"/>
          <w:szCs w:val="18"/>
        </w:rPr>
        <w:t>Распределение бюджетных ассигнований на</w:t>
      </w:r>
      <w:r w:rsidRPr="00F153C4">
        <w:rPr>
          <w:b w:val="0"/>
          <w:sz w:val="18"/>
          <w:szCs w:val="18"/>
        </w:rPr>
        <w:t xml:space="preserve"> </w:t>
      </w:r>
      <w:r w:rsidRPr="00F153C4">
        <w:rPr>
          <w:sz w:val="18"/>
          <w:szCs w:val="18"/>
        </w:rPr>
        <w:t>2020 год</w:t>
      </w:r>
      <w:r w:rsidRPr="00F153C4">
        <w:rPr>
          <w:b w:val="0"/>
          <w:sz w:val="18"/>
          <w:szCs w:val="18"/>
        </w:rPr>
        <w:t xml:space="preserve"> </w:t>
      </w:r>
      <w:r w:rsidRPr="00F153C4">
        <w:rPr>
          <w:sz w:val="18"/>
          <w:szCs w:val="18"/>
        </w:rPr>
        <w:t>и</w:t>
      </w:r>
      <w:r w:rsidRPr="00F153C4">
        <w:rPr>
          <w:b w:val="0"/>
          <w:sz w:val="18"/>
          <w:szCs w:val="18"/>
        </w:rPr>
        <w:t xml:space="preserve"> </w:t>
      </w:r>
      <w:r w:rsidRPr="00F153C4">
        <w:rPr>
          <w:sz w:val="18"/>
          <w:szCs w:val="18"/>
        </w:rPr>
        <w:t xml:space="preserve">на плановый период 2021 и 2022 годов </w:t>
      </w:r>
    </w:p>
    <w:p w:rsidR="00E53732" w:rsidRDefault="00E53732" w:rsidP="00E53732">
      <w:pPr>
        <w:pStyle w:val="6"/>
        <w:spacing w:before="0" w:after="0"/>
        <w:jc w:val="center"/>
        <w:rPr>
          <w:sz w:val="18"/>
          <w:szCs w:val="18"/>
        </w:rPr>
      </w:pPr>
      <w:r w:rsidRPr="00F153C4">
        <w:rPr>
          <w:sz w:val="18"/>
          <w:szCs w:val="18"/>
        </w:rPr>
        <w:t xml:space="preserve">по разделам, подразделам, целевым статьям (муниципальным программам </w:t>
      </w:r>
      <w:r w:rsidRPr="00F153C4">
        <w:rPr>
          <w:bCs w:val="0"/>
          <w:sz w:val="18"/>
          <w:szCs w:val="18"/>
        </w:rPr>
        <w:t>Мошковского</w:t>
      </w:r>
      <w:r w:rsidRPr="00F153C4">
        <w:rPr>
          <w:sz w:val="18"/>
          <w:szCs w:val="18"/>
        </w:rPr>
        <w:t xml:space="preserve"> сельсовета </w:t>
      </w:r>
    </w:p>
    <w:p w:rsidR="00E53732" w:rsidRDefault="00E53732" w:rsidP="00E53732">
      <w:pPr>
        <w:pStyle w:val="6"/>
        <w:spacing w:before="0" w:after="0"/>
        <w:jc w:val="center"/>
        <w:rPr>
          <w:sz w:val="18"/>
          <w:szCs w:val="18"/>
        </w:rPr>
      </w:pPr>
      <w:r w:rsidRPr="00F153C4">
        <w:rPr>
          <w:sz w:val="18"/>
          <w:szCs w:val="18"/>
        </w:rPr>
        <w:t xml:space="preserve">Бековского района Пензенской области и непрограммным направлениям деятельности), группам </w:t>
      </w:r>
    </w:p>
    <w:p w:rsidR="00E53732" w:rsidRPr="00F153C4" w:rsidRDefault="00E53732" w:rsidP="00E53732">
      <w:pPr>
        <w:pStyle w:val="6"/>
        <w:spacing w:before="0" w:after="0"/>
        <w:jc w:val="center"/>
        <w:rPr>
          <w:sz w:val="18"/>
          <w:szCs w:val="18"/>
        </w:rPr>
      </w:pPr>
      <w:r w:rsidRPr="00F153C4">
        <w:rPr>
          <w:sz w:val="18"/>
          <w:szCs w:val="18"/>
        </w:rPr>
        <w:t xml:space="preserve">и подгруппам видов расходов классификации расходов бюджета </w:t>
      </w:r>
      <w:r w:rsidRPr="00F153C4">
        <w:rPr>
          <w:bCs w:val="0"/>
          <w:sz w:val="18"/>
          <w:szCs w:val="18"/>
        </w:rPr>
        <w:t>Мошковского</w:t>
      </w:r>
      <w:r w:rsidRPr="00F153C4">
        <w:rPr>
          <w:sz w:val="18"/>
          <w:szCs w:val="18"/>
        </w:rPr>
        <w:t xml:space="preserve"> сельсовета </w:t>
      </w:r>
    </w:p>
    <w:p w:rsidR="00E53732" w:rsidRPr="00F153C4" w:rsidRDefault="00E53732" w:rsidP="00E53732">
      <w:pPr>
        <w:rPr>
          <w:sz w:val="18"/>
          <w:szCs w:val="18"/>
          <w:lang w:eastAsia="x-none"/>
        </w:rPr>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2"/>
        <w:gridCol w:w="567"/>
        <w:gridCol w:w="850"/>
        <w:gridCol w:w="992"/>
        <w:gridCol w:w="709"/>
        <w:gridCol w:w="1134"/>
        <w:gridCol w:w="851"/>
        <w:gridCol w:w="850"/>
      </w:tblGrid>
      <w:tr w:rsidR="00E53732" w:rsidRPr="00F153C4" w:rsidTr="00E53732">
        <w:trPr>
          <w:trHeight w:hRule="exact" w:val="355"/>
          <w:jc w:val="center"/>
        </w:trPr>
        <w:tc>
          <w:tcPr>
            <w:tcW w:w="3692" w:type="dxa"/>
            <w:vMerge w:val="restart"/>
            <w:shd w:val="clear" w:color="auto" w:fill="auto"/>
          </w:tcPr>
          <w:p w:rsidR="00E53732" w:rsidRPr="00F153C4" w:rsidRDefault="00E53732" w:rsidP="00E53732">
            <w:pPr>
              <w:jc w:val="center"/>
              <w:rPr>
                <w:rFonts w:eastAsia="Calibri"/>
                <w:b/>
                <w:bCs/>
                <w:iCs/>
                <w:sz w:val="18"/>
                <w:szCs w:val="18"/>
              </w:rPr>
            </w:pPr>
            <w:r w:rsidRPr="00F153C4">
              <w:rPr>
                <w:sz w:val="18"/>
                <w:szCs w:val="18"/>
              </w:rPr>
              <w:t>Наименование показателя</w:t>
            </w:r>
          </w:p>
        </w:tc>
        <w:tc>
          <w:tcPr>
            <w:tcW w:w="3118" w:type="dxa"/>
            <w:gridSpan w:val="4"/>
            <w:shd w:val="clear" w:color="auto" w:fill="auto"/>
          </w:tcPr>
          <w:p w:rsidR="00E53732" w:rsidRPr="00F153C4" w:rsidRDefault="00E53732" w:rsidP="00E53732">
            <w:pPr>
              <w:jc w:val="center"/>
              <w:rPr>
                <w:rFonts w:eastAsia="Calibri"/>
                <w:b/>
                <w:bCs/>
                <w:iCs/>
                <w:sz w:val="18"/>
                <w:szCs w:val="18"/>
              </w:rPr>
            </w:pPr>
            <w:r w:rsidRPr="00F153C4">
              <w:rPr>
                <w:sz w:val="18"/>
                <w:szCs w:val="18"/>
              </w:rPr>
              <w:t>Код бюджетной классификации</w:t>
            </w:r>
          </w:p>
        </w:tc>
        <w:tc>
          <w:tcPr>
            <w:tcW w:w="2835" w:type="dxa"/>
            <w:gridSpan w:val="3"/>
          </w:tcPr>
          <w:p w:rsidR="00E53732" w:rsidRPr="00F153C4" w:rsidRDefault="00E53732" w:rsidP="00E53732">
            <w:pPr>
              <w:jc w:val="center"/>
              <w:rPr>
                <w:rFonts w:eastAsia="Calibri"/>
                <w:bCs/>
                <w:iCs/>
                <w:sz w:val="18"/>
                <w:szCs w:val="18"/>
              </w:rPr>
            </w:pPr>
            <w:r w:rsidRPr="00F153C4">
              <w:rPr>
                <w:sz w:val="18"/>
                <w:szCs w:val="18"/>
              </w:rPr>
              <w:t>Сумма, тыс. рублей</w:t>
            </w:r>
          </w:p>
        </w:tc>
      </w:tr>
      <w:tr w:rsidR="00E53732" w:rsidRPr="00F153C4" w:rsidTr="00E53732">
        <w:trPr>
          <w:trHeight w:val="510"/>
          <w:jc w:val="center"/>
        </w:trPr>
        <w:tc>
          <w:tcPr>
            <w:tcW w:w="3692" w:type="dxa"/>
            <w:vMerge/>
            <w:shd w:val="clear" w:color="auto" w:fill="auto"/>
          </w:tcPr>
          <w:p w:rsidR="00E53732" w:rsidRPr="00F153C4" w:rsidRDefault="00E53732" w:rsidP="00E53732">
            <w:pPr>
              <w:jc w:val="center"/>
              <w:rPr>
                <w:sz w:val="18"/>
                <w:szCs w:val="18"/>
              </w:rPr>
            </w:pPr>
          </w:p>
        </w:tc>
        <w:tc>
          <w:tcPr>
            <w:tcW w:w="567" w:type="dxa"/>
            <w:shd w:val="clear" w:color="auto" w:fill="auto"/>
          </w:tcPr>
          <w:p w:rsidR="00E53732" w:rsidRPr="00F153C4" w:rsidRDefault="00E53732" w:rsidP="00E53732">
            <w:pPr>
              <w:jc w:val="center"/>
              <w:rPr>
                <w:sz w:val="18"/>
                <w:szCs w:val="18"/>
              </w:rPr>
            </w:pPr>
            <w:r w:rsidRPr="00F153C4">
              <w:rPr>
                <w:sz w:val="18"/>
                <w:szCs w:val="18"/>
              </w:rPr>
              <w:t>Раз</w:t>
            </w:r>
          </w:p>
          <w:p w:rsidR="00E53732" w:rsidRPr="00F153C4" w:rsidRDefault="00E53732" w:rsidP="00E53732">
            <w:pPr>
              <w:jc w:val="center"/>
              <w:rPr>
                <w:rFonts w:eastAsia="Calibri"/>
                <w:b/>
                <w:bCs/>
                <w:iCs/>
                <w:sz w:val="18"/>
                <w:szCs w:val="18"/>
              </w:rPr>
            </w:pPr>
            <w:r w:rsidRPr="00F153C4">
              <w:rPr>
                <w:sz w:val="18"/>
                <w:szCs w:val="18"/>
              </w:rPr>
              <w:t>дел</w:t>
            </w:r>
          </w:p>
        </w:tc>
        <w:tc>
          <w:tcPr>
            <w:tcW w:w="850" w:type="dxa"/>
            <w:shd w:val="clear" w:color="auto" w:fill="auto"/>
          </w:tcPr>
          <w:p w:rsidR="00E53732" w:rsidRPr="00F153C4" w:rsidRDefault="00E53732" w:rsidP="00E53732">
            <w:pPr>
              <w:jc w:val="center"/>
              <w:rPr>
                <w:sz w:val="18"/>
                <w:szCs w:val="18"/>
              </w:rPr>
            </w:pPr>
            <w:r w:rsidRPr="00F153C4">
              <w:rPr>
                <w:sz w:val="18"/>
                <w:szCs w:val="18"/>
              </w:rPr>
              <w:t>Под</w:t>
            </w:r>
          </w:p>
          <w:p w:rsidR="00E53732" w:rsidRPr="00F153C4" w:rsidRDefault="00E53732" w:rsidP="00E53732">
            <w:pPr>
              <w:jc w:val="center"/>
              <w:rPr>
                <w:rFonts w:eastAsia="Calibri"/>
                <w:b/>
                <w:bCs/>
                <w:iCs/>
                <w:sz w:val="18"/>
                <w:szCs w:val="18"/>
              </w:rPr>
            </w:pPr>
            <w:r w:rsidRPr="00F153C4">
              <w:rPr>
                <w:sz w:val="18"/>
                <w:szCs w:val="18"/>
              </w:rPr>
              <w:t>раздел</w:t>
            </w:r>
          </w:p>
        </w:tc>
        <w:tc>
          <w:tcPr>
            <w:tcW w:w="992" w:type="dxa"/>
            <w:shd w:val="clear" w:color="auto" w:fill="auto"/>
          </w:tcPr>
          <w:p w:rsidR="00E53732" w:rsidRPr="00F153C4" w:rsidRDefault="00E53732" w:rsidP="00E53732">
            <w:pPr>
              <w:jc w:val="center"/>
              <w:rPr>
                <w:rFonts w:eastAsia="Calibri"/>
                <w:b/>
                <w:bCs/>
                <w:iCs/>
                <w:sz w:val="18"/>
                <w:szCs w:val="18"/>
              </w:rPr>
            </w:pPr>
            <w:r w:rsidRPr="00F153C4">
              <w:rPr>
                <w:sz w:val="18"/>
                <w:szCs w:val="18"/>
              </w:rPr>
              <w:t>Целевая статья</w:t>
            </w:r>
          </w:p>
        </w:tc>
        <w:tc>
          <w:tcPr>
            <w:tcW w:w="709" w:type="dxa"/>
            <w:shd w:val="clear" w:color="auto" w:fill="auto"/>
          </w:tcPr>
          <w:p w:rsidR="00E53732" w:rsidRPr="00F153C4" w:rsidRDefault="00E53732" w:rsidP="00E53732">
            <w:pPr>
              <w:jc w:val="center"/>
              <w:rPr>
                <w:rFonts w:eastAsia="Calibri"/>
                <w:b/>
                <w:bCs/>
                <w:iCs/>
                <w:sz w:val="18"/>
                <w:szCs w:val="18"/>
              </w:rPr>
            </w:pPr>
            <w:r w:rsidRPr="00F153C4">
              <w:rPr>
                <w:sz w:val="18"/>
                <w:szCs w:val="18"/>
              </w:rPr>
              <w:t>Вид расхода</w:t>
            </w:r>
          </w:p>
        </w:tc>
        <w:tc>
          <w:tcPr>
            <w:tcW w:w="1134" w:type="dxa"/>
          </w:tcPr>
          <w:p w:rsidR="00E53732" w:rsidRPr="00F153C4" w:rsidRDefault="00E53732" w:rsidP="00E53732">
            <w:pPr>
              <w:jc w:val="center"/>
              <w:rPr>
                <w:sz w:val="18"/>
                <w:szCs w:val="18"/>
              </w:rPr>
            </w:pPr>
            <w:r w:rsidRPr="00F153C4">
              <w:rPr>
                <w:sz w:val="18"/>
                <w:szCs w:val="18"/>
              </w:rPr>
              <w:t>2020 год</w:t>
            </w:r>
          </w:p>
        </w:tc>
        <w:tc>
          <w:tcPr>
            <w:tcW w:w="851" w:type="dxa"/>
          </w:tcPr>
          <w:p w:rsidR="00E53732" w:rsidRPr="00F153C4" w:rsidRDefault="00E53732" w:rsidP="00E53732">
            <w:pPr>
              <w:jc w:val="center"/>
              <w:rPr>
                <w:sz w:val="18"/>
                <w:szCs w:val="18"/>
              </w:rPr>
            </w:pPr>
            <w:r w:rsidRPr="00F153C4">
              <w:rPr>
                <w:sz w:val="18"/>
                <w:szCs w:val="18"/>
              </w:rPr>
              <w:t>2021 год</w:t>
            </w:r>
          </w:p>
        </w:tc>
        <w:tc>
          <w:tcPr>
            <w:tcW w:w="850" w:type="dxa"/>
          </w:tcPr>
          <w:p w:rsidR="00E53732" w:rsidRPr="00F153C4" w:rsidRDefault="00E53732" w:rsidP="00E53732">
            <w:pPr>
              <w:jc w:val="center"/>
              <w:rPr>
                <w:sz w:val="18"/>
                <w:szCs w:val="18"/>
              </w:rPr>
            </w:pPr>
            <w:r w:rsidRPr="00F153C4">
              <w:rPr>
                <w:sz w:val="18"/>
                <w:szCs w:val="18"/>
              </w:rPr>
              <w:t>2022 год</w:t>
            </w:r>
          </w:p>
        </w:tc>
      </w:tr>
      <w:tr w:rsidR="00E53732" w:rsidRPr="00F153C4" w:rsidTr="00E53732">
        <w:trPr>
          <w:trHeight w:val="293"/>
          <w:jc w:val="center"/>
        </w:trPr>
        <w:tc>
          <w:tcPr>
            <w:tcW w:w="3692" w:type="dxa"/>
            <w:shd w:val="clear" w:color="auto" w:fill="auto"/>
          </w:tcPr>
          <w:p w:rsidR="00E53732" w:rsidRPr="00F153C4" w:rsidRDefault="00E53732" w:rsidP="00E53732">
            <w:pPr>
              <w:jc w:val="center"/>
              <w:rPr>
                <w:sz w:val="18"/>
                <w:szCs w:val="18"/>
              </w:rPr>
            </w:pPr>
            <w:r w:rsidRPr="00F153C4">
              <w:rPr>
                <w:sz w:val="18"/>
                <w:szCs w:val="18"/>
              </w:rPr>
              <w:t>1</w:t>
            </w:r>
          </w:p>
        </w:tc>
        <w:tc>
          <w:tcPr>
            <w:tcW w:w="567" w:type="dxa"/>
            <w:shd w:val="clear" w:color="auto" w:fill="auto"/>
          </w:tcPr>
          <w:p w:rsidR="00E53732" w:rsidRPr="00F153C4" w:rsidRDefault="00E53732" w:rsidP="00E53732">
            <w:pPr>
              <w:jc w:val="center"/>
              <w:rPr>
                <w:sz w:val="18"/>
                <w:szCs w:val="18"/>
              </w:rPr>
            </w:pPr>
            <w:r w:rsidRPr="00F153C4">
              <w:rPr>
                <w:sz w:val="18"/>
                <w:szCs w:val="18"/>
              </w:rPr>
              <w:t>2</w:t>
            </w:r>
          </w:p>
        </w:tc>
        <w:tc>
          <w:tcPr>
            <w:tcW w:w="850" w:type="dxa"/>
            <w:shd w:val="clear" w:color="auto" w:fill="auto"/>
          </w:tcPr>
          <w:p w:rsidR="00E53732" w:rsidRPr="00F153C4" w:rsidRDefault="00E53732" w:rsidP="00E53732">
            <w:pPr>
              <w:jc w:val="center"/>
              <w:rPr>
                <w:sz w:val="18"/>
                <w:szCs w:val="18"/>
              </w:rPr>
            </w:pPr>
            <w:r w:rsidRPr="00F153C4">
              <w:rPr>
                <w:sz w:val="18"/>
                <w:szCs w:val="18"/>
              </w:rPr>
              <w:t>3</w:t>
            </w:r>
          </w:p>
        </w:tc>
        <w:tc>
          <w:tcPr>
            <w:tcW w:w="992" w:type="dxa"/>
            <w:shd w:val="clear" w:color="auto" w:fill="auto"/>
          </w:tcPr>
          <w:p w:rsidR="00E53732" w:rsidRPr="00F153C4" w:rsidRDefault="00E53732" w:rsidP="00E53732">
            <w:pPr>
              <w:jc w:val="center"/>
              <w:rPr>
                <w:sz w:val="18"/>
                <w:szCs w:val="18"/>
              </w:rPr>
            </w:pPr>
            <w:r w:rsidRPr="00F153C4">
              <w:rPr>
                <w:sz w:val="18"/>
                <w:szCs w:val="18"/>
              </w:rPr>
              <w:t>4</w:t>
            </w:r>
          </w:p>
        </w:tc>
        <w:tc>
          <w:tcPr>
            <w:tcW w:w="709" w:type="dxa"/>
            <w:shd w:val="clear" w:color="auto" w:fill="auto"/>
          </w:tcPr>
          <w:p w:rsidR="00E53732" w:rsidRPr="00F153C4" w:rsidRDefault="00E53732" w:rsidP="00E53732">
            <w:pPr>
              <w:jc w:val="center"/>
              <w:rPr>
                <w:sz w:val="18"/>
                <w:szCs w:val="18"/>
              </w:rPr>
            </w:pPr>
            <w:r w:rsidRPr="00F153C4">
              <w:rPr>
                <w:sz w:val="18"/>
                <w:szCs w:val="18"/>
              </w:rPr>
              <w:t>5</w:t>
            </w:r>
          </w:p>
        </w:tc>
        <w:tc>
          <w:tcPr>
            <w:tcW w:w="1134" w:type="dxa"/>
          </w:tcPr>
          <w:p w:rsidR="00E53732" w:rsidRPr="00F153C4" w:rsidRDefault="00E53732" w:rsidP="00E53732">
            <w:pPr>
              <w:jc w:val="center"/>
              <w:rPr>
                <w:rFonts w:eastAsia="Calibri"/>
                <w:bCs/>
                <w:iCs/>
                <w:sz w:val="18"/>
                <w:szCs w:val="18"/>
              </w:rPr>
            </w:pPr>
            <w:r w:rsidRPr="00F153C4">
              <w:rPr>
                <w:rFonts w:eastAsia="Calibri"/>
                <w:bCs/>
                <w:iCs/>
                <w:sz w:val="18"/>
                <w:szCs w:val="18"/>
              </w:rPr>
              <w:t>6</w:t>
            </w:r>
          </w:p>
        </w:tc>
        <w:tc>
          <w:tcPr>
            <w:tcW w:w="851" w:type="dxa"/>
          </w:tcPr>
          <w:p w:rsidR="00E53732" w:rsidRPr="00F153C4" w:rsidRDefault="00E53732" w:rsidP="00E53732">
            <w:pPr>
              <w:jc w:val="center"/>
              <w:rPr>
                <w:rFonts w:eastAsia="Calibri"/>
                <w:bCs/>
                <w:iCs/>
                <w:sz w:val="18"/>
                <w:szCs w:val="18"/>
              </w:rPr>
            </w:pPr>
            <w:r w:rsidRPr="00F153C4">
              <w:rPr>
                <w:rFonts w:eastAsia="Calibri"/>
                <w:bCs/>
                <w:iCs/>
                <w:sz w:val="18"/>
                <w:szCs w:val="18"/>
              </w:rPr>
              <w:t>7</w:t>
            </w:r>
          </w:p>
        </w:tc>
        <w:tc>
          <w:tcPr>
            <w:tcW w:w="850" w:type="dxa"/>
            <w:shd w:val="clear" w:color="auto" w:fill="auto"/>
          </w:tcPr>
          <w:p w:rsidR="00E53732" w:rsidRPr="00F153C4" w:rsidRDefault="00E53732" w:rsidP="00E53732">
            <w:pPr>
              <w:jc w:val="center"/>
              <w:rPr>
                <w:rFonts w:eastAsia="Calibri"/>
                <w:bCs/>
                <w:iCs/>
                <w:sz w:val="18"/>
                <w:szCs w:val="18"/>
              </w:rPr>
            </w:pPr>
            <w:r w:rsidRPr="00F153C4">
              <w:rPr>
                <w:rFonts w:eastAsia="Calibri"/>
                <w:bCs/>
                <w:iCs/>
                <w:sz w:val="18"/>
                <w:szCs w:val="18"/>
              </w:rPr>
              <w:t>8</w:t>
            </w:r>
          </w:p>
        </w:tc>
      </w:tr>
      <w:tr w:rsidR="00E53732" w:rsidRPr="00F153C4" w:rsidTr="00E53732">
        <w:trPr>
          <w:trHeight w:hRule="exact" w:val="311"/>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2181,404-99</w:t>
            </w:r>
          </w:p>
        </w:tc>
        <w:tc>
          <w:tcPr>
            <w:tcW w:w="851" w:type="dxa"/>
          </w:tcPr>
          <w:p w:rsidR="00E53732" w:rsidRPr="00F153C4" w:rsidRDefault="00E53732" w:rsidP="00E53732">
            <w:pPr>
              <w:jc w:val="center"/>
              <w:rPr>
                <w:bCs/>
                <w:iCs/>
                <w:sz w:val="18"/>
                <w:szCs w:val="18"/>
              </w:rPr>
            </w:pPr>
            <w:r w:rsidRPr="00F153C4">
              <w:rPr>
                <w:bCs/>
                <w:iCs/>
                <w:sz w:val="18"/>
                <w:szCs w:val="18"/>
              </w:rPr>
              <w:t>673, 873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614, 313</w:t>
            </w:r>
          </w:p>
        </w:tc>
      </w:tr>
      <w:tr w:rsidR="00E53732" w:rsidRPr="00F153C4" w:rsidTr="00E53732">
        <w:trPr>
          <w:trHeight w:val="80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1847,085-99</w:t>
            </w:r>
          </w:p>
        </w:tc>
        <w:tc>
          <w:tcPr>
            <w:tcW w:w="851" w:type="dxa"/>
          </w:tcPr>
          <w:p w:rsidR="00E53732" w:rsidRPr="00F153C4" w:rsidRDefault="00E53732" w:rsidP="00E53732">
            <w:pPr>
              <w:jc w:val="center"/>
              <w:rPr>
                <w:bCs/>
                <w:iCs/>
                <w:sz w:val="18"/>
                <w:szCs w:val="18"/>
              </w:rPr>
            </w:pPr>
            <w:r w:rsidRPr="00F153C4">
              <w:rPr>
                <w:bCs/>
                <w:iCs/>
                <w:sz w:val="18"/>
                <w:szCs w:val="18"/>
              </w:rPr>
              <w:t>663, 041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603, 994</w:t>
            </w:r>
          </w:p>
        </w:tc>
      </w:tr>
      <w:tr w:rsidR="00E53732" w:rsidRPr="00F153C4" w:rsidTr="00E53732">
        <w:trPr>
          <w:trHeight w:val="976"/>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1847,085-99</w:t>
            </w:r>
          </w:p>
        </w:tc>
        <w:tc>
          <w:tcPr>
            <w:tcW w:w="851" w:type="dxa"/>
          </w:tcPr>
          <w:p w:rsidR="00E53732" w:rsidRPr="00F153C4" w:rsidRDefault="00E53732" w:rsidP="00E53732">
            <w:pPr>
              <w:jc w:val="center"/>
              <w:rPr>
                <w:bCs/>
                <w:iCs/>
                <w:sz w:val="18"/>
                <w:szCs w:val="18"/>
              </w:rPr>
            </w:pPr>
            <w:r w:rsidRPr="00F153C4">
              <w:rPr>
                <w:bCs/>
                <w:iCs/>
                <w:sz w:val="18"/>
                <w:szCs w:val="18"/>
              </w:rPr>
              <w:t>663, 041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603, 994</w:t>
            </w:r>
          </w:p>
        </w:tc>
      </w:tr>
      <w:tr w:rsidR="00E53732" w:rsidRPr="00F153C4" w:rsidTr="00E53732">
        <w:trPr>
          <w:trHeight w:val="274"/>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1838,705-99</w:t>
            </w:r>
          </w:p>
        </w:tc>
        <w:tc>
          <w:tcPr>
            <w:tcW w:w="851" w:type="dxa"/>
          </w:tcPr>
          <w:p w:rsidR="00E53732" w:rsidRPr="00F153C4" w:rsidRDefault="00E53732" w:rsidP="00E53732">
            <w:pPr>
              <w:jc w:val="center"/>
              <w:rPr>
                <w:bCs/>
                <w:iCs/>
                <w:sz w:val="18"/>
                <w:szCs w:val="18"/>
              </w:rPr>
            </w:pPr>
            <w:r w:rsidRPr="00F153C4">
              <w:rPr>
                <w:bCs/>
                <w:iCs/>
                <w:sz w:val="18"/>
                <w:szCs w:val="18"/>
              </w:rPr>
              <w:t>654, 661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595, 614</w:t>
            </w:r>
          </w:p>
        </w:tc>
      </w:tr>
      <w:tr w:rsidR="00E53732" w:rsidRPr="00F153C4" w:rsidTr="00E53732">
        <w:trPr>
          <w:trHeight w:val="169"/>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1838,705-99</w:t>
            </w:r>
          </w:p>
        </w:tc>
        <w:tc>
          <w:tcPr>
            <w:tcW w:w="851" w:type="dxa"/>
          </w:tcPr>
          <w:p w:rsidR="00E53732" w:rsidRPr="00F153C4" w:rsidRDefault="00E53732" w:rsidP="00E53732">
            <w:pPr>
              <w:jc w:val="center"/>
              <w:rPr>
                <w:bCs/>
                <w:iCs/>
                <w:sz w:val="18"/>
                <w:szCs w:val="18"/>
              </w:rPr>
            </w:pPr>
            <w:r w:rsidRPr="00F153C4">
              <w:rPr>
                <w:bCs/>
                <w:iCs/>
                <w:sz w:val="18"/>
                <w:szCs w:val="18"/>
              </w:rPr>
              <w:t>654, 661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595, 614</w:t>
            </w:r>
          </w:p>
        </w:tc>
      </w:tr>
      <w:tr w:rsidR="00E53732" w:rsidRPr="00F153C4" w:rsidTr="00E53732">
        <w:trPr>
          <w:trHeight w:val="574"/>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0410102100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954, 248</w:t>
            </w:r>
          </w:p>
        </w:tc>
        <w:tc>
          <w:tcPr>
            <w:tcW w:w="851" w:type="dxa"/>
          </w:tcPr>
          <w:p w:rsidR="00E53732" w:rsidRPr="00F153C4" w:rsidRDefault="00E53732" w:rsidP="00E53732">
            <w:pPr>
              <w:jc w:val="center"/>
              <w:rPr>
                <w:bCs/>
                <w:iCs/>
                <w:sz w:val="18"/>
                <w:szCs w:val="18"/>
              </w:rPr>
            </w:pPr>
            <w:r w:rsidRPr="00F153C4">
              <w:rPr>
                <w:bCs/>
                <w:iCs/>
                <w:sz w:val="18"/>
                <w:szCs w:val="18"/>
              </w:rPr>
              <w:t>428, 388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422, 586</w:t>
            </w:r>
          </w:p>
        </w:tc>
      </w:tr>
      <w:tr w:rsidR="00E53732" w:rsidRPr="00F153C4" w:rsidTr="00E53732">
        <w:trPr>
          <w:trHeight w:val="1118"/>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0410102100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100</w:t>
            </w:r>
          </w:p>
        </w:tc>
        <w:tc>
          <w:tcPr>
            <w:tcW w:w="1134" w:type="dxa"/>
          </w:tcPr>
          <w:p w:rsidR="00E53732" w:rsidRPr="00F153C4" w:rsidRDefault="00E53732" w:rsidP="00E53732">
            <w:pPr>
              <w:jc w:val="center"/>
              <w:rPr>
                <w:bCs/>
                <w:iCs/>
                <w:sz w:val="18"/>
                <w:szCs w:val="18"/>
              </w:rPr>
            </w:pPr>
            <w:r w:rsidRPr="00F153C4">
              <w:rPr>
                <w:bCs/>
                <w:iCs/>
                <w:sz w:val="18"/>
                <w:szCs w:val="18"/>
              </w:rPr>
              <w:t>954, 248</w:t>
            </w:r>
          </w:p>
        </w:tc>
        <w:tc>
          <w:tcPr>
            <w:tcW w:w="851" w:type="dxa"/>
          </w:tcPr>
          <w:p w:rsidR="00E53732" w:rsidRPr="00F153C4" w:rsidRDefault="00E53732" w:rsidP="00E53732">
            <w:pPr>
              <w:jc w:val="center"/>
              <w:rPr>
                <w:bCs/>
                <w:iCs/>
                <w:sz w:val="18"/>
                <w:szCs w:val="18"/>
              </w:rPr>
            </w:pPr>
            <w:r w:rsidRPr="00F153C4">
              <w:rPr>
                <w:bCs/>
                <w:iCs/>
                <w:sz w:val="18"/>
                <w:szCs w:val="18"/>
              </w:rPr>
              <w:t>428, 388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422, 586</w:t>
            </w:r>
          </w:p>
        </w:tc>
      </w:tr>
      <w:tr w:rsidR="00E53732" w:rsidRPr="00F153C4" w:rsidTr="00E53732">
        <w:trPr>
          <w:trHeight w:val="638"/>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персоналу государственных (муниципальных) органов</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0410102100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120</w:t>
            </w:r>
          </w:p>
        </w:tc>
        <w:tc>
          <w:tcPr>
            <w:tcW w:w="1134" w:type="dxa"/>
          </w:tcPr>
          <w:p w:rsidR="00E53732" w:rsidRPr="00F153C4" w:rsidRDefault="00E53732" w:rsidP="00E53732">
            <w:pPr>
              <w:jc w:val="center"/>
              <w:rPr>
                <w:bCs/>
                <w:iCs/>
                <w:sz w:val="18"/>
                <w:szCs w:val="18"/>
              </w:rPr>
            </w:pPr>
            <w:r w:rsidRPr="00F153C4">
              <w:rPr>
                <w:bCs/>
                <w:iCs/>
                <w:sz w:val="18"/>
                <w:szCs w:val="18"/>
              </w:rPr>
              <w:t>954, 248</w:t>
            </w:r>
          </w:p>
        </w:tc>
        <w:tc>
          <w:tcPr>
            <w:tcW w:w="851" w:type="dxa"/>
          </w:tcPr>
          <w:p w:rsidR="00E53732" w:rsidRPr="00F153C4" w:rsidRDefault="00E53732" w:rsidP="00E53732">
            <w:pPr>
              <w:jc w:val="center"/>
              <w:rPr>
                <w:bCs/>
                <w:iCs/>
                <w:sz w:val="18"/>
                <w:szCs w:val="18"/>
              </w:rPr>
            </w:pPr>
            <w:r w:rsidRPr="00F153C4">
              <w:rPr>
                <w:bCs/>
                <w:iCs/>
                <w:sz w:val="18"/>
                <w:szCs w:val="18"/>
              </w:rPr>
              <w:t>428, 388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422, 586</w:t>
            </w:r>
          </w:p>
        </w:tc>
      </w:tr>
      <w:tr w:rsidR="00E53732" w:rsidRPr="00F153C4" w:rsidTr="00E53732">
        <w:trPr>
          <w:trHeight w:val="549"/>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0410102110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724, 835</w:t>
            </w:r>
          </w:p>
        </w:tc>
        <w:tc>
          <w:tcPr>
            <w:tcW w:w="851" w:type="dxa"/>
          </w:tcPr>
          <w:p w:rsidR="00E53732" w:rsidRPr="00F153C4" w:rsidRDefault="00E53732" w:rsidP="00E53732">
            <w:pPr>
              <w:jc w:val="center"/>
              <w:rPr>
                <w:bCs/>
                <w:iCs/>
                <w:sz w:val="18"/>
                <w:szCs w:val="18"/>
              </w:rPr>
            </w:pPr>
            <w:r w:rsidRPr="00F153C4">
              <w:rPr>
                <w:bCs/>
                <w:iCs/>
                <w:sz w:val="18"/>
                <w:szCs w:val="18"/>
              </w:rPr>
              <w:t>212, 981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159, 736</w:t>
            </w:r>
          </w:p>
        </w:tc>
      </w:tr>
      <w:tr w:rsidR="00E53732" w:rsidRPr="00F153C4" w:rsidTr="00E53732">
        <w:trPr>
          <w:trHeight w:val="106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0410102110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100</w:t>
            </w:r>
          </w:p>
        </w:tc>
        <w:tc>
          <w:tcPr>
            <w:tcW w:w="1134" w:type="dxa"/>
          </w:tcPr>
          <w:p w:rsidR="00E53732" w:rsidRPr="00F153C4" w:rsidRDefault="00E53732" w:rsidP="00E53732">
            <w:pPr>
              <w:jc w:val="center"/>
              <w:rPr>
                <w:bCs/>
                <w:iCs/>
                <w:sz w:val="18"/>
                <w:szCs w:val="18"/>
              </w:rPr>
            </w:pPr>
            <w:r w:rsidRPr="00F153C4">
              <w:rPr>
                <w:bCs/>
                <w:iCs/>
                <w:sz w:val="18"/>
                <w:szCs w:val="18"/>
              </w:rPr>
              <w:t>724, 835</w:t>
            </w:r>
          </w:p>
        </w:tc>
        <w:tc>
          <w:tcPr>
            <w:tcW w:w="851" w:type="dxa"/>
          </w:tcPr>
          <w:p w:rsidR="00E53732" w:rsidRPr="00F153C4" w:rsidRDefault="00E53732" w:rsidP="00E53732">
            <w:pPr>
              <w:jc w:val="center"/>
              <w:rPr>
                <w:bCs/>
                <w:iCs/>
                <w:sz w:val="18"/>
                <w:szCs w:val="18"/>
              </w:rPr>
            </w:pPr>
            <w:r w:rsidRPr="00F153C4">
              <w:rPr>
                <w:bCs/>
                <w:iCs/>
                <w:sz w:val="18"/>
                <w:szCs w:val="18"/>
              </w:rPr>
              <w:t>212, 981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159, 736</w:t>
            </w:r>
          </w:p>
        </w:tc>
      </w:tr>
      <w:tr w:rsidR="00E53732" w:rsidRPr="00F153C4" w:rsidTr="00E53732">
        <w:trPr>
          <w:trHeight w:val="529"/>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персоналу государственных (муниципальных) органов</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0410102110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120</w:t>
            </w:r>
          </w:p>
        </w:tc>
        <w:tc>
          <w:tcPr>
            <w:tcW w:w="1134" w:type="dxa"/>
          </w:tcPr>
          <w:p w:rsidR="00E53732" w:rsidRPr="00F153C4" w:rsidRDefault="00E53732" w:rsidP="00E53732">
            <w:pPr>
              <w:jc w:val="center"/>
              <w:rPr>
                <w:bCs/>
                <w:iCs/>
                <w:sz w:val="18"/>
                <w:szCs w:val="18"/>
              </w:rPr>
            </w:pPr>
            <w:r w:rsidRPr="00F153C4">
              <w:rPr>
                <w:bCs/>
                <w:iCs/>
                <w:sz w:val="18"/>
                <w:szCs w:val="18"/>
              </w:rPr>
              <w:t>724, 835</w:t>
            </w:r>
          </w:p>
        </w:tc>
        <w:tc>
          <w:tcPr>
            <w:tcW w:w="851" w:type="dxa"/>
          </w:tcPr>
          <w:p w:rsidR="00E53732" w:rsidRPr="00F153C4" w:rsidRDefault="00E53732" w:rsidP="00E53732">
            <w:pPr>
              <w:jc w:val="center"/>
              <w:rPr>
                <w:bCs/>
                <w:iCs/>
                <w:sz w:val="18"/>
                <w:szCs w:val="18"/>
              </w:rPr>
            </w:pPr>
            <w:r w:rsidRPr="00F153C4">
              <w:rPr>
                <w:bCs/>
                <w:iCs/>
                <w:sz w:val="18"/>
                <w:szCs w:val="18"/>
              </w:rPr>
              <w:t>212, 981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159, 736</w:t>
            </w:r>
          </w:p>
        </w:tc>
      </w:tr>
      <w:tr w:rsidR="00E53732" w:rsidRPr="00F153C4" w:rsidTr="00E53732">
        <w:trPr>
          <w:trHeight w:val="508"/>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0410102200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146,330-99</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7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0410102200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200</w:t>
            </w:r>
          </w:p>
        </w:tc>
        <w:tc>
          <w:tcPr>
            <w:tcW w:w="1134" w:type="dxa"/>
          </w:tcPr>
          <w:p w:rsidR="00E53732" w:rsidRPr="00F153C4" w:rsidRDefault="00E53732" w:rsidP="00E53732">
            <w:pPr>
              <w:jc w:val="center"/>
              <w:rPr>
                <w:bCs/>
                <w:iCs/>
                <w:sz w:val="18"/>
                <w:szCs w:val="18"/>
              </w:rPr>
            </w:pPr>
            <w:r w:rsidRPr="00F153C4">
              <w:rPr>
                <w:bCs/>
                <w:iCs/>
                <w:sz w:val="18"/>
                <w:szCs w:val="18"/>
              </w:rPr>
              <w:t>121,414-99</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68"/>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0410102200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240</w:t>
            </w:r>
          </w:p>
        </w:tc>
        <w:tc>
          <w:tcPr>
            <w:tcW w:w="1134" w:type="dxa"/>
          </w:tcPr>
          <w:p w:rsidR="00E53732" w:rsidRPr="00F153C4" w:rsidRDefault="00E53732" w:rsidP="00E53732">
            <w:pPr>
              <w:jc w:val="center"/>
              <w:rPr>
                <w:bCs/>
                <w:iCs/>
                <w:sz w:val="18"/>
                <w:szCs w:val="18"/>
              </w:rPr>
            </w:pPr>
            <w:r w:rsidRPr="00F153C4">
              <w:rPr>
                <w:bCs/>
                <w:iCs/>
                <w:sz w:val="18"/>
                <w:szCs w:val="18"/>
              </w:rPr>
              <w:t>121,414-99</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24"/>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бюджетные ассигнования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0410102200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800</w:t>
            </w:r>
          </w:p>
        </w:tc>
        <w:tc>
          <w:tcPr>
            <w:tcW w:w="1134" w:type="dxa"/>
          </w:tcPr>
          <w:p w:rsidR="00E53732" w:rsidRPr="00F153C4" w:rsidRDefault="00E53732" w:rsidP="00E53732">
            <w:pPr>
              <w:jc w:val="center"/>
              <w:rPr>
                <w:bCs/>
                <w:iCs/>
                <w:sz w:val="18"/>
                <w:szCs w:val="18"/>
              </w:rPr>
            </w:pPr>
            <w:r w:rsidRPr="00F153C4">
              <w:rPr>
                <w:bCs/>
                <w:iCs/>
                <w:sz w:val="18"/>
                <w:szCs w:val="18"/>
              </w:rPr>
              <w:t>24 ,916</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72"/>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Уплата налогов, сборов и иных платежей</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0410102200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850</w:t>
            </w:r>
          </w:p>
        </w:tc>
        <w:tc>
          <w:tcPr>
            <w:tcW w:w="1134" w:type="dxa"/>
          </w:tcPr>
          <w:p w:rsidR="00E53732" w:rsidRPr="00F153C4" w:rsidRDefault="00E53732" w:rsidP="00E53732">
            <w:pPr>
              <w:jc w:val="center"/>
              <w:rPr>
                <w:bCs/>
                <w:iCs/>
                <w:sz w:val="18"/>
                <w:szCs w:val="18"/>
              </w:rPr>
            </w:pPr>
            <w:r w:rsidRPr="00F153C4">
              <w:rPr>
                <w:bCs/>
                <w:iCs/>
                <w:sz w:val="18"/>
                <w:szCs w:val="18"/>
              </w:rPr>
              <w:t>24 ,916</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84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0410164710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13, 292</w:t>
            </w:r>
          </w:p>
        </w:tc>
        <w:tc>
          <w:tcPr>
            <w:tcW w:w="851" w:type="dxa"/>
          </w:tcPr>
          <w:p w:rsidR="00E53732" w:rsidRPr="00F153C4" w:rsidRDefault="00E53732" w:rsidP="00E53732">
            <w:pPr>
              <w:jc w:val="center"/>
              <w:rPr>
                <w:bCs/>
                <w:iCs/>
                <w:sz w:val="18"/>
                <w:szCs w:val="18"/>
              </w:rPr>
            </w:pPr>
            <w:r w:rsidRPr="00F153C4">
              <w:rPr>
                <w:bCs/>
                <w:iCs/>
                <w:sz w:val="18"/>
                <w:szCs w:val="18"/>
              </w:rPr>
              <w:t>13, 292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13, 292</w:t>
            </w:r>
          </w:p>
        </w:tc>
      </w:tr>
      <w:tr w:rsidR="00E53732" w:rsidRPr="00F153C4" w:rsidTr="00E53732">
        <w:trPr>
          <w:trHeight w:val="30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0410164710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100</w:t>
            </w:r>
          </w:p>
        </w:tc>
        <w:tc>
          <w:tcPr>
            <w:tcW w:w="1134" w:type="dxa"/>
          </w:tcPr>
          <w:p w:rsidR="00E53732" w:rsidRPr="00F153C4" w:rsidRDefault="00E53732" w:rsidP="00E53732">
            <w:pPr>
              <w:jc w:val="center"/>
              <w:rPr>
                <w:bCs/>
                <w:iCs/>
                <w:sz w:val="18"/>
                <w:szCs w:val="18"/>
              </w:rPr>
            </w:pPr>
            <w:r w:rsidRPr="00F153C4">
              <w:rPr>
                <w:bCs/>
                <w:iCs/>
                <w:sz w:val="18"/>
                <w:szCs w:val="18"/>
              </w:rPr>
              <w:t>13, 292</w:t>
            </w:r>
          </w:p>
        </w:tc>
        <w:tc>
          <w:tcPr>
            <w:tcW w:w="851" w:type="dxa"/>
          </w:tcPr>
          <w:p w:rsidR="00E53732" w:rsidRPr="00F153C4" w:rsidRDefault="00E53732" w:rsidP="00E53732">
            <w:pPr>
              <w:jc w:val="center"/>
              <w:rPr>
                <w:bCs/>
                <w:iCs/>
                <w:sz w:val="18"/>
                <w:szCs w:val="18"/>
              </w:rPr>
            </w:pPr>
            <w:r w:rsidRPr="00F153C4">
              <w:rPr>
                <w:bCs/>
                <w:iCs/>
                <w:sz w:val="18"/>
                <w:szCs w:val="18"/>
              </w:rPr>
              <w:t>13, 292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13, 292</w:t>
            </w:r>
          </w:p>
        </w:tc>
      </w:tr>
      <w:tr w:rsidR="00E53732" w:rsidRPr="00F153C4" w:rsidTr="00E53732">
        <w:trPr>
          <w:trHeight w:val="33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персоналу государственных (муниципальных) органов</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0410164710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120</w:t>
            </w:r>
          </w:p>
        </w:tc>
        <w:tc>
          <w:tcPr>
            <w:tcW w:w="1134" w:type="dxa"/>
          </w:tcPr>
          <w:p w:rsidR="00E53732" w:rsidRPr="00F153C4" w:rsidRDefault="00E53732" w:rsidP="00E53732">
            <w:pPr>
              <w:jc w:val="center"/>
              <w:rPr>
                <w:bCs/>
                <w:iCs/>
                <w:sz w:val="18"/>
                <w:szCs w:val="18"/>
              </w:rPr>
            </w:pPr>
            <w:r w:rsidRPr="00F153C4">
              <w:rPr>
                <w:bCs/>
                <w:iCs/>
                <w:sz w:val="18"/>
                <w:szCs w:val="18"/>
              </w:rPr>
              <w:t>13, 292</w:t>
            </w:r>
          </w:p>
        </w:tc>
        <w:tc>
          <w:tcPr>
            <w:tcW w:w="851" w:type="dxa"/>
          </w:tcPr>
          <w:p w:rsidR="00E53732" w:rsidRPr="00F153C4" w:rsidRDefault="00E53732" w:rsidP="00E53732">
            <w:pPr>
              <w:jc w:val="center"/>
              <w:rPr>
                <w:bCs/>
                <w:iCs/>
                <w:sz w:val="18"/>
                <w:szCs w:val="18"/>
              </w:rPr>
            </w:pPr>
            <w:r w:rsidRPr="00F153C4">
              <w:rPr>
                <w:bCs/>
                <w:iCs/>
                <w:sz w:val="18"/>
                <w:szCs w:val="18"/>
              </w:rPr>
              <w:t>13, 292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13, 292</w:t>
            </w:r>
          </w:p>
        </w:tc>
      </w:tr>
      <w:tr w:rsidR="00E53732" w:rsidRPr="00F153C4" w:rsidTr="00E53732">
        <w:trPr>
          <w:trHeight w:val="27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0420000000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8, 380</w:t>
            </w:r>
          </w:p>
        </w:tc>
        <w:tc>
          <w:tcPr>
            <w:tcW w:w="851" w:type="dxa"/>
          </w:tcPr>
          <w:p w:rsidR="00E53732" w:rsidRPr="00F153C4" w:rsidRDefault="00E53732" w:rsidP="00E53732">
            <w:pPr>
              <w:jc w:val="center"/>
              <w:rPr>
                <w:bCs/>
                <w:iCs/>
                <w:sz w:val="18"/>
                <w:szCs w:val="18"/>
              </w:rPr>
            </w:pPr>
            <w:r w:rsidRPr="00F153C4">
              <w:rPr>
                <w:bCs/>
                <w:iCs/>
                <w:sz w:val="18"/>
                <w:szCs w:val="18"/>
              </w:rPr>
              <w:t>8, 380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8, 380</w:t>
            </w:r>
          </w:p>
        </w:tc>
      </w:tr>
      <w:tr w:rsidR="00E53732" w:rsidRPr="00F153C4" w:rsidTr="00E53732">
        <w:trPr>
          <w:trHeight w:hRule="exact" w:val="60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0420100000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8, 380</w:t>
            </w:r>
          </w:p>
        </w:tc>
        <w:tc>
          <w:tcPr>
            <w:tcW w:w="851" w:type="dxa"/>
          </w:tcPr>
          <w:p w:rsidR="00E53732" w:rsidRPr="00F153C4" w:rsidRDefault="00E53732" w:rsidP="00E53732">
            <w:pPr>
              <w:jc w:val="center"/>
              <w:rPr>
                <w:bCs/>
                <w:iCs/>
                <w:sz w:val="18"/>
                <w:szCs w:val="18"/>
              </w:rPr>
            </w:pPr>
            <w:r w:rsidRPr="00F153C4">
              <w:rPr>
                <w:bCs/>
                <w:iCs/>
                <w:sz w:val="18"/>
                <w:szCs w:val="18"/>
              </w:rPr>
              <w:t>8, 380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8, 380</w:t>
            </w:r>
          </w:p>
        </w:tc>
      </w:tr>
      <w:tr w:rsidR="00E53732" w:rsidRPr="00F153C4" w:rsidTr="00E53732">
        <w:trPr>
          <w:trHeight w:hRule="exact" w:val="1106"/>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0420164700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8, 380</w:t>
            </w:r>
          </w:p>
        </w:tc>
        <w:tc>
          <w:tcPr>
            <w:tcW w:w="851" w:type="dxa"/>
          </w:tcPr>
          <w:p w:rsidR="00E53732" w:rsidRPr="00F153C4" w:rsidRDefault="00E53732" w:rsidP="00E53732">
            <w:pPr>
              <w:jc w:val="center"/>
              <w:rPr>
                <w:bCs/>
                <w:iCs/>
                <w:sz w:val="18"/>
                <w:szCs w:val="18"/>
              </w:rPr>
            </w:pPr>
            <w:r w:rsidRPr="00F153C4">
              <w:rPr>
                <w:bCs/>
                <w:iCs/>
                <w:sz w:val="18"/>
                <w:szCs w:val="18"/>
              </w:rPr>
              <w:t>8, 380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8, 380</w:t>
            </w:r>
          </w:p>
        </w:tc>
      </w:tr>
      <w:tr w:rsidR="00E53732" w:rsidRPr="00F153C4" w:rsidTr="00E53732">
        <w:trPr>
          <w:trHeight w:val="30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Межбюджетные трансферты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0420164700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500</w:t>
            </w:r>
          </w:p>
        </w:tc>
        <w:tc>
          <w:tcPr>
            <w:tcW w:w="1134" w:type="dxa"/>
          </w:tcPr>
          <w:p w:rsidR="00E53732" w:rsidRPr="00F153C4" w:rsidRDefault="00E53732" w:rsidP="00E53732">
            <w:pPr>
              <w:jc w:val="center"/>
              <w:rPr>
                <w:bCs/>
                <w:iCs/>
                <w:sz w:val="18"/>
                <w:szCs w:val="18"/>
              </w:rPr>
            </w:pPr>
            <w:r w:rsidRPr="00F153C4">
              <w:rPr>
                <w:bCs/>
                <w:iCs/>
                <w:sz w:val="18"/>
                <w:szCs w:val="18"/>
              </w:rPr>
              <w:t>8, 380</w:t>
            </w:r>
          </w:p>
        </w:tc>
        <w:tc>
          <w:tcPr>
            <w:tcW w:w="851" w:type="dxa"/>
          </w:tcPr>
          <w:p w:rsidR="00E53732" w:rsidRPr="00F153C4" w:rsidRDefault="00E53732" w:rsidP="00E53732">
            <w:pPr>
              <w:jc w:val="center"/>
              <w:rPr>
                <w:bCs/>
                <w:iCs/>
                <w:sz w:val="18"/>
                <w:szCs w:val="18"/>
              </w:rPr>
            </w:pPr>
            <w:r w:rsidRPr="00F153C4">
              <w:rPr>
                <w:bCs/>
                <w:iCs/>
                <w:sz w:val="18"/>
                <w:szCs w:val="18"/>
              </w:rPr>
              <w:t>8, 380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8, 380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межбюджетные трансферты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0420164700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540</w:t>
            </w:r>
          </w:p>
        </w:tc>
        <w:tc>
          <w:tcPr>
            <w:tcW w:w="1134" w:type="dxa"/>
          </w:tcPr>
          <w:p w:rsidR="00E53732" w:rsidRPr="00F153C4" w:rsidRDefault="00E53732" w:rsidP="00E53732">
            <w:pPr>
              <w:jc w:val="center"/>
              <w:rPr>
                <w:bCs/>
                <w:iCs/>
                <w:sz w:val="18"/>
                <w:szCs w:val="18"/>
              </w:rPr>
            </w:pPr>
            <w:r w:rsidRPr="00F153C4">
              <w:rPr>
                <w:bCs/>
                <w:iCs/>
                <w:sz w:val="18"/>
                <w:szCs w:val="18"/>
              </w:rPr>
              <w:t>8, 380</w:t>
            </w:r>
          </w:p>
        </w:tc>
        <w:tc>
          <w:tcPr>
            <w:tcW w:w="851" w:type="dxa"/>
          </w:tcPr>
          <w:p w:rsidR="00E53732" w:rsidRPr="00F153C4" w:rsidRDefault="00E53732" w:rsidP="00E53732">
            <w:pPr>
              <w:jc w:val="center"/>
              <w:rPr>
                <w:bCs/>
                <w:iCs/>
                <w:sz w:val="18"/>
                <w:szCs w:val="18"/>
              </w:rPr>
            </w:pPr>
            <w:r w:rsidRPr="00F153C4">
              <w:rPr>
                <w:bCs/>
                <w:iCs/>
                <w:sz w:val="18"/>
                <w:szCs w:val="18"/>
              </w:rPr>
              <w:t>8, 380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8, 380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tcPr>
          <w:p w:rsidR="00E53732" w:rsidRPr="00F153C4" w:rsidRDefault="00E53732" w:rsidP="00E53732">
            <w:pPr>
              <w:jc w:val="center"/>
              <w:rPr>
                <w:bCs/>
                <w:iCs/>
                <w:sz w:val="18"/>
                <w:szCs w:val="18"/>
                <w:lang w:val="en-US"/>
              </w:rPr>
            </w:pPr>
            <w:r w:rsidRPr="00F153C4">
              <w:rPr>
                <w:bCs/>
                <w:iCs/>
                <w:sz w:val="18"/>
                <w:szCs w:val="18"/>
                <w:lang w:val="en-US"/>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06</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9, 319</w:t>
            </w:r>
          </w:p>
        </w:tc>
        <w:tc>
          <w:tcPr>
            <w:tcW w:w="851" w:type="dxa"/>
          </w:tcPr>
          <w:p w:rsidR="00E53732" w:rsidRPr="00F153C4" w:rsidRDefault="00E53732" w:rsidP="00E53732">
            <w:pPr>
              <w:jc w:val="center"/>
              <w:rPr>
                <w:bCs/>
                <w:iCs/>
                <w:sz w:val="18"/>
                <w:szCs w:val="18"/>
              </w:rPr>
            </w:pPr>
            <w:r w:rsidRPr="00F153C4">
              <w:rPr>
                <w:bCs/>
                <w:iCs/>
                <w:sz w:val="18"/>
                <w:szCs w:val="18"/>
              </w:rPr>
              <w:t>9, 319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9, 319</w:t>
            </w:r>
          </w:p>
        </w:tc>
      </w:tr>
      <w:tr w:rsidR="00E53732" w:rsidRPr="00F153C4" w:rsidTr="00E53732">
        <w:trPr>
          <w:trHeight w:val="67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06</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9, 319</w:t>
            </w:r>
          </w:p>
        </w:tc>
        <w:tc>
          <w:tcPr>
            <w:tcW w:w="851" w:type="dxa"/>
          </w:tcPr>
          <w:p w:rsidR="00E53732" w:rsidRPr="00F153C4" w:rsidRDefault="00E53732" w:rsidP="00E53732">
            <w:pPr>
              <w:jc w:val="center"/>
              <w:rPr>
                <w:bCs/>
                <w:iCs/>
                <w:sz w:val="18"/>
                <w:szCs w:val="18"/>
              </w:rPr>
            </w:pPr>
            <w:r w:rsidRPr="00F153C4">
              <w:rPr>
                <w:bCs/>
                <w:iCs/>
                <w:sz w:val="18"/>
                <w:szCs w:val="18"/>
              </w:rPr>
              <w:t>9, 319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9, 319</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06</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8020000000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9, 319</w:t>
            </w:r>
          </w:p>
        </w:tc>
        <w:tc>
          <w:tcPr>
            <w:tcW w:w="851" w:type="dxa"/>
          </w:tcPr>
          <w:p w:rsidR="00E53732" w:rsidRPr="00F153C4" w:rsidRDefault="00E53732" w:rsidP="00E53732">
            <w:pPr>
              <w:jc w:val="center"/>
              <w:rPr>
                <w:bCs/>
                <w:iCs/>
                <w:sz w:val="18"/>
                <w:szCs w:val="18"/>
              </w:rPr>
            </w:pPr>
            <w:r w:rsidRPr="00F153C4">
              <w:rPr>
                <w:bCs/>
                <w:iCs/>
                <w:sz w:val="18"/>
                <w:szCs w:val="18"/>
              </w:rPr>
              <w:t>9, 319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9, 319</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lastRenderedPageBreak/>
              <w:t>Передача полномочий по осуществлению внутреннего муниципального финансового контроля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06</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8020064750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9, 319</w:t>
            </w:r>
          </w:p>
        </w:tc>
        <w:tc>
          <w:tcPr>
            <w:tcW w:w="851" w:type="dxa"/>
          </w:tcPr>
          <w:p w:rsidR="00E53732" w:rsidRPr="00F153C4" w:rsidRDefault="00E53732" w:rsidP="00E53732">
            <w:pPr>
              <w:jc w:val="center"/>
              <w:rPr>
                <w:bCs/>
                <w:iCs/>
                <w:sz w:val="18"/>
                <w:szCs w:val="18"/>
              </w:rPr>
            </w:pPr>
            <w:r w:rsidRPr="00F153C4">
              <w:rPr>
                <w:bCs/>
                <w:iCs/>
                <w:sz w:val="18"/>
                <w:szCs w:val="18"/>
              </w:rPr>
              <w:t>9, 319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9, 319</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Межбюджетные трансферты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06</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8020064750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500</w:t>
            </w:r>
          </w:p>
        </w:tc>
        <w:tc>
          <w:tcPr>
            <w:tcW w:w="1134" w:type="dxa"/>
          </w:tcPr>
          <w:p w:rsidR="00E53732" w:rsidRPr="00F153C4" w:rsidRDefault="00E53732" w:rsidP="00E53732">
            <w:pPr>
              <w:jc w:val="center"/>
              <w:rPr>
                <w:bCs/>
                <w:iCs/>
                <w:sz w:val="18"/>
                <w:szCs w:val="18"/>
              </w:rPr>
            </w:pPr>
            <w:r w:rsidRPr="00F153C4">
              <w:rPr>
                <w:bCs/>
                <w:iCs/>
                <w:sz w:val="18"/>
                <w:szCs w:val="18"/>
              </w:rPr>
              <w:t>9, 319</w:t>
            </w:r>
          </w:p>
        </w:tc>
        <w:tc>
          <w:tcPr>
            <w:tcW w:w="851" w:type="dxa"/>
          </w:tcPr>
          <w:p w:rsidR="00E53732" w:rsidRPr="00F153C4" w:rsidRDefault="00E53732" w:rsidP="00E53732">
            <w:pPr>
              <w:jc w:val="center"/>
              <w:rPr>
                <w:bCs/>
                <w:iCs/>
                <w:sz w:val="18"/>
                <w:szCs w:val="18"/>
              </w:rPr>
            </w:pPr>
            <w:r w:rsidRPr="00F153C4">
              <w:rPr>
                <w:bCs/>
                <w:iCs/>
                <w:sz w:val="18"/>
                <w:szCs w:val="18"/>
              </w:rPr>
              <w:t>9, 319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9, 319</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межбюджетные трансферты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06</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8020064750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540</w:t>
            </w:r>
          </w:p>
        </w:tc>
        <w:tc>
          <w:tcPr>
            <w:tcW w:w="1134" w:type="dxa"/>
          </w:tcPr>
          <w:p w:rsidR="00E53732" w:rsidRPr="00F153C4" w:rsidRDefault="00E53732" w:rsidP="00E53732">
            <w:pPr>
              <w:jc w:val="center"/>
              <w:rPr>
                <w:bCs/>
                <w:iCs/>
                <w:sz w:val="18"/>
                <w:szCs w:val="18"/>
              </w:rPr>
            </w:pPr>
            <w:r w:rsidRPr="00F153C4">
              <w:rPr>
                <w:bCs/>
                <w:iCs/>
                <w:sz w:val="18"/>
                <w:szCs w:val="18"/>
              </w:rPr>
              <w:t>9, 319</w:t>
            </w:r>
          </w:p>
        </w:tc>
        <w:tc>
          <w:tcPr>
            <w:tcW w:w="851" w:type="dxa"/>
          </w:tcPr>
          <w:p w:rsidR="00E53732" w:rsidRPr="00F153C4" w:rsidRDefault="00E53732" w:rsidP="00E53732">
            <w:pPr>
              <w:jc w:val="center"/>
              <w:rPr>
                <w:bCs/>
                <w:iCs/>
                <w:sz w:val="18"/>
                <w:szCs w:val="18"/>
              </w:rPr>
            </w:pPr>
            <w:r w:rsidRPr="00F153C4">
              <w:rPr>
                <w:bCs/>
                <w:iCs/>
                <w:sz w:val="18"/>
                <w:szCs w:val="18"/>
              </w:rPr>
              <w:t>9, 319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9, 319</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Резервные фонды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11</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5, 000</w:t>
            </w:r>
          </w:p>
        </w:tc>
        <w:tc>
          <w:tcPr>
            <w:tcW w:w="851" w:type="dxa"/>
          </w:tcPr>
          <w:p w:rsidR="00E53732" w:rsidRPr="00F153C4" w:rsidRDefault="00E53732" w:rsidP="00E53732">
            <w:pPr>
              <w:jc w:val="center"/>
              <w:rPr>
                <w:bCs/>
                <w:iCs/>
                <w:sz w:val="18"/>
                <w:szCs w:val="18"/>
              </w:rPr>
            </w:pPr>
            <w:r w:rsidRPr="00F153C4">
              <w:rPr>
                <w:bCs/>
                <w:iCs/>
                <w:sz w:val="18"/>
                <w:szCs w:val="18"/>
              </w:rPr>
              <w:t>1, 513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1, 000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5, 000</w:t>
            </w:r>
          </w:p>
        </w:tc>
        <w:tc>
          <w:tcPr>
            <w:tcW w:w="851" w:type="dxa"/>
          </w:tcPr>
          <w:p w:rsidR="00E53732" w:rsidRPr="00F153C4" w:rsidRDefault="00E53732" w:rsidP="00E53732">
            <w:pPr>
              <w:jc w:val="center"/>
              <w:rPr>
                <w:bCs/>
                <w:iCs/>
                <w:sz w:val="18"/>
                <w:szCs w:val="18"/>
              </w:rPr>
            </w:pPr>
            <w:r w:rsidRPr="00F153C4">
              <w:rPr>
                <w:bCs/>
                <w:iCs/>
                <w:sz w:val="18"/>
                <w:szCs w:val="18"/>
              </w:rPr>
              <w:t>1, 513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1, 000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Резервные фонды местных администраций</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8010020500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5, 000</w:t>
            </w:r>
          </w:p>
        </w:tc>
        <w:tc>
          <w:tcPr>
            <w:tcW w:w="851" w:type="dxa"/>
          </w:tcPr>
          <w:p w:rsidR="00E53732" w:rsidRPr="00F153C4" w:rsidRDefault="00E53732" w:rsidP="00E53732">
            <w:pPr>
              <w:jc w:val="center"/>
              <w:rPr>
                <w:bCs/>
                <w:iCs/>
                <w:sz w:val="18"/>
                <w:szCs w:val="18"/>
              </w:rPr>
            </w:pPr>
            <w:r w:rsidRPr="00F153C4">
              <w:rPr>
                <w:bCs/>
                <w:iCs/>
                <w:sz w:val="18"/>
                <w:szCs w:val="18"/>
              </w:rPr>
              <w:t>1, 513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1, 000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бюджетные ассигнования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8010020500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800</w:t>
            </w:r>
          </w:p>
        </w:tc>
        <w:tc>
          <w:tcPr>
            <w:tcW w:w="1134" w:type="dxa"/>
          </w:tcPr>
          <w:p w:rsidR="00E53732" w:rsidRPr="00F153C4" w:rsidRDefault="00E53732" w:rsidP="00E53732">
            <w:pPr>
              <w:jc w:val="center"/>
              <w:rPr>
                <w:bCs/>
                <w:iCs/>
                <w:sz w:val="18"/>
                <w:szCs w:val="18"/>
              </w:rPr>
            </w:pPr>
            <w:r w:rsidRPr="00F153C4">
              <w:rPr>
                <w:bCs/>
                <w:iCs/>
                <w:sz w:val="18"/>
                <w:szCs w:val="18"/>
              </w:rPr>
              <w:t>5, 000</w:t>
            </w:r>
          </w:p>
        </w:tc>
        <w:tc>
          <w:tcPr>
            <w:tcW w:w="851" w:type="dxa"/>
          </w:tcPr>
          <w:p w:rsidR="00E53732" w:rsidRPr="00F153C4" w:rsidRDefault="00E53732" w:rsidP="00E53732">
            <w:pPr>
              <w:jc w:val="center"/>
              <w:rPr>
                <w:bCs/>
                <w:iCs/>
                <w:sz w:val="18"/>
                <w:szCs w:val="18"/>
              </w:rPr>
            </w:pPr>
            <w:r w:rsidRPr="00F153C4">
              <w:rPr>
                <w:bCs/>
                <w:iCs/>
                <w:sz w:val="18"/>
                <w:szCs w:val="18"/>
              </w:rPr>
              <w:t>1, 513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1, 000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Резервные средства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8010020500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870</w:t>
            </w:r>
          </w:p>
        </w:tc>
        <w:tc>
          <w:tcPr>
            <w:tcW w:w="1134" w:type="dxa"/>
          </w:tcPr>
          <w:p w:rsidR="00E53732" w:rsidRPr="00F153C4" w:rsidRDefault="00E53732" w:rsidP="00E53732">
            <w:pPr>
              <w:jc w:val="center"/>
              <w:rPr>
                <w:bCs/>
                <w:iCs/>
                <w:sz w:val="18"/>
                <w:szCs w:val="18"/>
              </w:rPr>
            </w:pPr>
            <w:r w:rsidRPr="00F153C4">
              <w:rPr>
                <w:bCs/>
                <w:iCs/>
                <w:sz w:val="18"/>
                <w:szCs w:val="18"/>
              </w:rPr>
              <w:t>5, 000</w:t>
            </w:r>
          </w:p>
        </w:tc>
        <w:tc>
          <w:tcPr>
            <w:tcW w:w="851" w:type="dxa"/>
          </w:tcPr>
          <w:p w:rsidR="00E53732" w:rsidRPr="00F153C4" w:rsidRDefault="00E53732" w:rsidP="00E53732">
            <w:pPr>
              <w:jc w:val="center"/>
              <w:rPr>
                <w:bCs/>
                <w:iCs/>
                <w:sz w:val="18"/>
                <w:szCs w:val="18"/>
              </w:rPr>
            </w:pPr>
            <w:r w:rsidRPr="00F153C4">
              <w:rPr>
                <w:bCs/>
                <w:iCs/>
                <w:sz w:val="18"/>
                <w:szCs w:val="18"/>
              </w:rPr>
              <w:t>1, 513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1, 000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Другие общегосударственные вопросы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320,000</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320,000</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0330000000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320,000</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rPr>
                <w:bCs/>
                <w:iCs/>
                <w:sz w:val="18"/>
                <w:szCs w:val="18"/>
              </w:rPr>
            </w:pPr>
            <w:r w:rsidRPr="00F153C4">
              <w:rPr>
                <w:bCs/>
                <w:iCs/>
                <w:sz w:val="18"/>
                <w:szCs w:val="18"/>
              </w:rPr>
              <w:t>0330100000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 </w:t>
            </w:r>
          </w:p>
        </w:tc>
        <w:tc>
          <w:tcPr>
            <w:tcW w:w="1134" w:type="dxa"/>
          </w:tcPr>
          <w:p w:rsidR="00E53732" w:rsidRPr="00F153C4" w:rsidRDefault="00E53732" w:rsidP="00E53732">
            <w:pPr>
              <w:jc w:val="center"/>
              <w:rPr>
                <w:bCs/>
                <w:iCs/>
                <w:sz w:val="18"/>
                <w:szCs w:val="18"/>
              </w:rPr>
            </w:pPr>
            <w:r w:rsidRPr="00F153C4">
              <w:rPr>
                <w:bCs/>
                <w:iCs/>
                <w:sz w:val="18"/>
                <w:szCs w:val="18"/>
              </w:rPr>
              <w:t>160, 000</w:t>
            </w:r>
          </w:p>
        </w:tc>
        <w:tc>
          <w:tcPr>
            <w:tcW w:w="851" w:type="dxa"/>
          </w:tcPr>
          <w:p w:rsidR="00E53732" w:rsidRPr="00F153C4" w:rsidRDefault="00E53732" w:rsidP="00E53732">
            <w:pPr>
              <w:jc w:val="right"/>
              <w:rPr>
                <w:bCs/>
                <w:iCs/>
                <w:sz w:val="18"/>
                <w:szCs w:val="18"/>
              </w:rPr>
            </w:pPr>
            <w:r w:rsidRPr="00F153C4">
              <w:rPr>
                <w:bCs/>
                <w:iCs/>
                <w:sz w:val="18"/>
                <w:szCs w:val="18"/>
              </w:rPr>
              <w:t>0,00</w:t>
            </w:r>
          </w:p>
        </w:tc>
        <w:tc>
          <w:tcPr>
            <w:tcW w:w="850" w:type="dxa"/>
            <w:shd w:val="clear" w:color="auto" w:fill="auto"/>
          </w:tcPr>
          <w:p w:rsidR="00E53732" w:rsidRPr="00F153C4" w:rsidRDefault="00E53732" w:rsidP="00E53732">
            <w:pPr>
              <w:jc w:val="right"/>
              <w:rPr>
                <w:bCs/>
                <w:iCs/>
                <w:sz w:val="18"/>
                <w:szCs w:val="18"/>
              </w:rPr>
            </w:pPr>
            <w:r w:rsidRPr="00F153C4">
              <w:rPr>
                <w:bCs/>
                <w:iCs/>
                <w:sz w:val="18"/>
                <w:szCs w:val="18"/>
              </w:rPr>
              <w:t>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rPr>
                <w:bCs/>
                <w:iCs/>
                <w:sz w:val="18"/>
                <w:szCs w:val="18"/>
              </w:rPr>
            </w:pPr>
            <w:r w:rsidRPr="00F153C4">
              <w:rPr>
                <w:bCs/>
                <w:iCs/>
                <w:sz w:val="18"/>
                <w:szCs w:val="18"/>
              </w:rPr>
              <w:t>0330166110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 </w:t>
            </w:r>
          </w:p>
        </w:tc>
        <w:tc>
          <w:tcPr>
            <w:tcW w:w="1134" w:type="dxa"/>
          </w:tcPr>
          <w:p w:rsidR="00E53732" w:rsidRPr="00F153C4" w:rsidRDefault="00E53732" w:rsidP="00E53732">
            <w:pPr>
              <w:jc w:val="center"/>
              <w:rPr>
                <w:bCs/>
                <w:iCs/>
                <w:sz w:val="18"/>
                <w:szCs w:val="18"/>
              </w:rPr>
            </w:pPr>
            <w:r w:rsidRPr="00F153C4">
              <w:rPr>
                <w:bCs/>
                <w:iCs/>
                <w:sz w:val="18"/>
                <w:szCs w:val="18"/>
              </w:rPr>
              <w:t>160, 000</w:t>
            </w:r>
          </w:p>
        </w:tc>
        <w:tc>
          <w:tcPr>
            <w:tcW w:w="851" w:type="dxa"/>
          </w:tcPr>
          <w:p w:rsidR="00E53732" w:rsidRPr="00F153C4" w:rsidRDefault="00E53732" w:rsidP="00E53732">
            <w:pPr>
              <w:jc w:val="right"/>
              <w:rPr>
                <w:bCs/>
                <w:iCs/>
                <w:sz w:val="18"/>
                <w:szCs w:val="18"/>
              </w:rPr>
            </w:pPr>
            <w:r w:rsidRPr="00F153C4">
              <w:rPr>
                <w:bCs/>
                <w:iCs/>
                <w:sz w:val="18"/>
                <w:szCs w:val="18"/>
              </w:rPr>
              <w:t>0,00</w:t>
            </w:r>
          </w:p>
        </w:tc>
        <w:tc>
          <w:tcPr>
            <w:tcW w:w="850" w:type="dxa"/>
            <w:shd w:val="clear" w:color="auto" w:fill="auto"/>
          </w:tcPr>
          <w:p w:rsidR="00E53732" w:rsidRPr="00F153C4" w:rsidRDefault="00E53732" w:rsidP="00E53732">
            <w:pPr>
              <w:jc w:val="right"/>
              <w:rPr>
                <w:bCs/>
                <w:iCs/>
                <w:sz w:val="18"/>
                <w:szCs w:val="18"/>
              </w:rPr>
            </w:pPr>
            <w:r w:rsidRPr="00F153C4">
              <w:rPr>
                <w:bCs/>
                <w:iCs/>
                <w:sz w:val="18"/>
                <w:szCs w:val="18"/>
              </w:rPr>
              <w:t>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rPr>
                <w:bCs/>
                <w:iCs/>
                <w:sz w:val="18"/>
                <w:szCs w:val="18"/>
              </w:rPr>
            </w:pPr>
            <w:r w:rsidRPr="00F153C4">
              <w:rPr>
                <w:bCs/>
                <w:iCs/>
                <w:sz w:val="18"/>
                <w:szCs w:val="18"/>
              </w:rPr>
              <w:t>0330166110</w:t>
            </w:r>
          </w:p>
        </w:tc>
        <w:tc>
          <w:tcPr>
            <w:tcW w:w="709" w:type="dxa"/>
            <w:shd w:val="clear" w:color="auto" w:fill="auto"/>
          </w:tcPr>
          <w:p w:rsidR="00E53732" w:rsidRPr="00F153C4" w:rsidRDefault="00E53732" w:rsidP="00E53732">
            <w:pPr>
              <w:rPr>
                <w:bCs/>
                <w:iCs/>
                <w:sz w:val="18"/>
                <w:szCs w:val="18"/>
              </w:rPr>
            </w:pPr>
            <w:r w:rsidRPr="00F153C4">
              <w:rPr>
                <w:bCs/>
                <w:iCs/>
                <w:sz w:val="18"/>
                <w:szCs w:val="18"/>
              </w:rPr>
              <w:t>200</w:t>
            </w:r>
          </w:p>
        </w:tc>
        <w:tc>
          <w:tcPr>
            <w:tcW w:w="1134" w:type="dxa"/>
          </w:tcPr>
          <w:p w:rsidR="00E53732" w:rsidRPr="00F153C4" w:rsidRDefault="00E53732" w:rsidP="00E53732">
            <w:pPr>
              <w:jc w:val="center"/>
              <w:rPr>
                <w:bCs/>
                <w:iCs/>
                <w:sz w:val="18"/>
                <w:szCs w:val="18"/>
              </w:rPr>
            </w:pPr>
            <w:r w:rsidRPr="00F153C4">
              <w:rPr>
                <w:bCs/>
                <w:iCs/>
                <w:sz w:val="18"/>
                <w:szCs w:val="18"/>
              </w:rPr>
              <w:t>160, 000</w:t>
            </w:r>
          </w:p>
        </w:tc>
        <w:tc>
          <w:tcPr>
            <w:tcW w:w="851" w:type="dxa"/>
          </w:tcPr>
          <w:p w:rsidR="00E53732" w:rsidRPr="00F153C4" w:rsidRDefault="00E53732" w:rsidP="00E53732">
            <w:pPr>
              <w:jc w:val="right"/>
              <w:rPr>
                <w:bCs/>
                <w:iCs/>
                <w:sz w:val="18"/>
                <w:szCs w:val="18"/>
              </w:rPr>
            </w:pPr>
            <w:r w:rsidRPr="00F153C4">
              <w:rPr>
                <w:bCs/>
                <w:iCs/>
                <w:sz w:val="18"/>
                <w:szCs w:val="18"/>
              </w:rPr>
              <w:t>0,00</w:t>
            </w:r>
          </w:p>
        </w:tc>
        <w:tc>
          <w:tcPr>
            <w:tcW w:w="850" w:type="dxa"/>
            <w:shd w:val="clear" w:color="auto" w:fill="auto"/>
          </w:tcPr>
          <w:p w:rsidR="00E53732" w:rsidRPr="00F153C4" w:rsidRDefault="00E53732" w:rsidP="00E53732">
            <w:pPr>
              <w:jc w:val="right"/>
              <w:rPr>
                <w:bCs/>
                <w:iCs/>
                <w:sz w:val="18"/>
                <w:szCs w:val="18"/>
              </w:rPr>
            </w:pPr>
            <w:r w:rsidRPr="00F153C4">
              <w:rPr>
                <w:bCs/>
                <w:iCs/>
                <w:sz w:val="18"/>
                <w:szCs w:val="18"/>
              </w:rPr>
              <w:t>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rPr>
                <w:bCs/>
                <w:iCs/>
                <w:sz w:val="18"/>
                <w:szCs w:val="18"/>
              </w:rPr>
            </w:pPr>
            <w:r w:rsidRPr="00F153C4">
              <w:rPr>
                <w:bCs/>
                <w:iCs/>
                <w:sz w:val="18"/>
                <w:szCs w:val="18"/>
              </w:rPr>
              <w:t>0330166110</w:t>
            </w:r>
          </w:p>
        </w:tc>
        <w:tc>
          <w:tcPr>
            <w:tcW w:w="709" w:type="dxa"/>
            <w:shd w:val="clear" w:color="auto" w:fill="auto"/>
          </w:tcPr>
          <w:p w:rsidR="00E53732" w:rsidRPr="00F153C4" w:rsidRDefault="00E53732" w:rsidP="00E53732">
            <w:pPr>
              <w:rPr>
                <w:bCs/>
                <w:iCs/>
                <w:sz w:val="18"/>
                <w:szCs w:val="18"/>
              </w:rPr>
            </w:pPr>
            <w:r w:rsidRPr="00F153C4">
              <w:rPr>
                <w:bCs/>
                <w:iCs/>
                <w:sz w:val="18"/>
                <w:szCs w:val="18"/>
              </w:rPr>
              <w:t>240</w:t>
            </w:r>
          </w:p>
        </w:tc>
        <w:tc>
          <w:tcPr>
            <w:tcW w:w="1134" w:type="dxa"/>
          </w:tcPr>
          <w:p w:rsidR="00E53732" w:rsidRPr="00F153C4" w:rsidRDefault="00E53732" w:rsidP="00E53732">
            <w:pPr>
              <w:jc w:val="center"/>
              <w:rPr>
                <w:bCs/>
                <w:iCs/>
                <w:sz w:val="18"/>
                <w:szCs w:val="18"/>
              </w:rPr>
            </w:pPr>
            <w:r w:rsidRPr="00F153C4">
              <w:rPr>
                <w:bCs/>
                <w:iCs/>
                <w:sz w:val="18"/>
                <w:szCs w:val="18"/>
              </w:rPr>
              <w:t>160, 000</w:t>
            </w:r>
          </w:p>
        </w:tc>
        <w:tc>
          <w:tcPr>
            <w:tcW w:w="851" w:type="dxa"/>
          </w:tcPr>
          <w:p w:rsidR="00E53732" w:rsidRPr="00F153C4" w:rsidRDefault="00E53732" w:rsidP="00E53732">
            <w:pPr>
              <w:jc w:val="right"/>
              <w:rPr>
                <w:bCs/>
                <w:iCs/>
                <w:sz w:val="18"/>
                <w:szCs w:val="18"/>
              </w:rPr>
            </w:pPr>
            <w:r w:rsidRPr="00F153C4">
              <w:rPr>
                <w:bCs/>
                <w:iCs/>
                <w:sz w:val="18"/>
                <w:szCs w:val="18"/>
              </w:rPr>
              <w:t>0,00</w:t>
            </w:r>
          </w:p>
        </w:tc>
        <w:tc>
          <w:tcPr>
            <w:tcW w:w="850" w:type="dxa"/>
            <w:shd w:val="clear" w:color="auto" w:fill="auto"/>
          </w:tcPr>
          <w:p w:rsidR="00E53732" w:rsidRPr="00F153C4" w:rsidRDefault="00E53732" w:rsidP="00E53732">
            <w:pPr>
              <w:jc w:val="right"/>
              <w:rPr>
                <w:bCs/>
                <w:iCs/>
                <w:sz w:val="18"/>
                <w:szCs w:val="18"/>
              </w:rPr>
            </w:pPr>
            <w:r w:rsidRPr="00F153C4">
              <w:rPr>
                <w:bCs/>
                <w:iCs/>
                <w:sz w:val="18"/>
                <w:szCs w:val="18"/>
              </w:rPr>
              <w:t>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0330300000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160,000</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0330364440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160,000</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0330364440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200</w:t>
            </w:r>
          </w:p>
        </w:tc>
        <w:tc>
          <w:tcPr>
            <w:tcW w:w="1134" w:type="dxa"/>
          </w:tcPr>
          <w:p w:rsidR="00E53732" w:rsidRPr="00F153C4" w:rsidRDefault="00E53732" w:rsidP="00E53732">
            <w:pPr>
              <w:jc w:val="center"/>
              <w:rPr>
                <w:bCs/>
                <w:iCs/>
                <w:sz w:val="18"/>
                <w:szCs w:val="18"/>
              </w:rPr>
            </w:pPr>
            <w:r w:rsidRPr="00F153C4">
              <w:rPr>
                <w:bCs/>
                <w:iCs/>
                <w:sz w:val="18"/>
                <w:szCs w:val="18"/>
              </w:rPr>
              <w:t>160,000</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0330364440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240</w:t>
            </w:r>
          </w:p>
        </w:tc>
        <w:tc>
          <w:tcPr>
            <w:tcW w:w="1134" w:type="dxa"/>
          </w:tcPr>
          <w:p w:rsidR="00E53732" w:rsidRPr="00F153C4" w:rsidRDefault="00E53732" w:rsidP="00E53732">
            <w:pPr>
              <w:jc w:val="center"/>
              <w:rPr>
                <w:bCs/>
                <w:iCs/>
                <w:sz w:val="18"/>
                <w:szCs w:val="18"/>
              </w:rPr>
            </w:pPr>
            <w:r w:rsidRPr="00F153C4">
              <w:rPr>
                <w:bCs/>
                <w:iCs/>
                <w:sz w:val="18"/>
                <w:szCs w:val="18"/>
              </w:rPr>
              <w:t>160,000</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НАЦИОНАЛЬНАЯ ОБОРОНА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sz w:val="18"/>
                <w:szCs w:val="18"/>
              </w:rPr>
            </w:pPr>
            <w:r w:rsidRPr="00F153C4">
              <w:rPr>
                <w:bCs/>
                <w:sz w:val="18"/>
                <w:szCs w:val="18"/>
              </w:rPr>
              <w:t>88,700</w:t>
            </w:r>
          </w:p>
        </w:tc>
        <w:tc>
          <w:tcPr>
            <w:tcW w:w="851" w:type="dxa"/>
          </w:tcPr>
          <w:p w:rsidR="00E53732" w:rsidRPr="00F153C4" w:rsidRDefault="00E53732" w:rsidP="00E53732">
            <w:pPr>
              <w:jc w:val="center"/>
              <w:rPr>
                <w:bCs/>
                <w:iCs/>
                <w:sz w:val="18"/>
                <w:szCs w:val="18"/>
              </w:rPr>
            </w:pPr>
            <w:r w:rsidRPr="00F153C4">
              <w:rPr>
                <w:bCs/>
                <w:iCs/>
                <w:sz w:val="18"/>
                <w:szCs w:val="18"/>
              </w:rPr>
              <w:t>81, 500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84, 600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Мобилизационная и вневойсковая подготовка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sz w:val="18"/>
                <w:szCs w:val="18"/>
              </w:rPr>
            </w:pPr>
            <w:r w:rsidRPr="00F153C4">
              <w:rPr>
                <w:bCs/>
                <w:sz w:val="18"/>
                <w:szCs w:val="18"/>
              </w:rPr>
              <w:t>88,700</w:t>
            </w:r>
          </w:p>
        </w:tc>
        <w:tc>
          <w:tcPr>
            <w:tcW w:w="851" w:type="dxa"/>
          </w:tcPr>
          <w:p w:rsidR="00E53732" w:rsidRPr="00F153C4" w:rsidRDefault="00E53732" w:rsidP="00E53732">
            <w:pPr>
              <w:jc w:val="center"/>
              <w:rPr>
                <w:bCs/>
                <w:iCs/>
                <w:sz w:val="18"/>
                <w:szCs w:val="18"/>
              </w:rPr>
            </w:pPr>
            <w:r w:rsidRPr="00F153C4">
              <w:rPr>
                <w:bCs/>
                <w:iCs/>
                <w:sz w:val="18"/>
                <w:szCs w:val="18"/>
              </w:rPr>
              <w:t>81, 500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84, 600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 xml:space="preserve">Муниципальная программа Мошковского сельсовета Бековского района Пензенской области «Развитие гражданского общества в </w:t>
            </w:r>
            <w:r w:rsidRPr="00F153C4">
              <w:rPr>
                <w:bCs/>
                <w:iCs/>
                <w:sz w:val="18"/>
                <w:szCs w:val="18"/>
              </w:rPr>
              <w:lastRenderedPageBreak/>
              <w:t>Мошковском сельсовете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lastRenderedPageBreak/>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0100000000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sz w:val="18"/>
                <w:szCs w:val="18"/>
              </w:rPr>
            </w:pPr>
            <w:r w:rsidRPr="00F153C4">
              <w:rPr>
                <w:bCs/>
                <w:sz w:val="18"/>
                <w:szCs w:val="18"/>
              </w:rPr>
              <w:t>88,700</w:t>
            </w:r>
          </w:p>
        </w:tc>
        <w:tc>
          <w:tcPr>
            <w:tcW w:w="851" w:type="dxa"/>
          </w:tcPr>
          <w:p w:rsidR="00E53732" w:rsidRPr="00F153C4" w:rsidRDefault="00E53732" w:rsidP="00E53732">
            <w:pPr>
              <w:jc w:val="center"/>
              <w:rPr>
                <w:bCs/>
                <w:iCs/>
                <w:sz w:val="18"/>
                <w:szCs w:val="18"/>
              </w:rPr>
            </w:pPr>
            <w:r w:rsidRPr="00F153C4">
              <w:rPr>
                <w:bCs/>
                <w:iCs/>
                <w:sz w:val="18"/>
                <w:szCs w:val="18"/>
              </w:rPr>
              <w:t>81, 500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84, 600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lastRenderedPageBreak/>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0110000000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sz w:val="18"/>
                <w:szCs w:val="18"/>
              </w:rPr>
            </w:pPr>
            <w:r w:rsidRPr="00F153C4">
              <w:rPr>
                <w:bCs/>
                <w:sz w:val="18"/>
                <w:szCs w:val="18"/>
              </w:rPr>
              <w:t>88,700</w:t>
            </w:r>
          </w:p>
        </w:tc>
        <w:tc>
          <w:tcPr>
            <w:tcW w:w="851" w:type="dxa"/>
          </w:tcPr>
          <w:p w:rsidR="00E53732" w:rsidRPr="00F153C4" w:rsidRDefault="00E53732" w:rsidP="00E53732">
            <w:pPr>
              <w:jc w:val="center"/>
              <w:rPr>
                <w:bCs/>
                <w:iCs/>
                <w:sz w:val="18"/>
                <w:szCs w:val="18"/>
              </w:rPr>
            </w:pPr>
            <w:r w:rsidRPr="00F153C4">
              <w:rPr>
                <w:bCs/>
                <w:iCs/>
                <w:sz w:val="18"/>
                <w:szCs w:val="18"/>
              </w:rPr>
              <w:t>81, 500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84, 600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0110100000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sz w:val="18"/>
                <w:szCs w:val="18"/>
              </w:rPr>
            </w:pPr>
            <w:r w:rsidRPr="00F153C4">
              <w:rPr>
                <w:bCs/>
                <w:sz w:val="18"/>
                <w:szCs w:val="18"/>
              </w:rPr>
              <w:t>88,700</w:t>
            </w:r>
          </w:p>
        </w:tc>
        <w:tc>
          <w:tcPr>
            <w:tcW w:w="851" w:type="dxa"/>
          </w:tcPr>
          <w:p w:rsidR="00E53732" w:rsidRPr="00F153C4" w:rsidRDefault="00E53732" w:rsidP="00E53732">
            <w:pPr>
              <w:jc w:val="center"/>
              <w:rPr>
                <w:bCs/>
                <w:iCs/>
                <w:sz w:val="18"/>
                <w:szCs w:val="18"/>
              </w:rPr>
            </w:pPr>
            <w:r w:rsidRPr="00F153C4">
              <w:rPr>
                <w:bCs/>
                <w:iCs/>
                <w:sz w:val="18"/>
                <w:szCs w:val="18"/>
              </w:rPr>
              <w:t>81, 500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84, 600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Осуществление переданных полномочий по первичному воинскому учету на территории поселения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0110151180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sz w:val="18"/>
                <w:szCs w:val="18"/>
              </w:rPr>
            </w:pPr>
            <w:r w:rsidRPr="00F153C4">
              <w:rPr>
                <w:bCs/>
                <w:sz w:val="18"/>
                <w:szCs w:val="18"/>
              </w:rPr>
              <w:t>88,700</w:t>
            </w:r>
          </w:p>
        </w:tc>
        <w:tc>
          <w:tcPr>
            <w:tcW w:w="851" w:type="dxa"/>
          </w:tcPr>
          <w:p w:rsidR="00E53732" w:rsidRPr="00F153C4" w:rsidRDefault="00E53732" w:rsidP="00E53732">
            <w:pPr>
              <w:jc w:val="center"/>
              <w:rPr>
                <w:bCs/>
                <w:iCs/>
                <w:sz w:val="18"/>
                <w:szCs w:val="18"/>
              </w:rPr>
            </w:pPr>
            <w:r w:rsidRPr="00F153C4">
              <w:rPr>
                <w:bCs/>
                <w:iCs/>
                <w:sz w:val="18"/>
                <w:szCs w:val="18"/>
              </w:rPr>
              <w:t>81, 500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84, 600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0110151180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100</w:t>
            </w:r>
          </w:p>
        </w:tc>
        <w:tc>
          <w:tcPr>
            <w:tcW w:w="1134" w:type="dxa"/>
          </w:tcPr>
          <w:p w:rsidR="00E53732" w:rsidRPr="00F153C4" w:rsidRDefault="00E53732" w:rsidP="00E53732">
            <w:pPr>
              <w:jc w:val="center"/>
              <w:rPr>
                <w:bCs/>
                <w:sz w:val="18"/>
                <w:szCs w:val="18"/>
              </w:rPr>
            </w:pPr>
            <w:r w:rsidRPr="00F153C4">
              <w:rPr>
                <w:bCs/>
                <w:sz w:val="18"/>
                <w:szCs w:val="18"/>
              </w:rPr>
              <w:t>84,384</w:t>
            </w:r>
          </w:p>
        </w:tc>
        <w:tc>
          <w:tcPr>
            <w:tcW w:w="851" w:type="dxa"/>
          </w:tcPr>
          <w:p w:rsidR="00E53732" w:rsidRPr="00F153C4" w:rsidRDefault="00E53732" w:rsidP="00E53732">
            <w:pPr>
              <w:jc w:val="center"/>
              <w:rPr>
                <w:bCs/>
                <w:iCs/>
                <w:sz w:val="18"/>
                <w:szCs w:val="18"/>
              </w:rPr>
            </w:pPr>
            <w:r w:rsidRPr="00F153C4">
              <w:rPr>
                <w:bCs/>
                <w:iCs/>
                <w:sz w:val="18"/>
                <w:szCs w:val="18"/>
              </w:rPr>
              <w:t>81, 500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84, 600</w:t>
            </w:r>
          </w:p>
        </w:tc>
      </w:tr>
      <w:tr w:rsidR="00E53732" w:rsidRPr="00F153C4" w:rsidTr="00E53732">
        <w:trPr>
          <w:trHeight w:val="429"/>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выплаты персоналу государственных (муниципальных) органов</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0110151180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120</w:t>
            </w:r>
          </w:p>
        </w:tc>
        <w:tc>
          <w:tcPr>
            <w:tcW w:w="1134" w:type="dxa"/>
          </w:tcPr>
          <w:p w:rsidR="00E53732" w:rsidRPr="00F153C4" w:rsidRDefault="00E53732" w:rsidP="00E53732">
            <w:pPr>
              <w:jc w:val="center"/>
              <w:rPr>
                <w:bCs/>
                <w:iCs/>
                <w:sz w:val="18"/>
                <w:szCs w:val="18"/>
              </w:rPr>
            </w:pPr>
            <w:r w:rsidRPr="00F153C4">
              <w:rPr>
                <w:bCs/>
                <w:sz w:val="18"/>
                <w:szCs w:val="18"/>
              </w:rPr>
              <w:t>84,384</w:t>
            </w:r>
          </w:p>
        </w:tc>
        <w:tc>
          <w:tcPr>
            <w:tcW w:w="851" w:type="dxa"/>
          </w:tcPr>
          <w:p w:rsidR="00E53732" w:rsidRPr="00F153C4" w:rsidRDefault="00E53732" w:rsidP="00E53732">
            <w:pPr>
              <w:jc w:val="center"/>
              <w:rPr>
                <w:bCs/>
                <w:iCs/>
                <w:sz w:val="18"/>
                <w:szCs w:val="18"/>
              </w:rPr>
            </w:pPr>
            <w:r w:rsidRPr="00F153C4">
              <w:rPr>
                <w:bCs/>
                <w:iCs/>
                <w:sz w:val="18"/>
                <w:szCs w:val="18"/>
              </w:rPr>
              <w:t>81, 500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84, 600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rPr>
                <w:bCs/>
                <w:iCs/>
                <w:sz w:val="18"/>
                <w:szCs w:val="18"/>
              </w:rPr>
            </w:pPr>
            <w:r w:rsidRPr="00F153C4">
              <w:rPr>
                <w:bCs/>
                <w:iCs/>
                <w:sz w:val="18"/>
                <w:szCs w:val="18"/>
              </w:rPr>
              <w:t>0110151180</w:t>
            </w:r>
          </w:p>
        </w:tc>
        <w:tc>
          <w:tcPr>
            <w:tcW w:w="709" w:type="dxa"/>
            <w:shd w:val="clear" w:color="auto" w:fill="auto"/>
          </w:tcPr>
          <w:p w:rsidR="00E53732" w:rsidRPr="00F153C4" w:rsidRDefault="00E53732" w:rsidP="00E53732">
            <w:pPr>
              <w:rPr>
                <w:bCs/>
                <w:iCs/>
                <w:sz w:val="18"/>
                <w:szCs w:val="18"/>
              </w:rPr>
            </w:pPr>
            <w:r w:rsidRPr="00F153C4">
              <w:rPr>
                <w:bCs/>
                <w:iCs/>
                <w:sz w:val="18"/>
                <w:szCs w:val="18"/>
              </w:rPr>
              <w:t>200</w:t>
            </w:r>
          </w:p>
        </w:tc>
        <w:tc>
          <w:tcPr>
            <w:tcW w:w="1134" w:type="dxa"/>
          </w:tcPr>
          <w:p w:rsidR="00E53732" w:rsidRPr="00F153C4" w:rsidRDefault="00E53732" w:rsidP="00E53732">
            <w:pPr>
              <w:rPr>
                <w:bCs/>
                <w:iCs/>
                <w:sz w:val="18"/>
                <w:szCs w:val="18"/>
              </w:rPr>
            </w:pPr>
            <w:r w:rsidRPr="00F153C4">
              <w:rPr>
                <w:bCs/>
                <w:iCs/>
                <w:sz w:val="18"/>
                <w:szCs w:val="18"/>
              </w:rPr>
              <w:t xml:space="preserve">      4, 316</w:t>
            </w:r>
          </w:p>
        </w:tc>
        <w:tc>
          <w:tcPr>
            <w:tcW w:w="851" w:type="dxa"/>
          </w:tcPr>
          <w:p w:rsidR="00E53732" w:rsidRPr="00F153C4" w:rsidRDefault="00E53732" w:rsidP="00E53732">
            <w:pPr>
              <w:jc w:val="center"/>
              <w:rPr>
                <w:bCs/>
                <w:iCs/>
                <w:sz w:val="18"/>
                <w:szCs w:val="18"/>
              </w:rPr>
            </w:pPr>
            <w:r w:rsidRPr="00F153C4">
              <w:rPr>
                <w:bCs/>
                <w:iCs/>
                <w:sz w:val="18"/>
                <w:szCs w:val="18"/>
              </w:rPr>
              <w:t>0,00</w:t>
            </w:r>
          </w:p>
        </w:tc>
        <w:tc>
          <w:tcPr>
            <w:tcW w:w="850" w:type="dxa"/>
            <w:shd w:val="clear" w:color="auto" w:fill="auto"/>
          </w:tcPr>
          <w:p w:rsidR="00E53732" w:rsidRPr="00F153C4" w:rsidRDefault="00E53732" w:rsidP="00E53732">
            <w:pPr>
              <w:rPr>
                <w:bCs/>
                <w:iCs/>
                <w:sz w:val="18"/>
                <w:szCs w:val="18"/>
              </w:rPr>
            </w:pPr>
            <w:r w:rsidRPr="00F153C4">
              <w:rPr>
                <w:bCs/>
                <w:iCs/>
                <w:sz w:val="18"/>
                <w:szCs w:val="18"/>
              </w:rPr>
              <w:t>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rPr>
                <w:bCs/>
                <w:iCs/>
                <w:sz w:val="18"/>
                <w:szCs w:val="18"/>
              </w:rPr>
            </w:pPr>
            <w:r w:rsidRPr="00F153C4">
              <w:rPr>
                <w:bCs/>
                <w:iCs/>
                <w:sz w:val="18"/>
                <w:szCs w:val="18"/>
              </w:rPr>
              <w:t>0110151180</w:t>
            </w:r>
          </w:p>
        </w:tc>
        <w:tc>
          <w:tcPr>
            <w:tcW w:w="709" w:type="dxa"/>
            <w:shd w:val="clear" w:color="auto" w:fill="auto"/>
          </w:tcPr>
          <w:p w:rsidR="00E53732" w:rsidRPr="00F153C4" w:rsidRDefault="00E53732" w:rsidP="00E53732">
            <w:pPr>
              <w:rPr>
                <w:bCs/>
                <w:iCs/>
                <w:sz w:val="18"/>
                <w:szCs w:val="18"/>
              </w:rPr>
            </w:pPr>
            <w:r w:rsidRPr="00F153C4">
              <w:rPr>
                <w:bCs/>
                <w:iCs/>
                <w:sz w:val="18"/>
                <w:szCs w:val="18"/>
              </w:rPr>
              <w:t>240</w:t>
            </w:r>
          </w:p>
        </w:tc>
        <w:tc>
          <w:tcPr>
            <w:tcW w:w="1134" w:type="dxa"/>
          </w:tcPr>
          <w:p w:rsidR="00E53732" w:rsidRPr="00F153C4" w:rsidRDefault="00E53732" w:rsidP="00E53732">
            <w:pPr>
              <w:rPr>
                <w:bCs/>
                <w:iCs/>
                <w:sz w:val="18"/>
                <w:szCs w:val="18"/>
              </w:rPr>
            </w:pPr>
            <w:r w:rsidRPr="00F153C4">
              <w:rPr>
                <w:bCs/>
                <w:iCs/>
                <w:sz w:val="18"/>
                <w:szCs w:val="18"/>
              </w:rPr>
              <w:t xml:space="preserve">      4, 316</w:t>
            </w:r>
          </w:p>
        </w:tc>
        <w:tc>
          <w:tcPr>
            <w:tcW w:w="851" w:type="dxa"/>
          </w:tcPr>
          <w:p w:rsidR="00E53732" w:rsidRPr="00F153C4" w:rsidRDefault="00E53732" w:rsidP="00E53732">
            <w:pPr>
              <w:jc w:val="center"/>
              <w:rPr>
                <w:bCs/>
                <w:iCs/>
                <w:sz w:val="18"/>
                <w:szCs w:val="18"/>
              </w:rPr>
            </w:pPr>
            <w:r w:rsidRPr="00F153C4">
              <w:rPr>
                <w:bCs/>
                <w:iCs/>
                <w:sz w:val="18"/>
                <w:szCs w:val="18"/>
              </w:rPr>
              <w:t>0,00</w:t>
            </w:r>
          </w:p>
        </w:tc>
        <w:tc>
          <w:tcPr>
            <w:tcW w:w="850" w:type="dxa"/>
            <w:shd w:val="clear" w:color="auto" w:fill="auto"/>
          </w:tcPr>
          <w:p w:rsidR="00E53732" w:rsidRPr="00F153C4" w:rsidRDefault="00E53732" w:rsidP="00E53732">
            <w:pPr>
              <w:rPr>
                <w:bCs/>
                <w:iCs/>
                <w:sz w:val="18"/>
                <w:szCs w:val="18"/>
              </w:rPr>
            </w:pPr>
            <w:r w:rsidRPr="00F153C4">
              <w:rPr>
                <w:bCs/>
                <w:iCs/>
                <w:sz w:val="18"/>
                <w:szCs w:val="18"/>
              </w:rPr>
              <w:t>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НАЦИОНАЛЬНАЯ БЕЗОПАСНОСТЬ И ПРАВООХРАНИТЕЛЬНАЯ ДЕЯТЕЛЬНОСТЬ</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0" w:type="dxa"/>
            <w:shd w:val="clear" w:color="auto" w:fill="auto"/>
          </w:tcPr>
          <w:p w:rsidR="00E53732" w:rsidRPr="00F153C4" w:rsidRDefault="00E53732" w:rsidP="00E53732">
            <w:pPr>
              <w:jc w:val="center"/>
              <w:rPr>
                <w:bCs/>
                <w:iCs/>
                <w:sz w:val="18"/>
                <w:szCs w:val="18"/>
              </w:rPr>
            </w:pP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442, 603</w:t>
            </w:r>
          </w:p>
        </w:tc>
        <w:tc>
          <w:tcPr>
            <w:tcW w:w="851" w:type="dxa"/>
          </w:tcPr>
          <w:p w:rsidR="00E53732" w:rsidRPr="00F153C4" w:rsidRDefault="00E53732" w:rsidP="00E53732">
            <w:pPr>
              <w:jc w:val="center"/>
              <w:rPr>
                <w:bCs/>
                <w:iCs/>
                <w:sz w:val="18"/>
                <w:szCs w:val="18"/>
              </w:rPr>
            </w:pPr>
            <w:r w:rsidRPr="00F153C4">
              <w:rPr>
                <w:bCs/>
                <w:iCs/>
                <w:sz w:val="18"/>
                <w:szCs w:val="18"/>
              </w:rPr>
              <w:t>442, 603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442, 603</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Обеспечение пожарной безопасности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442, 603</w:t>
            </w:r>
          </w:p>
        </w:tc>
        <w:tc>
          <w:tcPr>
            <w:tcW w:w="851" w:type="dxa"/>
          </w:tcPr>
          <w:p w:rsidR="00E53732" w:rsidRPr="00F153C4" w:rsidRDefault="00E53732" w:rsidP="00E53732">
            <w:pPr>
              <w:jc w:val="center"/>
              <w:rPr>
                <w:bCs/>
                <w:iCs/>
                <w:sz w:val="18"/>
                <w:szCs w:val="18"/>
              </w:rPr>
            </w:pPr>
            <w:r w:rsidRPr="00F153C4">
              <w:rPr>
                <w:bCs/>
                <w:iCs/>
                <w:sz w:val="18"/>
                <w:szCs w:val="18"/>
              </w:rPr>
              <w:t>442, 603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442, 603</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0500000000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442, 603</w:t>
            </w:r>
          </w:p>
        </w:tc>
        <w:tc>
          <w:tcPr>
            <w:tcW w:w="851" w:type="dxa"/>
          </w:tcPr>
          <w:p w:rsidR="00E53732" w:rsidRPr="00F153C4" w:rsidRDefault="00E53732" w:rsidP="00E53732">
            <w:pPr>
              <w:jc w:val="center"/>
              <w:rPr>
                <w:bCs/>
                <w:iCs/>
                <w:sz w:val="18"/>
                <w:szCs w:val="18"/>
              </w:rPr>
            </w:pPr>
            <w:r w:rsidRPr="00F153C4">
              <w:rPr>
                <w:bCs/>
                <w:iCs/>
                <w:sz w:val="18"/>
                <w:szCs w:val="18"/>
              </w:rPr>
              <w:t>442, 603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442, 603</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0500100000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442, 603</w:t>
            </w:r>
          </w:p>
        </w:tc>
        <w:tc>
          <w:tcPr>
            <w:tcW w:w="851" w:type="dxa"/>
          </w:tcPr>
          <w:p w:rsidR="00E53732" w:rsidRPr="00F153C4" w:rsidRDefault="00E53732" w:rsidP="00E53732">
            <w:pPr>
              <w:jc w:val="center"/>
              <w:rPr>
                <w:bCs/>
                <w:iCs/>
                <w:sz w:val="18"/>
                <w:szCs w:val="18"/>
              </w:rPr>
            </w:pPr>
            <w:r w:rsidRPr="00F153C4">
              <w:rPr>
                <w:bCs/>
                <w:iCs/>
                <w:sz w:val="18"/>
                <w:szCs w:val="18"/>
              </w:rPr>
              <w:t>442, 603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442, 603</w:t>
            </w:r>
          </w:p>
        </w:tc>
      </w:tr>
      <w:tr w:rsidR="00E53732" w:rsidRPr="00F153C4" w:rsidTr="00E53732">
        <w:trPr>
          <w:trHeight w:val="40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0500164720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442, 603</w:t>
            </w:r>
          </w:p>
        </w:tc>
        <w:tc>
          <w:tcPr>
            <w:tcW w:w="851" w:type="dxa"/>
          </w:tcPr>
          <w:p w:rsidR="00E53732" w:rsidRPr="00F153C4" w:rsidRDefault="00E53732" w:rsidP="00E53732">
            <w:pPr>
              <w:jc w:val="center"/>
              <w:rPr>
                <w:bCs/>
                <w:iCs/>
                <w:sz w:val="18"/>
                <w:szCs w:val="18"/>
              </w:rPr>
            </w:pPr>
            <w:r w:rsidRPr="00F153C4">
              <w:rPr>
                <w:bCs/>
                <w:iCs/>
                <w:sz w:val="18"/>
                <w:szCs w:val="18"/>
              </w:rPr>
              <w:t>442, 603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442, 603</w:t>
            </w:r>
          </w:p>
        </w:tc>
      </w:tr>
      <w:tr w:rsidR="00E53732" w:rsidRPr="00F153C4" w:rsidTr="00E53732">
        <w:trPr>
          <w:trHeight w:hRule="exact" w:val="3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Межбюджетные трансферты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0500164720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500</w:t>
            </w:r>
          </w:p>
        </w:tc>
        <w:tc>
          <w:tcPr>
            <w:tcW w:w="1134" w:type="dxa"/>
          </w:tcPr>
          <w:p w:rsidR="00E53732" w:rsidRPr="00F153C4" w:rsidRDefault="00E53732" w:rsidP="00E53732">
            <w:pPr>
              <w:jc w:val="center"/>
              <w:rPr>
                <w:bCs/>
                <w:iCs/>
                <w:sz w:val="18"/>
                <w:szCs w:val="18"/>
              </w:rPr>
            </w:pPr>
            <w:r w:rsidRPr="00F153C4">
              <w:rPr>
                <w:bCs/>
                <w:iCs/>
                <w:sz w:val="18"/>
                <w:szCs w:val="18"/>
              </w:rPr>
              <w:t>442, 603</w:t>
            </w:r>
          </w:p>
        </w:tc>
        <w:tc>
          <w:tcPr>
            <w:tcW w:w="851" w:type="dxa"/>
          </w:tcPr>
          <w:p w:rsidR="00E53732" w:rsidRPr="00F153C4" w:rsidRDefault="00E53732" w:rsidP="00E53732">
            <w:pPr>
              <w:jc w:val="center"/>
              <w:rPr>
                <w:bCs/>
                <w:iCs/>
                <w:sz w:val="18"/>
                <w:szCs w:val="18"/>
              </w:rPr>
            </w:pPr>
            <w:r w:rsidRPr="00F153C4">
              <w:rPr>
                <w:bCs/>
                <w:iCs/>
                <w:sz w:val="18"/>
                <w:szCs w:val="18"/>
              </w:rPr>
              <w:t>442, 603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442, 603</w:t>
            </w:r>
          </w:p>
        </w:tc>
      </w:tr>
      <w:tr w:rsidR="00E53732" w:rsidRPr="00F153C4" w:rsidTr="00E53732">
        <w:trPr>
          <w:trHeight w:val="291"/>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межбюджетные трансферты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0500164720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540</w:t>
            </w:r>
          </w:p>
        </w:tc>
        <w:tc>
          <w:tcPr>
            <w:tcW w:w="1134" w:type="dxa"/>
          </w:tcPr>
          <w:p w:rsidR="00E53732" w:rsidRPr="00F153C4" w:rsidRDefault="00E53732" w:rsidP="00E53732">
            <w:pPr>
              <w:jc w:val="center"/>
              <w:rPr>
                <w:bCs/>
                <w:iCs/>
                <w:sz w:val="18"/>
                <w:szCs w:val="18"/>
              </w:rPr>
            </w:pPr>
            <w:r w:rsidRPr="00F153C4">
              <w:rPr>
                <w:bCs/>
                <w:iCs/>
                <w:sz w:val="18"/>
                <w:szCs w:val="18"/>
              </w:rPr>
              <w:t>442, 603</w:t>
            </w:r>
          </w:p>
        </w:tc>
        <w:tc>
          <w:tcPr>
            <w:tcW w:w="851" w:type="dxa"/>
          </w:tcPr>
          <w:p w:rsidR="00E53732" w:rsidRPr="00F153C4" w:rsidRDefault="00E53732" w:rsidP="00E53732">
            <w:pPr>
              <w:jc w:val="center"/>
              <w:rPr>
                <w:bCs/>
                <w:iCs/>
                <w:sz w:val="18"/>
                <w:szCs w:val="18"/>
              </w:rPr>
            </w:pPr>
            <w:r w:rsidRPr="00F153C4">
              <w:rPr>
                <w:bCs/>
                <w:iCs/>
                <w:sz w:val="18"/>
                <w:szCs w:val="18"/>
              </w:rPr>
              <w:t>442, 603</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442, 603</w:t>
            </w:r>
          </w:p>
        </w:tc>
      </w:tr>
      <w:tr w:rsidR="00E53732" w:rsidRPr="00F153C4" w:rsidTr="00E53732">
        <w:trPr>
          <w:trHeight w:hRule="exact" w:val="287"/>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НАЦИОНАЛЬНАЯ ЭКОНОМИКА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738,060-85</w:t>
            </w:r>
          </w:p>
        </w:tc>
        <w:tc>
          <w:tcPr>
            <w:tcW w:w="851" w:type="dxa"/>
          </w:tcPr>
          <w:p w:rsidR="00E53732" w:rsidRPr="00F153C4" w:rsidRDefault="00E53732" w:rsidP="00E53732">
            <w:pPr>
              <w:jc w:val="center"/>
              <w:rPr>
                <w:bCs/>
                <w:iCs/>
                <w:sz w:val="18"/>
                <w:szCs w:val="18"/>
              </w:rPr>
            </w:pPr>
            <w:r w:rsidRPr="00F153C4">
              <w:rPr>
                <w:bCs/>
                <w:iCs/>
                <w:sz w:val="18"/>
                <w:szCs w:val="18"/>
              </w:rPr>
              <w:t>415, 000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415, 000</w:t>
            </w:r>
          </w:p>
        </w:tc>
      </w:tr>
      <w:tr w:rsidR="00E53732" w:rsidRPr="00F153C4" w:rsidTr="00E53732">
        <w:trPr>
          <w:trHeight w:val="254"/>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Дорожное хозяйство (дорожные фонды)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738,060-85</w:t>
            </w:r>
          </w:p>
        </w:tc>
        <w:tc>
          <w:tcPr>
            <w:tcW w:w="851" w:type="dxa"/>
          </w:tcPr>
          <w:p w:rsidR="00E53732" w:rsidRPr="00F153C4" w:rsidRDefault="00E53732" w:rsidP="00E53732">
            <w:pPr>
              <w:jc w:val="center"/>
              <w:rPr>
                <w:bCs/>
                <w:iCs/>
                <w:sz w:val="18"/>
                <w:szCs w:val="18"/>
              </w:rPr>
            </w:pPr>
            <w:r w:rsidRPr="00F153C4">
              <w:rPr>
                <w:bCs/>
                <w:iCs/>
                <w:sz w:val="18"/>
                <w:szCs w:val="18"/>
              </w:rPr>
              <w:t>415, 000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415, 000</w:t>
            </w:r>
          </w:p>
        </w:tc>
      </w:tr>
      <w:tr w:rsidR="00E53732" w:rsidRPr="00F153C4" w:rsidTr="00E53732">
        <w:trPr>
          <w:trHeight w:val="268"/>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738,060-85</w:t>
            </w:r>
          </w:p>
        </w:tc>
        <w:tc>
          <w:tcPr>
            <w:tcW w:w="851" w:type="dxa"/>
          </w:tcPr>
          <w:p w:rsidR="00E53732" w:rsidRPr="00F153C4" w:rsidRDefault="00E53732" w:rsidP="00E53732">
            <w:pPr>
              <w:jc w:val="center"/>
              <w:rPr>
                <w:bCs/>
                <w:iCs/>
                <w:sz w:val="18"/>
                <w:szCs w:val="18"/>
              </w:rPr>
            </w:pPr>
            <w:r w:rsidRPr="00F153C4">
              <w:rPr>
                <w:bCs/>
                <w:iCs/>
                <w:sz w:val="18"/>
                <w:szCs w:val="18"/>
              </w:rPr>
              <w:t>415, 000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415, 000</w:t>
            </w:r>
          </w:p>
        </w:tc>
      </w:tr>
      <w:tr w:rsidR="00E53732" w:rsidRPr="00F153C4" w:rsidTr="00E53732">
        <w:trPr>
          <w:trHeight w:val="25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0310000000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738,060-85</w:t>
            </w:r>
          </w:p>
        </w:tc>
        <w:tc>
          <w:tcPr>
            <w:tcW w:w="851" w:type="dxa"/>
          </w:tcPr>
          <w:p w:rsidR="00E53732" w:rsidRPr="00F153C4" w:rsidRDefault="00E53732" w:rsidP="00E53732">
            <w:pPr>
              <w:jc w:val="center"/>
              <w:rPr>
                <w:bCs/>
                <w:iCs/>
                <w:sz w:val="18"/>
                <w:szCs w:val="18"/>
              </w:rPr>
            </w:pPr>
            <w:r w:rsidRPr="00F153C4">
              <w:rPr>
                <w:bCs/>
                <w:iCs/>
                <w:sz w:val="18"/>
                <w:szCs w:val="18"/>
              </w:rPr>
              <w:t>415, 000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415, 000</w:t>
            </w:r>
          </w:p>
        </w:tc>
      </w:tr>
      <w:tr w:rsidR="00E53732" w:rsidRPr="00F153C4" w:rsidTr="00E53732">
        <w:trPr>
          <w:trHeight w:val="42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 xml:space="preserve">Основное мероприятие «Исполнение полномочий органами местного самоуправления в отношении </w:t>
            </w:r>
            <w:r w:rsidRPr="00F153C4">
              <w:rPr>
                <w:bCs/>
                <w:iCs/>
                <w:sz w:val="18"/>
                <w:szCs w:val="18"/>
              </w:rPr>
              <w:lastRenderedPageBreak/>
              <w:t>автомобильных дорог местного значения в границах населенных пунктов поселения»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lastRenderedPageBreak/>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0310100000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738,060-85</w:t>
            </w:r>
          </w:p>
        </w:tc>
        <w:tc>
          <w:tcPr>
            <w:tcW w:w="851" w:type="dxa"/>
          </w:tcPr>
          <w:p w:rsidR="00E53732" w:rsidRPr="00F153C4" w:rsidRDefault="00E53732" w:rsidP="00E53732">
            <w:pPr>
              <w:jc w:val="center"/>
              <w:rPr>
                <w:bCs/>
                <w:iCs/>
                <w:sz w:val="18"/>
                <w:szCs w:val="18"/>
              </w:rPr>
            </w:pPr>
            <w:r w:rsidRPr="00F153C4">
              <w:rPr>
                <w:bCs/>
                <w:iCs/>
                <w:sz w:val="18"/>
                <w:szCs w:val="18"/>
              </w:rPr>
              <w:t>415, 000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415, 000</w:t>
            </w:r>
          </w:p>
        </w:tc>
      </w:tr>
      <w:tr w:rsidR="00E53732" w:rsidRPr="00F153C4" w:rsidTr="00E53732">
        <w:trPr>
          <w:trHeight w:val="420"/>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lastRenderedPageBreak/>
              <w:t>Содержание автомобильных дорог и искусственных сооружений на них</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0310146010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310, 000</w:t>
            </w:r>
          </w:p>
        </w:tc>
        <w:tc>
          <w:tcPr>
            <w:tcW w:w="851" w:type="dxa"/>
          </w:tcPr>
          <w:p w:rsidR="00E53732" w:rsidRPr="00F153C4" w:rsidRDefault="00E53732" w:rsidP="00E53732">
            <w:pPr>
              <w:jc w:val="center"/>
              <w:rPr>
                <w:bCs/>
                <w:iCs/>
                <w:sz w:val="18"/>
                <w:szCs w:val="18"/>
              </w:rPr>
            </w:pPr>
            <w:r w:rsidRPr="00F153C4">
              <w:rPr>
                <w:bCs/>
                <w:iCs/>
                <w:sz w:val="18"/>
                <w:szCs w:val="18"/>
              </w:rPr>
              <w:t>310, 000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310, 000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0310146010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200</w:t>
            </w:r>
          </w:p>
        </w:tc>
        <w:tc>
          <w:tcPr>
            <w:tcW w:w="1134" w:type="dxa"/>
          </w:tcPr>
          <w:p w:rsidR="00E53732" w:rsidRPr="00F153C4" w:rsidRDefault="00E53732" w:rsidP="00E53732">
            <w:pPr>
              <w:jc w:val="center"/>
              <w:rPr>
                <w:bCs/>
                <w:iCs/>
                <w:sz w:val="18"/>
                <w:szCs w:val="18"/>
              </w:rPr>
            </w:pPr>
            <w:r w:rsidRPr="00F153C4">
              <w:rPr>
                <w:bCs/>
                <w:iCs/>
                <w:sz w:val="18"/>
                <w:szCs w:val="18"/>
              </w:rPr>
              <w:t>310, 000</w:t>
            </w:r>
          </w:p>
        </w:tc>
        <w:tc>
          <w:tcPr>
            <w:tcW w:w="851" w:type="dxa"/>
          </w:tcPr>
          <w:p w:rsidR="00E53732" w:rsidRPr="00F153C4" w:rsidRDefault="00E53732" w:rsidP="00E53732">
            <w:pPr>
              <w:jc w:val="center"/>
              <w:rPr>
                <w:bCs/>
                <w:iCs/>
                <w:sz w:val="18"/>
                <w:szCs w:val="18"/>
              </w:rPr>
            </w:pPr>
            <w:r w:rsidRPr="00F153C4">
              <w:rPr>
                <w:bCs/>
                <w:iCs/>
                <w:sz w:val="18"/>
                <w:szCs w:val="18"/>
              </w:rPr>
              <w:t>310, 000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310, 000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0310146010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240</w:t>
            </w:r>
          </w:p>
        </w:tc>
        <w:tc>
          <w:tcPr>
            <w:tcW w:w="1134" w:type="dxa"/>
          </w:tcPr>
          <w:p w:rsidR="00E53732" w:rsidRPr="00F153C4" w:rsidRDefault="00E53732" w:rsidP="00E53732">
            <w:pPr>
              <w:jc w:val="center"/>
              <w:rPr>
                <w:bCs/>
                <w:iCs/>
                <w:sz w:val="18"/>
                <w:szCs w:val="18"/>
              </w:rPr>
            </w:pPr>
            <w:r w:rsidRPr="00F153C4">
              <w:rPr>
                <w:bCs/>
                <w:iCs/>
                <w:sz w:val="18"/>
                <w:szCs w:val="18"/>
              </w:rPr>
              <w:t>310, 000</w:t>
            </w:r>
          </w:p>
        </w:tc>
        <w:tc>
          <w:tcPr>
            <w:tcW w:w="851" w:type="dxa"/>
          </w:tcPr>
          <w:p w:rsidR="00E53732" w:rsidRPr="00F153C4" w:rsidRDefault="00E53732" w:rsidP="00E53732">
            <w:pPr>
              <w:jc w:val="center"/>
              <w:rPr>
                <w:bCs/>
                <w:iCs/>
                <w:sz w:val="18"/>
                <w:szCs w:val="18"/>
              </w:rPr>
            </w:pPr>
            <w:r w:rsidRPr="00F153C4">
              <w:rPr>
                <w:bCs/>
                <w:iCs/>
                <w:sz w:val="18"/>
                <w:szCs w:val="18"/>
              </w:rPr>
              <w:t>310, 000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310, 000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0310160200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428,060-85</w:t>
            </w:r>
          </w:p>
        </w:tc>
        <w:tc>
          <w:tcPr>
            <w:tcW w:w="851" w:type="dxa"/>
          </w:tcPr>
          <w:p w:rsidR="00E53732" w:rsidRPr="00F153C4" w:rsidRDefault="00E53732" w:rsidP="00E53732">
            <w:pPr>
              <w:jc w:val="center"/>
              <w:rPr>
                <w:bCs/>
                <w:iCs/>
                <w:sz w:val="18"/>
                <w:szCs w:val="18"/>
              </w:rPr>
            </w:pPr>
            <w:r w:rsidRPr="00F153C4">
              <w:rPr>
                <w:bCs/>
                <w:iCs/>
                <w:sz w:val="18"/>
                <w:szCs w:val="18"/>
              </w:rPr>
              <w:t>105, 000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105, 000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0310160200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200</w:t>
            </w:r>
          </w:p>
        </w:tc>
        <w:tc>
          <w:tcPr>
            <w:tcW w:w="1134" w:type="dxa"/>
          </w:tcPr>
          <w:p w:rsidR="00E53732" w:rsidRPr="00F153C4" w:rsidRDefault="00E53732" w:rsidP="00E53732">
            <w:pPr>
              <w:jc w:val="center"/>
              <w:rPr>
                <w:bCs/>
                <w:iCs/>
                <w:sz w:val="18"/>
                <w:szCs w:val="18"/>
              </w:rPr>
            </w:pPr>
            <w:r w:rsidRPr="00F153C4">
              <w:rPr>
                <w:bCs/>
                <w:iCs/>
                <w:sz w:val="18"/>
                <w:szCs w:val="18"/>
              </w:rPr>
              <w:t>428,060-85</w:t>
            </w:r>
          </w:p>
        </w:tc>
        <w:tc>
          <w:tcPr>
            <w:tcW w:w="851" w:type="dxa"/>
          </w:tcPr>
          <w:p w:rsidR="00E53732" w:rsidRPr="00F153C4" w:rsidRDefault="00E53732" w:rsidP="00E53732">
            <w:pPr>
              <w:jc w:val="center"/>
              <w:rPr>
                <w:bCs/>
                <w:iCs/>
                <w:sz w:val="18"/>
                <w:szCs w:val="18"/>
              </w:rPr>
            </w:pPr>
            <w:r w:rsidRPr="00F153C4">
              <w:rPr>
                <w:bCs/>
                <w:iCs/>
                <w:sz w:val="18"/>
                <w:szCs w:val="18"/>
              </w:rPr>
              <w:t>105, 000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105, 000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04</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09</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0310160200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240</w:t>
            </w:r>
          </w:p>
        </w:tc>
        <w:tc>
          <w:tcPr>
            <w:tcW w:w="1134" w:type="dxa"/>
          </w:tcPr>
          <w:p w:rsidR="00E53732" w:rsidRPr="00F153C4" w:rsidRDefault="00E53732" w:rsidP="00E53732">
            <w:pPr>
              <w:jc w:val="center"/>
              <w:rPr>
                <w:bCs/>
                <w:iCs/>
                <w:sz w:val="18"/>
                <w:szCs w:val="18"/>
              </w:rPr>
            </w:pPr>
            <w:r w:rsidRPr="00F153C4">
              <w:rPr>
                <w:bCs/>
                <w:iCs/>
                <w:sz w:val="18"/>
                <w:szCs w:val="18"/>
              </w:rPr>
              <w:t>428,060-85</w:t>
            </w:r>
          </w:p>
        </w:tc>
        <w:tc>
          <w:tcPr>
            <w:tcW w:w="851" w:type="dxa"/>
          </w:tcPr>
          <w:p w:rsidR="00E53732" w:rsidRPr="00F153C4" w:rsidRDefault="00E53732" w:rsidP="00E53732">
            <w:pPr>
              <w:jc w:val="center"/>
              <w:rPr>
                <w:bCs/>
                <w:iCs/>
                <w:sz w:val="18"/>
                <w:szCs w:val="18"/>
              </w:rPr>
            </w:pPr>
            <w:r w:rsidRPr="00F153C4">
              <w:rPr>
                <w:bCs/>
                <w:iCs/>
                <w:sz w:val="18"/>
                <w:szCs w:val="18"/>
              </w:rPr>
              <w:t>105, 000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105, 000</w:t>
            </w:r>
          </w:p>
        </w:tc>
      </w:tr>
      <w:tr w:rsidR="00E53732" w:rsidRPr="00F153C4" w:rsidTr="00E53732">
        <w:trPr>
          <w:trHeight w:val="17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ЖИЛИЩНО-КОММУНАЛЬНОЕ ХОЗЯЙСТВО</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298,010-76</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16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Благоустройство</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298,010-76</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0600000000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229,788</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0600100000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229,788</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Организация уличного освещения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0600160100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229, 788</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0600160100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200</w:t>
            </w:r>
          </w:p>
        </w:tc>
        <w:tc>
          <w:tcPr>
            <w:tcW w:w="1134" w:type="dxa"/>
          </w:tcPr>
          <w:p w:rsidR="00E53732" w:rsidRPr="00F153C4" w:rsidRDefault="00E53732" w:rsidP="00E53732">
            <w:pPr>
              <w:jc w:val="center"/>
              <w:rPr>
                <w:bCs/>
                <w:iCs/>
                <w:sz w:val="18"/>
                <w:szCs w:val="18"/>
              </w:rPr>
            </w:pPr>
            <w:r w:rsidRPr="00F153C4">
              <w:rPr>
                <w:bCs/>
                <w:iCs/>
                <w:sz w:val="18"/>
                <w:szCs w:val="18"/>
              </w:rPr>
              <w:t>229, 788</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0600160100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240</w:t>
            </w:r>
          </w:p>
        </w:tc>
        <w:tc>
          <w:tcPr>
            <w:tcW w:w="1134" w:type="dxa"/>
          </w:tcPr>
          <w:p w:rsidR="00E53732" w:rsidRPr="00F153C4" w:rsidRDefault="00E53732" w:rsidP="00E53732">
            <w:pPr>
              <w:jc w:val="center"/>
              <w:rPr>
                <w:bCs/>
                <w:iCs/>
                <w:sz w:val="18"/>
                <w:szCs w:val="18"/>
              </w:rPr>
            </w:pPr>
            <w:r w:rsidRPr="00F153C4">
              <w:rPr>
                <w:bCs/>
                <w:iCs/>
                <w:sz w:val="18"/>
                <w:szCs w:val="18"/>
              </w:rPr>
              <w:t>229, 788</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0700000000</w:t>
            </w:r>
          </w:p>
        </w:tc>
        <w:tc>
          <w:tcPr>
            <w:tcW w:w="709" w:type="dxa"/>
            <w:shd w:val="clear" w:color="auto" w:fill="auto"/>
          </w:tcPr>
          <w:p w:rsidR="00E53732" w:rsidRPr="00F153C4" w:rsidRDefault="00E53732" w:rsidP="00E53732">
            <w:pPr>
              <w:jc w:val="center"/>
              <w:rPr>
                <w:bCs/>
                <w:iCs/>
                <w:sz w:val="18"/>
                <w:szCs w:val="18"/>
                <w:lang w:val="en-US"/>
              </w:rPr>
            </w:pPr>
          </w:p>
        </w:tc>
        <w:tc>
          <w:tcPr>
            <w:tcW w:w="1134" w:type="dxa"/>
          </w:tcPr>
          <w:p w:rsidR="00E53732" w:rsidRPr="00F153C4" w:rsidRDefault="00E53732" w:rsidP="00E53732">
            <w:pPr>
              <w:jc w:val="center"/>
              <w:rPr>
                <w:bCs/>
                <w:iCs/>
                <w:sz w:val="18"/>
                <w:szCs w:val="18"/>
              </w:rPr>
            </w:pPr>
            <w:r w:rsidRPr="00F153C4">
              <w:rPr>
                <w:bCs/>
                <w:iCs/>
                <w:sz w:val="18"/>
                <w:szCs w:val="18"/>
              </w:rPr>
              <w:t>65,072-62</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0700100000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65,072-62</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на обеспечение комплексного развития сельских территорий (благоустройство сельских территорий)</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lang w:val="en-US"/>
              </w:rPr>
            </w:pPr>
            <w:r w:rsidRPr="00F153C4">
              <w:rPr>
                <w:bCs/>
                <w:iCs/>
                <w:sz w:val="18"/>
                <w:szCs w:val="18"/>
              </w:rPr>
              <w:t>07001</w:t>
            </w:r>
            <w:r w:rsidRPr="00F153C4">
              <w:rPr>
                <w:bCs/>
                <w:iCs/>
                <w:sz w:val="18"/>
                <w:szCs w:val="18"/>
                <w:lang w:val="en-US"/>
              </w:rPr>
              <w:t>L5765</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65,072-62</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lang w:val="en-US"/>
              </w:rPr>
            </w:pPr>
            <w:r w:rsidRPr="00F153C4">
              <w:rPr>
                <w:bCs/>
                <w:iCs/>
                <w:sz w:val="18"/>
                <w:szCs w:val="18"/>
              </w:rPr>
              <w:t>07001</w:t>
            </w:r>
            <w:r w:rsidRPr="00F153C4">
              <w:rPr>
                <w:bCs/>
                <w:iCs/>
                <w:sz w:val="18"/>
                <w:szCs w:val="18"/>
                <w:lang w:val="en-US"/>
              </w:rPr>
              <w:t>L5765</w:t>
            </w:r>
          </w:p>
        </w:tc>
        <w:tc>
          <w:tcPr>
            <w:tcW w:w="709" w:type="dxa"/>
            <w:shd w:val="clear" w:color="auto" w:fill="auto"/>
          </w:tcPr>
          <w:p w:rsidR="00E53732" w:rsidRPr="00F153C4" w:rsidRDefault="00E53732" w:rsidP="00E53732">
            <w:pPr>
              <w:jc w:val="center"/>
              <w:rPr>
                <w:bCs/>
                <w:iCs/>
                <w:sz w:val="18"/>
                <w:szCs w:val="18"/>
                <w:lang w:val="en-US"/>
              </w:rPr>
            </w:pPr>
            <w:r w:rsidRPr="00F153C4">
              <w:rPr>
                <w:bCs/>
                <w:iCs/>
                <w:sz w:val="18"/>
                <w:szCs w:val="18"/>
                <w:lang w:val="en-US"/>
              </w:rPr>
              <w:t>200</w:t>
            </w:r>
          </w:p>
        </w:tc>
        <w:tc>
          <w:tcPr>
            <w:tcW w:w="1134" w:type="dxa"/>
          </w:tcPr>
          <w:p w:rsidR="00E53732" w:rsidRPr="00F153C4" w:rsidRDefault="00E53732" w:rsidP="00E53732">
            <w:pPr>
              <w:jc w:val="center"/>
              <w:rPr>
                <w:bCs/>
                <w:iCs/>
                <w:sz w:val="18"/>
                <w:szCs w:val="18"/>
              </w:rPr>
            </w:pPr>
            <w:r w:rsidRPr="00F153C4">
              <w:rPr>
                <w:bCs/>
                <w:iCs/>
                <w:sz w:val="18"/>
                <w:szCs w:val="18"/>
              </w:rPr>
              <w:t>65,072-62</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lang w:val="en-US"/>
              </w:rPr>
            </w:pPr>
            <w:r w:rsidRPr="00F153C4">
              <w:rPr>
                <w:bCs/>
                <w:iCs/>
                <w:sz w:val="18"/>
                <w:szCs w:val="18"/>
              </w:rPr>
              <w:t>07001</w:t>
            </w:r>
            <w:r w:rsidRPr="00F153C4">
              <w:rPr>
                <w:bCs/>
                <w:iCs/>
                <w:sz w:val="18"/>
                <w:szCs w:val="18"/>
                <w:lang w:val="en-US"/>
              </w:rPr>
              <w:t>L5765</w:t>
            </w:r>
          </w:p>
        </w:tc>
        <w:tc>
          <w:tcPr>
            <w:tcW w:w="709" w:type="dxa"/>
            <w:shd w:val="clear" w:color="auto" w:fill="auto"/>
          </w:tcPr>
          <w:p w:rsidR="00E53732" w:rsidRPr="00F153C4" w:rsidRDefault="00E53732" w:rsidP="00E53732">
            <w:pPr>
              <w:jc w:val="center"/>
              <w:rPr>
                <w:bCs/>
                <w:iCs/>
                <w:sz w:val="18"/>
                <w:szCs w:val="18"/>
                <w:lang w:val="en-US"/>
              </w:rPr>
            </w:pPr>
            <w:r w:rsidRPr="00F153C4">
              <w:rPr>
                <w:bCs/>
                <w:iCs/>
                <w:sz w:val="18"/>
                <w:szCs w:val="18"/>
                <w:lang w:val="en-US"/>
              </w:rPr>
              <w:t>240</w:t>
            </w:r>
          </w:p>
        </w:tc>
        <w:tc>
          <w:tcPr>
            <w:tcW w:w="1134" w:type="dxa"/>
          </w:tcPr>
          <w:p w:rsidR="00E53732" w:rsidRPr="00F153C4" w:rsidRDefault="00E53732" w:rsidP="00E53732">
            <w:pPr>
              <w:jc w:val="center"/>
              <w:rPr>
                <w:bCs/>
                <w:iCs/>
                <w:sz w:val="18"/>
                <w:szCs w:val="18"/>
              </w:rPr>
            </w:pPr>
            <w:r w:rsidRPr="00F153C4">
              <w:rPr>
                <w:bCs/>
                <w:iCs/>
                <w:sz w:val="18"/>
                <w:szCs w:val="18"/>
              </w:rPr>
              <w:t>65,072-62</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6400000000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3,150-14</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Благоустройство населенных пунктов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6420000000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3,150-14</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snapToGrid w:val="0"/>
                <w:sz w:val="18"/>
                <w:szCs w:val="18"/>
              </w:rPr>
              <w:t>Организация уличного освещения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6420060100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3,150-14</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6420060100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200</w:t>
            </w:r>
          </w:p>
        </w:tc>
        <w:tc>
          <w:tcPr>
            <w:tcW w:w="1134" w:type="dxa"/>
          </w:tcPr>
          <w:p w:rsidR="00E53732" w:rsidRPr="00F153C4" w:rsidRDefault="00E53732" w:rsidP="00E53732">
            <w:pPr>
              <w:jc w:val="center"/>
              <w:rPr>
                <w:bCs/>
                <w:iCs/>
                <w:sz w:val="18"/>
                <w:szCs w:val="18"/>
              </w:rPr>
            </w:pPr>
            <w:r w:rsidRPr="00F153C4">
              <w:rPr>
                <w:bCs/>
                <w:iCs/>
                <w:sz w:val="18"/>
                <w:szCs w:val="18"/>
              </w:rPr>
              <w:t>3,150-14</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05</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6420060100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240</w:t>
            </w:r>
          </w:p>
        </w:tc>
        <w:tc>
          <w:tcPr>
            <w:tcW w:w="1134" w:type="dxa"/>
          </w:tcPr>
          <w:p w:rsidR="00E53732" w:rsidRPr="00F153C4" w:rsidRDefault="00E53732" w:rsidP="00E53732">
            <w:pPr>
              <w:jc w:val="center"/>
              <w:rPr>
                <w:bCs/>
                <w:iCs/>
                <w:sz w:val="18"/>
                <w:szCs w:val="18"/>
              </w:rPr>
            </w:pPr>
            <w:r w:rsidRPr="00F153C4">
              <w:rPr>
                <w:bCs/>
                <w:iCs/>
                <w:sz w:val="18"/>
                <w:szCs w:val="18"/>
              </w:rPr>
              <w:t>3,150-14</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hRule="exact" w:val="251"/>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КУЛЬТУРА, КИНЕМАТОГРАФИЯ</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640,347-37</w:t>
            </w:r>
          </w:p>
        </w:tc>
        <w:tc>
          <w:tcPr>
            <w:tcW w:w="851" w:type="dxa"/>
          </w:tcPr>
          <w:p w:rsidR="00E53732" w:rsidRPr="00F153C4" w:rsidRDefault="00E53732" w:rsidP="00E53732">
            <w:pPr>
              <w:jc w:val="center"/>
              <w:rPr>
                <w:bCs/>
                <w:iCs/>
                <w:sz w:val="18"/>
                <w:szCs w:val="18"/>
              </w:rPr>
            </w:pPr>
            <w:r w:rsidRPr="00F153C4">
              <w:rPr>
                <w:bCs/>
                <w:iCs/>
                <w:sz w:val="18"/>
                <w:szCs w:val="18"/>
              </w:rPr>
              <w:t>556, 839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583, 635</w:t>
            </w:r>
          </w:p>
        </w:tc>
      </w:tr>
      <w:tr w:rsidR="00E53732" w:rsidRPr="00F153C4" w:rsidTr="00E53732">
        <w:trPr>
          <w:trHeight w:val="264"/>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Культура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640,347-37</w:t>
            </w:r>
          </w:p>
        </w:tc>
        <w:tc>
          <w:tcPr>
            <w:tcW w:w="851" w:type="dxa"/>
          </w:tcPr>
          <w:p w:rsidR="00E53732" w:rsidRPr="00F153C4" w:rsidRDefault="00E53732" w:rsidP="00E53732">
            <w:pPr>
              <w:jc w:val="center"/>
              <w:rPr>
                <w:bCs/>
                <w:iCs/>
                <w:sz w:val="18"/>
                <w:szCs w:val="18"/>
              </w:rPr>
            </w:pPr>
            <w:r w:rsidRPr="00F153C4">
              <w:rPr>
                <w:bCs/>
                <w:iCs/>
                <w:sz w:val="18"/>
                <w:szCs w:val="18"/>
              </w:rPr>
              <w:t>556, 839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583, 635</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0200000000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640,347-37</w:t>
            </w:r>
          </w:p>
        </w:tc>
        <w:tc>
          <w:tcPr>
            <w:tcW w:w="851" w:type="dxa"/>
          </w:tcPr>
          <w:p w:rsidR="00E53732" w:rsidRPr="00F153C4" w:rsidRDefault="00E53732" w:rsidP="00E53732">
            <w:pPr>
              <w:jc w:val="center"/>
              <w:rPr>
                <w:bCs/>
                <w:iCs/>
                <w:sz w:val="18"/>
                <w:szCs w:val="18"/>
              </w:rPr>
            </w:pPr>
            <w:r w:rsidRPr="00F153C4">
              <w:rPr>
                <w:bCs/>
                <w:iCs/>
                <w:sz w:val="18"/>
                <w:szCs w:val="18"/>
              </w:rPr>
              <w:t>556, 839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583, 635</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0200100000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640,347-37</w:t>
            </w:r>
          </w:p>
        </w:tc>
        <w:tc>
          <w:tcPr>
            <w:tcW w:w="851" w:type="dxa"/>
          </w:tcPr>
          <w:p w:rsidR="00E53732" w:rsidRPr="00F153C4" w:rsidRDefault="00E53732" w:rsidP="00E53732">
            <w:pPr>
              <w:jc w:val="center"/>
              <w:rPr>
                <w:bCs/>
                <w:iCs/>
                <w:sz w:val="18"/>
                <w:szCs w:val="18"/>
              </w:rPr>
            </w:pPr>
            <w:r w:rsidRPr="00F153C4">
              <w:rPr>
                <w:bCs/>
                <w:iCs/>
                <w:sz w:val="18"/>
                <w:szCs w:val="18"/>
              </w:rPr>
              <w:t>556, 839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583, 635</w:t>
            </w:r>
          </w:p>
        </w:tc>
      </w:tr>
      <w:tr w:rsidR="00E53732" w:rsidRPr="00F153C4" w:rsidTr="00E53732">
        <w:trPr>
          <w:trHeight w:val="435"/>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0200105210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104,678-37</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0200105210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200</w:t>
            </w:r>
          </w:p>
        </w:tc>
        <w:tc>
          <w:tcPr>
            <w:tcW w:w="1134" w:type="dxa"/>
          </w:tcPr>
          <w:p w:rsidR="00E53732" w:rsidRPr="00F153C4" w:rsidRDefault="00E53732" w:rsidP="00E53732">
            <w:pPr>
              <w:jc w:val="center"/>
              <w:rPr>
                <w:bCs/>
                <w:iCs/>
                <w:sz w:val="18"/>
                <w:szCs w:val="18"/>
              </w:rPr>
            </w:pPr>
            <w:r w:rsidRPr="00F153C4">
              <w:rPr>
                <w:bCs/>
                <w:iCs/>
                <w:sz w:val="18"/>
                <w:szCs w:val="18"/>
              </w:rPr>
              <w:t>104,678-37</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0200105210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240</w:t>
            </w:r>
          </w:p>
        </w:tc>
        <w:tc>
          <w:tcPr>
            <w:tcW w:w="1134" w:type="dxa"/>
          </w:tcPr>
          <w:p w:rsidR="00E53732" w:rsidRPr="00F153C4" w:rsidRDefault="00E53732" w:rsidP="00E53732">
            <w:pPr>
              <w:jc w:val="center"/>
              <w:rPr>
                <w:bCs/>
                <w:iCs/>
                <w:sz w:val="18"/>
                <w:szCs w:val="18"/>
              </w:rPr>
            </w:pPr>
            <w:r w:rsidRPr="00F153C4">
              <w:rPr>
                <w:bCs/>
                <w:iCs/>
                <w:sz w:val="18"/>
                <w:szCs w:val="18"/>
              </w:rPr>
              <w:t>104,678-37</w:t>
            </w:r>
          </w:p>
        </w:tc>
        <w:tc>
          <w:tcPr>
            <w:tcW w:w="851" w:type="dxa"/>
          </w:tcPr>
          <w:p w:rsidR="00E53732" w:rsidRPr="00F153C4" w:rsidRDefault="00E53732" w:rsidP="00E53732">
            <w:pPr>
              <w:jc w:val="center"/>
              <w:rPr>
                <w:bCs/>
                <w:iCs/>
                <w:sz w:val="18"/>
                <w:szCs w:val="18"/>
              </w:rPr>
            </w:pPr>
            <w:r w:rsidRPr="00F153C4">
              <w:rPr>
                <w:bCs/>
                <w:iCs/>
                <w:sz w:val="18"/>
                <w:szCs w:val="18"/>
              </w:rPr>
              <w:t>0,000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0200164730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535, 669</w:t>
            </w:r>
          </w:p>
        </w:tc>
        <w:tc>
          <w:tcPr>
            <w:tcW w:w="851" w:type="dxa"/>
          </w:tcPr>
          <w:p w:rsidR="00E53732" w:rsidRPr="00F153C4" w:rsidRDefault="00E53732" w:rsidP="00E53732">
            <w:pPr>
              <w:jc w:val="center"/>
              <w:rPr>
                <w:bCs/>
                <w:iCs/>
                <w:sz w:val="18"/>
                <w:szCs w:val="18"/>
              </w:rPr>
            </w:pPr>
            <w:r w:rsidRPr="00F153C4">
              <w:rPr>
                <w:bCs/>
                <w:iCs/>
                <w:sz w:val="18"/>
                <w:szCs w:val="18"/>
              </w:rPr>
              <w:t>556, 839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583, 635</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Межбюджетные трансферты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0200164730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500</w:t>
            </w:r>
          </w:p>
        </w:tc>
        <w:tc>
          <w:tcPr>
            <w:tcW w:w="1134" w:type="dxa"/>
          </w:tcPr>
          <w:p w:rsidR="00E53732" w:rsidRPr="00F153C4" w:rsidRDefault="00E53732" w:rsidP="00E53732">
            <w:pPr>
              <w:jc w:val="center"/>
              <w:rPr>
                <w:bCs/>
                <w:iCs/>
                <w:sz w:val="18"/>
                <w:szCs w:val="18"/>
              </w:rPr>
            </w:pPr>
            <w:r w:rsidRPr="00F153C4">
              <w:rPr>
                <w:bCs/>
                <w:iCs/>
                <w:sz w:val="18"/>
                <w:szCs w:val="18"/>
              </w:rPr>
              <w:t>535, 669</w:t>
            </w:r>
          </w:p>
        </w:tc>
        <w:tc>
          <w:tcPr>
            <w:tcW w:w="851" w:type="dxa"/>
          </w:tcPr>
          <w:p w:rsidR="00E53732" w:rsidRPr="00F153C4" w:rsidRDefault="00E53732" w:rsidP="00E53732">
            <w:pPr>
              <w:jc w:val="center"/>
              <w:rPr>
                <w:bCs/>
                <w:iCs/>
                <w:sz w:val="18"/>
                <w:szCs w:val="18"/>
              </w:rPr>
            </w:pPr>
            <w:r w:rsidRPr="00F153C4">
              <w:rPr>
                <w:bCs/>
                <w:iCs/>
                <w:sz w:val="18"/>
                <w:szCs w:val="18"/>
              </w:rPr>
              <w:t>556, 839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583, 635</w:t>
            </w:r>
          </w:p>
        </w:tc>
      </w:tr>
      <w:tr w:rsidR="00E53732" w:rsidRPr="00F153C4" w:rsidTr="00E53732">
        <w:trPr>
          <w:trHeight w:val="214"/>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Иные межбюджетные трансферты</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0200164730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540</w:t>
            </w:r>
          </w:p>
        </w:tc>
        <w:tc>
          <w:tcPr>
            <w:tcW w:w="1134" w:type="dxa"/>
          </w:tcPr>
          <w:p w:rsidR="00E53732" w:rsidRPr="00F153C4" w:rsidRDefault="00E53732" w:rsidP="00E53732">
            <w:pPr>
              <w:jc w:val="center"/>
              <w:rPr>
                <w:bCs/>
                <w:iCs/>
                <w:sz w:val="18"/>
                <w:szCs w:val="18"/>
              </w:rPr>
            </w:pPr>
            <w:r w:rsidRPr="00F153C4">
              <w:rPr>
                <w:bCs/>
                <w:iCs/>
                <w:sz w:val="18"/>
                <w:szCs w:val="18"/>
              </w:rPr>
              <w:t>535, 669</w:t>
            </w:r>
          </w:p>
        </w:tc>
        <w:tc>
          <w:tcPr>
            <w:tcW w:w="851" w:type="dxa"/>
          </w:tcPr>
          <w:p w:rsidR="00E53732" w:rsidRPr="00F153C4" w:rsidRDefault="00E53732" w:rsidP="00E53732">
            <w:pPr>
              <w:jc w:val="center"/>
              <w:rPr>
                <w:bCs/>
                <w:iCs/>
                <w:sz w:val="18"/>
                <w:szCs w:val="18"/>
              </w:rPr>
            </w:pPr>
            <w:r w:rsidRPr="00F153C4">
              <w:rPr>
                <w:bCs/>
                <w:iCs/>
                <w:sz w:val="18"/>
                <w:szCs w:val="18"/>
              </w:rPr>
              <w:t>556, 839</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583, 635</w:t>
            </w:r>
          </w:p>
        </w:tc>
      </w:tr>
      <w:tr w:rsidR="00E53732" w:rsidRPr="00F153C4" w:rsidTr="00E53732">
        <w:trPr>
          <w:trHeight w:val="239"/>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СОЦИАЛЬНАЯ ПОЛИТИКА</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850" w:type="dxa"/>
            <w:shd w:val="clear" w:color="auto" w:fill="auto"/>
          </w:tcPr>
          <w:p w:rsidR="00E53732" w:rsidRPr="00F153C4" w:rsidRDefault="00E53732" w:rsidP="00E53732">
            <w:pPr>
              <w:jc w:val="center"/>
              <w:rPr>
                <w:bCs/>
                <w:iCs/>
                <w:sz w:val="18"/>
                <w:szCs w:val="18"/>
              </w:rPr>
            </w:pP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19, 878</w:t>
            </w:r>
          </w:p>
        </w:tc>
        <w:tc>
          <w:tcPr>
            <w:tcW w:w="851" w:type="dxa"/>
          </w:tcPr>
          <w:p w:rsidR="00E53732" w:rsidRPr="00F153C4" w:rsidRDefault="00E53732" w:rsidP="00E53732">
            <w:pPr>
              <w:jc w:val="center"/>
              <w:rPr>
                <w:bCs/>
                <w:iCs/>
                <w:sz w:val="18"/>
                <w:szCs w:val="18"/>
              </w:rPr>
            </w:pPr>
            <w:r w:rsidRPr="00F153C4">
              <w:rPr>
                <w:bCs/>
                <w:iCs/>
                <w:sz w:val="18"/>
                <w:szCs w:val="18"/>
              </w:rPr>
              <w:t>19, 878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Пенсионное обеспечение</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19, 878</w:t>
            </w:r>
          </w:p>
        </w:tc>
        <w:tc>
          <w:tcPr>
            <w:tcW w:w="851" w:type="dxa"/>
          </w:tcPr>
          <w:p w:rsidR="00E53732" w:rsidRPr="00F153C4" w:rsidRDefault="00E53732" w:rsidP="00E53732">
            <w:pPr>
              <w:jc w:val="center"/>
              <w:rPr>
                <w:bCs/>
                <w:iCs/>
                <w:sz w:val="18"/>
                <w:szCs w:val="18"/>
              </w:rPr>
            </w:pPr>
            <w:r w:rsidRPr="00F153C4">
              <w:rPr>
                <w:bCs/>
                <w:iCs/>
                <w:sz w:val="18"/>
                <w:szCs w:val="18"/>
              </w:rPr>
              <w:t>19, 878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0400000000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19, 878</w:t>
            </w:r>
          </w:p>
        </w:tc>
        <w:tc>
          <w:tcPr>
            <w:tcW w:w="851" w:type="dxa"/>
          </w:tcPr>
          <w:p w:rsidR="00E53732" w:rsidRPr="00F153C4" w:rsidRDefault="00E53732" w:rsidP="00E53732">
            <w:pPr>
              <w:jc w:val="center"/>
              <w:rPr>
                <w:bCs/>
                <w:iCs/>
                <w:sz w:val="18"/>
                <w:szCs w:val="18"/>
              </w:rPr>
            </w:pPr>
            <w:r w:rsidRPr="00F153C4">
              <w:rPr>
                <w:bCs/>
                <w:iCs/>
                <w:sz w:val="18"/>
                <w:szCs w:val="18"/>
              </w:rPr>
              <w:t>19, 878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0440000000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19, 878</w:t>
            </w:r>
          </w:p>
        </w:tc>
        <w:tc>
          <w:tcPr>
            <w:tcW w:w="851" w:type="dxa"/>
          </w:tcPr>
          <w:p w:rsidR="00E53732" w:rsidRPr="00F153C4" w:rsidRDefault="00E53732" w:rsidP="00E53732">
            <w:pPr>
              <w:jc w:val="center"/>
              <w:rPr>
                <w:bCs/>
                <w:iCs/>
                <w:sz w:val="18"/>
                <w:szCs w:val="18"/>
              </w:rPr>
            </w:pPr>
            <w:r w:rsidRPr="00F153C4">
              <w:rPr>
                <w:bCs/>
                <w:iCs/>
                <w:sz w:val="18"/>
                <w:szCs w:val="18"/>
              </w:rPr>
              <w:t>19, 878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0440100000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19, 878</w:t>
            </w:r>
          </w:p>
        </w:tc>
        <w:tc>
          <w:tcPr>
            <w:tcW w:w="851" w:type="dxa"/>
          </w:tcPr>
          <w:p w:rsidR="00E53732" w:rsidRPr="00F153C4" w:rsidRDefault="00E53732" w:rsidP="00E53732">
            <w:pPr>
              <w:jc w:val="center"/>
              <w:rPr>
                <w:bCs/>
                <w:iCs/>
                <w:sz w:val="18"/>
                <w:szCs w:val="18"/>
              </w:rPr>
            </w:pPr>
            <w:r w:rsidRPr="00F153C4">
              <w:rPr>
                <w:bCs/>
                <w:iCs/>
                <w:sz w:val="18"/>
                <w:szCs w:val="18"/>
              </w:rPr>
              <w:t>19, 878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0440164250</w:t>
            </w:r>
          </w:p>
        </w:tc>
        <w:tc>
          <w:tcPr>
            <w:tcW w:w="709" w:type="dxa"/>
            <w:shd w:val="clear" w:color="auto" w:fill="auto"/>
          </w:tcPr>
          <w:p w:rsidR="00E53732" w:rsidRPr="00F153C4" w:rsidRDefault="00E53732" w:rsidP="00E53732">
            <w:pPr>
              <w:jc w:val="center"/>
              <w:rPr>
                <w:bCs/>
                <w:iCs/>
                <w:sz w:val="18"/>
                <w:szCs w:val="18"/>
              </w:rPr>
            </w:pPr>
          </w:p>
        </w:tc>
        <w:tc>
          <w:tcPr>
            <w:tcW w:w="1134" w:type="dxa"/>
          </w:tcPr>
          <w:p w:rsidR="00E53732" w:rsidRPr="00F153C4" w:rsidRDefault="00E53732" w:rsidP="00E53732">
            <w:pPr>
              <w:jc w:val="center"/>
              <w:rPr>
                <w:bCs/>
                <w:iCs/>
                <w:sz w:val="18"/>
                <w:szCs w:val="18"/>
              </w:rPr>
            </w:pPr>
            <w:r w:rsidRPr="00F153C4">
              <w:rPr>
                <w:bCs/>
                <w:iCs/>
                <w:sz w:val="18"/>
                <w:szCs w:val="18"/>
              </w:rPr>
              <w:t>19, 878</w:t>
            </w:r>
          </w:p>
        </w:tc>
        <w:tc>
          <w:tcPr>
            <w:tcW w:w="851" w:type="dxa"/>
          </w:tcPr>
          <w:p w:rsidR="00E53732" w:rsidRPr="00F153C4" w:rsidRDefault="00E53732" w:rsidP="00E53732">
            <w:pPr>
              <w:jc w:val="center"/>
              <w:rPr>
                <w:bCs/>
                <w:iCs/>
                <w:sz w:val="18"/>
                <w:szCs w:val="18"/>
              </w:rPr>
            </w:pPr>
            <w:r w:rsidRPr="00F153C4">
              <w:rPr>
                <w:bCs/>
                <w:iCs/>
                <w:sz w:val="18"/>
                <w:szCs w:val="18"/>
              </w:rPr>
              <w:t>19, 878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Социальное обеспечение и иные выплаты населению</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0440164250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300</w:t>
            </w:r>
          </w:p>
        </w:tc>
        <w:tc>
          <w:tcPr>
            <w:tcW w:w="1134" w:type="dxa"/>
          </w:tcPr>
          <w:p w:rsidR="00E53732" w:rsidRPr="00F153C4" w:rsidRDefault="00E53732" w:rsidP="00E53732">
            <w:pPr>
              <w:jc w:val="center"/>
              <w:rPr>
                <w:bCs/>
                <w:iCs/>
                <w:sz w:val="18"/>
                <w:szCs w:val="18"/>
              </w:rPr>
            </w:pPr>
            <w:r w:rsidRPr="00F153C4">
              <w:rPr>
                <w:bCs/>
                <w:iCs/>
                <w:sz w:val="18"/>
                <w:szCs w:val="18"/>
              </w:rPr>
              <w:t>19, 878</w:t>
            </w:r>
          </w:p>
        </w:tc>
        <w:tc>
          <w:tcPr>
            <w:tcW w:w="851" w:type="dxa"/>
          </w:tcPr>
          <w:p w:rsidR="00E53732" w:rsidRPr="00F153C4" w:rsidRDefault="00E53732" w:rsidP="00E53732">
            <w:pPr>
              <w:jc w:val="center"/>
              <w:rPr>
                <w:bCs/>
                <w:iCs/>
                <w:sz w:val="18"/>
                <w:szCs w:val="18"/>
              </w:rPr>
            </w:pPr>
            <w:r w:rsidRPr="00F153C4">
              <w:rPr>
                <w:bCs/>
                <w:iCs/>
                <w:sz w:val="18"/>
                <w:szCs w:val="18"/>
              </w:rPr>
              <w:t>19, 878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4"/>
          <w:jc w:val="center"/>
        </w:trPr>
        <w:tc>
          <w:tcPr>
            <w:tcW w:w="3692" w:type="dxa"/>
            <w:shd w:val="clear" w:color="auto" w:fill="auto"/>
          </w:tcPr>
          <w:p w:rsidR="00E53732" w:rsidRPr="00F153C4" w:rsidRDefault="00E53732" w:rsidP="00E53732">
            <w:pPr>
              <w:rPr>
                <w:bCs/>
                <w:iCs/>
                <w:sz w:val="18"/>
                <w:szCs w:val="18"/>
              </w:rPr>
            </w:pPr>
            <w:r w:rsidRPr="00F153C4">
              <w:rPr>
                <w:bCs/>
                <w:iCs/>
                <w:sz w:val="18"/>
                <w:szCs w:val="18"/>
              </w:rPr>
              <w:t>Публичные нормативные социальные выплаты гражданам</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0440164250</w:t>
            </w:r>
          </w:p>
        </w:tc>
        <w:tc>
          <w:tcPr>
            <w:tcW w:w="709" w:type="dxa"/>
            <w:shd w:val="clear" w:color="auto" w:fill="auto"/>
          </w:tcPr>
          <w:p w:rsidR="00E53732" w:rsidRPr="00F153C4" w:rsidRDefault="00E53732" w:rsidP="00E53732">
            <w:pPr>
              <w:jc w:val="center"/>
              <w:rPr>
                <w:bCs/>
                <w:iCs/>
                <w:sz w:val="18"/>
                <w:szCs w:val="18"/>
              </w:rPr>
            </w:pPr>
            <w:r w:rsidRPr="00F153C4">
              <w:rPr>
                <w:bCs/>
                <w:iCs/>
                <w:sz w:val="18"/>
                <w:szCs w:val="18"/>
              </w:rPr>
              <w:t>310</w:t>
            </w:r>
          </w:p>
        </w:tc>
        <w:tc>
          <w:tcPr>
            <w:tcW w:w="1134" w:type="dxa"/>
          </w:tcPr>
          <w:p w:rsidR="00E53732" w:rsidRPr="00F153C4" w:rsidRDefault="00E53732" w:rsidP="00E53732">
            <w:pPr>
              <w:jc w:val="center"/>
              <w:rPr>
                <w:bCs/>
                <w:iCs/>
                <w:sz w:val="18"/>
                <w:szCs w:val="18"/>
              </w:rPr>
            </w:pPr>
            <w:r w:rsidRPr="00F153C4">
              <w:rPr>
                <w:bCs/>
                <w:iCs/>
                <w:sz w:val="18"/>
                <w:szCs w:val="18"/>
              </w:rPr>
              <w:t>19, 878</w:t>
            </w:r>
          </w:p>
        </w:tc>
        <w:tc>
          <w:tcPr>
            <w:tcW w:w="851" w:type="dxa"/>
          </w:tcPr>
          <w:p w:rsidR="00E53732" w:rsidRPr="00F153C4" w:rsidRDefault="00E53732" w:rsidP="00E53732">
            <w:pPr>
              <w:jc w:val="center"/>
              <w:rPr>
                <w:bCs/>
                <w:iCs/>
                <w:sz w:val="18"/>
                <w:szCs w:val="18"/>
              </w:rPr>
            </w:pPr>
            <w:r w:rsidRPr="00F153C4">
              <w:rPr>
                <w:bCs/>
                <w:iCs/>
                <w:sz w:val="18"/>
                <w:szCs w:val="18"/>
              </w:rPr>
              <w:t>19, 878</w:t>
            </w:r>
          </w:p>
        </w:tc>
        <w:tc>
          <w:tcPr>
            <w:tcW w:w="850"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207"/>
          <w:jc w:val="center"/>
        </w:trPr>
        <w:tc>
          <w:tcPr>
            <w:tcW w:w="3692" w:type="dxa"/>
            <w:shd w:val="clear" w:color="auto" w:fill="auto"/>
          </w:tcPr>
          <w:p w:rsidR="00E53732" w:rsidRPr="00F153C4" w:rsidRDefault="00E53732" w:rsidP="00E53732">
            <w:pPr>
              <w:rPr>
                <w:bCs/>
                <w:sz w:val="18"/>
                <w:szCs w:val="18"/>
              </w:rPr>
            </w:pPr>
            <w:r w:rsidRPr="00F153C4">
              <w:rPr>
                <w:bCs/>
                <w:sz w:val="18"/>
                <w:szCs w:val="18"/>
              </w:rPr>
              <w:t>ВСЕГО:</w:t>
            </w:r>
          </w:p>
        </w:tc>
        <w:tc>
          <w:tcPr>
            <w:tcW w:w="567" w:type="dxa"/>
            <w:shd w:val="clear" w:color="auto" w:fill="auto"/>
          </w:tcPr>
          <w:p w:rsidR="00E53732" w:rsidRPr="00F153C4" w:rsidRDefault="00E53732" w:rsidP="00E53732">
            <w:pPr>
              <w:jc w:val="center"/>
              <w:rPr>
                <w:bCs/>
                <w:sz w:val="18"/>
                <w:szCs w:val="18"/>
              </w:rPr>
            </w:pPr>
          </w:p>
        </w:tc>
        <w:tc>
          <w:tcPr>
            <w:tcW w:w="850" w:type="dxa"/>
            <w:shd w:val="clear" w:color="auto" w:fill="auto"/>
          </w:tcPr>
          <w:p w:rsidR="00E53732" w:rsidRPr="00F153C4" w:rsidRDefault="00E53732" w:rsidP="00E53732">
            <w:pPr>
              <w:jc w:val="center"/>
              <w:rPr>
                <w:bCs/>
                <w:sz w:val="18"/>
                <w:szCs w:val="18"/>
              </w:rPr>
            </w:pPr>
          </w:p>
        </w:tc>
        <w:tc>
          <w:tcPr>
            <w:tcW w:w="992" w:type="dxa"/>
            <w:shd w:val="clear" w:color="auto" w:fill="auto"/>
          </w:tcPr>
          <w:p w:rsidR="00E53732" w:rsidRPr="00F153C4" w:rsidRDefault="00E53732" w:rsidP="00E53732">
            <w:pPr>
              <w:jc w:val="center"/>
              <w:rPr>
                <w:bCs/>
                <w:sz w:val="18"/>
                <w:szCs w:val="18"/>
              </w:rPr>
            </w:pPr>
          </w:p>
        </w:tc>
        <w:tc>
          <w:tcPr>
            <w:tcW w:w="709" w:type="dxa"/>
            <w:shd w:val="clear" w:color="auto" w:fill="auto"/>
          </w:tcPr>
          <w:p w:rsidR="00E53732" w:rsidRPr="00F153C4" w:rsidRDefault="00E53732" w:rsidP="00E53732">
            <w:pPr>
              <w:jc w:val="center"/>
              <w:rPr>
                <w:bCs/>
                <w:sz w:val="18"/>
                <w:szCs w:val="18"/>
              </w:rPr>
            </w:pPr>
          </w:p>
        </w:tc>
        <w:tc>
          <w:tcPr>
            <w:tcW w:w="1134" w:type="dxa"/>
          </w:tcPr>
          <w:p w:rsidR="00E53732" w:rsidRPr="00F153C4" w:rsidRDefault="00E53732" w:rsidP="00E53732">
            <w:pPr>
              <w:jc w:val="center"/>
              <w:rPr>
                <w:bCs/>
                <w:sz w:val="18"/>
                <w:szCs w:val="18"/>
              </w:rPr>
            </w:pPr>
            <w:r w:rsidRPr="00F153C4">
              <w:rPr>
                <w:bCs/>
                <w:sz w:val="18"/>
                <w:szCs w:val="18"/>
              </w:rPr>
              <w:t>4401,203-98</w:t>
            </w:r>
          </w:p>
        </w:tc>
        <w:tc>
          <w:tcPr>
            <w:tcW w:w="851" w:type="dxa"/>
          </w:tcPr>
          <w:p w:rsidR="00E53732" w:rsidRPr="00F153C4" w:rsidRDefault="00E53732" w:rsidP="00E53732">
            <w:pPr>
              <w:jc w:val="center"/>
              <w:rPr>
                <w:bCs/>
                <w:sz w:val="18"/>
                <w:szCs w:val="18"/>
              </w:rPr>
            </w:pPr>
            <w:r w:rsidRPr="00F153C4">
              <w:rPr>
                <w:bCs/>
                <w:sz w:val="18"/>
                <w:szCs w:val="18"/>
              </w:rPr>
              <w:t>2 189, 693</w:t>
            </w:r>
          </w:p>
        </w:tc>
        <w:tc>
          <w:tcPr>
            <w:tcW w:w="850" w:type="dxa"/>
            <w:shd w:val="clear" w:color="auto" w:fill="auto"/>
          </w:tcPr>
          <w:p w:rsidR="00E53732" w:rsidRPr="00F153C4" w:rsidRDefault="00E53732" w:rsidP="00E53732">
            <w:pPr>
              <w:jc w:val="center"/>
              <w:rPr>
                <w:bCs/>
                <w:sz w:val="18"/>
                <w:szCs w:val="18"/>
              </w:rPr>
            </w:pPr>
            <w:r w:rsidRPr="00F153C4">
              <w:rPr>
                <w:bCs/>
                <w:sz w:val="18"/>
                <w:szCs w:val="18"/>
              </w:rPr>
              <w:t>2 140, 151</w:t>
            </w:r>
          </w:p>
        </w:tc>
      </w:tr>
    </w:tbl>
    <w:p w:rsidR="00E53732" w:rsidRDefault="00E53732" w:rsidP="00E53732">
      <w:pPr>
        <w:pStyle w:val="8"/>
        <w:tabs>
          <w:tab w:val="left" w:pos="0"/>
        </w:tabs>
        <w:spacing w:before="0" w:after="0"/>
        <w:jc w:val="center"/>
        <w:rPr>
          <w:i w:val="0"/>
          <w:sz w:val="18"/>
          <w:szCs w:val="18"/>
        </w:rPr>
      </w:pPr>
    </w:p>
    <w:p w:rsidR="00E53732" w:rsidRPr="00E03F1C" w:rsidRDefault="00E53732" w:rsidP="00E53732">
      <w:pPr>
        <w:pStyle w:val="8"/>
        <w:tabs>
          <w:tab w:val="left" w:pos="0"/>
        </w:tabs>
        <w:spacing w:before="0" w:after="0"/>
        <w:jc w:val="center"/>
        <w:rPr>
          <w:i w:val="0"/>
          <w:sz w:val="18"/>
          <w:szCs w:val="18"/>
        </w:rPr>
      </w:pPr>
      <w:r w:rsidRPr="00737E95">
        <w:rPr>
          <w:i w:val="0"/>
          <w:sz w:val="18"/>
          <w:szCs w:val="18"/>
        </w:rPr>
        <w:t xml:space="preserve">Приложение № </w:t>
      </w:r>
      <w:r>
        <w:rPr>
          <w:i w:val="0"/>
          <w:sz w:val="18"/>
          <w:szCs w:val="18"/>
        </w:rPr>
        <w:t>4</w:t>
      </w:r>
      <w:r w:rsidRPr="00737E95">
        <w:rPr>
          <w:i w:val="0"/>
          <w:sz w:val="18"/>
          <w:szCs w:val="18"/>
        </w:rPr>
        <w:t xml:space="preserve"> к решению Комитета местного самоуправления Мошковского сельсовета </w:t>
      </w:r>
      <w:r w:rsidRPr="005E1EA6">
        <w:rPr>
          <w:i w:val="0"/>
          <w:sz w:val="18"/>
          <w:szCs w:val="18"/>
        </w:rPr>
        <w:t>от 28.09.2020 № 107-21/</w:t>
      </w:r>
      <w:r w:rsidRPr="005E1EA6">
        <w:rPr>
          <w:i w:val="0"/>
          <w:sz w:val="18"/>
          <w:szCs w:val="18"/>
          <w:lang w:val="en-US"/>
        </w:rPr>
        <w:t>VII</w:t>
      </w:r>
    </w:p>
    <w:p w:rsidR="00E53732" w:rsidRPr="00F153C4" w:rsidRDefault="00E53732" w:rsidP="00E53732">
      <w:pPr>
        <w:jc w:val="center"/>
        <w:rPr>
          <w:b/>
          <w:sz w:val="18"/>
          <w:szCs w:val="18"/>
        </w:rPr>
      </w:pPr>
      <w:r w:rsidRPr="00F153C4">
        <w:rPr>
          <w:b/>
          <w:sz w:val="18"/>
          <w:szCs w:val="18"/>
        </w:rPr>
        <w:t xml:space="preserve">Ведомственная структура расходов бюджета </w:t>
      </w:r>
      <w:r w:rsidRPr="00F153C4">
        <w:rPr>
          <w:b/>
          <w:bCs/>
          <w:sz w:val="18"/>
          <w:szCs w:val="18"/>
        </w:rPr>
        <w:t>Мошковского</w:t>
      </w:r>
      <w:r w:rsidRPr="00F153C4">
        <w:rPr>
          <w:b/>
          <w:sz w:val="18"/>
          <w:szCs w:val="18"/>
        </w:rPr>
        <w:t xml:space="preserve"> сельсовета на 2020 год и на плановый период </w:t>
      </w:r>
    </w:p>
    <w:p w:rsidR="00E53732" w:rsidRPr="00F153C4" w:rsidRDefault="00E53732" w:rsidP="00E53732">
      <w:pPr>
        <w:jc w:val="center"/>
        <w:rPr>
          <w:b/>
          <w:sz w:val="18"/>
          <w:szCs w:val="18"/>
        </w:rPr>
      </w:pPr>
      <w:r w:rsidRPr="00F153C4">
        <w:rPr>
          <w:b/>
          <w:sz w:val="18"/>
          <w:szCs w:val="18"/>
        </w:rPr>
        <w:t>2021 и 2022 годов</w:t>
      </w:r>
    </w:p>
    <w:p w:rsidR="00E53732" w:rsidRPr="00F153C4" w:rsidRDefault="00E53732" w:rsidP="00E53732">
      <w:pPr>
        <w:rPr>
          <w:sz w:val="18"/>
          <w:szCs w:val="18"/>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709"/>
        <w:gridCol w:w="567"/>
        <w:gridCol w:w="567"/>
        <w:gridCol w:w="851"/>
        <w:gridCol w:w="708"/>
        <w:gridCol w:w="993"/>
        <w:gridCol w:w="992"/>
        <w:gridCol w:w="992"/>
      </w:tblGrid>
      <w:tr w:rsidR="00E53732" w:rsidRPr="00F153C4" w:rsidTr="00E53732">
        <w:trPr>
          <w:trHeight w:hRule="exact" w:val="365"/>
          <w:jc w:val="center"/>
        </w:trPr>
        <w:tc>
          <w:tcPr>
            <w:tcW w:w="3397" w:type="dxa"/>
            <w:vMerge w:val="restart"/>
            <w:shd w:val="clear" w:color="auto" w:fill="auto"/>
          </w:tcPr>
          <w:p w:rsidR="00E53732" w:rsidRPr="00F153C4" w:rsidRDefault="00E53732" w:rsidP="00E53732">
            <w:pPr>
              <w:jc w:val="center"/>
              <w:rPr>
                <w:rFonts w:eastAsia="Calibri"/>
                <w:b/>
                <w:bCs/>
                <w:iCs/>
                <w:sz w:val="18"/>
                <w:szCs w:val="18"/>
              </w:rPr>
            </w:pPr>
            <w:r w:rsidRPr="00F153C4">
              <w:rPr>
                <w:sz w:val="18"/>
                <w:szCs w:val="18"/>
              </w:rPr>
              <w:t>Наименование показателя</w:t>
            </w:r>
          </w:p>
        </w:tc>
        <w:tc>
          <w:tcPr>
            <w:tcW w:w="3402" w:type="dxa"/>
            <w:gridSpan w:val="5"/>
          </w:tcPr>
          <w:p w:rsidR="00E53732" w:rsidRPr="00F153C4" w:rsidRDefault="00E53732" w:rsidP="00E53732">
            <w:pPr>
              <w:jc w:val="center"/>
              <w:rPr>
                <w:rFonts w:eastAsia="Calibri"/>
                <w:b/>
                <w:bCs/>
                <w:iCs/>
                <w:sz w:val="18"/>
                <w:szCs w:val="18"/>
              </w:rPr>
            </w:pPr>
            <w:r w:rsidRPr="00F153C4">
              <w:rPr>
                <w:sz w:val="18"/>
                <w:szCs w:val="18"/>
              </w:rPr>
              <w:t>Код бюджетной классификации</w:t>
            </w:r>
          </w:p>
          <w:p w:rsidR="00E53732" w:rsidRPr="00F153C4" w:rsidRDefault="00E53732" w:rsidP="00E53732">
            <w:pPr>
              <w:jc w:val="center"/>
              <w:rPr>
                <w:rFonts w:eastAsia="Calibri"/>
                <w:b/>
                <w:bCs/>
                <w:iCs/>
                <w:sz w:val="18"/>
                <w:szCs w:val="18"/>
              </w:rPr>
            </w:pPr>
          </w:p>
        </w:tc>
        <w:tc>
          <w:tcPr>
            <w:tcW w:w="2977" w:type="dxa"/>
            <w:gridSpan w:val="3"/>
          </w:tcPr>
          <w:p w:rsidR="00E53732" w:rsidRPr="00F153C4" w:rsidRDefault="00E53732" w:rsidP="00E53732">
            <w:pPr>
              <w:jc w:val="center"/>
              <w:rPr>
                <w:rFonts w:eastAsia="Calibri"/>
                <w:bCs/>
                <w:iCs/>
                <w:sz w:val="18"/>
                <w:szCs w:val="18"/>
              </w:rPr>
            </w:pPr>
            <w:r w:rsidRPr="00F153C4">
              <w:rPr>
                <w:sz w:val="18"/>
                <w:szCs w:val="18"/>
              </w:rPr>
              <w:t>Сумма, тыс. рублей</w:t>
            </w:r>
          </w:p>
        </w:tc>
      </w:tr>
      <w:tr w:rsidR="00E53732" w:rsidRPr="00F153C4" w:rsidTr="00E53732">
        <w:trPr>
          <w:trHeight w:val="510"/>
          <w:jc w:val="center"/>
        </w:trPr>
        <w:tc>
          <w:tcPr>
            <w:tcW w:w="3397" w:type="dxa"/>
            <w:vMerge/>
            <w:shd w:val="clear" w:color="auto" w:fill="auto"/>
          </w:tcPr>
          <w:p w:rsidR="00E53732" w:rsidRPr="00F153C4" w:rsidRDefault="00E53732" w:rsidP="00E53732">
            <w:pPr>
              <w:jc w:val="center"/>
              <w:rPr>
                <w:sz w:val="18"/>
                <w:szCs w:val="18"/>
              </w:rPr>
            </w:pPr>
          </w:p>
        </w:tc>
        <w:tc>
          <w:tcPr>
            <w:tcW w:w="709" w:type="dxa"/>
          </w:tcPr>
          <w:p w:rsidR="00E53732" w:rsidRPr="00F153C4" w:rsidRDefault="00E53732" w:rsidP="00E53732">
            <w:pPr>
              <w:jc w:val="center"/>
              <w:rPr>
                <w:sz w:val="18"/>
                <w:szCs w:val="18"/>
              </w:rPr>
            </w:pPr>
            <w:r w:rsidRPr="00F153C4">
              <w:rPr>
                <w:sz w:val="18"/>
                <w:szCs w:val="18"/>
              </w:rPr>
              <w:t>Код ведомства</w:t>
            </w:r>
          </w:p>
        </w:tc>
        <w:tc>
          <w:tcPr>
            <w:tcW w:w="567" w:type="dxa"/>
            <w:shd w:val="clear" w:color="auto" w:fill="auto"/>
          </w:tcPr>
          <w:p w:rsidR="00E53732" w:rsidRPr="00F153C4" w:rsidRDefault="00E53732" w:rsidP="00E53732">
            <w:pPr>
              <w:jc w:val="center"/>
              <w:rPr>
                <w:sz w:val="18"/>
                <w:szCs w:val="18"/>
              </w:rPr>
            </w:pPr>
            <w:r w:rsidRPr="00F153C4">
              <w:rPr>
                <w:sz w:val="18"/>
                <w:szCs w:val="18"/>
              </w:rPr>
              <w:t>Раз</w:t>
            </w:r>
          </w:p>
          <w:p w:rsidR="00E53732" w:rsidRPr="00F153C4" w:rsidRDefault="00E53732" w:rsidP="00E53732">
            <w:pPr>
              <w:jc w:val="center"/>
              <w:rPr>
                <w:rFonts w:eastAsia="Calibri"/>
                <w:b/>
                <w:bCs/>
                <w:iCs/>
                <w:sz w:val="18"/>
                <w:szCs w:val="18"/>
              </w:rPr>
            </w:pPr>
            <w:r w:rsidRPr="00F153C4">
              <w:rPr>
                <w:sz w:val="18"/>
                <w:szCs w:val="18"/>
              </w:rPr>
              <w:t>дел</w:t>
            </w:r>
          </w:p>
        </w:tc>
        <w:tc>
          <w:tcPr>
            <w:tcW w:w="567" w:type="dxa"/>
            <w:shd w:val="clear" w:color="auto" w:fill="auto"/>
          </w:tcPr>
          <w:p w:rsidR="00E53732" w:rsidRPr="00F153C4" w:rsidRDefault="00E53732" w:rsidP="00E53732">
            <w:pPr>
              <w:jc w:val="center"/>
              <w:rPr>
                <w:sz w:val="18"/>
                <w:szCs w:val="18"/>
              </w:rPr>
            </w:pPr>
            <w:r w:rsidRPr="00F153C4">
              <w:rPr>
                <w:sz w:val="18"/>
                <w:szCs w:val="18"/>
              </w:rPr>
              <w:t>Под</w:t>
            </w:r>
          </w:p>
          <w:p w:rsidR="00E53732" w:rsidRPr="00F153C4" w:rsidRDefault="00E53732" w:rsidP="00E53732">
            <w:pPr>
              <w:jc w:val="center"/>
              <w:rPr>
                <w:rFonts w:eastAsia="Calibri"/>
                <w:b/>
                <w:bCs/>
                <w:iCs/>
                <w:sz w:val="18"/>
                <w:szCs w:val="18"/>
              </w:rPr>
            </w:pPr>
            <w:r w:rsidRPr="00F153C4">
              <w:rPr>
                <w:sz w:val="18"/>
                <w:szCs w:val="18"/>
              </w:rPr>
              <w:t>раздел</w:t>
            </w:r>
          </w:p>
        </w:tc>
        <w:tc>
          <w:tcPr>
            <w:tcW w:w="851" w:type="dxa"/>
            <w:shd w:val="clear" w:color="auto" w:fill="auto"/>
          </w:tcPr>
          <w:p w:rsidR="00E53732" w:rsidRPr="00F153C4" w:rsidRDefault="00E53732" w:rsidP="00E53732">
            <w:pPr>
              <w:jc w:val="center"/>
              <w:rPr>
                <w:rFonts w:eastAsia="Calibri"/>
                <w:b/>
                <w:bCs/>
                <w:iCs/>
                <w:sz w:val="18"/>
                <w:szCs w:val="18"/>
              </w:rPr>
            </w:pPr>
            <w:r w:rsidRPr="00F153C4">
              <w:rPr>
                <w:sz w:val="18"/>
                <w:szCs w:val="18"/>
              </w:rPr>
              <w:t>Целевая статья</w:t>
            </w:r>
          </w:p>
        </w:tc>
        <w:tc>
          <w:tcPr>
            <w:tcW w:w="708" w:type="dxa"/>
            <w:shd w:val="clear" w:color="auto" w:fill="auto"/>
          </w:tcPr>
          <w:p w:rsidR="00E53732" w:rsidRPr="00F153C4" w:rsidRDefault="00E53732" w:rsidP="00E53732">
            <w:pPr>
              <w:jc w:val="center"/>
              <w:rPr>
                <w:rFonts w:eastAsia="Calibri"/>
                <w:b/>
                <w:bCs/>
                <w:iCs/>
                <w:sz w:val="18"/>
                <w:szCs w:val="18"/>
              </w:rPr>
            </w:pPr>
            <w:r w:rsidRPr="00F153C4">
              <w:rPr>
                <w:sz w:val="18"/>
                <w:szCs w:val="18"/>
              </w:rPr>
              <w:t>Вид расхода</w:t>
            </w:r>
          </w:p>
        </w:tc>
        <w:tc>
          <w:tcPr>
            <w:tcW w:w="993" w:type="dxa"/>
          </w:tcPr>
          <w:p w:rsidR="00E53732" w:rsidRPr="00F153C4" w:rsidRDefault="00E53732" w:rsidP="00E53732">
            <w:pPr>
              <w:jc w:val="center"/>
              <w:rPr>
                <w:sz w:val="18"/>
                <w:szCs w:val="18"/>
              </w:rPr>
            </w:pPr>
            <w:r w:rsidRPr="00F153C4">
              <w:rPr>
                <w:sz w:val="18"/>
                <w:szCs w:val="18"/>
              </w:rPr>
              <w:t>2020 год</w:t>
            </w:r>
          </w:p>
        </w:tc>
        <w:tc>
          <w:tcPr>
            <w:tcW w:w="992" w:type="dxa"/>
          </w:tcPr>
          <w:p w:rsidR="00E53732" w:rsidRPr="00F153C4" w:rsidRDefault="00E53732" w:rsidP="00E53732">
            <w:pPr>
              <w:jc w:val="center"/>
              <w:rPr>
                <w:sz w:val="18"/>
                <w:szCs w:val="18"/>
              </w:rPr>
            </w:pPr>
            <w:r w:rsidRPr="00F153C4">
              <w:rPr>
                <w:sz w:val="18"/>
                <w:szCs w:val="18"/>
              </w:rPr>
              <w:t>2021 год</w:t>
            </w:r>
          </w:p>
        </w:tc>
        <w:tc>
          <w:tcPr>
            <w:tcW w:w="992" w:type="dxa"/>
          </w:tcPr>
          <w:p w:rsidR="00E53732" w:rsidRPr="00F153C4" w:rsidRDefault="00E53732" w:rsidP="00E53732">
            <w:pPr>
              <w:jc w:val="center"/>
              <w:rPr>
                <w:sz w:val="18"/>
                <w:szCs w:val="18"/>
              </w:rPr>
            </w:pPr>
            <w:r w:rsidRPr="00F153C4">
              <w:rPr>
                <w:sz w:val="18"/>
                <w:szCs w:val="18"/>
              </w:rPr>
              <w:t>2022 год</w:t>
            </w:r>
          </w:p>
        </w:tc>
      </w:tr>
      <w:tr w:rsidR="00E53732" w:rsidRPr="00F153C4" w:rsidTr="00E53732">
        <w:trPr>
          <w:trHeight w:val="293"/>
          <w:jc w:val="center"/>
        </w:trPr>
        <w:tc>
          <w:tcPr>
            <w:tcW w:w="3397" w:type="dxa"/>
            <w:shd w:val="clear" w:color="auto" w:fill="auto"/>
          </w:tcPr>
          <w:p w:rsidR="00E53732" w:rsidRPr="00F153C4" w:rsidRDefault="00E53732" w:rsidP="00E53732">
            <w:pPr>
              <w:jc w:val="center"/>
              <w:rPr>
                <w:sz w:val="18"/>
                <w:szCs w:val="18"/>
              </w:rPr>
            </w:pPr>
            <w:r w:rsidRPr="00F153C4">
              <w:rPr>
                <w:sz w:val="18"/>
                <w:szCs w:val="18"/>
              </w:rPr>
              <w:t>1</w:t>
            </w:r>
          </w:p>
        </w:tc>
        <w:tc>
          <w:tcPr>
            <w:tcW w:w="709" w:type="dxa"/>
          </w:tcPr>
          <w:p w:rsidR="00E53732" w:rsidRPr="00F153C4" w:rsidRDefault="00E53732" w:rsidP="00E53732">
            <w:pPr>
              <w:jc w:val="center"/>
              <w:rPr>
                <w:sz w:val="18"/>
                <w:szCs w:val="18"/>
              </w:rPr>
            </w:pPr>
            <w:r w:rsidRPr="00F153C4">
              <w:rPr>
                <w:sz w:val="18"/>
                <w:szCs w:val="18"/>
              </w:rPr>
              <w:t>2</w:t>
            </w:r>
          </w:p>
        </w:tc>
        <w:tc>
          <w:tcPr>
            <w:tcW w:w="567" w:type="dxa"/>
            <w:shd w:val="clear" w:color="auto" w:fill="auto"/>
          </w:tcPr>
          <w:p w:rsidR="00E53732" w:rsidRPr="00F153C4" w:rsidRDefault="00E53732" w:rsidP="00E53732">
            <w:pPr>
              <w:jc w:val="center"/>
              <w:rPr>
                <w:sz w:val="18"/>
                <w:szCs w:val="18"/>
              </w:rPr>
            </w:pPr>
            <w:r w:rsidRPr="00F153C4">
              <w:rPr>
                <w:sz w:val="18"/>
                <w:szCs w:val="18"/>
              </w:rPr>
              <w:t>3</w:t>
            </w:r>
          </w:p>
        </w:tc>
        <w:tc>
          <w:tcPr>
            <w:tcW w:w="567" w:type="dxa"/>
            <w:shd w:val="clear" w:color="auto" w:fill="auto"/>
          </w:tcPr>
          <w:p w:rsidR="00E53732" w:rsidRPr="00F153C4" w:rsidRDefault="00E53732" w:rsidP="00E53732">
            <w:pPr>
              <w:jc w:val="center"/>
              <w:rPr>
                <w:sz w:val="18"/>
                <w:szCs w:val="18"/>
              </w:rPr>
            </w:pPr>
            <w:r w:rsidRPr="00F153C4">
              <w:rPr>
                <w:sz w:val="18"/>
                <w:szCs w:val="18"/>
              </w:rPr>
              <w:t>4</w:t>
            </w:r>
          </w:p>
        </w:tc>
        <w:tc>
          <w:tcPr>
            <w:tcW w:w="851" w:type="dxa"/>
            <w:shd w:val="clear" w:color="auto" w:fill="auto"/>
          </w:tcPr>
          <w:p w:rsidR="00E53732" w:rsidRPr="00F153C4" w:rsidRDefault="00E53732" w:rsidP="00E53732">
            <w:pPr>
              <w:jc w:val="center"/>
              <w:rPr>
                <w:sz w:val="18"/>
                <w:szCs w:val="18"/>
              </w:rPr>
            </w:pPr>
            <w:r w:rsidRPr="00F153C4">
              <w:rPr>
                <w:sz w:val="18"/>
                <w:szCs w:val="18"/>
              </w:rPr>
              <w:t>5</w:t>
            </w:r>
          </w:p>
        </w:tc>
        <w:tc>
          <w:tcPr>
            <w:tcW w:w="708" w:type="dxa"/>
            <w:shd w:val="clear" w:color="auto" w:fill="auto"/>
          </w:tcPr>
          <w:p w:rsidR="00E53732" w:rsidRPr="00F153C4" w:rsidRDefault="00E53732" w:rsidP="00E53732">
            <w:pPr>
              <w:jc w:val="center"/>
              <w:rPr>
                <w:sz w:val="18"/>
                <w:szCs w:val="18"/>
              </w:rPr>
            </w:pPr>
            <w:r w:rsidRPr="00F153C4">
              <w:rPr>
                <w:sz w:val="18"/>
                <w:szCs w:val="18"/>
              </w:rPr>
              <w:t>6</w:t>
            </w:r>
          </w:p>
        </w:tc>
        <w:tc>
          <w:tcPr>
            <w:tcW w:w="993" w:type="dxa"/>
          </w:tcPr>
          <w:p w:rsidR="00E53732" w:rsidRPr="00F153C4" w:rsidRDefault="00E53732" w:rsidP="00E53732">
            <w:pPr>
              <w:jc w:val="center"/>
              <w:rPr>
                <w:rFonts w:eastAsia="Calibri"/>
                <w:bCs/>
                <w:iCs/>
                <w:sz w:val="18"/>
                <w:szCs w:val="18"/>
              </w:rPr>
            </w:pPr>
            <w:r w:rsidRPr="00F153C4">
              <w:rPr>
                <w:rFonts w:eastAsia="Calibri"/>
                <w:bCs/>
                <w:iCs/>
                <w:sz w:val="18"/>
                <w:szCs w:val="18"/>
              </w:rPr>
              <w:t>7</w:t>
            </w:r>
          </w:p>
        </w:tc>
        <w:tc>
          <w:tcPr>
            <w:tcW w:w="992" w:type="dxa"/>
          </w:tcPr>
          <w:p w:rsidR="00E53732" w:rsidRPr="00F153C4" w:rsidRDefault="00E53732" w:rsidP="00E53732">
            <w:pPr>
              <w:jc w:val="center"/>
              <w:rPr>
                <w:rFonts w:eastAsia="Calibri"/>
                <w:bCs/>
                <w:iCs/>
                <w:sz w:val="18"/>
                <w:szCs w:val="18"/>
              </w:rPr>
            </w:pPr>
            <w:r w:rsidRPr="00F153C4">
              <w:rPr>
                <w:rFonts w:eastAsia="Calibri"/>
                <w:bCs/>
                <w:iCs/>
                <w:sz w:val="18"/>
                <w:szCs w:val="18"/>
              </w:rPr>
              <w:t>8</w:t>
            </w:r>
          </w:p>
        </w:tc>
        <w:tc>
          <w:tcPr>
            <w:tcW w:w="992" w:type="dxa"/>
            <w:shd w:val="clear" w:color="auto" w:fill="auto"/>
          </w:tcPr>
          <w:p w:rsidR="00E53732" w:rsidRPr="00F153C4" w:rsidRDefault="00E53732" w:rsidP="00E53732">
            <w:pPr>
              <w:jc w:val="center"/>
              <w:rPr>
                <w:rFonts w:eastAsia="Calibri"/>
                <w:bCs/>
                <w:iCs/>
                <w:sz w:val="18"/>
                <w:szCs w:val="18"/>
              </w:rPr>
            </w:pPr>
            <w:r w:rsidRPr="00F153C4">
              <w:rPr>
                <w:rFonts w:eastAsia="Calibri"/>
                <w:bCs/>
                <w:iCs/>
                <w:sz w:val="18"/>
                <w:szCs w:val="18"/>
              </w:rPr>
              <w:t>9</w:t>
            </w:r>
          </w:p>
        </w:tc>
      </w:tr>
      <w:tr w:rsidR="00E53732" w:rsidRPr="00F153C4" w:rsidTr="00E53732">
        <w:trPr>
          <w:trHeight w:hRule="exact" w:val="311"/>
          <w:jc w:val="center"/>
        </w:trPr>
        <w:tc>
          <w:tcPr>
            <w:tcW w:w="3397" w:type="dxa"/>
            <w:shd w:val="clear" w:color="auto" w:fill="auto"/>
          </w:tcPr>
          <w:p w:rsidR="00E53732" w:rsidRPr="00F153C4" w:rsidRDefault="00E53732" w:rsidP="00E53732">
            <w:pPr>
              <w:rPr>
                <w:bCs/>
                <w:sz w:val="18"/>
                <w:szCs w:val="18"/>
              </w:rPr>
            </w:pPr>
            <w:r w:rsidRPr="00F153C4">
              <w:rPr>
                <w:bCs/>
                <w:sz w:val="18"/>
                <w:szCs w:val="18"/>
              </w:rPr>
              <w:t>ОБЩЕГОСУДАРСТВЕННЫЕ ВОПРОСЫ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2181,404-99</w:t>
            </w:r>
          </w:p>
        </w:tc>
        <w:tc>
          <w:tcPr>
            <w:tcW w:w="992" w:type="dxa"/>
          </w:tcPr>
          <w:p w:rsidR="00E53732" w:rsidRPr="00F153C4" w:rsidRDefault="00E53732" w:rsidP="00E53732">
            <w:pPr>
              <w:jc w:val="center"/>
              <w:rPr>
                <w:bCs/>
                <w:sz w:val="18"/>
                <w:szCs w:val="18"/>
              </w:rPr>
            </w:pPr>
            <w:r w:rsidRPr="00F153C4">
              <w:rPr>
                <w:bCs/>
                <w:sz w:val="18"/>
                <w:szCs w:val="18"/>
              </w:rPr>
              <w:t>673, 873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614, 313</w:t>
            </w:r>
          </w:p>
        </w:tc>
      </w:tr>
      <w:tr w:rsidR="00E53732" w:rsidRPr="00F153C4" w:rsidTr="00E53732">
        <w:trPr>
          <w:trHeight w:val="800"/>
          <w:jc w:val="center"/>
        </w:trPr>
        <w:tc>
          <w:tcPr>
            <w:tcW w:w="3397" w:type="dxa"/>
            <w:shd w:val="clear" w:color="auto" w:fill="auto"/>
          </w:tcPr>
          <w:p w:rsidR="00E53732" w:rsidRPr="00F153C4" w:rsidRDefault="00E53732" w:rsidP="00E53732">
            <w:pPr>
              <w:rPr>
                <w:bCs/>
                <w:sz w:val="18"/>
                <w:szCs w:val="18"/>
              </w:rPr>
            </w:pPr>
            <w:r w:rsidRPr="00F153C4">
              <w:rPr>
                <w:b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1847,085-99</w:t>
            </w:r>
          </w:p>
        </w:tc>
        <w:tc>
          <w:tcPr>
            <w:tcW w:w="992" w:type="dxa"/>
          </w:tcPr>
          <w:p w:rsidR="00E53732" w:rsidRPr="00F153C4" w:rsidRDefault="00E53732" w:rsidP="00E53732">
            <w:pPr>
              <w:jc w:val="center"/>
              <w:rPr>
                <w:bCs/>
                <w:sz w:val="18"/>
                <w:szCs w:val="18"/>
              </w:rPr>
            </w:pPr>
            <w:r w:rsidRPr="00F153C4">
              <w:rPr>
                <w:bCs/>
                <w:sz w:val="18"/>
                <w:szCs w:val="18"/>
              </w:rPr>
              <w:t>663, 041</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603, 994</w:t>
            </w:r>
          </w:p>
        </w:tc>
      </w:tr>
      <w:tr w:rsidR="00E53732" w:rsidRPr="00F153C4" w:rsidTr="00E53732">
        <w:trPr>
          <w:trHeight w:val="1162"/>
          <w:jc w:val="center"/>
        </w:trPr>
        <w:tc>
          <w:tcPr>
            <w:tcW w:w="3397" w:type="dxa"/>
            <w:shd w:val="clear" w:color="auto" w:fill="auto"/>
          </w:tcPr>
          <w:p w:rsidR="00E53732" w:rsidRPr="00F153C4" w:rsidRDefault="00E53732" w:rsidP="00E53732">
            <w:pPr>
              <w:rPr>
                <w:bCs/>
                <w:sz w:val="18"/>
                <w:szCs w:val="18"/>
              </w:rPr>
            </w:pPr>
            <w:r w:rsidRPr="00F153C4">
              <w:rPr>
                <w:b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1847,085-99</w:t>
            </w:r>
          </w:p>
        </w:tc>
        <w:tc>
          <w:tcPr>
            <w:tcW w:w="992" w:type="dxa"/>
          </w:tcPr>
          <w:p w:rsidR="00E53732" w:rsidRPr="00F153C4" w:rsidRDefault="00E53732" w:rsidP="00E53732">
            <w:pPr>
              <w:jc w:val="center"/>
              <w:rPr>
                <w:bCs/>
                <w:sz w:val="18"/>
                <w:szCs w:val="18"/>
              </w:rPr>
            </w:pPr>
            <w:r w:rsidRPr="00F153C4">
              <w:rPr>
                <w:bCs/>
                <w:sz w:val="18"/>
                <w:szCs w:val="18"/>
              </w:rPr>
              <w:t>663, 041</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603, 994</w:t>
            </w:r>
          </w:p>
        </w:tc>
      </w:tr>
      <w:tr w:rsidR="00E53732" w:rsidRPr="00F153C4" w:rsidTr="00E53732">
        <w:trPr>
          <w:trHeight w:val="274"/>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Подпрограмма «Обеспечение деятельности администрации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1838,705-99</w:t>
            </w:r>
          </w:p>
        </w:tc>
        <w:tc>
          <w:tcPr>
            <w:tcW w:w="992" w:type="dxa"/>
          </w:tcPr>
          <w:p w:rsidR="00E53732" w:rsidRPr="00F153C4" w:rsidRDefault="00E53732" w:rsidP="00E53732">
            <w:pPr>
              <w:jc w:val="center"/>
              <w:rPr>
                <w:bCs/>
                <w:sz w:val="18"/>
                <w:szCs w:val="18"/>
              </w:rPr>
            </w:pPr>
            <w:r w:rsidRPr="00F153C4">
              <w:rPr>
                <w:bCs/>
                <w:sz w:val="18"/>
                <w:szCs w:val="18"/>
              </w:rPr>
              <w:t>654, 661</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595, 614</w:t>
            </w:r>
          </w:p>
        </w:tc>
      </w:tr>
      <w:tr w:rsidR="00E53732" w:rsidRPr="00F153C4" w:rsidTr="00E53732">
        <w:trPr>
          <w:trHeight w:val="169"/>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«Расходы на содержание органов местного самоуправления»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1838,705-99</w:t>
            </w:r>
          </w:p>
        </w:tc>
        <w:tc>
          <w:tcPr>
            <w:tcW w:w="992" w:type="dxa"/>
          </w:tcPr>
          <w:p w:rsidR="00E53732" w:rsidRPr="00F153C4" w:rsidRDefault="00E53732" w:rsidP="00E53732">
            <w:pPr>
              <w:jc w:val="center"/>
              <w:rPr>
                <w:bCs/>
                <w:sz w:val="18"/>
                <w:szCs w:val="18"/>
              </w:rPr>
            </w:pPr>
            <w:r w:rsidRPr="00F153C4">
              <w:rPr>
                <w:bCs/>
                <w:sz w:val="18"/>
                <w:szCs w:val="18"/>
              </w:rPr>
              <w:t>654, 661</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595, 614</w:t>
            </w:r>
          </w:p>
        </w:tc>
      </w:tr>
      <w:tr w:rsidR="00E53732" w:rsidRPr="00F153C4" w:rsidTr="00E53732">
        <w:trPr>
          <w:trHeight w:val="970"/>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0410102100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954, 248</w:t>
            </w:r>
          </w:p>
        </w:tc>
        <w:tc>
          <w:tcPr>
            <w:tcW w:w="992" w:type="dxa"/>
          </w:tcPr>
          <w:p w:rsidR="00E53732" w:rsidRPr="00F153C4" w:rsidRDefault="00E53732" w:rsidP="00E53732">
            <w:pPr>
              <w:jc w:val="center"/>
              <w:rPr>
                <w:bCs/>
                <w:sz w:val="18"/>
                <w:szCs w:val="18"/>
              </w:rPr>
            </w:pPr>
            <w:r w:rsidRPr="00F153C4">
              <w:rPr>
                <w:bCs/>
                <w:sz w:val="18"/>
                <w:szCs w:val="18"/>
              </w:rPr>
              <w:t>428, 388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422, 586</w:t>
            </w:r>
          </w:p>
        </w:tc>
      </w:tr>
      <w:tr w:rsidR="00E53732" w:rsidRPr="00F153C4" w:rsidTr="00E53732">
        <w:trPr>
          <w:trHeight w:val="1119"/>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0410102100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100</w:t>
            </w:r>
          </w:p>
        </w:tc>
        <w:tc>
          <w:tcPr>
            <w:tcW w:w="993" w:type="dxa"/>
          </w:tcPr>
          <w:p w:rsidR="00E53732" w:rsidRPr="00F153C4" w:rsidRDefault="00E53732" w:rsidP="00E53732">
            <w:pPr>
              <w:jc w:val="center"/>
              <w:rPr>
                <w:bCs/>
                <w:sz w:val="18"/>
                <w:szCs w:val="18"/>
              </w:rPr>
            </w:pPr>
            <w:r w:rsidRPr="00F153C4">
              <w:rPr>
                <w:bCs/>
                <w:sz w:val="18"/>
                <w:szCs w:val="18"/>
              </w:rPr>
              <w:t>954, 248</w:t>
            </w:r>
          </w:p>
        </w:tc>
        <w:tc>
          <w:tcPr>
            <w:tcW w:w="992" w:type="dxa"/>
          </w:tcPr>
          <w:p w:rsidR="00E53732" w:rsidRPr="00F153C4" w:rsidRDefault="00E53732" w:rsidP="00E53732">
            <w:pPr>
              <w:jc w:val="center"/>
              <w:rPr>
                <w:bCs/>
                <w:sz w:val="18"/>
                <w:szCs w:val="18"/>
              </w:rPr>
            </w:pPr>
            <w:r w:rsidRPr="00F153C4">
              <w:rPr>
                <w:bCs/>
                <w:sz w:val="18"/>
                <w:szCs w:val="18"/>
              </w:rPr>
              <w:t>428, 388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422, 586</w:t>
            </w:r>
          </w:p>
        </w:tc>
      </w:tr>
      <w:tr w:rsidR="00E53732" w:rsidRPr="00F153C4" w:rsidTr="00E53732">
        <w:trPr>
          <w:trHeight w:val="412"/>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выплаты персоналу государственных (муниципальных) органов</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0410102100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120</w:t>
            </w:r>
          </w:p>
        </w:tc>
        <w:tc>
          <w:tcPr>
            <w:tcW w:w="993" w:type="dxa"/>
          </w:tcPr>
          <w:p w:rsidR="00E53732" w:rsidRPr="00F153C4" w:rsidRDefault="00E53732" w:rsidP="00E53732">
            <w:pPr>
              <w:jc w:val="center"/>
              <w:rPr>
                <w:bCs/>
                <w:sz w:val="18"/>
                <w:szCs w:val="18"/>
              </w:rPr>
            </w:pPr>
            <w:r w:rsidRPr="00F153C4">
              <w:rPr>
                <w:bCs/>
                <w:sz w:val="18"/>
                <w:szCs w:val="18"/>
              </w:rPr>
              <w:t>954, 248</w:t>
            </w:r>
          </w:p>
        </w:tc>
        <w:tc>
          <w:tcPr>
            <w:tcW w:w="992" w:type="dxa"/>
          </w:tcPr>
          <w:p w:rsidR="00E53732" w:rsidRPr="00F153C4" w:rsidRDefault="00E53732" w:rsidP="00E53732">
            <w:pPr>
              <w:jc w:val="center"/>
              <w:rPr>
                <w:bCs/>
                <w:sz w:val="18"/>
                <w:szCs w:val="18"/>
              </w:rPr>
            </w:pPr>
            <w:r w:rsidRPr="00F153C4">
              <w:rPr>
                <w:bCs/>
                <w:sz w:val="18"/>
                <w:szCs w:val="18"/>
              </w:rPr>
              <w:t>428, 388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422, 586</w:t>
            </w:r>
          </w:p>
        </w:tc>
      </w:tr>
      <w:tr w:rsidR="00E53732" w:rsidRPr="00F153C4" w:rsidTr="00E53732">
        <w:trPr>
          <w:trHeight w:val="549"/>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выплаты по оплате труда главы администрации Мошковского сельсовета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0410102110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724, 835</w:t>
            </w:r>
          </w:p>
        </w:tc>
        <w:tc>
          <w:tcPr>
            <w:tcW w:w="992" w:type="dxa"/>
          </w:tcPr>
          <w:p w:rsidR="00E53732" w:rsidRPr="00F153C4" w:rsidRDefault="00E53732" w:rsidP="00E53732">
            <w:pPr>
              <w:jc w:val="center"/>
              <w:rPr>
                <w:bCs/>
                <w:sz w:val="18"/>
                <w:szCs w:val="18"/>
              </w:rPr>
            </w:pPr>
            <w:r w:rsidRPr="00F153C4">
              <w:rPr>
                <w:bCs/>
                <w:sz w:val="18"/>
                <w:szCs w:val="18"/>
              </w:rPr>
              <w:t>212, 981</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159, 736</w:t>
            </w:r>
          </w:p>
        </w:tc>
      </w:tr>
      <w:tr w:rsidR="00E53732" w:rsidRPr="00F153C4" w:rsidTr="00E53732">
        <w:trPr>
          <w:trHeight w:val="1136"/>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0410102110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100</w:t>
            </w:r>
          </w:p>
        </w:tc>
        <w:tc>
          <w:tcPr>
            <w:tcW w:w="993" w:type="dxa"/>
          </w:tcPr>
          <w:p w:rsidR="00E53732" w:rsidRPr="00F153C4" w:rsidRDefault="00E53732" w:rsidP="00E53732">
            <w:pPr>
              <w:jc w:val="center"/>
              <w:rPr>
                <w:bCs/>
                <w:sz w:val="18"/>
                <w:szCs w:val="18"/>
              </w:rPr>
            </w:pPr>
            <w:r w:rsidRPr="00F153C4">
              <w:rPr>
                <w:bCs/>
                <w:sz w:val="18"/>
                <w:szCs w:val="18"/>
              </w:rPr>
              <w:t>724, 835</w:t>
            </w:r>
          </w:p>
        </w:tc>
        <w:tc>
          <w:tcPr>
            <w:tcW w:w="992" w:type="dxa"/>
          </w:tcPr>
          <w:p w:rsidR="00E53732" w:rsidRPr="00F153C4" w:rsidRDefault="00E53732" w:rsidP="00E53732">
            <w:pPr>
              <w:jc w:val="center"/>
              <w:rPr>
                <w:bCs/>
                <w:sz w:val="18"/>
                <w:szCs w:val="18"/>
              </w:rPr>
            </w:pPr>
            <w:r w:rsidRPr="00F153C4">
              <w:rPr>
                <w:bCs/>
                <w:sz w:val="18"/>
                <w:szCs w:val="18"/>
              </w:rPr>
              <w:t>212, 981</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159, 736</w:t>
            </w:r>
          </w:p>
        </w:tc>
      </w:tr>
      <w:tr w:rsidR="00E53732" w:rsidRPr="00F153C4" w:rsidTr="00E53732">
        <w:trPr>
          <w:trHeight w:val="529"/>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выплаты персоналу государственных (муниципальных) органов</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0410102110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120</w:t>
            </w:r>
          </w:p>
        </w:tc>
        <w:tc>
          <w:tcPr>
            <w:tcW w:w="993" w:type="dxa"/>
          </w:tcPr>
          <w:p w:rsidR="00E53732" w:rsidRPr="00F153C4" w:rsidRDefault="00E53732" w:rsidP="00E53732">
            <w:pPr>
              <w:jc w:val="center"/>
              <w:rPr>
                <w:bCs/>
                <w:sz w:val="18"/>
                <w:szCs w:val="18"/>
              </w:rPr>
            </w:pPr>
            <w:r w:rsidRPr="00F153C4">
              <w:rPr>
                <w:bCs/>
                <w:sz w:val="18"/>
                <w:szCs w:val="18"/>
              </w:rPr>
              <w:t>724, 835</w:t>
            </w:r>
          </w:p>
        </w:tc>
        <w:tc>
          <w:tcPr>
            <w:tcW w:w="992" w:type="dxa"/>
          </w:tcPr>
          <w:p w:rsidR="00E53732" w:rsidRPr="00F153C4" w:rsidRDefault="00E53732" w:rsidP="00E53732">
            <w:pPr>
              <w:jc w:val="center"/>
              <w:rPr>
                <w:bCs/>
                <w:sz w:val="18"/>
                <w:szCs w:val="18"/>
              </w:rPr>
            </w:pPr>
            <w:r w:rsidRPr="00F153C4">
              <w:rPr>
                <w:bCs/>
                <w:sz w:val="18"/>
                <w:szCs w:val="18"/>
              </w:rPr>
              <w:t>212, 981</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159, 736</w:t>
            </w:r>
          </w:p>
        </w:tc>
      </w:tr>
      <w:tr w:rsidR="00E53732" w:rsidRPr="00F153C4" w:rsidTr="00E53732">
        <w:trPr>
          <w:trHeight w:val="706"/>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обеспечение функций администрации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0410102200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146,330-99</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73"/>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0410102200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121,414-99</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68"/>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0410102200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121,414-99</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24"/>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бюджетные ассигнования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0410102200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800</w:t>
            </w:r>
          </w:p>
        </w:tc>
        <w:tc>
          <w:tcPr>
            <w:tcW w:w="993" w:type="dxa"/>
          </w:tcPr>
          <w:p w:rsidR="00E53732" w:rsidRPr="00F153C4" w:rsidRDefault="00E53732" w:rsidP="00E53732">
            <w:pPr>
              <w:jc w:val="center"/>
              <w:rPr>
                <w:bCs/>
                <w:sz w:val="18"/>
                <w:szCs w:val="18"/>
              </w:rPr>
            </w:pPr>
            <w:r w:rsidRPr="00F153C4">
              <w:rPr>
                <w:bCs/>
                <w:sz w:val="18"/>
                <w:szCs w:val="18"/>
              </w:rPr>
              <w:t>24 ,916</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72"/>
          <w:jc w:val="center"/>
        </w:trPr>
        <w:tc>
          <w:tcPr>
            <w:tcW w:w="3397" w:type="dxa"/>
            <w:shd w:val="clear" w:color="auto" w:fill="auto"/>
          </w:tcPr>
          <w:p w:rsidR="00E53732" w:rsidRPr="00F153C4" w:rsidRDefault="00E53732" w:rsidP="00E53732">
            <w:pPr>
              <w:rPr>
                <w:bCs/>
                <w:sz w:val="18"/>
                <w:szCs w:val="18"/>
              </w:rPr>
            </w:pPr>
            <w:r w:rsidRPr="00F153C4">
              <w:rPr>
                <w:bCs/>
                <w:sz w:val="18"/>
                <w:szCs w:val="18"/>
              </w:rPr>
              <w:t>Уплата налогов, сборов и иных платежей</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0410102200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850</w:t>
            </w:r>
          </w:p>
        </w:tc>
        <w:tc>
          <w:tcPr>
            <w:tcW w:w="993" w:type="dxa"/>
          </w:tcPr>
          <w:p w:rsidR="00E53732" w:rsidRPr="00F153C4" w:rsidRDefault="00E53732" w:rsidP="00E53732">
            <w:pPr>
              <w:jc w:val="center"/>
              <w:rPr>
                <w:bCs/>
                <w:sz w:val="18"/>
                <w:szCs w:val="18"/>
              </w:rPr>
            </w:pPr>
            <w:r w:rsidRPr="00F153C4">
              <w:rPr>
                <w:bCs/>
                <w:sz w:val="18"/>
                <w:szCs w:val="18"/>
              </w:rPr>
              <w:t>24 ,916</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840"/>
          <w:jc w:val="center"/>
        </w:trPr>
        <w:tc>
          <w:tcPr>
            <w:tcW w:w="3397" w:type="dxa"/>
            <w:shd w:val="clear" w:color="auto" w:fill="auto"/>
          </w:tcPr>
          <w:p w:rsidR="00E53732" w:rsidRPr="00F153C4" w:rsidRDefault="00E53732" w:rsidP="00E53732">
            <w:pPr>
              <w:rPr>
                <w:bCs/>
                <w:sz w:val="18"/>
                <w:szCs w:val="18"/>
              </w:rPr>
            </w:pPr>
            <w:r w:rsidRPr="00F153C4">
              <w:rPr>
                <w:bCs/>
                <w:sz w:val="18"/>
                <w:szCs w:val="18"/>
              </w:rPr>
              <w:t xml:space="preserve">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w:t>
            </w:r>
            <w:r w:rsidRPr="00F153C4">
              <w:rPr>
                <w:bCs/>
                <w:sz w:val="18"/>
                <w:szCs w:val="18"/>
              </w:rPr>
              <w:lastRenderedPageBreak/>
              <w:t>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709" w:type="dxa"/>
          </w:tcPr>
          <w:p w:rsidR="00E53732" w:rsidRPr="00F153C4" w:rsidRDefault="00E53732" w:rsidP="00E53732">
            <w:pPr>
              <w:jc w:val="center"/>
              <w:rPr>
                <w:bCs/>
                <w:sz w:val="18"/>
                <w:szCs w:val="18"/>
              </w:rPr>
            </w:pPr>
            <w:r w:rsidRPr="00F153C4">
              <w:rPr>
                <w:bCs/>
                <w:sz w:val="18"/>
                <w:szCs w:val="18"/>
              </w:rPr>
              <w:lastRenderedPageBreak/>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0410164710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13, 292</w:t>
            </w:r>
          </w:p>
        </w:tc>
        <w:tc>
          <w:tcPr>
            <w:tcW w:w="992" w:type="dxa"/>
          </w:tcPr>
          <w:p w:rsidR="00E53732" w:rsidRPr="00F153C4" w:rsidRDefault="00E53732" w:rsidP="00E53732">
            <w:pPr>
              <w:jc w:val="center"/>
              <w:rPr>
                <w:bCs/>
                <w:sz w:val="18"/>
                <w:szCs w:val="18"/>
              </w:rPr>
            </w:pPr>
            <w:r w:rsidRPr="00F153C4">
              <w:rPr>
                <w:bCs/>
                <w:sz w:val="18"/>
                <w:szCs w:val="18"/>
              </w:rPr>
              <w:t>13, 292</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13, 292</w:t>
            </w:r>
          </w:p>
        </w:tc>
      </w:tr>
      <w:tr w:rsidR="00E53732" w:rsidRPr="00F153C4" w:rsidTr="00E53732">
        <w:trPr>
          <w:trHeight w:val="300"/>
          <w:jc w:val="center"/>
        </w:trPr>
        <w:tc>
          <w:tcPr>
            <w:tcW w:w="3397" w:type="dxa"/>
            <w:shd w:val="clear" w:color="auto" w:fill="auto"/>
          </w:tcPr>
          <w:p w:rsidR="00E53732" w:rsidRPr="00F153C4" w:rsidRDefault="00E53732" w:rsidP="00E53732">
            <w:pPr>
              <w:rPr>
                <w:bCs/>
                <w:sz w:val="18"/>
                <w:szCs w:val="18"/>
              </w:rPr>
            </w:pPr>
            <w:r w:rsidRPr="00F153C4">
              <w:rPr>
                <w:b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0410164710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100</w:t>
            </w:r>
          </w:p>
        </w:tc>
        <w:tc>
          <w:tcPr>
            <w:tcW w:w="993" w:type="dxa"/>
          </w:tcPr>
          <w:p w:rsidR="00E53732" w:rsidRPr="00F153C4" w:rsidRDefault="00E53732" w:rsidP="00E53732">
            <w:pPr>
              <w:jc w:val="center"/>
              <w:rPr>
                <w:bCs/>
                <w:sz w:val="18"/>
                <w:szCs w:val="18"/>
              </w:rPr>
            </w:pPr>
            <w:r w:rsidRPr="00F153C4">
              <w:rPr>
                <w:bCs/>
                <w:sz w:val="18"/>
                <w:szCs w:val="18"/>
              </w:rPr>
              <w:t>13, 292</w:t>
            </w:r>
          </w:p>
        </w:tc>
        <w:tc>
          <w:tcPr>
            <w:tcW w:w="992" w:type="dxa"/>
          </w:tcPr>
          <w:p w:rsidR="00E53732" w:rsidRPr="00F153C4" w:rsidRDefault="00E53732" w:rsidP="00E53732">
            <w:pPr>
              <w:jc w:val="center"/>
              <w:rPr>
                <w:bCs/>
                <w:sz w:val="18"/>
                <w:szCs w:val="18"/>
              </w:rPr>
            </w:pPr>
            <w:r w:rsidRPr="00F153C4">
              <w:rPr>
                <w:bCs/>
                <w:sz w:val="18"/>
                <w:szCs w:val="18"/>
              </w:rPr>
              <w:t>13, 292</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13, 292</w:t>
            </w:r>
          </w:p>
        </w:tc>
      </w:tr>
      <w:tr w:rsidR="00E53732" w:rsidRPr="00F153C4" w:rsidTr="00E53732">
        <w:trPr>
          <w:trHeight w:val="330"/>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выплаты персоналу государственных (муниципальных) органов</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0410164710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120</w:t>
            </w:r>
          </w:p>
        </w:tc>
        <w:tc>
          <w:tcPr>
            <w:tcW w:w="993" w:type="dxa"/>
          </w:tcPr>
          <w:p w:rsidR="00E53732" w:rsidRPr="00F153C4" w:rsidRDefault="00E53732" w:rsidP="00E53732">
            <w:pPr>
              <w:jc w:val="center"/>
              <w:rPr>
                <w:bCs/>
                <w:sz w:val="18"/>
                <w:szCs w:val="18"/>
              </w:rPr>
            </w:pPr>
            <w:r w:rsidRPr="00F153C4">
              <w:rPr>
                <w:bCs/>
                <w:sz w:val="18"/>
                <w:szCs w:val="18"/>
              </w:rPr>
              <w:t>13, 292</w:t>
            </w:r>
          </w:p>
        </w:tc>
        <w:tc>
          <w:tcPr>
            <w:tcW w:w="992" w:type="dxa"/>
          </w:tcPr>
          <w:p w:rsidR="00E53732" w:rsidRPr="00F153C4" w:rsidRDefault="00E53732" w:rsidP="00E53732">
            <w:pPr>
              <w:jc w:val="center"/>
              <w:rPr>
                <w:bCs/>
                <w:sz w:val="18"/>
                <w:szCs w:val="18"/>
              </w:rPr>
            </w:pPr>
            <w:r w:rsidRPr="00F153C4">
              <w:rPr>
                <w:bCs/>
                <w:sz w:val="18"/>
                <w:szCs w:val="18"/>
              </w:rPr>
              <w:t>13, 292</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13, 292</w:t>
            </w:r>
          </w:p>
        </w:tc>
      </w:tr>
      <w:tr w:rsidR="00E53732" w:rsidRPr="00F153C4" w:rsidTr="00E53732">
        <w:trPr>
          <w:trHeight w:val="270"/>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0420000000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8, 380</w:t>
            </w:r>
          </w:p>
        </w:tc>
        <w:tc>
          <w:tcPr>
            <w:tcW w:w="992" w:type="dxa"/>
          </w:tcPr>
          <w:p w:rsidR="00E53732" w:rsidRPr="00F153C4" w:rsidRDefault="00E53732" w:rsidP="00E53732">
            <w:pPr>
              <w:jc w:val="center"/>
              <w:rPr>
                <w:bCs/>
                <w:sz w:val="18"/>
                <w:szCs w:val="18"/>
              </w:rPr>
            </w:pPr>
            <w:r w:rsidRPr="00F153C4">
              <w:rPr>
                <w:bCs/>
                <w:sz w:val="18"/>
                <w:szCs w:val="18"/>
              </w:rPr>
              <w:t>8, 380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8, 380</w:t>
            </w:r>
          </w:p>
        </w:tc>
      </w:tr>
      <w:tr w:rsidR="00E53732" w:rsidRPr="00F153C4" w:rsidTr="00E53732">
        <w:trPr>
          <w:trHeight w:hRule="exact" w:val="571"/>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«Осуществление муниципальных закупок для муниципальных нужд Мошковского сельсовета»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0420100000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8, 380</w:t>
            </w:r>
          </w:p>
        </w:tc>
        <w:tc>
          <w:tcPr>
            <w:tcW w:w="992" w:type="dxa"/>
          </w:tcPr>
          <w:p w:rsidR="00E53732" w:rsidRPr="00F153C4" w:rsidRDefault="00E53732" w:rsidP="00E53732">
            <w:pPr>
              <w:jc w:val="center"/>
              <w:rPr>
                <w:bCs/>
                <w:sz w:val="18"/>
                <w:szCs w:val="18"/>
              </w:rPr>
            </w:pPr>
            <w:r w:rsidRPr="00F153C4">
              <w:rPr>
                <w:bCs/>
                <w:sz w:val="18"/>
                <w:szCs w:val="18"/>
              </w:rPr>
              <w:t>8, 380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8, 380</w:t>
            </w:r>
          </w:p>
        </w:tc>
      </w:tr>
      <w:tr w:rsidR="00E53732" w:rsidRPr="00F153C4" w:rsidTr="00E53732">
        <w:trPr>
          <w:trHeight w:hRule="exact" w:val="1132"/>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0420164700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8, 380</w:t>
            </w:r>
          </w:p>
        </w:tc>
        <w:tc>
          <w:tcPr>
            <w:tcW w:w="992" w:type="dxa"/>
          </w:tcPr>
          <w:p w:rsidR="00E53732" w:rsidRPr="00F153C4" w:rsidRDefault="00E53732" w:rsidP="00E53732">
            <w:pPr>
              <w:jc w:val="center"/>
              <w:rPr>
                <w:bCs/>
                <w:sz w:val="18"/>
                <w:szCs w:val="18"/>
              </w:rPr>
            </w:pPr>
            <w:r w:rsidRPr="00F153C4">
              <w:rPr>
                <w:bCs/>
                <w:sz w:val="18"/>
                <w:szCs w:val="18"/>
              </w:rPr>
              <w:t>8, 380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8, 380</w:t>
            </w:r>
          </w:p>
        </w:tc>
      </w:tr>
      <w:tr w:rsidR="00E53732" w:rsidRPr="00F153C4" w:rsidTr="00E53732">
        <w:trPr>
          <w:trHeight w:val="300"/>
          <w:jc w:val="center"/>
        </w:trPr>
        <w:tc>
          <w:tcPr>
            <w:tcW w:w="3397" w:type="dxa"/>
            <w:shd w:val="clear" w:color="auto" w:fill="auto"/>
          </w:tcPr>
          <w:p w:rsidR="00E53732" w:rsidRPr="00F153C4" w:rsidRDefault="00E53732" w:rsidP="00E53732">
            <w:pPr>
              <w:rPr>
                <w:bCs/>
                <w:sz w:val="18"/>
                <w:szCs w:val="18"/>
              </w:rPr>
            </w:pPr>
            <w:r w:rsidRPr="00F153C4">
              <w:rPr>
                <w:bCs/>
                <w:sz w:val="18"/>
                <w:szCs w:val="18"/>
              </w:rPr>
              <w:t>Межбюджетные трансферты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0420164700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500</w:t>
            </w:r>
          </w:p>
        </w:tc>
        <w:tc>
          <w:tcPr>
            <w:tcW w:w="993" w:type="dxa"/>
          </w:tcPr>
          <w:p w:rsidR="00E53732" w:rsidRPr="00F153C4" w:rsidRDefault="00E53732" w:rsidP="00E53732">
            <w:pPr>
              <w:jc w:val="center"/>
              <w:rPr>
                <w:bCs/>
                <w:sz w:val="18"/>
                <w:szCs w:val="18"/>
              </w:rPr>
            </w:pPr>
            <w:r w:rsidRPr="00F153C4">
              <w:rPr>
                <w:bCs/>
                <w:sz w:val="18"/>
                <w:szCs w:val="18"/>
              </w:rPr>
              <w:t>8, 380</w:t>
            </w:r>
          </w:p>
        </w:tc>
        <w:tc>
          <w:tcPr>
            <w:tcW w:w="992" w:type="dxa"/>
          </w:tcPr>
          <w:p w:rsidR="00E53732" w:rsidRPr="00F153C4" w:rsidRDefault="00E53732" w:rsidP="00E53732">
            <w:pPr>
              <w:jc w:val="center"/>
              <w:rPr>
                <w:bCs/>
                <w:sz w:val="18"/>
                <w:szCs w:val="18"/>
              </w:rPr>
            </w:pPr>
            <w:r w:rsidRPr="00F153C4">
              <w:rPr>
                <w:bCs/>
                <w:sz w:val="18"/>
                <w:szCs w:val="18"/>
              </w:rPr>
              <w:t>8, 380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8, 380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межбюджетные трансферты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0420164700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540</w:t>
            </w:r>
          </w:p>
        </w:tc>
        <w:tc>
          <w:tcPr>
            <w:tcW w:w="993" w:type="dxa"/>
          </w:tcPr>
          <w:p w:rsidR="00E53732" w:rsidRPr="00F153C4" w:rsidRDefault="00E53732" w:rsidP="00E53732">
            <w:pPr>
              <w:jc w:val="center"/>
              <w:rPr>
                <w:bCs/>
                <w:sz w:val="18"/>
                <w:szCs w:val="18"/>
              </w:rPr>
            </w:pPr>
            <w:r w:rsidRPr="00F153C4">
              <w:rPr>
                <w:bCs/>
                <w:sz w:val="18"/>
                <w:szCs w:val="18"/>
              </w:rPr>
              <w:t>8, 380</w:t>
            </w:r>
          </w:p>
        </w:tc>
        <w:tc>
          <w:tcPr>
            <w:tcW w:w="992" w:type="dxa"/>
          </w:tcPr>
          <w:p w:rsidR="00E53732" w:rsidRPr="00F153C4" w:rsidRDefault="00E53732" w:rsidP="00E53732">
            <w:pPr>
              <w:jc w:val="center"/>
              <w:rPr>
                <w:bCs/>
                <w:sz w:val="18"/>
                <w:szCs w:val="18"/>
              </w:rPr>
            </w:pPr>
            <w:r w:rsidRPr="00F153C4">
              <w:rPr>
                <w:bCs/>
                <w:sz w:val="18"/>
                <w:szCs w:val="18"/>
              </w:rPr>
              <w:t>8, 380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8, 380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06</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9, 319</w:t>
            </w:r>
          </w:p>
        </w:tc>
        <w:tc>
          <w:tcPr>
            <w:tcW w:w="992" w:type="dxa"/>
          </w:tcPr>
          <w:p w:rsidR="00E53732" w:rsidRPr="00F153C4" w:rsidRDefault="00E53732" w:rsidP="00E53732">
            <w:pPr>
              <w:jc w:val="center"/>
              <w:rPr>
                <w:bCs/>
                <w:sz w:val="18"/>
                <w:szCs w:val="18"/>
              </w:rPr>
            </w:pPr>
            <w:r w:rsidRPr="00F153C4">
              <w:rPr>
                <w:bCs/>
                <w:sz w:val="18"/>
                <w:szCs w:val="18"/>
              </w:rPr>
              <w:t>9, 319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9, 319</w:t>
            </w:r>
          </w:p>
        </w:tc>
      </w:tr>
      <w:tr w:rsidR="00E53732" w:rsidRPr="00F153C4" w:rsidTr="00E53732">
        <w:trPr>
          <w:trHeight w:val="670"/>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06</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9, 319</w:t>
            </w:r>
          </w:p>
        </w:tc>
        <w:tc>
          <w:tcPr>
            <w:tcW w:w="992" w:type="dxa"/>
          </w:tcPr>
          <w:p w:rsidR="00E53732" w:rsidRPr="00F153C4" w:rsidRDefault="00E53732" w:rsidP="00E53732">
            <w:pPr>
              <w:jc w:val="center"/>
              <w:rPr>
                <w:bCs/>
                <w:sz w:val="18"/>
                <w:szCs w:val="18"/>
              </w:rPr>
            </w:pPr>
            <w:r w:rsidRPr="00F153C4">
              <w:rPr>
                <w:bCs/>
                <w:sz w:val="18"/>
                <w:szCs w:val="18"/>
              </w:rPr>
              <w:t>9, 319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9, 319</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Передача отдельных полномочий поселения району по исполнению вопросов местного значения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06</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8020000000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9, 319</w:t>
            </w:r>
          </w:p>
        </w:tc>
        <w:tc>
          <w:tcPr>
            <w:tcW w:w="992" w:type="dxa"/>
          </w:tcPr>
          <w:p w:rsidR="00E53732" w:rsidRPr="00F153C4" w:rsidRDefault="00E53732" w:rsidP="00E53732">
            <w:pPr>
              <w:jc w:val="center"/>
              <w:rPr>
                <w:bCs/>
                <w:sz w:val="18"/>
                <w:szCs w:val="18"/>
              </w:rPr>
            </w:pPr>
            <w:r w:rsidRPr="00F153C4">
              <w:rPr>
                <w:bCs/>
                <w:sz w:val="18"/>
                <w:szCs w:val="18"/>
              </w:rPr>
              <w:t>9, 319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9, 319</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Передача полномочий по осуществлению внутреннего муниципального финансового контроля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06</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8020064750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9, 319</w:t>
            </w:r>
          </w:p>
        </w:tc>
        <w:tc>
          <w:tcPr>
            <w:tcW w:w="992" w:type="dxa"/>
          </w:tcPr>
          <w:p w:rsidR="00E53732" w:rsidRPr="00F153C4" w:rsidRDefault="00E53732" w:rsidP="00E53732">
            <w:pPr>
              <w:jc w:val="center"/>
              <w:rPr>
                <w:bCs/>
                <w:sz w:val="18"/>
                <w:szCs w:val="18"/>
              </w:rPr>
            </w:pPr>
            <w:r w:rsidRPr="00F153C4">
              <w:rPr>
                <w:bCs/>
                <w:sz w:val="18"/>
                <w:szCs w:val="18"/>
              </w:rPr>
              <w:t>9, 319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9, 319</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Межбюджетные трансферты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06</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8020064750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500</w:t>
            </w:r>
          </w:p>
        </w:tc>
        <w:tc>
          <w:tcPr>
            <w:tcW w:w="993" w:type="dxa"/>
          </w:tcPr>
          <w:p w:rsidR="00E53732" w:rsidRPr="00F153C4" w:rsidRDefault="00E53732" w:rsidP="00E53732">
            <w:pPr>
              <w:jc w:val="center"/>
              <w:rPr>
                <w:bCs/>
                <w:sz w:val="18"/>
                <w:szCs w:val="18"/>
              </w:rPr>
            </w:pPr>
            <w:r w:rsidRPr="00F153C4">
              <w:rPr>
                <w:bCs/>
                <w:sz w:val="18"/>
                <w:szCs w:val="18"/>
              </w:rPr>
              <w:t>9, 319</w:t>
            </w:r>
          </w:p>
        </w:tc>
        <w:tc>
          <w:tcPr>
            <w:tcW w:w="992" w:type="dxa"/>
          </w:tcPr>
          <w:p w:rsidR="00E53732" w:rsidRPr="00F153C4" w:rsidRDefault="00E53732" w:rsidP="00E53732">
            <w:pPr>
              <w:jc w:val="center"/>
              <w:rPr>
                <w:bCs/>
                <w:sz w:val="18"/>
                <w:szCs w:val="18"/>
              </w:rPr>
            </w:pPr>
            <w:r w:rsidRPr="00F153C4">
              <w:rPr>
                <w:bCs/>
                <w:sz w:val="18"/>
                <w:szCs w:val="18"/>
              </w:rPr>
              <w:t>9, 319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9, 319</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межбюджетные трансферты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06</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8020064750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540</w:t>
            </w:r>
          </w:p>
        </w:tc>
        <w:tc>
          <w:tcPr>
            <w:tcW w:w="993" w:type="dxa"/>
          </w:tcPr>
          <w:p w:rsidR="00E53732" w:rsidRPr="00F153C4" w:rsidRDefault="00E53732" w:rsidP="00E53732">
            <w:pPr>
              <w:jc w:val="center"/>
              <w:rPr>
                <w:bCs/>
                <w:sz w:val="18"/>
                <w:szCs w:val="18"/>
              </w:rPr>
            </w:pPr>
            <w:r w:rsidRPr="00F153C4">
              <w:rPr>
                <w:bCs/>
                <w:sz w:val="18"/>
                <w:szCs w:val="18"/>
              </w:rPr>
              <w:t>9, 319</w:t>
            </w:r>
          </w:p>
        </w:tc>
        <w:tc>
          <w:tcPr>
            <w:tcW w:w="992" w:type="dxa"/>
          </w:tcPr>
          <w:p w:rsidR="00E53732" w:rsidRPr="00F153C4" w:rsidRDefault="00E53732" w:rsidP="00E53732">
            <w:pPr>
              <w:jc w:val="center"/>
              <w:rPr>
                <w:bCs/>
                <w:sz w:val="18"/>
                <w:szCs w:val="18"/>
              </w:rPr>
            </w:pPr>
            <w:r w:rsidRPr="00F153C4">
              <w:rPr>
                <w:bCs/>
                <w:sz w:val="18"/>
                <w:szCs w:val="18"/>
              </w:rPr>
              <w:t>9, 319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9, 319</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Резервные фонды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11</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5, 000</w:t>
            </w:r>
          </w:p>
        </w:tc>
        <w:tc>
          <w:tcPr>
            <w:tcW w:w="992" w:type="dxa"/>
          </w:tcPr>
          <w:p w:rsidR="00E53732" w:rsidRPr="00F153C4" w:rsidRDefault="00E53732" w:rsidP="00E53732">
            <w:pPr>
              <w:jc w:val="center"/>
              <w:rPr>
                <w:bCs/>
                <w:sz w:val="18"/>
                <w:szCs w:val="18"/>
              </w:rPr>
            </w:pPr>
            <w:r w:rsidRPr="00F153C4">
              <w:rPr>
                <w:bCs/>
                <w:sz w:val="18"/>
                <w:szCs w:val="18"/>
              </w:rPr>
              <w:t>1, 513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1, 000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5, 000</w:t>
            </w:r>
          </w:p>
        </w:tc>
        <w:tc>
          <w:tcPr>
            <w:tcW w:w="992" w:type="dxa"/>
          </w:tcPr>
          <w:p w:rsidR="00E53732" w:rsidRPr="00F153C4" w:rsidRDefault="00E53732" w:rsidP="00E53732">
            <w:pPr>
              <w:jc w:val="center"/>
              <w:rPr>
                <w:bCs/>
                <w:sz w:val="18"/>
                <w:szCs w:val="18"/>
              </w:rPr>
            </w:pPr>
            <w:r w:rsidRPr="00F153C4">
              <w:rPr>
                <w:bCs/>
                <w:sz w:val="18"/>
                <w:szCs w:val="18"/>
              </w:rPr>
              <w:t>1, 513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1, 000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Резервные фонды местных администраций</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8010020500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5, 000</w:t>
            </w:r>
          </w:p>
        </w:tc>
        <w:tc>
          <w:tcPr>
            <w:tcW w:w="992" w:type="dxa"/>
          </w:tcPr>
          <w:p w:rsidR="00E53732" w:rsidRPr="00F153C4" w:rsidRDefault="00E53732" w:rsidP="00E53732">
            <w:pPr>
              <w:jc w:val="center"/>
              <w:rPr>
                <w:bCs/>
                <w:sz w:val="18"/>
                <w:szCs w:val="18"/>
              </w:rPr>
            </w:pPr>
            <w:r w:rsidRPr="00F153C4">
              <w:rPr>
                <w:bCs/>
                <w:sz w:val="18"/>
                <w:szCs w:val="18"/>
              </w:rPr>
              <w:t>1, 513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1, 000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бюджетные ассигнования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8010020500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800</w:t>
            </w:r>
          </w:p>
        </w:tc>
        <w:tc>
          <w:tcPr>
            <w:tcW w:w="993" w:type="dxa"/>
          </w:tcPr>
          <w:p w:rsidR="00E53732" w:rsidRPr="00F153C4" w:rsidRDefault="00E53732" w:rsidP="00E53732">
            <w:pPr>
              <w:jc w:val="center"/>
              <w:rPr>
                <w:bCs/>
                <w:sz w:val="18"/>
                <w:szCs w:val="18"/>
              </w:rPr>
            </w:pPr>
            <w:r w:rsidRPr="00F153C4">
              <w:rPr>
                <w:bCs/>
                <w:sz w:val="18"/>
                <w:szCs w:val="18"/>
              </w:rPr>
              <w:t>5, 000</w:t>
            </w:r>
          </w:p>
        </w:tc>
        <w:tc>
          <w:tcPr>
            <w:tcW w:w="992" w:type="dxa"/>
          </w:tcPr>
          <w:p w:rsidR="00E53732" w:rsidRPr="00F153C4" w:rsidRDefault="00E53732" w:rsidP="00E53732">
            <w:pPr>
              <w:jc w:val="center"/>
              <w:rPr>
                <w:bCs/>
                <w:sz w:val="18"/>
                <w:szCs w:val="18"/>
              </w:rPr>
            </w:pPr>
            <w:r w:rsidRPr="00F153C4">
              <w:rPr>
                <w:bCs/>
                <w:sz w:val="18"/>
                <w:szCs w:val="18"/>
              </w:rPr>
              <w:t>1, 513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1, 000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Резервные средства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8010020500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870</w:t>
            </w:r>
          </w:p>
        </w:tc>
        <w:tc>
          <w:tcPr>
            <w:tcW w:w="993" w:type="dxa"/>
          </w:tcPr>
          <w:p w:rsidR="00E53732" w:rsidRPr="00F153C4" w:rsidRDefault="00E53732" w:rsidP="00E53732">
            <w:pPr>
              <w:jc w:val="center"/>
              <w:rPr>
                <w:bCs/>
                <w:sz w:val="18"/>
                <w:szCs w:val="18"/>
              </w:rPr>
            </w:pPr>
            <w:r w:rsidRPr="00F153C4">
              <w:rPr>
                <w:bCs/>
                <w:sz w:val="18"/>
                <w:szCs w:val="18"/>
              </w:rPr>
              <w:t>5, 000</w:t>
            </w:r>
          </w:p>
        </w:tc>
        <w:tc>
          <w:tcPr>
            <w:tcW w:w="992" w:type="dxa"/>
          </w:tcPr>
          <w:p w:rsidR="00E53732" w:rsidRPr="00F153C4" w:rsidRDefault="00E53732" w:rsidP="00E53732">
            <w:pPr>
              <w:jc w:val="center"/>
              <w:rPr>
                <w:bCs/>
                <w:sz w:val="18"/>
                <w:szCs w:val="18"/>
              </w:rPr>
            </w:pPr>
            <w:r w:rsidRPr="00F153C4">
              <w:rPr>
                <w:bCs/>
                <w:sz w:val="18"/>
                <w:szCs w:val="18"/>
              </w:rPr>
              <w:t>1, 513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1, 000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Другие общегосударственные вопросы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320,000</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 xml:space="preserve">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w:t>
            </w:r>
            <w:r w:rsidRPr="00F153C4">
              <w:rPr>
                <w:bCs/>
                <w:sz w:val="18"/>
                <w:szCs w:val="18"/>
              </w:rPr>
              <w:lastRenderedPageBreak/>
              <w:t>сельсовете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lastRenderedPageBreak/>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320,000</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lastRenderedPageBreak/>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320,000</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160, 000</w:t>
            </w:r>
          </w:p>
        </w:tc>
        <w:tc>
          <w:tcPr>
            <w:tcW w:w="992" w:type="dxa"/>
          </w:tcPr>
          <w:p w:rsidR="00E53732" w:rsidRPr="00F153C4" w:rsidRDefault="00E53732" w:rsidP="00E53732">
            <w:pPr>
              <w:jc w:val="center"/>
              <w:rPr>
                <w:bCs/>
                <w:sz w:val="18"/>
                <w:szCs w:val="18"/>
              </w:rPr>
            </w:pPr>
            <w:r w:rsidRPr="00F153C4">
              <w:rPr>
                <w:bCs/>
                <w:sz w:val="18"/>
                <w:szCs w:val="18"/>
              </w:rPr>
              <w:t>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0330166110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160, 000</w:t>
            </w:r>
          </w:p>
        </w:tc>
        <w:tc>
          <w:tcPr>
            <w:tcW w:w="992" w:type="dxa"/>
          </w:tcPr>
          <w:p w:rsidR="00E53732" w:rsidRPr="00F153C4" w:rsidRDefault="00E53732" w:rsidP="00E53732">
            <w:pPr>
              <w:jc w:val="center"/>
              <w:rPr>
                <w:bCs/>
                <w:sz w:val="18"/>
                <w:szCs w:val="18"/>
              </w:rPr>
            </w:pPr>
            <w:r w:rsidRPr="00F153C4">
              <w:rPr>
                <w:bCs/>
                <w:sz w:val="18"/>
                <w:szCs w:val="18"/>
              </w:rPr>
              <w:t>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0330166110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160, 000</w:t>
            </w:r>
          </w:p>
        </w:tc>
        <w:tc>
          <w:tcPr>
            <w:tcW w:w="992" w:type="dxa"/>
          </w:tcPr>
          <w:p w:rsidR="00E53732" w:rsidRPr="00F153C4" w:rsidRDefault="00E53732" w:rsidP="00E53732">
            <w:pPr>
              <w:jc w:val="center"/>
              <w:rPr>
                <w:bCs/>
                <w:sz w:val="18"/>
                <w:szCs w:val="18"/>
              </w:rPr>
            </w:pPr>
            <w:r w:rsidRPr="00F153C4">
              <w:rPr>
                <w:bCs/>
                <w:sz w:val="18"/>
                <w:szCs w:val="18"/>
              </w:rPr>
              <w:t>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0330166110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160, 000</w:t>
            </w:r>
          </w:p>
        </w:tc>
        <w:tc>
          <w:tcPr>
            <w:tcW w:w="992" w:type="dxa"/>
          </w:tcPr>
          <w:p w:rsidR="00E53732" w:rsidRPr="00F153C4" w:rsidRDefault="00E53732" w:rsidP="00E53732">
            <w:pPr>
              <w:jc w:val="center"/>
              <w:rPr>
                <w:bCs/>
                <w:sz w:val="18"/>
                <w:szCs w:val="18"/>
              </w:rPr>
            </w:pPr>
            <w:r w:rsidRPr="00F153C4">
              <w:rPr>
                <w:bCs/>
                <w:sz w:val="18"/>
                <w:szCs w:val="18"/>
              </w:rPr>
              <w:t>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0330300000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160,000</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0330364440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160,000</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0330364440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160,000</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0330364440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160,000</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НАЦИОНАЛЬНАЯ ОБОРОНА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02</w:t>
            </w:r>
          </w:p>
        </w:tc>
        <w:tc>
          <w:tcPr>
            <w:tcW w:w="567" w:type="dxa"/>
            <w:shd w:val="clear" w:color="auto" w:fill="auto"/>
          </w:tcPr>
          <w:p w:rsidR="00E53732" w:rsidRPr="00F153C4" w:rsidRDefault="00E53732" w:rsidP="00E53732">
            <w:pPr>
              <w:jc w:val="center"/>
              <w:rPr>
                <w:bCs/>
                <w:sz w:val="18"/>
                <w:szCs w:val="18"/>
              </w:rPr>
            </w:pP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88,700</w:t>
            </w:r>
          </w:p>
        </w:tc>
        <w:tc>
          <w:tcPr>
            <w:tcW w:w="992" w:type="dxa"/>
          </w:tcPr>
          <w:p w:rsidR="00E53732" w:rsidRPr="00F153C4" w:rsidRDefault="00E53732" w:rsidP="00E53732">
            <w:pPr>
              <w:jc w:val="center"/>
              <w:rPr>
                <w:bCs/>
                <w:sz w:val="18"/>
                <w:szCs w:val="18"/>
              </w:rPr>
            </w:pPr>
            <w:r w:rsidRPr="00F153C4">
              <w:rPr>
                <w:bCs/>
                <w:sz w:val="18"/>
                <w:szCs w:val="18"/>
              </w:rPr>
              <w:t>81, 500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84, 600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Мобилизационная и вневойсковая подготовка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02</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88,700</w:t>
            </w:r>
          </w:p>
        </w:tc>
        <w:tc>
          <w:tcPr>
            <w:tcW w:w="992" w:type="dxa"/>
          </w:tcPr>
          <w:p w:rsidR="00E53732" w:rsidRPr="00F153C4" w:rsidRDefault="00E53732" w:rsidP="00E53732">
            <w:pPr>
              <w:jc w:val="center"/>
              <w:rPr>
                <w:bCs/>
                <w:sz w:val="18"/>
                <w:szCs w:val="18"/>
              </w:rPr>
            </w:pPr>
            <w:r w:rsidRPr="00F153C4">
              <w:rPr>
                <w:bCs/>
                <w:sz w:val="18"/>
                <w:szCs w:val="18"/>
              </w:rPr>
              <w:t>81, 500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84, 600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02</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0100000000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88,700</w:t>
            </w:r>
          </w:p>
        </w:tc>
        <w:tc>
          <w:tcPr>
            <w:tcW w:w="992" w:type="dxa"/>
          </w:tcPr>
          <w:p w:rsidR="00E53732" w:rsidRPr="00F153C4" w:rsidRDefault="00E53732" w:rsidP="00E53732">
            <w:pPr>
              <w:jc w:val="center"/>
              <w:rPr>
                <w:bCs/>
                <w:sz w:val="18"/>
                <w:szCs w:val="18"/>
              </w:rPr>
            </w:pPr>
            <w:r w:rsidRPr="00F153C4">
              <w:rPr>
                <w:bCs/>
                <w:sz w:val="18"/>
                <w:szCs w:val="18"/>
              </w:rPr>
              <w:t>81, 500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84, 600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02</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0110000000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88,700</w:t>
            </w:r>
          </w:p>
        </w:tc>
        <w:tc>
          <w:tcPr>
            <w:tcW w:w="992" w:type="dxa"/>
          </w:tcPr>
          <w:p w:rsidR="00E53732" w:rsidRPr="00F153C4" w:rsidRDefault="00E53732" w:rsidP="00E53732">
            <w:pPr>
              <w:jc w:val="center"/>
              <w:rPr>
                <w:bCs/>
                <w:sz w:val="18"/>
                <w:szCs w:val="18"/>
              </w:rPr>
            </w:pPr>
            <w:r w:rsidRPr="00F153C4">
              <w:rPr>
                <w:bCs/>
                <w:sz w:val="18"/>
                <w:szCs w:val="18"/>
              </w:rPr>
              <w:t>81, 500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84, 600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02</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0110100000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88,700</w:t>
            </w:r>
          </w:p>
        </w:tc>
        <w:tc>
          <w:tcPr>
            <w:tcW w:w="992" w:type="dxa"/>
          </w:tcPr>
          <w:p w:rsidR="00E53732" w:rsidRPr="00F153C4" w:rsidRDefault="00E53732" w:rsidP="00E53732">
            <w:pPr>
              <w:jc w:val="center"/>
              <w:rPr>
                <w:bCs/>
                <w:sz w:val="18"/>
                <w:szCs w:val="18"/>
              </w:rPr>
            </w:pPr>
            <w:r w:rsidRPr="00F153C4">
              <w:rPr>
                <w:bCs/>
                <w:sz w:val="18"/>
                <w:szCs w:val="18"/>
              </w:rPr>
              <w:t>81, 500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84, 600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Осуществление переданных полномочий по первичному воинскому учету на территории поселения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02</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0110151180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88,700</w:t>
            </w:r>
          </w:p>
        </w:tc>
        <w:tc>
          <w:tcPr>
            <w:tcW w:w="992" w:type="dxa"/>
          </w:tcPr>
          <w:p w:rsidR="00E53732" w:rsidRPr="00F153C4" w:rsidRDefault="00E53732" w:rsidP="00E53732">
            <w:pPr>
              <w:jc w:val="center"/>
              <w:rPr>
                <w:bCs/>
                <w:sz w:val="18"/>
                <w:szCs w:val="18"/>
              </w:rPr>
            </w:pPr>
            <w:r w:rsidRPr="00F153C4">
              <w:rPr>
                <w:bCs/>
                <w:sz w:val="18"/>
                <w:szCs w:val="18"/>
              </w:rPr>
              <w:t>81, 500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84, 600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02</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0110151180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100</w:t>
            </w:r>
          </w:p>
        </w:tc>
        <w:tc>
          <w:tcPr>
            <w:tcW w:w="993" w:type="dxa"/>
          </w:tcPr>
          <w:p w:rsidR="00E53732" w:rsidRPr="00F153C4" w:rsidRDefault="00E53732" w:rsidP="00E53732">
            <w:pPr>
              <w:jc w:val="center"/>
              <w:rPr>
                <w:bCs/>
                <w:sz w:val="18"/>
                <w:szCs w:val="18"/>
              </w:rPr>
            </w:pPr>
            <w:r w:rsidRPr="00F153C4">
              <w:rPr>
                <w:bCs/>
                <w:sz w:val="18"/>
                <w:szCs w:val="18"/>
              </w:rPr>
              <w:t>84,384</w:t>
            </w:r>
          </w:p>
        </w:tc>
        <w:tc>
          <w:tcPr>
            <w:tcW w:w="992" w:type="dxa"/>
          </w:tcPr>
          <w:p w:rsidR="00E53732" w:rsidRPr="00F153C4" w:rsidRDefault="00E53732" w:rsidP="00E53732">
            <w:pPr>
              <w:jc w:val="center"/>
              <w:rPr>
                <w:bCs/>
                <w:sz w:val="18"/>
                <w:szCs w:val="18"/>
              </w:rPr>
            </w:pPr>
            <w:r w:rsidRPr="00F153C4">
              <w:rPr>
                <w:bCs/>
                <w:sz w:val="18"/>
                <w:szCs w:val="18"/>
              </w:rPr>
              <w:t>81, 500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84, 600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lastRenderedPageBreak/>
              <w:t>Расходы на выплаты персоналу государственных (муниципальных) органов</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02</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0110151180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120</w:t>
            </w:r>
          </w:p>
        </w:tc>
        <w:tc>
          <w:tcPr>
            <w:tcW w:w="993" w:type="dxa"/>
          </w:tcPr>
          <w:p w:rsidR="00E53732" w:rsidRPr="00F153C4" w:rsidRDefault="00E53732" w:rsidP="00E53732">
            <w:pPr>
              <w:jc w:val="center"/>
              <w:rPr>
                <w:bCs/>
                <w:sz w:val="18"/>
                <w:szCs w:val="18"/>
              </w:rPr>
            </w:pPr>
            <w:r w:rsidRPr="00F153C4">
              <w:rPr>
                <w:bCs/>
                <w:sz w:val="18"/>
                <w:szCs w:val="18"/>
              </w:rPr>
              <w:t>84,384</w:t>
            </w:r>
          </w:p>
        </w:tc>
        <w:tc>
          <w:tcPr>
            <w:tcW w:w="992" w:type="dxa"/>
          </w:tcPr>
          <w:p w:rsidR="00E53732" w:rsidRPr="00F153C4" w:rsidRDefault="00E53732" w:rsidP="00E53732">
            <w:pPr>
              <w:jc w:val="center"/>
              <w:rPr>
                <w:bCs/>
                <w:sz w:val="18"/>
                <w:szCs w:val="18"/>
              </w:rPr>
            </w:pPr>
            <w:r w:rsidRPr="00F153C4">
              <w:rPr>
                <w:bCs/>
                <w:sz w:val="18"/>
                <w:szCs w:val="18"/>
              </w:rPr>
              <w:t>81, 500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84, 600</w:t>
            </w:r>
          </w:p>
        </w:tc>
      </w:tr>
      <w:tr w:rsidR="00E53732" w:rsidRPr="00F153C4" w:rsidTr="00E53732">
        <w:trPr>
          <w:trHeight w:val="255"/>
          <w:jc w:val="center"/>
        </w:trPr>
        <w:tc>
          <w:tcPr>
            <w:tcW w:w="3397" w:type="dxa"/>
            <w:shd w:val="clear" w:color="auto" w:fill="auto"/>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iCs/>
                <w:sz w:val="18"/>
                <w:szCs w:val="18"/>
              </w:rPr>
            </w:pPr>
            <w:r w:rsidRPr="00F153C4">
              <w:rPr>
                <w:bCs/>
                <w:iCs/>
                <w:sz w:val="18"/>
                <w:szCs w:val="18"/>
              </w:rPr>
              <w:t>901</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1" w:type="dxa"/>
            <w:shd w:val="clear" w:color="auto" w:fill="auto"/>
          </w:tcPr>
          <w:p w:rsidR="00E53732" w:rsidRPr="00F153C4" w:rsidRDefault="00E53732" w:rsidP="00E53732">
            <w:pPr>
              <w:jc w:val="center"/>
              <w:rPr>
                <w:bCs/>
                <w:iCs/>
                <w:sz w:val="18"/>
                <w:szCs w:val="18"/>
              </w:rPr>
            </w:pPr>
            <w:r w:rsidRPr="00F153C4">
              <w:rPr>
                <w:bCs/>
                <w:iCs/>
                <w:sz w:val="18"/>
                <w:szCs w:val="18"/>
              </w:rPr>
              <w:t>0110151180</w:t>
            </w:r>
          </w:p>
        </w:tc>
        <w:tc>
          <w:tcPr>
            <w:tcW w:w="708" w:type="dxa"/>
            <w:shd w:val="clear" w:color="auto" w:fill="auto"/>
          </w:tcPr>
          <w:p w:rsidR="00E53732" w:rsidRPr="00F153C4" w:rsidRDefault="00E53732" w:rsidP="00E53732">
            <w:pPr>
              <w:jc w:val="center"/>
              <w:rPr>
                <w:bCs/>
                <w:iCs/>
                <w:sz w:val="18"/>
                <w:szCs w:val="18"/>
              </w:rPr>
            </w:pPr>
            <w:r w:rsidRPr="00F153C4">
              <w:rPr>
                <w:bCs/>
                <w:iCs/>
                <w:sz w:val="18"/>
                <w:szCs w:val="18"/>
              </w:rPr>
              <w:t>200</w:t>
            </w:r>
          </w:p>
        </w:tc>
        <w:tc>
          <w:tcPr>
            <w:tcW w:w="993" w:type="dxa"/>
          </w:tcPr>
          <w:p w:rsidR="00E53732" w:rsidRPr="00F153C4" w:rsidRDefault="00E53732" w:rsidP="00E53732">
            <w:pPr>
              <w:jc w:val="center"/>
              <w:rPr>
                <w:bCs/>
                <w:iCs/>
                <w:sz w:val="18"/>
                <w:szCs w:val="18"/>
              </w:rPr>
            </w:pPr>
            <w:r w:rsidRPr="00F153C4">
              <w:rPr>
                <w:bCs/>
                <w:iCs/>
                <w:sz w:val="18"/>
                <w:szCs w:val="18"/>
              </w:rPr>
              <w:t>4, 316</w:t>
            </w:r>
          </w:p>
        </w:tc>
        <w:tc>
          <w:tcPr>
            <w:tcW w:w="992" w:type="dxa"/>
          </w:tcPr>
          <w:p w:rsidR="00E53732" w:rsidRPr="00F153C4" w:rsidRDefault="00E53732" w:rsidP="00E53732">
            <w:pPr>
              <w:jc w:val="center"/>
              <w:rPr>
                <w:bCs/>
                <w:iCs/>
                <w:sz w:val="18"/>
                <w:szCs w:val="18"/>
              </w:rPr>
            </w:pPr>
            <w:r w:rsidRPr="00F153C4">
              <w:rPr>
                <w:bCs/>
                <w:iCs/>
                <w:sz w:val="18"/>
                <w:szCs w:val="18"/>
              </w:rPr>
              <w:t>0,00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255"/>
          <w:jc w:val="center"/>
        </w:trPr>
        <w:tc>
          <w:tcPr>
            <w:tcW w:w="3397" w:type="dxa"/>
            <w:shd w:val="clear" w:color="auto" w:fill="auto"/>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iCs/>
                <w:sz w:val="18"/>
                <w:szCs w:val="18"/>
              </w:rPr>
            </w:pPr>
            <w:r w:rsidRPr="00F153C4">
              <w:rPr>
                <w:bCs/>
                <w:iCs/>
                <w:sz w:val="18"/>
                <w:szCs w:val="18"/>
              </w:rPr>
              <w:t>901</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02</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03</w:t>
            </w:r>
          </w:p>
        </w:tc>
        <w:tc>
          <w:tcPr>
            <w:tcW w:w="851" w:type="dxa"/>
            <w:shd w:val="clear" w:color="auto" w:fill="auto"/>
          </w:tcPr>
          <w:p w:rsidR="00E53732" w:rsidRPr="00F153C4" w:rsidRDefault="00E53732" w:rsidP="00E53732">
            <w:pPr>
              <w:jc w:val="center"/>
              <w:rPr>
                <w:bCs/>
                <w:iCs/>
                <w:sz w:val="18"/>
                <w:szCs w:val="18"/>
              </w:rPr>
            </w:pPr>
            <w:r w:rsidRPr="00F153C4">
              <w:rPr>
                <w:bCs/>
                <w:iCs/>
                <w:sz w:val="18"/>
                <w:szCs w:val="18"/>
              </w:rPr>
              <w:t>0110151180</w:t>
            </w:r>
          </w:p>
        </w:tc>
        <w:tc>
          <w:tcPr>
            <w:tcW w:w="708" w:type="dxa"/>
            <w:shd w:val="clear" w:color="auto" w:fill="auto"/>
          </w:tcPr>
          <w:p w:rsidR="00E53732" w:rsidRPr="00F153C4" w:rsidRDefault="00E53732" w:rsidP="00E53732">
            <w:pPr>
              <w:jc w:val="center"/>
              <w:rPr>
                <w:bCs/>
                <w:iCs/>
                <w:sz w:val="18"/>
                <w:szCs w:val="18"/>
              </w:rPr>
            </w:pPr>
            <w:r w:rsidRPr="00F153C4">
              <w:rPr>
                <w:bCs/>
                <w:iCs/>
                <w:sz w:val="18"/>
                <w:szCs w:val="18"/>
              </w:rPr>
              <w:t>240</w:t>
            </w:r>
          </w:p>
        </w:tc>
        <w:tc>
          <w:tcPr>
            <w:tcW w:w="993" w:type="dxa"/>
          </w:tcPr>
          <w:p w:rsidR="00E53732" w:rsidRPr="00F153C4" w:rsidRDefault="00E53732" w:rsidP="00E53732">
            <w:pPr>
              <w:jc w:val="center"/>
              <w:rPr>
                <w:bCs/>
                <w:iCs/>
                <w:sz w:val="18"/>
                <w:szCs w:val="18"/>
              </w:rPr>
            </w:pPr>
            <w:r w:rsidRPr="00F153C4">
              <w:rPr>
                <w:bCs/>
                <w:iCs/>
                <w:sz w:val="18"/>
                <w:szCs w:val="18"/>
              </w:rPr>
              <w:t>4, 316</w:t>
            </w:r>
          </w:p>
        </w:tc>
        <w:tc>
          <w:tcPr>
            <w:tcW w:w="992" w:type="dxa"/>
          </w:tcPr>
          <w:p w:rsidR="00E53732" w:rsidRPr="00F153C4" w:rsidRDefault="00E53732" w:rsidP="00E53732">
            <w:pPr>
              <w:jc w:val="center"/>
              <w:rPr>
                <w:bCs/>
                <w:iCs/>
                <w:sz w:val="18"/>
                <w:szCs w:val="18"/>
              </w:rPr>
            </w:pPr>
            <w:r w:rsidRPr="00F153C4">
              <w:rPr>
                <w:bCs/>
                <w:iCs/>
                <w:sz w:val="18"/>
                <w:szCs w:val="18"/>
              </w:rPr>
              <w:t>0,00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НАЦИОНАЛЬНАЯ БЕЗОПАСНОСТЬ И ПРАВООХРАНИТЕЛЬНАЯ ДЕЯТЕЛЬНОСТЬ</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567" w:type="dxa"/>
            <w:shd w:val="clear" w:color="auto" w:fill="auto"/>
          </w:tcPr>
          <w:p w:rsidR="00E53732" w:rsidRPr="00F153C4" w:rsidRDefault="00E53732" w:rsidP="00E53732">
            <w:pPr>
              <w:jc w:val="center"/>
              <w:rPr>
                <w:bCs/>
                <w:sz w:val="18"/>
                <w:szCs w:val="18"/>
              </w:rPr>
            </w:pP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442, 603</w:t>
            </w:r>
          </w:p>
        </w:tc>
        <w:tc>
          <w:tcPr>
            <w:tcW w:w="992" w:type="dxa"/>
          </w:tcPr>
          <w:p w:rsidR="00E53732" w:rsidRPr="00F153C4" w:rsidRDefault="00E53732" w:rsidP="00E53732">
            <w:pPr>
              <w:jc w:val="center"/>
              <w:rPr>
                <w:bCs/>
                <w:sz w:val="18"/>
                <w:szCs w:val="18"/>
              </w:rPr>
            </w:pPr>
            <w:r w:rsidRPr="00F153C4">
              <w:rPr>
                <w:bCs/>
                <w:sz w:val="18"/>
                <w:szCs w:val="18"/>
              </w:rPr>
              <w:t>442, 603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442, 603</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Обеспечение пожарной безопасности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442, 603</w:t>
            </w:r>
          </w:p>
        </w:tc>
        <w:tc>
          <w:tcPr>
            <w:tcW w:w="992" w:type="dxa"/>
          </w:tcPr>
          <w:p w:rsidR="00E53732" w:rsidRPr="00F153C4" w:rsidRDefault="00E53732" w:rsidP="00E53732">
            <w:pPr>
              <w:jc w:val="center"/>
              <w:rPr>
                <w:bCs/>
                <w:sz w:val="18"/>
                <w:szCs w:val="18"/>
              </w:rPr>
            </w:pPr>
            <w:r w:rsidRPr="00F153C4">
              <w:rPr>
                <w:bCs/>
                <w:sz w:val="18"/>
                <w:szCs w:val="18"/>
              </w:rPr>
              <w:t>442, 603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442, 603</w:t>
            </w:r>
          </w:p>
        </w:tc>
      </w:tr>
      <w:tr w:rsidR="00E53732" w:rsidRPr="00F153C4" w:rsidTr="00E53732">
        <w:trPr>
          <w:trHeight w:val="400"/>
          <w:jc w:val="center"/>
        </w:trPr>
        <w:tc>
          <w:tcPr>
            <w:tcW w:w="3397" w:type="dxa"/>
            <w:shd w:val="clear" w:color="auto" w:fill="auto"/>
          </w:tcPr>
          <w:p w:rsidR="00E53732" w:rsidRPr="00F153C4" w:rsidRDefault="00E53732" w:rsidP="00E53732">
            <w:pPr>
              <w:rPr>
                <w:bCs/>
                <w:sz w:val="18"/>
                <w:szCs w:val="18"/>
              </w:rPr>
            </w:pPr>
            <w:r w:rsidRPr="00F153C4">
              <w:rPr>
                <w:b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0500000000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442, 603</w:t>
            </w:r>
          </w:p>
        </w:tc>
        <w:tc>
          <w:tcPr>
            <w:tcW w:w="992" w:type="dxa"/>
          </w:tcPr>
          <w:p w:rsidR="00E53732" w:rsidRPr="00F153C4" w:rsidRDefault="00E53732" w:rsidP="00E53732">
            <w:pPr>
              <w:jc w:val="center"/>
              <w:rPr>
                <w:bCs/>
                <w:sz w:val="18"/>
                <w:szCs w:val="18"/>
              </w:rPr>
            </w:pPr>
            <w:r w:rsidRPr="00F153C4">
              <w:rPr>
                <w:bCs/>
                <w:sz w:val="18"/>
                <w:szCs w:val="18"/>
              </w:rPr>
              <w:t>442, 603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442, 603</w:t>
            </w:r>
          </w:p>
        </w:tc>
      </w:tr>
      <w:tr w:rsidR="00E53732" w:rsidRPr="00F153C4" w:rsidTr="00E53732">
        <w:trPr>
          <w:trHeight w:hRule="exact" w:val="367"/>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«Защита населения и территории поселения от пожаров и чрезвычайных ситуаций»</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0500100000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442, 603</w:t>
            </w:r>
          </w:p>
        </w:tc>
        <w:tc>
          <w:tcPr>
            <w:tcW w:w="992" w:type="dxa"/>
          </w:tcPr>
          <w:p w:rsidR="00E53732" w:rsidRPr="00F153C4" w:rsidRDefault="00E53732" w:rsidP="00E53732">
            <w:pPr>
              <w:jc w:val="center"/>
              <w:rPr>
                <w:bCs/>
                <w:sz w:val="18"/>
                <w:szCs w:val="18"/>
              </w:rPr>
            </w:pPr>
            <w:r w:rsidRPr="00F153C4">
              <w:rPr>
                <w:bCs/>
                <w:sz w:val="18"/>
                <w:szCs w:val="18"/>
              </w:rPr>
              <w:t>442, 603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442, 603</w:t>
            </w:r>
          </w:p>
        </w:tc>
      </w:tr>
      <w:tr w:rsidR="00E53732" w:rsidRPr="00F153C4" w:rsidTr="00E53732">
        <w:trPr>
          <w:trHeight w:val="267"/>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Передача полномочий по обеспечению первичных мер пожарной безопасности в границах населенных пунктов</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0500164720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442, 603</w:t>
            </w:r>
          </w:p>
        </w:tc>
        <w:tc>
          <w:tcPr>
            <w:tcW w:w="992" w:type="dxa"/>
          </w:tcPr>
          <w:p w:rsidR="00E53732" w:rsidRPr="00F153C4" w:rsidRDefault="00E53732" w:rsidP="00E53732">
            <w:pPr>
              <w:jc w:val="center"/>
              <w:rPr>
                <w:bCs/>
                <w:sz w:val="18"/>
                <w:szCs w:val="18"/>
              </w:rPr>
            </w:pPr>
            <w:r w:rsidRPr="00F153C4">
              <w:rPr>
                <w:bCs/>
                <w:sz w:val="18"/>
                <w:szCs w:val="18"/>
              </w:rPr>
              <w:t>442, 603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442, 603</w:t>
            </w:r>
          </w:p>
        </w:tc>
      </w:tr>
      <w:tr w:rsidR="00E53732" w:rsidRPr="00F153C4" w:rsidTr="00E53732">
        <w:trPr>
          <w:trHeight w:hRule="exact" w:val="277"/>
          <w:jc w:val="center"/>
        </w:trPr>
        <w:tc>
          <w:tcPr>
            <w:tcW w:w="3397" w:type="dxa"/>
            <w:shd w:val="clear" w:color="auto" w:fill="auto"/>
          </w:tcPr>
          <w:p w:rsidR="00E53732" w:rsidRPr="00F153C4" w:rsidRDefault="00E53732" w:rsidP="00E53732">
            <w:pPr>
              <w:rPr>
                <w:bCs/>
                <w:sz w:val="18"/>
                <w:szCs w:val="18"/>
              </w:rPr>
            </w:pPr>
            <w:r w:rsidRPr="00F153C4">
              <w:rPr>
                <w:bCs/>
                <w:sz w:val="18"/>
                <w:szCs w:val="18"/>
              </w:rPr>
              <w:t>Межбюджетные трансферты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0500164720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500</w:t>
            </w:r>
          </w:p>
        </w:tc>
        <w:tc>
          <w:tcPr>
            <w:tcW w:w="993" w:type="dxa"/>
          </w:tcPr>
          <w:p w:rsidR="00E53732" w:rsidRPr="00F153C4" w:rsidRDefault="00E53732" w:rsidP="00E53732">
            <w:pPr>
              <w:jc w:val="center"/>
              <w:rPr>
                <w:bCs/>
                <w:sz w:val="18"/>
                <w:szCs w:val="18"/>
              </w:rPr>
            </w:pPr>
            <w:r w:rsidRPr="00F153C4">
              <w:rPr>
                <w:bCs/>
                <w:sz w:val="18"/>
                <w:szCs w:val="18"/>
              </w:rPr>
              <w:t>442, 603</w:t>
            </w:r>
          </w:p>
        </w:tc>
        <w:tc>
          <w:tcPr>
            <w:tcW w:w="992" w:type="dxa"/>
          </w:tcPr>
          <w:p w:rsidR="00E53732" w:rsidRPr="00F153C4" w:rsidRDefault="00E53732" w:rsidP="00E53732">
            <w:pPr>
              <w:jc w:val="center"/>
              <w:rPr>
                <w:bCs/>
                <w:sz w:val="18"/>
                <w:szCs w:val="18"/>
              </w:rPr>
            </w:pPr>
            <w:r w:rsidRPr="00F153C4">
              <w:rPr>
                <w:bCs/>
                <w:sz w:val="18"/>
                <w:szCs w:val="18"/>
              </w:rPr>
              <w:t>442, 603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442, 603</w:t>
            </w:r>
          </w:p>
        </w:tc>
      </w:tr>
      <w:tr w:rsidR="00E53732" w:rsidRPr="00F153C4" w:rsidTr="00E53732">
        <w:trPr>
          <w:trHeight w:val="363"/>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межбюджетные трансферты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0500164720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540</w:t>
            </w:r>
          </w:p>
        </w:tc>
        <w:tc>
          <w:tcPr>
            <w:tcW w:w="993" w:type="dxa"/>
          </w:tcPr>
          <w:p w:rsidR="00E53732" w:rsidRPr="00F153C4" w:rsidRDefault="00E53732" w:rsidP="00E53732">
            <w:pPr>
              <w:jc w:val="center"/>
              <w:rPr>
                <w:bCs/>
                <w:sz w:val="18"/>
                <w:szCs w:val="18"/>
              </w:rPr>
            </w:pPr>
            <w:r w:rsidRPr="00F153C4">
              <w:rPr>
                <w:bCs/>
                <w:sz w:val="18"/>
                <w:szCs w:val="18"/>
              </w:rPr>
              <w:t>442, 603</w:t>
            </w:r>
          </w:p>
        </w:tc>
        <w:tc>
          <w:tcPr>
            <w:tcW w:w="992" w:type="dxa"/>
          </w:tcPr>
          <w:p w:rsidR="00E53732" w:rsidRPr="00F153C4" w:rsidRDefault="00E53732" w:rsidP="00E53732">
            <w:pPr>
              <w:jc w:val="center"/>
              <w:rPr>
                <w:bCs/>
                <w:sz w:val="18"/>
                <w:szCs w:val="18"/>
              </w:rPr>
            </w:pPr>
            <w:r w:rsidRPr="00F153C4">
              <w:rPr>
                <w:bCs/>
                <w:sz w:val="18"/>
                <w:szCs w:val="18"/>
              </w:rPr>
              <w:t>442, 603</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442, 603</w:t>
            </w:r>
          </w:p>
        </w:tc>
      </w:tr>
      <w:tr w:rsidR="00E53732" w:rsidRPr="00F153C4" w:rsidTr="00E53732">
        <w:trPr>
          <w:trHeight w:val="268"/>
          <w:jc w:val="center"/>
        </w:trPr>
        <w:tc>
          <w:tcPr>
            <w:tcW w:w="3397" w:type="dxa"/>
            <w:shd w:val="clear" w:color="auto" w:fill="auto"/>
          </w:tcPr>
          <w:p w:rsidR="00E53732" w:rsidRPr="00F153C4" w:rsidRDefault="00E53732" w:rsidP="00E53732">
            <w:pPr>
              <w:rPr>
                <w:bCs/>
                <w:sz w:val="18"/>
                <w:szCs w:val="18"/>
              </w:rPr>
            </w:pPr>
            <w:r w:rsidRPr="00F153C4">
              <w:rPr>
                <w:bCs/>
                <w:sz w:val="18"/>
                <w:szCs w:val="18"/>
              </w:rPr>
              <w:t>НАЦИОНАЛЬНАЯ ЭКОНОМИКА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738,060-85</w:t>
            </w:r>
          </w:p>
        </w:tc>
        <w:tc>
          <w:tcPr>
            <w:tcW w:w="992" w:type="dxa"/>
          </w:tcPr>
          <w:p w:rsidR="00E53732" w:rsidRPr="00F153C4" w:rsidRDefault="00E53732" w:rsidP="00E53732">
            <w:pPr>
              <w:jc w:val="center"/>
              <w:rPr>
                <w:bCs/>
                <w:sz w:val="18"/>
                <w:szCs w:val="18"/>
              </w:rPr>
            </w:pPr>
            <w:r w:rsidRPr="00F153C4">
              <w:rPr>
                <w:bCs/>
                <w:sz w:val="18"/>
                <w:szCs w:val="18"/>
              </w:rPr>
              <w:t>415, 000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415, 000</w:t>
            </w:r>
          </w:p>
        </w:tc>
      </w:tr>
      <w:tr w:rsidR="00E53732" w:rsidRPr="00F153C4" w:rsidTr="00E53732">
        <w:trPr>
          <w:trHeight w:val="255"/>
          <w:jc w:val="center"/>
        </w:trPr>
        <w:tc>
          <w:tcPr>
            <w:tcW w:w="3397" w:type="dxa"/>
            <w:shd w:val="clear" w:color="auto" w:fill="auto"/>
          </w:tcPr>
          <w:p w:rsidR="00E53732" w:rsidRPr="00F153C4" w:rsidRDefault="00E53732" w:rsidP="00E53732">
            <w:pPr>
              <w:rPr>
                <w:bCs/>
                <w:sz w:val="18"/>
                <w:szCs w:val="18"/>
              </w:rPr>
            </w:pPr>
            <w:r w:rsidRPr="00F153C4">
              <w:rPr>
                <w:bCs/>
                <w:sz w:val="18"/>
                <w:szCs w:val="18"/>
              </w:rPr>
              <w:t>Дорожное хозяйство (дорожные фонды)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738,060-85</w:t>
            </w:r>
          </w:p>
        </w:tc>
        <w:tc>
          <w:tcPr>
            <w:tcW w:w="992" w:type="dxa"/>
          </w:tcPr>
          <w:p w:rsidR="00E53732" w:rsidRPr="00F153C4" w:rsidRDefault="00E53732" w:rsidP="00E53732">
            <w:pPr>
              <w:jc w:val="center"/>
              <w:rPr>
                <w:bCs/>
                <w:sz w:val="18"/>
                <w:szCs w:val="18"/>
              </w:rPr>
            </w:pPr>
            <w:r w:rsidRPr="00F153C4">
              <w:rPr>
                <w:bCs/>
                <w:sz w:val="18"/>
                <w:szCs w:val="18"/>
              </w:rPr>
              <w:t>415, 000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415, 000</w:t>
            </w:r>
          </w:p>
        </w:tc>
      </w:tr>
      <w:tr w:rsidR="00E53732" w:rsidRPr="00F153C4" w:rsidTr="00E53732">
        <w:trPr>
          <w:trHeight w:val="420"/>
          <w:jc w:val="center"/>
        </w:trPr>
        <w:tc>
          <w:tcPr>
            <w:tcW w:w="3397" w:type="dxa"/>
            <w:shd w:val="clear" w:color="auto" w:fill="auto"/>
          </w:tcPr>
          <w:p w:rsidR="00E53732" w:rsidRPr="00F153C4" w:rsidRDefault="00E53732" w:rsidP="00E53732">
            <w:pPr>
              <w:rPr>
                <w:bCs/>
                <w:sz w:val="18"/>
                <w:szCs w:val="18"/>
              </w:rPr>
            </w:pPr>
            <w:r w:rsidRPr="00F153C4">
              <w:rPr>
                <w:b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738,060-85</w:t>
            </w:r>
          </w:p>
        </w:tc>
        <w:tc>
          <w:tcPr>
            <w:tcW w:w="992" w:type="dxa"/>
          </w:tcPr>
          <w:p w:rsidR="00E53732" w:rsidRPr="00F153C4" w:rsidRDefault="00E53732" w:rsidP="00E53732">
            <w:pPr>
              <w:jc w:val="center"/>
              <w:rPr>
                <w:bCs/>
                <w:sz w:val="18"/>
                <w:szCs w:val="18"/>
              </w:rPr>
            </w:pPr>
            <w:r w:rsidRPr="00F153C4">
              <w:rPr>
                <w:bCs/>
                <w:sz w:val="18"/>
                <w:szCs w:val="18"/>
              </w:rPr>
              <w:t>415, 000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415, 000</w:t>
            </w:r>
          </w:p>
        </w:tc>
      </w:tr>
      <w:tr w:rsidR="00E53732" w:rsidRPr="00F153C4" w:rsidTr="00E53732">
        <w:trPr>
          <w:trHeight w:val="420"/>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0310000000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738,060-85</w:t>
            </w:r>
          </w:p>
        </w:tc>
        <w:tc>
          <w:tcPr>
            <w:tcW w:w="992" w:type="dxa"/>
          </w:tcPr>
          <w:p w:rsidR="00E53732" w:rsidRPr="00F153C4" w:rsidRDefault="00E53732" w:rsidP="00E53732">
            <w:pPr>
              <w:jc w:val="center"/>
              <w:rPr>
                <w:bCs/>
                <w:sz w:val="18"/>
                <w:szCs w:val="18"/>
              </w:rPr>
            </w:pPr>
            <w:r w:rsidRPr="00F153C4">
              <w:rPr>
                <w:bCs/>
                <w:sz w:val="18"/>
                <w:szCs w:val="18"/>
              </w:rPr>
              <w:t>415, 000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415, 000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0310100000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738,060-85</w:t>
            </w:r>
          </w:p>
        </w:tc>
        <w:tc>
          <w:tcPr>
            <w:tcW w:w="992" w:type="dxa"/>
          </w:tcPr>
          <w:p w:rsidR="00E53732" w:rsidRPr="00F153C4" w:rsidRDefault="00E53732" w:rsidP="00E53732">
            <w:pPr>
              <w:jc w:val="center"/>
              <w:rPr>
                <w:bCs/>
                <w:sz w:val="18"/>
                <w:szCs w:val="18"/>
              </w:rPr>
            </w:pPr>
            <w:r w:rsidRPr="00F153C4">
              <w:rPr>
                <w:bCs/>
                <w:sz w:val="18"/>
                <w:szCs w:val="18"/>
              </w:rPr>
              <w:t>415, 000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415, 000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Содержание автомобильных дорог и искусственных сооружений на них</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0310146010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310, 000</w:t>
            </w:r>
          </w:p>
        </w:tc>
        <w:tc>
          <w:tcPr>
            <w:tcW w:w="992" w:type="dxa"/>
          </w:tcPr>
          <w:p w:rsidR="00E53732" w:rsidRPr="00F153C4" w:rsidRDefault="00E53732" w:rsidP="00E53732">
            <w:pPr>
              <w:jc w:val="center"/>
              <w:rPr>
                <w:bCs/>
                <w:sz w:val="18"/>
                <w:szCs w:val="18"/>
              </w:rPr>
            </w:pPr>
            <w:r w:rsidRPr="00F153C4">
              <w:rPr>
                <w:bCs/>
                <w:sz w:val="18"/>
                <w:szCs w:val="18"/>
              </w:rPr>
              <w:t>310, 000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310, 000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0310146010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310, 000</w:t>
            </w:r>
          </w:p>
        </w:tc>
        <w:tc>
          <w:tcPr>
            <w:tcW w:w="992" w:type="dxa"/>
          </w:tcPr>
          <w:p w:rsidR="00E53732" w:rsidRPr="00F153C4" w:rsidRDefault="00E53732" w:rsidP="00E53732">
            <w:pPr>
              <w:jc w:val="center"/>
              <w:rPr>
                <w:bCs/>
                <w:sz w:val="18"/>
                <w:szCs w:val="18"/>
              </w:rPr>
            </w:pPr>
            <w:r w:rsidRPr="00F153C4">
              <w:rPr>
                <w:bCs/>
                <w:sz w:val="18"/>
                <w:szCs w:val="18"/>
              </w:rPr>
              <w:t>310, 000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310, 000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0310146010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310, 000</w:t>
            </w:r>
          </w:p>
        </w:tc>
        <w:tc>
          <w:tcPr>
            <w:tcW w:w="992" w:type="dxa"/>
          </w:tcPr>
          <w:p w:rsidR="00E53732" w:rsidRPr="00F153C4" w:rsidRDefault="00E53732" w:rsidP="00E53732">
            <w:pPr>
              <w:jc w:val="center"/>
              <w:rPr>
                <w:bCs/>
                <w:sz w:val="18"/>
                <w:szCs w:val="18"/>
              </w:rPr>
            </w:pPr>
            <w:r w:rsidRPr="00F153C4">
              <w:rPr>
                <w:bCs/>
                <w:sz w:val="18"/>
                <w:szCs w:val="18"/>
              </w:rPr>
              <w:t>310, 000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310, 000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Капитальный ремонт и ремонт автомобильных дорог общего пользования местного значения в границах поселения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0310160200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428,060-85</w:t>
            </w:r>
          </w:p>
        </w:tc>
        <w:tc>
          <w:tcPr>
            <w:tcW w:w="992" w:type="dxa"/>
          </w:tcPr>
          <w:p w:rsidR="00E53732" w:rsidRPr="00F153C4" w:rsidRDefault="00E53732" w:rsidP="00E53732">
            <w:pPr>
              <w:jc w:val="center"/>
              <w:rPr>
                <w:bCs/>
                <w:sz w:val="18"/>
                <w:szCs w:val="18"/>
              </w:rPr>
            </w:pPr>
            <w:r w:rsidRPr="00F153C4">
              <w:rPr>
                <w:bCs/>
                <w:sz w:val="18"/>
                <w:szCs w:val="18"/>
              </w:rPr>
              <w:t>105, 000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105, 000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0310160200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428,060-85</w:t>
            </w:r>
          </w:p>
        </w:tc>
        <w:tc>
          <w:tcPr>
            <w:tcW w:w="992" w:type="dxa"/>
          </w:tcPr>
          <w:p w:rsidR="00E53732" w:rsidRPr="00F153C4" w:rsidRDefault="00E53732" w:rsidP="00E53732">
            <w:pPr>
              <w:jc w:val="center"/>
              <w:rPr>
                <w:bCs/>
                <w:sz w:val="18"/>
                <w:szCs w:val="18"/>
              </w:rPr>
            </w:pPr>
            <w:r w:rsidRPr="00F153C4">
              <w:rPr>
                <w:bCs/>
                <w:sz w:val="18"/>
                <w:szCs w:val="18"/>
              </w:rPr>
              <w:t>105, 000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105, 000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lastRenderedPageBreak/>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04</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09</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0310160200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428,060-85</w:t>
            </w:r>
          </w:p>
        </w:tc>
        <w:tc>
          <w:tcPr>
            <w:tcW w:w="992" w:type="dxa"/>
          </w:tcPr>
          <w:p w:rsidR="00E53732" w:rsidRPr="00F153C4" w:rsidRDefault="00E53732" w:rsidP="00E53732">
            <w:pPr>
              <w:jc w:val="center"/>
              <w:rPr>
                <w:bCs/>
                <w:sz w:val="18"/>
                <w:szCs w:val="18"/>
              </w:rPr>
            </w:pPr>
            <w:r w:rsidRPr="00F153C4">
              <w:rPr>
                <w:bCs/>
                <w:sz w:val="18"/>
                <w:szCs w:val="18"/>
              </w:rPr>
              <w:t>105, 000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105, 000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ЖИЛИЩНО-КОММУНАЛЬНОЕ ХОЗЯЙСТВО</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298,010-14</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Благоустройство</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298,010-76</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0600000000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229,788</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0600100000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229, 788</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Организация уличного освещения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0600160100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229, 788</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0600160100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229, 788</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0600160100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229, 788</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0700000000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65,072-62</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0700100000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65,072-62</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на обеспечение комплексного развития сельских территорий (благоустройство сельских территорий)</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07001L5765</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65,072-62</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07001L5765</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65,072-62</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07001L5765</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65,072-62</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6400000000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3,150-14</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Благоустройство населенных пунктов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6420000000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3,150-14</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Организация уличного освещения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6420060100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3,150-14</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hRule="exact" w:val="375"/>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6420060100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3,150-14</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05</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03</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6420060100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3,150-14</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КУЛЬТУРА, КИНЕМАТОГРАФИЯ</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640,347-37</w:t>
            </w:r>
          </w:p>
        </w:tc>
        <w:tc>
          <w:tcPr>
            <w:tcW w:w="992" w:type="dxa"/>
          </w:tcPr>
          <w:p w:rsidR="00E53732" w:rsidRPr="00F153C4" w:rsidRDefault="00E53732" w:rsidP="00E53732">
            <w:pPr>
              <w:jc w:val="center"/>
              <w:rPr>
                <w:bCs/>
                <w:sz w:val="18"/>
                <w:szCs w:val="18"/>
              </w:rPr>
            </w:pPr>
            <w:r w:rsidRPr="00F153C4">
              <w:rPr>
                <w:bCs/>
                <w:sz w:val="18"/>
                <w:szCs w:val="18"/>
              </w:rPr>
              <w:t>556, 839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583, 635</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Культура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640,347-37</w:t>
            </w:r>
          </w:p>
        </w:tc>
        <w:tc>
          <w:tcPr>
            <w:tcW w:w="992" w:type="dxa"/>
          </w:tcPr>
          <w:p w:rsidR="00E53732" w:rsidRPr="00F153C4" w:rsidRDefault="00E53732" w:rsidP="00E53732">
            <w:pPr>
              <w:jc w:val="center"/>
              <w:rPr>
                <w:bCs/>
                <w:sz w:val="18"/>
                <w:szCs w:val="18"/>
              </w:rPr>
            </w:pPr>
            <w:r w:rsidRPr="00F153C4">
              <w:rPr>
                <w:bCs/>
                <w:sz w:val="18"/>
                <w:szCs w:val="18"/>
              </w:rPr>
              <w:t>556, 839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583, 635</w:t>
            </w:r>
          </w:p>
        </w:tc>
      </w:tr>
      <w:tr w:rsidR="00E53732" w:rsidRPr="00F153C4" w:rsidTr="00E53732">
        <w:trPr>
          <w:trHeight w:val="622"/>
          <w:jc w:val="center"/>
        </w:trPr>
        <w:tc>
          <w:tcPr>
            <w:tcW w:w="3397" w:type="dxa"/>
            <w:shd w:val="clear" w:color="auto" w:fill="auto"/>
          </w:tcPr>
          <w:p w:rsidR="00E53732" w:rsidRPr="00F153C4" w:rsidRDefault="00E53732" w:rsidP="00E53732">
            <w:pPr>
              <w:rPr>
                <w:bCs/>
                <w:sz w:val="18"/>
                <w:szCs w:val="18"/>
              </w:rPr>
            </w:pPr>
            <w:r w:rsidRPr="00F153C4">
              <w:rPr>
                <w:b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0200000000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640,347-37</w:t>
            </w:r>
          </w:p>
        </w:tc>
        <w:tc>
          <w:tcPr>
            <w:tcW w:w="992" w:type="dxa"/>
          </w:tcPr>
          <w:p w:rsidR="00E53732" w:rsidRPr="00F153C4" w:rsidRDefault="00E53732" w:rsidP="00E53732">
            <w:pPr>
              <w:jc w:val="center"/>
              <w:rPr>
                <w:bCs/>
                <w:sz w:val="18"/>
                <w:szCs w:val="18"/>
              </w:rPr>
            </w:pPr>
            <w:r w:rsidRPr="00F153C4">
              <w:rPr>
                <w:bCs/>
                <w:sz w:val="18"/>
                <w:szCs w:val="18"/>
              </w:rPr>
              <w:t>556, 839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583, 635</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 xml:space="preserve">Основное мероприятие «Создание условий для организации досуга и </w:t>
            </w:r>
            <w:r w:rsidRPr="00F153C4">
              <w:rPr>
                <w:bCs/>
                <w:sz w:val="18"/>
                <w:szCs w:val="18"/>
              </w:rPr>
              <w:lastRenderedPageBreak/>
              <w:t>обеспечения жителей поселения услугами организации досуга»</w:t>
            </w:r>
          </w:p>
        </w:tc>
        <w:tc>
          <w:tcPr>
            <w:tcW w:w="709" w:type="dxa"/>
          </w:tcPr>
          <w:p w:rsidR="00E53732" w:rsidRPr="00F153C4" w:rsidRDefault="00E53732" w:rsidP="00E53732">
            <w:pPr>
              <w:jc w:val="center"/>
              <w:rPr>
                <w:bCs/>
                <w:sz w:val="18"/>
                <w:szCs w:val="18"/>
              </w:rPr>
            </w:pPr>
            <w:r w:rsidRPr="00F153C4">
              <w:rPr>
                <w:bCs/>
                <w:sz w:val="18"/>
                <w:szCs w:val="18"/>
              </w:rPr>
              <w:lastRenderedPageBreak/>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0200100000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640,347-37</w:t>
            </w:r>
          </w:p>
        </w:tc>
        <w:tc>
          <w:tcPr>
            <w:tcW w:w="992" w:type="dxa"/>
          </w:tcPr>
          <w:p w:rsidR="00E53732" w:rsidRPr="00F153C4" w:rsidRDefault="00E53732" w:rsidP="00E53732">
            <w:pPr>
              <w:jc w:val="center"/>
              <w:rPr>
                <w:bCs/>
                <w:sz w:val="18"/>
                <w:szCs w:val="18"/>
              </w:rPr>
            </w:pPr>
            <w:r w:rsidRPr="00F153C4">
              <w:rPr>
                <w:bCs/>
                <w:sz w:val="18"/>
                <w:szCs w:val="18"/>
              </w:rPr>
              <w:t>556, 839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583, 635</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lastRenderedPageBreak/>
              <w:t>Создание условий для организации досуга и обеспечения жителей поселения услугами организации досуга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0200105210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104,678-37</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Закупка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0200105210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200</w:t>
            </w:r>
          </w:p>
        </w:tc>
        <w:tc>
          <w:tcPr>
            <w:tcW w:w="993" w:type="dxa"/>
          </w:tcPr>
          <w:p w:rsidR="00E53732" w:rsidRPr="00F153C4" w:rsidRDefault="00E53732" w:rsidP="00E53732">
            <w:pPr>
              <w:jc w:val="center"/>
              <w:rPr>
                <w:bCs/>
                <w:sz w:val="18"/>
                <w:szCs w:val="18"/>
              </w:rPr>
            </w:pPr>
            <w:r w:rsidRPr="00F153C4">
              <w:rPr>
                <w:bCs/>
                <w:sz w:val="18"/>
                <w:szCs w:val="18"/>
              </w:rPr>
              <w:t>104,678-37</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закупки товаров, работ и услуг для обеспечения государственных (муниципальных) нужд</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0200105210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240</w:t>
            </w:r>
          </w:p>
        </w:tc>
        <w:tc>
          <w:tcPr>
            <w:tcW w:w="993" w:type="dxa"/>
          </w:tcPr>
          <w:p w:rsidR="00E53732" w:rsidRPr="00F153C4" w:rsidRDefault="00E53732" w:rsidP="00E53732">
            <w:pPr>
              <w:jc w:val="center"/>
              <w:rPr>
                <w:bCs/>
                <w:sz w:val="18"/>
                <w:szCs w:val="18"/>
              </w:rPr>
            </w:pPr>
            <w:r w:rsidRPr="00F153C4">
              <w:rPr>
                <w:bCs/>
                <w:sz w:val="18"/>
                <w:szCs w:val="18"/>
              </w:rPr>
              <w:t>104,678-37</w:t>
            </w:r>
          </w:p>
        </w:tc>
        <w:tc>
          <w:tcPr>
            <w:tcW w:w="992" w:type="dxa"/>
          </w:tcPr>
          <w:p w:rsidR="00E53732" w:rsidRPr="00F153C4" w:rsidRDefault="00E53732" w:rsidP="00E53732">
            <w:pPr>
              <w:jc w:val="center"/>
              <w:rPr>
                <w:bCs/>
                <w:sz w:val="18"/>
                <w:szCs w:val="18"/>
              </w:rPr>
            </w:pPr>
            <w:r w:rsidRPr="00F153C4">
              <w:rPr>
                <w:bCs/>
                <w:sz w:val="18"/>
                <w:szCs w:val="18"/>
              </w:rPr>
              <w:t>0,000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14"/>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0200164730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535, 669</w:t>
            </w:r>
          </w:p>
        </w:tc>
        <w:tc>
          <w:tcPr>
            <w:tcW w:w="992" w:type="dxa"/>
          </w:tcPr>
          <w:p w:rsidR="00E53732" w:rsidRPr="00F153C4" w:rsidRDefault="00E53732" w:rsidP="00E53732">
            <w:pPr>
              <w:jc w:val="center"/>
              <w:rPr>
                <w:bCs/>
                <w:sz w:val="18"/>
                <w:szCs w:val="18"/>
              </w:rPr>
            </w:pPr>
            <w:r w:rsidRPr="00F153C4">
              <w:rPr>
                <w:bCs/>
                <w:sz w:val="18"/>
                <w:szCs w:val="18"/>
              </w:rPr>
              <w:t>556, 839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583, 635</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Межбюджетные трансферты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0200164730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500</w:t>
            </w:r>
          </w:p>
        </w:tc>
        <w:tc>
          <w:tcPr>
            <w:tcW w:w="993" w:type="dxa"/>
          </w:tcPr>
          <w:p w:rsidR="00E53732" w:rsidRPr="00F153C4" w:rsidRDefault="00E53732" w:rsidP="00E53732">
            <w:pPr>
              <w:jc w:val="center"/>
              <w:rPr>
                <w:bCs/>
                <w:sz w:val="18"/>
                <w:szCs w:val="18"/>
              </w:rPr>
            </w:pPr>
            <w:r w:rsidRPr="00F153C4">
              <w:rPr>
                <w:bCs/>
                <w:sz w:val="18"/>
                <w:szCs w:val="18"/>
              </w:rPr>
              <w:t>535, 669</w:t>
            </w:r>
          </w:p>
        </w:tc>
        <w:tc>
          <w:tcPr>
            <w:tcW w:w="992" w:type="dxa"/>
          </w:tcPr>
          <w:p w:rsidR="00E53732" w:rsidRPr="00F153C4" w:rsidRDefault="00E53732" w:rsidP="00E53732">
            <w:pPr>
              <w:jc w:val="center"/>
              <w:rPr>
                <w:bCs/>
                <w:sz w:val="18"/>
                <w:szCs w:val="18"/>
              </w:rPr>
            </w:pPr>
            <w:r w:rsidRPr="00F153C4">
              <w:rPr>
                <w:bCs/>
                <w:sz w:val="18"/>
                <w:szCs w:val="18"/>
              </w:rPr>
              <w:t>556, 839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583, 635</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Иные межбюджетные трансферты</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08</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0200164730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540</w:t>
            </w:r>
          </w:p>
        </w:tc>
        <w:tc>
          <w:tcPr>
            <w:tcW w:w="993" w:type="dxa"/>
          </w:tcPr>
          <w:p w:rsidR="00E53732" w:rsidRPr="00F153C4" w:rsidRDefault="00E53732" w:rsidP="00E53732">
            <w:pPr>
              <w:jc w:val="center"/>
              <w:rPr>
                <w:bCs/>
                <w:sz w:val="18"/>
                <w:szCs w:val="18"/>
              </w:rPr>
            </w:pPr>
            <w:r w:rsidRPr="00F153C4">
              <w:rPr>
                <w:bCs/>
                <w:sz w:val="18"/>
                <w:szCs w:val="18"/>
              </w:rPr>
              <w:t>535, 669</w:t>
            </w:r>
          </w:p>
        </w:tc>
        <w:tc>
          <w:tcPr>
            <w:tcW w:w="992" w:type="dxa"/>
          </w:tcPr>
          <w:p w:rsidR="00E53732" w:rsidRPr="00F153C4" w:rsidRDefault="00E53732" w:rsidP="00E53732">
            <w:pPr>
              <w:jc w:val="center"/>
              <w:rPr>
                <w:bCs/>
                <w:sz w:val="18"/>
                <w:szCs w:val="18"/>
              </w:rPr>
            </w:pPr>
            <w:r w:rsidRPr="00F153C4">
              <w:rPr>
                <w:bCs/>
                <w:sz w:val="18"/>
                <w:szCs w:val="18"/>
              </w:rPr>
              <w:t>556, 839</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583, 635</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СОЦИАЛЬНАЯ ПОЛИТИКА</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567" w:type="dxa"/>
            <w:shd w:val="clear" w:color="auto" w:fill="auto"/>
          </w:tcPr>
          <w:p w:rsidR="00E53732" w:rsidRPr="00F153C4" w:rsidRDefault="00E53732" w:rsidP="00E53732">
            <w:pPr>
              <w:jc w:val="center"/>
              <w:rPr>
                <w:bCs/>
                <w:sz w:val="18"/>
                <w:szCs w:val="18"/>
              </w:rPr>
            </w:pP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19, 878</w:t>
            </w:r>
          </w:p>
        </w:tc>
        <w:tc>
          <w:tcPr>
            <w:tcW w:w="992" w:type="dxa"/>
          </w:tcPr>
          <w:p w:rsidR="00E53732" w:rsidRPr="00F153C4" w:rsidRDefault="00E53732" w:rsidP="00E53732">
            <w:pPr>
              <w:jc w:val="center"/>
              <w:rPr>
                <w:bCs/>
                <w:sz w:val="18"/>
                <w:szCs w:val="18"/>
              </w:rPr>
            </w:pPr>
            <w:r w:rsidRPr="00F153C4">
              <w:rPr>
                <w:bCs/>
                <w:sz w:val="18"/>
                <w:szCs w:val="18"/>
              </w:rPr>
              <w:t>19, 878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Пенсионное обеспечение</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19, 878</w:t>
            </w:r>
          </w:p>
        </w:tc>
        <w:tc>
          <w:tcPr>
            <w:tcW w:w="992" w:type="dxa"/>
          </w:tcPr>
          <w:p w:rsidR="00E53732" w:rsidRPr="00F153C4" w:rsidRDefault="00E53732" w:rsidP="00E53732">
            <w:pPr>
              <w:jc w:val="center"/>
              <w:rPr>
                <w:bCs/>
                <w:sz w:val="18"/>
                <w:szCs w:val="18"/>
              </w:rPr>
            </w:pPr>
            <w:r w:rsidRPr="00F153C4">
              <w:rPr>
                <w:bCs/>
                <w:sz w:val="18"/>
                <w:szCs w:val="18"/>
              </w:rPr>
              <w:t>19, 878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0400000000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19, 878</w:t>
            </w:r>
          </w:p>
        </w:tc>
        <w:tc>
          <w:tcPr>
            <w:tcW w:w="992" w:type="dxa"/>
          </w:tcPr>
          <w:p w:rsidR="00E53732" w:rsidRPr="00F153C4" w:rsidRDefault="00E53732" w:rsidP="00E53732">
            <w:pPr>
              <w:jc w:val="center"/>
              <w:rPr>
                <w:bCs/>
                <w:sz w:val="18"/>
                <w:szCs w:val="18"/>
              </w:rPr>
            </w:pPr>
            <w:r w:rsidRPr="00F153C4">
              <w:rPr>
                <w:bCs/>
                <w:sz w:val="18"/>
                <w:szCs w:val="18"/>
              </w:rPr>
              <w:t>19, 878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Подпрограмма «Социальная поддержка граждан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0440000000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19, 878</w:t>
            </w:r>
          </w:p>
        </w:tc>
        <w:tc>
          <w:tcPr>
            <w:tcW w:w="992" w:type="dxa"/>
          </w:tcPr>
          <w:p w:rsidR="00E53732" w:rsidRPr="00F153C4" w:rsidRDefault="00E53732" w:rsidP="00E53732">
            <w:pPr>
              <w:jc w:val="center"/>
              <w:rPr>
                <w:bCs/>
                <w:sz w:val="18"/>
                <w:szCs w:val="18"/>
              </w:rPr>
            </w:pPr>
            <w:r w:rsidRPr="00F153C4">
              <w:rPr>
                <w:bCs/>
                <w:sz w:val="18"/>
                <w:szCs w:val="18"/>
              </w:rPr>
              <w:t>19, 878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0440100000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19, 878</w:t>
            </w:r>
          </w:p>
        </w:tc>
        <w:tc>
          <w:tcPr>
            <w:tcW w:w="992" w:type="dxa"/>
          </w:tcPr>
          <w:p w:rsidR="00E53732" w:rsidRPr="00F153C4" w:rsidRDefault="00E53732" w:rsidP="00E53732">
            <w:pPr>
              <w:jc w:val="center"/>
              <w:rPr>
                <w:bCs/>
                <w:sz w:val="18"/>
                <w:szCs w:val="18"/>
              </w:rPr>
            </w:pPr>
            <w:r w:rsidRPr="00F153C4">
              <w:rPr>
                <w:bCs/>
                <w:sz w:val="18"/>
                <w:szCs w:val="18"/>
              </w:rPr>
              <w:t>19, 878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247"/>
          <w:jc w:val="center"/>
        </w:trPr>
        <w:tc>
          <w:tcPr>
            <w:tcW w:w="3397" w:type="dxa"/>
            <w:shd w:val="clear" w:color="auto" w:fill="auto"/>
          </w:tcPr>
          <w:p w:rsidR="00E53732" w:rsidRPr="00F153C4" w:rsidRDefault="00E53732" w:rsidP="00E53732">
            <w:pPr>
              <w:rPr>
                <w:bCs/>
                <w:sz w:val="18"/>
                <w:szCs w:val="18"/>
              </w:rPr>
            </w:pPr>
            <w:r w:rsidRPr="00F153C4">
              <w:rPr>
                <w:b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0440164250</w:t>
            </w: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19, 878</w:t>
            </w:r>
          </w:p>
        </w:tc>
        <w:tc>
          <w:tcPr>
            <w:tcW w:w="992" w:type="dxa"/>
          </w:tcPr>
          <w:p w:rsidR="00E53732" w:rsidRPr="00F153C4" w:rsidRDefault="00E53732" w:rsidP="00E53732">
            <w:pPr>
              <w:jc w:val="center"/>
              <w:rPr>
                <w:bCs/>
                <w:sz w:val="18"/>
                <w:szCs w:val="18"/>
              </w:rPr>
            </w:pPr>
            <w:r w:rsidRPr="00F153C4">
              <w:rPr>
                <w:bCs/>
                <w:sz w:val="18"/>
                <w:szCs w:val="18"/>
              </w:rPr>
              <w:t>19, 878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Социальное обеспечение и иные выплаты населению</w:t>
            </w:r>
          </w:p>
        </w:tc>
        <w:tc>
          <w:tcPr>
            <w:tcW w:w="709" w:type="dxa"/>
          </w:tcPr>
          <w:p w:rsidR="00E53732" w:rsidRPr="00F153C4" w:rsidRDefault="00E53732" w:rsidP="00E53732">
            <w:pPr>
              <w:jc w:val="center"/>
              <w:rPr>
                <w:bCs/>
                <w:sz w:val="18"/>
                <w:szCs w:val="18"/>
              </w:rPr>
            </w:pPr>
            <w:r w:rsidRPr="00F153C4">
              <w:rPr>
                <w:bCs/>
                <w:sz w:val="18"/>
                <w:szCs w:val="18"/>
              </w:rPr>
              <w:t>901</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10</w:t>
            </w:r>
          </w:p>
        </w:tc>
        <w:tc>
          <w:tcPr>
            <w:tcW w:w="567" w:type="dxa"/>
            <w:shd w:val="clear" w:color="auto" w:fill="auto"/>
          </w:tcPr>
          <w:p w:rsidR="00E53732" w:rsidRPr="00F153C4" w:rsidRDefault="00E53732" w:rsidP="00E53732">
            <w:pPr>
              <w:jc w:val="center"/>
              <w:rPr>
                <w:bCs/>
                <w:sz w:val="18"/>
                <w:szCs w:val="18"/>
              </w:rPr>
            </w:pPr>
            <w:r w:rsidRPr="00F153C4">
              <w:rPr>
                <w:bCs/>
                <w:sz w:val="18"/>
                <w:szCs w:val="18"/>
              </w:rPr>
              <w:t>01</w:t>
            </w:r>
          </w:p>
        </w:tc>
        <w:tc>
          <w:tcPr>
            <w:tcW w:w="851" w:type="dxa"/>
            <w:shd w:val="clear" w:color="auto" w:fill="auto"/>
          </w:tcPr>
          <w:p w:rsidR="00E53732" w:rsidRPr="00F153C4" w:rsidRDefault="00E53732" w:rsidP="00E53732">
            <w:pPr>
              <w:jc w:val="center"/>
              <w:rPr>
                <w:bCs/>
                <w:sz w:val="18"/>
                <w:szCs w:val="18"/>
              </w:rPr>
            </w:pPr>
            <w:r w:rsidRPr="00F153C4">
              <w:rPr>
                <w:bCs/>
                <w:sz w:val="18"/>
                <w:szCs w:val="18"/>
              </w:rPr>
              <w:t>0440164250</w:t>
            </w:r>
          </w:p>
        </w:tc>
        <w:tc>
          <w:tcPr>
            <w:tcW w:w="708" w:type="dxa"/>
            <w:shd w:val="clear" w:color="auto" w:fill="auto"/>
          </w:tcPr>
          <w:p w:rsidR="00E53732" w:rsidRPr="00F153C4" w:rsidRDefault="00E53732" w:rsidP="00E53732">
            <w:pPr>
              <w:jc w:val="center"/>
              <w:rPr>
                <w:bCs/>
                <w:sz w:val="18"/>
                <w:szCs w:val="18"/>
              </w:rPr>
            </w:pPr>
            <w:r w:rsidRPr="00F153C4">
              <w:rPr>
                <w:bCs/>
                <w:sz w:val="18"/>
                <w:szCs w:val="18"/>
              </w:rPr>
              <w:t>300</w:t>
            </w:r>
          </w:p>
        </w:tc>
        <w:tc>
          <w:tcPr>
            <w:tcW w:w="993" w:type="dxa"/>
          </w:tcPr>
          <w:p w:rsidR="00E53732" w:rsidRPr="00F153C4" w:rsidRDefault="00E53732" w:rsidP="00E53732">
            <w:pPr>
              <w:jc w:val="center"/>
              <w:rPr>
                <w:bCs/>
                <w:sz w:val="18"/>
                <w:szCs w:val="18"/>
              </w:rPr>
            </w:pPr>
            <w:r w:rsidRPr="00F153C4">
              <w:rPr>
                <w:bCs/>
                <w:sz w:val="18"/>
                <w:szCs w:val="18"/>
              </w:rPr>
              <w:t>19, 878</w:t>
            </w:r>
          </w:p>
        </w:tc>
        <w:tc>
          <w:tcPr>
            <w:tcW w:w="992" w:type="dxa"/>
          </w:tcPr>
          <w:p w:rsidR="00E53732" w:rsidRPr="00F153C4" w:rsidRDefault="00E53732" w:rsidP="00E53732">
            <w:pPr>
              <w:jc w:val="center"/>
              <w:rPr>
                <w:bCs/>
                <w:sz w:val="18"/>
                <w:szCs w:val="18"/>
              </w:rPr>
            </w:pPr>
            <w:r w:rsidRPr="00F153C4">
              <w:rPr>
                <w:bCs/>
                <w:sz w:val="18"/>
                <w:szCs w:val="18"/>
              </w:rPr>
              <w:t>19, 878</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iCs/>
                <w:sz w:val="18"/>
                <w:szCs w:val="18"/>
              </w:rPr>
            </w:pPr>
            <w:r w:rsidRPr="00F153C4">
              <w:rPr>
                <w:bCs/>
                <w:iCs/>
                <w:sz w:val="18"/>
                <w:szCs w:val="18"/>
              </w:rPr>
              <w:t>Публичные нормативные социальные выплаты гражданам</w:t>
            </w:r>
          </w:p>
        </w:tc>
        <w:tc>
          <w:tcPr>
            <w:tcW w:w="709" w:type="dxa"/>
          </w:tcPr>
          <w:p w:rsidR="00E53732" w:rsidRPr="00F153C4" w:rsidRDefault="00E53732" w:rsidP="00E53732">
            <w:pPr>
              <w:jc w:val="center"/>
              <w:rPr>
                <w:bCs/>
                <w:iCs/>
                <w:sz w:val="18"/>
                <w:szCs w:val="18"/>
              </w:rPr>
            </w:pPr>
            <w:r w:rsidRPr="00F153C4">
              <w:rPr>
                <w:bCs/>
                <w:iCs/>
                <w:sz w:val="18"/>
                <w:szCs w:val="18"/>
              </w:rPr>
              <w:t>901</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1" w:type="dxa"/>
            <w:shd w:val="clear" w:color="auto" w:fill="auto"/>
          </w:tcPr>
          <w:p w:rsidR="00E53732" w:rsidRPr="00F153C4" w:rsidRDefault="00E53732" w:rsidP="00E53732">
            <w:pPr>
              <w:jc w:val="center"/>
              <w:rPr>
                <w:bCs/>
                <w:iCs/>
                <w:sz w:val="18"/>
                <w:szCs w:val="18"/>
              </w:rPr>
            </w:pPr>
            <w:r w:rsidRPr="00F153C4">
              <w:rPr>
                <w:bCs/>
                <w:iCs/>
                <w:sz w:val="18"/>
                <w:szCs w:val="18"/>
              </w:rPr>
              <w:t>0440164250</w:t>
            </w:r>
          </w:p>
        </w:tc>
        <w:tc>
          <w:tcPr>
            <w:tcW w:w="708" w:type="dxa"/>
            <w:shd w:val="clear" w:color="auto" w:fill="auto"/>
          </w:tcPr>
          <w:p w:rsidR="00E53732" w:rsidRPr="00F153C4" w:rsidRDefault="00E53732" w:rsidP="00E53732">
            <w:pPr>
              <w:jc w:val="center"/>
              <w:rPr>
                <w:bCs/>
                <w:iCs/>
                <w:sz w:val="18"/>
                <w:szCs w:val="18"/>
              </w:rPr>
            </w:pPr>
            <w:r w:rsidRPr="00F153C4">
              <w:rPr>
                <w:bCs/>
                <w:iCs/>
                <w:sz w:val="18"/>
                <w:szCs w:val="18"/>
              </w:rPr>
              <w:t>310</w:t>
            </w:r>
          </w:p>
        </w:tc>
        <w:tc>
          <w:tcPr>
            <w:tcW w:w="993" w:type="dxa"/>
          </w:tcPr>
          <w:p w:rsidR="00E53732" w:rsidRPr="00F153C4" w:rsidRDefault="00E53732" w:rsidP="00E53732">
            <w:pPr>
              <w:jc w:val="center"/>
              <w:rPr>
                <w:bCs/>
                <w:iCs/>
                <w:sz w:val="18"/>
                <w:szCs w:val="18"/>
              </w:rPr>
            </w:pPr>
            <w:r w:rsidRPr="00F153C4">
              <w:rPr>
                <w:bCs/>
                <w:iCs/>
                <w:sz w:val="18"/>
                <w:szCs w:val="18"/>
              </w:rPr>
              <w:t>19 878,00</w:t>
            </w:r>
          </w:p>
        </w:tc>
        <w:tc>
          <w:tcPr>
            <w:tcW w:w="992" w:type="dxa"/>
          </w:tcPr>
          <w:p w:rsidR="00E53732" w:rsidRPr="00F153C4" w:rsidRDefault="00E53732" w:rsidP="00E53732">
            <w:pPr>
              <w:jc w:val="center"/>
              <w:rPr>
                <w:bCs/>
                <w:iCs/>
                <w:sz w:val="18"/>
                <w:szCs w:val="18"/>
              </w:rPr>
            </w:pPr>
            <w:r w:rsidRPr="00F153C4">
              <w:rPr>
                <w:bCs/>
                <w:iCs/>
                <w:sz w:val="18"/>
                <w:szCs w:val="18"/>
              </w:rPr>
              <w:t>19 878,00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iCs/>
                <w:sz w:val="18"/>
                <w:szCs w:val="18"/>
              </w:rPr>
            </w:pPr>
            <w:r w:rsidRPr="00F153C4">
              <w:rPr>
                <w:bCs/>
                <w:iCs/>
                <w:sz w:val="18"/>
                <w:szCs w:val="18"/>
              </w:rPr>
              <w:t>Иные пенсии, социальные доплаты к пенсиям</w:t>
            </w:r>
          </w:p>
        </w:tc>
        <w:tc>
          <w:tcPr>
            <w:tcW w:w="709" w:type="dxa"/>
          </w:tcPr>
          <w:p w:rsidR="00E53732" w:rsidRPr="00F153C4" w:rsidRDefault="00E53732" w:rsidP="00E53732">
            <w:pPr>
              <w:jc w:val="center"/>
              <w:rPr>
                <w:bCs/>
                <w:iCs/>
                <w:sz w:val="18"/>
                <w:szCs w:val="18"/>
              </w:rPr>
            </w:pPr>
            <w:r w:rsidRPr="00F153C4">
              <w:rPr>
                <w:bCs/>
                <w:iCs/>
                <w:sz w:val="18"/>
                <w:szCs w:val="18"/>
              </w:rPr>
              <w:t>901</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10</w:t>
            </w:r>
          </w:p>
        </w:tc>
        <w:tc>
          <w:tcPr>
            <w:tcW w:w="567" w:type="dxa"/>
            <w:shd w:val="clear" w:color="auto" w:fill="auto"/>
          </w:tcPr>
          <w:p w:rsidR="00E53732" w:rsidRPr="00F153C4" w:rsidRDefault="00E53732" w:rsidP="00E53732">
            <w:pPr>
              <w:jc w:val="center"/>
              <w:rPr>
                <w:bCs/>
                <w:iCs/>
                <w:sz w:val="18"/>
                <w:szCs w:val="18"/>
              </w:rPr>
            </w:pPr>
            <w:r w:rsidRPr="00F153C4">
              <w:rPr>
                <w:bCs/>
                <w:iCs/>
                <w:sz w:val="18"/>
                <w:szCs w:val="18"/>
              </w:rPr>
              <w:t>01</w:t>
            </w:r>
          </w:p>
        </w:tc>
        <w:tc>
          <w:tcPr>
            <w:tcW w:w="851" w:type="dxa"/>
            <w:shd w:val="clear" w:color="auto" w:fill="auto"/>
          </w:tcPr>
          <w:p w:rsidR="00E53732" w:rsidRPr="00F153C4" w:rsidRDefault="00E53732" w:rsidP="00E53732">
            <w:pPr>
              <w:jc w:val="center"/>
              <w:rPr>
                <w:bCs/>
                <w:iCs/>
                <w:sz w:val="18"/>
                <w:szCs w:val="18"/>
              </w:rPr>
            </w:pPr>
            <w:r w:rsidRPr="00F153C4">
              <w:rPr>
                <w:bCs/>
                <w:iCs/>
                <w:sz w:val="18"/>
                <w:szCs w:val="18"/>
              </w:rPr>
              <w:t>0440164250</w:t>
            </w:r>
          </w:p>
        </w:tc>
        <w:tc>
          <w:tcPr>
            <w:tcW w:w="708" w:type="dxa"/>
            <w:shd w:val="clear" w:color="auto" w:fill="auto"/>
          </w:tcPr>
          <w:p w:rsidR="00E53732" w:rsidRPr="00F153C4" w:rsidRDefault="00E53732" w:rsidP="00E53732">
            <w:pPr>
              <w:jc w:val="center"/>
              <w:rPr>
                <w:bCs/>
                <w:iCs/>
                <w:sz w:val="18"/>
                <w:szCs w:val="18"/>
              </w:rPr>
            </w:pPr>
            <w:r w:rsidRPr="00F153C4">
              <w:rPr>
                <w:bCs/>
                <w:iCs/>
                <w:sz w:val="18"/>
                <w:szCs w:val="18"/>
              </w:rPr>
              <w:t>312</w:t>
            </w:r>
          </w:p>
        </w:tc>
        <w:tc>
          <w:tcPr>
            <w:tcW w:w="993" w:type="dxa"/>
          </w:tcPr>
          <w:p w:rsidR="00E53732" w:rsidRPr="00F153C4" w:rsidRDefault="00E53732" w:rsidP="00E53732">
            <w:pPr>
              <w:jc w:val="center"/>
              <w:rPr>
                <w:bCs/>
                <w:iCs/>
                <w:sz w:val="18"/>
                <w:szCs w:val="18"/>
              </w:rPr>
            </w:pPr>
            <w:r w:rsidRPr="00F153C4">
              <w:rPr>
                <w:bCs/>
                <w:iCs/>
                <w:sz w:val="18"/>
                <w:szCs w:val="18"/>
              </w:rPr>
              <w:t>19 878,00</w:t>
            </w:r>
          </w:p>
        </w:tc>
        <w:tc>
          <w:tcPr>
            <w:tcW w:w="992" w:type="dxa"/>
          </w:tcPr>
          <w:p w:rsidR="00E53732" w:rsidRPr="00F153C4" w:rsidRDefault="00E53732" w:rsidP="00E53732">
            <w:pPr>
              <w:jc w:val="center"/>
              <w:rPr>
                <w:bCs/>
                <w:iCs/>
                <w:sz w:val="18"/>
                <w:szCs w:val="18"/>
              </w:rPr>
            </w:pPr>
            <w:r w:rsidRPr="00F153C4">
              <w:rPr>
                <w:bCs/>
                <w:iCs/>
                <w:sz w:val="18"/>
                <w:szCs w:val="18"/>
              </w:rPr>
              <w:t>19 878,00</w:t>
            </w:r>
          </w:p>
        </w:tc>
        <w:tc>
          <w:tcPr>
            <w:tcW w:w="992" w:type="dxa"/>
            <w:shd w:val="clear" w:color="auto" w:fill="auto"/>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43"/>
          <w:jc w:val="center"/>
        </w:trPr>
        <w:tc>
          <w:tcPr>
            <w:tcW w:w="3397" w:type="dxa"/>
            <w:shd w:val="clear" w:color="auto" w:fill="auto"/>
          </w:tcPr>
          <w:p w:rsidR="00E53732" w:rsidRPr="00F153C4" w:rsidRDefault="00E53732" w:rsidP="00E53732">
            <w:pPr>
              <w:rPr>
                <w:bCs/>
                <w:sz w:val="18"/>
                <w:szCs w:val="18"/>
              </w:rPr>
            </w:pPr>
            <w:r w:rsidRPr="00F153C4">
              <w:rPr>
                <w:bCs/>
                <w:sz w:val="18"/>
                <w:szCs w:val="18"/>
              </w:rPr>
              <w:t>ВСЕГО:</w:t>
            </w:r>
          </w:p>
        </w:tc>
        <w:tc>
          <w:tcPr>
            <w:tcW w:w="709" w:type="dxa"/>
          </w:tcPr>
          <w:p w:rsidR="00E53732" w:rsidRPr="00F153C4" w:rsidRDefault="00E53732" w:rsidP="00E53732">
            <w:pPr>
              <w:jc w:val="center"/>
              <w:rPr>
                <w:bCs/>
                <w:sz w:val="18"/>
                <w:szCs w:val="18"/>
              </w:rPr>
            </w:pPr>
          </w:p>
        </w:tc>
        <w:tc>
          <w:tcPr>
            <w:tcW w:w="567" w:type="dxa"/>
            <w:shd w:val="clear" w:color="auto" w:fill="auto"/>
          </w:tcPr>
          <w:p w:rsidR="00E53732" w:rsidRPr="00F153C4" w:rsidRDefault="00E53732" w:rsidP="00E53732">
            <w:pPr>
              <w:jc w:val="center"/>
              <w:rPr>
                <w:bCs/>
                <w:sz w:val="18"/>
                <w:szCs w:val="18"/>
              </w:rPr>
            </w:pPr>
          </w:p>
        </w:tc>
        <w:tc>
          <w:tcPr>
            <w:tcW w:w="567" w:type="dxa"/>
            <w:shd w:val="clear" w:color="auto" w:fill="auto"/>
          </w:tcPr>
          <w:p w:rsidR="00E53732" w:rsidRPr="00F153C4" w:rsidRDefault="00E53732" w:rsidP="00E53732">
            <w:pPr>
              <w:jc w:val="center"/>
              <w:rPr>
                <w:bCs/>
                <w:sz w:val="18"/>
                <w:szCs w:val="18"/>
              </w:rPr>
            </w:pPr>
          </w:p>
        </w:tc>
        <w:tc>
          <w:tcPr>
            <w:tcW w:w="851" w:type="dxa"/>
            <w:shd w:val="clear" w:color="auto" w:fill="auto"/>
          </w:tcPr>
          <w:p w:rsidR="00E53732" w:rsidRPr="00F153C4" w:rsidRDefault="00E53732" w:rsidP="00E53732">
            <w:pPr>
              <w:jc w:val="center"/>
              <w:rPr>
                <w:bCs/>
                <w:sz w:val="18"/>
                <w:szCs w:val="18"/>
              </w:rPr>
            </w:pPr>
          </w:p>
        </w:tc>
        <w:tc>
          <w:tcPr>
            <w:tcW w:w="708" w:type="dxa"/>
            <w:shd w:val="clear" w:color="auto" w:fill="auto"/>
          </w:tcPr>
          <w:p w:rsidR="00E53732" w:rsidRPr="00F153C4" w:rsidRDefault="00E53732" w:rsidP="00E53732">
            <w:pPr>
              <w:jc w:val="center"/>
              <w:rPr>
                <w:bCs/>
                <w:sz w:val="18"/>
                <w:szCs w:val="18"/>
              </w:rPr>
            </w:pPr>
          </w:p>
        </w:tc>
        <w:tc>
          <w:tcPr>
            <w:tcW w:w="993" w:type="dxa"/>
          </w:tcPr>
          <w:p w:rsidR="00E53732" w:rsidRPr="00F153C4" w:rsidRDefault="00E53732" w:rsidP="00E53732">
            <w:pPr>
              <w:jc w:val="center"/>
              <w:rPr>
                <w:bCs/>
                <w:sz w:val="18"/>
                <w:szCs w:val="18"/>
              </w:rPr>
            </w:pPr>
            <w:r w:rsidRPr="00F153C4">
              <w:rPr>
                <w:bCs/>
                <w:sz w:val="18"/>
                <w:szCs w:val="18"/>
              </w:rPr>
              <w:t>4409004,97</w:t>
            </w:r>
          </w:p>
        </w:tc>
        <w:tc>
          <w:tcPr>
            <w:tcW w:w="992" w:type="dxa"/>
          </w:tcPr>
          <w:p w:rsidR="00E53732" w:rsidRPr="00F153C4" w:rsidRDefault="00E53732" w:rsidP="00E53732">
            <w:pPr>
              <w:jc w:val="center"/>
              <w:rPr>
                <w:bCs/>
                <w:sz w:val="18"/>
                <w:szCs w:val="18"/>
              </w:rPr>
            </w:pPr>
            <w:r w:rsidRPr="00F153C4">
              <w:rPr>
                <w:bCs/>
                <w:sz w:val="18"/>
                <w:szCs w:val="18"/>
              </w:rPr>
              <w:t>2243409,00</w:t>
            </w:r>
          </w:p>
        </w:tc>
        <w:tc>
          <w:tcPr>
            <w:tcW w:w="992" w:type="dxa"/>
            <w:shd w:val="clear" w:color="auto" w:fill="auto"/>
          </w:tcPr>
          <w:p w:rsidR="00E53732" w:rsidRPr="00F153C4" w:rsidRDefault="00E53732" w:rsidP="00E53732">
            <w:pPr>
              <w:jc w:val="center"/>
              <w:rPr>
                <w:bCs/>
                <w:sz w:val="18"/>
                <w:szCs w:val="18"/>
              </w:rPr>
            </w:pPr>
            <w:r w:rsidRPr="00F153C4">
              <w:rPr>
                <w:bCs/>
                <w:sz w:val="18"/>
                <w:szCs w:val="18"/>
              </w:rPr>
              <w:t>2247638,00</w:t>
            </w:r>
          </w:p>
        </w:tc>
      </w:tr>
    </w:tbl>
    <w:p w:rsidR="00E53732" w:rsidRPr="00E53732" w:rsidRDefault="00E53732" w:rsidP="00E53732">
      <w:pPr>
        <w:rPr>
          <w:lang w:val="en-US"/>
        </w:rPr>
      </w:pPr>
    </w:p>
    <w:p w:rsidR="00E53732" w:rsidRPr="00E03F1C" w:rsidRDefault="00E53732" w:rsidP="00E53732">
      <w:pPr>
        <w:pStyle w:val="8"/>
        <w:tabs>
          <w:tab w:val="left" w:pos="0"/>
        </w:tabs>
        <w:spacing w:before="0" w:after="0"/>
        <w:jc w:val="center"/>
        <w:rPr>
          <w:i w:val="0"/>
          <w:sz w:val="18"/>
          <w:szCs w:val="18"/>
        </w:rPr>
      </w:pPr>
      <w:r w:rsidRPr="00737E95">
        <w:rPr>
          <w:i w:val="0"/>
          <w:sz w:val="18"/>
          <w:szCs w:val="18"/>
        </w:rPr>
        <w:t xml:space="preserve">Приложение № </w:t>
      </w:r>
      <w:r>
        <w:rPr>
          <w:i w:val="0"/>
          <w:sz w:val="18"/>
          <w:szCs w:val="18"/>
        </w:rPr>
        <w:t>5</w:t>
      </w:r>
      <w:r w:rsidRPr="00737E95">
        <w:rPr>
          <w:i w:val="0"/>
          <w:sz w:val="18"/>
          <w:szCs w:val="18"/>
        </w:rPr>
        <w:t xml:space="preserve"> к решению Комитета местного самоуправления Мошковского сельсовета </w:t>
      </w:r>
      <w:r w:rsidRPr="005E1EA6">
        <w:rPr>
          <w:i w:val="0"/>
          <w:sz w:val="18"/>
          <w:szCs w:val="18"/>
        </w:rPr>
        <w:t>от 28.09.2020 № 107-21/</w:t>
      </w:r>
      <w:r w:rsidRPr="005E1EA6">
        <w:rPr>
          <w:i w:val="0"/>
          <w:sz w:val="18"/>
          <w:szCs w:val="18"/>
          <w:lang w:val="en-US"/>
        </w:rPr>
        <w:t>VII</w:t>
      </w:r>
    </w:p>
    <w:p w:rsidR="00E53732" w:rsidRDefault="00E53732" w:rsidP="00E53732">
      <w:pPr>
        <w:pStyle w:val="6"/>
        <w:spacing w:before="0" w:after="0"/>
        <w:jc w:val="center"/>
        <w:rPr>
          <w:sz w:val="18"/>
          <w:szCs w:val="18"/>
        </w:rPr>
      </w:pPr>
      <w:r w:rsidRPr="00F153C4">
        <w:rPr>
          <w:sz w:val="18"/>
          <w:szCs w:val="18"/>
        </w:rPr>
        <w:t xml:space="preserve">Распределение бюджетных ассигнований по целевым статьям (муниципальным программам Мошковского сельсовета </w:t>
      </w:r>
    </w:p>
    <w:p w:rsidR="00E53732" w:rsidRDefault="00E53732" w:rsidP="00E53732">
      <w:pPr>
        <w:pStyle w:val="6"/>
        <w:spacing w:before="0" w:after="0"/>
        <w:jc w:val="center"/>
        <w:rPr>
          <w:sz w:val="18"/>
          <w:szCs w:val="18"/>
        </w:rPr>
      </w:pPr>
      <w:r w:rsidRPr="00F153C4">
        <w:rPr>
          <w:sz w:val="18"/>
          <w:szCs w:val="18"/>
        </w:rPr>
        <w:t xml:space="preserve">Бековского района Пензенской области и непрограммным направлениям деятельности), группам </w:t>
      </w:r>
    </w:p>
    <w:p w:rsidR="00E53732" w:rsidRDefault="00E53732" w:rsidP="00E53732">
      <w:pPr>
        <w:pStyle w:val="6"/>
        <w:spacing w:before="0" w:after="0"/>
        <w:jc w:val="center"/>
        <w:rPr>
          <w:sz w:val="18"/>
          <w:szCs w:val="18"/>
        </w:rPr>
      </w:pPr>
      <w:r w:rsidRPr="00F153C4">
        <w:rPr>
          <w:sz w:val="18"/>
          <w:szCs w:val="18"/>
        </w:rPr>
        <w:t xml:space="preserve">видов расходов, подгруппам видов расходов, разделам, подразделам классификации расходов бюджета </w:t>
      </w:r>
    </w:p>
    <w:p w:rsidR="00E53732" w:rsidRPr="00F153C4" w:rsidRDefault="00E53732" w:rsidP="00E53732">
      <w:pPr>
        <w:pStyle w:val="6"/>
        <w:spacing w:before="0" w:after="0"/>
        <w:jc w:val="center"/>
        <w:rPr>
          <w:sz w:val="18"/>
          <w:szCs w:val="18"/>
        </w:rPr>
      </w:pPr>
      <w:r w:rsidRPr="00F153C4">
        <w:rPr>
          <w:sz w:val="18"/>
          <w:szCs w:val="18"/>
        </w:rPr>
        <w:t>Мошковского сельсовета на 2020 год и на плановый период 2021 и 2022 годов</w:t>
      </w:r>
    </w:p>
    <w:p w:rsidR="00E53732" w:rsidRPr="00F153C4" w:rsidRDefault="00E53732" w:rsidP="00E53732">
      <w:pPr>
        <w:rPr>
          <w:sz w:val="18"/>
          <w:szCs w:val="18"/>
          <w:lang w:eastAsia="x-none"/>
        </w:rPr>
      </w:pPr>
    </w:p>
    <w:tbl>
      <w:tblPr>
        <w:tblW w:w="9781" w:type="dxa"/>
        <w:jc w:val="center"/>
        <w:tblLayout w:type="fixed"/>
        <w:tblLook w:val="04A0" w:firstRow="1" w:lastRow="0" w:firstColumn="1" w:lastColumn="0" w:noHBand="0" w:noVBand="1"/>
      </w:tblPr>
      <w:tblGrid>
        <w:gridCol w:w="3828"/>
        <w:gridCol w:w="992"/>
        <w:gridCol w:w="567"/>
        <w:gridCol w:w="567"/>
        <w:gridCol w:w="709"/>
        <w:gridCol w:w="1134"/>
        <w:gridCol w:w="992"/>
        <w:gridCol w:w="992"/>
      </w:tblGrid>
      <w:tr w:rsidR="00E53732" w:rsidRPr="00F153C4" w:rsidTr="00E53732">
        <w:trPr>
          <w:trHeight w:val="315"/>
          <w:jc w:val="center"/>
        </w:trPr>
        <w:tc>
          <w:tcPr>
            <w:tcW w:w="3828" w:type="dxa"/>
            <w:vMerge w:val="restart"/>
            <w:tcBorders>
              <w:top w:val="single" w:sz="4" w:space="0" w:color="auto"/>
              <w:left w:val="single" w:sz="4" w:space="0" w:color="auto"/>
              <w:bottom w:val="single" w:sz="4" w:space="0" w:color="000000"/>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Наименование показателя</w:t>
            </w:r>
          </w:p>
        </w:tc>
        <w:tc>
          <w:tcPr>
            <w:tcW w:w="2835" w:type="dxa"/>
            <w:gridSpan w:val="4"/>
            <w:tcBorders>
              <w:top w:val="single" w:sz="4" w:space="0" w:color="auto"/>
              <w:left w:val="nil"/>
              <w:bottom w:val="single" w:sz="4" w:space="0" w:color="auto"/>
              <w:right w:val="nil"/>
            </w:tcBorders>
            <w:shd w:val="clear" w:color="auto" w:fill="auto"/>
          </w:tcPr>
          <w:p w:rsidR="00E53732" w:rsidRPr="00F153C4" w:rsidRDefault="00E53732" w:rsidP="00E53732">
            <w:pPr>
              <w:jc w:val="center"/>
              <w:rPr>
                <w:sz w:val="18"/>
                <w:szCs w:val="18"/>
              </w:rPr>
            </w:pPr>
            <w:r w:rsidRPr="00F153C4">
              <w:rPr>
                <w:sz w:val="18"/>
                <w:szCs w:val="18"/>
              </w:rPr>
              <w:t>Код бюджетной классификации</w:t>
            </w:r>
          </w:p>
        </w:tc>
        <w:tc>
          <w:tcPr>
            <w:tcW w:w="3118" w:type="dxa"/>
            <w:gridSpan w:val="3"/>
            <w:tcBorders>
              <w:top w:val="single" w:sz="4" w:space="0" w:color="auto"/>
              <w:left w:val="single" w:sz="4" w:space="0" w:color="auto"/>
              <w:bottom w:val="single" w:sz="4" w:space="0" w:color="auto"/>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Сумма, тыс. рублей</w:t>
            </w:r>
          </w:p>
        </w:tc>
      </w:tr>
      <w:tr w:rsidR="00E53732" w:rsidRPr="00F153C4" w:rsidTr="00E53732">
        <w:trPr>
          <w:trHeight w:val="315"/>
          <w:jc w:val="center"/>
        </w:trPr>
        <w:tc>
          <w:tcPr>
            <w:tcW w:w="3828" w:type="dxa"/>
            <w:vMerge/>
            <w:tcBorders>
              <w:top w:val="single" w:sz="4" w:space="0" w:color="auto"/>
              <w:left w:val="single" w:sz="4" w:space="0" w:color="auto"/>
              <w:bottom w:val="single" w:sz="4" w:space="0" w:color="000000"/>
              <w:right w:val="single" w:sz="4" w:space="0" w:color="auto"/>
            </w:tcBorders>
          </w:tcPr>
          <w:p w:rsidR="00E53732" w:rsidRPr="00F153C4" w:rsidRDefault="00E53732" w:rsidP="00E53732">
            <w:pPr>
              <w:jc w:val="center"/>
              <w:rPr>
                <w:sz w:val="18"/>
                <w:szCs w:val="18"/>
              </w:rPr>
            </w:pPr>
          </w:p>
        </w:tc>
        <w:tc>
          <w:tcPr>
            <w:tcW w:w="992" w:type="dxa"/>
            <w:tcBorders>
              <w:top w:val="nil"/>
              <w:left w:val="nil"/>
              <w:bottom w:val="single" w:sz="4" w:space="0" w:color="auto"/>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Целевая статья</w:t>
            </w:r>
          </w:p>
        </w:tc>
        <w:tc>
          <w:tcPr>
            <w:tcW w:w="567" w:type="dxa"/>
            <w:tcBorders>
              <w:top w:val="nil"/>
              <w:left w:val="nil"/>
              <w:bottom w:val="single" w:sz="4" w:space="0" w:color="auto"/>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Вид расхода</w:t>
            </w:r>
          </w:p>
        </w:tc>
        <w:tc>
          <w:tcPr>
            <w:tcW w:w="567" w:type="dxa"/>
            <w:tcBorders>
              <w:top w:val="nil"/>
              <w:left w:val="nil"/>
              <w:bottom w:val="single" w:sz="4" w:space="0" w:color="auto"/>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Раз</w:t>
            </w:r>
          </w:p>
          <w:p w:rsidR="00E53732" w:rsidRPr="00F153C4" w:rsidRDefault="00E53732" w:rsidP="00E53732">
            <w:pPr>
              <w:jc w:val="center"/>
              <w:rPr>
                <w:sz w:val="18"/>
                <w:szCs w:val="18"/>
              </w:rPr>
            </w:pPr>
            <w:r w:rsidRPr="00F153C4">
              <w:rPr>
                <w:sz w:val="18"/>
                <w:szCs w:val="18"/>
              </w:rPr>
              <w:t>дел</w:t>
            </w:r>
          </w:p>
        </w:tc>
        <w:tc>
          <w:tcPr>
            <w:tcW w:w="709" w:type="dxa"/>
            <w:tcBorders>
              <w:top w:val="nil"/>
              <w:left w:val="nil"/>
              <w:bottom w:val="single" w:sz="4" w:space="0" w:color="auto"/>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Под</w:t>
            </w:r>
          </w:p>
          <w:p w:rsidR="00E53732" w:rsidRPr="00F153C4" w:rsidRDefault="00E53732" w:rsidP="00E53732">
            <w:pPr>
              <w:jc w:val="center"/>
              <w:rPr>
                <w:sz w:val="18"/>
                <w:szCs w:val="18"/>
              </w:rPr>
            </w:pPr>
            <w:r w:rsidRPr="00F153C4">
              <w:rPr>
                <w:sz w:val="18"/>
                <w:szCs w:val="18"/>
              </w:rPr>
              <w:t>раздел</w:t>
            </w:r>
          </w:p>
        </w:tc>
        <w:tc>
          <w:tcPr>
            <w:tcW w:w="1134" w:type="dxa"/>
            <w:tcBorders>
              <w:top w:val="single" w:sz="4" w:space="0" w:color="auto"/>
              <w:left w:val="single" w:sz="4" w:space="0" w:color="auto"/>
              <w:bottom w:val="single" w:sz="4" w:space="0" w:color="000000"/>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2020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2021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E53732" w:rsidRPr="00F153C4" w:rsidRDefault="00E53732" w:rsidP="00E53732">
            <w:pPr>
              <w:jc w:val="center"/>
              <w:rPr>
                <w:sz w:val="18"/>
                <w:szCs w:val="18"/>
              </w:rPr>
            </w:pPr>
            <w:r w:rsidRPr="00F153C4">
              <w:rPr>
                <w:sz w:val="18"/>
                <w:szCs w:val="18"/>
              </w:rPr>
              <w:t>2022 год</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sz w:val="18"/>
                <w:szCs w:val="18"/>
              </w:rPr>
              <w:t>1</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sz w:val="18"/>
                <w:szCs w:val="18"/>
              </w:rPr>
              <w:t>2</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sz w:val="18"/>
                <w:szCs w:val="18"/>
              </w:rPr>
              <w:t>3</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sz w:val="18"/>
                <w:szCs w:val="18"/>
              </w:rPr>
              <w:t>4</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sz w:val="18"/>
                <w:szCs w:val="18"/>
              </w:rPr>
              <w:t>5</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sz w:val="18"/>
                <w:szCs w:val="18"/>
              </w:rPr>
              <w:t>6</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sz w:val="18"/>
                <w:szCs w:val="18"/>
              </w:rPr>
              <w:t>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sz w:val="18"/>
                <w:szCs w:val="18"/>
              </w:rPr>
              <w:t>8</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 xml:space="preserve">Муниципальная программа Мошковского сельсовета Бековского района Пензенской </w:t>
            </w:r>
            <w:r w:rsidRPr="00F153C4">
              <w:rPr>
                <w:bCs/>
                <w:iCs/>
                <w:sz w:val="18"/>
                <w:szCs w:val="18"/>
              </w:rPr>
              <w:lastRenderedPageBreak/>
              <w:t>области «Развитие гражданского общества в Мошковском сельсовете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lastRenderedPageBreak/>
              <w:t>0100000000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88 700,00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84,600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lastRenderedPageBreak/>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0110000000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88 700,00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84,600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0110100000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88 700,00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84,600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Осуществление переданных полномочий по первичному воинскому учету на территории поселения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0110151180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88 700,00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84,600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0110151180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84 384,00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81,500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84,600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84 384,00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81,500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84,600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НАЦИОНАЛЬНАЯ ОБОРОНА</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0110151180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84 384,00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84,600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Мобилизационная и вневойсковая подготовка</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0110151180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84 384,00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81,500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84,600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0110151180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200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4 316,00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0110151180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4 316,00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НАЦИОНАЛЬНАЯ ОБОРОНА</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0110151180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02</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4 316,00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Мобилизационная и вневойсковая подготовка</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0110151180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02</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03</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4 316,00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640,347-37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583,635</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640,347-37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583,635</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Создание условий для организации досуга и обеспечения жителей поселения услугами организации досуга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104,678-37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104,678-37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104,678-37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КУЛЬТУРА, КИНЕМАТОГРАФИЯ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08</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104,678-37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Культура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08</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104,678-37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583,635</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583,635</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583,635</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КУЛЬТУРА, КИНЕМАТОГРАФИЯ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08</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583,635</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lastRenderedPageBreak/>
              <w:t>Культура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08</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535,669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556,839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583,635</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0300000000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1058,060-85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415,000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738,060-85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415,000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738,060-85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415,000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415,000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Содержание автомобильных дорог и искусственных сооружений на них</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0310146010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0310146010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НАЦИОНАЛЬНАЯ ЭКОНОМИКА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Дорожное хозяйство (дорожные фонды)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09</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Капитальный ремонт и ремонт автомобильных дорог общего пользования местного значения в границах поселения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НАЦИОНАЛЬНАЯ ЭКОНОМИКА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428,060-85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Дорожное хозяйство (дорожные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0310160200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428,060-85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105,000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0330000000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320,000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«Мероприятия по градостроительному зонированию территорий Мошковского сельсовета Бековского района Пензенской области»</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0330100000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0330166110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0330166110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200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0330166110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0330166110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01</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Другие общегосударственные вопросы</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0330166110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01</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13</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lastRenderedPageBreak/>
              <w:t>Основное мероприятие «Выполнение кадастровых работ на недвижимое имущество, имеющего признаки бесхозяйного в границах поселения»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0330300000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0330364440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0330364440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0330364440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0330364440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Другие 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0330364440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160,000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0400000000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1866,963-99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682,919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603,994</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0410000000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1838,705-99</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654,661</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595,614</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«Расходы на содержание органов местного самоуправления»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1838,705-99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654,661</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595,614</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422,586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422,586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422,586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422,586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954,248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428,388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422,586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по оплате труда Главы администрации Мошковского сельсовета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159,736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159,736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159,736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159,736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724,835</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212,981</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159,736</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lastRenderedPageBreak/>
              <w:t>Расходы на обеспечение функций администрации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146,330-99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121,414-99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121,414-99</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121,414-99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121,414-99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24,916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Уплата налогов, сборов и иных платежей</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850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24,916</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24,916</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24,916</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0410164710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0410164710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0410164710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0410164710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0410164710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13,292</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0420000000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«Осуществление муниципальных закупок для муниципальных нужд Мошковского сельсовета»</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0420100000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lastRenderedPageBreak/>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8,380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Подпрограмма «Социальная поддержка граждан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0440000000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0440100000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0440164250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Публичные нормативные социальные выплаты гражданам</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СОЦИАЛЬНАЯ ПОЛИТИКА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Пенсионное обеспечение</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19,878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0500000000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«Защита населения и территории поселения от пожаров и чрезвычайных ситуаций»</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0500100000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Передача полномочий по обеспечению первичных мер пожарной безопасности в границах населенных пунктов</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НАЦИОНАЛЬНАЯ БЕЗОПАСНОСТЬ И ПРАВООХРАНИТЕЛЬНАЯ ДЕЯТЕЛЬНОСТЬ</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Обеспечение пожарной безопасности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442,603</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0600000000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0600100000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229,788</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Организация уличного освещения</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0600160100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229,788</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0600160100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229,788</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0600160100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229,788</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lastRenderedPageBreak/>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Благоустройство</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229,788</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0700000000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65,072-62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bCs/>
                <w:iCs/>
                <w:sz w:val="18"/>
                <w:szCs w:val="18"/>
              </w:rPr>
              <w:t>0700100000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65,072-62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Расходы на обеспечение комплексного развития сельских территорий (благоустройство сельских территорий)</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bCs/>
                <w:iCs/>
                <w:sz w:val="18"/>
                <w:szCs w:val="18"/>
              </w:rPr>
              <w:t>07001</w:t>
            </w:r>
            <w:r w:rsidRPr="00F153C4">
              <w:rPr>
                <w:bCs/>
                <w:iCs/>
                <w:sz w:val="18"/>
                <w:szCs w:val="18"/>
                <w:lang w:val="en-US"/>
              </w:rPr>
              <w:t>L</w:t>
            </w:r>
            <w:r w:rsidRPr="00F153C4">
              <w:rPr>
                <w:bCs/>
                <w:iCs/>
                <w:sz w:val="18"/>
                <w:szCs w:val="18"/>
              </w:rPr>
              <w:t>5765</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65,072-62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bCs/>
                <w:iCs/>
                <w:sz w:val="18"/>
                <w:szCs w:val="18"/>
              </w:rPr>
              <w:t>07001</w:t>
            </w:r>
            <w:r w:rsidRPr="00F153C4">
              <w:rPr>
                <w:bCs/>
                <w:iCs/>
                <w:sz w:val="18"/>
                <w:szCs w:val="18"/>
                <w:lang w:val="en-US"/>
              </w:rPr>
              <w:t>L</w:t>
            </w:r>
            <w:r w:rsidRPr="00F153C4">
              <w:rPr>
                <w:bCs/>
                <w:iCs/>
                <w:sz w:val="18"/>
                <w:szCs w:val="18"/>
              </w:rPr>
              <w:t>5765</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65,072-62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bCs/>
                <w:iCs/>
                <w:sz w:val="18"/>
                <w:szCs w:val="18"/>
              </w:rPr>
              <w:t>07001</w:t>
            </w:r>
            <w:r w:rsidRPr="00F153C4">
              <w:rPr>
                <w:bCs/>
                <w:iCs/>
                <w:sz w:val="18"/>
                <w:szCs w:val="18"/>
                <w:lang w:val="en-US"/>
              </w:rPr>
              <w:t>L</w:t>
            </w:r>
            <w:r w:rsidRPr="00F153C4">
              <w:rPr>
                <w:bCs/>
                <w:iCs/>
                <w:sz w:val="18"/>
                <w:szCs w:val="18"/>
              </w:rPr>
              <w:t>5765</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65,072-62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bCs/>
                <w:iCs/>
                <w:sz w:val="18"/>
                <w:szCs w:val="18"/>
              </w:rPr>
              <w:t>07001</w:t>
            </w:r>
            <w:r w:rsidRPr="00F153C4">
              <w:rPr>
                <w:bCs/>
                <w:iCs/>
                <w:sz w:val="18"/>
                <w:szCs w:val="18"/>
                <w:lang w:val="en-US"/>
              </w:rPr>
              <w:t>L</w:t>
            </w:r>
            <w:r w:rsidRPr="00F153C4">
              <w:rPr>
                <w:bCs/>
                <w:iCs/>
                <w:sz w:val="18"/>
                <w:szCs w:val="18"/>
              </w:rPr>
              <w:t>5765</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65,072-62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Благоустройство</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sz w:val="18"/>
                <w:szCs w:val="18"/>
              </w:rPr>
            </w:pPr>
            <w:r w:rsidRPr="00F153C4">
              <w:rPr>
                <w:bCs/>
                <w:iCs/>
                <w:sz w:val="18"/>
                <w:szCs w:val="18"/>
              </w:rPr>
              <w:t>07001</w:t>
            </w:r>
            <w:r w:rsidRPr="00F153C4">
              <w:rPr>
                <w:bCs/>
                <w:iCs/>
                <w:sz w:val="18"/>
                <w:szCs w:val="18"/>
                <w:lang w:val="en-US"/>
              </w:rPr>
              <w:t>L</w:t>
            </w:r>
            <w:r w:rsidRPr="00F153C4">
              <w:rPr>
                <w:bCs/>
                <w:iCs/>
                <w:sz w:val="18"/>
                <w:szCs w:val="18"/>
              </w:rPr>
              <w:t>5765</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65,072-62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Погашение кредиторской задолженности органов местного самоуправления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6400000000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Благоустройство населенных пунктов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6420000000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snapToGrid w:val="0"/>
                <w:sz w:val="18"/>
                <w:szCs w:val="18"/>
              </w:rPr>
              <w:t>Организация уличного освещения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6420060100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6420060100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6420060100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6420060100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Благоустройство</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6420060100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05</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03</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3,150-14</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8000000000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14,319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10,832</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10,319</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Резервные фонды местных администраций</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8010020500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8010020500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Резервные средства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8010020500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1,000</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8010020500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5,000</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1,513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Резервные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8010020500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870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1,513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1,000</w:t>
            </w:r>
          </w:p>
        </w:tc>
      </w:tr>
      <w:tr w:rsidR="00E53732" w:rsidRPr="00F153C4" w:rsidTr="00E53732">
        <w:trPr>
          <w:trHeight w:val="315"/>
          <w:jc w:val="center"/>
        </w:trPr>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Передача отдельных полномочий поселения району по исполнению вопросов местного значения</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8020000000</w:t>
            </w: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single" w:sz="4" w:space="0" w:color="auto"/>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Передача полномочий по осуществлению внутреннего муниципального финансового контроля</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lastRenderedPageBreak/>
              <w:t>ОБЩЕГОСУДАРСТВЕННЫЕ ВОПРОСЫ</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iCs/>
                <w:sz w:val="18"/>
                <w:szCs w:val="18"/>
              </w:rPr>
            </w:pPr>
            <w:r w:rsidRPr="00F153C4">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01</w:t>
            </w: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06</w:t>
            </w: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iCs/>
                <w:sz w:val="18"/>
                <w:szCs w:val="18"/>
              </w:rPr>
            </w:pPr>
            <w:r w:rsidRPr="00F153C4">
              <w:rPr>
                <w:bCs/>
                <w:iCs/>
                <w:sz w:val="18"/>
                <w:szCs w:val="18"/>
              </w:rPr>
              <w:t>9,319</w:t>
            </w:r>
          </w:p>
        </w:tc>
      </w:tr>
      <w:tr w:rsidR="00E53732" w:rsidRPr="00F153C4" w:rsidTr="00E53732">
        <w:trPr>
          <w:trHeight w:val="315"/>
          <w:jc w:val="center"/>
        </w:trPr>
        <w:tc>
          <w:tcPr>
            <w:tcW w:w="3828" w:type="dxa"/>
            <w:tcBorders>
              <w:top w:val="nil"/>
              <w:left w:val="single" w:sz="4" w:space="0" w:color="auto"/>
              <w:bottom w:val="single" w:sz="4" w:space="0" w:color="auto"/>
              <w:right w:val="single" w:sz="4" w:space="0" w:color="auto"/>
            </w:tcBorders>
            <w:shd w:val="clear" w:color="auto" w:fill="auto"/>
            <w:noWrap/>
          </w:tcPr>
          <w:p w:rsidR="00E53732" w:rsidRPr="00F153C4" w:rsidRDefault="00E53732" w:rsidP="00E53732">
            <w:pPr>
              <w:rPr>
                <w:bCs/>
                <w:sz w:val="18"/>
                <w:szCs w:val="18"/>
              </w:rPr>
            </w:pPr>
            <w:r w:rsidRPr="00F153C4">
              <w:rPr>
                <w:bCs/>
                <w:sz w:val="18"/>
                <w:szCs w:val="18"/>
              </w:rPr>
              <w:t>ВСЕГО:</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sz w:val="18"/>
                <w:szCs w:val="18"/>
              </w:rPr>
            </w:pPr>
          </w:p>
        </w:tc>
        <w:tc>
          <w:tcPr>
            <w:tcW w:w="709"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sz w:val="18"/>
                <w:szCs w:val="18"/>
              </w:rPr>
            </w:pPr>
          </w:p>
        </w:tc>
        <w:tc>
          <w:tcPr>
            <w:tcW w:w="1134"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sz w:val="18"/>
                <w:szCs w:val="18"/>
              </w:rPr>
            </w:pPr>
            <w:r w:rsidRPr="00F153C4">
              <w:rPr>
                <w:bCs/>
                <w:sz w:val="18"/>
                <w:szCs w:val="18"/>
              </w:rPr>
              <w:t>4409,004-97</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sz w:val="18"/>
                <w:szCs w:val="18"/>
              </w:rPr>
            </w:pPr>
            <w:r w:rsidRPr="00F153C4">
              <w:rPr>
                <w:bCs/>
                <w:sz w:val="18"/>
                <w:szCs w:val="18"/>
              </w:rPr>
              <w:t>2189,693</w:t>
            </w:r>
          </w:p>
        </w:tc>
        <w:tc>
          <w:tcPr>
            <w:tcW w:w="992" w:type="dxa"/>
            <w:tcBorders>
              <w:top w:val="nil"/>
              <w:left w:val="nil"/>
              <w:bottom w:val="single" w:sz="4" w:space="0" w:color="auto"/>
              <w:right w:val="single" w:sz="4" w:space="0" w:color="auto"/>
            </w:tcBorders>
            <w:shd w:val="clear" w:color="auto" w:fill="auto"/>
            <w:noWrap/>
          </w:tcPr>
          <w:p w:rsidR="00E53732" w:rsidRPr="00F153C4" w:rsidRDefault="00E53732" w:rsidP="00E53732">
            <w:pPr>
              <w:jc w:val="center"/>
              <w:rPr>
                <w:bCs/>
                <w:sz w:val="18"/>
                <w:szCs w:val="18"/>
              </w:rPr>
            </w:pPr>
            <w:r w:rsidRPr="00F153C4">
              <w:rPr>
                <w:bCs/>
                <w:sz w:val="18"/>
                <w:szCs w:val="18"/>
              </w:rPr>
              <w:t>2140,151</w:t>
            </w:r>
          </w:p>
        </w:tc>
      </w:tr>
    </w:tbl>
    <w:p w:rsidR="00E53732" w:rsidRPr="00F153C4" w:rsidRDefault="00E53732" w:rsidP="00E53732">
      <w:pPr>
        <w:jc w:val="center"/>
        <w:rPr>
          <w:sz w:val="18"/>
          <w:szCs w:val="18"/>
        </w:rPr>
      </w:pPr>
      <w:r>
        <w:rPr>
          <w:sz w:val="18"/>
          <w:szCs w:val="18"/>
        </w:rPr>
        <w:t>___________________________________________________________________________________________________________</w:t>
      </w:r>
      <w:r w:rsidR="00E27438">
        <w:rPr>
          <w:sz w:val="18"/>
          <w:szCs w:val="18"/>
        </w:rPr>
        <w:t>______</w:t>
      </w:r>
      <w:r>
        <w:rPr>
          <w:sz w:val="18"/>
          <w:szCs w:val="18"/>
        </w:rPr>
        <w:t>___</w:t>
      </w:r>
    </w:p>
    <w:p w:rsidR="00E53732" w:rsidRDefault="00E53732" w:rsidP="00E53732">
      <w:pPr>
        <w:pStyle w:val="8"/>
        <w:tabs>
          <w:tab w:val="left" w:pos="0"/>
          <w:tab w:val="left" w:pos="142"/>
        </w:tabs>
        <w:spacing w:before="0" w:after="0"/>
        <w:jc w:val="right"/>
        <w:rPr>
          <w:b/>
          <w:sz w:val="18"/>
          <w:szCs w:val="18"/>
        </w:rPr>
      </w:pPr>
    </w:p>
    <w:p w:rsidR="00E53732" w:rsidRPr="00E53732" w:rsidRDefault="00E53732" w:rsidP="00E53732">
      <w:pPr>
        <w:pStyle w:val="6"/>
        <w:spacing w:before="0" w:after="0"/>
        <w:jc w:val="center"/>
        <w:rPr>
          <w:sz w:val="18"/>
          <w:szCs w:val="18"/>
        </w:rPr>
      </w:pPr>
      <w:r>
        <w:rPr>
          <w:sz w:val="18"/>
          <w:szCs w:val="18"/>
        </w:rPr>
        <w:t xml:space="preserve">Решение Комитета местного самоуправления Мошковского сельсовета Бековского района пензенской области от 28.09.2020 № </w:t>
      </w:r>
      <w:r w:rsidRPr="002E09FD">
        <w:rPr>
          <w:sz w:val="18"/>
          <w:szCs w:val="18"/>
        </w:rPr>
        <w:t>10</w:t>
      </w:r>
      <w:r>
        <w:rPr>
          <w:b w:val="0"/>
          <w:sz w:val="18"/>
          <w:szCs w:val="18"/>
        </w:rPr>
        <w:t>8</w:t>
      </w:r>
      <w:r w:rsidRPr="002E09FD">
        <w:rPr>
          <w:sz w:val="18"/>
          <w:szCs w:val="18"/>
        </w:rPr>
        <w:t>-21/</w:t>
      </w:r>
      <w:r w:rsidRPr="002E09FD">
        <w:rPr>
          <w:sz w:val="18"/>
          <w:szCs w:val="18"/>
          <w:lang w:val="en-US"/>
        </w:rPr>
        <w:t>VII</w:t>
      </w:r>
      <w:r>
        <w:rPr>
          <w:sz w:val="18"/>
          <w:szCs w:val="18"/>
        </w:rPr>
        <w:t xml:space="preserve"> «</w:t>
      </w:r>
      <w:r w:rsidRPr="00532CB5">
        <w:rPr>
          <w:sz w:val="18"/>
          <w:szCs w:val="18"/>
        </w:rPr>
        <w:t>О внесении изменения в Положение о пенсионном обеспечении за выслугу лет муниципальных служащих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06.04.2015 № 64-12/</w:t>
      </w:r>
      <w:r w:rsidRPr="00532CB5">
        <w:rPr>
          <w:sz w:val="18"/>
          <w:szCs w:val="18"/>
          <w:lang w:val="en-US"/>
        </w:rPr>
        <w:t>VI</w:t>
      </w:r>
      <w:r>
        <w:rPr>
          <w:sz w:val="18"/>
          <w:szCs w:val="18"/>
        </w:rPr>
        <w:t>»</w:t>
      </w:r>
    </w:p>
    <w:p w:rsidR="00E53732" w:rsidRPr="00532CB5" w:rsidRDefault="00E53732" w:rsidP="00E53732">
      <w:pPr>
        <w:pStyle w:val="ConsNormal"/>
        <w:widowControl/>
        <w:ind w:firstLine="0"/>
        <w:jc w:val="both"/>
        <w:rPr>
          <w:rFonts w:ascii="Times New Roman" w:hAnsi="Times New Roman"/>
          <w:sz w:val="18"/>
          <w:szCs w:val="18"/>
        </w:rPr>
      </w:pPr>
      <w:r w:rsidRPr="00532CB5">
        <w:rPr>
          <w:rFonts w:ascii="Times New Roman" w:hAnsi="Times New Roman"/>
          <w:sz w:val="18"/>
          <w:szCs w:val="18"/>
        </w:rPr>
        <w:t>В связи с индексацией должностных окладов муниципальных служащих Мошковского сельсовета Бековского района Пензенской области, в соответствии со статьей 7 Федерального закона от 15.12.2001 № 166-ФЗ «О государственном пенсионном обеспечении в Российской Федерации» (с последующими изменениями), статьями 23, 24 Федерального закона от 02.03.2007 № 25-ФЗ «О муниципальной службе в Российской Федерации» (с последующими изменениями), статьей 18 Закона Пензенской области от 08.09.2004 № 653-ЗПО «О государственном пенсионном обеспечении за выслугу лет государственных гражданских служащих в Пензенской области и лиц, замещающих государственные должности Пензенской области» (с последующими изменениями), Законом Пензенской области от 10.10.2007 № 1390-ЗПО «О муниципальной службе в Пензенской области» (с последующими изменениями), на основании статьи 20 Устава Мошковского сельсовета Бековского района Пензенской области</w:t>
      </w:r>
    </w:p>
    <w:p w:rsidR="00E53732" w:rsidRPr="00532CB5" w:rsidRDefault="00E53732" w:rsidP="00E53732">
      <w:pPr>
        <w:pStyle w:val="ConsNormal"/>
        <w:widowControl/>
        <w:ind w:firstLine="0"/>
        <w:jc w:val="both"/>
        <w:rPr>
          <w:rFonts w:ascii="Times New Roman" w:hAnsi="Times New Roman"/>
          <w:sz w:val="18"/>
          <w:szCs w:val="18"/>
        </w:rPr>
      </w:pPr>
      <w:r w:rsidRPr="00532CB5">
        <w:rPr>
          <w:rFonts w:ascii="Times New Roman" w:hAnsi="Times New Roman"/>
          <w:sz w:val="18"/>
          <w:szCs w:val="18"/>
        </w:rPr>
        <w:t>Комитет местного самоуправления Мошковского сельсовета</w:t>
      </w:r>
      <w:r w:rsidRPr="00532CB5">
        <w:rPr>
          <w:rFonts w:ascii="Times New Roman" w:hAnsi="Times New Roman"/>
          <w:b/>
          <w:sz w:val="18"/>
          <w:szCs w:val="18"/>
        </w:rPr>
        <w:t xml:space="preserve"> решил</w:t>
      </w:r>
      <w:r w:rsidRPr="00532CB5">
        <w:rPr>
          <w:rFonts w:ascii="Times New Roman" w:hAnsi="Times New Roman"/>
          <w:sz w:val="18"/>
          <w:szCs w:val="18"/>
        </w:rPr>
        <w:t>:</w:t>
      </w:r>
    </w:p>
    <w:p w:rsidR="00E53732" w:rsidRPr="00532CB5" w:rsidRDefault="00E53732" w:rsidP="00E53732">
      <w:pPr>
        <w:jc w:val="both"/>
        <w:outlineLvl w:val="1"/>
        <w:rPr>
          <w:sz w:val="18"/>
          <w:szCs w:val="18"/>
        </w:rPr>
      </w:pPr>
      <w:r w:rsidRPr="00532CB5">
        <w:rPr>
          <w:sz w:val="18"/>
          <w:szCs w:val="18"/>
        </w:rPr>
        <w:t>1. Внести в Положение о пенсионном обеспечении за выслугу лет муниципальных служащих Мошковского сельсовета</w:t>
      </w:r>
      <w:r w:rsidRPr="00532CB5">
        <w:rPr>
          <w:b/>
          <w:sz w:val="18"/>
          <w:szCs w:val="18"/>
        </w:rPr>
        <w:t xml:space="preserve"> </w:t>
      </w:r>
      <w:r w:rsidRPr="00532CB5">
        <w:rPr>
          <w:sz w:val="18"/>
          <w:szCs w:val="18"/>
        </w:rPr>
        <w:t>Бековского района Пензенской области, утвержденное решением Комитета местного самоуправления Мошковского сельсовета</w:t>
      </w:r>
      <w:r w:rsidRPr="00532CB5">
        <w:rPr>
          <w:b/>
          <w:sz w:val="18"/>
          <w:szCs w:val="18"/>
        </w:rPr>
        <w:t xml:space="preserve"> </w:t>
      </w:r>
      <w:r w:rsidRPr="00532CB5">
        <w:rPr>
          <w:sz w:val="18"/>
          <w:szCs w:val="18"/>
        </w:rPr>
        <w:t>Бековского района Пензенской области от 06.04.2015 № 64-12/</w:t>
      </w:r>
      <w:r w:rsidRPr="00532CB5">
        <w:rPr>
          <w:sz w:val="18"/>
          <w:szCs w:val="18"/>
          <w:lang w:val="en-US"/>
        </w:rPr>
        <w:t>VI</w:t>
      </w:r>
      <w:r w:rsidRPr="00532CB5">
        <w:rPr>
          <w:sz w:val="18"/>
          <w:szCs w:val="18"/>
        </w:rPr>
        <w:t>, изменение, изложив пункт 6.3 в следующей редакции:</w:t>
      </w:r>
    </w:p>
    <w:p w:rsidR="00E53732" w:rsidRPr="00532CB5" w:rsidRDefault="00E53732" w:rsidP="00E53732">
      <w:pPr>
        <w:jc w:val="both"/>
        <w:outlineLvl w:val="1"/>
        <w:rPr>
          <w:sz w:val="18"/>
          <w:szCs w:val="18"/>
        </w:rPr>
      </w:pPr>
      <w:r w:rsidRPr="00532CB5">
        <w:rPr>
          <w:sz w:val="18"/>
          <w:szCs w:val="18"/>
        </w:rPr>
        <w:t>«6.3. Размер пенсии за выслугу лет не может быть ниже 1622,26 рублей (далее - минимальный размер пенсии).».</w:t>
      </w:r>
    </w:p>
    <w:p w:rsidR="00E53732" w:rsidRPr="00532CB5" w:rsidRDefault="00E53732" w:rsidP="00E53732">
      <w:pPr>
        <w:tabs>
          <w:tab w:val="left" w:pos="900"/>
        </w:tabs>
        <w:jc w:val="both"/>
        <w:rPr>
          <w:sz w:val="18"/>
          <w:szCs w:val="18"/>
        </w:rPr>
      </w:pPr>
      <w:r w:rsidRPr="00532CB5">
        <w:rPr>
          <w:sz w:val="18"/>
          <w:szCs w:val="18"/>
        </w:rPr>
        <w:t>2. Опубликовать настоящее решение в информационном бюллетене «Ведомости Мошковского сельсовета».</w:t>
      </w:r>
    </w:p>
    <w:p w:rsidR="00E53732" w:rsidRPr="00532CB5" w:rsidRDefault="00E53732" w:rsidP="00E53732">
      <w:pPr>
        <w:tabs>
          <w:tab w:val="left" w:pos="900"/>
        </w:tabs>
        <w:jc w:val="both"/>
        <w:rPr>
          <w:noProof/>
          <w:sz w:val="18"/>
          <w:szCs w:val="18"/>
        </w:rPr>
      </w:pPr>
      <w:r w:rsidRPr="00532CB5">
        <w:rPr>
          <w:sz w:val="18"/>
          <w:szCs w:val="18"/>
        </w:rPr>
        <w:t>3. Настоящее решение вступает в силу с 1 октября 2020 года.</w:t>
      </w:r>
    </w:p>
    <w:p w:rsidR="00E53732" w:rsidRPr="00532CB5" w:rsidRDefault="00E53732" w:rsidP="00E53732">
      <w:pPr>
        <w:tabs>
          <w:tab w:val="left" w:pos="900"/>
        </w:tabs>
        <w:jc w:val="both"/>
        <w:rPr>
          <w:sz w:val="18"/>
          <w:szCs w:val="18"/>
        </w:rPr>
      </w:pPr>
      <w:r w:rsidRPr="00532CB5">
        <w:rPr>
          <w:sz w:val="18"/>
          <w:szCs w:val="18"/>
        </w:rPr>
        <w:t>4. Контроль за исполнением настоящего решения возложить на главу Мошковского сельсовета Артамошкину И.А.</w:t>
      </w:r>
    </w:p>
    <w:p w:rsidR="00E53732" w:rsidRDefault="00E53732" w:rsidP="00E53732">
      <w:pPr>
        <w:jc w:val="both"/>
        <w:rPr>
          <w:sz w:val="18"/>
          <w:szCs w:val="18"/>
        </w:rPr>
      </w:pPr>
      <w:r w:rsidRPr="00532CB5">
        <w:rPr>
          <w:sz w:val="18"/>
          <w:szCs w:val="18"/>
        </w:rPr>
        <w:t>Глава Мошковского сельсовета                                             И.А. Артамошкина</w:t>
      </w:r>
    </w:p>
    <w:p w:rsidR="00E53732" w:rsidRPr="00532CB5" w:rsidRDefault="00E53732" w:rsidP="00E53732">
      <w:pPr>
        <w:jc w:val="both"/>
        <w:rPr>
          <w:sz w:val="18"/>
          <w:szCs w:val="18"/>
        </w:rPr>
      </w:pPr>
      <w:r>
        <w:rPr>
          <w:sz w:val="18"/>
          <w:szCs w:val="18"/>
        </w:rPr>
        <w:t>________________________________________________________________________________________________________________</w:t>
      </w:r>
      <w:r w:rsidR="00E27438">
        <w:rPr>
          <w:sz w:val="18"/>
          <w:szCs w:val="18"/>
        </w:rPr>
        <w:t>_____</w:t>
      </w:r>
      <w:r>
        <w:rPr>
          <w:sz w:val="18"/>
          <w:szCs w:val="18"/>
        </w:rPr>
        <w:t>_</w:t>
      </w:r>
    </w:p>
    <w:p w:rsidR="00E53732" w:rsidRDefault="00E53732" w:rsidP="00E53732">
      <w:pPr>
        <w:pStyle w:val="ConsNonformat"/>
        <w:widowControl/>
        <w:jc w:val="both"/>
        <w:rPr>
          <w:b/>
          <w:sz w:val="18"/>
          <w:szCs w:val="18"/>
        </w:rPr>
      </w:pPr>
    </w:p>
    <w:p w:rsidR="00E53732" w:rsidRPr="00E53732" w:rsidRDefault="00E53732" w:rsidP="00E53732">
      <w:pPr>
        <w:pStyle w:val="ConsPlusTitle"/>
        <w:jc w:val="center"/>
        <w:rPr>
          <w:rFonts w:ascii="Times New Roman" w:hAnsi="Times New Roman" w:cs="Times New Roman"/>
          <w:sz w:val="18"/>
          <w:szCs w:val="18"/>
        </w:rPr>
      </w:pPr>
      <w:r w:rsidRPr="00E53732">
        <w:rPr>
          <w:rFonts w:ascii="Times New Roman" w:hAnsi="Times New Roman" w:cs="Times New Roman"/>
          <w:sz w:val="18"/>
          <w:szCs w:val="18"/>
        </w:rPr>
        <w:t>Постановление администрации Мошковского сельсовета Бековского района пензенской области от 25.09.2020 № 60 «Об утверждении административного регламента осуществления муниципального жилищного контроля на территории Мошковского сельсовета Бековского района Пензенской области</w:t>
      </w:r>
      <w:r>
        <w:rPr>
          <w:rFonts w:ascii="Times New Roman" w:hAnsi="Times New Roman" w:cs="Times New Roman"/>
          <w:sz w:val="18"/>
          <w:szCs w:val="18"/>
        </w:rPr>
        <w:t>»</w:t>
      </w:r>
    </w:p>
    <w:p w:rsidR="00E53732" w:rsidRPr="006E27D2" w:rsidRDefault="00E53732" w:rsidP="00E53732">
      <w:pPr>
        <w:pStyle w:val="ConsPlusNormal2"/>
        <w:ind w:firstLine="540"/>
        <w:jc w:val="both"/>
        <w:rPr>
          <w:sz w:val="18"/>
          <w:szCs w:val="18"/>
        </w:rPr>
      </w:pPr>
      <w:r w:rsidRPr="006E27D2">
        <w:rPr>
          <w:rFonts w:ascii="Times New Roman" w:hAnsi="Times New Roman"/>
          <w:sz w:val="18"/>
          <w:szCs w:val="18"/>
        </w:rPr>
        <w:t>В 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(с последующими изменениями),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последующими изменениями),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(с последующими изменениями), руководствуясь статьей 23 Устава Мошковского сельсовета Бековского района Пензенской области,</w:t>
      </w:r>
    </w:p>
    <w:p w:rsidR="00E53732" w:rsidRPr="006E27D2" w:rsidRDefault="00E53732" w:rsidP="00E53732">
      <w:pPr>
        <w:jc w:val="center"/>
        <w:rPr>
          <w:b/>
          <w:sz w:val="18"/>
          <w:szCs w:val="18"/>
        </w:rPr>
      </w:pPr>
      <w:r w:rsidRPr="006E27D2">
        <w:rPr>
          <w:sz w:val="18"/>
          <w:szCs w:val="18"/>
        </w:rPr>
        <w:t xml:space="preserve">администрация Мошковского сельсовета </w:t>
      </w:r>
      <w:r w:rsidRPr="006E27D2">
        <w:rPr>
          <w:b/>
          <w:sz w:val="18"/>
          <w:szCs w:val="18"/>
        </w:rPr>
        <w:t>постановляет:</w:t>
      </w:r>
    </w:p>
    <w:p w:rsidR="00E53732" w:rsidRPr="00E53732" w:rsidRDefault="00E53732" w:rsidP="00E53732">
      <w:pPr>
        <w:pStyle w:val="ConsPlusTitle"/>
        <w:ind w:firstLine="709"/>
        <w:jc w:val="both"/>
        <w:rPr>
          <w:rFonts w:ascii="Times New Roman" w:hAnsi="Times New Roman" w:cs="Times New Roman"/>
          <w:b w:val="0"/>
          <w:position w:val="-2"/>
          <w:sz w:val="18"/>
          <w:szCs w:val="18"/>
        </w:rPr>
      </w:pPr>
      <w:r w:rsidRPr="00E53732">
        <w:rPr>
          <w:rFonts w:ascii="Times New Roman" w:hAnsi="Times New Roman" w:cs="Times New Roman"/>
          <w:b w:val="0"/>
          <w:sz w:val="18"/>
          <w:szCs w:val="18"/>
        </w:rPr>
        <w:t>1. Утвердить прилагаемый административный регламент осуществления муниципального жилищного контроля на территории Мошковского сельсовета Бековского района Пензенской области</w:t>
      </w:r>
      <w:r w:rsidRPr="00E53732">
        <w:rPr>
          <w:rFonts w:ascii="Times New Roman" w:hAnsi="Times New Roman" w:cs="Times New Roman"/>
          <w:b w:val="0"/>
          <w:position w:val="-2"/>
          <w:sz w:val="18"/>
          <w:szCs w:val="18"/>
        </w:rPr>
        <w:t>.</w:t>
      </w:r>
    </w:p>
    <w:p w:rsidR="00E53732" w:rsidRPr="006E27D2" w:rsidRDefault="00E53732" w:rsidP="00E53732">
      <w:pPr>
        <w:ind w:firstLine="709"/>
        <w:jc w:val="both"/>
        <w:rPr>
          <w:sz w:val="18"/>
          <w:szCs w:val="18"/>
        </w:rPr>
      </w:pPr>
      <w:r w:rsidRPr="006E27D2">
        <w:rPr>
          <w:sz w:val="18"/>
          <w:szCs w:val="18"/>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E53732" w:rsidRPr="006E27D2" w:rsidRDefault="00E53732" w:rsidP="00E53732">
      <w:pPr>
        <w:shd w:val="clear" w:color="auto" w:fill="FFFFFF"/>
        <w:tabs>
          <w:tab w:val="left" w:pos="0"/>
          <w:tab w:val="left" w:pos="1080"/>
        </w:tabs>
        <w:ind w:firstLine="709"/>
        <w:jc w:val="both"/>
        <w:rPr>
          <w:sz w:val="18"/>
          <w:szCs w:val="18"/>
        </w:rPr>
      </w:pPr>
      <w:r w:rsidRPr="006E27D2">
        <w:rPr>
          <w:sz w:val="18"/>
          <w:szCs w:val="18"/>
        </w:rPr>
        <w:t>3. Настоящее постановление вступает в силу после его официального опубликования.</w:t>
      </w:r>
    </w:p>
    <w:p w:rsidR="00E53732" w:rsidRPr="006E27D2" w:rsidRDefault="00E53732" w:rsidP="00E53732">
      <w:pPr>
        <w:ind w:firstLine="709"/>
        <w:jc w:val="both"/>
        <w:rPr>
          <w:sz w:val="18"/>
          <w:szCs w:val="18"/>
        </w:rPr>
      </w:pPr>
      <w:r w:rsidRPr="006E27D2">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E53732" w:rsidRPr="006E27D2" w:rsidRDefault="00E53732" w:rsidP="00E53732">
      <w:pPr>
        <w:rPr>
          <w:sz w:val="18"/>
          <w:szCs w:val="18"/>
        </w:rPr>
      </w:pPr>
      <w:r w:rsidRPr="006E27D2">
        <w:rPr>
          <w:sz w:val="18"/>
          <w:szCs w:val="18"/>
        </w:rPr>
        <w:t>Глава администрации</w:t>
      </w:r>
    </w:p>
    <w:p w:rsidR="00E53732" w:rsidRPr="006E27D2" w:rsidRDefault="00E53732" w:rsidP="00E53732">
      <w:pPr>
        <w:rPr>
          <w:sz w:val="18"/>
          <w:szCs w:val="18"/>
        </w:rPr>
      </w:pPr>
      <w:r w:rsidRPr="006E27D2">
        <w:rPr>
          <w:sz w:val="18"/>
          <w:szCs w:val="18"/>
        </w:rPr>
        <w:t>Мошковского сельсовета                                                                     И.Б. Гнивковский</w:t>
      </w:r>
    </w:p>
    <w:p w:rsidR="00E53732" w:rsidRDefault="00E53732" w:rsidP="00E53732">
      <w:pPr>
        <w:pStyle w:val="ConsPlusNormal2"/>
        <w:jc w:val="center"/>
        <w:rPr>
          <w:rFonts w:ascii="Times New Roman" w:hAnsi="Times New Roman"/>
          <w:sz w:val="18"/>
          <w:szCs w:val="18"/>
        </w:rPr>
      </w:pPr>
    </w:p>
    <w:p w:rsidR="00E53732" w:rsidRPr="006E27D2" w:rsidRDefault="00E53732" w:rsidP="00E53732">
      <w:pPr>
        <w:pStyle w:val="ConsPlusNormal2"/>
        <w:jc w:val="center"/>
        <w:rPr>
          <w:rFonts w:ascii="Times New Roman" w:hAnsi="Times New Roman"/>
          <w:sz w:val="18"/>
          <w:szCs w:val="18"/>
        </w:rPr>
      </w:pPr>
      <w:r w:rsidRPr="006E27D2">
        <w:rPr>
          <w:rFonts w:ascii="Times New Roman" w:hAnsi="Times New Roman"/>
          <w:sz w:val="18"/>
          <w:szCs w:val="18"/>
        </w:rPr>
        <w:t>Приложение</w:t>
      </w:r>
    </w:p>
    <w:p w:rsidR="00E53732" w:rsidRPr="006E27D2" w:rsidRDefault="00E53732" w:rsidP="00E53732">
      <w:pPr>
        <w:pStyle w:val="ConsPlusNormal2"/>
        <w:jc w:val="center"/>
        <w:rPr>
          <w:sz w:val="18"/>
          <w:szCs w:val="18"/>
        </w:rPr>
      </w:pPr>
      <w:r w:rsidRPr="006E27D2">
        <w:rPr>
          <w:rFonts w:ascii="Times New Roman" w:hAnsi="Times New Roman"/>
          <w:sz w:val="18"/>
          <w:szCs w:val="18"/>
        </w:rPr>
        <w:t xml:space="preserve">Утвержден </w:t>
      </w:r>
      <w:r>
        <w:rPr>
          <w:rFonts w:ascii="Times New Roman" w:hAnsi="Times New Roman"/>
          <w:sz w:val="18"/>
          <w:szCs w:val="18"/>
        </w:rPr>
        <w:t>постановлением</w:t>
      </w:r>
      <w:r w:rsidRPr="006E27D2">
        <w:rPr>
          <w:rFonts w:ascii="Times New Roman" w:hAnsi="Times New Roman"/>
          <w:sz w:val="18"/>
          <w:szCs w:val="18"/>
        </w:rPr>
        <w:t xml:space="preserve"> администрации</w:t>
      </w:r>
      <w:r>
        <w:rPr>
          <w:rFonts w:ascii="Times New Roman" w:hAnsi="Times New Roman"/>
          <w:sz w:val="18"/>
          <w:szCs w:val="18"/>
        </w:rPr>
        <w:t xml:space="preserve"> </w:t>
      </w:r>
      <w:r w:rsidRPr="006E27D2">
        <w:rPr>
          <w:rFonts w:ascii="Times New Roman" w:hAnsi="Times New Roman"/>
          <w:sz w:val="18"/>
          <w:szCs w:val="18"/>
        </w:rPr>
        <w:t>Мошковского сельсовета Бековского района Пензенской области</w:t>
      </w:r>
      <w:r>
        <w:rPr>
          <w:rFonts w:ascii="Times New Roman" w:hAnsi="Times New Roman"/>
          <w:sz w:val="18"/>
          <w:szCs w:val="18"/>
        </w:rPr>
        <w:t xml:space="preserve"> </w:t>
      </w:r>
      <w:r w:rsidRPr="006E27D2">
        <w:rPr>
          <w:rFonts w:ascii="Times New Roman" w:hAnsi="Times New Roman"/>
          <w:sz w:val="18"/>
          <w:szCs w:val="18"/>
        </w:rPr>
        <w:t>от 25.09.2020 № 60</w:t>
      </w:r>
    </w:p>
    <w:p w:rsidR="00E53732" w:rsidRPr="006E27D2" w:rsidRDefault="00E53732" w:rsidP="00E53732">
      <w:pPr>
        <w:jc w:val="center"/>
        <w:rPr>
          <w:sz w:val="18"/>
          <w:szCs w:val="18"/>
        </w:rPr>
      </w:pPr>
      <w:r w:rsidRPr="006E27D2">
        <w:rPr>
          <w:b/>
          <w:bCs/>
          <w:sz w:val="18"/>
          <w:szCs w:val="18"/>
        </w:rPr>
        <w:t>Административный регламент осуществления муниципального жилищного контроля на территории Мошковского сельсовета Бековского района Пензенской области</w:t>
      </w:r>
    </w:p>
    <w:p w:rsidR="00E53732" w:rsidRPr="006E27D2" w:rsidRDefault="00E53732" w:rsidP="00E53732">
      <w:pPr>
        <w:pStyle w:val="ConsPlusNormal2"/>
        <w:jc w:val="center"/>
        <w:rPr>
          <w:rFonts w:ascii="Times New Roman" w:hAnsi="Times New Roman"/>
          <w:sz w:val="18"/>
          <w:szCs w:val="18"/>
        </w:rPr>
      </w:pPr>
    </w:p>
    <w:p w:rsidR="00E53732" w:rsidRPr="006E27D2" w:rsidRDefault="00E53732" w:rsidP="00E53732">
      <w:pPr>
        <w:pStyle w:val="ConsPlusNormal2"/>
        <w:jc w:val="center"/>
        <w:rPr>
          <w:sz w:val="18"/>
          <w:szCs w:val="18"/>
        </w:rPr>
      </w:pPr>
      <w:r w:rsidRPr="006E27D2">
        <w:rPr>
          <w:rFonts w:ascii="Times New Roman" w:hAnsi="Times New Roman"/>
          <w:b/>
          <w:bCs/>
          <w:sz w:val="18"/>
          <w:szCs w:val="18"/>
        </w:rPr>
        <w:t>1. Общие положения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1.1. Административный регламент осуществления муниципального жилищного контроля на территории Мошковского сельсовета Бековского района Пензенской области (далее - Административный регламент) устанавливает требования к порядку осуществления муниципального жилищного контроля на территории Мошковского сельсовета Бековского района Пензенской области (далее - муниципальный жилищный контроль),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порядок и формы контроля за осуществлением муниципального жилищного контроля, порядок досудебного (внесудебного) обжалования решений и действий (бездействия) администрации Мошковского сельсовета Бековского района Пензенской области, осуществляющей муниципальный жилищный контроль, а также ее должностных лиц.</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lastRenderedPageBreak/>
        <w:t>1.2. Орган, осуществляющий муниципальный жилищный контроль - администрация Мошковского сельсовета Бековского района Пензенской области (далее - Администрация).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1.3. Муниципальный жилищный контроль осуществляется в соответствии с:</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Конституцией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 Жилищным </w:t>
      </w:r>
      <w:hyperlink r:id="rId8" w:history="1">
        <w:r w:rsidRPr="00E53732">
          <w:rPr>
            <w:rStyle w:val="ab"/>
            <w:rFonts w:ascii="Times New Roman" w:hAnsi="Times New Roman"/>
            <w:b w:val="0"/>
            <w:i w:val="0"/>
            <w:color w:val="000000" w:themeColor="text1"/>
            <w:sz w:val="18"/>
            <w:szCs w:val="18"/>
            <w:u w:val="none"/>
            <w:lang w:val="ru-RU"/>
          </w:rPr>
          <w:t>кодексом</w:t>
        </w:r>
      </w:hyperlink>
      <w:r w:rsidRPr="00E53732">
        <w:rPr>
          <w:rFonts w:ascii="Times New Roman" w:hAnsi="Times New Roman"/>
          <w:color w:val="000000" w:themeColor="text1"/>
          <w:sz w:val="18"/>
          <w:szCs w:val="18"/>
        </w:rPr>
        <w:t xml:space="preserve">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 Федеральным </w:t>
      </w:r>
      <w:hyperlink r:id="rId9" w:history="1">
        <w:r w:rsidRPr="00E53732">
          <w:rPr>
            <w:rStyle w:val="ab"/>
            <w:rFonts w:ascii="Times New Roman" w:hAnsi="Times New Roman"/>
            <w:b w:val="0"/>
            <w:i w:val="0"/>
            <w:color w:val="000000" w:themeColor="text1"/>
            <w:sz w:val="18"/>
            <w:szCs w:val="18"/>
            <w:u w:val="none"/>
            <w:lang w:val="ru-RU"/>
          </w:rPr>
          <w:t>законом</w:t>
        </w:r>
      </w:hyperlink>
      <w:r w:rsidRPr="00E53732">
        <w:rPr>
          <w:rFonts w:ascii="Times New Roman" w:hAnsi="Times New Roman"/>
          <w:color w:val="000000" w:themeColor="text1"/>
          <w:sz w:val="18"/>
          <w:szCs w:val="18"/>
        </w:rPr>
        <w:t xml:space="preserve"> от 06.10.2003 № 131-ФЗ «Об общих принципах организации местного самоуправления в Российской Федерации»;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 Федеральным </w:t>
      </w:r>
      <w:hyperlink r:id="rId10" w:history="1">
        <w:r w:rsidRPr="00E53732">
          <w:rPr>
            <w:rStyle w:val="ab"/>
            <w:rFonts w:ascii="Times New Roman" w:hAnsi="Times New Roman"/>
            <w:b w:val="0"/>
            <w:i w:val="0"/>
            <w:color w:val="000000" w:themeColor="text1"/>
            <w:sz w:val="18"/>
            <w:szCs w:val="18"/>
            <w:u w:val="none"/>
            <w:lang w:val="ru-RU"/>
          </w:rPr>
          <w:t>законом</w:t>
        </w:r>
      </w:hyperlink>
      <w:r w:rsidRPr="00E53732">
        <w:rPr>
          <w:rFonts w:ascii="Times New Roman" w:hAnsi="Times New Roman"/>
          <w:color w:val="000000" w:themeColor="text1"/>
          <w:sz w:val="18"/>
          <w:szCs w:val="1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 </w:t>
      </w:r>
      <w:hyperlink r:id="rId11" w:tooltip="Постановление Правительства РФ от 26.11.2015 N 1268 &quot;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 w:history="1">
        <w:r w:rsidRPr="00E53732">
          <w:rPr>
            <w:rFonts w:ascii="Times New Roman" w:hAnsi="Times New Roman"/>
            <w:color w:val="000000" w:themeColor="text1"/>
            <w:sz w:val="18"/>
            <w:szCs w:val="18"/>
          </w:rPr>
          <w:t>постановлением</w:t>
        </w:r>
      </w:hyperlink>
      <w:r w:rsidRPr="00E53732">
        <w:rPr>
          <w:rFonts w:ascii="Times New Roman" w:hAnsi="Times New Roman"/>
          <w:color w:val="000000" w:themeColor="text1"/>
          <w:sz w:val="18"/>
          <w:szCs w:val="18"/>
        </w:rPr>
        <w:t xml:space="preserve">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 </w:t>
      </w:r>
      <w:hyperlink r:id="rId12" w:tooltip="Постановление Правительства РФ от 26.11.2015 N 1268 &quot;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 w:history="1">
        <w:r w:rsidRPr="00E53732">
          <w:rPr>
            <w:rFonts w:ascii="Times New Roman" w:hAnsi="Times New Roman"/>
            <w:color w:val="000000" w:themeColor="text1"/>
            <w:sz w:val="18"/>
            <w:szCs w:val="18"/>
          </w:rPr>
          <w:t>постановлением</w:t>
        </w:r>
      </w:hyperlink>
      <w:r w:rsidRPr="00E53732">
        <w:rPr>
          <w:rFonts w:ascii="Times New Roman" w:hAnsi="Times New Roman"/>
          <w:color w:val="000000" w:themeColor="text1"/>
          <w:sz w:val="18"/>
          <w:szCs w:val="18"/>
        </w:rPr>
        <w:t xml:space="preserve">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 </w:t>
      </w:r>
      <w:hyperlink r:id="rId13" w:history="1">
        <w:r w:rsidRPr="00E53732">
          <w:rPr>
            <w:rStyle w:val="ab"/>
            <w:rFonts w:ascii="Times New Roman" w:hAnsi="Times New Roman"/>
            <w:b w:val="0"/>
            <w:i w:val="0"/>
            <w:color w:val="000000" w:themeColor="text1"/>
            <w:sz w:val="18"/>
            <w:szCs w:val="18"/>
            <w:u w:val="none"/>
            <w:lang w:val="ru-RU"/>
          </w:rPr>
          <w:t>Приказом</w:t>
        </w:r>
      </w:hyperlink>
      <w:r w:rsidRPr="00E53732">
        <w:rPr>
          <w:rFonts w:ascii="Times New Roman" w:hAnsi="Times New Roman"/>
          <w:color w:val="000000" w:themeColor="text1"/>
          <w:sz w:val="18"/>
          <w:szCs w:val="18"/>
        </w:rPr>
        <w:t xml:space="preserve"> Министерства экономического 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 </w:t>
      </w:r>
      <w:hyperlink r:id="rId14" w:history="1">
        <w:r w:rsidRPr="00E53732">
          <w:rPr>
            <w:rStyle w:val="ab"/>
            <w:rFonts w:ascii="Times New Roman" w:hAnsi="Times New Roman"/>
            <w:b w:val="0"/>
            <w:i w:val="0"/>
            <w:color w:val="000000" w:themeColor="text1"/>
            <w:sz w:val="18"/>
            <w:szCs w:val="18"/>
            <w:u w:val="none"/>
            <w:lang w:val="ru-RU"/>
          </w:rPr>
          <w:t>Законом</w:t>
        </w:r>
      </w:hyperlink>
      <w:r w:rsidRPr="00E53732">
        <w:rPr>
          <w:rFonts w:ascii="Times New Roman" w:hAnsi="Times New Roman"/>
          <w:color w:val="000000" w:themeColor="text1"/>
          <w:sz w:val="18"/>
          <w:szCs w:val="18"/>
        </w:rPr>
        <w:t xml:space="preserve"> Пензенской области от 05.10.2012 № 2294-ЗПО «О порядке взаимодействия органов, осуществляющих региональный государственный жилищный надзор на территории Пензенской области, с органами муниципального жилищного контроля»;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 </w:t>
      </w:r>
      <w:hyperlink r:id="rId15" w:history="1">
        <w:r w:rsidRPr="00E53732">
          <w:rPr>
            <w:rStyle w:val="ab"/>
            <w:rFonts w:ascii="Times New Roman" w:hAnsi="Times New Roman"/>
            <w:b w:val="0"/>
            <w:i w:val="0"/>
            <w:color w:val="000000" w:themeColor="text1"/>
            <w:sz w:val="18"/>
            <w:szCs w:val="18"/>
            <w:u w:val="none"/>
            <w:lang w:val="ru-RU"/>
          </w:rPr>
          <w:t>Уставом</w:t>
        </w:r>
      </w:hyperlink>
      <w:r w:rsidRPr="00E53732">
        <w:rPr>
          <w:rFonts w:ascii="Times New Roman" w:hAnsi="Times New Roman"/>
          <w:color w:val="000000" w:themeColor="text1"/>
          <w:sz w:val="18"/>
          <w:szCs w:val="18"/>
        </w:rPr>
        <w:t xml:space="preserve"> Мошковского сельсовета Бековского района Пензенской области;</w:t>
      </w:r>
    </w:p>
    <w:p w:rsidR="00E53732" w:rsidRPr="00E53732" w:rsidRDefault="00E53732" w:rsidP="00E53732">
      <w:pPr>
        <w:jc w:val="both"/>
        <w:rPr>
          <w:color w:val="000000" w:themeColor="text1"/>
          <w:sz w:val="18"/>
          <w:szCs w:val="18"/>
        </w:rPr>
      </w:pPr>
      <w:r w:rsidRPr="00E53732">
        <w:rPr>
          <w:color w:val="000000" w:themeColor="text1"/>
          <w:sz w:val="18"/>
          <w:szCs w:val="18"/>
        </w:rPr>
        <w:t>- решением Комитета местного самоуправления Мошковского сельсовета Бековского района Пензенской области 10.04.2013 № 352-83/</w:t>
      </w:r>
      <w:r w:rsidRPr="00E53732">
        <w:rPr>
          <w:color w:val="000000" w:themeColor="text1"/>
          <w:sz w:val="18"/>
          <w:szCs w:val="18"/>
          <w:lang w:val="en-US"/>
        </w:rPr>
        <w:t>V</w:t>
      </w:r>
      <w:r w:rsidRPr="00E53732">
        <w:rPr>
          <w:color w:val="000000" w:themeColor="text1"/>
          <w:sz w:val="18"/>
          <w:szCs w:val="18"/>
        </w:rPr>
        <w:t xml:space="preserve"> «Об утверждении Порядка осуществления муниципального жилищного контроля на территории Мошковского сельсовета Бековского района Пензенской области».</w:t>
      </w:r>
    </w:p>
    <w:p w:rsidR="00E53732" w:rsidRPr="00E53732" w:rsidRDefault="00E53732" w:rsidP="00E53732">
      <w:pPr>
        <w:pStyle w:val="ConsPlusNormal2"/>
        <w:jc w:val="both"/>
        <w:rPr>
          <w:rFonts w:ascii="Times New Roman" w:hAnsi="Times New Roman"/>
          <w:color w:val="000000" w:themeColor="text1"/>
          <w:position w:val="-2"/>
          <w:sz w:val="18"/>
          <w:szCs w:val="18"/>
        </w:rPr>
      </w:pPr>
      <w:r w:rsidRPr="00E53732">
        <w:rPr>
          <w:rFonts w:ascii="Times New Roman" w:hAnsi="Times New Roman"/>
          <w:color w:val="000000" w:themeColor="text1"/>
          <w:sz w:val="18"/>
          <w:szCs w:val="18"/>
        </w:rPr>
        <w:t xml:space="preserve">Перечень нормативных правовых актов, регулирующих осуществление муниципального жилищного контроля (с указанием их реквизитов и источников официального опубликования), размещается </w:t>
      </w:r>
      <w:r w:rsidRPr="00E53732">
        <w:rPr>
          <w:rFonts w:ascii="Times New Roman" w:hAnsi="Times New Roman"/>
          <w:color w:val="000000" w:themeColor="text1"/>
          <w:position w:val="-2"/>
          <w:sz w:val="18"/>
          <w:szCs w:val="18"/>
        </w:rPr>
        <w:t xml:space="preserve">на официальном сайте Администрации в информационно-телекоммуникационной сети «Интернет» </w:t>
      </w:r>
      <w:r w:rsidRPr="00E53732">
        <w:rPr>
          <w:rFonts w:ascii="Times New Roman" w:hAnsi="Times New Roman"/>
          <w:color w:val="000000" w:themeColor="text1"/>
          <w:sz w:val="18"/>
          <w:szCs w:val="18"/>
        </w:rPr>
        <w:t>http://</w:t>
      </w:r>
      <w:hyperlink r:id="rId16" w:history="1">
        <w:proofErr w:type="spellStart"/>
        <w:r w:rsidRPr="00E53732">
          <w:rPr>
            <w:rStyle w:val="ab"/>
            <w:rFonts w:ascii="Times New Roman" w:hAnsi="Times New Roman"/>
            <w:b w:val="0"/>
            <w:i w:val="0"/>
            <w:color w:val="000000" w:themeColor="text1"/>
            <w:sz w:val="18"/>
            <w:szCs w:val="18"/>
            <w:u w:val="none"/>
          </w:rPr>
          <w:t>moshkovo</w:t>
        </w:r>
        <w:proofErr w:type="spellEnd"/>
        <w:r w:rsidRPr="00E53732">
          <w:rPr>
            <w:rStyle w:val="ab"/>
            <w:rFonts w:ascii="Times New Roman" w:hAnsi="Times New Roman"/>
            <w:b w:val="0"/>
            <w:i w:val="0"/>
            <w:color w:val="000000" w:themeColor="text1"/>
            <w:sz w:val="18"/>
            <w:szCs w:val="18"/>
            <w:u w:val="none"/>
            <w:lang w:val="ru-RU"/>
          </w:rPr>
          <w:t>.</w:t>
        </w:r>
        <w:proofErr w:type="spellStart"/>
        <w:r w:rsidRPr="00E53732">
          <w:rPr>
            <w:rStyle w:val="ab"/>
            <w:rFonts w:ascii="Times New Roman" w:hAnsi="Times New Roman"/>
            <w:b w:val="0"/>
            <w:i w:val="0"/>
            <w:color w:val="000000" w:themeColor="text1"/>
            <w:sz w:val="18"/>
            <w:szCs w:val="18"/>
            <w:u w:val="none"/>
          </w:rPr>
          <w:t>bekovo</w:t>
        </w:r>
        <w:proofErr w:type="spellEnd"/>
        <w:r w:rsidRPr="00E53732">
          <w:rPr>
            <w:rStyle w:val="ab"/>
            <w:rFonts w:ascii="Times New Roman" w:hAnsi="Times New Roman"/>
            <w:b w:val="0"/>
            <w:i w:val="0"/>
            <w:color w:val="000000" w:themeColor="text1"/>
            <w:sz w:val="18"/>
            <w:szCs w:val="18"/>
            <w:u w:val="none"/>
            <w:lang w:val="ru-RU"/>
          </w:rPr>
          <w:t>.</w:t>
        </w:r>
        <w:proofErr w:type="spellStart"/>
        <w:r w:rsidRPr="00E53732">
          <w:rPr>
            <w:rStyle w:val="ab"/>
            <w:rFonts w:ascii="Times New Roman" w:hAnsi="Times New Roman"/>
            <w:b w:val="0"/>
            <w:i w:val="0"/>
            <w:color w:val="000000" w:themeColor="text1"/>
            <w:sz w:val="18"/>
            <w:szCs w:val="18"/>
            <w:u w:val="none"/>
          </w:rPr>
          <w:t>pnzreg</w:t>
        </w:r>
        <w:proofErr w:type="spellEnd"/>
        <w:r w:rsidRPr="00E53732">
          <w:rPr>
            <w:rStyle w:val="ab"/>
            <w:rFonts w:ascii="Times New Roman" w:hAnsi="Times New Roman"/>
            <w:b w:val="0"/>
            <w:i w:val="0"/>
            <w:color w:val="000000" w:themeColor="text1"/>
            <w:sz w:val="18"/>
            <w:szCs w:val="18"/>
            <w:u w:val="none"/>
            <w:lang w:val="ru-RU"/>
          </w:rPr>
          <w:t>.</w:t>
        </w:r>
        <w:proofErr w:type="spellStart"/>
        <w:r w:rsidRPr="00E53732">
          <w:rPr>
            <w:rStyle w:val="ab"/>
            <w:rFonts w:ascii="Times New Roman" w:hAnsi="Times New Roman"/>
            <w:b w:val="0"/>
            <w:i w:val="0"/>
            <w:color w:val="000000" w:themeColor="text1"/>
            <w:sz w:val="18"/>
            <w:szCs w:val="18"/>
            <w:u w:val="none"/>
          </w:rPr>
          <w:t>ru</w:t>
        </w:r>
        <w:proofErr w:type="spellEnd"/>
      </w:hyperlink>
      <w:r w:rsidRPr="00E53732">
        <w:rPr>
          <w:rFonts w:ascii="Times New Roman" w:hAnsi="Times New Roman"/>
          <w:color w:val="000000" w:themeColor="text1"/>
          <w:position w:val="-2"/>
          <w:sz w:val="18"/>
          <w:szCs w:val="18"/>
        </w:rPr>
        <w:t xml:space="preserve">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 (gosuslugi.pnzreg.ru) (далее - Портал).</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Администрация обеспечивает размещение и актуализацию перечня нормативных правовых актов, регулирующих осуществление муниципального жилищного контроля, на официальном сайте Администрации, а также на Портале.</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1.4. Под муниципальным жилищным контролем понимается деятельность Администрации по организации и проведению на территории Мошковского сельсовета Бековского района Пензенской области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муниципальными правовыми актами (далее – обязательные требования).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Исполнение функции по муниципальному жилищному контролю, предусмотренной Административным регламентом, осуществляется уполномоченными должностными лицами – специалистами Администрации, являющимися муниципальными жилищными инспекторами (далее - муниципальные жилищные инспекторы).</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При организации и осуществлении муниципального жилищного контроля Администрация взаимодействует с уполномоченным органом исполнительной власти Пензенской области, осуществляющим региональный государственный жилищный надзор, в порядке, предусмотренном </w:t>
      </w:r>
      <w:hyperlink r:id="rId17" w:history="1">
        <w:r w:rsidRPr="00E53732">
          <w:rPr>
            <w:rStyle w:val="ab"/>
            <w:rFonts w:ascii="Times New Roman" w:hAnsi="Times New Roman"/>
            <w:b w:val="0"/>
            <w:i w:val="0"/>
            <w:color w:val="000000" w:themeColor="text1"/>
            <w:sz w:val="18"/>
            <w:szCs w:val="18"/>
            <w:u w:val="none"/>
            <w:lang w:val="ru-RU"/>
          </w:rPr>
          <w:t>законом</w:t>
        </w:r>
      </w:hyperlink>
      <w:r w:rsidRPr="00E53732">
        <w:rPr>
          <w:rFonts w:ascii="Times New Roman" w:hAnsi="Times New Roman"/>
          <w:color w:val="000000" w:themeColor="text1"/>
          <w:sz w:val="18"/>
          <w:szCs w:val="18"/>
        </w:rPr>
        <w:t xml:space="preserve"> Пензенской области от 05.10.2012 № 2294-ЗПО «О порядке взаимодействия органов, осуществляющих региональный государственный жилищный надзор на территории Пензенской области, с органами муниципального жилищного контроля».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К отношениям, связанным с осуществлением муниципального жилищного контроля, организацией и проведением проверок юридических лиц (за исключением региональных операторов), индивидуальных предпринимателей, применяются положения ФЗ № 294-ФЗ с учетом особенностей организации и проведения плановых и внеплановых проверок, установленных </w:t>
      </w:r>
      <w:hyperlink r:id="rId18" w:history="1">
        <w:r w:rsidRPr="00E53732">
          <w:rPr>
            <w:rStyle w:val="ab"/>
            <w:rFonts w:ascii="Times New Roman" w:hAnsi="Times New Roman"/>
            <w:b w:val="0"/>
            <w:i w:val="0"/>
            <w:color w:val="000000" w:themeColor="text1"/>
            <w:sz w:val="18"/>
            <w:szCs w:val="18"/>
            <w:u w:val="none"/>
            <w:lang w:val="ru-RU"/>
          </w:rPr>
          <w:t>частями 4.1</w:t>
        </w:r>
      </w:hyperlink>
      <w:r w:rsidRPr="00E53732">
        <w:rPr>
          <w:rFonts w:ascii="Times New Roman" w:hAnsi="Times New Roman"/>
          <w:color w:val="000000" w:themeColor="text1"/>
          <w:sz w:val="18"/>
          <w:szCs w:val="18"/>
        </w:rPr>
        <w:t xml:space="preserve"> и </w:t>
      </w:r>
      <w:hyperlink r:id="rId19" w:history="1">
        <w:r w:rsidRPr="00E53732">
          <w:rPr>
            <w:rStyle w:val="ab"/>
            <w:rFonts w:ascii="Times New Roman" w:hAnsi="Times New Roman"/>
            <w:b w:val="0"/>
            <w:i w:val="0"/>
            <w:color w:val="000000" w:themeColor="text1"/>
            <w:sz w:val="18"/>
            <w:szCs w:val="18"/>
            <w:u w:val="none"/>
            <w:lang w:val="ru-RU"/>
          </w:rPr>
          <w:t>4.2 статьи 20</w:t>
        </w:r>
      </w:hyperlink>
      <w:r w:rsidRPr="00E53732">
        <w:rPr>
          <w:rFonts w:ascii="Times New Roman" w:hAnsi="Times New Roman"/>
          <w:color w:val="000000" w:themeColor="text1"/>
          <w:sz w:val="18"/>
          <w:szCs w:val="18"/>
        </w:rPr>
        <w:t xml:space="preserve"> Жилищного кодекса Российской Федерации.</w:t>
      </w:r>
    </w:p>
    <w:p w:rsidR="00E53732" w:rsidRPr="00E53732" w:rsidRDefault="00E53732" w:rsidP="00E53732">
      <w:pPr>
        <w:widowControl w:val="0"/>
        <w:tabs>
          <w:tab w:val="left" w:pos="851"/>
        </w:tabs>
        <w:jc w:val="both"/>
        <w:rPr>
          <w:color w:val="000000" w:themeColor="text1"/>
          <w:kern w:val="1"/>
          <w:sz w:val="18"/>
          <w:szCs w:val="18"/>
        </w:rPr>
      </w:pPr>
      <w:r w:rsidRPr="00E53732">
        <w:rPr>
          <w:color w:val="000000" w:themeColor="text1"/>
          <w:sz w:val="18"/>
          <w:szCs w:val="18"/>
        </w:rPr>
        <w:t>К отношениям, связанным с организацией и проведением проверок в отношении граждан в сфере муниципального жилищного контроля, применяются положения законодательства Российской Федерации, законодательства Пензенской области, муниципальных правовых актов.</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в том числе требований:</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к использованию жилого помещения по назначению;</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к сохранности жилого помещения;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к обеспечению надлежащего состояния жилого помещения;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к порядку переустройства и перепланировки жилых помещений;</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к своевременности и полноте внесения платы за жилое помещение и коммунальные услуги.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Основанием для включения плановой проверки в ежегодный план проведения плановых проверок является истечение одного года со дня:</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1)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 xml:space="preserve">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E53732">
        <w:rPr>
          <w:color w:val="000000" w:themeColor="text1"/>
          <w:sz w:val="18"/>
          <w:szCs w:val="18"/>
        </w:rPr>
        <w:t>наймодателем</w:t>
      </w:r>
      <w:proofErr w:type="spellEnd"/>
      <w:r w:rsidRPr="00E53732">
        <w:rPr>
          <w:color w:val="000000" w:themeColor="text1"/>
          <w:sz w:val="18"/>
          <w:szCs w:val="18"/>
        </w:rPr>
        <w:t xml:space="preserve"> жилых помещений в котором является лицо, деятельность которого подлежит проверке;</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3) окончания проведения последней плановой проверки юридического лица, индивидуального предпринимателя;</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4) установления или изменения нормативов потребления коммунальных ресурсов (коммунальных услуг).</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lastRenderedPageBreak/>
        <w:t xml:space="preserve"> Основаниями для проведения внеплановой проверки наряду с основаниями, указанными в </w:t>
      </w:r>
      <w:hyperlink r:id="rId20" w:history="1">
        <w:r w:rsidRPr="00E53732">
          <w:rPr>
            <w:color w:val="000000" w:themeColor="text1"/>
            <w:sz w:val="18"/>
            <w:szCs w:val="18"/>
          </w:rPr>
          <w:t>части 2 статьи 10</w:t>
        </w:r>
      </w:hyperlink>
      <w:r w:rsidRPr="00E53732">
        <w:rPr>
          <w:color w:val="000000" w:themeColor="text1"/>
          <w:sz w:val="18"/>
          <w:szCs w:val="18"/>
        </w:rPr>
        <w:t xml:space="preserve"> ФЗ № 294-ФЗ,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1" w:history="1">
        <w:r w:rsidRPr="00E53732">
          <w:rPr>
            <w:color w:val="000000" w:themeColor="text1"/>
            <w:sz w:val="18"/>
            <w:szCs w:val="18"/>
          </w:rPr>
          <w:t>части 1 статьи 164</w:t>
        </w:r>
      </w:hyperlink>
      <w:r w:rsidRPr="00E53732">
        <w:rPr>
          <w:color w:val="000000" w:themeColor="text1"/>
          <w:sz w:val="18"/>
          <w:szCs w:val="18"/>
        </w:rPr>
        <w:t xml:space="preserve"> Жилищного кодекса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w:t>
      </w:r>
      <w:hyperlink r:id="rId22" w:history="1">
        <w:r w:rsidRPr="00E53732">
          <w:rPr>
            <w:color w:val="000000" w:themeColor="text1"/>
            <w:sz w:val="18"/>
            <w:szCs w:val="18"/>
          </w:rPr>
          <w:t>частью 2 статьи 162</w:t>
        </w:r>
      </w:hyperlink>
      <w:r w:rsidRPr="00E53732">
        <w:rPr>
          <w:color w:val="000000" w:themeColor="text1"/>
          <w:sz w:val="18"/>
          <w:szCs w:val="18"/>
        </w:rPr>
        <w:t xml:space="preserve"> Жилищного кодекса РФ,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E53732">
        <w:rPr>
          <w:color w:val="000000" w:themeColor="text1"/>
          <w:sz w:val="18"/>
          <w:szCs w:val="18"/>
        </w:rPr>
        <w:t>наймодателями</w:t>
      </w:r>
      <w:proofErr w:type="spellEnd"/>
      <w:r w:rsidRPr="00E53732">
        <w:rPr>
          <w:color w:val="000000" w:themeColor="text1"/>
          <w:sz w:val="18"/>
          <w:szCs w:val="18"/>
        </w:rPr>
        <w:t xml:space="preserve"> жилых помещений в наемных домах социального использования обязательных требований к </w:t>
      </w:r>
      <w:proofErr w:type="spellStart"/>
      <w:r w:rsidRPr="00E53732">
        <w:rPr>
          <w:color w:val="000000" w:themeColor="text1"/>
          <w:sz w:val="18"/>
          <w:szCs w:val="18"/>
        </w:rPr>
        <w:t>наймодателям</w:t>
      </w:r>
      <w:proofErr w:type="spellEnd"/>
      <w:r w:rsidRPr="00E53732">
        <w:rPr>
          <w:color w:val="000000" w:themeColor="text1"/>
          <w:sz w:val="18"/>
          <w:szCs w:val="1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Pr="00E53732">
        <w:rPr>
          <w:color w:val="000000" w:themeColor="text1"/>
          <w:sz w:val="18"/>
          <w:szCs w:val="18"/>
        </w:rPr>
        <w:t>ресурсоснабжающими</w:t>
      </w:r>
      <w:proofErr w:type="spellEnd"/>
      <w:r w:rsidRPr="00E53732">
        <w:rPr>
          <w:color w:val="000000" w:themeColor="text1"/>
          <w:sz w:val="18"/>
          <w:szCs w:val="18"/>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Основанием для проведения внеплановой проверки органом государственного жилищного надзора, органом муниципального жилищного контроля (в случаях наделения органами государственной власти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Проверки деятельности региональных операторов проводятся с любой периодичностью и без формирования ежегодного плана проведения плановых проверок. Срок проведения проверок не ограничивается. Внеплановые проверки региональных операторов проводятся без согласования с органами прокуратуры и без предварительного уведомления региональных операторов о проведении таких проверок.</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1.5. Муниципальный жилищный контроль осуществляется должностными лицами Администрации, являющимися муниципальными жилищными инспекторами (далее - уполномоченные должностные лица).</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Уполномоченные должностные лица, осуществляющие муниципальный жилищный контроль, имеют право:</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 xml:space="preserve">2) 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государственного жилищного надзора,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sidRPr="00E53732">
        <w:rPr>
          <w:color w:val="000000" w:themeColor="text1"/>
          <w:sz w:val="18"/>
          <w:szCs w:val="18"/>
        </w:rPr>
        <w:t>наймодателями</w:t>
      </w:r>
      <w:proofErr w:type="spellEnd"/>
      <w:r w:rsidRPr="00E53732">
        <w:rPr>
          <w:color w:val="000000" w:themeColor="text1"/>
          <w:sz w:val="18"/>
          <w:szCs w:val="18"/>
        </w:rPr>
        <w:t xml:space="preserve"> жилых помещений в наемных домах социального использования обязательных требований к </w:t>
      </w:r>
      <w:proofErr w:type="spellStart"/>
      <w:r w:rsidRPr="00E53732">
        <w:rPr>
          <w:color w:val="000000" w:themeColor="text1"/>
          <w:sz w:val="18"/>
          <w:szCs w:val="18"/>
        </w:rPr>
        <w:t>наймодателям</w:t>
      </w:r>
      <w:proofErr w:type="spellEnd"/>
      <w:r w:rsidRPr="00E53732">
        <w:rPr>
          <w:color w:val="000000" w:themeColor="text1"/>
          <w:sz w:val="18"/>
          <w:szCs w:val="1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23" w:history="1">
        <w:r w:rsidRPr="00E53732">
          <w:rPr>
            <w:color w:val="000000" w:themeColor="text1"/>
            <w:sz w:val="18"/>
            <w:szCs w:val="18"/>
          </w:rPr>
          <w:t>частью 2 статьи 91.18</w:t>
        </w:r>
      </w:hyperlink>
      <w:r w:rsidRPr="00E53732">
        <w:rPr>
          <w:color w:val="000000" w:themeColor="text1"/>
          <w:sz w:val="18"/>
          <w:szCs w:val="18"/>
        </w:rPr>
        <w:t xml:space="preserve"> Жилищного кодекса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24" w:history="1">
        <w:r w:rsidRPr="00E53732">
          <w:rPr>
            <w:color w:val="000000" w:themeColor="text1"/>
            <w:sz w:val="18"/>
            <w:szCs w:val="18"/>
          </w:rPr>
          <w:t>статьей 162</w:t>
        </w:r>
      </w:hyperlink>
      <w:r w:rsidRPr="00E53732">
        <w:rPr>
          <w:color w:val="000000" w:themeColor="text1"/>
          <w:sz w:val="18"/>
          <w:szCs w:val="18"/>
        </w:rPr>
        <w:t xml:space="preserve"> Жилищного кодекса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25" w:history="1">
        <w:r w:rsidRPr="00E53732">
          <w:rPr>
            <w:color w:val="000000" w:themeColor="text1"/>
            <w:sz w:val="18"/>
            <w:szCs w:val="18"/>
          </w:rPr>
          <w:t>части 1 статьи 164</w:t>
        </w:r>
      </w:hyperlink>
      <w:r w:rsidRPr="00E53732">
        <w:rPr>
          <w:color w:val="000000" w:themeColor="text1"/>
          <w:sz w:val="18"/>
          <w:szCs w:val="18"/>
        </w:rPr>
        <w:t xml:space="preserve"> </w:t>
      </w:r>
      <w:r w:rsidRPr="00E53732">
        <w:rPr>
          <w:color w:val="000000" w:themeColor="text1"/>
          <w:sz w:val="18"/>
          <w:szCs w:val="18"/>
        </w:rPr>
        <w:lastRenderedPageBreak/>
        <w:t>Жилищного кодекса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Уполномоченные должностные лица, осуществляющие муниципальный жилищный контроль, обязаны: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установленных в отношении муниципального жилищного фонда федеральными законами и законами Пензенской области в сфере жилищных отношений, а также муниципальными правовыми актами;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2) соблюдать законодательство Российской Федерации, права и законные интересы проверяемых юридических лиц, индивидуальных предпринимателей и граждан (далее – субъект проверки);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3) проводить проверку на основании распоряжения Администрации о проведении проверки в соответствии с ее назначением;</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26" w:history="1">
        <w:r w:rsidRPr="00E53732">
          <w:rPr>
            <w:rStyle w:val="ab"/>
            <w:rFonts w:ascii="Times New Roman" w:hAnsi="Times New Roman"/>
            <w:b w:val="0"/>
            <w:i w:val="0"/>
            <w:color w:val="000000" w:themeColor="text1"/>
            <w:sz w:val="18"/>
            <w:szCs w:val="18"/>
            <w:u w:val="none"/>
            <w:lang w:val="ru-RU"/>
          </w:rPr>
          <w:t>частью 5 статьи 10</w:t>
        </w:r>
      </w:hyperlink>
      <w:r w:rsidRPr="00E53732">
        <w:rPr>
          <w:rFonts w:ascii="Times New Roman" w:hAnsi="Times New Roman"/>
          <w:color w:val="000000" w:themeColor="text1"/>
          <w:sz w:val="18"/>
          <w:szCs w:val="18"/>
        </w:rPr>
        <w:t xml:space="preserve"> ФЗ № 294-ФЗ, копии документа о согласовании проведения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 не препятствовать субъекту проверки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6) предоставлять субъекту проверки (его уполномоченному представителю), присутствующему при проведении проверки, информацию и документы, относящиеся к предмету проверки;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7) знакомить субъекта проверки (его уполномоченного представителя) с результатами проверки, с документами и (или) информацией, полученными в рамках межведомственного информационного взаимодействия;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юридических лиц, индивидуальных предпринимателей и граждан;</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9) доказывать обоснованность своих действий при их обжаловании субъектами проверок в порядке, установленном законодательством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10) соблюдать сроки проведения проверки, установленные ФЗ № 294-ФЗ;</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11) не требовать от субъекта проверки документы и иные сведения, представление которых не предусмотрено законодательством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12) перед началом проведения выездной проверки по просьбе субъекта проверки (его уполномоченного представителя) ознакомить их с положениями административного регламента, в соответствии с которым проводится проверка;</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14) осуществлять иные полномочия в соответствии с федеральными законами, законами Пензенской области и муниципальными правовыми актами.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1.6. Субъекты проверок (их уполномоченные представители) при проведении проверки имеют право:</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 непосредственно присутствовать при проведении проверки, давать объяснения по вопросам, относящимся к предмету проверки;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2) получать от Администрации и уполномоченных должностных лиц информацию, которая относится к предмету проверки и предоставление которой предусмотрено ФЗ № 294-ФЗ;</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3) знакомиться с документами и (или) информацией, полученными Администрацией в рамках межведомственного информационного взаимодействия от государственных органов, органов местного самоуправления или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6) обжаловать действие (бездействие) уполномоченных должностных лиц,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7) привлекать уполномоченного при Президенте Российской Федерации по защите прав предпринимателей или уполномоченного по защите прав предпринимателей в Пензенской области к участию в проверке;</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8) осуществлять иные права, предусмотренные законодательством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Субъекты проверок при проведении проверок обязаны:</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2) представлять необходимые для проведения проверки документы;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 не препятствовать и не уклоняться от проведения проверок и (или) исполнения в установленный срок предписаний органа муниципального жилищного контроля об устранении выявленных нарушений обязательных требований в соответствии с законодательством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Субъекты проверок (их уполномоченные представители), допустившие нарушение действующего законодательства Российской Федерации, законов Пензенской области, муниципальных правовых актов Мошковского сельсовета Бековского района Пензенской </w:t>
      </w:r>
      <w:r w:rsidRPr="00E53732">
        <w:rPr>
          <w:rFonts w:ascii="Times New Roman" w:hAnsi="Times New Roman"/>
          <w:color w:val="000000" w:themeColor="text1"/>
          <w:sz w:val="18"/>
          <w:szCs w:val="18"/>
        </w:rPr>
        <w:lastRenderedPageBreak/>
        <w:t>области,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жилищного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1.7. По результатам проверки уполномоченными должностными лицами, проводящими проверку, составляется акт по установленной форме, содержащий информацию о признаках (отсутствии) нарушений обязательных требований.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В случае выявления нарушений в сфере деятельности юридических лиц, осуществляющих управление многоквартирными домами, требований по использованию и сохранности жилищного фонда выдается предписание об устранении нарушений, выявленных в ходе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Администрация направляет в уполномоченные органы материалы, связанные с нарушением обязательных требований, для решения вопроса о привлечении виновных лиц к административной ответственности, а также о возбуждении уголовных дел по признакам преступлений.</w:t>
      </w:r>
    </w:p>
    <w:p w:rsidR="00E53732" w:rsidRPr="00E53732" w:rsidRDefault="00E53732" w:rsidP="00E53732">
      <w:pPr>
        <w:pStyle w:val="ConsPlusNormal2"/>
        <w:jc w:val="center"/>
        <w:rPr>
          <w:color w:val="000000" w:themeColor="text1"/>
          <w:sz w:val="18"/>
          <w:szCs w:val="18"/>
        </w:rPr>
      </w:pPr>
      <w:r w:rsidRPr="00E53732">
        <w:rPr>
          <w:rFonts w:ascii="Times New Roman" w:hAnsi="Times New Roman"/>
          <w:color w:val="000000" w:themeColor="text1"/>
          <w:sz w:val="18"/>
          <w:szCs w:val="18"/>
        </w:rPr>
        <w:t>2. Требования к порядку осуществления муниципального</w:t>
      </w:r>
      <w:r w:rsidR="00E27438">
        <w:rPr>
          <w:rFonts w:ascii="Times New Roman" w:hAnsi="Times New Roman"/>
          <w:color w:val="000000" w:themeColor="text1"/>
          <w:sz w:val="18"/>
          <w:szCs w:val="18"/>
        </w:rPr>
        <w:t xml:space="preserve"> </w:t>
      </w:r>
      <w:r w:rsidRPr="00E53732">
        <w:rPr>
          <w:rFonts w:ascii="Times New Roman" w:hAnsi="Times New Roman"/>
          <w:color w:val="000000" w:themeColor="text1"/>
          <w:sz w:val="18"/>
          <w:szCs w:val="18"/>
        </w:rPr>
        <w:t>жилищного контроля</w:t>
      </w:r>
    </w:p>
    <w:p w:rsidR="00E53732" w:rsidRPr="00E53732" w:rsidRDefault="00E53732" w:rsidP="00E53732">
      <w:pPr>
        <w:jc w:val="both"/>
        <w:rPr>
          <w:color w:val="000000" w:themeColor="text1"/>
          <w:sz w:val="18"/>
          <w:szCs w:val="18"/>
        </w:rPr>
      </w:pPr>
      <w:r w:rsidRPr="00E53732">
        <w:rPr>
          <w:color w:val="000000" w:themeColor="text1"/>
          <w:sz w:val="18"/>
          <w:szCs w:val="18"/>
        </w:rPr>
        <w:t>2.1. 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E53732" w:rsidRPr="00E53732" w:rsidRDefault="00E53732" w:rsidP="00E53732">
      <w:pPr>
        <w:jc w:val="both"/>
        <w:rPr>
          <w:color w:val="000000" w:themeColor="text1"/>
          <w:sz w:val="18"/>
          <w:szCs w:val="18"/>
        </w:rPr>
      </w:pPr>
      <w:r w:rsidRPr="00E53732">
        <w:rPr>
          <w:color w:val="000000" w:themeColor="text1"/>
          <w:sz w:val="18"/>
          <w:szCs w:val="18"/>
        </w:rPr>
        <w:t>К справочной информации относится следующая информация:</w:t>
      </w:r>
    </w:p>
    <w:p w:rsidR="00E53732" w:rsidRPr="00E53732" w:rsidRDefault="00E53732" w:rsidP="00E53732">
      <w:pPr>
        <w:jc w:val="both"/>
        <w:rPr>
          <w:bCs/>
          <w:color w:val="000000" w:themeColor="text1"/>
          <w:sz w:val="18"/>
          <w:szCs w:val="18"/>
        </w:rPr>
      </w:pPr>
      <w:r w:rsidRPr="00E53732">
        <w:rPr>
          <w:color w:val="000000" w:themeColor="text1"/>
          <w:sz w:val="18"/>
          <w:szCs w:val="18"/>
        </w:rPr>
        <w:t>- место нахождения и график работы Администрации;</w:t>
      </w:r>
    </w:p>
    <w:p w:rsidR="00E53732" w:rsidRPr="00E53732" w:rsidRDefault="00E53732" w:rsidP="00E53732">
      <w:pPr>
        <w:jc w:val="both"/>
        <w:rPr>
          <w:bCs/>
          <w:color w:val="000000" w:themeColor="text1"/>
          <w:sz w:val="18"/>
          <w:szCs w:val="18"/>
        </w:rPr>
      </w:pPr>
      <w:r w:rsidRPr="00E53732">
        <w:rPr>
          <w:color w:val="000000" w:themeColor="text1"/>
          <w:sz w:val="18"/>
          <w:szCs w:val="18"/>
        </w:rPr>
        <w:t>- справочные телефоны Администрации, в том числе номер телефона-автоинформатора (при наличии);</w:t>
      </w:r>
    </w:p>
    <w:p w:rsidR="00E53732" w:rsidRPr="00E53732" w:rsidRDefault="00E53732" w:rsidP="00E53732">
      <w:pPr>
        <w:jc w:val="both"/>
        <w:rPr>
          <w:color w:val="000000" w:themeColor="text1"/>
          <w:sz w:val="18"/>
          <w:szCs w:val="18"/>
        </w:rPr>
      </w:pPr>
      <w:r w:rsidRPr="00E53732">
        <w:rPr>
          <w:color w:val="000000" w:themeColor="text1"/>
          <w:sz w:val="18"/>
          <w:szCs w:val="18"/>
        </w:rPr>
        <w:t>- адрес официального сайта Администрации, адрес ее электронной почты.</w:t>
      </w:r>
    </w:p>
    <w:p w:rsidR="00E53732" w:rsidRPr="00E53732" w:rsidRDefault="00E53732" w:rsidP="00E53732">
      <w:pPr>
        <w:jc w:val="both"/>
        <w:rPr>
          <w:color w:val="000000" w:themeColor="text1"/>
          <w:sz w:val="18"/>
          <w:szCs w:val="18"/>
        </w:rPr>
      </w:pPr>
      <w:r w:rsidRPr="00E53732">
        <w:rPr>
          <w:color w:val="000000" w:themeColor="text1"/>
          <w:sz w:val="18"/>
          <w:szCs w:val="18"/>
        </w:rPr>
        <w:t>Справочная информация размещается на официальном сайте Администрации и Портале.</w:t>
      </w:r>
    </w:p>
    <w:p w:rsidR="00E53732" w:rsidRPr="00E53732" w:rsidRDefault="00E53732" w:rsidP="00E53732">
      <w:pPr>
        <w:jc w:val="both"/>
        <w:rPr>
          <w:color w:val="000000" w:themeColor="text1"/>
          <w:sz w:val="18"/>
          <w:szCs w:val="18"/>
        </w:rPr>
      </w:pPr>
      <w:r w:rsidRPr="00E53732">
        <w:rPr>
          <w:color w:val="000000" w:themeColor="text1"/>
          <w:sz w:val="18"/>
          <w:szCs w:val="18"/>
        </w:rPr>
        <w:t>Администрация обеспечивает размещение и актуализацию справочной информации на официальном сайте Администрации и Портале.</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Информация о порядке осуществления муниципального жилищного контроля предоставляется: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непосредственно в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с использованием средств телефонной связи;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посредством почтовой связи, в том числе электронной почты;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 официальном сайте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Консультации по процедуре проведения муниципального жилищного контроля осуществляются: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при личном обращении;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при письменном обращении (в том числе посредством электронной почты);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по телефону.</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При личном обращении заявителя за информацией уполномоченные должностные лица обязаны принять его. Продолжительность приема при личном обращении - 15 минут. Время ожидания в очереди при личном обращении не должна превышать 15 минут.</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Если для подготовки ответа требуется продолжительное время, уполномоченные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При письменном обращении за информацией ответ подготавливается в срок, не превышающий 30 дней со дня регистрации обращения, и направляется в виде почтового отправления в адрес заявителя.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При консультировании по письменным заявлениям, полученным посредством электронной почты, ответ направляется на электронный адрес заявителя (если в заявлении не указана иная форма получения заявителем необходимой информации) в срок, не превышающий 30 дней со дня регистрации заявления.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В исключительных случаях, а также 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уполномоченные должностные лица вправе продлить срок рассмотрения обращения не более чем на 30 дней, уведомив заявителя о продлении срока рассмотрения.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главой Администрации принимается решение о безосновательности очередного обращения и прекращении переписки с заявителем по данному вопросу. О данном решении заявитель уведомляется письменно.</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Письменные обращения, содержащие вопросы, решение которых не входит в компетенцию Администрации направляются в течение 7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При устных обращениях и ответах по телефону уполномоченные должностные лица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Обращения, содержащие нецензурные либо оскорбительные выражения, угрозы жизни, здоровью и имуществу уполномоченных должностных лиц, а также членов их семьи, оставляются без ответа по существу поставленных в ней вопросов.</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Обращение, поступившее в Администрацию в форме электронного документа, подлежит рассмотрению в порядке, установленном Федеральным </w:t>
      </w:r>
      <w:hyperlink r:id="rId27" w:history="1">
        <w:r w:rsidRPr="00E53732">
          <w:rPr>
            <w:rStyle w:val="ab"/>
            <w:rFonts w:ascii="Times New Roman" w:hAnsi="Times New Roman"/>
            <w:b w:val="0"/>
            <w:i w:val="0"/>
            <w:color w:val="000000" w:themeColor="text1"/>
            <w:sz w:val="18"/>
            <w:szCs w:val="18"/>
            <w:u w:val="none"/>
            <w:lang w:val="ru-RU"/>
          </w:rPr>
          <w:t>законом</w:t>
        </w:r>
      </w:hyperlink>
      <w:r w:rsidRPr="00E53732">
        <w:rPr>
          <w:rFonts w:ascii="Times New Roman" w:hAnsi="Times New Roman"/>
          <w:color w:val="000000" w:themeColor="text1"/>
          <w:sz w:val="18"/>
          <w:szCs w:val="18"/>
        </w:rPr>
        <w:t xml:space="preserve"> от 02.05.2006 № 59-ФЗ «О порядке рассмотрения обращений граждан Российской Федерации».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2.2. Срок проведения плановых и внеплановых проверок (документарных или выездных) при осуществлении муниципального жилищного контроля не может превышать 20 рабочих дней для каждой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E53732">
        <w:rPr>
          <w:rFonts w:ascii="Times New Roman" w:hAnsi="Times New Roman"/>
          <w:color w:val="000000" w:themeColor="text1"/>
          <w:sz w:val="18"/>
          <w:szCs w:val="18"/>
        </w:rPr>
        <w:t>микропредприятия</w:t>
      </w:r>
      <w:proofErr w:type="spellEnd"/>
      <w:r w:rsidRPr="00E53732">
        <w:rPr>
          <w:rFonts w:ascii="Times New Roman" w:hAnsi="Times New Roman"/>
          <w:color w:val="000000" w:themeColor="text1"/>
          <w:sz w:val="18"/>
          <w:szCs w:val="18"/>
        </w:rPr>
        <w:t xml:space="preserve"> в год.</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должностных лиц, проводящих выездную плановую проверку, срок проведения выездной плановой проверки может быть продлен главой Администрации, но не более чем на 20 рабочих дней, в отношении малых предприятий не более чем на 50 часов, </w:t>
      </w:r>
      <w:proofErr w:type="spellStart"/>
      <w:r w:rsidRPr="00E53732">
        <w:rPr>
          <w:rFonts w:ascii="Times New Roman" w:hAnsi="Times New Roman"/>
          <w:color w:val="000000" w:themeColor="text1"/>
          <w:sz w:val="18"/>
          <w:szCs w:val="18"/>
        </w:rPr>
        <w:t>микропредприятий</w:t>
      </w:r>
      <w:proofErr w:type="spellEnd"/>
      <w:r w:rsidRPr="00E53732">
        <w:rPr>
          <w:rFonts w:ascii="Times New Roman" w:hAnsi="Times New Roman"/>
          <w:color w:val="000000" w:themeColor="text1"/>
          <w:sz w:val="18"/>
          <w:szCs w:val="18"/>
        </w:rPr>
        <w:t xml:space="preserve"> - не более чем на 15 часов.</w:t>
      </w:r>
    </w:p>
    <w:p w:rsidR="00E53732" w:rsidRPr="00E53732" w:rsidRDefault="00E53732" w:rsidP="00E53732">
      <w:pPr>
        <w:pStyle w:val="ConsPlusNormal2"/>
        <w:jc w:val="both"/>
        <w:rPr>
          <w:rFonts w:ascii="Times New Roman" w:hAnsi="Times New Roman"/>
          <w:color w:val="000000" w:themeColor="text1"/>
          <w:sz w:val="18"/>
          <w:szCs w:val="18"/>
        </w:rPr>
      </w:pPr>
    </w:p>
    <w:p w:rsidR="00E53732" w:rsidRPr="00E53732" w:rsidRDefault="00E53732" w:rsidP="00E53732">
      <w:pPr>
        <w:pStyle w:val="ConsPlusNormal2"/>
        <w:jc w:val="center"/>
        <w:rPr>
          <w:color w:val="000000" w:themeColor="text1"/>
          <w:sz w:val="18"/>
          <w:szCs w:val="18"/>
        </w:rPr>
      </w:pPr>
      <w:r w:rsidRPr="00E53732">
        <w:rPr>
          <w:rFonts w:ascii="Times New Roman" w:hAnsi="Times New Roman"/>
          <w:color w:val="000000" w:themeColor="text1"/>
          <w:sz w:val="18"/>
          <w:szCs w:val="18"/>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3.1. Муниципальный жилищный контроль осуществляется в форме плановых и внеплановых проверок.</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Исполнение муниципальной функции по проведению муниципального жилищного контроля включает в себя следующие административные процедуры: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разработка и утверждение ежегодного плана проведения плановых проверок;</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 принятие решения о проведении </w:t>
      </w:r>
      <w:proofErr w:type="gramStart"/>
      <w:r w:rsidRPr="00E53732">
        <w:rPr>
          <w:rFonts w:ascii="Times New Roman" w:hAnsi="Times New Roman"/>
          <w:color w:val="000000" w:themeColor="text1"/>
          <w:sz w:val="18"/>
          <w:szCs w:val="18"/>
        </w:rPr>
        <w:t>плановой проверки</w:t>
      </w:r>
      <w:proofErr w:type="gramEnd"/>
      <w:r w:rsidRPr="00E53732">
        <w:rPr>
          <w:rFonts w:ascii="Times New Roman" w:hAnsi="Times New Roman"/>
          <w:color w:val="000000" w:themeColor="text1"/>
          <w:sz w:val="18"/>
          <w:szCs w:val="18"/>
        </w:rPr>
        <w:t xml:space="preserve"> и подготовка к проведению плановой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проведение плановой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проведение внеплановой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порядок оформления результатов проверок;</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принятие мер по результатам проведенной проверки.</w:t>
      </w:r>
    </w:p>
    <w:p w:rsidR="00E53732" w:rsidRPr="00E53732" w:rsidRDefault="00E27438" w:rsidP="00E53732">
      <w:pPr>
        <w:pStyle w:val="ConsPlusNormal2"/>
        <w:jc w:val="both"/>
        <w:rPr>
          <w:color w:val="000000" w:themeColor="text1"/>
          <w:sz w:val="18"/>
          <w:szCs w:val="18"/>
        </w:rPr>
      </w:pPr>
      <w:hyperlink r:id="rId28" w:anchor="P846#P846" w:history="1">
        <w:r w:rsidR="00E53732" w:rsidRPr="00E53732">
          <w:rPr>
            <w:rStyle w:val="ab"/>
            <w:rFonts w:ascii="Times New Roman" w:hAnsi="Times New Roman"/>
            <w:b w:val="0"/>
            <w:i w:val="0"/>
            <w:color w:val="000000" w:themeColor="text1"/>
            <w:sz w:val="18"/>
            <w:szCs w:val="18"/>
            <w:u w:val="none"/>
            <w:lang w:val="ru-RU"/>
          </w:rPr>
          <w:t>Блок-схема</w:t>
        </w:r>
      </w:hyperlink>
      <w:r w:rsidR="00E53732" w:rsidRPr="00E53732">
        <w:rPr>
          <w:rFonts w:ascii="Times New Roman" w:hAnsi="Times New Roman"/>
          <w:color w:val="000000" w:themeColor="text1"/>
          <w:sz w:val="18"/>
          <w:szCs w:val="18"/>
        </w:rPr>
        <w:t xml:space="preserve"> последовательности административных процедур представлена в приложении № 5 к Административному регламенту.</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3.2. Разработка и утверждение ежегодного плана проведения плановых проверок.</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3.2.1. Основанием для начала административной процедуры является:</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по подготовке и утверждению ежегодного плана проведения плановых проверок юридических лиц и индивидуальных предпринимателей - требование ФЗ № 294-ФЗ и Порядка осуществления муниципального жилищного контроля на территории Мошковского сельсовета Бековского района Пензенской области, утвержденного решением Комитета местного самоуправления Мошковского сельсовета Бековского района Пензенской области от 10.04.2013 № 352-83/</w:t>
      </w:r>
      <w:r w:rsidRPr="00E53732">
        <w:rPr>
          <w:rFonts w:ascii="Times New Roman" w:hAnsi="Times New Roman"/>
          <w:color w:val="000000" w:themeColor="text1"/>
          <w:sz w:val="18"/>
          <w:szCs w:val="18"/>
          <w:lang w:val="en-US"/>
        </w:rPr>
        <w:t>V</w:t>
      </w:r>
      <w:r w:rsidRPr="00E53732">
        <w:rPr>
          <w:rFonts w:ascii="Times New Roman" w:hAnsi="Times New Roman"/>
          <w:color w:val="000000" w:themeColor="text1"/>
          <w:sz w:val="18"/>
          <w:szCs w:val="18"/>
        </w:rPr>
        <w:t>;</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по подготовке и утверждению ежегодного плана проведения плановых проверок соблюдения гражданами обязательных требований (далее - ежегодный план проведения плановых проверок граждан) - требование Порядка осуществления муниципального жилищного контроля на территории Мошковского сельсовета Бековского района Пензенской области, утвержденного решением Комитета местного самоуправления Мошковского сельсовета Бековского района Пензенской области от 10.04.2013 № 352-83/</w:t>
      </w:r>
      <w:r w:rsidRPr="00E53732">
        <w:rPr>
          <w:rFonts w:ascii="Times New Roman" w:hAnsi="Times New Roman"/>
          <w:color w:val="000000" w:themeColor="text1"/>
          <w:sz w:val="18"/>
          <w:szCs w:val="18"/>
          <w:lang w:val="en-US"/>
        </w:rPr>
        <w:t>V</w:t>
      </w:r>
      <w:r w:rsidRPr="00E53732">
        <w:rPr>
          <w:rFonts w:ascii="Times New Roman" w:hAnsi="Times New Roman"/>
          <w:color w:val="000000" w:themeColor="text1"/>
          <w:sz w:val="18"/>
          <w:szCs w:val="18"/>
        </w:rPr>
        <w:t>.</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Плановые проверки проводятся на основании ежегодного плана проведения плановых проверок (далее - План), утвержденного главой Администрации.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Основанием для включения плановой проверки в План является истечение трех лет со дня: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окончания проведения последней плановой проверки юридического лица, индивидуального предпринимателя.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3.2.2. В Плане указываются следующие сведения:</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 цель и основание проведения каждой плановой проверки;</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 дата начала и сроки проведения каждой плановой проверки;</w:t>
      </w:r>
    </w:p>
    <w:p w:rsidR="00E53732" w:rsidRPr="00E53732" w:rsidRDefault="00E53732" w:rsidP="00E53732">
      <w:pPr>
        <w:autoSpaceDE w:val="0"/>
        <w:autoSpaceDN w:val="0"/>
        <w:adjustRightInd w:val="0"/>
        <w:jc w:val="both"/>
        <w:rPr>
          <w:color w:val="000000" w:themeColor="text1"/>
          <w:sz w:val="18"/>
          <w:szCs w:val="18"/>
        </w:rPr>
      </w:pPr>
      <w:r w:rsidRPr="00E53732">
        <w:rPr>
          <w:color w:val="000000" w:themeColor="text1"/>
          <w:sz w:val="18"/>
          <w:szCs w:val="18"/>
        </w:rPr>
        <w:t>-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3.2.3. Срок исполнения административной процедуры по планированию проверок составляет:</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направление проекта Плана в орган государственного жилищного надзора и в органы прокуратуры - в срок до 1 сентября года, предшествующего году проведения плановых проверок;</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направление в орган государственного жилищного надзора и в органы прокуратуры утвержденного Плана - в срок до 1 ноября года, предшествующего году проведения плановых проверок.</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3.2.4. Утвержденный План проведения плановых проверок доводится до сведения заинтересованных лиц посредством его размещения на официальном сайте Администрации либо иным доступным способом.</w:t>
      </w:r>
    </w:p>
    <w:p w:rsidR="00E53732" w:rsidRPr="00E53732" w:rsidRDefault="00E53732" w:rsidP="00E53732">
      <w:pPr>
        <w:pStyle w:val="ConsPlusNormal2"/>
        <w:jc w:val="both"/>
        <w:rPr>
          <w:rFonts w:ascii="Times New Roman" w:hAnsi="Times New Roman"/>
          <w:color w:val="000000" w:themeColor="text1"/>
          <w:sz w:val="18"/>
          <w:szCs w:val="18"/>
        </w:rPr>
      </w:pPr>
      <w:bookmarkStart w:id="0" w:name="P199"/>
      <w:bookmarkEnd w:id="0"/>
      <w:r w:rsidRPr="00E53732">
        <w:rPr>
          <w:rFonts w:ascii="Times New Roman" w:hAnsi="Times New Roman"/>
          <w:color w:val="000000" w:themeColor="text1"/>
          <w:sz w:val="18"/>
          <w:szCs w:val="18"/>
        </w:rPr>
        <w:t xml:space="preserve">3.3. Принятие решения о проведении </w:t>
      </w:r>
      <w:proofErr w:type="gramStart"/>
      <w:r w:rsidRPr="00E53732">
        <w:rPr>
          <w:rFonts w:ascii="Times New Roman" w:hAnsi="Times New Roman"/>
          <w:color w:val="000000" w:themeColor="text1"/>
          <w:sz w:val="18"/>
          <w:szCs w:val="18"/>
        </w:rPr>
        <w:t>плановой проверки</w:t>
      </w:r>
      <w:proofErr w:type="gramEnd"/>
      <w:r w:rsidRPr="00E53732">
        <w:rPr>
          <w:rFonts w:ascii="Times New Roman" w:hAnsi="Times New Roman"/>
          <w:color w:val="000000" w:themeColor="text1"/>
          <w:sz w:val="18"/>
          <w:szCs w:val="18"/>
        </w:rPr>
        <w:t xml:space="preserve"> и подготовка к проведению плановой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3.3.1. Административная процедура включает в себя: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разработку и утверждение распоряжения Администрации о проведении плановой проверки согласно приложению № 1 к Административному регламенту;</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уведомление юридического лица или индивидуального предпринимателя о проведении плановой проверки.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При подготовке проекта распоряжения Администрации о проведении плановой проверки используется типовая </w:t>
      </w:r>
      <w:hyperlink r:id="rId29" w:history="1">
        <w:r w:rsidRPr="00E53732">
          <w:rPr>
            <w:rStyle w:val="ab"/>
            <w:rFonts w:ascii="Times New Roman" w:hAnsi="Times New Roman"/>
            <w:b w:val="0"/>
            <w:i w:val="0"/>
            <w:color w:val="000000" w:themeColor="text1"/>
            <w:sz w:val="18"/>
            <w:szCs w:val="18"/>
            <w:u w:val="none"/>
            <w:lang w:val="ru-RU"/>
          </w:rPr>
          <w:t>форма</w:t>
        </w:r>
      </w:hyperlink>
      <w:r w:rsidRPr="00E53732">
        <w:rPr>
          <w:rFonts w:ascii="Times New Roman" w:hAnsi="Times New Roman"/>
          <w:color w:val="000000" w:themeColor="text1"/>
          <w:sz w:val="18"/>
          <w:szCs w:val="18"/>
        </w:rPr>
        <w:t xml:space="preserve"> ежегодного плана проведения плановых проверок юридических лиц и индивидуальных предпринимателей, установленная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В распоряжении Администрации указываются: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1) наименование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плановой проверки экспертов, представителей экспертных организаций;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 наименование юридического лица или фамилия, имя, отчество индивидуального предпринимателя, плановая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4) цели, задачи, предмет плановой проверки и срок ее проведения;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 правовые основания проведения плановой проверки, в том числе подлежащие проверке обязательные требования и требования, установленные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6) сроки проведения и перечень мероприятий по контролю, необходимых для достижения целей и задач проведения плановой проверки;</w:t>
      </w:r>
    </w:p>
    <w:p w:rsidR="00E53732" w:rsidRPr="00E53732" w:rsidRDefault="00E53732" w:rsidP="00E53732">
      <w:pPr>
        <w:pStyle w:val="ConsPlusNormal2"/>
        <w:jc w:val="both"/>
        <w:rPr>
          <w:color w:val="000000" w:themeColor="text1"/>
          <w:sz w:val="18"/>
          <w:szCs w:val="18"/>
        </w:rPr>
      </w:pP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lastRenderedPageBreak/>
        <w:t>7)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8) даты начала и окончания проведения плановой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9) перечень административных регламентов по осуществлению государственного контроля (надзора), осуществлению муниципального контроля.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Заверенная печатью копия распоряжения Администрации вручается под роспись уполномоченными должностными лицами - муниципальными жилищными инспекторами,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муниципальные жилищные инспектора представляют для ознакомления подлежащим проверке лицам Административный регламент.</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При проведении проверок муниципальные жилищные инспектора не вправе осуществлять действия, входящие в перечень ограничений, указанных в </w:t>
      </w:r>
      <w:hyperlink r:id="rId30" w:history="1">
        <w:r w:rsidRPr="00E53732">
          <w:rPr>
            <w:rStyle w:val="ab"/>
            <w:rFonts w:ascii="Times New Roman" w:hAnsi="Times New Roman"/>
            <w:b w:val="0"/>
            <w:i w:val="0"/>
            <w:color w:val="000000" w:themeColor="text1"/>
            <w:sz w:val="18"/>
            <w:szCs w:val="18"/>
            <w:u w:val="none"/>
            <w:lang w:val="ru-RU"/>
          </w:rPr>
          <w:t>статье 15</w:t>
        </w:r>
      </w:hyperlink>
      <w:r w:rsidRPr="00E53732">
        <w:rPr>
          <w:rFonts w:ascii="Times New Roman" w:hAnsi="Times New Roman"/>
          <w:color w:val="000000" w:themeColor="text1"/>
          <w:sz w:val="18"/>
          <w:szCs w:val="18"/>
        </w:rPr>
        <w:t xml:space="preserve"> ФЗ № 294-ФЗ.</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3.3.2. Срок исполнения административной процедуры по подготовке к проведению плановой проверки составляет:</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разработка и утверждение распоряжения Администрации о проведении проверки - не более 7 рабочих дней;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 уведомление юридического лица, индивидуального предпринимателя о проведении плановой проверки - не позднее, чем за 3 рабочих дня до начала проведения плановой проверки посредством направления заверенной печатью </w:t>
      </w:r>
      <w:proofErr w:type="gramStart"/>
      <w:r w:rsidRPr="00E53732">
        <w:rPr>
          <w:rFonts w:ascii="Times New Roman" w:hAnsi="Times New Roman"/>
          <w:color w:val="000000" w:themeColor="text1"/>
          <w:sz w:val="18"/>
          <w:szCs w:val="18"/>
        </w:rPr>
        <w:t>копии  распоряжения</w:t>
      </w:r>
      <w:proofErr w:type="gramEnd"/>
      <w:r w:rsidRPr="00E53732">
        <w:rPr>
          <w:rFonts w:ascii="Times New Roman" w:hAnsi="Times New Roman"/>
          <w:color w:val="000000" w:themeColor="text1"/>
          <w:sz w:val="18"/>
          <w:szCs w:val="18"/>
        </w:rPr>
        <w:t xml:space="preserve"> Администрации о проведении проверки заказным почтовым отправлением с уведомлением о вручении или иным доступным способом.</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3.3.3. Результатом подготовки к проведению плановой проверки является распоряжение Администрации о проведении проверки, и уведомление юридического лица о проведении плановой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 Проведение плановой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3.4.1. Основанием для начала проведения плановой проверки </w:t>
      </w:r>
      <w:proofErr w:type="gramStart"/>
      <w:r w:rsidRPr="00E53732">
        <w:rPr>
          <w:rFonts w:ascii="Times New Roman" w:hAnsi="Times New Roman"/>
          <w:color w:val="000000" w:themeColor="text1"/>
          <w:sz w:val="18"/>
          <w:szCs w:val="18"/>
        </w:rPr>
        <w:t>является  распоряжение</w:t>
      </w:r>
      <w:proofErr w:type="gramEnd"/>
      <w:r w:rsidRPr="00E53732">
        <w:rPr>
          <w:rFonts w:ascii="Times New Roman" w:hAnsi="Times New Roman"/>
          <w:color w:val="000000" w:themeColor="text1"/>
          <w:sz w:val="18"/>
          <w:szCs w:val="18"/>
        </w:rPr>
        <w:t xml:space="preserve"> Администрации о проведении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Проведение плановой проверки проводится в сроки и только уполномоченными должностными лицами, указанными в распоряжении </w:t>
      </w:r>
      <w:proofErr w:type="gramStart"/>
      <w:r w:rsidRPr="00E53732">
        <w:rPr>
          <w:rFonts w:ascii="Times New Roman" w:hAnsi="Times New Roman"/>
          <w:color w:val="000000" w:themeColor="text1"/>
          <w:sz w:val="18"/>
          <w:szCs w:val="18"/>
        </w:rPr>
        <w:t>Администрации  о</w:t>
      </w:r>
      <w:proofErr w:type="gramEnd"/>
      <w:r w:rsidRPr="00E53732">
        <w:rPr>
          <w:rFonts w:ascii="Times New Roman" w:hAnsi="Times New Roman"/>
          <w:color w:val="000000" w:themeColor="text1"/>
          <w:sz w:val="18"/>
          <w:szCs w:val="18"/>
        </w:rPr>
        <w:t xml:space="preserve"> проведении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3.4.2. Плановая проверка проводится в форме документарной проверки и (или) выездной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3.4.3.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3.4.4. Документарная проверка проводится по месту нахождения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3.4.5. В процессе проведения документарной проверки, уполномоченные должностные лица в первую очередь рассматривают документы юридического лица, индивидуального предпринимателя, имеющиеся в распоряжении Администрации, в том числе акты предыдущих проверок, материалы рассмотрения дел об административных правонарушениях и иные документы о результатах муниципального жилищного контроля, осуществленных ранее в отношении этих юридического лица, индивидуального предпринимателя.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Администрация направляет в адрес юридического лица, адрес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о проведении документарной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В течение 10 рабочих дней со дня получения мотивированного запроса юридическое лицо, индивидуальный предприниматель обязаны направить в </w:t>
      </w:r>
      <w:proofErr w:type="gramStart"/>
      <w:r w:rsidRPr="00E53732">
        <w:rPr>
          <w:rFonts w:ascii="Times New Roman" w:hAnsi="Times New Roman"/>
          <w:color w:val="000000" w:themeColor="text1"/>
          <w:sz w:val="18"/>
          <w:szCs w:val="18"/>
        </w:rPr>
        <w:t>Администрацию  указанные</w:t>
      </w:r>
      <w:proofErr w:type="gramEnd"/>
      <w:r w:rsidRPr="00E53732">
        <w:rPr>
          <w:rFonts w:ascii="Times New Roman" w:hAnsi="Times New Roman"/>
          <w:color w:val="000000" w:themeColor="text1"/>
          <w:sz w:val="18"/>
          <w:szCs w:val="18"/>
        </w:rPr>
        <w:t xml:space="preserve"> в запросе документы.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3.4.6.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При проведении документарной проверки уполномоченные должностные лица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органов муниципального контроля.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3.4.7.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жилищного контроля,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3.4.8. Юридическое лицо, индивидуальный предприниматель, представляющие в Администрацию пояснения относительно выявленных ошибок и (или) противоречий в представленных документах, вправе представить дополнительно документы, подтверждающие достоверность ранее представленных документов.</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3.4.9. Уполномоченное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Администрация установит признаки нарушения обязательных требований или требований, установленных муниципальными правовыми актами, уполномоченные должностные лица вправе провести выездную проверку.</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3.4.10.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w:t>
      </w:r>
      <w:r w:rsidRPr="00E53732">
        <w:rPr>
          <w:rFonts w:ascii="Times New Roman" w:hAnsi="Times New Roman"/>
          <w:color w:val="000000" w:themeColor="text1"/>
          <w:sz w:val="18"/>
          <w:szCs w:val="18"/>
        </w:rPr>
        <w:lastRenderedPageBreak/>
        <w:t>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Выездная проверка проводится в случае, если при документарной проверке не представляется возможным:</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Администрации документах юридического лица, индивидуального предпринимателя;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3.4.11. Выездная проверка начинается с предъявления служебного удостоверения уполномоченными должностными лицами,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3.4.12.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3.4.13. Администрация может привлекать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3.5. Проведение внеплановых проверок.</w:t>
      </w:r>
    </w:p>
    <w:p w:rsidR="00E53732" w:rsidRPr="00E53732" w:rsidRDefault="00E53732" w:rsidP="00E53732">
      <w:pPr>
        <w:autoSpaceDE w:val="0"/>
        <w:autoSpaceDN w:val="0"/>
        <w:adjustRightInd w:val="0"/>
        <w:jc w:val="both"/>
        <w:rPr>
          <w:color w:val="000000" w:themeColor="text1"/>
          <w:sz w:val="18"/>
          <w:szCs w:val="18"/>
        </w:rPr>
      </w:pPr>
      <w:bookmarkStart w:id="1" w:name="P247"/>
      <w:bookmarkEnd w:id="1"/>
      <w:r w:rsidRPr="00E53732">
        <w:rPr>
          <w:color w:val="000000" w:themeColor="text1"/>
          <w:sz w:val="18"/>
          <w:szCs w:val="18"/>
        </w:rPr>
        <w:t xml:space="preserve">3.5.1. </w:t>
      </w:r>
      <w:bookmarkStart w:id="2" w:name="P248"/>
      <w:bookmarkEnd w:id="2"/>
      <w:r w:rsidRPr="00E53732">
        <w:rPr>
          <w:color w:val="000000" w:themeColor="text1"/>
          <w:sz w:val="18"/>
          <w:szCs w:val="1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3.5.2. Основанием для проведения внеплановой проверки является:</w:t>
      </w:r>
    </w:p>
    <w:p w:rsidR="00E53732" w:rsidRPr="00E53732" w:rsidRDefault="00E53732" w:rsidP="00E53732">
      <w:pPr>
        <w:pStyle w:val="ConsPlusNormal2"/>
        <w:jc w:val="both"/>
        <w:rPr>
          <w:color w:val="000000" w:themeColor="text1"/>
          <w:sz w:val="18"/>
          <w:szCs w:val="18"/>
        </w:rPr>
      </w:pPr>
      <w:bookmarkStart w:id="3" w:name="P249"/>
      <w:bookmarkEnd w:id="3"/>
      <w:r w:rsidRPr="00E53732">
        <w:rPr>
          <w:rFonts w:ascii="Times New Roman" w:hAnsi="Times New Roman"/>
          <w:color w:val="000000" w:themeColor="text1"/>
          <w:sz w:val="18"/>
          <w:szCs w:val="1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53732" w:rsidRPr="00E53732" w:rsidRDefault="00E53732" w:rsidP="00E53732">
      <w:pPr>
        <w:pStyle w:val="ConsPlusNormal2"/>
        <w:jc w:val="both"/>
        <w:rPr>
          <w:color w:val="000000" w:themeColor="text1"/>
          <w:sz w:val="18"/>
          <w:szCs w:val="18"/>
        </w:rPr>
      </w:pPr>
      <w:bookmarkStart w:id="4" w:name="P250"/>
      <w:bookmarkEnd w:id="4"/>
      <w:r w:rsidRPr="00E53732">
        <w:rPr>
          <w:rFonts w:ascii="Times New Roman" w:hAnsi="Times New Roman"/>
          <w:color w:val="000000" w:themeColor="text1"/>
          <w:sz w:val="18"/>
          <w:szCs w:val="18"/>
        </w:rPr>
        <w:t>2) 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нарушение прав потребителей (в случае обращения граждан, права которых нарушены);</w:t>
      </w:r>
    </w:p>
    <w:p w:rsidR="00E53732" w:rsidRPr="00E53732" w:rsidRDefault="00E53732" w:rsidP="00E53732">
      <w:pPr>
        <w:pStyle w:val="ConsPlusNormal2"/>
        <w:jc w:val="both"/>
        <w:rPr>
          <w:color w:val="000000" w:themeColor="text1"/>
          <w:sz w:val="18"/>
          <w:szCs w:val="18"/>
        </w:rPr>
      </w:pPr>
      <w:bookmarkStart w:id="5" w:name="P254"/>
      <w:bookmarkEnd w:id="5"/>
      <w:r w:rsidRPr="00E53732">
        <w:rPr>
          <w:rFonts w:ascii="Times New Roman" w:hAnsi="Times New Roman"/>
          <w:color w:val="000000" w:themeColor="text1"/>
          <w:sz w:val="18"/>
          <w:szCs w:val="18"/>
        </w:rPr>
        <w:t xml:space="preserve">3)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w:t>
      </w:r>
      <w:hyperlink r:id="rId31" w:history="1">
        <w:r w:rsidRPr="00E53732">
          <w:rPr>
            <w:rStyle w:val="ab"/>
            <w:rFonts w:ascii="Times New Roman" w:hAnsi="Times New Roman"/>
            <w:b w:val="0"/>
            <w:i w:val="0"/>
            <w:color w:val="000000" w:themeColor="text1"/>
            <w:sz w:val="18"/>
            <w:szCs w:val="18"/>
            <w:u w:val="none"/>
            <w:lang w:val="ru-RU"/>
          </w:rPr>
          <w:t>частью 2 статьи 162</w:t>
        </w:r>
      </w:hyperlink>
      <w:r w:rsidRPr="00E53732">
        <w:rPr>
          <w:rFonts w:ascii="Times New Roman" w:hAnsi="Times New Roman"/>
          <w:color w:val="000000" w:themeColor="text1"/>
          <w:sz w:val="18"/>
          <w:szCs w:val="18"/>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E53732">
        <w:rPr>
          <w:rFonts w:ascii="Times New Roman" w:hAnsi="Times New Roman"/>
          <w:color w:val="000000" w:themeColor="text1"/>
          <w:sz w:val="18"/>
          <w:szCs w:val="18"/>
        </w:rPr>
        <w:t>наймодателями</w:t>
      </w:r>
      <w:proofErr w:type="spellEnd"/>
      <w:r w:rsidRPr="00E53732">
        <w:rPr>
          <w:rFonts w:ascii="Times New Roman" w:hAnsi="Times New Roman"/>
          <w:color w:val="000000" w:themeColor="text1"/>
          <w:sz w:val="18"/>
          <w:szCs w:val="18"/>
        </w:rPr>
        <w:t xml:space="preserve"> жилых помещений в наемных домах социального использования обязательных требований к </w:t>
      </w:r>
      <w:proofErr w:type="spellStart"/>
      <w:r w:rsidRPr="00E53732">
        <w:rPr>
          <w:rFonts w:ascii="Times New Roman" w:hAnsi="Times New Roman"/>
          <w:color w:val="000000" w:themeColor="text1"/>
          <w:sz w:val="18"/>
          <w:szCs w:val="18"/>
        </w:rPr>
        <w:t>наймодателям</w:t>
      </w:r>
      <w:proofErr w:type="spellEnd"/>
      <w:r w:rsidRPr="00E53732">
        <w:rPr>
          <w:rFonts w:ascii="Times New Roman" w:hAnsi="Times New Roman"/>
          <w:color w:val="000000" w:themeColor="text1"/>
          <w:sz w:val="18"/>
          <w:szCs w:val="18"/>
        </w:rPr>
        <w:t xml:space="preserve"> жилых помещений в таких домах к заключению и использованию договоров найма жилых помещений жилищного фонда социального использования и договоров найма жилых помещений.;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4) поступление в Администрацию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32" w:history="1">
        <w:r w:rsidRPr="00E53732">
          <w:rPr>
            <w:rStyle w:val="ab"/>
            <w:rFonts w:ascii="Times New Roman" w:hAnsi="Times New Roman"/>
            <w:b w:val="0"/>
            <w:i w:val="0"/>
            <w:color w:val="000000" w:themeColor="text1"/>
            <w:sz w:val="18"/>
            <w:szCs w:val="18"/>
            <w:u w:val="none"/>
            <w:lang w:val="ru-RU"/>
          </w:rPr>
          <w:t>частью 2 статьи 162</w:t>
        </w:r>
      </w:hyperlink>
      <w:r w:rsidRPr="00E53732">
        <w:rPr>
          <w:rFonts w:ascii="Times New Roman" w:hAnsi="Times New Roman"/>
          <w:color w:val="000000" w:themeColor="text1"/>
          <w:sz w:val="18"/>
          <w:szCs w:val="18"/>
        </w:rPr>
        <w:t xml:space="preserve"> Жилищного кодекса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lastRenderedPageBreak/>
        <w:t xml:space="preserve">3.5.3. Внеплановая проверка по основаниям, указанным в </w:t>
      </w:r>
      <w:hyperlink r:id="rId33" w:anchor="P249#P249" w:history="1">
        <w:r w:rsidRPr="00E53732">
          <w:rPr>
            <w:rStyle w:val="ab"/>
            <w:rFonts w:ascii="Times New Roman" w:hAnsi="Times New Roman"/>
            <w:b w:val="0"/>
            <w:i w:val="0"/>
            <w:color w:val="000000" w:themeColor="text1"/>
            <w:sz w:val="18"/>
            <w:szCs w:val="18"/>
            <w:u w:val="none"/>
            <w:lang w:val="ru-RU"/>
          </w:rPr>
          <w:t>подпунктах 1</w:t>
        </w:r>
      </w:hyperlink>
      <w:r w:rsidRPr="00E53732">
        <w:rPr>
          <w:rFonts w:ascii="Times New Roman" w:hAnsi="Times New Roman"/>
          <w:color w:val="000000" w:themeColor="text1"/>
          <w:sz w:val="18"/>
          <w:szCs w:val="18"/>
        </w:rPr>
        <w:t xml:space="preserve">, </w:t>
      </w:r>
      <w:hyperlink r:id="rId34" w:anchor="P250#P250" w:history="1">
        <w:r w:rsidRPr="00E53732">
          <w:rPr>
            <w:rStyle w:val="ab"/>
            <w:rFonts w:ascii="Times New Roman" w:hAnsi="Times New Roman"/>
            <w:b w:val="0"/>
            <w:i w:val="0"/>
            <w:color w:val="000000" w:themeColor="text1"/>
            <w:sz w:val="18"/>
            <w:szCs w:val="18"/>
            <w:u w:val="none"/>
            <w:lang w:val="ru-RU"/>
          </w:rPr>
          <w:t>2</w:t>
        </w:r>
      </w:hyperlink>
      <w:r w:rsidRPr="00E53732">
        <w:rPr>
          <w:rFonts w:ascii="Times New Roman" w:hAnsi="Times New Roman"/>
          <w:color w:val="000000" w:themeColor="text1"/>
          <w:sz w:val="18"/>
          <w:szCs w:val="18"/>
        </w:rPr>
        <w:t xml:space="preserve">, </w:t>
      </w:r>
      <w:hyperlink r:id="rId35" w:anchor="P254#P254" w:history="1">
        <w:r w:rsidRPr="00E53732">
          <w:rPr>
            <w:rStyle w:val="ab"/>
            <w:rFonts w:ascii="Times New Roman" w:hAnsi="Times New Roman"/>
            <w:b w:val="0"/>
            <w:i w:val="0"/>
            <w:color w:val="000000" w:themeColor="text1"/>
            <w:sz w:val="18"/>
            <w:szCs w:val="18"/>
            <w:u w:val="none"/>
            <w:lang w:val="ru-RU"/>
          </w:rPr>
          <w:t>3 пункта 3.5.2</w:t>
        </w:r>
      </w:hyperlink>
      <w:r w:rsidRPr="00E53732">
        <w:rPr>
          <w:rFonts w:ascii="Times New Roman" w:hAnsi="Times New Roman"/>
          <w:color w:val="000000" w:themeColor="text1"/>
          <w:sz w:val="18"/>
          <w:szCs w:val="18"/>
        </w:rPr>
        <w:t>, проводится без согласования с органами прокуратуры и без предварительного уведомления проверяемого юридического лица, индивидуального предпринимателя о проведении такой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3.5.4. Обращения и заявления, не позволяющие установить лицо, обратившееся Администрацию, а также обращения и заявления, не содержащие сведений о фактах, указанных в подпунктах 2, 3, 4 </w:t>
      </w:r>
      <w:hyperlink r:id="rId36" w:anchor="P247#P247" w:history="1">
        <w:r w:rsidRPr="00E53732">
          <w:rPr>
            <w:rStyle w:val="ab"/>
            <w:rFonts w:ascii="Times New Roman" w:hAnsi="Times New Roman"/>
            <w:b w:val="0"/>
            <w:i w:val="0"/>
            <w:color w:val="000000" w:themeColor="text1"/>
            <w:sz w:val="18"/>
            <w:szCs w:val="18"/>
            <w:u w:val="none"/>
            <w:lang w:val="ru-RU"/>
          </w:rPr>
          <w:t>пункта 3.5.1</w:t>
        </w:r>
      </w:hyperlink>
      <w:r w:rsidRPr="00E53732">
        <w:rPr>
          <w:rFonts w:ascii="Times New Roman" w:hAnsi="Times New Roman"/>
          <w:color w:val="000000" w:themeColor="text1"/>
          <w:sz w:val="18"/>
          <w:szCs w:val="18"/>
        </w:rPr>
        <w:t xml:space="preserve">, </w:t>
      </w:r>
      <w:hyperlink r:id="rId37" w:anchor="P248#P248" w:history="1">
        <w:r w:rsidRPr="00E53732">
          <w:rPr>
            <w:rStyle w:val="ab"/>
            <w:rFonts w:ascii="Times New Roman" w:hAnsi="Times New Roman"/>
            <w:b w:val="0"/>
            <w:i w:val="0"/>
            <w:color w:val="000000" w:themeColor="text1"/>
            <w:sz w:val="18"/>
            <w:szCs w:val="18"/>
            <w:u w:val="none"/>
            <w:lang w:val="ru-RU"/>
          </w:rPr>
          <w:t>пункте 3.5.2</w:t>
        </w:r>
      </w:hyperlink>
      <w:r w:rsidRPr="00E53732">
        <w:rPr>
          <w:rFonts w:ascii="Times New Roman" w:hAnsi="Times New Roman"/>
          <w:color w:val="000000" w:themeColor="text1"/>
          <w:sz w:val="18"/>
          <w:szCs w:val="18"/>
        </w:rPr>
        <w:t xml:space="preserve"> Административного регламента, не могут служить основанием для проведения внеплановой проверки.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3.5.5. Внеплановая проверка проводится в форме документарной проверки и (или) выездной проверки в порядке, установленном Административным регламентом и ФЗ № 294-ФЗ.</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3.5.6. Внеплановая проверка соблюдения гражданами обязательных требований проводится в форме выездной проверки в порядке, установленном Административным регламентом.</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 Порядок оформления результатов проверок.</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3.6.1. Порядок оформления результатов проверок юридических лиц и индивидуальных предпринимателей.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3.6.1.1. По результатам проведенной проверки уполномоченными должностными лицами, проводящими проверку, составляется акт проверки по установленной форме в двух экземплярах (в случаях последующего направления материалов проверки для привлечения проверяемых лиц к административной ответственности - в трех экземплярах).</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Типовая </w:t>
      </w:r>
      <w:hyperlink r:id="rId38" w:history="1">
        <w:r w:rsidRPr="00E53732">
          <w:rPr>
            <w:rStyle w:val="ab"/>
            <w:rFonts w:ascii="Times New Roman" w:hAnsi="Times New Roman"/>
            <w:b w:val="0"/>
            <w:i w:val="0"/>
            <w:color w:val="000000" w:themeColor="text1"/>
            <w:sz w:val="18"/>
            <w:szCs w:val="18"/>
            <w:u w:val="none"/>
            <w:lang w:val="ru-RU"/>
          </w:rPr>
          <w:t>форма</w:t>
        </w:r>
      </w:hyperlink>
      <w:r w:rsidRPr="00E53732">
        <w:rPr>
          <w:rFonts w:ascii="Times New Roman" w:hAnsi="Times New Roman"/>
          <w:color w:val="000000" w:themeColor="text1"/>
          <w:sz w:val="18"/>
          <w:szCs w:val="18"/>
        </w:rPr>
        <w:t xml:space="preserve"> акта проверки утверждена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39" w:anchor="P586#P586" w:history="1">
        <w:r w:rsidRPr="00E53732">
          <w:rPr>
            <w:rStyle w:val="ab"/>
            <w:rFonts w:ascii="Times New Roman" w:hAnsi="Times New Roman"/>
            <w:b w:val="0"/>
            <w:i w:val="0"/>
            <w:color w:val="000000" w:themeColor="text1"/>
            <w:sz w:val="18"/>
            <w:szCs w:val="18"/>
            <w:u w:val="none"/>
            <w:lang w:val="ru-RU"/>
          </w:rPr>
          <w:t>приложение</w:t>
        </w:r>
      </w:hyperlink>
      <w:r w:rsidRPr="00E53732">
        <w:rPr>
          <w:rFonts w:ascii="Times New Roman" w:hAnsi="Times New Roman"/>
          <w:color w:val="000000" w:themeColor="text1"/>
          <w:sz w:val="18"/>
          <w:szCs w:val="18"/>
        </w:rPr>
        <w:t xml:space="preserve"> № 3 к Административному регламенту).</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В акте проверки указываются: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дата, время и место составления акта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наименование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дата и номер постановления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фамилии, имена, отчества и должности уполномоченных должностных лиц, проводивших проверку;</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наименование проверяемого юридического лица, фамилия, имя, отчество и должность руководителя, иного должностного лица или уполномоченного представителя юридического лица, фамилия, имя, отчество индивидуального предпринимателя или его уполномоченного представителя, присутствовавших при проведении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дата, время, продолжительность и место проведения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сведения об ознакомлении или отказе в ознакомлении с актом проверки проверяемых лиц,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указанного журнала;</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подписи уполномоченных должностных лиц, проводивших проверку.</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3.6.1.2. К акту проверки прилагаются протоколы или заключения проведенных исследований, испытаний и экспертиз, объяснения работников юридического лица или индивидуального предпринимателя, на которых возлагается ответственность за нарушение обязательных требований, предписание об устранении выявленных нарушений и иные связанные с результатами проверки документы или их копии.</w:t>
      </w:r>
    </w:p>
    <w:p w:rsidR="00E53732" w:rsidRPr="00E53732" w:rsidRDefault="00E53732" w:rsidP="00E53732">
      <w:pPr>
        <w:pStyle w:val="ConsPlusNormal2"/>
        <w:jc w:val="both"/>
        <w:rPr>
          <w:color w:val="000000" w:themeColor="text1"/>
          <w:sz w:val="18"/>
          <w:szCs w:val="18"/>
        </w:rPr>
      </w:pPr>
      <w:bookmarkStart w:id="6" w:name="P285"/>
      <w:bookmarkEnd w:id="6"/>
      <w:r w:rsidRPr="00E53732">
        <w:rPr>
          <w:rFonts w:ascii="Times New Roman" w:hAnsi="Times New Roman"/>
          <w:color w:val="000000" w:themeColor="text1"/>
          <w:sz w:val="18"/>
          <w:szCs w:val="18"/>
        </w:rPr>
        <w:t>3.6.1.3. Акт проверки оформляется непосредственно после ее завершения в двух экземплярах, один из которых с копиями приложений вручается уполномоченному представителю проверяемого лица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Третий экземпляр акта проверки, составленный в случаях наличия в действиях (бездействии) проверяемых лиц признаков административного правонарушения, направляется в орган государственного жилищного надзора в установленном порядке.</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3.6.1.4.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3.6.1.5. В случае если для проведения внеплановой проверки требуется согласование ее проведения с органами прокуратуры (</w:t>
      </w:r>
      <w:hyperlink r:id="rId40" w:anchor="P513#P513" w:history="1">
        <w:r w:rsidRPr="00E53732">
          <w:rPr>
            <w:rStyle w:val="ab"/>
            <w:rFonts w:ascii="Times New Roman" w:hAnsi="Times New Roman"/>
            <w:b w:val="0"/>
            <w:i w:val="0"/>
            <w:color w:val="000000" w:themeColor="text1"/>
            <w:sz w:val="18"/>
            <w:szCs w:val="18"/>
            <w:u w:val="none"/>
            <w:lang w:val="ru-RU"/>
          </w:rPr>
          <w:t>приложение</w:t>
        </w:r>
      </w:hyperlink>
      <w:r w:rsidRPr="00E53732">
        <w:rPr>
          <w:rFonts w:ascii="Times New Roman" w:hAnsi="Times New Roman"/>
          <w:color w:val="000000" w:themeColor="text1"/>
          <w:sz w:val="18"/>
          <w:szCs w:val="18"/>
        </w:rPr>
        <w:t xml:space="preserve"> № 2 к Административному регламенту),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3.6.1.6. В журнале учета проверок уполномоченные должностные лица, проводившие проверку, осуществляют запись о проведенной проверке, содержащую сведения о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При отсутствии журнала учета проверок в акте проверки делается соответствующая запись.</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3.6.1.7. В целях </w:t>
      </w:r>
      <w:proofErr w:type="gramStart"/>
      <w:r w:rsidRPr="00E53732">
        <w:rPr>
          <w:rFonts w:ascii="Times New Roman" w:hAnsi="Times New Roman"/>
          <w:color w:val="000000" w:themeColor="text1"/>
          <w:sz w:val="18"/>
          <w:szCs w:val="18"/>
        </w:rPr>
        <w:t>укрепления доказательной базы и подтверждения достоверности</w:t>
      </w:r>
      <w:proofErr w:type="gramEnd"/>
      <w:r w:rsidRPr="00E53732">
        <w:rPr>
          <w:rFonts w:ascii="Times New Roman" w:hAnsi="Times New Roman"/>
          <w:color w:val="000000" w:themeColor="text1"/>
          <w:sz w:val="18"/>
          <w:szCs w:val="18"/>
        </w:rPr>
        <w:t xml:space="preserve">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фото- и видеоматериалы;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иная информация, полученная в процессе проведения проверки, подтверждающая или опровергающая наличие признаков нарушений законодательства.</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3.6.2. Порядок оформления результатов проверок соблюдения гражданами обязательных требований.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3.6.2.1. По результатам проведения проверки в день ее завершения составляется акт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3.6.2.2. Если при проведении проверки не выявлены нарушения обязательных требований, акт проверки составляется в двух экземплярах, один из которых передается проверяемому гражданину, либо его представителю, другой - приобщается к материалам дела, хранящегося в Администрации, без направления его уполномоченному органу.</w:t>
      </w:r>
    </w:p>
    <w:p w:rsidR="00E53732" w:rsidRPr="00E53732" w:rsidRDefault="00E53732" w:rsidP="00E53732">
      <w:pPr>
        <w:pStyle w:val="ConsPlusNormal2"/>
        <w:jc w:val="both"/>
        <w:rPr>
          <w:color w:val="000000" w:themeColor="text1"/>
          <w:sz w:val="18"/>
          <w:szCs w:val="18"/>
        </w:rPr>
      </w:pPr>
      <w:bookmarkStart w:id="7" w:name="P297"/>
      <w:bookmarkEnd w:id="7"/>
      <w:r w:rsidRPr="00E53732">
        <w:rPr>
          <w:rFonts w:ascii="Times New Roman" w:hAnsi="Times New Roman"/>
          <w:color w:val="000000" w:themeColor="text1"/>
          <w:sz w:val="18"/>
          <w:szCs w:val="18"/>
        </w:rPr>
        <w:lastRenderedPageBreak/>
        <w:t>3.6.2.3. При выявлении нарушений обязательных требований уполномоченное должностное лицо составляет акт проверки в трех экземплярах, один из которых вручается гражданину или его представителю под роспись об ознакомлении с актом проверки.</w:t>
      </w:r>
    </w:p>
    <w:p w:rsidR="00E53732" w:rsidRPr="00E53732" w:rsidRDefault="00E53732" w:rsidP="00E53732">
      <w:pPr>
        <w:pStyle w:val="ConsPlusNormal2"/>
        <w:jc w:val="both"/>
        <w:rPr>
          <w:color w:val="000000" w:themeColor="text1"/>
          <w:sz w:val="18"/>
          <w:szCs w:val="18"/>
        </w:rPr>
      </w:pPr>
      <w:bookmarkStart w:id="8" w:name="P298"/>
      <w:bookmarkEnd w:id="8"/>
      <w:r w:rsidRPr="00E53732">
        <w:rPr>
          <w:rFonts w:ascii="Times New Roman" w:hAnsi="Times New Roman"/>
          <w:color w:val="000000" w:themeColor="text1"/>
          <w:sz w:val="18"/>
          <w:szCs w:val="18"/>
        </w:rPr>
        <w:t>3.6.2.4. При отказе гражданина либо его представителя от подписи об ознакомлении с актом проверки в акте проверки делается соответствующая отметка и акт проверки направляется гражданину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3.6.2.5. Гражданин, которому акт проверки направлен в соответствии с </w:t>
      </w:r>
      <w:hyperlink r:id="rId41" w:anchor="P298#P298" w:history="1">
        <w:r w:rsidRPr="00E53732">
          <w:rPr>
            <w:rStyle w:val="ab"/>
            <w:rFonts w:ascii="Times New Roman" w:hAnsi="Times New Roman"/>
            <w:b w:val="0"/>
            <w:i w:val="0"/>
            <w:color w:val="000000" w:themeColor="text1"/>
            <w:sz w:val="18"/>
            <w:szCs w:val="18"/>
            <w:u w:val="none"/>
            <w:lang w:val="ru-RU"/>
          </w:rPr>
          <w:t>пунктом 3.6.2.4</w:t>
        </w:r>
      </w:hyperlink>
      <w:r w:rsidRPr="00E53732">
        <w:rPr>
          <w:rFonts w:ascii="Times New Roman" w:hAnsi="Times New Roman"/>
          <w:color w:val="000000" w:themeColor="text1"/>
          <w:sz w:val="18"/>
          <w:szCs w:val="18"/>
        </w:rPr>
        <w:t xml:space="preserve"> Административного регламента, считается ознакомленным с ним, если: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3.6.2.6. Третий экземпляр акта проверки с приложением документов, имеющих отношение к проводимой проверке, а также документов, подтверждающих направление акта проверки при наступлении случая, установленного </w:t>
      </w:r>
      <w:hyperlink r:id="rId42" w:anchor="P297#P297" w:history="1">
        <w:r w:rsidRPr="00E53732">
          <w:rPr>
            <w:rStyle w:val="ab"/>
            <w:rFonts w:ascii="Times New Roman" w:hAnsi="Times New Roman"/>
            <w:b w:val="0"/>
            <w:i w:val="0"/>
            <w:color w:val="000000" w:themeColor="text1"/>
            <w:sz w:val="18"/>
            <w:szCs w:val="18"/>
            <w:u w:val="none"/>
            <w:lang w:val="ru-RU"/>
          </w:rPr>
          <w:t>пунктом 3.6.2.3</w:t>
        </w:r>
      </w:hyperlink>
      <w:r w:rsidRPr="00E53732">
        <w:rPr>
          <w:rFonts w:ascii="Times New Roman" w:hAnsi="Times New Roman"/>
          <w:color w:val="000000" w:themeColor="text1"/>
          <w:sz w:val="18"/>
          <w:szCs w:val="18"/>
        </w:rPr>
        <w:t xml:space="preserve"> Административного регламента, в течение трех рабочих дней со дня окончания проверки направляется Администрацией  в орган государственного жилищного надзора для рассмотрения и применения к гражданину мер административной ответственности, установленных законодательством, либо в уполномоченные органы для решения вопроса о возбуждении уголовного дела по признакам преступления.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3.6.3. Результатом исполнения административного действия является: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 оформление акта проверки в двух экземплярах либо в случаях, указанных в </w:t>
      </w:r>
      <w:hyperlink r:id="rId43" w:anchor="P285#P285" w:history="1">
        <w:r w:rsidRPr="00E53732">
          <w:rPr>
            <w:rStyle w:val="ab"/>
            <w:rFonts w:ascii="Times New Roman" w:hAnsi="Times New Roman"/>
            <w:b w:val="0"/>
            <w:i w:val="0"/>
            <w:color w:val="000000" w:themeColor="text1"/>
            <w:sz w:val="18"/>
            <w:szCs w:val="18"/>
            <w:u w:val="none"/>
            <w:lang w:val="ru-RU"/>
          </w:rPr>
          <w:t>пунктах 3.6.1.3</w:t>
        </w:r>
      </w:hyperlink>
      <w:r w:rsidRPr="00E53732">
        <w:rPr>
          <w:rFonts w:ascii="Times New Roman" w:hAnsi="Times New Roman"/>
          <w:color w:val="000000" w:themeColor="text1"/>
          <w:sz w:val="18"/>
          <w:szCs w:val="18"/>
        </w:rPr>
        <w:t xml:space="preserve"> и </w:t>
      </w:r>
      <w:hyperlink r:id="rId44" w:anchor="P297#P297" w:history="1">
        <w:r w:rsidRPr="00E53732">
          <w:rPr>
            <w:rStyle w:val="ab"/>
            <w:rFonts w:ascii="Times New Roman" w:hAnsi="Times New Roman"/>
            <w:b w:val="0"/>
            <w:i w:val="0"/>
            <w:color w:val="000000" w:themeColor="text1"/>
            <w:sz w:val="18"/>
            <w:szCs w:val="18"/>
            <w:u w:val="none"/>
            <w:lang w:val="ru-RU"/>
          </w:rPr>
          <w:t>3.6.2.3</w:t>
        </w:r>
      </w:hyperlink>
      <w:r w:rsidRPr="00E53732">
        <w:rPr>
          <w:rFonts w:ascii="Times New Roman" w:hAnsi="Times New Roman"/>
          <w:color w:val="000000" w:themeColor="text1"/>
          <w:sz w:val="18"/>
          <w:szCs w:val="18"/>
        </w:rPr>
        <w:t>, в трех экземплярах;</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направление копии акта проверки в орган прокуратуры (в случае если для проведения внеплановой проверки требовалось согласование ее проведения с органом прокуратуры);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направление в орган государственного жилищного контроля материалов по проверкам, связанных с нарушениями обязательных требований, для рассмотрения и принятия решения.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3.6.4.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3.7. Меры, принимаемые муниципальными жилищными инспекторами Администрации в отношении фактов нарушений, выявленных при проведении проверки.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3.7.1. В случае выявления при проведении проверки нарушений юридическим лицом, индивидуальным предпринимателем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и требований, установленных муниципальными правовыми актами, муниципальные жилищные инспектора Администрации, проводившие проверку, в пределах полномочий, предусмотренных законодательством Российской Федерации: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1) выдают предписание юридическому лицу, индивидуальному предпринимателю об устранении выявленных нарушений по </w:t>
      </w:r>
      <w:hyperlink r:id="rId45" w:anchor="P730#P730" w:history="1">
        <w:r w:rsidRPr="00E53732">
          <w:rPr>
            <w:rStyle w:val="ab"/>
            <w:rFonts w:ascii="Times New Roman" w:hAnsi="Times New Roman"/>
            <w:b w:val="0"/>
            <w:i w:val="0"/>
            <w:color w:val="000000" w:themeColor="text1"/>
            <w:sz w:val="18"/>
            <w:szCs w:val="18"/>
            <w:u w:val="none"/>
            <w:lang w:val="ru-RU"/>
          </w:rPr>
          <w:t>форме</w:t>
        </w:r>
      </w:hyperlink>
      <w:r w:rsidRPr="00E53732">
        <w:rPr>
          <w:rFonts w:ascii="Times New Roman" w:hAnsi="Times New Roman"/>
          <w:color w:val="000000" w:themeColor="text1"/>
          <w:sz w:val="18"/>
          <w:szCs w:val="18"/>
        </w:rPr>
        <w:t xml:space="preserve"> согласно приложению № 4 к Административному регламенту с указанием сроков их устранения;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2) принимают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3.7.2.Администрация направляет в уполномоченные органы материалы, связанные с нарушением обязательных требований, для решения вопроса о привлечении виновных лиц к административной ответственности, а также о возбуждении уголовных дел по признакам преступлений.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3.7.3.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незамедлительно принимает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46" w:history="1">
        <w:r w:rsidRPr="00E53732">
          <w:rPr>
            <w:rStyle w:val="ab"/>
            <w:rFonts w:ascii="Times New Roman" w:hAnsi="Times New Roman"/>
            <w:b w:val="0"/>
            <w:i w:val="0"/>
            <w:color w:val="000000" w:themeColor="text1"/>
            <w:sz w:val="18"/>
            <w:szCs w:val="18"/>
            <w:u w:val="none"/>
            <w:lang w:val="ru-RU"/>
          </w:rPr>
          <w:t>Кодексом</w:t>
        </w:r>
      </w:hyperlink>
      <w:r w:rsidRPr="00E53732">
        <w:rPr>
          <w:rFonts w:ascii="Times New Roman" w:hAnsi="Times New Roman"/>
          <w:color w:val="000000" w:themeColor="text1"/>
          <w:sz w:val="18"/>
          <w:szCs w:val="18"/>
        </w:rPr>
        <w:t xml:space="preserve"> Российской Федерации об административных правонарушениях, и доводит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E53732" w:rsidRPr="00E53732" w:rsidRDefault="00E53732" w:rsidP="00E53732">
      <w:pPr>
        <w:pStyle w:val="ConsPlusNormal2"/>
        <w:jc w:val="both"/>
        <w:rPr>
          <w:rFonts w:ascii="Times New Roman" w:hAnsi="Times New Roman"/>
          <w:color w:val="000000" w:themeColor="text1"/>
          <w:sz w:val="18"/>
          <w:szCs w:val="18"/>
        </w:rPr>
      </w:pPr>
    </w:p>
    <w:p w:rsidR="00E53732" w:rsidRPr="00E53732" w:rsidRDefault="00E53732" w:rsidP="00E53732">
      <w:pPr>
        <w:pStyle w:val="ConsPlusNormal2"/>
        <w:jc w:val="center"/>
        <w:rPr>
          <w:color w:val="000000" w:themeColor="text1"/>
          <w:sz w:val="18"/>
          <w:szCs w:val="18"/>
        </w:rPr>
      </w:pPr>
      <w:r w:rsidRPr="00E53732">
        <w:rPr>
          <w:rFonts w:ascii="Times New Roman" w:hAnsi="Times New Roman"/>
          <w:bCs/>
          <w:color w:val="000000" w:themeColor="text1"/>
          <w:sz w:val="18"/>
          <w:szCs w:val="18"/>
        </w:rPr>
        <w:t>4. Порядок и формы контроля за осуществлением муниципального жилищного контроля</w:t>
      </w:r>
    </w:p>
    <w:p w:rsidR="00E53732" w:rsidRPr="00E53732" w:rsidRDefault="00E53732" w:rsidP="00E53732">
      <w:pPr>
        <w:pStyle w:val="ConsPlusNormal2"/>
        <w:jc w:val="both"/>
        <w:rPr>
          <w:rFonts w:ascii="Times New Roman" w:hAnsi="Times New Roman"/>
          <w:color w:val="000000" w:themeColor="text1"/>
          <w:sz w:val="18"/>
          <w:szCs w:val="18"/>
        </w:rPr>
      </w:pP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4.1. Текущий контроль за соблюдением должностными лицами Администрации последовательности действий, определенных административными процедурами, принятия ими решений осуществляется на постоянной основе главой Администрации.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4.2. Текущий контроль (плановый контроль) осуществляется путем проведения лицом, ответственным за организацию работы по выполнению муниципальной функции, проверок соблюдения сотрудниками положений действующего законодательства, регулирующего правоотношения в сфере выполнения муниципальной функции.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4.3. Периодичность осуществления текущего контроля (планового контроля) устанавливается главой Администрации. Проведение проверок исполнения Административного регламента в рамках текущего контроля производится не реже одного раза в квартал.</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4.4. Должностные лица Администрации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4.5. Контроль за полнотой и качеством исполнения муниципальной функции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принятие решений и подготовку ответов на обращения граждан, содержащие жалобы на решения специалистов, осуществляющих выполнение муниципальной функции.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lastRenderedPageBreak/>
        <w:t>4.6. Глава Администрации проводит контроль за исполнением сотрудниками, уполномоченными на проведение проверок, служебных обязанностей, ведет учет случаев ненадлежащего исполнения ими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лиц.</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4.7. Для осуществления текущего контроля Администрацией могут создаваться комиссии, состав которых утверждается в порядке, установленном муниципальными нормативными правовыми актами.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4.8. Результаты проверок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главой Администрации, после чего утверждается председателем комиссии. К справке прилагаются объяснения и замечания главы Администрации.</w:t>
      </w:r>
    </w:p>
    <w:p w:rsidR="00E53732" w:rsidRPr="00E53732" w:rsidRDefault="00E53732" w:rsidP="00E53732">
      <w:pPr>
        <w:pStyle w:val="ConsPlusNormal2"/>
        <w:jc w:val="both"/>
        <w:rPr>
          <w:rFonts w:ascii="Times New Roman" w:hAnsi="Times New Roman"/>
          <w:color w:val="000000" w:themeColor="text1"/>
          <w:sz w:val="18"/>
          <w:szCs w:val="18"/>
        </w:rPr>
      </w:pPr>
    </w:p>
    <w:p w:rsidR="00E53732" w:rsidRPr="00E53732" w:rsidRDefault="00E53732" w:rsidP="00E53732">
      <w:pPr>
        <w:pStyle w:val="ConsPlusNormal2"/>
        <w:jc w:val="center"/>
        <w:rPr>
          <w:color w:val="000000" w:themeColor="text1"/>
          <w:sz w:val="18"/>
          <w:szCs w:val="18"/>
        </w:rPr>
      </w:pPr>
      <w:r w:rsidRPr="00E53732">
        <w:rPr>
          <w:rFonts w:ascii="Times New Roman" w:hAnsi="Times New Roman"/>
          <w:bCs/>
          <w:color w:val="000000" w:themeColor="text1"/>
          <w:sz w:val="18"/>
          <w:szCs w:val="18"/>
        </w:rPr>
        <w:t xml:space="preserve">5. Порядок обжалования решений и действий (бездействия) </w:t>
      </w:r>
      <w:r w:rsidRPr="00E53732">
        <w:rPr>
          <w:rFonts w:ascii="Times New Roman" w:hAnsi="Times New Roman"/>
          <w:color w:val="000000" w:themeColor="text1"/>
          <w:sz w:val="18"/>
          <w:szCs w:val="18"/>
        </w:rPr>
        <w:t xml:space="preserve">органа муниципального контроля, уполномоченного органа, </w:t>
      </w:r>
      <w:r w:rsidRPr="00E53732">
        <w:rPr>
          <w:rFonts w:ascii="Times New Roman" w:hAnsi="Times New Roman"/>
          <w:bCs/>
          <w:color w:val="000000" w:themeColor="text1"/>
          <w:sz w:val="18"/>
          <w:szCs w:val="18"/>
        </w:rPr>
        <w:t>а также его должностных лиц</w:t>
      </w:r>
    </w:p>
    <w:p w:rsidR="00E53732" w:rsidRPr="00E53732" w:rsidRDefault="00E53732" w:rsidP="00E53732">
      <w:pPr>
        <w:pStyle w:val="ConsPlusNormal2"/>
        <w:jc w:val="both"/>
        <w:rPr>
          <w:rFonts w:ascii="Times New Roman" w:hAnsi="Times New Roman"/>
          <w:color w:val="000000" w:themeColor="text1"/>
          <w:sz w:val="18"/>
          <w:szCs w:val="18"/>
        </w:rPr>
      </w:pP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5.1. Проверяемые лица вправе обжаловать решения, действия (бездействие) должностных лиц, муниципальных служащих органов, обеспечивающих осуществление муниципального жилищного контроля, в судебном и во внесудебном порядке.</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5.2. Предметом досудебного (внесудебного) обжалования являются результаты проверок действия (бездействия) и решения должностных лиц, муниципальных служащих органов, обеспечивающих осуществление муниципального жилищного контроля, принятые в ходе исполнения муниципальной функции.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5.3. Жалоба на действия (бездействие), решения должностных лиц, муниципальных служащих органов, обеспечивающих осуществление муниципального жилищного контроля, осуществляющих проверку (административную процедуру), направляется главе Администрации.</w:t>
      </w:r>
    </w:p>
    <w:p w:rsidR="00E53732" w:rsidRPr="00E53732" w:rsidRDefault="00E53732" w:rsidP="00E53732">
      <w:pPr>
        <w:pStyle w:val="ConsPlusNormal2"/>
        <w:jc w:val="both"/>
        <w:rPr>
          <w:rFonts w:ascii="Times New Roman" w:hAnsi="Times New Roman"/>
          <w:color w:val="000000" w:themeColor="text1"/>
          <w:sz w:val="18"/>
          <w:szCs w:val="18"/>
        </w:rPr>
      </w:pPr>
      <w:r w:rsidRPr="00E53732">
        <w:rPr>
          <w:rFonts w:ascii="Times New Roman" w:hAnsi="Times New Roman"/>
          <w:color w:val="000000" w:themeColor="text1"/>
          <w:sz w:val="18"/>
          <w:szCs w:val="18"/>
        </w:rPr>
        <w:t xml:space="preserve">5.4. Основанием для начала процедуры досудебного (внесудебного) обжалования является подача заявителем лично либо направление в письменном виде жалобы, заявления в Администрацию, в том числе посредством электронной почты. </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5.4.1. Жалоба должна содержать:</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xml:space="preserve">- наименование должности, фамилию, имя, отчество должностного лица, муниципального служащего </w:t>
      </w:r>
      <w:proofErr w:type="gramStart"/>
      <w:r w:rsidRPr="00E53732">
        <w:rPr>
          <w:rFonts w:ascii="Times New Roman" w:hAnsi="Times New Roman"/>
          <w:color w:val="000000" w:themeColor="text1"/>
          <w:sz w:val="18"/>
          <w:szCs w:val="18"/>
        </w:rPr>
        <w:t>Администрации,  действия</w:t>
      </w:r>
      <w:proofErr w:type="gramEnd"/>
      <w:r w:rsidRPr="00E53732">
        <w:rPr>
          <w:rFonts w:ascii="Times New Roman" w:hAnsi="Times New Roman"/>
          <w:color w:val="000000" w:themeColor="text1"/>
          <w:sz w:val="18"/>
          <w:szCs w:val="18"/>
        </w:rPr>
        <w:t xml:space="preserve"> (бездействие) и решения которого обжалуются;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сведения о заявителе, почтовый адрес, по которому должен быть направлен ответ;</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суть обжалуемых действий (бездействия) и решений;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личную подпись заявителя (печать для юридических лиц и индивидуальных предпринимателей) и дату подписания.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5.4.2.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5.5. Жалоба рассматривается в течение 15 дней со дня ее регистрации.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5.6. Результатом досудебного (внесудебного) обжалования является: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полное либо частичное удовлетворение требований подателя жалобы;</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отказ в удовлетворении требований подателя жалобы в полном объеме либо в части.</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 При обращении заявителей посредством электронной почты ответ направляется электронной почтой (если иное не указано в обращении заявителя).</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5.7. Жалоба на действия (бездействие), решения должностных лиц, муниципальных служащих Администрации, не рассматривается в следующих случаях:</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если в жалобе не указаны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если в жалобе содержатся нецензурные либо оскорбительные выражения, угрозы жизни, здоровью и имуществу должностного лица органа муниципального жилищного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5.8.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E53732" w:rsidRPr="00E53732" w:rsidRDefault="00E53732" w:rsidP="00E53732">
      <w:pPr>
        <w:pStyle w:val="ConsPlusNormal2"/>
        <w:jc w:val="both"/>
        <w:rPr>
          <w:color w:val="000000" w:themeColor="text1"/>
          <w:sz w:val="18"/>
          <w:szCs w:val="18"/>
        </w:rPr>
      </w:pPr>
      <w:r w:rsidRPr="00E53732">
        <w:rPr>
          <w:rFonts w:ascii="Times New Roman" w:hAnsi="Times New Roman"/>
          <w:color w:val="000000" w:themeColor="text1"/>
          <w:sz w:val="18"/>
          <w:szCs w:val="18"/>
        </w:rPr>
        <w:t>5.9.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53732" w:rsidRPr="006E27D2" w:rsidRDefault="00E53732" w:rsidP="00E53732">
      <w:pPr>
        <w:pStyle w:val="ConsPlusNormal2"/>
        <w:jc w:val="right"/>
        <w:rPr>
          <w:rFonts w:ascii="Times New Roman" w:hAnsi="Times New Roman"/>
          <w:sz w:val="18"/>
          <w:szCs w:val="18"/>
        </w:rPr>
      </w:pPr>
    </w:p>
    <w:p w:rsidR="00E53732" w:rsidRPr="006E27D2" w:rsidRDefault="00E53732" w:rsidP="00E53732">
      <w:pPr>
        <w:pStyle w:val="ConsPlusNormal2"/>
        <w:jc w:val="right"/>
        <w:rPr>
          <w:sz w:val="18"/>
          <w:szCs w:val="18"/>
        </w:rPr>
      </w:pPr>
      <w:r w:rsidRPr="006E27D2">
        <w:rPr>
          <w:rFonts w:ascii="Times New Roman" w:hAnsi="Times New Roman"/>
          <w:sz w:val="18"/>
          <w:szCs w:val="18"/>
        </w:rPr>
        <w:t>Приложение № 1</w:t>
      </w:r>
    </w:p>
    <w:p w:rsidR="00E53732" w:rsidRPr="006E27D2" w:rsidRDefault="00E53732" w:rsidP="00E53732">
      <w:pPr>
        <w:pStyle w:val="ConsPlusNormal2"/>
        <w:jc w:val="right"/>
        <w:rPr>
          <w:sz w:val="18"/>
          <w:szCs w:val="18"/>
        </w:rPr>
      </w:pPr>
      <w:r w:rsidRPr="006E27D2">
        <w:rPr>
          <w:rFonts w:ascii="Times New Roman" w:hAnsi="Times New Roman"/>
          <w:sz w:val="18"/>
          <w:szCs w:val="18"/>
        </w:rPr>
        <w:t>к Административному регламенту</w:t>
      </w:r>
    </w:p>
    <w:p w:rsidR="00E53732" w:rsidRPr="006E27D2" w:rsidRDefault="00E53732" w:rsidP="00E53732">
      <w:pPr>
        <w:pStyle w:val="ConsPlusNormal2"/>
        <w:jc w:val="both"/>
        <w:rPr>
          <w:rFonts w:ascii="Times New Roman" w:hAnsi="Times New Roman"/>
          <w:sz w:val="18"/>
          <w:szCs w:val="18"/>
        </w:rPr>
      </w:pPr>
    </w:p>
    <w:p w:rsidR="00E53732" w:rsidRPr="006E27D2" w:rsidRDefault="00E53732" w:rsidP="00E53732">
      <w:pPr>
        <w:pStyle w:val="ConsPlusNormal2"/>
        <w:jc w:val="both"/>
        <w:rPr>
          <w:rFonts w:ascii="Times New Roman" w:hAnsi="Times New Roman"/>
          <w:sz w:val="18"/>
          <w:szCs w:val="18"/>
        </w:rPr>
      </w:pP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АДМИНИСТРАЦИЯ МОШКОВСКОГО СЕЛЬСОВЕТА</w:t>
      </w: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БЕКОВСКОГО РАЙОНА ПЕНЗЕНСКОЙ ОБЛАСТИ</w:t>
      </w:r>
    </w:p>
    <w:p w:rsidR="00E53732" w:rsidRPr="006E27D2" w:rsidRDefault="00E53732" w:rsidP="00E53732">
      <w:pPr>
        <w:pStyle w:val="ConsPlusNonformat"/>
        <w:jc w:val="both"/>
        <w:rPr>
          <w:sz w:val="18"/>
          <w:szCs w:val="18"/>
        </w:rPr>
      </w:pPr>
    </w:p>
    <w:p w:rsidR="00E53732" w:rsidRPr="006E27D2" w:rsidRDefault="00E53732" w:rsidP="00E53732">
      <w:pPr>
        <w:pStyle w:val="ConsPlusNonformat"/>
        <w:jc w:val="center"/>
        <w:rPr>
          <w:rFonts w:ascii="Times New Roman" w:hAnsi="Times New Roman" w:cs="Times New Roman"/>
          <w:b/>
          <w:bCs/>
          <w:sz w:val="18"/>
          <w:szCs w:val="18"/>
        </w:rPr>
      </w:pPr>
      <w:r w:rsidRPr="006E27D2">
        <w:rPr>
          <w:rFonts w:ascii="Times New Roman" w:hAnsi="Times New Roman" w:cs="Times New Roman"/>
          <w:b/>
          <w:bCs/>
          <w:sz w:val="18"/>
          <w:szCs w:val="18"/>
        </w:rPr>
        <w:t xml:space="preserve">ПОСТАНОВЛЕНИЕ </w:t>
      </w:r>
    </w:p>
    <w:p w:rsidR="00E53732" w:rsidRPr="006E27D2" w:rsidRDefault="00E53732" w:rsidP="00E53732">
      <w:pPr>
        <w:pStyle w:val="ConsPlusNonformat"/>
        <w:jc w:val="center"/>
        <w:rPr>
          <w:rFonts w:ascii="Times New Roman" w:hAnsi="Times New Roman" w:cs="Times New Roman"/>
          <w:b/>
          <w:bCs/>
          <w:sz w:val="18"/>
          <w:szCs w:val="18"/>
        </w:rPr>
      </w:pPr>
    </w:p>
    <w:p w:rsidR="00E53732" w:rsidRPr="006E27D2" w:rsidRDefault="00E53732" w:rsidP="00E53732">
      <w:pPr>
        <w:pStyle w:val="ConsPlusNonformat"/>
        <w:jc w:val="center"/>
        <w:rPr>
          <w:rFonts w:ascii="Times New Roman" w:hAnsi="Times New Roman" w:cs="Times New Roman"/>
          <w:bCs/>
          <w:sz w:val="18"/>
          <w:szCs w:val="18"/>
        </w:rPr>
      </w:pPr>
      <w:r w:rsidRPr="006E27D2">
        <w:rPr>
          <w:rFonts w:ascii="Times New Roman" w:hAnsi="Times New Roman" w:cs="Times New Roman"/>
          <w:bCs/>
          <w:sz w:val="18"/>
          <w:szCs w:val="18"/>
        </w:rPr>
        <w:t>от __________________ № _____</w:t>
      </w:r>
    </w:p>
    <w:p w:rsidR="00E53732" w:rsidRPr="006E27D2" w:rsidRDefault="00E53732" w:rsidP="00E53732">
      <w:pPr>
        <w:pStyle w:val="ConsPlusNonformat"/>
        <w:jc w:val="center"/>
        <w:rPr>
          <w:sz w:val="18"/>
          <w:szCs w:val="18"/>
        </w:rPr>
      </w:pPr>
      <w:r w:rsidRPr="006E27D2">
        <w:rPr>
          <w:rFonts w:ascii="Times New Roman" w:hAnsi="Times New Roman" w:cs="Times New Roman"/>
          <w:bCs/>
          <w:sz w:val="18"/>
          <w:szCs w:val="18"/>
        </w:rPr>
        <w:t>с. Мошки</w:t>
      </w:r>
    </w:p>
    <w:p w:rsidR="00E53732" w:rsidRPr="006E27D2" w:rsidRDefault="00E53732" w:rsidP="00E53732">
      <w:pPr>
        <w:pStyle w:val="ConsPlusNonformat"/>
        <w:jc w:val="center"/>
        <w:rPr>
          <w:sz w:val="18"/>
          <w:szCs w:val="18"/>
        </w:rPr>
      </w:pPr>
    </w:p>
    <w:p w:rsidR="00E53732" w:rsidRPr="006E27D2" w:rsidRDefault="00E53732" w:rsidP="00E53732">
      <w:pPr>
        <w:pStyle w:val="ConsPlusNonformat"/>
        <w:jc w:val="center"/>
        <w:rPr>
          <w:sz w:val="18"/>
          <w:szCs w:val="18"/>
        </w:rPr>
      </w:pPr>
      <w:r w:rsidRPr="006E27D2">
        <w:rPr>
          <w:rFonts w:ascii="Times New Roman" w:hAnsi="Times New Roman" w:cs="Times New Roman"/>
          <w:bCs/>
          <w:sz w:val="18"/>
          <w:szCs w:val="18"/>
        </w:rPr>
        <w:t>о проведении _________________________________________________________ проверки</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lastRenderedPageBreak/>
        <w:t>(плановой/внеплановой, документарной/выездной)</w:t>
      </w:r>
    </w:p>
    <w:p w:rsidR="00E53732" w:rsidRPr="006E27D2" w:rsidRDefault="00E53732" w:rsidP="00E53732">
      <w:pPr>
        <w:pStyle w:val="ConsPlusNonformat"/>
        <w:jc w:val="center"/>
        <w:rPr>
          <w:sz w:val="18"/>
          <w:szCs w:val="18"/>
        </w:rPr>
      </w:pPr>
      <w:r w:rsidRPr="006E27D2">
        <w:rPr>
          <w:rFonts w:ascii="Times New Roman" w:hAnsi="Times New Roman" w:cs="Times New Roman"/>
          <w:bCs/>
          <w:sz w:val="18"/>
          <w:szCs w:val="18"/>
        </w:rPr>
        <w:t>юридического лица, индивидуального предпринимателя</w:t>
      </w:r>
    </w:p>
    <w:p w:rsidR="00E53732" w:rsidRPr="006E27D2" w:rsidRDefault="00E53732" w:rsidP="00E53732">
      <w:pPr>
        <w:pStyle w:val="ConsPlusNonformat"/>
        <w:jc w:val="center"/>
        <w:rPr>
          <w:rFonts w:ascii="Times New Roman" w:hAnsi="Times New Roman" w:cs="Times New Roman"/>
          <w:b/>
          <w:bCs/>
          <w:sz w:val="18"/>
          <w:szCs w:val="18"/>
        </w:rPr>
      </w:pPr>
    </w:p>
    <w:p w:rsidR="00E53732" w:rsidRPr="006E27D2" w:rsidRDefault="00E53732" w:rsidP="00E53732">
      <w:pPr>
        <w:pStyle w:val="ConsPlusNonformat"/>
        <w:rPr>
          <w:sz w:val="18"/>
          <w:szCs w:val="18"/>
        </w:rPr>
      </w:pPr>
      <w:r w:rsidRPr="006E27D2">
        <w:rPr>
          <w:rFonts w:ascii="Times New Roman" w:hAnsi="Times New Roman" w:cs="Times New Roman"/>
          <w:bCs/>
          <w:sz w:val="18"/>
          <w:szCs w:val="18"/>
        </w:rPr>
        <w:t>от «______» ________________ г.                                                                № ________</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1. Провести проверку в отношении 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w:t>
      </w:r>
      <w:r w:rsidRPr="00E53732">
        <w:rPr>
          <w:rFonts w:ascii="Times New Roman" w:hAnsi="Times New Roman" w:cs="Times New Roman"/>
          <w:sz w:val="16"/>
          <w:szCs w:val="16"/>
        </w:rPr>
        <w:t>наименование юридического лица, фамилия, имя, отчество (последнее - при наличии) индивидуального предпринимателя)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2. Место нахождения: 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3. Назначить лицом(</w:t>
      </w:r>
      <w:proofErr w:type="spellStart"/>
      <w:r w:rsidRPr="006E27D2">
        <w:rPr>
          <w:rFonts w:ascii="Times New Roman" w:hAnsi="Times New Roman" w:cs="Times New Roman"/>
          <w:sz w:val="18"/>
          <w:szCs w:val="18"/>
        </w:rPr>
        <w:t>ами</w:t>
      </w:r>
      <w:proofErr w:type="spellEnd"/>
      <w:r w:rsidRPr="006E27D2">
        <w:rPr>
          <w:rFonts w:ascii="Times New Roman" w:hAnsi="Times New Roman" w:cs="Times New Roman"/>
          <w:sz w:val="18"/>
          <w:szCs w:val="18"/>
        </w:rPr>
        <w:t>), уполномоченным(и) на проведение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w:t>
      </w:r>
    </w:p>
    <w:p w:rsidR="00E53732" w:rsidRPr="006E27D2" w:rsidRDefault="00E53732" w:rsidP="00E53732">
      <w:pPr>
        <w:pStyle w:val="ConsPlusNonformat"/>
        <w:jc w:val="center"/>
        <w:rPr>
          <w:sz w:val="18"/>
          <w:szCs w:val="18"/>
        </w:rPr>
      </w:pPr>
      <w:r w:rsidRPr="00E53732">
        <w:rPr>
          <w:rFonts w:ascii="Times New Roman" w:hAnsi="Times New Roman" w:cs="Times New Roman"/>
          <w:sz w:val="16"/>
          <w:szCs w:val="16"/>
        </w:rPr>
        <w:t>(фамилия, имя, отчество (последнее - при наличии), должность должностного лица (должностных лиц), уполномоченного(</w:t>
      </w:r>
      <w:proofErr w:type="spellStart"/>
      <w:r w:rsidRPr="00E53732">
        <w:rPr>
          <w:rFonts w:ascii="Times New Roman" w:hAnsi="Times New Roman" w:cs="Times New Roman"/>
          <w:sz w:val="16"/>
          <w:szCs w:val="16"/>
        </w:rPr>
        <w:t>ых</w:t>
      </w:r>
      <w:proofErr w:type="spellEnd"/>
      <w:r w:rsidRPr="00E53732">
        <w:rPr>
          <w:rFonts w:ascii="Times New Roman" w:hAnsi="Times New Roman" w:cs="Times New Roman"/>
          <w:sz w:val="16"/>
          <w:szCs w:val="16"/>
        </w:rPr>
        <w:t>) на проведение проверки</w:t>
      </w:r>
      <w:r w:rsidRPr="006E27D2">
        <w:rPr>
          <w:rFonts w:ascii="Times New Roman" w:hAnsi="Times New Roman" w:cs="Times New Roman"/>
          <w:sz w:val="18"/>
          <w:szCs w:val="18"/>
        </w:rPr>
        <w:t>)</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4. Привлечь к проведению проверки в качестве экспертов, представителей экспертных организаций следующих лиц: _________________________________________________________________________________________________________</w:t>
      </w:r>
      <w:r>
        <w:rPr>
          <w:rFonts w:ascii="Times New Roman" w:hAnsi="Times New Roman" w:cs="Times New Roman"/>
          <w:sz w:val="18"/>
          <w:szCs w:val="18"/>
        </w:rPr>
        <w:t>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t xml:space="preserve">(фамилия, имя, отчество (последнее - при наличии), </w:t>
      </w:r>
      <w:proofErr w:type="gramStart"/>
      <w:r w:rsidRPr="00E53732">
        <w:rPr>
          <w:rFonts w:ascii="Times New Roman" w:hAnsi="Times New Roman" w:cs="Times New Roman"/>
          <w:sz w:val="16"/>
          <w:szCs w:val="16"/>
        </w:rPr>
        <w:t>должности</w:t>
      </w:r>
      <w:proofErr w:type="gramEnd"/>
      <w:r w:rsidRPr="00E53732">
        <w:rPr>
          <w:rFonts w:ascii="Times New Roman" w:hAnsi="Times New Roman" w:cs="Times New Roman"/>
          <w:sz w:val="16"/>
          <w:szCs w:val="16"/>
        </w:rPr>
        <w:t xml:space="preserve">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5. Установить, что настоящая проверка проводится с целью: 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18"/>
          <w:szCs w:val="18"/>
        </w:rPr>
        <w:t>_______________</w:t>
      </w:r>
      <w:r w:rsidRPr="006E27D2">
        <w:rPr>
          <w:rFonts w:ascii="Times New Roman" w:hAnsi="Times New Roman" w:cs="Times New Roman"/>
          <w:sz w:val="18"/>
          <w:szCs w:val="18"/>
        </w:rPr>
        <w:t>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При установлении целей проводимой проверки указывается следующая информация: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а) в случае проведения плановой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ссылка на утвержденный ежегодный план проведения плановых проверок;</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б) в случае проведения внеплановой выездной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реквизиты ранее выданного проверяемому лицу предписания об устранении выявленного нарушения, срок для исполнения которого истек;</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реквизиты обращений и заявлений граждан, юридических лиц, индивидуальных предпринимателей, поступивших в органы муниципального контроля;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реквизиты распоряжения руководителя органа муниципального контроля, изданного в соответствии с поручениями Президента Российской Федерации, Правительства Российской Федерации;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реквизиты требования прокурора о проведении внеплановой проверки в рамках контроля за исполнением законов и реквизиты прилагаемых к требованию материалов и обращений;</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реквизиты прилагаемой копии документа (рапорта, докладной записки и другие), представленного должностным лицом, обнаружившим нарушение.</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Задачами настоящей проверки являются: _________________________________________________________________________________________________________________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6. Предметом настоящей проверки является (отметить нужное):</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соблюдение обязательных требований или требований, установленных муниципальными правовыми актами;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выполнение предписаний органов муниципального контроля;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проведение мероприятий:</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по предотвращению причинения вреда жизни, здоровью граждан, вреда животным, растениям, окружающей среде;</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по предупреждению возникновения чрезвычайных ситуаций природного и техногенного характера;</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по обеспечению безопасности государства;</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по ликвидации последствий причинения такого вреда.</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7. Срок проведения проверки: 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К проведению проверки приступить с «______» _______________ 20 _____ г.</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Проверку окончить не позднее «_____» _______________ 20 _____ г.</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8. Правовые основания проведения проверки: 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w:t>
      </w:r>
    </w:p>
    <w:p w:rsidR="00E53732" w:rsidRPr="00E53732" w:rsidRDefault="00E53732" w:rsidP="00E53732">
      <w:pPr>
        <w:pStyle w:val="ConsPlusNonformat"/>
        <w:jc w:val="center"/>
        <w:rPr>
          <w:sz w:val="16"/>
          <w:szCs w:val="16"/>
        </w:rPr>
      </w:pPr>
      <w:r w:rsidRPr="006E27D2">
        <w:rPr>
          <w:rFonts w:ascii="Times New Roman" w:hAnsi="Times New Roman" w:cs="Times New Roman"/>
          <w:sz w:val="18"/>
          <w:szCs w:val="18"/>
        </w:rPr>
        <w:t>(</w:t>
      </w:r>
      <w:r w:rsidRPr="00E53732">
        <w:rPr>
          <w:rFonts w:ascii="Times New Roman" w:hAnsi="Times New Roman" w:cs="Times New Roman"/>
          <w:sz w:val="16"/>
          <w:szCs w:val="16"/>
        </w:rPr>
        <w:t xml:space="preserve">ссылка на положение нормативного правового акта, в соответствии с которым осуществляется проверка; ссылка на положения (нормативных) правовых </w:t>
      </w:r>
      <w:proofErr w:type="gramStart"/>
      <w:r w:rsidRPr="00E53732">
        <w:rPr>
          <w:rFonts w:ascii="Times New Roman" w:hAnsi="Times New Roman" w:cs="Times New Roman"/>
          <w:sz w:val="16"/>
          <w:szCs w:val="16"/>
        </w:rPr>
        <w:t>актов,  устанавливающих</w:t>
      </w:r>
      <w:proofErr w:type="gramEnd"/>
      <w:r w:rsidRPr="00E53732">
        <w:rPr>
          <w:rFonts w:ascii="Times New Roman" w:hAnsi="Times New Roman" w:cs="Times New Roman"/>
          <w:sz w:val="16"/>
          <w:szCs w:val="16"/>
        </w:rPr>
        <w:t xml:space="preserve"> требования, которые являются предметом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w:t>
      </w:r>
      <w:r>
        <w:rPr>
          <w:rFonts w:ascii="Times New Roman" w:hAnsi="Times New Roman" w:cs="Times New Roman"/>
          <w:sz w:val="18"/>
          <w:szCs w:val="18"/>
        </w:rPr>
        <w:t>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10. Перечень административных регламентов по осуществлению муниципального контроля (при их наличии):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t>(с указанием наименований, номеров и дат их принятия)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w:t>
      </w: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lastRenderedPageBreak/>
        <w:t>_____________________________________________________________________</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_____________________                 </w:t>
      </w:r>
      <w:r>
        <w:rPr>
          <w:rFonts w:ascii="Times New Roman" w:hAnsi="Times New Roman" w:cs="Times New Roman"/>
          <w:sz w:val="18"/>
          <w:szCs w:val="18"/>
        </w:rPr>
        <w:t xml:space="preserve">          </w:t>
      </w:r>
      <w:r w:rsidRPr="006E27D2">
        <w:rPr>
          <w:rFonts w:ascii="Times New Roman" w:hAnsi="Times New Roman" w:cs="Times New Roman"/>
          <w:sz w:val="18"/>
          <w:szCs w:val="18"/>
        </w:rPr>
        <w:t xml:space="preserve">   _____________________      </w:t>
      </w:r>
      <w:r>
        <w:rPr>
          <w:rFonts w:ascii="Times New Roman" w:hAnsi="Times New Roman" w:cs="Times New Roman"/>
          <w:sz w:val="18"/>
          <w:szCs w:val="18"/>
        </w:rPr>
        <w:t xml:space="preserve">                                               </w:t>
      </w:r>
      <w:r w:rsidRPr="006E27D2">
        <w:rPr>
          <w:rFonts w:ascii="Times New Roman" w:hAnsi="Times New Roman" w:cs="Times New Roman"/>
          <w:sz w:val="18"/>
          <w:szCs w:val="18"/>
        </w:rPr>
        <w:t xml:space="preserve"> 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(должность, руководителя                      </w:t>
      </w:r>
      <w:proofErr w:type="gramStart"/>
      <w:r w:rsidRPr="006E27D2">
        <w:rPr>
          <w:rFonts w:ascii="Times New Roman" w:hAnsi="Times New Roman" w:cs="Times New Roman"/>
          <w:sz w:val="18"/>
          <w:szCs w:val="18"/>
        </w:rPr>
        <w:t xml:space="preserve">   (</w:t>
      </w:r>
      <w:proofErr w:type="gramEnd"/>
      <w:r w:rsidRPr="006E27D2">
        <w:rPr>
          <w:rFonts w:ascii="Times New Roman" w:hAnsi="Times New Roman" w:cs="Times New Roman"/>
          <w:sz w:val="18"/>
          <w:szCs w:val="18"/>
        </w:rPr>
        <w:t xml:space="preserve">подпись, заверенная печатью)            (инициалы, фамилия) органа муниципального контроля,                                          </w:t>
      </w: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 xml:space="preserve">издавшего постановление </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о проведении проверки)</w:t>
      </w:r>
    </w:p>
    <w:p w:rsidR="00E53732" w:rsidRPr="006E27D2" w:rsidRDefault="00E53732" w:rsidP="00E53732">
      <w:pPr>
        <w:pStyle w:val="ConsPlusNormal2"/>
        <w:jc w:val="right"/>
        <w:rPr>
          <w:rFonts w:ascii="Times New Roman" w:hAnsi="Times New Roman"/>
          <w:sz w:val="18"/>
          <w:szCs w:val="18"/>
        </w:rPr>
      </w:pPr>
    </w:p>
    <w:p w:rsidR="00E53732" w:rsidRPr="006E27D2" w:rsidRDefault="00E53732" w:rsidP="00E53732">
      <w:pPr>
        <w:pStyle w:val="ConsPlusNormal2"/>
        <w:jc w:val="right"/>
        <w:rPr>
          <w:sz w:val="18"/>
          <w:szCs w:val="18"/>
        </w:rPr>
      </w:pPr>
      <w:r w:rsidRPr="006E27D2">
        <w:rPr>
          <w:rFonts w:ascii="Times New Roman" w:hAnsi="Times New Roman"/>
          <w:sz w:val="18"/>
          <w:szCs w:val="18"/>
        </w:rPr>
        <w:t>Приложение № 2</w:t>
      </w:r>
    </w:p>
    <w:p w:rsidR="00E53732" w:rsidRPr="006E27D2" w:rsidRDefault="00E53732" w:rsidP="00E53732">
      <w:pPr>
        <w:pStyle w:val="ConsPlusNormal2"/>
        <w:jc w:val="right"/>
        <w:rPr>
          <w:sz w:val="18"/>
          <w:szCs w:val="18"/>
        </w:rPr>
      </w:pPr>
      <w:r w:rsidRPr="006E27D2">
        <w:rPr>
          <w:rFonts w:ascii="Times New Roman" w:hAnsi="Times New Roman"/>
          <w:sz w:val="18"/>
          <w:szCs w:val="18"/>
        </w:rPr>
        <w:t>к Административному регламенту</w:t>
      </w:r>
    </w:p>
    <w:p w:rsidR="00E53732" w:rsidRPr="006E27D2" w:rsidRDefault="00E53732" w:rsidP="00E53732">
      <w:pPr>
        <w:pStyle w:val="ConsPlusNormal2"/>
        <w:ind w:firstLine="540"/>
        <w:jc w:val="both"/>
        <w:rPr>
          <w:rFonts w:ascii="Times New Roman" w:hAnsi="Times New Roman"/>
          <w:sz w:val="18"/>
          <w:szCs w:val="18"/>
        </w:rPr>
      </w:pPr>
    </w:p>
    <w:p w:rsidR="00E53732" w:rsidRPr="006E27D2" w:rsidRDefault="00E53732" w:rsidP="00E53732">
      <w:pPr>
        <w:pStyle w:val="ConsPlusNonformat"/>
        <w:jc w:val="right"/>
        <w:rPr>
          <w:sz w:val="18"/>
          <w:szCs w:val="18"/>
        </w:rPr>
      </w:pPr>
      <w:r w:rsidRPr="006E27D2">
        <w:rPr>
          <w:rFonts w:ascii="Times New Roman" w:hAnsi="Times New Roman" w:cs="Times New Roman"/>
          <w:sz w:val="18"/>
          <w:szCs w:val="18"/>
        </w:rPr>
        <w:t>В ___________________________________________</w:t>
      </w:r>
    </w:p>
    <w:p w:rsidR="00E53732" w:rsidRPr="006E27D2" w:rsidRDefault="00E53732" w:rsidP="00E53732">
      <w:pPr>
        <w:pStyle w:val="ConsPlusNonformat"/>
        <w:jc w:val="right"/>
        <w:rPr>
          <w:sz w:val="18"/>
          <w:szCs w:val="18"/>
        </w:rPr>
      </w:pPr>
      <w:r w:rsidRPr="006E27D2">
        <w:rPr>
          <w:rFonts w:ascii="Times New Roman" w:hAnsi="Times New Roman" w:cs="Times New Roman"/>
          <w:sz w:val="18"/>
          <w:szCs w:val="18"/>
        </w:rPr>
        <w:t>(</w:t>
      </w:r>
      <w:r w:rsidRPr="00E53732">
        <w:rPr>
          <w:rFonts w:ascii="Times New Roman" w:hAnsi="Times New Roman" w:cs="Times New Roman"/>
          <w:sz w:val="16"/>
          <w:szCs w:val="16"/>
        </w:rPr>
        <w:t>наименование органа прокуратуры</w:t>
      </w:r>
      <w:r w:rsidRPr="006E27D2">
        <w:rPr>
          <w:rFonts w:ascii="Times New Roman" w:hAnsi="Times New Roman" w:cs="Times New Roman"/>
          <w:sz w:val="18"/>
          <w:szCs w:val="18"/>
        </w:rPr>
        <w:t>)</w:t>
      </w:r>
    </w:p>
    <w:p w:rsidR="00E53732" w:rsidRPr="006E27D2" w:rsidRDefault="00E53732" w:rsidP="00E53732">
      <w:pPr>
        <w:pStyle w:val="ConsPlusNonformat"/>
        <w:jc w:val="right"/>
        <w:rPr>
          <w:sz w:val="18"/>
          <w:szCs w:val="18"/>
        </w:rPr>
      </w:pPr>
      <w:r w:rsidRPr="006E27D2">
        <w:rPr>
          <w:rFonts w:ascii="Times New Roman" w:hAnsi="Times New Roman" w:cs="Times New Roman"/>
          <w:sz w:val="18"/>
          <w:szCs w:val="18"/>
        </w:rPr>
        <w:t>от ___________________________________________</w:t>
      </w:r>
    </w:p>
    <w:p w:rsidR="00E53732" w:rsidRPr="00E53732" w:rsidRDefault="00E53732" w:rsidP="00E53732">
      <w:pPr>
        <w:pStyle w:val="ConsPlusNonformat"/>
        <w:jc w:val="right"/>
        <w:rPr>
          <w:sz w:val="16"/>
          <w:szCs w:val="16"/>
        </w:rPr>
      </w:pPr>
      <w:r w:rsidRPr="006E27D2">
        <w:rPr>
          <w:rFonts w:ascii="Times New Roman" w:hAnsi="Times New Roman" w:cs="Times New Roman"/>
          <w:sz w:val="18"/>
          <w:szCs w:val="18"/>
        </w:rPr>
        <w:t xml:space="preserve"> (</w:t>
      </w:r>
      <w:r w:rsidRPr="00E53732">
        <w:rPr>
          <w:rFonts w:ascii="Times New Roman" w:hAnsi="Times New Roman" w:cs="Times New Roman"/>
          <w:sz w:val="16"/>
          <w:szCs w:val="16"/>
        </w:rPr>
        <w:t>наименование органа муниципального</w:t>
      </w:r>
    </w:p>
    <w:p w:rsidR="00E53732" w:rsidRPr="006E27D2" w:rsidRDefault="00E53732" w:rsidP="00E53732">
      <w:pPr>
        <w:pStyle w:val="ConsPlusNonformat"/>
        <w:jc w:val="right"/>
        <w:rPr>
          <w:sz w:val="18"/>
          <w:szCs w:val="18"/>
        </w:rPr>
      </w:pPr>
      <w:r w:rsidRPr="00E53732">
        <w:rPr>
          <w:rFonts w:ascii="Times New Roman" w:hAnsi="Times New Roman" w:cs="Times New Roman"/>
          <w:sz w:val="16"/>
          <w:szCs w:val="16"/>
        </w:rPr>
        <w:t>контроля с указанием юридического адреса)</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ЗАЯВЛЕНИЕ</w:t>
      </w: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1. В соответствии со </w:t>
      </w:r>
      <w:hyperlink r:id="rId47" w:history="1">
        <w:r w:rsidRPr="00E53732">
          <w:rPr>
            <w:rStyle w:val="ab"/>
            <w:rFonts w:ascii="Times New Roman" w:hAnsi="Times New Roman" w:cs="Times New Roman"/>
            <w:b w:val="0"/>
            <w:i w:val="0"/>
            <w:color w:val="000000" w:themeColor="text1"/>
            <w:sz w:val="18"/>
            <w:szCs w:val="18"/>
            <w:u w:val="none"/>
            <w:lang w:val="ru-RU"/>
          </w:rPr>
          <w:t>статьей 10</w:t>
        </w:r>
      </w:hyperlink>
      <w:r w:rsidRPr="00E53732">
        <w:rPr>
          <w:rFonts w:ascii="Times New Roman" w:hAnsi="Times New Roman" w:cs="Times New Roman"/>
          <w:b/>
          <w:i/>
          <w:color w:val="000000" w:themeColor="text1"/>
          <w:sz w:val="18"/>
          <w:szCs w:val="18"/>
        </w:rPr>
        <w:t xml:space="preserve"> </w:t>
      </w:r>
      <w:r w:rsidRPr="006E27D2">
        <w:rPr>
          <w:rFonts w:ascii="Times New Roman" w:hAnsi="Times New Roman" w:cs="Times New Roman"/>
          <w:sz w:val="18"/>
          <w:szCs w:val="18"/>
        </w:rPr>
        <w:t>Федерального закона от 26.12.2008 № 294-ФЗ «О защите прав юридических лиц и индивидуальных предпринимателей при осуществлении муниципального контроля» просим согласия _________________________________________________________________________________________________________________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w:t>
      </w:r>
      <w:r w:rsidRPr="00E53732">
        <w:rPr>
          <w:rFonts w:ascii="Times New Roman" w:hAnsi="Times New Roman" w:cs="Times New Roman"/>
          <w:sz w:val="16"/>
          <w:szCs w:val="16"/>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r w:rsidRPr="006E27D2">
        <w:rPr>
          <w:rFonts w:ascii="Times New Roman" w:hAnsi="Times New Roman" w:cs="Times New Roman"/>
          <w:sz w:val="18"/>
          <w:szCs w:val="18"/>
        </w:rPr>
        <w:t>)</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осуществляющего предпринимательскую деятельность по адресу:</w:t>
      </w:r>
    </w:p>
    <w:p w:rsidR="00E53732" w:rsidRPr="00E53732" w:rsidRDefault="00E53732" w:rsidP="00E53732">
      <w:pPr>
        <w:pStyle w:val="ConsPlusNonformat"/>
        <w:jc w:val="both"/>
        <w:rPr>
          <w:sz w:val="16"/>
          <w:szCs w:val="16"/>
        </w:rPr>
      </w:pPr>
      <w:r w:rsidRPr="006E27D2">
        <w:rPr>
          <w:rFonts w:ascii="Times New Roman" w:hAnsi="Times New Roman" w:cs="Times New Roman"/>
          <w:sz w:val="18"/>
          <w:szCs w:val="18"/>
        </w:rPr>
        <w:t>_________________________________________________________________________________________________________________2. Основание проведения проверки: _________________________________________________________________________________________________________________</w:t>
      </w:r>
      <w:r w:rsidRPr="00E53732">
        <w:rPr>
          <w:rFonts w:ascii="Times New Roman" w:hAnsi="Times New Roman" w:cs="Times New Roman"/>
          <w:sz w:val="16"/>
          <w:szCs w:val="16"/>
        </w:rPr>
        <w:t xml:space="preserve">ссылка на положение Федерального </w:t>
      </w:r>
      <w:hyperlink r:id="rId48" w:history="1">
        <w:r w:rsidRPr="00E53732">
          <w:rPr>
            <w:rStyle w:val="ab"/>
            <w:rFonts w:ascii="Times New Roman" w:hAnsi="Times New Roman" w:cs="Times New Roman"/>
            <w:b w:val="0"/>
            <w:i w:val="0"/>
            <w:color w:val="000000" w:themeColor="text1"/>
            <w:sz w:val="16"/>
            <w:szCs w:val="16"/>
            <w:u w:val="none"/>
            <w:lang w:val="ru-RU"/>
          </w:rPr>
          <w:t>закона</w:t>
        </w:r>
      </w:hyperlink>
      <w:r w:rsidRPr="00E53732">
        <w:rPr>
          <w:rFonts w:ascii="Times New Roman" w:hAnsi="Times New Roman" w:cs="Times New Roman"/>
          <w:b/>
          <w:i/>
          <w:color w:val="000000" w:themeColor="text1"/>
          <w:sz w:val="16"/>
          <w:szCs w:val="16"/>
        </w:rPr>
        <w:t xml:space="preserve"> </w:t>
      </w:r>
      <w:r w:rsidRPr="00E53732">
        <w:rPr>
          <w:rFonts w:ascii="Times New Roman" w:hAnsi="Times New Roman" w:cs="Times New Roman"/>
          <w:sz w:val="16"/>
          <w:szCs w:val="16"/>
        </w:rPr>
        <w:t>от 26.12.2008 № 294-ФЗ «О защите прав юридических лиц и индивидуальных предпринимателей при осуществлении муниципального контроля»)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3. Дата начала проведения проверки: «_____» __________ 20______ года.</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4. Время начала проведения проверки: «_____» __________ 20______ года.</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t xml:space="preserve">(указывается в случае, если основанием проведения проверки </w:t>
      </w:r>
      <w:r w:rsidRPr="00E53732">
        <w:rPr>
          <w:rFonts w:ascii="Times New Roman" w:hAnsi="Times New Roman" w:cs="Times New Roman"/>
          <w:i/>
          <w:sz w:val="16"/>
          <w:szCs w:val="16"/>
        </w:rPr>
        <w:t xml:space="preserve">является </w:t>
      </w:r>
      <w:hyperlink r:id="rId49" w:history="1">
        <w:r w:rsidRPr="00E53732">
          <w:rPr>
            <w:rStyle w:val="ab"/>
            <w:rFonts w:ascii="Times New Roman" w:hAnsi="Times New Roman" w:cs="Times New Roman"/>
            <w:b w:val="0"/>
            <w:i w:val="0"/>
            <w:color w:val="000000" w:themeColor="text1"/>
            <w:sz w:val="16"/>
            <w:szCs w:val="16"/>
            <w:lang w:val="ru-RU"/>
          </w:rPr>
          <w:t>часть 12 статьи 10</w:t>
        </w:r>
      </w:hyperlink>
      <w:r w:rsidRPr="00E53732">
        <w:rPr>
          <w:rFonts w:ascii="Times New Roman" w:hAnsi="Times New Roman" w:cs="Times New Roman"/>
          <w:sz w:val="16"/>
          <w:szCs w:val="16"/>
        </w:rPr>
        <w:t xml:space="preserve"> Федерального закона от 26.12.2008 № 294-ФЗ «О защите прав юридических лиц и индивидуальных предпринимателей при осуществлении муниципального контроля»)</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Приложения: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t>(копия распоряжения или приказа руководителя, заместителя руководителя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________________________  </w:t>
      </w:r>
      <w:r>
        <w:rPr>
          <w:rFonts w:ascii="Times New Roman" w:hAnsi="Times New Roman" w:cs="Times New Roman"/>
          <w:sz w:val="18"/>
          <w:szCs w:val="18"/>
        </w:rPr>
        <w:t xml:space="preserve">                </w:t>
      </w:r>
      <w:r w:rsidRPr="006E27D2">
        <w:rPr>
          <w:rFonts w:ascii="Times New Roman" w:hAnsi="Times New Roman" w:cs="Times New Roman"/>
          <w:sz w:val="18"/>
          <w:szCs w:val="18"/>
        </w:rPr>
        <w:t xml:space="preserve">    _____________  </w:t>
      </w:r>
      <w:r>
        <w:rPr>
          <w:rFonts w:ascii="Times New Roman" w:hAnsi="Times New Roman" w:cs="Times New Roman"/>
          <w:sz w:val="18"/>
          <w:szCs w:val="18"/>
        </w:rPr>
        <w:t xml:space="preserve">               </w:t>
      </w:r>
      <w:r w:rsidRPr="006E27D2">
        <w:rPr>
          <w:rFonts w:ascii="Times New Roman" w:hAnsi="Times New Roman" w:cs="Times New Roman"/>
          <w:sz w:val="18"/>
          <w:szCs w:val="18"/>
        </w:rPr>
        <w:t xml:space="preserve"> ________________________</w:t>
      </w:r>
    </w:p>
    <w:p w:rsidR="00E53732" w:rsidRPr="00E53732" w:rsidRDefault="00E53732" w:rsidP="00E53732">
      <w:pPr>
        <w:pStyle w:val="ConsPlusNonformat"/>
        <w:jc w:val="both"/>
        <w:rPr>
          <w:sz w:val="16"/>
          <w:szCs w:val="16"/>
        </w:rPr>
      </w:pPr>
      <w:r w:rsidRPr="006E27D2">
        <w:rPr>
          <w:rFonts w:ascii="Times New Roman" w:hAnsi="Times New Roman" w:cs="Times New Roman"/>
          <w:sz w:val="18"/>
          <w:szCs w:val="18"/>
        </w:rPr>
        <w:t>(</w:t>
      </w:r>
      <w:r w:rsidRPr="00E53732">
        <w:rPr>
          <w:rFonts w:ascii="Times New Roman" w:hAnsi="Times New Roman" w:cs="Times New Roman"/>
          <w:sz w:val="16"/>
          <w:szCs w:val="16"/>
        </w:rPr>
        <w:t xml:space="preserve">наименование должностного </w:t>
      </w:r>
      <w:proofErr w:type="gramStart"/>
      <w:r w:rsidRPr="00E53732">
        <w:rPr>
          <w:rFonts w:ascii="Times New Roman" w:hAnsi="Times New Roman" w:cs="Times New Roman"/>
          <w:sz w:val="16"/>
          <w:szCs w:val="16"/>
        </w:rPr>
        <w:t xml:space="preserve">лица)   </w:t>
      </w:r>
      <w:proofErr w:type="gramEnd"/>
      <w:r w:rsidRPr="00E53732">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E53732">
        <w:rPr>
          <w:rFonts w:ascii="Times New Roman" w:hAnsi="Times New Roman" w:cs="Times New Roman"/>
          <w:sz w:val="16"/>
          <w:szCs w:val="16"/>
        </w:rPr>
        <w:t xml:space="preserve"> (фамилия, имя, отчество)</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М.П.</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Дата и время составления документа: ____________________________________</w:t>
      </w:r>
    </w:p>
    <w:p w:rsidR="00E53732" w:rsidRPr="006E27D2" w:rsidRDefault="00E53732" w:rsidP="00E53732">
      <w:pPr>
        <w:pStyle w:val="ConsPlusNormal2"/>
        <w:jc w:val="right"/>
        <w:rPr>
          <w:sz w:val="18"/>
          <w:szCs w:val="18"/>
        </w:rPr>
      </w:pPr>
      <w:r w:rsidRPr="006E27D2">
        <w:rPr>
          <w:rFonts w:ascii="Times New Roman" w:hAnsi="Times New Roman"/>
          <w:sz w:val="18"/>
          <w:szCs w:val="18"/>
        </w:rPr>
        <w:t>Приложение № 3</w:t>
      </w:r>
    </w:p>
    <w:p w:rsidR="00E53732" w:rsidRPr="006E27D2" w:rsidRDefault="00E53732" w:rsidP="00E53732">
      <w:pPr>
        <w:pStyle w:val="ConsPlusNormal2"/>
        <w:jc w:val="right"/>
        <w:rPr>
          <w:sz w:val="18"/>
          <w:szCs w:val="18"/>
        </w:rPr>
      </w:pPr>
      <w:r w:rsidRPr="006E27D2">
        <w:rPr>
          <w:rFonts w:ascii="Times New Roman" w:hAnsi="Times New Roman"/>
          <w:sz w:val="18"/>
          <w:szCs w:val="18"/>
        </w:rPr>
        <w:t>к Административному регламенту</w:t>
      </w:r>
    </w:p>
    <w:p w:rsidR="00E53732" w:rsidRPr="006E27D2" w:rsidRDefault="00E53732" w:rsidP="00E53732">
      <w:pPr>
        <w:pStyle w:val="ConsPlusNormal2"/>
        <w:jc w:val="both"/>
        <w:rPr>
          <w:rFonts w:ascii="Times New Roman" w:hAnsi="Times New Roman"/>
          <w:sz w:val="18"/>
          <w:szCs w:val="18"/>
        </w:rPr>
      </w:pP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АДМИНИСТРАЦИЯ МОШКОВСКОГО СЕЛЬСОВЕТА</w:t>
      </w: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БЕКОВСКОГО РАЙОНА ПЕНЗЕНСКОЙ ОБЛАСТИ</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 ________________________                                           «___» _____________ 20___ г.</w:t>
      </w:r>
    </w:p>
    <w:p w:rsidR="00E53732" w:rsidRPr="00E53732" w:rsidRDefault="00E53732" w:rsidP="00E53732">
      <w:pPr>
        <w:pStyle w:val="ConsPlusNonformat"/>
        <w:jc w:val="both"/>
        <w:rPr>
          <w:sz w:val="16"/>
          <w:szCs w:val="16"/>
        </w:rPr>
      </w:pPr>
      <w:r>
        <w:rPr>
          <w:rFonts w:ascii="Times New Roman" w:hAnsi="Times New Roman" w:cs="Times New Roman"/>
          <w:sz w:val="18"/>
          <w:szCs w:val="18"/>
        </w:rPr>
        <w:t xml:space="preserve">     </w:t>
      </w:r>
      <w:r w:rsidRPr="006E27D2">
        <w:rPr>
          <w:rFonts w:ascii="Times New Roman" w:hAnsi="Times New Roman" w:cs="Times New Roman"/>
          <w:sz w:val="18"/>
          <w:szCs w:val="18"/>
        </w:rPr>
        <w:t>(</w:t>
      </w:r>
      <w:r w:rsidRPr="00E53732">
        <w:rPr>
          <w:rFonts w:ascii="Times New Roman" w:hAnsi="Times New Roman" w:cs="Times New Roman"/>
          <w:sz w:val="16"/>
          <w:szCs w:val="16"/>
        </w:rPr>
        <w:t xml:space="preserve">место составления </w:t>
      </w:r>
      <w:proofErr w:type="gramStart"/>
      <w:r w:rsidRPr="00E53732">
        <w:rPr>
          <w:rFonts w:ascii="Times New Roman" w:hAnsi="Times New Roman" w:cs="Times New Roman"/>
          <w:sz w:val="16"/>
          <w:szCs w:val="16"/>
        </w:rPr>
        <w:t xml:space="preserve">акта)   </w:t>
      </w:r>
      <w:proofErr w:type="gramEnd"/>
      <w:r w:rsidRPr="00E53732">
        <w:rPr>
          <w:rFonts w:ascii="Times New Roman" w:hAnsi="Times New Roman" w:cs="Times New Roman"/>
          <w:sz w:val="16"/>
          <w:szCs w:val="16"/>
        </w:rPr>
        <w:t xml:space="preserve">                                                           (дата составления акта)</w:t>
      </w:r>
    </w:p>
    <w:p w:rsidR="00E53732" w:rsidRPr="006E27D2" w:rsidRDefault="00E53732" w:rsidP="00E53732">
      <w:pPr>
        <w:pStyle w:val="ConsPlusNonformat"/>
        <w:jc w:val="both"/>
        <w:rPr>
          <w:rFonts w:ascii="Times New Roman" w:hAnsi="Times New Roman" w:cs="Times New Roman"/>
          <w:sz w:val="18"/>
          <w:szCs w:val="18"/>
        </w:rPr>
      </w:pPr>
    </w:p>
    <w:p w:rsidR="00E53732" w:rsidRPr="00E53732" w:rsidRDefault="00E53732" w:rsidP="00E53732">
      <w:pPr>
        <w:pStyle w:val="ConsPlusNonformat"/>
        <w:jc w:val="both"/>
        <w:rPr>
          <w:sz w:val="16"/>
          <w:szCs w:val="16"/>
        </w:rPr>
      </w:pPr>
      <w:r w:rsidRPr="006E27D2">
        <w:rPr>
          <w:rFonts w:ascii="Times New Roman" w:hAnsi="Times New Roman" w:cs="Times New Roman"/>
          <w:sz w:val="18"/>
          <w:szCs w:val="18"/>
        </w:rPr>
        <w:t>_____________________________</w:t>
      </w:r>
    </w:p>
    <w:p w:rsidR="00E53732" w:rsidRPr="006E27D2" w:rsidRDefault="00E53732" w:rsidP="00E53732">
      <w:pPr>
        <w:pStyle w:val="ConsPlusNonformat"/>
        <w:rPr>
          <w:sz w:val="18"/>
          <w:szCs w:val="18"/>
        </w:rPr>
      </w:pPr>
      <w:r>
        <w:rPr>
          <w:rFonts w:ascii="Times New Roman" w:hAnsi="Times New Roman" w:cs="Times New Roman"/>
          <w:sz w:val="18"/>
          <w:szCs w:val="18"/>
        </w:rPr>
        <w:t xml:space="preserve">      </w:t>
      </w:r>
      <w:r w:rsidRPr="006E27D2">
        <w:rPr>
          <w:rFonts w:ascii="Times New Roman" w:hAnsi="Times New Roman" w:cs="Times New Roman"/>
          <w:sz w:val="18"/>
          <w:szCs w:val="18"/>
        </w:rPr>
        <w:t>(время составления акта)</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АКТ ПРОВЕРКИ</w:t>
      </w:r>
    </w:p>
    <w:p w:rsidR="00E53732" w:rsidRPr="006E27D2" w:rsidRDefault="00E53732" w:rsidP="00E53732">
      <w:pPr>
        <w:pStyle w:val="ConsPlusNonformat"/>
        <w:jc w:val="center"/>
        <w:rPr>
          <w:rFonts w:ascii="Times New Roman" w:hAnsi="Times New Roman" w:cs="Times New Roman"/>
          <w:b/>
          <w:bCs/>
          <w:sz w:val="18"/>
          <w:szCs w:val="18"/>
        </w:rPr>
      </w:pPr>
      <w:r w:rsidRPr="006E27D2">
        <w:rPr>
          <w:rFonts w:ascii="Times New Roman" w:hAnsi="Times New Roman" w:cs="Times New Roman"/>
          <w:b/>
          <w:bCs/>
          <w:sz w:val="18"/>
          <w:szCs w:val="18"/>
        </w:rPr>
        <w:t>органом муниципального контроля</w:t>
      </w: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 xml:space="preserve"> юридического лица, индивидуального предпринимателя</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___</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По адресу/адресам: ________________________________________________________________</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(место проведения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На основании: 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______________________________________________________________________________________________________________________</w:t>
      </w:r>
      <w:r w:rsidRPr="006E27D2">
        <w:rPr>
          <w:rFonts w:ascii="Times New Roman" w:hAnsi="Times New Roman" w:cs="Times New Roman"/>
          <w:sz w:val="18"/>
          <w:szCs w:val="18"/>
        </w:rPr>
        <w:lastRenderedPageBreak/>
        <w:t>__________________</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t>((вид документа с указанием реквизитов (номер, дата))</w:t>
      </w: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 xml:space="preserve"> была проведена _____________________________________ проверка в отношении:</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(плановая/внеплановая, документарная/выездная)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t>(наименование юридического лица, фамилия, имя, отчество (последнее – при наличии) индивидуального предпринимателя)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Дата и время проведения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 _____________ 20__ г. час. _____ мин. до _____ час. _____ мин. Продолжительность ____ «____» _____________ 20__ г. час. _____ мин. до _____ час. _____ мин. Продолжительность ____.</w:t>
      </w:r>
    </w:p>
    <w:p w:rsidR="00E53732" w:rsidRPr="00E53732" w:rsidRDefault="00E53732" w:rsidP="00E53732">
      <w:pPr>
        <w:pStyle w:val="ConsPlusNonformat"/>
        <w:jc w:val="center"/>
        <w:rPr>
          <w:sz w:val="16"/>
          <w:szCs w:val="16"/>
        </w:rPr>
      </w:pPr>
      <w:r w:rsidRPr="00E53732">
        <w:rPr>
          <w:rFonts w:ascii="Times New Roman" w:hAnsi="Times New Roman" w:cs="Times New Roman"/>
          <w:sz w:val="16"/>
          <w:szCs w:val="16"/>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Общая продолжительность проверки: ______________________________________</w:t>
      </w:r>
    </w:p>
    <w:p w:rsidR="00E53732" w:rsidRPr="00E53732" w:rsidRDefault="00E53732" w:rsidP="00E53732">
      <w:pPr>
        <w:pStyle w:val="ConsPlusNonformat"/>
        <w:jc w:val="both"/>
        <w:rPr>
          <w:sz w:val="16"/>
          <w:szCs w:val="16"/>
        </w:rPr>
      </w:pPr>
      <w:r>
        <w:rPr>
          <w:rFonts w:ascii="Times New Roman" w:hAnsi="Times New Roman" w:cs="Times New Roman"/>
          <w:sz w:val="16"/>
          <w:szCs w:val="16"/>
        </w:rPr>
        <w:t xml:space="preserve">                                                                                                    </w:t>
      </w:r>
      <w:r w:rsidRPr="00E53732">
        <w:rPr>
          <w:rFonts w:ascii="Times New Roman" w:hAnsi="Times New Roman" w:cs="Times New Roman"/>
          <w:sz w:val="16"/>
          <w:szCs w:val="16"/>
        </w:rPr>
        <w:t>(рабочих дней/часов)</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Акт составлен: 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w:t>
      </w:r>
    </w:p>
    <w:p w:rsidR="00E53732" w:rsidRPr="00E53732" w:rsidRDefault="00E53732" w:rsidP="00E53732">
      <w:pPr>
        <w:pStyle w:val="ConsPlusNonformat"/>
        <w:rPr>
          <w:sz w:val="16"/>
          <w:szCs w:val="16"/>
        </w:rPr>
      </w:pPr>
      <w:r>
        <w:rPr>
          <w:rFonts w:ascii="Times New Roman" w:hAnsi="Times New Roman" w:cs="Times New Roman"/>
          <w:sz w:val="16"/>
          <w:szCs w:val="16"/>
        </w:rPr>
        <w:t xml:space="preserve">                                   </w:t>
      </w:r>
      <w:r w:rsidRPr="00E53732">
        <w:rPr>
          <w:rFonts w:ascii="Times New Roman" w:hAnsi="Times New Roman" w:cs="Times New Roman"/>
          <w:sz w:val="16"/>
          <w:szCs w:val="16"/>
        </w:rPr>
        <w:t>(наименование органа муниципального контроля)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С копией распоряжения/приказа о проведении проверки ознакомлен(ы):</w:t>
      </w:r>
    </w:p>
    <w:p w:rsidR="00E53732" w:rsidRPr="00A14D66" w:rsidRDefault="00A14D66" w:rsidP="00A14D66">
      <w:pPr>
        <w:pStyle w:val="ConsPlusNonformat"/>
        <w:rPr>
          <w:rFonts w:ascii="Times New Roman" w:hAnsi="Times New Roman" w:cs="Times New Roman"/>
          <w:sz w:val="16"/>
          <w:szCs w:val="16"/>
        </w:rPr>
      </w:pPr>
      <w:r>
        <w:rPr>
          <w:rFonts w:ascii="Times New Roman" w:hAnsi="Times New Roman" w:cs="Times New Roman"/>
          <w:sz w:val="16"/>
          <w:szCs w:val="16"/>
        </w:rPr>
        <w:t xml:space="preserve">                                    </w:t>
      </w:r>
      <w:r w:rsidR="00E53732" w:rsidRPr="00A14D66">
        <w:rPr>
          <w:rFonts w:ascii="Times New Roman" w:hAnsi="Times New Roman" w:cs="Times New Roman"/>
          <w:sz w:val="16"/>
          <w:szCs w:val="16"/>
        </w:rPr>
        <w:t>(заполняется при проведении выездной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w:t>
      </w:r>
    </w:p>
    <w:p w:rsidR="00E53732" w:rsidRPr="00A14D66" w:rsidRDefault="00A14D66" w:rsidP="00A14D66">
      <w:pPr>
        <w:pStyle w:val="ConsPlusNonformat"/>
        <w:rPr>
          <w:sz w:val="16"/>
          <w:szCs w:val="16"/>
        </w:rPr>
      </w:pPr>
      <w:r>
        <w:rPr>
          <w:rFonts w:ascii="Times New Roman" w:hAnsi="Times New Roman" w:cs="Times New Roman"/>
          <w:sz w:val="16"/>
          <w:szCs w:val="16"/>
        </w:rPr>
        <w:t xml:space="preserve">                                          </w:t>
      </w:r>
      <w:r w:rsidRPr="00A14D66">
        <w:rPr>
          <w:rFonts w:ascii="Times New Roman" w:hAnsi="Times New Roman" w:cs="Times New Roman"/>
          <w:sz w:val="16"/>
          <w:szCs w:val="16"/>
        </w:rPr>
        <w:t xml:space="preserve"> </w:t>
      </w:r>
      <w:r w:rsidR="00E53732" w:rsidRPr="00A14D66">
        <w:rPr>
          <w:rFonts w:ascii="Times New Roman" w:hAnsi="Times New Roman" w:cs="Times New Roman"/>
          <w:sz w:val="16"/>
          <w:szCs w:val="16"/>
        </w:rPr>
        <w:t>(фамилии, инициалы, подпись, дата, время)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Дата и номер решения прокурора (его заместителя) о согласовании проведения проверки: _________________________________________________________________________________________________________________</w:t>
      </w:r>
    </w:p>
    <w:p w:rsidR="00E53732" w:rsidRPr="00A14D66" w:rsidRDefault="00E53732" w:rsidP="00E53732">
      <w:pPr>
        <w:pStyle w:val="ConsPlusNonformat"/>
        <w:jc w:val="center"/>
        <w:rPr>
          <w:sz w:val="16"/>
          <w:szCs w:val="16"/>
        </w:rPr>
      </w:pPr>
      <w:r w:rsidRPr="00A14D66">
        <w:rPr>
          <w:rFonts w:ascii="Times New Roman" w:hAnsi="Times New Roman" w:cs="Times New Roman"/>
          <w:sz w:val="16"/>
          <w:szCs w:val="16"/>
        </w:rPr>
        <w:t>(заполняется в случае необходимости согласования проверки с органами прокуратуры)</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Лицо(а), проводившее проверку: 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w:t>
      </w:r>
    </w:p>
    <w:p w:rsidR="00E53732" w:rsidRPr="00A14D66" w:rsidRDefault="00E53732" w:rsidP="00E53732">
      <w:pPr>
        <w:pStyle w:val="ConsPlusNonformat"/>
        <w:jc w:val="center"/>
        <w:rPr>
          <w:sz w:val="16"/>
          <w:szCs w:val="16"/>
        </w:rPr>
      </w:pPr>
      <w:r w:rsidRPr="00A14D66">
        <w:rPr>
          <w:rFonts w:ascii="Times New Roman" w:hAnsi="Times New Roman" w:cs="Times New Roman"/>
          <w:sz w:val="16"/>
          <w:szCs w:val="16"/>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w:t>
      </w:r>
    </w:p>
    <w:p w:rsidR="00E53732" w:rsidRPr="00A14D66" w:rsidRDefault="00E53732" w:rsidP="00E53732">
      <w:pPr>
        <w:pStyle w:val="ConsPlusNonformat"/>
        <w:jc w:val="center"/>
        <w:rPr>
          <w:sz w:val="16"/>
          <w:szCs w:val="16"/>
        </w:rPr>
      </w:pPr>
      <w:r w:rsidRPr="00A14D66">
        <w:rPr>
          <w:rFonts w:ascii="Times New Roman" w:hAnsi="Times New Roman" w:cs="Times New Roman"/>
          <w:sz w:val="16"/>
          <w:szCs w:val="16"/>
        </w:rPr>
        <w:t>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При проведении проверки </w:t>
      </w:r>
      <w:proofErr w:type="gramStart"/>
      <w:r w:rsidRPr="006E27D2">
        <w:rPr>
          <w:rFonts w:ascii="Times New Roman" w:hAnsi="Times New Roman" w:cs="Times New Roman"/>
          <w:sz w:val="18"/>
          <w:szCs w:val="18"/>
        </w:rPr>
        <w:t>присутствовали:_</w:t>
      </w:r>
      <w:proofErr w:type="gramEnd"/>
      <w:r w:rsidRPr="006E27D2">
        <w:rPr>
          <w:rFonts w:ascii="Times New Roman" w:hAnsi="Times New Roman" w:cs="Times New Roman"/>
          <w:sz w:val="18"/>
          <w:szCs w:val="18"/>
        </w:rPr>
        <w:t>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A14D66" w:rsidRDefault="00E53732" w:rsidP="00E53732">
      <w:pPr>
        <w:pStyle w:val="ConsPlusNonformat"/>
        <w:jc w:val="center"/>
        <w:rPr>
          <w:sz w:val="16"/>
          <w:szCs w:val="16"/>
        </w:rPr>
      </w:pPr>
      <w:r w:rsidRPr="006E27D2">
        <w:rPr>
          <w:rFonts w:ascii="Times New Roman" w:hAnsi="Times New Roman" w:cs="Times New Roman"/>
          <w:sz w:val="18"/>
          <w:szCs w:val="18"/>
        </w:rPr>
        <w:t>(</w:t>
      </w:r>
      <w:r w:rsidRPr="00A14D66">
        <w:rPr>
          <w:rFonts w:ascii="Times New Roman" w:hAnsi="Times New Roman" w:cs="Times New Roman"/>
          <w:sz w:val="16"/>
          <w:szCs w:val="16"/>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В ходе проведения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A14D66" w:rsidRDefault="00E53732" w:rsidP="00E53732">
      <w:pPr>
        <w:pStyle w:val="ConsPlusNonformat"/>
        <w:jc w:val="both"/>
        <w:rPr>
          <w:sz w:val="16"/>
          <w:szCs w:val="16"/>
        </w:rPr>
      </w:pPr>
      <w:r w:rsidRPr="006E27D2">
        <w:rPr>
          <w:rFonts w:ascii="Times New Roman" w:hAnsi="Times New Roman" w:cs="Times New Roman"/>
          <w:sz w:val="18"/>
          <w:szCs w:val="18"/>
        </w:rPr>
        <w:t>_____________________________________________________________________</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_____________________________________________________________________</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(с указанием характера нарушений; лиц, допустивших нарушения)</w:t>
      </w:r>
    </w:p>
    <w:p w:rsidR="00E53732" w:rsidRPr="00A14D66" w:rsidRDefault="00E53732" w:rsidP="00E53732">
      <w:pPr>
        <w:pStyle w:val="ConsPlusNonformat"/>
        <w:jc w:val="both"/>
        <w:rPr>
          <w:sz w:val="16"/>
          <w:szCs w:val="16"/>
        </w:rPr>
      </w:pPr>
      <w:r w:rsidRPr="006E27D2">
        <w:rPr>
          <w:rFonts w:ascii="Times New Roman" w:hAnsi="Times New Roman" w:cs="Times New Roman"/>
          <w:sz w:val="18"/>
          <w:szCs w:val="18"/>
        </w:rPr>
        <w:t xml:space="preserve">- выявлены несоответствия </w:t>
      </w:r>
      <w:r w:rsidRPr="00A14D66">
        <w:rPr>
          <w:rFonts w:ascii="Times New Roman" w:hAnsi="Times New Roman" w:cs="Times New Roman"/>
          <w:sz w:val="16"/>
          <w:szCs w:val="16"/>
        </w:rPr>
        <w:t>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выявлены факты невыполнения предписаний органов муниципального контроля (с указанием реквизитов выданных предписаний):</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нарушений не выявлено 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Запись в Журнал учета проверок юридического лица, индивидуального предпринимателя, проводимых </w:t>
      </w:r>
      <w:proofErr w:type="gramStart"/>
      <w:r w:rsidRPr="006E27D2">
        <w:rPr>
          <w:rFonts w:ascii="Times New Roman" w:hAnsi="Times New Roman" w:cs="Times New Roman"/>
          <w:sz w:val="18"/>
          <w:szCs w:val="18"/>
        </w:rPr>
        <w:t>органами  муниципального</w:t>
      </w:r>
      <w:proofErr w:type="gramEnd"/>
      <w:r w:rsidRPr="006E27D2">
        <w:rPr>
          <w:rFonts w:ascii="Times New Roman" w:hAnsi="Times New Roman" w:cs="Times New Roman"/>
          <w:sz w:val="18"/>
          <w:szCs w:val="18"/>
        </w:rPr>
        <w:t xml:space="preserve"> контроля, внесена (заполняется при проведении выездной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________________________                            </w:t>
      </w:r>
      <w:r w:rsidR="00A14D66">
        <w:rPr>
          <w:rFonts w:ascii="Times New Roman" w:hAnsi="Times New Roman" w:cs="Times New Roman"/>
          <w:sz w:val="18"/>
          <w:szCs w:val="18"/>
        </w:rPr>
        <w:t xml:space="preserve">                                    </w:t>
      </w:r>
      <w:r w:rsidRPr="006E27D2">
        <w:rPr>
          <w:rFonts w:ascii="Times New Roman" w:hAnsi="Times New Roman" w:cs="Times New Roman"/>
          <w:sz w:val="18"/>
          <w:szCs w:val="18"/>
        </w:rPr>
        <w:t xml:space="preserve"> ___________________________</w:t>
      </w:r>
    </w:p>
    <w:p w:rsidR="00E53732" w:rsidRPr="00A14D66" w:rsidRDefault="00A14D66" w:rsidP="00E53732">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w:t>
      </w:r>
      <w:r w:rsidR="00E53732" w:rsidRPr="00A14D66">
        <w:rPr>
          <w:rFonts w:ascii="Times New Roman" w:hAnsi="Times New Roman" w:cs="Times New Roman"/>
          <w:sz w:val="16"/>
          <w:szCs w:val="16"/>
        </w:rPr>
        <w:t xml:space="preserve">(подпись проверяющего) </w:t>
      </w:r>
      <w:r w:rsidR="00E53732" w:rsidRPr="00A14D66">
        <w:rPr>
          <w:rFonts w:ascii="Times New Roman" w:hAnsi="Times New Roman" w:cs="Times New Roman"/>
          <w:sz w:val="16"/>
          <w:szCs w:val="16"/>
        </w:rPr>
        <w:tab/>
      </w:r>
      <w:r w:rsidR="00E53732" w:rsidRPr="006E27D2">
        <w:rPr>
          <w:rFonts w:ascii="Times New Roman" w:hAnsi="Times New Roman" w:cs="Times New Roman"/>
          <w:sz w:val="18"/>
          <w:szCs w:val="18"/>
        </w:rPr>
        <w:tab/>
      </w:r>
      <w:r w:rsidR="00E53732" w:rsidRPr="006E27D2">
        <w:rPr>
          <w:rFonts w:ascii="Times New Roman" w:hAnsi="Times New Roman" w:cs="Times New Roman"/>
          <w:sz w:val="18"/>
          <w:szCs w:val="18"/>
        </w:rPr>
        <w:tab/>
      </w:r>
      <w:r w:rsidR="00E53732" w:rsidRPr="006E27D2">
        <w:rPr>
          <w:rFonts w:ascii="Times New Roman" w:hAnsi="Times New Roman" w:cs="Times New Roman"/>
          <w:sz w:val="18"/>
          <w:szCs w:val="18"/>
        </w:rPr>
        <w:tab/>
      </w:r>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   </w:t>
      </w:r>
      <w:r w:rsidR="00E53732" w:rsidRPr="00A14D66">
        <w:rPr>
          <w:rFonts w:ascii="Times New Roman" w:hAnsi="Times New Roman" w:cs="Times New Roman"/>
          <w:sz w:val="16"/>
          <w:szCs w:val="16"/>
        </w:rPr>
        <w:t>(</w:t>
      </w:r>
      <w:proofErr w:type="gramEnd"/>
      <w:r w:rsidR="00E53732" w:rsidRPr="00A14D66">
        <w:rPr>
          <w:rFonts w:ascii="Times New Roman" w:hAnsi="Times New Roman" w:cs="Times New Roman"/>
          <w:sz w:val="16"/>
          <w:szCs w:val="16"/>
        </w:rPr>
        <w:t xml:space="preserve">подпись уполномоченного представителя </w:t>
      </w:r>
    </w:p>
    <w:p w:rsidR="00E53732" w:rsidRPr="00A14D66" w:rsidRDefault="00E53732" w:rsidP="00E53732">
      <w:pPr>
        <w:pStyle w:val="ConsPlusNonformat"/>
        <w:ind w:left="4956"/>
        <w:jc w:val="both"/>
        <w:rPr>
          <w:rFonts w:ascii="Times New Roman" w:hAnsi="Times New Roman" w:cs="Times New Roman"/>
          <w:sz w:val="16"/>
          <w:szCs w:val="16"/>
        </w:rPr>
      </w:pPr>
      <w:r w:rsidRPr="00A14D66">
        <w:rPr>
          <w:rFonts w:ascii="Times New Roman" w:hAnsi="Times New Roman" w:cs="Times New Roman"/>
          <w:sz w:val="16"/>
          <w:szCs w:val="16"/>
        </w:rPr>
        <w:t xml:space="preserve"> юридического лица, индивидуального  </w:t>
      </w:r>
    </w:p>
    <w:p w:rsidR="00E53732" w:rsidRPr="00A14D66" w:rsidRDefault="00A14D66" w:rsidP="00E53732">
      <w:pPr>
        <w:pStyle w:val="ConsPlusNonformat"/>
        <w:ind w:left="4248"/>
        <w:jc w:val="both"/>
        <w:rPr>
          <w:sz w:val="16"/>
          <w:szCs w:val="16"/>
        </w:rPr>
      </w:pPr>
      <w:r>
        <w:rPr>
          <w:rFonts w:ascii="Times New Roman" w:hAnsi="Times New Roman" w:cs="Times New Roman"/>
          <w:sz w:val="16"/>
          <w:szCs w:val="16"/>
        </w:rPr>
        <w:t xml:space="preserve">   </w:t>
      </w:r>
      <w:r w:rsidR="00E53732" w:rsidRPr="00A14D66">
        <w:rPr>
          <w:rFonts w:ascii="Times New Roman" w:hAnsi="Times New Roman" w:cs="Times New Roman"/>
          <w:sz w:val="16"/>
          <w:szCs w:val="16"/>
        </w:rPr>
        <w:t>предпринимателя, его уполномоченного представителя)</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________________________                         </w:t>
      </w:r>
      <w:r w:rsidR="00A14D66">
        <w:rPr>
          <w:rFonts w:ascii="Times New Roman" w:hAnsi="Times New Roman" w:cs="Times New Roman"/>
          <w:sz w:val="18"/>
          <w:szCs w:val="18"/>
        </w:rPr>
        <w:t xml:space="preserve">                                         </w:t>
      </w:r>
      <w:r w:rsidRPr="006E27D2">
        <w:rPr>
          <w:rFonts w:ascii="Times New Roman" w:hAnsi="Times New Roman" w:cs="Times New Roman"/>
          <w:sz w:val="18"/>
          <w:szCs w:val="18"/>
        </w:rPr>
        <w:t xml:space="preserve">  _____________________________</w:t>
      </w:r>
    </w:p>
    <w:p w:rsidR="00E53732" w:rsidRPr="00A14D66" w:rsidRDefault="00E53732" w:rsidP="00E53732">
      <w:pPr>
        <w:pStyle w:val="ConsPlusNonformat"/>
        <w:jc w:val="both"/>
        <w:rPr>
          <w:rFonts w:ascii="Times New Roman" w:hAnsi="Times New Roman" w:cs="Times New Roman"/>
          <w:sz w:val="16"/>
          <w:szCs w:val="16"/>
        </w:rPr>
      </w:pPr>
      <w:proofErr w:type="gramStart"/>
      <w:r w:rsidRPr="00A14D66">
        <w:rPr>
          <w:rFonts w:ascii="Times New Roman" w:hAnsi="Times New Roman" w:cs="Times New Roman"/>
          <w:sz w:val="16"/>
          <w:szCs w:val="16"/>
        </w:rPr>
        <w:t>(</w:t>
      </w:r>
      <w:r w:rsidR="00A14D66">
        <w:rPr>
          <w:rFonts w:ascii="Times New Roman" w:hAnsi="Times New Roman" w:cs="Times New Roman"/>
          <w:sz w:val="16"/>
          <w:szCs w:val="16"/>
        </w:rPr>
        <w:t xml:space="preserve"> </w:t>
      </w:r>
      <w:r w:rsidRPr="00A14D66">
        <w:rPr>
          <w:rFonts w:ascii="Times New Roman" w:hAnsi="Times New Roman" w:cs="Times New Roman"/>
          <w:sz w:val="16"/>
          <w:szCs w:val="16"/>
        </w:rPr>
        <w:t>подпись</w:t>
      </w:r>
      <w:proofErr w:type="gramEnd"/>
      <w:r w:rsidRPr="00A14D66">
        <w:rPr>
          <w:rFonts w:ascii="Times New Roman" w:hAnsi="Times New Roman" w:cs="Times New Roman"/>
          <w:sz w:val="16"/>
          <w:szCs w:val="16"/>
        </w:rPr>
        <w:t xml:space="preserve"> проверяющего)                                                      </w:t>
      </w:r>
      <w:r w:rsidR="00A14D66">
        <w:rPr>
          <w:rFonts w:ascii="Times New Roman" w:hAnsi="Times New Roman" w:cs="Times New Roman"/>
          <w:sz w:val="16"/>
          <w:szCs w:val="16"/>
        </w:rPr>
        <w:t xml:space="preserve">                        </w:t>
      </w:r>
      <w:r w:rsidRPr="00A14D66">
        <w:rPr>
          <w:rFonts w:ascii="Times New Roman" w:hAnsi="Times New Roman" w:cs="Times New Roman"/>
          <w:sz w:val="16"/>
          <w:szCs w:val="16"/>
        </w:rPr>
        <w:t xml:space="preserve">     (подпись уполномоченного представителя  </w:t>
      </w:r>
    </w:p>
    <w:p w:rsidR="00E53732" w:rsidRPr="00A14D66" w:rsidRDefault="00A14D66" w:rsidP="00E53732">
      <w:pPr>
        <w:pStyle w:val="ConsPlusNonformat"/>
        <w:ind w:left="3540" w:firstLine="708"/>
        <w:jc w:val="both"/>
        <w:rPr>
          <w:rFonts w:ascii="Times New Roman" w:hAnsi="Times New Roman" w:cs="Times New Roman"/>
          <w:sz w:val="16"/>
          <w:szCs w:val="16"/>
        </w:rPr>
      </w:pPr>
      <w:r>
        <w:rPr>
          <w:rFonts w:ascii="Times New Roman" w:hAnsi="Times New Roman" w:cs="Times New Roman"/>
          <w:sz w:val="16"/>
          <w:szCs w:val="16"/>
        </w:rPr>
        <w:t xml:space="preserve">             </w:t>
      </w:r>
      <w:r w:rsidR="00E53732" w:rsidRPr="00A14D66">
        <w:rPr>
          <w:rFonts w:ascii="Times New Roman" w:hAnsi="Times New Roman" w:cs="Times New Roman"/>
          <w:sz w:val="16"/>
          <w:szCs w:val="16"/>
        </w:rPr>
        <w:t xml:space="preserve">юридического лица, </w:t>
      </w:r>
      <w:proofErr w:type="gramStart"/>
      <w:r w:rsidR="00E53732" w:rsidRPr="00A14D66">
        <w:rPr>
          <w:rFonts w:ascii="Times New Roman" w:hAnsi="Times New Roman" w:cs="Times New Roman"/>
          <w:sz w:val="16"/>
          <w:szCs w:val="16"/>
        </w:rPr>
        <w:t>индивидуального  предпринимателя</w:t>
      </w:r>
      <w:proofErr w:type="gramEnd"/>
      <w:r w:rsidR="00E53732" w:rsidRPr="00A14D66">
        <w:rPr>
          <w:rFonts w:ascii="Times New Roman" w:hAnsi="Times New Roman" w:cs="Times New Roman"/>
          <w:sz w:val="16"/>
          <w:szCs w:val="16"/>
        </w:rPr>
        <w:t xml:space="preserve">, </w:t>
      </w:r>
    </w:p>
    <w:p w:rsidR="00E53732" w:rsidRPr="006E27D2" w:rsidRDefault="00A14D66" w:rsidP="00A14D66">
      <w:pPr>
        <w:pStyle w:val="ConsPlusNonformat"/>
        <w:jc w:val="both"/>
        <w:rPr>
          <w:sz w:val="18"/>
          <w:szCs w:val="18"/>
        </w:rPr>
      </w:pPr>
      <w:r>
        <w:rPr>
          <w:rFonts w:ascii="Times New Roman" w:hAnsi="Times New Roman" w:cs="Times New Roman"/>
          <w:sz w:val="16"/>
          <w:szCs w:val="16"/>
        </w:rPr>
        <w:t xml:space="preserve">                                                                                                                                      </w:t>
      </w:r>
      <w:r w:rsidR="00E53732" w:rsidRPr="00A14D66">
        <w:rPr>
          <w:rFonts w:ascii="Times New Roman" w:hAnsi="Times New Roman" w:cs="Times New Roman"/>
          <w:sz w:val="16"/>
          <w:szCs w:val="16"/>
        </w:rPr>
        <w:t>его уполномоченного представителя</w:t>
      </w:r>
      <w:r w:rsidR="00E53732" w:rsidRPr="006E27D2">
        <w:rPr>
          <w:rFonts w:ascii="Times New Roman" w:hAnsi="Times New Roman" w:cs="Times New Roman"/>
          <w:sz w:val="18"/>
          <w:szCs w:val="18"/>
        </w:rPr>
        <w:t>)</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Прилагаемые к акту документы:</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 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Подписи лиц, проводивших проверку:</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lastRenderedPageBreak/>
        <w:t>С актом проверки ознакомлен(а), копию акта со всеми приложениями получил(а):</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A14D66" w:rsidRDefault="00E53732" w:rsidP="00E53732">
      <w:pPr>
        <w:pStyle w:val="ConsPlusNonformat"/>
        <w:jc w:val="center"/>
        <w:rPr>
          <w:sz w:val="16"/>
          <w:szCs w:val="16"/>
        </w:rPr>
      </w:pPr>
      <w:r w:rsidRPr="00A14D66">
        <w:rPr>
          <w:rFonts w:ascii="Times New Roman" w:hAnsi="Times New Roman" w:cs="Times New Roman"/>
          <w:sz w:val="16"/>
          <w:szCs w:val="16"/>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 xml:space="preserve">«____» _______________ 20___ г.                       ___________________ </w:t>
      </w:r>
    </w:p>
    <w:p w:rsidR="00E53732" w:rsidRPr="006E27D2" w:rsidRDefault="00E53732" w:rsidP="00E53732">
      <w:pPr>
        <w:pStyle w:val="ConsPlusNonformat"/>
        <w:ind w:left="5664" w:firstLine="708"/>
        <w:jc w:val="both"/>
        <w:rPr>
          <w:rFonts w:ascii="Times New Roman" w:hAnsi="Times New Roman" w:cs="Times New Roman"/>
          <w:sz w:val="18"/>
          <w:szCs w:val="18"/>
        </w:rPr>
      </w:pPr>
      <w:r w:rsidRPr="006E27D2">
        <w:rPr>
          <w:rFonts w:ascii="Times New Roman" w:hAnsi="Times New Roman" w:cs="Times New Roman"/>
          <w:sz w:val="18"/>
          <w:szCs w:val="18"/>
        </w:rPr>
        <w:t>(подпись)</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Пометка об отказе ознакомления с актом проверки:</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w:t>
      </w:r>
    </w:p>
    <w:p w:rsidR="00E53732" w:rsidRPr="00A14D66" w:rsidRDefault="00E53732" w:rsidP="00E53732">
      <w:pPr>
        <w:pStyle w:val="ConsPlusNonformat"/>
        <w:jc w:val="center"/>
        <w:rPr>
          <w:sz w:val="16"/>
          <w:szCs w:val="16"/>
        </w:rPr>
      </w:pPr>
      <w:r w:rsidRPr="00A14D66">
        <w:rPr>
          <w:rFonts w:ascii="Times New Roman" w:hAnsi="Times New Roman" w:cs="Times New Roman"/>
          <w:sz w:val="16"/>
          <w:szCs w:val="16"/>
        </w:rPr>
        <w:t>(подпись уполномоченного должностного лица (лиц), проводившего проверку)</w:t>
      </w:r>
    </w:p>
    <w:p w:rsidR="00E53732" w:rsidRPr="006E27D2" w:rsidRDefault="00E53732" w:rsidP="00E53732">
      <w:pPr>
        <w:pStyle w:val="ConsPlusNormal2"/>
        <w:jc w:val="both"/>
        <w:rPr>
          <w:rFonts w:ascii="Times New Roman" w:hAnsi="Times New Roman"/>
          <w:sz w:val="18"/>
          <w:szCs w:val="18"/>
        </w:rPr>
      </w:pPr>
    </w:p>
    <w:p w:rsidR="00A14D66" w:rsidRDefault="00A14D66" w:rsidP="00E53732">
      <w:pPr>
        <w:pStyle w:val="ConsPlusNormal2"/>
        <w:jc w:val="right"/>
        <w:rPr>
          <w:rFonts w:ascii="Times New Roman" w:hAnsi="Times New Roman"/>
          <w:sz w:val="18"/>
          <w:szCs w:val="18"/>
        </w:rPr>
      </w:pPr>
    </w:p>
    <w:p w:rsidR="00E53732" w:rsidRPr="006E27D2" w:rsidRDefault="00E53732" w:rsidP="00E53732">
      <w:pPr>
        <w:pStyle w:val="ConsPlusNormal2"/>
        <w:jc w:val="right"/>
        <w:rPr>
          <w:sz w:val="18"/>
          <w:szCs w:val="18"/>
        </w:rPr>
      </w:pPr>
      <w:r w:rsidRPr="006E27D2">
        <w:rPr>
          <w:rFonts w:ascii="Times New Roman" w:hAnsi="Times New Roman"/>
          <w:sz w:val="18"/>
          <w:szCs w:val="18"/>
        </w:rPr>
        <w:t>Приложение № 4</w:t>
      </w:r>
    </w:p>
    <w:p w:rsidR="00E53732" w:rsidRPr="006E27D2" w:rsidRDefault="00E53732" w:rsidP="00E53732">
      <w:pPr>
        <w:pStyle w:val="ConsPlusNormal2"/>
        <w:jc w:val="right"/>
        <w:rPr>
          <w:sz w:val="18"/>
          <w:szCs w:val="18"/>
        </w:rPr>
      </w:pPr>
      <w:r w:rsidRPr="006E27D2">
        <w:rPr>
          <w:rFonts w:ascii="Times New Roman" w:hAnsi="Times New Roman"/>
          <w:sz w:val="18"/>
          <w:szCs w:val="18"/>
        </w:rPr>
        <w:t>к Административному регламенту</w:t>
      </w:r>
    </w:p>
    <w:p w:rsidR="00E53732" w:rsidRPr="006E27D2" w:rsidRDefault="00E53732" w:rsidP="00E53732">
      <w:pPr>
        <w:pStyle w:val="ConsPlusNormal2"/>
        <w:jc w:val="right"/>
        <w:rPr>
          <w:rFonts w:ascii="Times New Roman" w:hAnsi="Times New Roman"/>
          <w:sz w:val="18"/>
          <w:szCs w:val="18"/>
        </w:rPr>
      </w:pP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АДМИНИСТРАЦИЯ МОШКОВСКОГО СЕЛЬСОВЕТА</w:t>
      </w: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БЕКОВСКОГО РАЙОНА ПЕНЗЕНСКОЙ ОБЛАСТИ</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ПРЕДПИСАНИЕ № __</w:t>
      </w:r>
    </w:p>
    <w:p w:rsidR="00E53732" w:rsidRPr="006E27D2" w:rsidRDefault="00E53732" w:rsidP="00E53732">
      <w:pPr>
        <w:pStyle w:val="ConsPlusNonformat"/>
        <w:jc w:val="center"/>
        <w:rPr>
          <w:sz w:val="18"/>
          <w:szCs w:val="18"/>
        </w:rPr>
      </w:pPr>
      <w:r w:rsidRPr="006E27D2">
        <w:rPr>
          <w:rFonts w:ascii="Times New Roman" w:hAnsi="Times New Roman" w:cs="Times New Roman"/>
          <w:b/>
          <w:bCs/>
          <w:sz w:val="18"/>
          <w:szCs w:val="18"/>
        </w:rPr>
        <w:t>органа муниципального контроля</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с. Мошки                                                            </w:t>
      </w:r>
      <w:proofErr w:type="gramStart"/>
      <w:r w:rsidRPr="006E27D2">
        <w:rPr>
          <w:rFonts w:ascii="Times New Roman" w:hAnsi="Times New Roman" w:cs="Times New Roman"/>
          <w:sz w:val="18"/>
          <w:szCs w:val="18"/>
        </w:rPr>
        <w:t xml:space="preserve">   «</w:t>
      </w:r>
      <w:proofErr w:type="gramEnd"/>
      <w:r w:rsidRPr="006E27D2">
        <w:rPr>
          <w:rFonts w:ascii="Times New Roman" w:hAnsi="Times New Roman" w:cs="Times New Roman"/>
          <w:sz w:val="18"/>
          <w:szCs w:val="18"/>
        </w:rPr>
        <w:t>____» _______________ 20____ г.</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Выдано: 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w:t>
      </w:r>
    </w:p>
    <w:p w:rsidR="00E53732" w:rsidRPr="00A14D66" w:rsidRDefault="00E53732" w:rsidP="00E53732">
      <w:pPr>
        <w:pStyle w:val="ConsPlusNonformat"/>
        <w:jc w:val="center"/>
        <w:rPr>
          <w:sz w:val="16"/>
          <w:szCs w:val="16"/>
        </w:rPr>
      </w:pPr>
      <w:r w:rsidRPr="00A14D66">
        <w:rPr>
          <w:rFonts w:ascii="Times New Roman" w:hAnsi="Times New Roman" w:cs="Times New Roman"/>
          <w:sz w:val="16"/>
          <w:szCs w:val="16"/>
        </w:rPr>
        <w:t>(официальное наименование юридического лица - нарушителя,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адрес, фамилия, имя, отчество физического лица - нарушителя)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Адрес объекта мероприятия по контролю:</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Основной подрядчик по ТО и Р здания: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(полное наименование, адрес)</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ХАРАКТЕРИСТИКА ОБЪЕКТА:</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Год постройки ___________________ Материал стен 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Кровли _________________________ Этажность 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Число секций ____________________ Площадь (кв. м): общая 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Форма собственности жилищного фонда ____________________________</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МЕРОПРИЯТИЕ ПО КОНТРОЛЮ ПРОВЕДЕНО:</w:t>
      </w: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(указать причину (плановое, внеплановое), дату и № акта проверки)</w:t>
      </w: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по 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w:t>
      </w:r>
    </w:p>
    <w:p w:rsidR="00E53732" w:rsidRPr="006E27D2" w:rsidRDefault="00E53732" w:rsidP="00E53732">
      <w:pPr>
        <w:pStyle w:val="ConsPlusNonformat"/>
        <w:jc w:val="center"/>
        <w:rPr>
          <w:sz w:val="18"/>
          <w:szCs w:val="18"/>
        </w:rPr>
      </w:pPr>
      <w:r w:rsidRPr="006E27D2">
        <w:rPr>
          <w:rFonts w:ascii="Times New Roman" w:hAnsi="Times New Roman" w:cs="Times New Roman"/>
          <w:sz w:val="18"/>
          <w:szCs w:val="18"/>
        </w:rPr>
        <w:t xml:space="preserve">(объекту в целом, секциям, квартирам, подвалу, </w:t>
      </w:r>
      <w:proofErr w:type="gramStart"/>
      <w:r w:rsidRPr="006E27D2">
        <w:rPr>
          <w:rFonts w:ascii="Times New Roman" w:hAnsi="Times New Roman" w:cs="Times New Roman"/>
          <w:sz w:val="18"/>
          <w:szCs w:val="18"/>
        </w:rPr>
        <w:t>чердачному  помещению</w:t>
      </w:r>
      <w:proofErr w:type="gramEnd"/>
      <w:r w:rsidRPr="006E27D2">
        <w:rPr>
          <w:rFonts w:ascii="Times New Roman" w:hAnsi="Times New Roman" w:cs="Times New Roman"/>
          <w:sz w:val="18"/>
          <w:szCs w:val="18"/>
        </w:rPr>
        <w:t>, кровле, придомовой территории и иному)</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Категория нарушителя: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 собственник здания (части </w:t>
      </w:r>
      <w:proofErr w:type="gramStart"/>
      <w:r w:rsidRPr="006E27D2">
        <w:rPr>
          <w:rFonts w:ascii="Times New Roman" w:hAnsi="Times New Roman" w:cs="Times New Roman"/>
          <w:sz w:val="18"/>
          <w:szCs w:val="18"/>
        </w:rPr>
        <w:t xml:space="preserve">здания)   </w:t>
      </w:r>
      <w:proofErr w:type="gramEnd"/>
      <w:r w:rsidRPr="006E27D2">
        <w:rPr>
          <w:rFonts w:ascii="Times New Roman" w:hAnsi="Times New Roman" w:cs="Times New Roman"/>
          <w:sz w:val="18"/>
          <w:szCs w:val="18"/>
        </w:rPr>
        <w:t xml:space="preserve">    () поставщик коммунальных</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 владелец (балансодержатель) услуг   </w:t>
      </w:r>
      <w:proofErr w:type="gramStart"/>
      <w:r w:rsidRPr="006E27D2">
        <w:rPr>
          <w:rFonts w:ascii="Times New Roman" w:hAnsi="Times New Roman" w:cs="Times New Roman"/>
          <w:sz w:val="18"/>
          <w:szCs w:val="18"/>
        </w:rPr>
        <w:t xml:space="preserve">   (</w:t>
      </w:r>
      <w:proofErr w:type="gramEnd"/>
      <w:r w:rsidRPr="006E27D2">
        <w:rPr>
          <w:rFonts w:ascii="Times New Roman" w:hAnsi="Times New Roman" w:cs="Times New Roman"/>
          <w:sz w:val="18"/>
          <w:szCs w:val="18"/>
        </w:rPr>
        <w:t>) управляющий жилфондом</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 подрядчик по строительству               </w:t>
      </w:r>
      <w:proofErr w:type="gramStart"/>
      <w:r w:rsidRPr="006E27D2">
        <w:rPr>
          <w:rFonts w:ascii="Times New Roman" w:hAnsi="Times New Roman" w:cs="Times New Roman"/>
          <w:sz w:val="18"/>
          <w:szCs w:val="18"/>
        </w:rPr>
        <w:t xml:space="preserve">   (</w:t>
      </w:r>
      <w:proofErr w:type="gramEnd"/>
      <w:r w:rsidRPr="006E27D2">
        <w:rPr>
          <w:rFonts w:ascii="Times New Roman" w:hAnsi="Times New Roman" w:cs="Times New Roman"/>
          <w:sz w:val="18"/>
          <w:szCs w:val="18"/>
        </w:rPr>
        <w:t>) арендатор</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 физическое лицо                                   </w:t>
      </w:r>
      <w:proofErr w:type="gramStart"/>
      <w:r w:rsidRPr="006E27D2">
        <w:rPr>
          <w:rFonts w:ascii="Times New Roman" w:hAnsi="Times New Roman" w:cs="Times New Roman"/>
          <w:sz w:val="18"/>
          <w:szCs w:val="18"/>
        </w:rPr>
        <w:t xml:space="preserve">   (</w:t>
      </w:r>
      <w:proofErr w:type="gramEnd"/>
      <w:r w:rsidRPr="006E27D2">
        <w:rPr>
          <w:rFonts w:ascii="Times New Roman" w:hAnsi="Times New Roman" w:cs="Times New Roman"/>
          <w:sz w:val="18"/>
          <w:szCs w:val="18"/>
        </w:rPr>
        <w:t>) подрядчик по ТО и Р</w:t>
      </w: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 прочие</w:t>
      </w:r>
    </w:p>
    <w:p w:rsidR="00E53732" w:rsidRPr="006E27D2" w:rsidRDefault="00E53732" w:rsidP="00E53732">
      <w:pPr>
        <w:pStyle w:val="ConsPlusNonformat"/>
        <w:jc w:val="both"/>
        <w:rPr>
          <w:sz w:val="18"/>
          <w:szCs w:val="18"/>
        </w:rPr>
      </w:pPr>
    </w:p>
    <w:tbl>
      <w:tblPr>
        <w:tblW w:w="5000" w:type="pct"/>
        <w:jc w:val="center"/>
        <w:tblCellMar>
          <w:top w:w="102" w:type="dxa"/>
          <w:left w:w="62" w:type="dxa"/>
          <w:bottom w:w="102" w:type="dxa"/>
          <w:right w:w="62" w:type="dxa"/>
        </w:tblCellMar>
        <w:tblLook w:val="0000" w:firstRow="0" w:lastRow="0" w:firstColumn="0" w:lastColumn="0" w:noHBand="0" w:noVBand="0"/>
      </w:tblPr>
      <w:tblGrid>
        <w:gridCol w:w="591"/>
        <w:gridCol w:w="3603"/>
        <w:gridCol w:w="3796"/>
        <w:gridCol w:w="2630"/>
      </w:tblGrid>
      <w:tr w:rsidR="00E53732" w:rsidRPr="006E27D2" w:rsidTr="00E53732">
        <w:trPr>
          <w:jc w:val="center"/>
        </w:trPr>
        <w:tc>
          <w:tcPr>
            <w:tcW w:w="278"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jc w:val="center"/>
              <w:rPr>
                <w:sz w:val="18"/>
                <w:szCs w:val="18"/>
              </w:rPr>
            </w:pPr>
            <w:r w:rsidRPr="006E27D2">
              <w:rPr>
                <w:rFonts w:ascii="Times New Roman" w:hAnsi="Times New Roman"/>
                <w:sz w:val="18"/>
                <w:szCs w:val="18"/>
              </w:rPr>
              <w:t>№ п/п</w:t>
            </w:r>
          </w:p>
        </w:tc>
        <w:tc>
          <w:tcPr>
            <w:tcW w:w="1696"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jc w:val="center"/>
              <w:rPr>
                <w:sz w:val="18"/>
                <w:szCs w:val="18"/>
              </w:rPr>
            </w:pPr>
            <w:r w:rsidRPr="006E27D2">
              <w:rPr>
                <w:rFonts w:ascii="Times New Roman" w:hAnsi="Times New Roman"/>
                <w:sz w:val="18"/>
                <w:szCs w:val="18"/>
              </w:rPr>
              <w:t>Установлено нарушение нормативных документов</w:t>
            </w:r>
          </w:p>
        </w:tc>
        <w:tc>
          <w:tcPr>
            <w:tcW w:w="1787"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jc w:val="center"/>
              <w:rPr>
                <w:sz w:val="18"/>
                <w:szCs w:val="18"/>
              </w:rPr>
            </w:pPr>
            <w:r w:rsidRPr="006E27D2">
              <w:rPr>
                <w:rFonts w:ascii="Times New Roman" w:hAnsi="Times New Roman"/>
                <w:sz w:val="18"/>
                <w:szCs w:val="18"/>
              </w:rPr>
              <w:t>Подлежащие исполнению мероприятия и работы</w:t>
            </w:r>
          </w:p>
        </w:tc>
        <w:tc>
          <w:tcPr>
            <w:tcW w:w="1238" w:type="pct"/>
            <w:tcBorders>
              <w:top w:val="single" w:sz="4" w:space="0" w:color="000000"/>
              <w:left w:val="single" w:sz="4" w:space="0" w:color="000000"/>
              <w:bottom w:val="single" w:sz="4" w:space="0" w:color="000000"/>
              <w:right w:val="single" w:sz="4" w:space="0" w:color="000000"/>
            </w:tcBorders>
            <w:shd w:val="clear" w:color="auto" w:fill="auto"/>
          </w:tcPr>
          <w:p w:rsidR="00E53732" w:rsidRPr="006E27D2" w:rsidRDefault="00E53732" w:rsidP="00E53732">
            <w:pPr>
              <w:pStyle w:val="ConsPlusNormal2"/>
              <w:jc w:val="center"/>
              <w:rPr>
                <w:sz w:val="18"/>
                <w:szCs w:val="18"/>
              </w:rPr>
            </w:pPr>
            <w:r w:rsidRPr="006E27D2">
              <w:rPr>
                <w:rFonts w:ascii="Times New Roman" w:hAnsi="Times New Roman"/>
                <w:sz w:val="18"/>
                <w:szCs w:val="18"/>
              </w:rPr>
              <w:t>Срок исполнения</w:t>
            </w:r>
          </w:p>
        </w:tc>
      </w:tr>
      <w:tr w:rsidR="00E53732" w:rsidRPr="006E27D2" w:rsidTr="00E53732">
        <w:trPr>
          <w:jc w:val="center"/>
        </w:trPr>
        <w:tc>
          <w:tcPr>
            <w:tcW w:w="278"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696"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787"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238" w:type="pct"/>
            <w:tcBorders>
              <w:top w:val="single" w:sz="4" w:space="0" w:color="000000"/>
              <w:left w:val="single" w:sz="4" w:space="0" w:color="000000"/>
              <w:bottom w:val="single" w:sz="4" w:space="0" w:color="000000"/>
              <w:right w:val="single" w:sz="4" w:space="0" w:color="000000"/>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r>
      <w:tr w:rsidR="00E53732" w:rsidRPr="006E27D2" w:rsidTr="00E53732">
        <w:trPr>
          <w:jc w:val="center"/>
        </w:trPr>
        <w:tc>
          <w:tcPr>
            <w:tcW w:w="278"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696"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787"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238" w:type="pct"/>
            <w:tcBorders>
              <w:top w:val="single" w:sz="4" w:space="0" w:color="000000"/>
              <w:left w:val="single" w:sz="4" w:space="0" w:color="000000"/>
              <w:bottom w:val="single" w:sz="4" w:space="0" w:color="000000"/>
              <w:right w:val="single" w:sz="4" w:space="0" w:color="000000"/>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r>
      <w:tr w:rsidR="00E53732" w:rsidRPr="006E27D2" w:rsidTr="00E53732">
        <w:trPr>
          <w:jc w:val="center"/>
        </w:trPr>
        <w:tc>
          <w:tcPr>
            <w:tcW w:w="278"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696"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787" w:type="pct"/>
            <w:tcBorders>
              <w:top w:val="single" w:sz="4" w:space="0" w:color="000000"/>
              <w:left w:val="single" w:sz="4" w:space="0" w:color="000000"/>
              <w:bottom w:val="single" w:sz="4" w:space="0" w:color="000000"/>
              <w:right w:val="nil"/>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c>
          <w:tcPr>
            <w:tcW w:w="1238" w:type="pct"/>
            <w:tcBorders>
              <w:top w:val="single" w:sz="4" w:space="0" w:color="000000"/>
              <w:left w:val="single" w:sz="4" w:space="0" w:color="000000"/>
              <w:bottom w:val="single" w:sz="4" w:space="0" w:color="000000"/>
              <w:right w:val="single" w:sz="4" w:space="0" w:color="000000"/>
            </w:tcBorders>
            <w:shd w:val="clear" w:color="auto" w:fill="auto"/>
          </w:tcPr>
          <w:p w:rsidR="00E53732" w:rsidRPr="006E27D2" w:rsidRDefault="00E53732" w:rsidP="00E53732">
            <w:pPr>
              <w:pStyle w:val="ConsPlusNormal2"/>
              <w:snapToGrid w:val="0"/>
              <w:jc w:val="center"/>
              <w:rPr>
                <w:rFonts w:ascii="Times New Roman" w:hAnsi="Times New Roman"/>
                <w:sz w:val="18"/>
                <w:szCs w:val="18"/>
              </w:rPr>
            </w:pPr>
          </w:p>
        </w:tc>
      </w:tr>
    </w:tbl>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lastRenderedPageBreak/>
        <w:t>Примечание: 1. Пустые строки - подчеркнуть.</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                       2. При продолжении таблицы (указать) на _____ л.</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ПРЕДПИСАНИЕ ВЫДАЛ:</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муниципальный жилищный инспектор</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ПРИНИМАЛИ УЧАСТИЕ:</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должность                                 подпись                            фамилия, имя, отчество</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______________________________________________________________________</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должность                                 подпись                             фамилия, имя, отчество</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______________________________________________________________________</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должность                              подпись                            фамилия, имя, отчество</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ПРЕДПИСАНИЕ ВРУЧЕНО: «____» ______________ 20____ г.</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 xml:space="preserve">Руководителю (заместителю) лично (через </w:t>
      </w:r>
      <w:proofErr w:type="gramStart"/>
      <w:r w:rsidRPr="00A14D66">
        <w:rPr>
          <w:rFonts w:ascii="Times New Roman" w:hAnsi="Times New Roman" w:cs="Times New Roman"/>
          <w:sz w:val="16"/>
          <w:szCs w:val="16"/>
        </w:rPr>
        <w:t>представителя)/</w:t>
      </w:r>
      <w:proofErr w:type="gramEnd"/>
      <w:r w:rsidRPr="00A14D66">
        <w:rPr>
          <w:rFonts w:ascii="Times New Roman" w:hAnsi="Times New Roman" w:cs="Times New Roman"/>
          <w:sz w:val="16"/>
          <w:szCs w:val="16"/>
        </w:rPr>
        <w:t>отправлен по почте</w:t>
      </w:r>
    </w:p>
    <w:p w:rsidR="00E53732" w:rsidRPr="00A14D66" w:rsidRDefault="00E53732" w:rsidP="00E53732">
      <w:pPr>
        <w:pStyle w:val="ConsPlusNonformat"/>
        <w:jc w:val="both"/>
        <w:rPr>
          <w:sz w:val="16"/>
          <w:szCs w:val="16"/>
        </w:rPr>
      </w:pPr>
      <w:r w:rsidRPr="00A14D66">
        <w:rPr>
          <w:rFonts w:ascii="Times New Roman" w:hAnsi="Times New Roman" w:cs="Times New Roman"/>
          <w:sz w:val="16"/>
          <w:szCs w:val="16"/>
        </w:rPr>
        <w:t>Замечания по предписанию:</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______________________________________________________________________</w:t>
      </w:r>
    </w:p>
    <w:p w:rsidR="00E53732" w:rsidRPr="006E27D2" w:rsidRDefault="00E53732" w:rsidP="00E53732">
      <w:pPr>
        <w:pStyle w:val="ConsPlusNonformat"/>
        <w:jc w:val="both"/>
        <w:rPr>
          <w:rFonts w:ascii="Times New Roman" w:hAnsi="Times New Roman" w:cs="Times New Roman"/>
          <w:sz w:val="18"/>
          <w:szCs w:val="18"/>
        </w:rPr>
      </w:pP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 xml:space="preserve">Примечание: Организация предупреждается об административной ответственности за неисполнение или ненадлежащее исполнение настоящего предписания, предусмотренной </w:t>
      </w:r>
      <w:hyperlink r:id="rId50" w:history="1">
        <w:r w:rsidRPr="00A14D66">
          <w:rPr>
            <w:rStyle w:val="ab"/>
            <w:rFonts w:ascii="Times New Roman" w:hAnsi="Times New Roman" w:cs="Times New Roman"/>
            <w:b w:val="0"/>
            <w:i w:val="0"/>
            <w:color w:val="000000" w:themeColor="text1"/>
            <w:sz w:val="18"/>
            <w:szCs w:val="18"/>
            <w:u w:val="none"/>
            <w:lang w:val="ru-RU"/>
          </w:rPr>
          <w:t>статьей 19.5</w:t>
        </w:r>
      </w:hyperlink>
      <w:r w:rsidRPr="00A14D66">
        <w:rPr>
          <w:rFonts w:ascii="Times New Roman" w:hAnsi="Times New Roman" w:cs="Times New Roman"/>
          <w:b/>
          <w:i/>
          <w:color w:val="000000" w:themeColor="text1"/>
          <w:sz w:val="18"/>
          <w:szCs w:val="18"/>
        </w:rPr>
        <w:t xml:space="preserve"> </w:t>
      </w:r>
      <w:r w:rsidRPr="006E27D2">
        <w:rPr>
          <w:rFonts w:ascii="Times New Roman" w:hAnsi="Times New Roman" w:cs="Times New Roman"/>
          <w:sz w:val="18"/>
          <w:szCs w:val="18"/>
        </w:rPr>
        <w:t>КоАП РФ. О выполнении настоящего предписания необходимо сообщить в администрацию Мошковского сельсовета Бековского района Пензенской области до «_____» _______________ 20___ г.</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Если Вы находите, что для устранения какого-либо из нарушений необходим срок больше установленного, НЕ ПОЗДНЕЕ ДАТЫ ПОВТОРНОЙ ИНСПЕКЦИИ, ВЫ ОБЯЗАНЫ ПРЕДОСТАВИТЬ ПИСЬМО, в котором должны быть подробно указаны:</w:t>
      </w: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1) Список уже устраненных нарушений.</w:t>
      </w:r>
    </w:p>
    <w:p w:rsidR="00E53732" w:rsidRPr="006E27D2" w:rsidRDefault="00E53732" w:rsidP="00E53732">
      <w:pPr>
        <w:pStyle w:val="ConsPlusNonformat"/>
        <w:jc w:val="both"/>
        <w:rPr>
          <w:rFonts w:ascii="Times New Roman" w:hAnsi="Times New Roman" w:cs="Times New Roman"/>
          <w:sz w:val="18"/>
          <w:szCs w:val="18"/>
        </w:rPr>
      </w:pPr>
      <w:r w:rsidRPr="006E27D2">
        <w:rPr>
          <w:rFonts w:ascii="Times New Roman" w:hAnsi="Times New Roman" w:cs="Times New Roman"/>
          <w:sz w:val="18"/>
          <w:szCs w:val="18"/>
        </w:rPr>
        <w:t xml:space="preserve">2) Обоснование необходимости продления срока по каждому из нарушений, которые не могут быть устранены вовремя. </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3) Срок, в который могут быть устранены все нарушения.</w:t>
      </w:r>
    </w:p>
    <w:p w:rsidR="00E53732" w:rsidRPr="006E27D2" w:rsidRDefault="00E53732" w:rsidP="00E53732">
      <w:pPr>
        <w:pStyle w:val="ConsPlusNonformat"/>
        <w:jc w:val="both"/>
        <w:rPr>
          <w:sz w:val="18"/>
          <w:szCs w:val="18"/>
        </w:rPr>
      </w:pPr>
      <w:r w:rsidRPr="006E27D2">
        <w:rPr>
          <w:rFonts w:ascii="Times New Roman" w:hAnsi="Times New Roman" w:cs="Times New Roman"/>
          <w:sz w:val="18"/>
          <w:szCs w:val="18"/>
        </w:rPr>
        <w:t>Непредставление информации о выполнении требований предписания в течение 3 суток после истечения указанного срока расценивается как неисполнение и влечет установленную законодательством ответственность. Составлено в 2-х экземплярах.</w:t>
      </w:r>
    </w:p>
    <w:p w:rsidR="00A14D66" w:rsidRDefault="00A14D66" w:rsidP="00E53732">
      <w:pPr>
        <w:pStyle w:val="ConsPlusNormal2"/>
        <w:jc w:val="right"/>
        <w:rPr>
          <w:rFonts w:ascii="Times New Roman" w:hAnsi="Times New Roman"/>
          <w:sz w:val="18"/>
          <w:szCs w:val="18"/>
        </w:rPr>
      </w:pPr>
    </w:p>
    <w:p w:rsidR="00E53732" w:rsidRPr="006E27D2" w:rsidRDefault="00E53732" w:rsidP="00E53732">
      <w:pPr>
        <w:pStyle w:val="ConsPlusNormal2"/>
        <w:jc w:val="right"/>
        <w:rPr>
          <w:sz w:val="18"/>
          <w:szCs w:val="18"/>
        </w:rPr>
      </w:pPr>
      <w:r w:rsidRPr="006E27D2">
        <w:rPr>
          <w:rFonts w:ascii="Times New Roman" w:hAnsi="Times New Roman"/>
          <w:sz w:val="18"/>
          <w:szCs w:val="18"/>
        </w:rPr>
        <w:t>Приложение № 5</w:t>
      </w:r>
    </w:p>
    <w:p w:rsidR="00E53732" w:rsidRDefault="00E53732" w:rsidP="00E53732">
      <w:pPr>
        <w:pStyle w:val="ConsPlusNormal2"/>
        <w:jc w:val="right"/>
        <w:rPr>
          <w:rFonts w:ascii="Times New Roman" w:hAnsi="Times New Roman"/>
          <w:sz w:val="18"/>
          <w:szCs w:val="18"/>
        </w:rPr>
      </w:pPr>
      <w:r w:rsidRPr="006E27D2">
        <w:rPr>
          <w:rFonts w:ascii="Times New Roman" w:hAnsi="Times New Roman"/>
          <w:sz w:val="18"/>
          <w:szCs w:val="18"/>
        </w:rPr>
        <w:t>к Административному регламенту</w:t>
      </w:r>
    </w:p>
    <w:p w:rsidR="008C221F" w:rsidRDefault="008C221F" w:rsidP="00E53732">
      <w:pPr>
        <w:pStyle w:val="ConsPlusNormal2"/>
        <w:jc w:val="right"/>
        <w:rPr>
          <w:rFonts w:ascii="Times New Roman" w:hAnsi="Times New Roman"/>
          <w:sz w:val="18"/>
          <w:szCs w:val="18"/>
        </w:rPr>
      </w:pPr>
    </w:p>
    <w:p w:rsidR="008C221F" w:rsidRPr="00E27438" w:rsidRDefault="008C221F" w:rsidP="008C221F">
      <w:pPr>
        <w:pStyle w:val="ConsPlusNormal2"/>
        <w:jc w:val="center"/>
        <w:rPr>
          <w:rFonts w:ascii="Times New Roman" w:hAnsi="Times New Roman"/>
          <w:b/>
          <w:bCs/>
          <w:sz w:val="18"/>
          <w:szCs w:val="18"/>
        </w:rPr>
      </w:pPr>
      <w:r w:rsidRPr="00E27438">
        <w:rPr>
          <w:rFonts w:ascii="Times New Roman" w:hAnsi="Times New Roman"/>
          <w:b/>
          <w:bCs/>
          <w:sz w:val="18"/>
          <w:szCs w:val="18"/>
        </w:rPr>
        <w:t>Блок-схема</w:t>
      </w:r>
    </w:p>
    <w:p w:rsidR="008C221F" w:rsidRPr="00E27438" w:rsidRDefault="008C221F" w:rsidP="008C221F">
      <w:pPr>
        <w:pStyle w:val="ConsPlusNormal2"/>
        <w:jc w:val="center"/>
        <w:rPr>
          <w:rFonts w:ascii="Times New Roman" w:hAnsi="Times New Roman"/>
          <w:b/>
          <w:bCs/>
          <w:sz w:val="18"/>
          <w:szCs w:val="18"/>
        </w:rPr>
      </w:pPr>
      <w:r w:rsidRPr="00E27438">
        <w:rPr>
          <w:rFonts w:ascii="Times New Roman" w:hAnsi="Times New Roman"/>
          <w:b/>
          <w:bCs/>
          <w:sz w:val="18"/>
          <w:szCs w:val="18"/>
        </w:rPr>
        <w:t>последовательности административных процедур</w:t>
      </w:r>
    </w:p>
    <w:p w:rsidR="008C221F" w:rsidRPr="00E27438" w:rsidRDefault="008C221F" w:rsidP="008C221F">
      <w:pPr>
        <w:pStyle w:val="ConsPlusNormal2"/>
        <w:jc w:val="center"/>
        <w:rPr>
          <w:rFonts w:ascii="Times New Roman" w:hAnsi="Times New Roman"/>
          <w:b/>
          <w:bCs/>
          <w:sz w:val="18"/>
          <w:szCs w:val="18"/>
        </w:rPr>
      </w:pPr>
    </w:p>
    <w:p w:rsidR="008C221F" w:rsidRPr="00E27438" w:rsidRDefault="008C221F" w:rsidP="008C221F">
      <w:pPr>
        <w:pStyle w:val="ConsPlusNormal2"/>
        <w:jc w:val="center"/>
        <w:rPr>
          <w:rFonts w:ascii="Times New Roman" w:hAnsi="Times New Roman"/>
          <w:b/>
          <w:bCs/>
          <w:sz w:val="18"/>
          <w:szCs w:val="18"/>
        </w:rPr>
      </w:pPr>
      <w:r w:rsidRPr="00E27438">
        <w:rPr>
          <w:noProof/>
          <w:sz w:val="18"/>
          <w:szCs w:val="18"/>
        </w:rPr>
        <mc:AlternateContent>
          <mc:Choice Requires="wps">
            <w:drawing>
              <wp:anchor distT="0" distB="0" distL="114935" distR="114935" simplePos="0" relativeHeight="251695616" behindDoc="0" locked="0" layoutInCell="1" allowOverlap="1">
                <wp:simplePos x="0" y="0"/>
                <wp:positionH relativeFrom="column">
                  <wp:posOffset>1711960</wp:posOffset>
                </wp:positionH>
                <wp:positionV relativeFrom="paragraph">
                  <wp:posOffset>46355</wp:posOffset>
                </wp:positionV>
                <wp:extent cx="2025650" cy="228600"/>
                <wp:effectExtent l="0" t="0" r="12700" b="19050"/>
                <wp:wrapNone/>
                <wp:docPr id="89" name="Надпись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0" cy="228600"/>
                        </a:xfrm>
                        <a:prstGeom prst="rect">
                          <a:avLst/>
                        </a:prstGeom>
                        <a:solidFill>
                          <a:srgbClr val="FFFFFF"/>
                        </a:solidFill>
                        <a:ln w="13335" cmpd="dbl">
                          <a:solidFill>
                            <a:srgbClr val="000000"/>
                          </a:solidFill>
                          <a:miter lim="800000"/>
                          <a:headEnd/>
                          <a:tailEnd/>
                        </a:ln>
                      </wps:spPr>
                      <wps:txbx>
                        <w:txbxContent>
                          <w:p w:rsidR="00E27438" w:rsidRPr="008C221F" w:rsidRDefault="00E27438" w:rsidP="008C221F">
                            <w:pPr>
                              <w:jc w:val="center"/>
                              <w:rPr>
                                <w:sz w:val="18"/>
                                <w:szCs w:val="18"/>
                              </w:rPr>
                            </w:pPr>
                            <w:r w:rsidRPr="008C221F">
                              <w:rPr>
                                <w:b/>
                                <w:bCs/>
                                <w:sz w:val="18"/>
                                <w:szCs w:val="18"/>
                              </w:rPr>
                              <w:t xml:space="preserve"> </w:t>
                            </w:r>
                            <w:r w:rsidRPr="008C221F">
                              <w:rPr>
                                <w:sz w:val="18"/>
                                <w:szCs w:val="18"/>
                              </w:rPr>
                              <w:t>Организация проверок</w:t>
                            </w:r>
                          </w:p>
                          <w:p w:rsidR="00E27438" w:rsidRPr="008C221F" w:rsidRDefault="00E27438" w:rsidP="008C221F">
                            <w:pPr>
                              <w:jc w:val="right"/>
                              <w:rPr>
                                <w:sz w:val="18"/>
                                <w:szCs w:val="18"/>
                              </w:rPr>
                            </w:pPr>
                          </w:p>
                          <w:p w:rsidR="00E27438" w:rsidRPr="008C221F" w:rsidRDefault="00E27438" w:rsidP="008C221F">
                            <w:pPr>
                              <w:jc w:val="right"/>
                              <w:rPr>
                                <w:b/>
                                <w:bCs/>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9" o:spid="_x0000_s1028" type="#_x0000_t202" style="position:absolute;left:0;text-align:left;margin-left:134.8pt;margin-top:3.65pt;width:159.5pt;height:18pt;z-index:2516956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" strokeweight="1.05pt">
                <v:stroke linestyle="thinThin"/>
                <v:textbox inset="0,0,0,0">
                  <w:txbxContent>
                    <w:p w:rsidR="00E27438" w:rsidRPr="008C221F" w:rsidRDefault="00E27438" w:rsidP="008C221F">
                      <w:pPr>
                        <w:jc w:val="center"/>
                        <w:rPr>
                          <w:sz w:val="18"/>
                          <w:szCs w:val="18"/>
                        </w:rPr>
                      </w:pPr>
                      <w:r w:rsidRPr="008C221F">
                        <w:rPr>
                          <w:b/>
                          <w:bCs/>
                          <w:sz w:val="18"/>
                          <w:szCs w:val="18"/>
                        </w:rPr>
                        <w:t xml:space="preserve"> </w:t>
                      </w:r>
                      <w:r w:rsidRPr="008C221F">
                        <w:rPr>
                          <w:sz w:val="18"/>
                          <w:szCs w:val="18"/>
                        </w:rPr>
                        <w:t>Организация проверок</w:t>
                      </w:r>
                    </w:p>
                    <w:p w:rsidR="00E27438" w:rsidRPr="008C221F" w:rsidRDefault="00E27438" w:rsidP="008C221F">
                      <w:pPr>
                        <w:jc w:val="right"/>
                        <w:rPr>
                          <w:sz w:val="18"/>
                          <w:szCs w:val="18"/>
                        </w:rPr>
                      </w:pPr>
                    </w:p>
                    <w:p w:rsidR="00E27438" w:rsidRPr="008C221F" w:rsidRDefault="00E27438" w:rsidP="008C221F">
                      <w:pPr>
                        <w:jc w:val="right"/>
                        <w:rPr>
                          <w:b/>
                          <w:bCs/>
                          <w:sz w:val="18"/>
                          <w:szCs w:val="18"/>
                        </w:rPr>
                      </w:pPr>
                    </w:p>
                  </w:txbxContent>
                </v:textbox>
              </v:shape>
            </w:pict>
          </mc:Fallback>
        </mc:AlternateContent>
      </w:r>
    </w:p>
    <w:p w:rsidR="008C221F" w:rsidRPr="00E27438" w:rsidRDefault="008C221F" w:rsidP="008C221F">
      <w:pPr>
        <w:pStyle w:val="ConsPlusNormal2"/>
        <w:jc w:val="center"/>
        <w:rPr>
          <w:rFonts w:ascii="Times New Roman" w:hAnsi="Times New Roman"/>
          <w:sz w:val="18"/>
          <w:szCs w:val="18"/>
        </w:rPr>
      </w:pP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935" distR="114935" simplePos="0" relativeHeight="251697664" behindDoc="0" locked="0" layoutInCell="1" allowOverlap="1">
                <wp:simplePos x="0" y="0"/>
                <wp:positionH relativeFrom="column">
                  <wp:posOffset>3883660</wp:posOffset>
                </wp:positionH>
                <wp:positionV relativeFrom="paragraph">
                  <wp:posOffset>40640</wp:posOffset>
                </wp:positionV>
                <wp:extent cx="1473200" cy="200025"/>
                <wp:effectExtent l="0" t="0" r="12700" b="28575"/>
                <wp:wrapNone/>
                <wp:docPr id="88" name="Надпись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0" cy="200025"/>
                        </a:xfrm>
                        <a:prstGeom prst="rect">
                          <a:avLst/>
                        </a:prstGeom>
                        <a:solidFill>
                          <a:srgbClr val="FFFFFF"/>
                        </a:solidFill>
                        <a:ln w="13335" cmpd="dbl">
                          <a:solidFill>
                            <a:srgbClr val="000000"/>
                          </a:solidFill>
                          <a:miter lim="800000"/>
                          <a:headEnd/>
                          <a:tailEnd/>
                        </a:ln>
                      </wps:spPr>
                      <wps:txbx>
                        <w:txbxContent>
                          <w:p w:rsidR="00E27438" w:rsidRPr="008C221F" w:rsidRDefault="00E27438" w:rsidP="008C221F">
                            <w:pPr>
                              <w:jc w:val="center"/>
                              <w:rPr>
                                <w:sz w:val="18"/>
                                <w:szCs w:val="18"/>
                              </w:rPr>
                            </w:pPr>
                            <w:r w:rsidRPr="008C221F">
                              <w:rPr>
                                <w:sz w:val="18"/>
                                <w:szCs w:val="18"/>
                              </w:rPr>
                              <w:t>Внеплановая</w:t>
                            </w:r>
                          </w:p>
                          <w:p w:rsidR="00E27438" w:rsidRPr="008C221F" w:rsidRDefault="00E27438" w:rsidP="008C221F">
                            <w:pPr>
                              <w:jc w:val="right"/>
                              <w:rPr>
                                <w:sz w:val="18"/>
                                <w:szCs w:val="18"/>
                              </w:rPr>
                            </w:pP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8" o:spid="_x0000_s1029" type="#_x0000_t202" style="position:absolute;left:0;text-align:left;margin-left:305.8pt;margin-top:3.2pt;width:116pt;height:15.75pt;z-index:2516976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" strokeweight="1.05pt">
                <v:stroke linestyle="thinThin"/>
                <v:textbox inset="0,0,0,0">
                  <w:txbxContent>
                    <w:p w:rsidR="00E27438" w:rsidRPr="008C221F" w:rsidRDefault="00E27438" w:rsidP="008C221F">
                      <w:pPr>
                        <w:jc w:val="center"/>
                        <w:rPr>
                          <w:sz w:val="18"/>
                          <w:szCs w:val="18"/>
                        </w:rPr>
                      </w:pPr>
                      <w:r w:rsidRPr="008C221F">
                        <w:rPr>
                          <w:sz w:val="18"/>
                          <w:szCs w:val="18"/>
                        </w:rPr>
                        <w:t>Внеплановая</w:t>
                      </w:r>
                    </w:p>
                    <w:p w:rsidR="00E27438" w:rsidRPr="008C221F" w:rsidRDefault="00E27438" w:rsidP="008C221F">
                      <w:pPr>
                        <w:jc w:val="right"/>
                        <w:rPr>
                          <w:sz w:val="18"/>
                          <w:szCs w:val="18"/>
                        </w:rPr>
                      </w:pPr>
                    </w:p>
                    <w:p w:rsidR="00E27438" w:rsidRDefault="00E27438" w:rsidP="008C221F">
                      <w:pPr>
                        <w:jc w:val="right"/>
                        <w:rPr>
                          <w:b/>
                          <w:bCs/>
                        </w:rPr>
                      </w:pPr>
                    </w:p>
                  </w:txbxContent>
                </v:textbox>
              </v:shape>
            </w:pict>
          </mc:Fallback>
        </mc:AlternateContent>
      </w:r>
      <w:r w:rsidRPr="00E27438">
        <w:rPr>
          <w:rFonts w:ascii="Times New Roman" w:hAnsi="Times New Roman" w:cs="Times New Roman"/>
          <w:sz w:val="18"/>
          <w:szCs w:val="18"/>
        </w:rPr>
        <w:t xml:space="preserve">     </w:t>
      </w:r>
    </w:p>
    <w:p w:rsidR="008C221F" w:rsidRPr="00E27438" w:rsidRDefault="008C221F" w:rsidP="008C221F">
      <w:pPr>
        <w:jc w:val="both"/>
        <w:rPr>
          <w:sz w:val="18"/>
          <w:szCs w:val="18"/>
        </w:rPr>
      </w:pPr>
      <w:r w:rsidRPr="00E27438">
        <w:rPr>
          <w:noProof/>
          <w:sz w:val="18"/>
          <w:szCs w:val="18"/>
        </w:rPr>
        <mc:AlternateContent>
          <mc:Choice Requires="wps">
            <w:drawing>
              <wp:anchor distT="0" distB="0" distL="114300" distR="114300" simplePos="0" relativeHeight="251702784" behindDoc="0" locked="0" layoutInCell="1" allowOverlap="1">
                <wp:simplePos x="0" y="0"/>
                <wp:positionH relativeFrom="column">
                  <wp:posOffset>3429000</wp:posOffset>
                </wp:positionH>
                <wp:positionV relativeFrom="paragraph">
                  <wp:posOffset>43815</wp:posOffset>
                </wp:positionV>
                <wp:extent cx="371475" cy="133350"/>
                <wp:effectExtent l="13335" t="6985" r="5715" b="12065"/>
                <wp:wrapNone/>
                <wp:docPr id="87" name="Прямая соединительная линия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13335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97E9B2" id="Прямая соединительная линия 87"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3.45pt" to="299.2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" strokeweight=".26mm"/>
            </w:pict>
          </mc:Fallback>
        </mc:AlternateContent>
      </w:r>
      <w:r w:rsidRPr="00E27438">
        <w:rPr>
          <w:noProof/>
          <w:sz w:val="18"/>
          <w:szCs w:val="18"/>
        </w:rPr>
        <mc:AlternateContent>
          <mc:Choice Requires="wps">
            <w:drawing>
              <wp:anchor distT="0" distB="0" distL="114935" distR="114935" simplePos="0" relativeHeight="251696640" behindDoc="0" locked="0" layoutInCell="1" allowOverlap="1">
                <wp:simplePos x="0" y="0"/>
                <wp:positionH relativeFrom="column">
                  <wp:posOffset>-114300</wp:posOffset>
                </wp:positionH>
                <wp:positionV relativeFrom="paragraph">
                  <wp:posOffset>158115</wp:posOffset>
                </wp:positionV>
                <wp:extent cx="1701800" cy="347980"/>
                <wp:effectExtent l="13335" t="6985" r="8890" b="6985"/>
                <wp:wrapNone/>
                <wp:docPr id="86" name="Надпись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347980"/>
                        </a:xfrm>
                        <a:prstGeom prst="rect">
                          <a:avLst/>
                        </a:prstGeom>
                        <a:solidFill>
                          <a:srgbClr val="FFFFFF"/>
                        </a:solidFill>
                        <a:ln w="13335" cmpd="dbl">
                          <a:solidFill>
                            <a:srgbClr val="000000"/>
                          </a:solidFill>
                          <a:miter lim="800000"/>
                          <a:headEnd/>
                          <a:tailEnd/>
                        </a:ln>
                      </wps:spPr>
                      <wps:txbx>
                        <w:txbxContent>
                          <w:p w:rsidR="00E27438" w:rsidRPr="008C221F" w:rsidRDefault="00E27438" w:rsidP="008C221F">
                            <w:pPr>
                              <w:jc w:val="center"/>
                              <w:rPr>
                                <w:sz w:val="18"/>
                                <w:szCs w:val="18"/>
                              </w:rPr>
                            </w:pPr>
                            <w:r>
                              <w:rPr>
                                <w:b/>
                                <w:bCs/>
                                <w:sz w:val="21"/>
                                <w:szCs w:val="21"/>
                              </w:rPr>
                              <w:t xml:space="preserve"> </w:t>
                            </w:r>
                            <w:r w:rsidRPr="008C221F">
                              <w:rPr>
                                <w:sz w:val="18"/>
                                <w:szCs w:val="18"/>
                              </w:rPr>
                              <w:t>Плановая</w:t>
                            </w:r>
                          </w:p>
                          <w:p w:rsidR="00E27438" w:rsidRDefault="00E27438" w:rsidP="008C221F">
                            <w:pPr>
                              <w:jc w:val="right"/>
                            </w:pP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6" o:spid="_x0000_s1030" type="#_x0000_t202" style="position:absolute;left:0;text-align:left;margin-left:-9pt;margin-top:12.45pt;width:134pt;height:27.4pt;z-index:251696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" strokeweight="1.05pt">
                <v:stroke linestyle="thinThin"/>
                <v:textbox inset="0,0,0,0">
                  <w:txbxContent>
                    <w:p w:rsidR="00E27438" w:rsidRPr="008C221F" w:rsidRDefault="00E27438" w:rsidP="008C221F">
                      <w:pPr>
                        <w:jc w:val="center"/>
                        <w:rPr>
                          <w:sz w:val="18"/>
                          <w:szCs w:val="18"/>
                        </w:rPr>
                      </w:pPr>
                      <w:r>
                        <w:rPr>
                          <w:b/>
                          <w:bCs/>
                          <w:sz w:val="21"/>
                          <w:szCs w:val="21"/>
                        </w:rPr>
                        <w:t xml:space="preserve"> </w:t>
                      </w:r>
                      <w:r w:rsidRPr="008C221F">
                        <w:rPr>
                          <w:sz w:val="18"/>
                          <w:szCs w:val="18"/>
                        </w:rPr>
                        <w:t>Плановая</w:t>
                      </w:r>
                    </w:p>
                    <w:p w:rsidR="00E27438" w:rsidRDefault="00E27438" w:rsidP="008C221F">
                      <w:pPr>
                        <w:jc w:val="right"/>
                      </w:pPr>
                    </w:p>
                    <w:p w:rsidR="00E27438" w:rsidRDefault="00E27438" w:rsidP="008C221F">
                      <w:pPr>
                        <w:jc w:val="right"/>
                        <w:rPr>
                          <w:b/>
                          <w:bCs/>
                        </w:rPr>
                      </w:pPr>
                    </w:p>
                  </w:txbxContent>
                </v:textbox>
              </v:shape>
            </w:pict>
          </mc:Fallback>
        </mc:AlternateContent>
      </w:r>
      <w:r w:rsidRPr="00E27438">
        <w:rPr>
          <w:noProof/>
          <w:sz w:val="18"/>
          <w:szCs w:val="18"/>
        </w:rPr>
        <mc:AlternateContent>
          <mc:Choice Requires="wps">
            <w:drawing>
              <wp:anchor distT="0" distB="0" distL="114300" distR="114300" simplePos="0" relativeHeight="251701760" behindDoc="0" locked="0" layoutInCell="1" allowOverlap="1">
                <wp:simplePos x="0" y="0"/>
                <wp:positionH relativeFrom="column">
                  <wp:posOffset>1714500</wp:posOffset>
                </wp:positionH>
                <wp:positionV relativeFrom="paragraph">
                  <wp:posOffset>43815</wp:posOffset>
                </wp:positionV>
                <wp:extent cx="171450" cy="227330"/>
                <wp:effectExtent l="13335" t="6985" r="5715" b="13335"/>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 cy="22733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DDEB6D" id="Прямая соединительная линия 85" o:spid="_x0000_s1026" style="position:absolute;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45pt" to="148.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" strokeweight=".26mm"/>
            </w:pict>
          </mc:Fallback>
        </mc:AlternateContent>
      </w:r>
    </w:p>
    <w:p w:rsidR="008C221F" w:rsidRPr="00E27438" w:rsidRDefault="008C221F" w:rsidP="008C221F">
      <w:pPr>
        <w:jc w:val="both"/>
        <w:rPr>
          <w:sz w:val="18"/>
          <w:szCs w:val="18"/>
        </w:rPr>
      </w:pPr>
      <w:r w:rsidRPr="00E27438">
        <w:rPr>
          <w:noProof/>
          <w:sz w:val="18"/>
          <w:szCs w:val="18"/>
        </w:rPr>
        <mc:AlternateContent>
          <mc:Choice Requires="wps">
            <w:drawing>
              <wp:anchor distT="0" distB="0" distL="114300" distR="114300" simplePos="0" relativeHeight="251704832" behindDoc="0" locked="0" layoutInCell="1" allowOverlap="1">
                <wp:simplePos x="0" y="0"/>
                <wp:positionH relativeFrom="column">
                  <wp:posOffset>3429000</wp:posOffset>
                </wp:positionH>
                <wp:positionV relativeFrom="paragraph">
                  <wp:posOffset>97155</wp:posOffset>
                </wp:positionV>
                <wp:extent cx="379730" cy="280670"/>
                <wp:effectExtent l="13335" t="12065" r="6985" b="12065"/>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9730" cy="28067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098946" id="Прямая соединительная линия 84" o:spid="_x0000_s1026" style="position:absolute;flip:x;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7.65pt" to="299.9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" strokeweight=".26mm"/>
            </w:pict>
          </mc:Fallback>
        </mc:AlternateContent>
      </w:r>
      <w:r w:rsidRPr="00E27438">
        <w:rPr>
          <w:sz w:val="18"/>
          <w:szCs w:val="18"/>
        </w:rPr>
        <w:t xml:space="preserve">                                      </w:t>
      </w:r>
    </w:p>
    <w:p w:rsidR="008C221F" w:rsidRPr="00E27438" w:rsidRDefault="008C221F" w:rsidP="008C221F">
      <w:pPr>
        <w:jc w:val="both"/>
        <w:rPr>
          <w:sz w:val="18"/>
          <w:szCs w:val="18"/>
        </w:rPr>
      </w:pPr>
      <w:r w:rsidRPr="00E27438">
        <w:rPr>
          <w:noProof/>
          <w:sz w:val="18"/>
          <w:szCs w:val="18"/>
        </w:rPr>
        <mc:AlternateContent>
          <mc:Choice Requires="wps">
            <w:drawing>
              <wp:anchor distT="0" distB="0" distL="114300" distR="114300" simplePos="0" relativeHeight="251705856" behindDoc="0" locked="0" layoutInCell="1" allowOverlap="1">
                <wp:simplePos x="0" y="0"/>
                <wp:positionH relativeFrom="column">
                  <wp:posOffset>5143500</wp:posOffset>
                </wp:positionH>
                <wp:positionV relativeFrom="paragraph">
                  <wp:posOffset>36195</wp:posOffset>
                </wp:positionV>
                <wp:extent cx="114300" cy="277495"/>
                <wp:effectExtent l="13335" t="7620" r="5715" b="10160"/>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7749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71ECD5" id="Прямая соединительная линия 83"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2.85pt" to="414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" strokeweight=".26mm"/>
            </w:pict>
          </mc:Fallback>
        </mc:AlternateContent>
      </w:r>
    </w:p>
    <w:p w:rsidR="008C221F" w:rsidRPr="00E27438" w:rsidRDefault="00A854D8" w:rsidP="008C221F">
      <w:pPr>
        <w:pStyle w:val="ConsPlusNonformat"/>
        <w:jc w:val="both"/>
        <w:rPr>
          <w:sz w:val="18"/>
          <w:szCs w:val="18"/>
        </w:rPr>
      </w:pPr>
      <w:r w:rsidRPr="00E27438">
        <w:rPr>
          <w:noProof/>
          <w:sz w:val="18"/>
          <w:szCs w:val="18"/>
        </w:rPr>
        <mc:AlternateContent>
          <mc:Choice Requires="wps">
            <w:drawing>
              <wp:anchor distT="0" distB="0" distL="114935" distR="114935" simplePos="0" relativeHeight="251698688" behindDoc="0" locked="0" layoutInCell="1" allowOverlap="1" wp14:anchorId="18CB7E96" wp14:editId="51C4031A">
                <wp:simplePos x="0" y="0"/>
                <wp:positionH relativeFrom="column">
                  <wp:posOffset>2607310</wp:posOffset>
                </wp:positionH>
                <wp:positionV relativeFrom="paragraph">
                  <wp:posOffset>107316</wp:posOffset>
                </wp:positionV>
                <wp:extent cx="1625600" cy="342900"/>
                <wp:effectExtent l="0" t="0" r="12700" b="19050"/>
                <wp:wrapNone/>
                <wp:docPr id="81" name="Надпись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0" cy="34290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pStyle w:val="ConsPlusNonformat"/>
                              <w:jc w:val="center"/>
                              <w:rPr>
                                <w:b/>
                                <w:bCs/>
                                <w:sz w:val="18"/>
                                <w:szCs w:val="18"/>
                              </w:rPr>
                            </w:pPr>
                            <w:r w:rsidRPr="00E27438">
                              <w:rPr>
                                <w:rFonts w:ascii="Times New Roman" w:hAnsi="Times New Roman" w:cs="Times New Roman"/>
                                <w:sz w:val="18"/>
                                <w:szCs w:val="18"/>
                              </w:rPr>
                              <w:t xml:space="preserve">По основаниям, указанным </w:t>
                            </w:r>
                            <w:proofErr w:type="gramStart"/>
                            <w:r w:rsidRPr="00E27438">
                              <w:rPr>
                                <w:rFonts w:ascii="Times New Roman" w:hAnsi="Times New Roman" w:cs="Times New Roman"/>
                                <w:color w:val="000000" w:themeColor="text1"/>
                                <w:sz w:val="18"/>
                                <w:szCs w:val="18"/>
                              </w:rPr>
                              <w:t xml:space="preserve">в </w:t>
                            </w:r>
                            <w:hyperlink r:id="rId51" w:history="1">
                              <w:r w:rsidRPr="00E27438">
                                <w:rPr>
                                  <w:rStyle w:val="ab"/>
                                  <w:rFonts w:ascii="Times New Roman" w:hAnsi="Times New Roman"/>
                                  <w:b w:val="0"/>
                                  <w:i w:val="0"/>
                                  <w:color w:val="000000" w:themeColor="text1"/>
                                  <w:sz w:val="18"/>
                                  <w:szCs w:val="18"/>
                                  <w:u w:val="none"/>
                                  <w:lang w:val="ru-RU"/>
                                </w:rPr>
                                <w:t>.</w:t>
                              </w:r>
                              <w:proofErr w:type="gramEnd"/>
                              <w:r w:rsidRPr="00E27438">
                                <w:rPr>
                                  <w:rStyle w:val="ab"/>
                                  <w:rFonts w:ascii="Times New Roman" w:hAnsi="Times New Roman"/>
                                  <w:b w:val="0"/>
                                  <w:i w:val="0"/>
                                  <w:color w:val="000000" w:themeColor="text1"/>
                                  <w:sz w:val="18"/>
                                  <w:szCs w:val="18"/>
                                  <w:u w:val="none"/>
                                  <w:lang w:val="ru-RU"/>
                                </w:rPr>
                                <w:t xml:space="preserve"> 4</w:t>
                              </w:r>
                              <w:r w:rsidRPr="00E27438">
                                <w:rPr>
                                  <w:b/>
                                  <w:i/>
                                  <w:color w:val="000000" w:themeColor="text1"/>
                                  <w:sz w:val="18"/>
                                  <w:szCs w:val="18"/>
                                </w:rPr>
                                <w:t xml:space="preserve"> </w:t>
                              </w:r>
                              <w:r w:rsidRPr="00E27438">
                                <w:rPr>
                                  <w:rStyle w:val="ab"/>
                                  <w:rFonts w:ascii="Times New Roman" w:hAnsi="Times New Roman"/>
                                  <w:b w:val="0"/>
                                  <w:i w:val="0"/>
                                  <w:color w:val="000000" w:themeColor="text1"/>
                                  <w:sz w:val="18"/>
                                  <w:szCs w:val="18"/>
                                  <w:u w:val="none"/>
                                  <w:lang w:val="ru-RU"/>
                                </w:rPr>
                                <w:t>ч. 2</w:t>
                              </w:r>
                            </w:hyperlink>
                            <w:r w:rsidRPr="00E27438">
                              <w:rPr>
                                <w:rFonts w:ascii="Times New Roman" w:hAnsi="Times New Roman" w:cs="Times New Roman"/>
                                <w:sz w:val="18"/>
                                <w:szCs w:val="18"/>
                              </w:rPr>
                              <w:t>. ст. 20 ЖК РФ</w:t>
                            </w: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B7E96" id="Надпись 81" o:spid="_x0000_s1031" type="#_x0000_t202" style="position:absolute;left:0;text-align:left;margin-left:205.3pt;margin-top:8.45pt;width:128pt;height:27pt;z-index:2516986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" strokeweight="1.05pt">
                <v:stroke linestyle="thinThin"/>
                <v:textbox inset="0,0,0,0">
                  <w:txbxContent>
                    <w:p w:rsidR="00E27438" w:rsidRPr="00E27438" w:rsidRDefault="00E27438" w:rsidP="008C221F">
                      <w:pPr>
                        <w:pStyle w:val="ConsPlusNonformat"/>
                        <w:jc w:val="center"/>
                        <w:rPr>
                          <w:b/>
                          <w:bCs/>
                          <w:sz w:val="18"/>
                          <w:szCs w:val="18"/>
                        </w:rPr>
                      </w:pPr>
                      <w:r w:rsidRPr="00E27438">
                        <w:rPr>
                          <w:rFonts w:ascii="Times New Roman" w:hAnsi="Times New Roman" w:cs="Times New Roman"/>
                          <w:sz w:val="18"/>
                          <w:szCs w:val="18"/>
                        </w:rPr>
                        <w:t xml:space="preserve">По основаниям, указанным </w:t>
                      </w:r>
                      <w:proofErr w:type="gramStart"/>
                      <w:r w:rsidRPr="00E27438">
                        <w:rPr>
                          <w:rFonts w:ascii="Times New Roman" w:hAnsi="Times New Roman" w:cs="Times New Roman"/>
                          <w:color w:val="000000" w:themeColor="text1"/>
                          <w:sz w:val="18"/>
                          <w:szCs w:val="18"/>
                        </w:rPr>
                        <w:t xml:space="preserve">в </w:t>
                      </w:r>
                      <w:hyperlink r:id="rId52" w:history="1">
                        <w:r w:rsidRPr="00E27438">
                          <w:rPr>
                            <w:rStyle w:val="ab"/>
                            <w:rFonts w:ascii="Times New Roman" w:hAnsi="Times New Roman"/>
                            <w:b w:val="0"/>
                            <w:i w:val="0"/>
                            <w:color w:val="000000" w:themeColor="text1"/>
                            <w:sz w:val="18"/>
                            <w:szCs w:val="18"/>
                            <w:u w:val="none"/>
                            <w:lang w:val="ru-RU"/>
                          </w:rPr>
                          <w:t>.</w:t>
                        </w:r>
                        <w:proofErr w:type="gramEnd"/>
                        <w:r w:rsidRPr="00E27438">
                          <w:rPr>
                            <w:rStyle w:val="ab"/>
                            <w:rFonts w:ascii="Times New Roman" w:hAnsi="Times New Roman"/>
                            <w:b w:val="0"/>
                            <w:i w:val="0"/>
                            <w:color w:val="000000" w:themeColor="text1"/>
                            <w:sz w:val="18"/>
                            <w:szCs w:val="18"/>
                            <w:u w:val="none"/>
                            <w:lang w:val="ru-RU"/>
                          </w:rPr>
                          <w:t xml:space="preserve"> 4</w:t>
                        </w:r>
                        <w:r w:rsidRPr="00E27438">
                          <w:rPr>
                            <w:b/>
                            <w:i/>
                            <w:color w:val="000000" w:themeColor="text1"/>
                            <w:sz w:val="18"/>
                            <w:szCs w:val="18"/>
                          </w:rPr>
                          <w:t xml:space="preserve"> </w:t>
                        </w:r>
                        <w:r w:rsidRPr="00E27438">
                          <w:rPr>
                            <w:rStyle w:val="ab"/>
                            <w:rFonts w:ascii="Times New Roman" w:hAnsi="Times New Roman"/>
                            <w:b w:val="0"/>
                            <w:i w:val="0"/>
                            <w:color w:val="000000" w:themeColor="text1"/>
                            <w:sz w:val="18"/>
                            <w:szCs w:val="18"/>
                            <w:u w:val="none"/>
                            <w:lang w:val="ru-RU"/>
                          </w:rPr>
                          <w:t>ч. 2</w:t>
                        </w:r>
                      </w:hyperlink>
                      <w:r w:rsidRPr="00E27438">
                        <w:rPr>
                          <w:rFonts w:ascii="Times New Roman" w:hAnsi="Times New Roman" w:cs="Times New Roman"/>
                          <w:sz w:val="18"/>
                          <w:szCs w:val="18"/>
                        </w:rPr>
                        <w:t>. ст. 20 ЖК РФ</w:t>
                      </w:r>
                    </w:p>
                    <w:p w:rsidR="00E27438" w:rsidRDefault="00E27438" w:rsidP="008C221F">
                      <w:pPr>
                        <w:jc w:val="right"/>
                        <w:rPr>
                          <w:b/>
                          <w:bCs/>
                        </w:rPr>
                      </w:pPr>
                    </w:p>
                  </w:txbxContent>
                </v:textbox>
              </v:shape>
            </w:pict>
          </mc:Fallback>
        </mc:AlternateContent>
      </w:r>
      <w:r w:rsidR="008C221F" w:rsidRPr="00E27438">
        <w:rPr>
          <w:noProof/>
          <w:sz w:val="18"/>
          <w:szCs w:val="18"/>
        </w:rPr>
        <mc:AlternateContent>
          <mc:Choice Requires="wps">
            <w:drawing>
              <wp:anchor distT="0" distB="0" distL="114300" distR="114300" simplePos="0" relativeHeight="251703808" behindDoc="0" locked="0" layoutInCell="1" allowOverlap="1" wp14:anchorId="08F35E22" wp14:editId="7B6EE3D0">
                <wp:simplePos x="0" y="0"/>
                <wp:positionH relativeFrom="column">
                  <wp:posOffset>800100</wp:posOffset>
                </wp:positionH>
                <wp:positionV relativeFrom="paragraph">
                  <wp:posOffset>89535</wp:posOffset>
                </wp:positionV>
                <wp:extent cx="0" cy="209550"/>
                <wp:effectExtent l="13335" t="12700" r="5715" b="6350"/>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10BBFF" id="Прямая соединительная линия 82"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7.05pt" to="63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X2LxgIAAJI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" strokeweight=".26mm"/>
            </w:pict>
          </mc:Fallback>
        </mc:AlternateContent>
      </w:r>
      <w:r w:rsidR="008C221F" w:rsidRPr="00E27438">
        <w:rPr>
          <w:rFonts w:ascii="Times New Roman" w:hAnsi="Times New Roman" w:cs="Times New Roman"/>
          <w:sz w:val="18"/>
          <w:szCs w:val="18"/>
        </w:rPr>
        <w:t xml:space="preserve">                            </w:t>
      </w: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935" distR="114935" simplePos="0" relativeHeight="251699712" behindDoc="0" locked="0" layoutInCell="1" allowOverlap="1">
                <wp:simplePos x="0" y="0"/>
                <wp:positionH relativeFrom="column">
                  <wp:posOffset>4343400</wp:posOffset>
                </wp:positionH>
                <wp:positionV relativeFrom="paragraph">
                  <wp:posOffset>88900</wp:posOffset>
                </wp:positionV>
                <wp:extent cx="1710055" cy="761365"/>
                <wp:effectExtent l="13335" t="8890" r="10160" b="10795"/>
                <wp:wrapNone/>
                <wp:docPr id="80" name="Надпись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0055" cy="76136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pStyle w:val="ConsPlusNonformat"/>
                              <w:jc w:val="center"/>
                              <w:rPr>
                                <w:sz w:val="18"/>
                                <w:szCs w:val="18"/>
                              </w:rPr>
                            </w:pPr>
                            <w:r w:rsidRPr="00E27438">
                              <w:rPr>
                                <w:rFonts w:ascii="Times New Roman" w:hAnsi="Times New Roman" w:cs="Times New Roman"/>
                                <w:sz w:val="18"/>
                                <w:szCs w:val="18"/>
                              </w:rPr>
                              <w:t xml:space="preserve">По основаниям, указанным в </w:t>
                            </w:r>
                            <w:hyperlink r:id="rId53" w:history="1">
                              <w:r w:rsidRPr="00E27438">
                                <w:rPr>
                                  <w:rStyle w:val="ab"/>
                                  <w:rFonts w:ascii="Times New Roman" w:hAnsi="Times New Roman"/>
                                  <w:b w:val="0"/>
                                  <w:i w:val="0"/>
                                  <w:color w:val="000000" w:themeColor="text1"/>
                                  <w:sz w:val="18"/>
                                  <w:szCs w:val="18"/>
                                  <w:u w:val="none"/>
                                  <w:lang w:val="ru-RU"/>
                                </w:rPr>
                                <w:t>ч. 2 ст. 10</w:t>
                              </w:r>
                            </w:hyperlink>
                            <w:r w:rsidRPr="00E27438">
                              <w:rPr>
                                <w:rFonts w:ascii="Times New Roman" w:hAnsi="Times New Roman" w:cs="Times New Roman"/>
                                <w:b/>
                                <w:i/>
                                <w:color w:val="000000" w:themeColor="text1"/>
                                <w:sz w:val="18"/>
                                <w:szCs w:val="18"/>
                              </w:rPr>
                              <w:t xml:space="preserve"> </w:t>
                            </w:r>
                            <w:r w:rsidRPr="00E27438">
                              <w:rPr>
                                <w:rFonts w:ascii="Times New Roman" w:hAnsi="Times New Roman" w:cs="Times New Roman"/>
                                <w:sz w:val="18"/>
                                <w:szCs w:val="18"/>
                              </w:rPr>
                              <w:t>Федерального закона от 26.12.2008 № 294-ФЗ</w:t>
                            </w:r>
                          </w:p>
                          <w:p w:rsidR="00E27438" w:rsidRDefault="00E27438" w:rsidP="008C221F">
                            <w:pPr>
                              <w:jc w:val="right"/>
                              <w:rPr>
                                <w:sz w:val="21"/>
                                <w:szCs w:val="21"/>
                              </w:rPr>
                            </w:pPr>
                          </w:p>
                          <w:p w:rsidR="00E27438" w:rsidRDefault="00E27438" w:rsidP="008C221F">
                            <w:pPr>
                              <w:jc w:val="right"/>
                              <w:rPr>
                                <w:b/>
                                <w:bCs/>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0" o:spid="_x0000_s1032" type="#_x0000_t202" style="position:absolute;left:0;text-align:left;margin-left:342pt;margin-top:7pt;width:134.65pt;height:59.95pt;z-index:2516997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" strokeweight="1.05pt">
                <v:stroke linestyle="thinThin"/>
                <v:textbox inset="0,0,0,0">
                  <w:txbxContent>
                    <w:p w:rsidR="00E27438" w:rsidRPr="00E27438" w:rsidRDefault="00E27438" w:rsidP="008C221F">
                      <w:pPr>
                        <w:pStyle w:val="ConsPlusNonformat"/>
                        <w:jc w:val="center"/>
                        <w:rPr>
                          <w:sz w:val="18"/>
                          <w:szCs w:val="18"/>
                        </w:rPr>
                      </w:pPr>
                      <w:r w:rsidRPr="00E27438">
                        <w:rPr>
                          <w:rFonts w:ascii="Times New Roman" w:hAnsi="Times New Roman" w:cs="Times New Roman"/>
                          <w:sz w:val="18"/>
                          <w:szCs w:val="18"/>
                        </w:rPr>
                        <w:t xml:space="preserve">По основаниям, указанным в </w:t>
                      </w:r>
                      <w:hyperlink r:id="rId54" w:history="1">
                        <w:r w:rsidRPr="00E27438">
                          <w:rPr>
                            <w:rStyle w:val="ab"/>
                            <w:rFonts w:ascii="Times New Roman" w:hAnsi="Times New Roman"/>
                            <w:b w:val="0"/>
                            <w:i w:val="0"/>
                            <w:color w:val="000000" w:themeColor="text1"/>
                            <w:sz w:val="18"/>
                            <w:szCs w:val="18"/>
                            <w:u w:val="none"/>
                            <w:lang w:val="ru-RU"/>
                          </w:rPr>
                          <w:t>ч. 2 ст. 10</w:t>
                        </w:r>
                      </w:hyperlink>
                      <w:r w:rsidRPr="00E27438">
                        <w:rPr>
                          <w:rFonts w:ascii="Times New Roman" w:hAnsi="Times New Roman" w:cs="Times New Roman"/>
                          <w:b/>
                          <w:i/>
                          <w:color w:val="000000" w:themeColor="text1"/>
                          <w:sz w:val="18"/>
                          <w:szCs w:val="18"/>
                        </w:rPr>
                        <w:t xml:space="preserve"> </w:t>
                      </w:r>
                      <w:r w:rsidRPr="00E27438">
                        <w:rPr>
                          <w:rFonts w:ascii="Times New Roman" w:hAnsi="Times New Roman" w:cs="Times New Roman"/>
                          <w:sz w:val="18"/>
                          <w:szCs w:val="18"/>
                        </w:rPr>
                        <w:t>Федерального закона от 26.12.2008 № 294-ФЗ</w:t>
                      </w:r>
                    </w:p>
                    <w:p w:rsidR="00E27438" w:rsidRDefault="00E27438" w:rsidP="008C221F">
                      <w:pPr>
                        <w:jc w:val="right"/>
                        <w:rPr>
                          <w:sz w:val="21"/>
                          <w:szCs w:val="21"/>
                        </w:rPr>
                      </w:pPr>
                    </w:p>
                    <w:p w:rsidR="00E27438" w:rsidRDefault="00E27438" w:rsidP="008C221F">
                      <w:pPr>
                        <w:jc w:val="right"/>
                        <w:rPr>
                          <w:b/>
                          <w:bCs/>
                          <w:sz w:val="21"/>
                          <w:szCs w:val="21"/>
                        </w:rPr>
                      </w:pPr>
                    </w:p>
                  </w:txbxContent>
                </v:textbox>
              </v:shape>
            </w:pict>
          </mc:Fallback>
        </mc:AlternateContent>
      </w:r>
    </w:p>
    <w:p w:rsidR="008C221F" w:rsidRPr="00E27438" w:rsidRDefault="008C221F" w:rsidP="008C221F">
      <w:pPr>
        <w:pStyle w:val="ConsPlusNonformat"/>
        <w:jc w:val="both"/>
        <w:rPr>
          <w:sz w:val="18"/>
          <w:szCs w:val="18"/>
        </w:rPr>
      </w:pP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935" distR="114935" simplePos="0" relativeHeight="251700736" behindDoc="0" locked="0" layoutInCell="1" allowOverlap="1">
                <wp:simplePos x="0" y="0"/>
                <wp:positionH relativeFrom="column">
                  <wp:posOffset>-114300</wp:posOffset>
                </wp:positionH>
                <wp:positionV relativeFrom="paragraph">
                  <wp:posOffset>86995</wp:posOffset>
                </wp:positionV>
                <wp:extent cx="1892300" cy="421005"/>
                <wp:effectExtent l="13335" t="9525" r="8890" b="7620"/>
                <wp:wrapNone/>
                <wp:docPr id="79" name="Надпись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0" cy="42100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pStyle w:val="ConsPlusNonformat"/>
                              <w:jc w:val="center"/>
                              <w:rPr>
                                <w:b/>
                                <w:bCs/>
                                <w:sz w:val="18"/>
                                <w:szCs w:val="18"/>
                              </w:rPr>
                            </w:pPr>
                            <w:r w:rsidRPr="00E27438">
                              <w:rPr>
                                <w:rFonts w:ascii="Times New Roman" w:hAnsi="Times New Roman" w:cs="Times New Roman"/>
                                <w:sz w:val="18"/>
                                <w:szCs w:val="18"/>
                              </w:rPr>
                              <w:t>Составление проекта плана проверок</w:t>
                            </w: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9" o:spid="_x0000_s1033" type="#_x0000_t202" style="position:absolute;left:0;text-align:left;margin-left:-9pt;margin-top:6.85pt;width:149pt;height:33.15pt;z-index:251700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" strokeweight="1.05pt">
                <v:stroke linestyle="thinThin"/>
                <v:textbox inset="0,0,0,0">
                  <w:txbxContent>
                    <w:p w:rsidR="00E27438" w:rsidRPr="00E27438" w:rsidRDefault="00E27438" w:rsidP="008C221F">
                      <w:pPr>
                        <w:pStyle w:val="ConsPlusNonformat"/>
                        <w:jc w:val="center"/>
                        <w:rPr>
                          <w:b/>
                          <w:bCs/>
                          <w:sz w:val="18"/>
                          <w:szCs w:val="18"/>
                        </w:rPr>
                      </w:pPr>
                      <w:r w:rsidRPr="00E27438">
                        <w:rPr>
                          <w:rFonts w:ascii="Times New Roman" w:hAnsi="Times New Roman" w:cs="Times New Roman"/>
                          <w:sz w:val="18"/>
                          <w:szCs w:val="18"/>
                        </w:rPr>
                        <w:t>Составление проекта плана проверок</w:t>
                      </w:r>
                    </w:p>
                    <w:p w:rsidR="00E27438" w:rsidRDefault="00E27438" w:rsidP="008C221F">
                      <w:pPr>
                        <w:jc w:val="right"/>
                        <w:rPr>
                          <w:b/>
                          <w:bCs/>
                        </w:rPr>
                      </w:pPr>
                    </w:p>
                  </w:txbxContent>
                </v:textbox>
              </v:shape>
            </w:pict>
          </mc:Fallback>
        </mc:AlternateContent>
      </w:r>
    </w:p>
    <w:p w:rsidR="008C221F" w:rsidRPr="00E27438" w:rsidRDefault="008C221F" w:rsidP="008C221F">
      <w:pPr>
        <w:pStyle w:val="ConsPlusNonformat"/>
        <w:jc w:val="both"/>
        <w:rPr>
          <w:sz w:val="18"/>
          <w:szCs w:val="18"/>
        </w:rPr>
      </w:pP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300" distR="114300" simplePos="0" relativeHeight="251719168" behindDoc="0" locked="0" layoutInCell="1" allowOverlap="1">
                <wp:simplePos x="0" y="0"/>
                <wp:positionH relativeFrom="column">
                  <wp:posOffset>1828800</wp:posOffset>
                </wp:positionH>
                <wp:positionV relativeFrom="paragraph">
                  <wp:posOffset>85725</wp:posOffset>
                </wp:positionV>
                <wp:extent cx="914400" cy="2447925"/>
                <wp:effectExtent l="13335" t="10795" r="5715" b="8255"/>
                <wp:wrapNone/>
                <wp:docPr id="78"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244792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D8CC57" id="Прямая соединительная линия 78" o:spid="_x0000_s1026" style="position:absolute;flip:x;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6.75pt" to="3in,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" strokeweight=".26mm"/>
            </w:pict>
          </mc:Fallback>
        </mc:AlternateContent>
      </w:r>
    </w:p>
    <w:p w:rsidR="008C221F" w:rsidRPr="00E27438" w:rsidRDefault="008C221F" w:rsidP="008C221F">
      <w:pPr>
        <w:pStyle w:val="ConsPlusNonformat"/>
        <w:jc w:val="both"/>
        <w:rPr>
          <w:sz w:val="18"/>
          <w:szCs w:val="18"/>
        </w:rPr>
      </w:pP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300" distR="114300" simplePos="0" relativeHeight="251716096" behindDoc="0" locked="0" layoutInCell="1" allowOverlap="1">
                <wp:simplePos x="0" y="0"/>
                <wp:positionH relativeFrom="column">
                  <wp:posOffset>800100</wp:posOffset>
                </wp:positionH>
                <wp:positionV relativeFrom="paragraph">
                  <wp:posOffset>83820</wp:posOffset>
                </wp:positionV>
                <wp:extent cx="0" cy="209550"/>
                <wp:effectExtent l="13335" t="11430" r="5715" b="7620"/>
                <wp:wrapNone/>
                <wp:docPr id="77" name="Прямая соединительная линия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3C84EC" id="Прямая соединительная линия 77"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6.6pt" to="63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" strokeweight=".26mm"/>
            </w:pict>
          </mc:Fallback>
        </mc:AlternateContent>
      </w:r>
    </w:p>
    <w:p w:rsidR="008C221F" w:rsidRPr="00E27438" w:rsidRDefault="00E27438" w:rsidP="008C221F">
      <w:pPr>
        <w:pStyle w:val="ConsPlusNonformat"/>
        <w:jc w:val="right"/>
        <w:rPr>
          <w:sz w:val="18"/>
          <w:szCs w:val="18"/>
        </w:rPr>
      </w:pPr>
      <w:r w:rsidRPr="00E27438">
        <w:rPr>
          <w:noProof/>
          <w:sz w:val="18"/>
          <w:szCs w:val="18"/>
        </w:rPr>
        <mc:AlternateContent>
          <mc:Choice Requires="wps">
            <w:drawing>
              <wp:anchor distT="0" distB="0" distL="114935" distR="114935" simplePos="0" relativeHeight="251713024" behindDoc="0" locked="0" layoutInCell="1" allowOverlap="1" wp14:anchorId="337C6A06" wp14:editId="46FC2492">
                <wp:simplePos x="0" y="0"/>
                <wp:positionH relativeFrom="column">
                  <wp:posOffset>-50165</wp:posOffset>
                </wp:positionH>
                <wp:positionV relativeFrom="paragraph">
                  <wp:posOffset>147955</wp:posOffset>
                </wp:positionV>
                <wp:extent cx="2081530" cy="438150"/>
                <wp:effectExtent l="0" t="0" r="13970" b="19050"/>
                <wp:wrapNone/>
                <wp:docPr id="74" name="Надпись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1530" cy="43815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pStyle w:val="ConsPlusNonformat"/>
                              <w:jc w:val="center"/>
                              <w:rPr>
                                <w:b/>
                                <w:bCs/>
                                <w:sz w:val="18"/>
                                <w:szCs w:val="18"/>
                              </w:rPr>
                            </w:pPr>
                            <w:r w:rsidRPr="00E27438">
                              <w:rPr>
                                <w:rFonts w:ascii="Times New Roman" w:hAnsi="Times New Roman" w:cs="Times New Roman"/>
                                <w:sz w:val="18"/>
                                <w:szCs w:val="18"/>
                              </w:rPr>
                              <w:t>Согласование проекта плана с органами прокуратуры, государственного жилищного контроля</w:t>
                            </w: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C6A06" id="Надпись 74" o:spid="_x0000_s1034" type="#_x0000_t202" style="position:absolute;left:0;text-align:left;margin-left:-3.95pt;margin-top:11.65pt;width:163.9pt;height:34.5pt;z-index:251713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" strokeweight="1.05pt">
                <v:stroke linestyle="thinThin"/>
                <v:textbox inset="0,0,0,0">
                  <w:txbxContent>
                    <w:p w:rsidR="00E27438" w:rsidRPr="00E27438" w:rsidRDefault="00E27438" w:rsidP="008C221F">
                      <w:pPr>
                        <w:pStyle w:val="ConsPlusNonformat"/>
                        <w:jc w:val="center"/>
                        <w:rPr>
                          <w:b/>
                          <w:bCs/>
                          <w:sz w:val="18"/>
                          <w:szCs w:val="18"/>
                        </w:rPr>
                      </w:pPr>
                      <w:r w:rsidRPr="00E27438">
                        <w:rPr>
                          <w:rFonts w:ascii="Times New Roman" w:hAnsi="Times New Roman" w:cs="Times New Roman"/>
                          <w:sz w:val="18"/>
                          <w:szCs w:val="18"/>
                        </w:rPr>
                        <w:t>Согласование проекта плана с органами прокуратуры, государственного жилищного контроля</w:t>
                      </w:r>
                    </w:p>
                    <w:p w:rsidR="00E27438" w:rsidRDefault="00E27438" w:rsidP="008C221F">
                      <w:pPr>
                        <w:jc w:val="right"/>
                        <w:rPr>
                          <w:b/>
                          <w:bCs/>
                        </w:rPr>
                      </w:pPr>
                    </w:p>
                  </w:txbxContent>
                </v:textbox>
              </v:shape>
            </w:pict>
          </mc:Fallback>
        </mc:AlternateContent>
      </w:r>
      <w:r w:rsidR="008C221F" w:rsidRPr="00E27438">
        <w:rPr>
          <w:noProof/>
          <w:sz w:val="18"/>
          <w:szCs w:val="18"/>
        </w:rPr>
        <mc:AlternateContent>
          <mc:Choice Requires="wps">
            <w:drawing>
              <wp:anchor distT="0" distB="0" distL="114300" distR="114300" simplePos="0" relativeHeight="251707904" behindDoc="0" locked="0" layoutInCell="1" allowOverlap="1" wp14:anchorId="1DBF1CF9" wp14:editId="47C7419E">
                <wp:simplePos x="0" y="0"/>
                <wp:positionH relativeFrom="column">
                  <wp:posOffset>5257800</wp:posOffset>
                </wp:positionH>
                <wp:positionV relativeFrom="paragraph">
                  <wp:posOffset>83185</wp:posOffset>
                </wp:positionV>
                <wp:extent cx="0" cy="209550"/>
                <wp:effectExtent l="13335" t="6985" r="5715" b="12065"/>
                <wp:wrapNone/>
                <wp:docPr id="76"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4F1938" id="Прямая соединительная линия 76"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6.55pt" to="41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pIuxgIAAJI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" strokeweight=".26mm"/>
            </w:pict>
          </mc:Fallback>
        </mc:AlternateContent>
      </w: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300" distR="114300" simplePos="0" relativeHeight="251710976" behindDoc="0" locked="0" layoutInCell="1" allowOverlap="1" wp14:anchorId="2A19AC96" wp14:editId="35FEAF10">
                <wp:simplePos x="0" y="0"/>
                <wp:positionH relativeFrom="column">
                  <wp:posOffset>3771900</wp:posOffset>
                </wp:positionH>
                <wp:positionV relativeFrom="paragraph">
                  <wp:posOffset>82550</wp:posOffset>
                </wp:positionV>
                <wp:extent cx="342900" cy="228600"/>
                <wp:effectExtent l="13335" t="12700" r="5715" b="6350"/>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22860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079958" id="Прямая соединительная линия 75" o:spid="_x0000_s1026" style="position:absolute;flip:x;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6.5pt" to="32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" strokeweight=".26mm"/>
            </w:pict>
          </mc:Fallback>
        </mc:AlternateContent>
      </w:r>
    </w:p>
    <w:p w:rsidR="008C221F" w:rsidRPr="00E27438" w:rsidRDefault="008C221F" w:rsidP="008C221F">
      <w:pPr>
        <w:pStyle w:val="ConsPlusNonformat"/>
        <w:jc w:val="both"/>
        <w:rPr>
          <w:sz w:val="18"/>
          <w:szCs w:val="18"/>
        </w:rPr>
      </w:pP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935" distR="114935" simplePos="0" relativeHeight="251706880" behindDoc="0" locked="0" layoutInCell="1" allowOverlap="1">
                <wp:simplePos x="0" y="0"/>
                <wp:positionH relativeFrom="column">
                  <wp:posOffset>4445000</wp:posOffset>
                </wp:positionH>
                <wp:positionV relativeFrom="paragraph">
                  <wp:posOffset>80645</wp:posOffset>
                </wp:positionV>
                <wp:extent cx="1700530" cy="348615"/>
                <wp:effectExtent l="10160" t="13335" r="13335" b="9525"/>
                <wp:wrapNone/>
                <wp:docPr id="73" name="Надпись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0530" cy="348615"/>
                        </a:xfrm>
                        <a:prstGeom prst="rect">
                          <a:avLst/>
                        </a:prstGeom>
                        <a:solidFill>
                          <a:srgbClr val="FFFFFF"/>
                        </a:solidFill>
                        <a:ln w="13335" cmpd="dbl">
                          <a:solidFill>
                            <a:srgbClr val="000000"/>
                          </a:solidFill>
                          <a:miter lim="800000"/>
                          <a:headEnd/>
                          <a:tailEnd/>
                        </a:ln>
                      </wps:spPr>
                      <wps:txbx>
                        <w:txbxContent>
                          <w:p w:rsidR="00E27438" w:rsidRDefault="00E27438" w:rsidP="008C221F">
                            <w:pPr>
                              <w:jc w:val="center"/>
                            </w:pPr>
                            <w:r w:rsidRPr="00E27438">
                              <w:rPr>
                                <w:sz w:val="18"/>
                                <w:szCs w:val="18"/>
                              </w:rPr>
                              <w:t>Извещение либо согласование с органами прокуратуры</w:t>
                            </w:r>
                          </w:p>
                          <w:p w:rsidR="00E27438" w:rsidRDefault="00E27438" w:rsidP="008C221F">
                            <w:pPr>
                              <w:jc w:val="right"/>
                            </w:pP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3" o:spid="_x0000_s1035" type="#_x0000_t202" style="position:absolute;left:0;text-align:left;margin-left:350pt;margin-top:6.35pt;width:133.9pt;height:27.45pt;z-index:251706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" strokeweight="1.05pt">
                <v:stroke linestyle="thinThin"/>
                <v:textbox inset="0,0,0,0">
                  <w:txbxContent>
                    <w:p w:rsidR="00E27438" w:rsidRDefault="00E27438" w:rsidP="008C221F">
                      <w:pPr>
                        <w:jc w:val="center"/>
                      </w:pPr>
                      <w:r w:rsidRPr="00E27438">
                        <w:rPr>
                          <w:sz w:val="18"/>
                          <w:szCs w:val="18"/>
                        </w:rPr>
                        <w:t>Извещение либо согласование с органами прокуратуры</w:t>
                      </w:r>
                    </w:p>
                    <w:p w:rsidR="00E27438" w:rsidRDefault="00E27438" w:rsidP="008C221F">
                      <w:pPr>
                        <w:jc w:val="right"/>
                      </w:pPr>
                    </w:p>
                    <w:p w:rsidR="00E27438" w:rsidRDefault="00E27438" w:rsidP="008C221F">
                      <w:pPr>
                        <w:jc w:val="right"/>
                        <w:rPr>
                          <w:b/>
                          <w:bCs/>
                        </w:rPr>
                      </w:pPr>
                    </w:p>
                  </w:txbxContent>
                </v:textbox>
              </v:shape>
            </w:pict>
          </mc:Fallback>
        </mc:AlternateContent>
      </w: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935" distR="114935" simplePos="0" relativeHeight="251709952" behindDoc="0" locked="0" layoutInCell="1" allowOverlap="1">
                <wp:simplePos x="0" y="0"/>
                <wp:positionH relativeFrom="column">
                  <wp:posOffset>2743200</wp:posOffset>
                </wp:positionH>
                <wp:positionV relativeFrom="paragraph">
                  <wp:posOffset>80010</wp:posOffset>
                </wp:positionV>
                <wp:extent cx="1473200" cy="257175"/>
                <wp:effectExtent l="13335" t="9525" r="8890" b="9525"/>
                <wp:wrapNone/>
                <wp:docPr id="72" name="Надпись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0" cy="25717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Согласовано</w:t>
                            </w:r>
                          </w:p>
                          <w:p w:rsidR="00E27438" w:rsidRDefault="00E27438" w:rsidP="008C221F">
                            <w:pPr>
                              <w:jc w:val="right"/>
                            </w:pP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2" o:spid="_x0000_s1036" type="#_x0000_t202" style="position:absolute;left:0;text-align:left;margin-left:3in;margin-top:6.3pt;width:116pt;height:20.25pt;z-index:2517099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" strokeweight="1.05pt">
                <v:stroke linestyle="thinThin"/>
                <v:textbox inset="0,0,0,0">
                  <w:txbxContent>
                    <w:p w:rsidR="00E27438" w:rsidRPr="00E27438" w:rsidRDefault="00E27438" w:rsidP="008C221F">
                      <w:pPr>
                        <w:jc w:val="center"/>
                        <w:rPr>
                          <w:sz w:val="18"/>
                          <w:szCs w:val="18"/>
                        </w:rPr>
                      </w:pPr>
                      <w:r w:rsidRPr="00E27438">
                        <w:rPr>
                          <w:sz w:val="18"/>
                          <w:szCs w:val="18"/>
                        </w:rPr>
                        <w:t>Согласовано</w:t>
                      </w:r>
                    </w:p>
                    <w:p w:rsidR="00E27438" w:rsidRDefault="00E27438" w:rsidP="008C221F">
                      <w:pPr>
                        <w:jc w:val="right"/>
                      </w:pPr>
                    </w:p>
                    <w:p w:rsidR="00E27438" w:rsidRDefault="00E27438" w:rsidP="008C221F">
                      <w:pPr>
                        <w:jc w:val="right"/>
                        <w:rPr>
                          <w:b/>
                          <w:bCs/>
                        </w:rPr>
                      </w:pPr>
                    </w:p>
                  </w:txbxContent>
                </v:textbox>
              </v:shape>
            </w:pict>
          </mc:Fallback>
        </mc:AlternateContent>
      </w:r>
    </w:p>
    <w:p w:rsidR="008C221F" w:rsidRPr="00E27438" w:rsidRDefault="008C221F" w:rsidP="008C221F">
      <w:pPr>
        <w:pStyle w:val="ConsPlusNonformat"/>
        <w:jc w:val="both"/>
        <w:rPr>
          <w:sz w:val="18"/>
          <w:szCs w:val="18"/>
        </w:rPr>
      </w:pPr>
    </w:p>
    <w:p w:rsidR="008C221F" w:rsidRPr="00E27438" w:rsidRDefault="008C221F" w:rsidP="008C221F">
      <w:pPr>
        <w:pStyle w:val="ConsPlusNonformat"/>
        <w:jc w:val="both"/>
        <w:rPr>
          <w:sz w:val="18"/>
          <w:szCs w:val="18"/>
        </w:rPr>
      </w:pP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300" distR="114300" simplePos="0" relativeHeight="251720192" behindDoc="0" locked="0" layoutInCell="1" allowOverlap="1" wp14:anchorId="65D78E08" wp14:editId="1970AC0A">
                <wp:simplePos x="0" y="0"/>
                <wp:positionH relativeFrom="column">
                  <wp:posOffset>1828800</wp:posOffset>
                </wp:positionH>
                <wp:positionV relativeFrom="paragraph">
                  <wp:posOffset>77470</wp:posOffset>
                </wp:positionV>
                <wp:extent cx="1390650" cy="1038225"/>
                <wp:effectExtent l="13335" t="5715" r="5715" b="13335"/>
                <wp:wrapNone/>
                <wp:docPr id="71"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90650" cy="103822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E2884C" id="Прямая соединительная линия 71" o:spid="_x0000_s1026" style="position:absolute;flip:x;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6.1pt" to="253.5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" strokeweight=".26mm"/>
            </w:pict>
          </mc:Fallback>
        </mc:AlternateContent>
      </w:r>
      <w:r w:rsidRPr="00E27438">
        <w:rPr>
          <w:noProof/>
          <w:sz w:val="18"/>
          <w:szCs w:val="18"/>
        </w:rPr>
        <mc:AlternateContent>
          <mc:Choice Requires="wps">
            <w:drawing>
              <wp:anchor distT="0" distB="0" distL="114300" distR="114300" simplePos="0" relativeHeight="251715072" behindDoc="0" locked="0" layoutInCell="1" allowOverlap="1" wp14:anchorId="50814C3A" wp14:editId="0B56300E">
                <wp:simplePos x="0" y="0"/>
                <wp:positionH relativeFrom="column">
                  <wp:posOffset>685800</wp:posOffset>
                </wp:positionH>
                <wp:positionV relativeFrom="paragraph">
                  <wp:posOffset>77470</wp:posOffset>
                </wp:positionV>
                <wp:extent cx="0" cy="209550"/>
                <wp:effectExtent l="13335" t="5715" r="5715" b="13335"/>
                <wp:wrapNone/>
                <wp:docPr id="70"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A1928C" id="Прямая соединительная линия 70"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1pt" to="54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" strokeweight=".26mm"/>
            </w:pict>
          </mc:Fallback>
        </mc:AlternateContent>
      </w: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300" distR="114300" simplePos="0" relativeHeight="251712000" behindDoc="0" locked="0" layoutInCell="1" allowOverlap="1">
                <wp:simplePos x="0" y="0"/>
                <wp:positionH relativeFrom="column">
                  <wp:posOffset>5257800</wp:posOffset>
                </wp:positionH>
                <wp:positionV relativeFrom="paragraph">
                  <wp:posOffset>76835</wp:posOffset>
                </wp:positionV>
                <wp:extent cx="0" cy="130810"/>
                <wp:effectExtent l="13335" t="11430" r="5715" b="10160"/>
                <wp:wrapNone/>
                <wp:docPr id="69"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81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441811" id="Прямая соединительная линия 69"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6.05pt" to="414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TBxgIAAJI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" strokeweight=".26mm"/>
            </w:pict>
          </mc:Fallback>
        </mc:AlternateContent>
      </w: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935" distR="114935" simplePos="0" relativeHeight="251714048" behindDoc="0" locked="0" layoutInCell="1" allowOverlap="1">
                <wp:simplePos x="0" y="0"/>
                <wp:positionH relativeFrom="column">
                  <wp:posOffset>-114300</wp:posOffset>
                </wp:positionH>
                <wp:positionV relativeFrom="paragraph">
                  <wp:posOffset>76200</wp:posOffset>
                </wp:positionV>
                <wp:extent cx="1892300" cy="168275"/>
                <wp:effectExtent l="13335" t="6985" r="8890" b="15240"/>
                <wp:wrapNone/>
                <wp:docPr id="68" name="Надпись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0" cy="16827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pStyle w:val="ConsPlusNonformat"/>
                              <w:jc w:val="center"/>
                              <w:rPr>
                                <w:sz w:val="18"/>
                                <w:szCs w:val="18"/>
                              </w:rPr>
                            </w:pPr>
                            <w:r w:rsidRPr="00E27438">
                              <w:rPr>
                                <w:rFonts w:ascii="Times New Roman" w:hAnsi="Times New Roman" w:cs="Times New Roman"/>
                                <w:sz w:val="18"/>
                                <w:szCs w:val="18"/>
                              </w:rPr>
                              <w:t>Утверждение плана проверок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8" o:spid="_x0000_s1037" type="#_x0000_t202" style="position:absolute;left:0;text-align:left;margin-left:-9pt;margin-top:6pt;width:149pt;height:13.25pt;z-index:2517140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" strokeweight="1.05pt">
                <v:stroke linestyle="thinThin"/>
                <v:textbox inset="0,0,0,0">
                  <w:txbxContent>
                    <w:p w:rsidR="00E27438" w:rsidRPr="00E27438" w:rsidRDefault="00E27438" w:rsidP="008C221F">
                      <w:pPr>
                        <w:pStyle w:val="ConsPlusNonformat"/>
                        <w:jc w:val="center"/>
                        <w:rPr>
                          <w:sz w:val="18"/>
                          <w:szCs w:val="18"/>
                        </w:rPr>
                      </w:pPr>
                      <w:r w:rsidRPr="00E27438">
                        <w:rPr>
                          <w:rFonts w:ascii="Times New Roman" w:hAnsi="Times New Roman" w:cs="Times New Roman"/>
                          <w:sz w:val="18"/>
                          <w:szCs w:val="18"/>
                        </w:rPr>
                        <w:t>Утверждение плана проверок</w:t>
                      </w:r>
                    </w:p>
                  </w:txbxContent>
                </v:textbox>
              </v:shape>
            </w:pict>
          </mc:Fallback>
        </mc:AlternateContent>
      </w:r>
    </w:p>
    <w:p w:rsidR="008C221F" w:rsidRPr="00E27438" w:rsidRDefault="008C221F" w:rsidP="008C221F">
      <w:pPr>
        <w:pStyle w:val="ConsPlusNonformat"/>
        <w:jc w:val="both"/>
        <w:rPr>
          <w:sz w:val="18"/>
          <w:szCs w:val="18"/>
        </w:rPr>
      </w:pPr>
      <w:r w:rsidRPr="00E27438">
        <w:rPr>
          <w:noProof/>
          <w:sz w:val="18"/>
          <w:szCs w:val="18"/>
        </w:rPr>
        <mc:AlternateContent>
          <mc:Choice Requires="wps">
            <w:drawing>
              <wp:anchor distT="0" distB="0" distL="114935" distR="114935" simplePos="0" relativeHeight="251708928" behindDoc="0" locked="0" layoutInCell="1" allowOverlap="1">
                <wp:simplePos x="0" y="0"/>
                <wp:positionH relativeFrom="column">
                  <wp:posOffset>4686300</wp:posOffset>
                </wp:positionH>
                <wp:positionV relativeFrom="paragraph">
                  <wp:posOffset>75565</wp:posOffset>
                </wp:positionV>
                <wp:extent cx="1473200" cy="400050"/>
                <wp:effectExtent l="13335" t="12700" r="8890" b="15875"/>
                <wp:wrapNone/>
                <wp:docPr id="67" name="Надпись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0" cy="40005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Не согласовано</w:t>
                            </w:r>
                          </w:p>
                          <w:p w:rsidR="00E27438" w:rsidRDefault="00E27438" w:rsidP="008C221F">
                            <w:pPr>
                              <w:jc w:val="right"/>
                            </w:pP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7" o:spid="_x0000_s1038" type="#_x0000_t202" style="position:absolute;left:0;text-align:left;margin-left:369pt;margin-top:5.95pt;width:116pt;height:31.5pt;z-index:251708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" strokeweight="1.05pt">
                <v:stroke linestyle="thinThin"/>
                <v:textbox inset="0,0,0,0">
                  <w:txbxContent>
                    <w:p w:rsidR="00E27438" w:rsidRPr="00E27438" w:rsidRDefault="00E27438" w:rsidP="008C221F">
                      <w:pPr>
                        <w:jc w:val="center"/>
                        <w:rPr>
                          <w:sz w:val="18"/>
                          <w:szCs w:val="18"/>
                        </w:rPr>
                      </w:pPr>
                      <w:r w:rsidRPr="00E27438">
                        <w:rPr>
                          <w:sz w:val="18"/>
                          <w:szCs w:val="18"/>
                        </w:rPr>
                        <w:t>Не согласовано</w:t>
                      </w:r>
                    </w:p>
                    <w:p w:rsidR="00E27438" w:rsidRDefault="00E27438" w:rsidP="008C221F">
                      <w:pPr>
                        <w:jc w:val="right"/>
                      </w:pPr>
                    </w:p>
                    <w:p w:rsidR="00E27438" w:rsidRDefault="00E27438" w:rsidP="008C221F">
                      <w:pPr>
                        <w:jc w:val="right"/>
                        <w:rPr>
                          <w:b/>
                          <w:bCs/>
                        </w:rPr>
                      </w:pPr>
                    </w:p>
                  </w:txbxContent>
                </v:textbox>
              </v:shape>
            </w:pict>
          </mc:Fallback>
        </mc:AlternateContent>
      </w:r>
    </w:p>
    <w:p w:rsidR="008C221F" w:rsidRPr="00E27438" w:rsidRDefault="008C221F" w:rsidP="008C221F">
      <w:pPr>
        <w:pStyle w:val="ConsPlusNonformat"/>
        <w:jc w:val="both"/>
        <w:rPr>
          <w:sz w:val="18"/>
          <w:szCs w:val="18"/>
        </w:rPr>
      </w:pPr>
    </w:p>
    <w:p w:rsidR="008C221F" w:rsidRPr="00E27438" w:rsidRDefault="008C221F" w:rsidP="008C221F">
      <w:pPr>
        <w:pStyle w:val="ConsPlusNonformat"/>
        <w:jc w:val="both"/>
        <w:rPr>
          <w:sz w:val="18"/>
          <w:szCs w:val="18"/>
        </w:rPr>
      </w:pPr>
    </w:p>
    <w:p w:rsidR="008C221F" w:rsidRPr="00E27438" w:rsidRDefault="008C221F" w:rsidP="008C221F">
      <w:pPr>
        <w:pStyle w:val="ConsPlusNonformat"/>
        <w:jc w:val="both"/>
        <w:rPr>
          <w:rFonts w:ascii="Times New Roman" w:hAnsi="Times New Roman" w:cs="Times New Roman"/>
          <w:sz w:val="18"/>
          <w:szCs w:val="18"/>
        </w:rPr>
      </w:pPr>
      <w:r w:rsidRPr="00E27438">
        <w:rPr>
          <w:noProof/>
          <w:sz w:val="18"/>
          <w:szCs w:val="18"/>
        </w:rPr>
        <mc:AlternateContent>
          <mc:Choice Requires="wps">
            <w:drawing>
              <wp:anchor distT="0" distB="0" distL="114300" distR="114300" simplePos="0" relativeHeight="251717120" behindDoc="0" locked="0" layoutInCell="1" allowOverlap="1">
                <wp:simplePos x="0" y="0"/>
                <wp:positionH relativeFrom="column">
                  <wp:posOffset>685800</wp:posOffset>
                </wp:positionH>
                <wp:positionV relativeFrom="paragraph">
                  <wp:posOffset>73025</wp:posOffset>
                </wp:positionV>
                <wp:extent cx="0" cy="209550"/>
                <wp:effectExtent l="13335" t="8890" r="5715" b="10160"/>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0C1649" id="Прямая соединительная линия 66" o:spid="_x0000_s1026" style="position:absolute;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75pt" to="54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" strokeweight=".26mm"/>
            </w:pict>
          </mc:Fallback>
        </mc:AlternateContent>
      </w:r>
      <w:r w:rsidRPr="00E27438">
        <w:rPr>
          <w:rFonts w:ascii="Times New Roman" w:hAnsi="Times New Roman" w:cs="Times New Roman"/>
          <w:sz w:val="18"/>
          <w:szCs w:val="18"/>
        </w:rPr>
        <w:t xml:space="preserve">       </w:t>
      </w:r>
    </w:p>
    <w:p w:rsidR="008C221F" w:rsidRPr="00E27438" w:rsidRDefault="008C221F" w:rsidP="008C221F">
      <w:pPr>
        <w:pStyle w:val="ConsPlusNonformat"/>
        <w:jc w:val="both"/>
        <w:rPr>
          <w:rFonts w:ascii="Times New Roman" w:hAnsi="Times New Roman" w:cs="Times New Roman"/>
          <w:sz w:val="18"/>
          <w:szCs w:val="18"/>
        </w:rPr>
      </w:pPr>
      <w:r w:rsidRPr="00E27438">
        <w:rPr>
          <w:noProof/>
          <w:sz w:val="18"/>
          <w:szCs w:val="18"/>
        </w:rPr>
        <mc:AlternateContent>
          <mc:Choice Requires="wps">
            <w:drawing>
              <wp:anchor distT="0" distB="0" distL="114935" distR="114935" simplePos="0" relativeHeight="251718144" behindDoc="0" locked="0" layoutInCell="1" allowOverlap="1">
                <wp:simplePos x="0" y="0"/>
                <wp:positionH relativeFrom="column">
                  <wp:posOffset>-114300</wp:posOffset>
                </wp:positionH>
                <wp:positionV relativeFrom="paragraph">
                  <wp:posOffset>126365</wp:posOffset>
                </wp:positionV>
                <wp:extent cx="1892300" cy="421005"/>
                <wp:effectExtent l="13335" t="13970" r="8890" b="12700"/>
                <wp:wrapNone/>
                <wp:docPr id="65" name="Надпись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0" cy="42100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pStyle w:val="ConsPlusNonformat"/>
                              <w:jc w:val="center"/>
                              <w:rPr>
                                <w:sz w:val="18"/>
                                <w:szCs w:val="18"/>
                              </w:rPr>
                            </w:pPr>
                            <w:r w:rsidRPr="00E27438">
                              <w:rPr>
                                <w:rFonts w:ascii="Times New Roman" w:hAnsi="Times New Roman" w:cs="Times New Roman"/>
                                <w:sz w:val="18"/>
                                <w:szCs w:val="18"/>
                              </w:rPr>
                              <w:t>Утверждение приказа о проведении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5" o:spid="_x0000_s1039" type="#_x0000_t202" style="position:absolute;left:0;text-align:left;margin-left:-9pt;margin-top:9.95pt;width:149pt;height:33.15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" strokeweight="1.05pt">
                <v:stroke linestyle="thinThin"/>
                <v:textbox inset="0,0,0,0">
                  <w:txbxContent>
                    <w:p w:rsidR="00E27438" w:rsidRPr="00E27438" w:rsidRDefault="00E27438" w:rsidP="008C221F">
                      <w:pPr>
                        <w:pStyle w:val="ConsPlusNonformat"/>
                        <w:jc w:val="center"/>
                        <w:rPr>
                          <w:sz w:val="18"/>
                          <w:szCs w:val="18"/>
                        </w:rPr>
                      </w:pPr>
                      <w:r w:rsidRPr="00E27438">
                        <w:rPr>
                          <w:rFonts w:ascii="Times New Roman" w:hAnsi="Times New Roman" w:cs="Times New Roman"/>
                          <w:sz w:val="18"/>
                          <w:szCs w:val="18"/>
                        </w:rPr>
                        <w:t>Утверждение приказа о проведении проверки</w:t>
                      </w:r>
                    </w:p>
                  </w:txbxContent>
                </v:textbox>
              </v:shape>
            </w:pict>
          </mc:Fallback>
        </mc:AlternateContent>
      </w:r>
    </w:p>
    <w:p w:rsidR="008C221F" w:rsidRPr="00E27438" w:rsidRDefault="008C221F" w:rsidP="008C221F">
      <w:pPr>
        <w:pStyle w:val="ConsPlusNonformat"/>
        <w:jc w:val="both"/>
        <w:rPr>
          <w:rFonts w:ascii="Times New Roman" w:hAnsi="Times New Roman" w:cs="Times New Roman"/>
          <w:sz w:val="18"/>
          <w:szCs w:val="18"/>
        </w:rPr>
      </w:pPr>
    </w:p>
    <w:p w:rsidR="008C221F" w:rsidRPr="00E27438" w:rsidRDefault="008C221F" w:rsidP="008C221F">
      <w:pPr>
        <w:pStyle w:val="ConsPlusNonformat"/>
        <w:jc w:val="both"/>
        <w:rPr>
          <w:rFonts w:ascii="Times New Roman" w:hAnsi="Times New Roman" w:cs="Times New Roman"/>
          <w:sz w:val="18"/>
          <w:szCs w:val="18"/>
        </w:rPr>
      </w:pPr>
    </w:p>
    <w:p w:rsidR="008C221F" w:rsidRPr="00E27438" w:rsidRDefault="008C221F" w:rsidP="008C221F">
      <w:pPr>
        <w:pStyle w:val="ConsPlusNonformat"/>
        <w:jc w:val="both"/>
        <w:rPr>
          <w:rFonts w:ascii="Times New Roman" w:hAnsi="Times New Roman" w:cs="Times New Roman"/>
          <w:sz w:val="18"/>
          <w:szCs w:val="18"/>
        </w:rPr>
      </w:pPr>
      <w:r w:rsidRPr="00E27438">
        <w:rPr>
          <w:noProof/>
          <w:sz w:val="18"/>
          <w:szCs w:val="18"/>
        </w:rPr>
        <mc:AlternateContent>
          <mc:Choice Requires="wps">
            <w:drawing>
              <wp:anchor distT="0" distB="0" distL="114300" distR="114300" simplePos="0" relativeHeight="251723264" behindDoc="0" locked="0" layoutInCell="1" allowOverlap="1">
                <wp:simplePos x="0" y="0"/>
                <wp:positionH relativeFrom="column">
                  <wp:posOffset>685800</wp:posOffset>
                </wp:positionH>
                <wp:positionV relativeFrom="paragraph">
                  <wp:posOffset>57785</wp:posOffset>
                </wp:positionV>
                <wp:extent cx="0" cy="213360"/>
                <wp:effectExtent l="13335" t="10160" r="5715" b="5080"/>
                <wp:wrapNone/>
                <wp:docPr id="64" name="Прямая соединительная линия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1D251E" id="Прямая соединительная линия 64" o:spid="_x0000_s1026" style="position:absolute;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55pt" to="54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" strokeweight=".26mm"/>
            </w:pict>
          </mc:Fallback>
        </mc:AlternateContent>
      </w:r>
    </w:p>
    <w:p w:rsidR="008C221F" w:rsidRPr="00E27438" w:rsidRDefault="008C221F" w:rsidP="008C221F">
      <w:pPr>
        <w:pStyle w:val="ConsPlusNonformat"/>
        <w:jc w:val="both"/>
        <w:rPr>
          <w:rFonts w:ascii="Times New Roman" w:hAnsi="Times New Roman" w:cs="Times New Roman"/>
          <w:sz w:val="18"/>
          <w:szCs w:val="18"/>
        </w:rPr>
      </w:pPr>
      <w:r w:rsidRPr="00E27438">
        <w:rPr>
          <w:noProof/>
          <w:sz w:val="18"/>
          <w:szCs w:val="18"/>
        </w:rPr>
        <mc:AlternateContent>
          <mc:Choice Requires="wps">
            <w:drawing>
              <wp:anchor distT="0" distB="0" distL="114935" distR="114935" simplePos="0" relativeHeight="251721216" behindDoc="0" locked="0" layoutInCell="1" allowOverlap="1">
                <wp:simplePos x="0" y="0"/>
                <wp:positionH relativeFrom="column">
                  <wp:posOffset>-90170</wp:posOffset>
                </wp:positionH>
                <wp:positionV relativeFrom="paragraph">
                  <wp:posOffset>111125</wp:posOffset>
                </wp:positionV>
                <wp:extent cx="1463675" cy="348615"/>
                <wp:effectExtent l="8890" t="15240" r="13335" b="7620"/>
                <wp:wrapNone/>
                <wp:docPr id="63" name="Надпись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675" cy="34861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pStyle w:val="ConsPlusNonformat"/>
                              <w:jc w:val="both"/>
                              <w:rPr>
                                <w:sz w:val="18"/>
                                <w:szCs w:val="18"/>
                              </w:rPr>
                            </w:pPr>
                            <w:r w:rsidRPr="00E27438">
                              <w:rPr>
                                <w:rFonts w:ascii="Times New Roman" w:hAnsi="Times New Roman" w:cs="Times New Roman"/>
                                <w:sz w:val="18"/>
                                <w:szCs w:val="18"/>
                              </w:rPr>
                              <w:t>Проведение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3" o:spid="_x0000_s1040" type="#_x0000_t202" style="position:absolute;left:0;text-align:left;margin-left:-7.1pt;margin-top:8.75pt;width:115.25pt;height:27.4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" strokeweight="1.05pt">
                <v:stroke linestyle="thinThin"/>
                <v:textbox inset="0,0,0,0">
                  <w:txbxContent>
                    <w:p w:rsidR="00E27438" w:rsidRPr="00E27438" w:rsidRDefault="00E27438" w:rsidP="008C221F">
                      <w:pPr>
                        <w:pStyle w:val="ConsPlusNonformat"/>
                        <w:jc w:val="both"/>
                        <w:rPr>
                          <w:sz w:val="18"/>
                          <w:szCs w:val="18"/>
                        </w:rPr>
                      </w:pPr>
                      <w:r w:rsidRPr="00E27438">
                        <w:rPr>
                          <w:rFonts w:ascii="Times New Roman" w:hAnsi="Times New Roman" w:cs="Times New Roman"/>
                          <w:sz w:val="18"/>
                          <w:szCs w:val="18"/>
                        </w:rPr>
                        <w:t>Проведение проверки</w:t>
                      </w:r>
                    </w:p>
                  </w:txbxContent>
                </v:textbox>
              </v:shape>
            </w:pict>
          </mc:Fallback>
        </mc:AlternateContent>
      </w:r>
    </w:p>
    <w:p w:rsidR="008C221F" w:rsidRPr="00E27438" w:rsidRDefault="008C221F" w:rsidP="008C221F">
      <w:pPr>
        <w:pStyle w:val="ConsPlusNonformat"/>
        <w:jc w:val="both"/>
        <w:rPr>
          <w:rFonts w:ascii="Times New Roman" w:hAnsi="Times New Roman" w:cs="Times New Roman"/>
          <w:sz w:val="18"/>
          <w:szCs w:val="18"/>
        </w:rPr>
      </w:pP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300" distR="114300" simplePos="0" relativeHeight="251724288" behindDoc="0" locked="0" layoutInCell="1" allowOverlap="1">
                <wp:simplePos x="0" y="0"/>
                <wp:positionH relativeFrom="column">
                  <wp:posOffset>1376045</wp:posOffset>
                </wp:positionH>
                <wp:positionV relativeFrom="paragraph">
                  <wp:posOffset>6985</wp:posOffset>
                </wp:positionV>
                <wp:extent cx="904875" cy="213995"/>
                <wp:effectExtent l="8255" t="5080" r="10795" b="9525"/>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21399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A3D945" id="Прямая соединительная линия 62"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35pt,.55pt" to="179.6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" strokeweight=".26mm"/>
            </w:pict>
          </mc:Fallback>
        </mc:AlternateContent>
      </w: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935" distR="114935" simplePos="0" relativeHeight="251722240" behindDoc="0" locked="0" layoutInCell="1" allowOverlap="1">
                <wp:simplePos x="0" y="0"/>
                <wp:positionH relativeFrom="column">
                  <wp:posOffset>1238250</wp:posOffset>
                </wp:positionH>
                <wp:positionV relativeFrom="paragraph">
                  <wp:posOffset>47625</wp:posOffset>
                </wp:positionV>
                <wp:extent cx="3900805" cy="256540"/>
                <wp:effectExtent l="13335" t="6985" r="10160" b="12700"/>
                <wp:wrapNone/>
                <wp:docPr id="61" name="Надпись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0805" cy="25654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pStyle w:val="ConsPlusNonformat"/>
                              <w:jc w:val="center"/>
                              <w:rPr>
                                <w:b/>
                                <w:bCs/>
                                <w:sz w:val="18"/>
                                <w:szCs w:val="18"/>
                              </w:rPr>
                            </w:pPr>
                            <w:r w:rsidRPr="00E27438">
                              <w:rPr>
                                <w:rFonts w:ascii="Times New Roman" w:hAnsi="Times New Roman" w:cs="Times New Roman"/>
                                <w:sz w:val="18"/>
                                <w:szCs w:val="18"/>
                              </w:rPr>
                              <w:t xml:space="preserve">Выявление нарушения действующего законодательства </w:t>
                            </w: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1" o:spid="_x0000_s1041" type="#_x0000_t202" style="position:absolute;left:0;text-align:left;margin-left:97.5pt;margin-top:3.75pt;width:307.15pt;height:20.2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" strokeweight="1.05pt">
                <v:stroke linestyle="thinThin"/>
                <v:textbox inset="0,0,0,0">
                  <w:txbxContent>
                    <w:p w:rsidR="00E27438" w:rsidRPr="00E27438" w:rsidRDefault="00E27438" w:rsidP="008C221F">
                      <w:pPr>
                        <w:pStyle w:val="ConsPlusNonformat"/>
                        <w:jc w:val="center"/>
                        <w:rPr>
                          <w:b/>
                          <w:bCs/>
                          <w:sz w:val="18"/>
                          <w:szCs w:val="18"/>
                        </w:rPr>
                      </w:pPr>
                      <w:r w:rsidRPr="00E27438">
                        <w:rPr>
                          <w:rFonts w:ascii="Times New Roman" w:hAnsi="Times New Roman" w:cs="Times New Roman"/>
                          <w:sz w:val="18"/>
                          <w:szCs w:val="18"/>
                        </w:rPr>
                        <w:t xml:space="preserve">Выявление нарушения действующего законодательства </w:t>
                      </w:r>
                    </w:p>
                    <w:p w:rsidR="00E27438" w:rsidRDefault="00E27438" w:rsidP="008C221F">
                      <w:pPr>
                        <w:jc w:val="right"/>
                        <w:rPr>
                          <w:b/>
                          <w:bCs/>
                        </w:rPr>
                      </w:pPr>
                    </w:p>
                  </w:txbxContent>
                </v:textbox>
              </v:shape>
            </w:pict>
          </mc:Fallback>
        </mc:AlternateContent>
      </w:r>
    </w:p>
    <w:p w:rsidR="008C221F" w:rsidRPr="008C221F" w:rsidRDefault="008C221F" w:rsidP="008C221F">
      <w:pPr>
        <w:pStyle w:val="ConsPlusNonformat"/>
        <w:jc w:val="both"/>
        <w:rPr>
          <w:rFonts w:ascii="Times New Roman" w:hAnsi="Times New Roman" w:cs="Times New Roman"/>
          <w:sz w:val="18"/>
          <w:szCs w:val="18"/>
        </w:rPr>
      </w:pP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300" distR="114300" simplePos="0" relativeHeight="251730432" behindDoc="0" locked="0" layoutInCell="1" allowOverlap="1">
                <wp:simplePos x="0" y="0"/>
                <wp:positionH relativeFrom="column">
                  <wp:posOffset>4214495</wp:posOffset>
                </wp:positionH>
                <wp:positionV relativeFrom="paragraph">
                  <wp:posOffset>135255</wp:posOffset>
                </wp:positionV>
                <wp:extent cx="228600" cy="219075"/>
                <wp:effectExtent l="8255" t="7620" r="10795" b="11430"/>
                <wp:wrapNone/>
                <wp:docPr id="60" name="Прямая соединительная лини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1907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4A84C8" id="Прямая соединительная линия 60"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85pt,10.65pt" to="349.8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" strokeweight=".26mm"/>
            </w:pict>
          </mc:Fallback>
        </mc:AlternateContent>
      </w:r>
      <w:r w:rsidRPr="008C221F">
        <w:rPr>
          <w:noProof/>
          <w:sz w:val="18"/>
          <w:szCs w:val="18"/>
        </w:rPr>
        <mc:AlternateContent>
          <mc:Choice Requires="wps">
            <w:drawing>
              <wp:anchor distT="0" distB="0" distL="114300" distR="114300" simplePos="0" relativeHeight="251729408" behindDoc="0" locked="0" layoutInCell="1" allowOverlap="1">
                <wp:simplePos x="0" y="0"/>
                <wp:positionH relativeFrom="column">
                  <wp:posOffset>1966595</wp:posOffset>
                </wp:positionH>
                <wp:positionV relativeFrom="paragraph">
                  <wp:posOffset>135255</wp:posOffset>
                </wp:positionV>
                <wp:extent cx="123825" cy="234950"/>
                <wp:effectExtent l="8255" t="7620" r="10795" b="5080"/>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825" cy="23495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2EAD7E" id="Прямая соединительная линия 59" o:spid="_x0000_s1026" style="position:absolute;flip:x;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85pt,10.65pt" to="164.6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" strokeweight=".26mm"/>
            </w:pict>
          </mc:Fallback>
        </mc:AlternateContent>
      </w:r>
    </w:p>
    <w:p w:rsidR="008C221F" w:rsidRPr="008C221F" w:rsidRDefault="008C221F" w:rsidP="008C221F">
      <w:pPr>
        <w:pStyle w:val="ConsPlusNonformat"/>
        <w:jc w:val="both"/>
        <w:rPr>
          <w:rFonts w:ascii="Times New Roman" w:hAnsi="Times New Roman" w:cs="Times New Roman"/>
          <w:sz w:val="18"/>
          <w:szCs w:val="18"/>
        </w:rPr>
      </w:pP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935" distR="114935" simplePos="0" relativeHeight="251725312" behindDoc="0" locked="0" layoutInCell="1" allowOverlap="1">
                <wp:simplePos x="0" y="0"/>
                <wp:positionH relativeFrom="column">
                  <wp:posOffset>1311910</wp:posOffset>
                </wp:positionH>
                <wp:positionV relativeFrom="paragraph">
                  <wp:posOffset>25400</wp:posOffset>
                </wp:positionV>
                <wp:extent cx="1111250" cy="257175"/>
                <wp:effectExtent l="0" t="0" r="12700" b="28575"/>
                <wp:wrapNone/>
                <wp:docPr id="58" name="Надпись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0" cy="25717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b/>
                                <w:bCs/>
                                <w:sz w:val="18"/>
                                <w:szCs w:val="18"/>
                              </w:rPr>
                            </w:pPr>
                            <w:r w:rsidRPr="00E27438">
                              <w:rPr>
                                <w:sz w:val="18"/>
                                <w:szCs w:val="18"/>
                              </w:rPr>
                              <w:t>нет</w:t>
                            </w: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8" o:spid="_x0000_s1042" type="#_x0000_t202" style="position:absolute;left:0;text-align:left;margin-left:103.3pt;margin-top:2pt;width:87.5pt;height:20.25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" strokeweight="1.05pt">
                <v:stroke linestyle="thinThin"/>
                <v:textbox inset="0,0,0,0">
                  <w:txbxContent>
                    <w:p w:rsidR="00E27438" w:rsidRPr="00E27438" w:rsidRDefault="00E27438" w:rsidP="008C221F">
                      <w:pPr>
                        <w:jc w:val="center"/>
                        <w:rPr>
                          <w:b/>
                          <w:bCs/>
                          <w:sz w:val="18"/>
                          <w:szCs w:val="18"/>
                        </w:rPr>
                      </w:pPr>
                      <w:r w:rsidRPr="00E27438">
                        <w:rPr>
                          <w:sz w:val="18"/>
                          <w:szCs w:val="18"/>
                        </w:rPr>
                        <w:t>нет</w:t>
                      </w:r>
                    </w:p>
                    <w:p w:rsidR="00E27438" w:rsidRDefault="00E27438" w:rsidP="008C221F">
                      <w:pPr>
                        <w:jc w:val="right"/>
                        <w:rPr>
                          <w:b/>
                          <w:bCs/>
                        </w:rPr>
                      </w:pPr>
                    </w:p>
                  </w:txbxContent>
                </v:textbox>
              </v:shape>
            </w:pict>
          </mc:Fallback>
        </mc:AlternateContent>
      </w:r>
      <w:r w:rsidRPr="008C221F">
        <w:rPr>
          <w:noProof/>
          <w:sz w:val="18"/>
          <w:szCs w:val="18"/>
        </w:rPr>
        <mc:AlternateContent>
          <mc:Choice Requires="wps">
            <w:drawing>
              <wp:anchor distT="0" distB="0" distL="114935" distR="114935" simplePos="0" relativeHeight="251726336" behindDoc="0" locked="0" layoutInCell="1" allowOverlap="1">
                <wp:simplePos x="0" y="0"/>
                <wp:positionH relativeFrom="column">
                  <wp:posOffset>4005580</wp:posOffset>
                </wp:positionH>
                <wp:positionV relativeFrom="paragraph">
                  <wp:posOffset>5715</wp:posOffset>
                </wp:positionV>
                <wp:extent cx="1187450" cy="376555"/>
                <wp:effectExtent l="8890" t="10160" r="13335" b="13335"/>
                <wp:wrapNone/>
                <wp:docPr id="57" name="Надпись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7655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да</w:t>
                            </w:r>
                          </w:p>
                          <w:p w:rsidR="00E27438" w:rsidRDefault="00E27438" w:rsidP="008C221F">
                            <w:pPr>
                              <w:jc w:val="right"/>
                            </w:pP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7" o:spid="_x0000_s1043" type="#_x0000_t202" style="position:absolute;left:0;text-align:left;margin-left:315.4pt;margin-top:.45pt;width:93.5pt;height:29.65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" strokeweight="1.05pt">
                <v:stroke linestyle="thinThin"/>
                <v:textbox inset="0,0,0,0">
                  <w:txbxContent>
                    <w:p w:rsidR="00E27438" w:rsidRPr="00E27438" w:rsidRDefault="00E27438" w:rsidP="008C221F">
                      <w:pPr>
                        <w:jc w:val="center"/>
                        <w:rPr>
                          <w:sz w:val="18"/>
                          <w:szCs w:val="18"/>
                        </w:rPr>
                      </w:pPr>
                      <w:r w:rsidRPr="00E27438">
                        <w:rPr>
                          <w:sz w:val="18"/>
                          <w:szCs w:val="18"/>
                        </w:rPr>
                        <w:t>да</w:t>
                      </w:r>
                    </w:p>
                    <w:p w:rsidR="00E27438" w:rsidRDefault="00E27438" w:rsidP="008C221F">
                      <w:pPr>
                        <w:jc w:val="right"/>
                      </w:pPr>
                    </w:p>
                    <w:p w:rsidR="00E27438" w:rsidRDefault="00E27438" w:rsidP="008C221F">
                      <w:pPr>
                        <w:jc w:val="right"/>
                        <w:rPr>
                          <w:b/>
                          <w:bCs/>
                        </w:rPr>
                      </w:pPr>
                    </w:p>
                  </w:txbxContent>
                </v:textbox>
              </v:shape>
            </w:pict>
          </mc:Fallback>
        </mc:AlternateContent>
      </w: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300" distR="114300" simplePos="0" relativeHeight="251733504" behindDoc="0" locked="0" layoutInCell="1" allowOverlap="1">
                <wp:simplePos x="0" y="0"/>
                <wp:positionH relativeFrom="column">
                  <wp:posOffset>3214370</wp:posOffset>
                </wp:positionH>
                <wp:positionV relativeFrom="paragraph">
                  <wp:posOffset>57150</wp:posOffset>
                </wp:positionV>
                <wp:extent cx="789305" cy="504825"/>
                <wp:effectExtent l="8255" t="13335" r="12065" b="571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9305" cy="50482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BE55A2" id="Прямая соединительная линия 56" o:spid="_x0000_s1026" style="position:absolute;flip:x;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1pt,4.5pt" to="315.2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" strokeweight=".26mm"/>
            </w:pict>
          </mc:Fallback>
        </mc:AlternateContent>
      </w: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300" distR="114300" simplePos="0" relativeHeight="251731456" behindDoc="0" locked="0" layoutInCell="1" allowOverlap="1">
                <wp:simplePos x="0" y="0"/>
                <wp:positionH relativeFrom="column">
                  <wp:posOffset>1185545</wp:posOffset>
                </wp:positionH>
                <wp:positionV relativeFrom="paragraph">
                  <wp:posOffset>24765</wp:posOffset>
                </wp:positionV>
                <wp:extent cx="466725" cy="201295"/>
                <wp:effectExtent l="8255" t="8890" r="10795" b="8890"/>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20129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16991F" id="Прямая соединительная линия 55" o:spid="_x0000_s1026" style="position:absolute;flip:x;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35pt,1.95pt" to="130.1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" strokeweight=".26mm"/>
            </w:pict>
          </mc:Fallback>
        </mc:AlternateContent>
      </w:r>
      <w:r w:rsidRPr="008C221F">
        <w:rPr>
          <w:noProof/>
          <w:sz w:val="18"/>
          <w:szCs w:val="18"/>
        </w:rPr>
        <mc:AlternateContent>
          <mc:Choice Requires="wps">
            <w:drawing>
              <wp:anchor distT="0" distB="0" distL="114300" distR="114300" simplePos="0" relativeHeight="251732480" behindDoc="0" locked="0" layoutInCell="1" allowOverlap="1">
                <wp:simplePos x="0" y="0"/>
                <wp:positionH relativeFrom="column">
                  <wp:posOffset>4671695</wp:posOffset>
                </wp:positionH>
                <wp:positionV relativeFrom="paragraph">
                  <wp:posOffset>34290</wp:posOffset>
                </wp:positionV>
                <wp:extent cx="209550" cy="304800"/>
                <wp:effectExtent l="8255" t="8890" r="10795" b="1016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30480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7672A5" id="Прямая соединительная линия 54" o:spid="_x0000_s1026" style="position:absolute;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85pt,2.7pt" to="384.3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" strokeweight=".26mm"/>
            </w:pict>
          </mc:Fallback>
        </mc:AlternateContent>
      </w: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935" distR="114935" simplePos="0" relativeHeight="251727360" behindDoc="0" locked="0" layoutInCell="1" allowOverlap="1">
                <wp:simplePos x="0" y="0"/>
                <wp:positionH relativeFrom="column">
                  <wp:posOffset>-13970</wp:posOffset>
                </wp:positionH>
                <wp:positionV relativeFrom="paragraph">
                  <wp:posOffset>52705</wp:posOffset>
                </wp:positionV>
                <wp:extent cx="1892300" cy="257810"/>
                <wp:effectExtent l="8890" t="15240" r="13335" b="12700"/>
                <wp:wrapNone/>
                <wp:docPr id="53" name="Надпись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0" cy="25781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b/>
                                <w:bCs/>
                                <w:sz w:val="18"/>
                                <w:szCs w:val="18"/>
                              </w:rPr>
                            </w:pPr>
                            <w:r w:rsidRPr="00E27438">
                              <w:rPr>
                                <w:sz w:val="18"/>
                                <w:szCs w:val="18"/>
                              </w:rPr>
                              <w:t>Составление акта проверки</w:t>
                            </w: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3" o:spid="_x0000_s1044" type="#_x0000_t202" style="position:absolute;left:0;text-align:left;margin-left:-1.1pt;margin-top:4.15pt;width:149pt;height:20.3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" strokeweight="1.05pt">
                <v:stroke linestyle="thinThin"/>
                <v:textbox inset="0,0,0,0">
                  <w:txbxContent>
                    <w:p w:rsidR="00E27438" w:rsidRPr="00E27438" w:rsidRDefault="00E27438" w:rsidP="008C221F">
                      <w:pPr>
                        <w:jc w:val="center"/>
                        <w:rPr>
                          <w:b/>
                          <w:bCs/>
                          <w:sz w:val="18"/>
                          <w:szCs w:val="18"/>
                        </w:rPr>
                      </w:pPr>
                      <w:r w:rsidRPr="00E27438">
                        <w:rPr>
                          <w:sz w:val="18"/>
                          <w:szCs w:val="18"/>
                        </w:rPr>
                        <w:t>Составление акта проверки</w:t>
                      </w:r>
                    </w:p>
                    <w:p w:rsidR="00E27438" w:rsidRDefault="00E27438" w:rsidP="008C221F">
                      <w:pPr>
                        <w:jc w:val="right"/>
                        <w:rPr>
                          <w:b/>
                          <w:bCs/>
                        </w:rPr>
                      </w:pPr>
                    </w:p>
                  </w:txbxContent>
                </v:textbox>
              </v:shape>
            </w:pict>
          </mc:Fallback>
        </mc:AlternateContent>
      </w:r>
      <w:r w:rsidRPr="008C221F">
        <w:rPr>
          <w:noProof/>
          <w:sz w:val="18"/>
          <w:szCs w:val="18"/>
        </w:rPr>
        <mc:AlternateContent>
          <mc:Choice Requires="wps">
            <w:drawing>
              <wp:anchor distT="0" distB="0" distL="114935" distR="114935" simplePos="0" relativeHeight="251728384" behindDoc="0" locked="0" layoutInCell="1" allowOverlap="1">
                <wp:simplePos x="0" y="0"/>
                <wp:positionH relativeFrom="column">
                  <wp:posOffset>4225925</wp:posOffset>
                </wp:positionH>
                <wp:positionV relativeFrom="paragraph">
                  <wp:posOffset>170180</wp:posOffset>
                </wp:positionV>
                <wp:extent cx="1919605" cy="809625"/>
                <wp:effectExtent l="10160" t="8890" r="13335" b="10160"/>
                <wp:wrapNone/>
                <wp:docPr id="52" name="Надпись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9605" cy="80962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b/>
                                <w:bCs/>
                                <w:sz w:val="18"/>
                                <w:szCs w:val="18"/>
                              </w:rPr>
                            </w:pPr>
                            <w:r w:rsidRPr="00E27438">
                              <w:rPr>
                                <w:sz w:val="18"/>
                                <w:szCs w:val="18"/>
                              </w:rPr>
                              <w:t>Наличие в выявленных нарушениях обязательных требований признаков административного правонарушения</w:t>
                            </w:r>
                          </w:p>
                          <w:p w:rsidR="00E27438" w:rsidRDefault="00E27438" w:rsidP="008C221F">
                            <w:pPr>
                              <w:jc w:val="right"/>
                              <w:rPr>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2" o:spid="_x0000_s1045" type="#_x0000_t202" style="position:absolute;left:0;text-align:left;margin-left:332.75pt;margin-top:13.4pt;width:151.15pt;height:63.75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" strokeweight="1.05pt">
                <v:stroke linestyle="thinThin"/>
                <v:textbox inset="0,0,0,0">
                  <w:txbxContent>
                    <w:p w:rsidR="00E27438" w:rsidRPr="00E27438" w:rsidRDefault="00E27438" w:rsidP="008C221F">
                      <w:pPr>
                        <w:jc w:val="center"/>
                        <w:rPr>
                          <w:b/>
                          <w:bCs/>
                          <w:sz w:val="18"/>
                          <w:szCs w:val="18"/>
                        </w:rPr>
                      </w:pPr>
                      <w:r w:rsidRPr="00E27438">
                        <w:rPr>
                          <w:sz w:val="18"/>
                          <w:szCs w:val="18"/>
                        </w:rPr>
                        <w:t>Наличие в выявленных нарушениях обязательных требований признаков административного правонарушения</w:t>
                      </w:r>
                    </w:p>
                    <w:p w:rsidR="00E27438" w:rsidRDefault="00E27438" w:rsidP="008C221F">
                      <w:pPr>
                        <w:jc w:val="right"/>
                        <w:rPr>
                          <w:b/>
                          <w:bCs/>
                        </w:rPr>
                      </w:pPr>
                    </w:p>
                  </w:txbxContent>
                </v:textbox>
              </v:shape>
            </w:pict>
          </mc:Fallback>
        </mc:AlternateContent>
      </w: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935" distR="114935" simplePos="0" relativeHeight="251734528" behindDoc="0" locked="0" layoutInCell="1" allowOverlap="1">
                <wp:simplePos x="0" y="0"/>
                <wp:positionH relativeFrom="column">
                  <wp:posOffset>2282825</wp:posOffset>
                </wp:positionH>
                <wp:positionV relativeFrom="paragraph">
                  <wp:posOffset>38100</wp:posOffset>
                </wp:positionV>
                <wp:extent cx="1718310" cy="800100"/>
                <wp:effectExtent l="10160" t="9525" r="14605" b="9525"/>
                <wp:wrapNone/>
                <wp:docPr id="51" name="Надпись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310" cy="80010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b/>
                                <w:bCs/>
                                <w:sz w:val="18"/>
                                <w:szCs w:val="18"/>
                              </w:rPr>
                            </w:pPr>
                            <w:r w:rsidRPr="00E27438">
                              <w:rPr>
                                <w:sz w:val="18"/>
                                <w:szCs w:val="18"/>
                              </w:rPr>
                              <w:t>Отсутствие в выявленных нарушениях обязательных требований признаков административного правонарушения</w:t>
                            </w:r>
                          </w:p>
                          <w:p w:rsidR="00E27438" w:rsidRDefault="00E27438" w:rsidP="008C221F">
                            <w:pPr>
                              <w:jc w:val="right"/>
                              <w:rPr>
                                <w:b/>
                                <w:bCs/>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1" o:spid="_x0000_s1046" type="#_x0000_t202" style="position:absolute;left:0;text-align:left;margin-left:179.75pt;margin-top:3pt;width:135.3pt;height:63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" strokeweight="1.05pt">
                <v:stroke linestyle="thinThin"/>
                <v:textbox inset="0,0,0,0">
                  <w:txbxContent>
                    <w:p w:rsidR="00E27438" w:rsidRPr="00E27438" w:rsidRDefault="00E27438" w:rsidP="008C221F">
                      <w:pPr>
                        <w:jc w:val="center"/>
                        <w:rPr>
                          <w:b/>
                          <w:bCs/>
                          <w:sz w:val="18"/>
                          <w:szCs w:val="18"/>
                        </w:rPr>
                      </w:pPr>
                      <w:r w:rsidRPr="00E27438">
                        <w:rPr>
                          <w:sz w:val="18"/>
                          <w:szCs w:val="18"/>
                        </w:rPr>
                        <w:t>Отсутствие в выявленных нарушениях обязательных требований признаков административного правонарушения</w:t>
                      </w:r>
                    </w:p>
                    <w:p w:rsidR="00E27438" w:rsidRDefault="00E27438" w:rsidP="008C221F">
                      <w:pPr>
                        <w:jc w:val="right"/>
                        <w:rPr>
                          <w:b/>
                          <w:bCs/>
                          <w:sz w:val="20"/>
                          <w:szCs w:val="20"/>
                        </w:rPr>
                      </w:pPr>
                    </w:p>
                  </w:txbxContent>
                </v:textbox>
              </v:shape>
            </w:pict>
          </mc:Fallback>
        </mc:AlternateContent>
      </w: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300" distR="114300" simplePos="0" relativeHeight="251737600" behindDoc="0" locked="0" layoutInCell="1" allowOverlap="1">
                <wp:simplePos x="0" y="0"/>
                <wp:positionH relativeFrom="column">
                  <wp:posOffset>871220</wp:posOffset>
                </wp:positionH>
                <wp:positionV relativeFrom="paragraph">
                  <wp:posOffset>70485</wp:posOffset>
                </wp:positionV>
                <wp:extent cx="0" cy="848995"/>
                <wp:effectExtent l="8255" t="12700" r="10795" b="508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899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CC9E83" id="Прямая соединительная линия 50" o:spid="_x0000_s1026" style="position:absolute;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6pt,5.55pt" to="68.6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" strokeweight=".26mm"/>
            </w:pict>
          </mc:Fallback>
        </mc:AlternateContent>
      </w:r>
    </w:p>
    <w:p w:rsidR="008C221F" w:rsidRPr="008C221F" w:rsidRDefault="008C221F" w:rsidP="008C221F">
      <w:pPr>
        <w:pStyle w:val="ConsPlusNonformat"/>
        <w:jc w:val="both"/>
        <w:rPr>
          <w:rFonts w:ascii="Times New Roman" w:hAnsi="Times New Roman" w:cs="Times New Roman"/>
          <w:sz w:val="18"/>
          <w:szCs w:val="18"/>
        </w:rPr>
      </w:pPr>
    </w:p>
    <w:p w:rsidR="008C221F" w:rsidRPr="008C221F" w:rsidRDefault="008C221F" w:rsidP="008C221F">
      <w:pPr>
        <w:pStyle w:val="ConsPlusNonformat"/>
        <w:jc w:val="both"/>
        <w:rPr>
          <w:rFonts w:ascii="Times New Roman" w:hAnsi="Times New Roman" w:cs="Times New Roman"/>
          <w:sz w:val="18"/>
          <w:szCs w:val="18"/>
        </w:rPr>
      </w:pPr>
    </w:p>
    <w:p w:rsidR="008C221F" w:rsidRPr="008C221F" w:rsidRDefault="008C221F" w:rsidP="008C221F">
      <w:pPr>
        <w:pStyle w:val="ConsPlusNonformat"/>
        <w:jc w:val="both"/>
        <w:rPr>
          <w:sz w:val="18"/>
          <w:szCs w:val="18"/>
        </w:rPr>
      </w:pPr>
      <w:r w:rsidRPr="008C221F">
        <w:rPr>
          <w:rFonts w:ascii="Times New Roman" w:hAnsi="Times New Roman" w:cs="Times New Roman"/>
          <w:sz w:val="18"/>
          <w:szCs w:val="18"/>
        </w:rPr>
        <w:t xml:space="preserve"> </w:t>
      </w:r>
    </w:p>
    <w:p w:rsidR="008C221F" w:rsidRPr="008C221F" w:rsidRDefault="008C221F" w:rsidP="008C221F">
      <w:pPr>
        <w:pStyle w:val="ConsPlusNonformat"/>
        <w:jc w:val="both"/>
        <w:rPr>
          <w:rFonts w:ascii="Times New Roman" w:hAnsi="Times New Roman" w:cs="Times New Roman"/>
          <w:sz w:val="18"/>
          <w:szCs w:val="18"/>
        </w:rPr>
      </w:pPr>
      <w:r w:rsidRPr="008C221F">
        <w:rPr>
          <w:noProof/>
          <w:sz w:val="18"/>
          <w:szCs w:val="18"/>
        </w:rPr>
        <mc:AlternateContent>
          <mc:Choice Requires="wps">
            <w:drawing>
              <wp:anchor distT="0" distB="0" distL="114300" distR="114300" simplePos="0" relativeHeight="251739648" behindDoc="0" locked="0" layoutInCell="1" allowOverlap="1">
                <wp:simplePos x="0" y="0"/>
                <wp:positionH relativeFrom="column">
                  <wp:posOffset>5119370</wp:posOffset>
                </wp:positionH>
                <wp:positionV relativeFrom="paragraph">
                  <wp:posOffset>132715</wp:posOffset>
                </wp:positionV>
                <wp:extent cx="38100" cy="342900"/>
                <wp:effectExtent l="8255" t="12065" r="10795" b="698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 cy="34290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81CCC5" id="Прямая соединительная линия 49" o:spid="_x0000_s1026" style="position:absolute;flip:x;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3.1pt,10.45pt" to="406.1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" strokeweight=".26mm"/>
            </w:pict>
          </mc:Fallback>
        </mc:AlternateContent>
      </w:r>
      <w:r w:rsidRPr="008C221F">
        <w:rPr>
          <w:noProof/>
          <w:sz w:val="18"/>
          <w:szCs w:val="18"/>
        </w:rPr>
        <mc:AlternateContent>
          <mc:Choice Requires="wps">
            <w:drawing>
              <wp:anchor distT="0" distB="0" distL="114300" distR="114300" simplePos="0" relativeHeight="251738624" behindDoc="0" locked="0" layoutInCell="1" allowOverlap="1">
                <wp:simplePos x="0" y="0"/>
                <wp:positionH relativeFrom="column">
                  <wp:posOffset>3423920</wp:posOffset>
                </wp:positionH>
                <wp:positionV relativeFrom="paragraph">
                  <wp:posOffset>142240</wp:posOffset>
                </wp:positionV>
                <wp:extent cx="38100" cy="381000"/>
                <wp:effectExtent l="8255" t="12065" r="10795" b="698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38100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8E56D9" id="Прямая соединительная линия 48" o:spid="_x0000_s1026" style="position:absolute;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11.2pt" to="272.6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" strokeweight=".26mm"/>
            </w:pict>
          </mc:Fallback>
        </mc:AlternateContent>
      </w:r>
    </w:p>
    <w:p w:rsidR="008C221F" w:rsidRPr="008C221F" w:rsidRDefault="008C221F" w:rsidP="00A854D8">
      <w:pPr>
        <w:pStyle w:val="ConsPlusNonformat"/>
        <w:tabs>
          <w:tab w:val="left" w:pos="8640"/>
        </w:tabs>
        <w:jc w:val="both"/>
        <w:rPr>
          <w:rFonts w:ascii="Times New Roman" w:hAnsi="Times New Roman" w:cs="Times New Roman"/>
          <w:sz w:val="18"/>
          <w:szCs w:val="18"/>
        </w:rPr>
      </w:pPr>
      <w:r w:rsidRPr="008C221F">
        <w:rPr>
          <w:noProof/>
          <w:sz w:val="18"/>
          <w:szCs w:val="18"/>
        </w:rPr>
        <mc:AlternateContent>
          <mc:Choice Requires="wps">
            <w:drawing>
              <wp:anchor distT="0" distB="0" distL="114935" distR="114935" simplePos="0" relativeHeight="251736576" behindDoc="0" locked="0" layoutInCell="1" allowOverlap="1">
                <wp:simplePos x="0" y="0"/>
                <wp:positionH relativeFrom="column">
                  <wp:posOffset>301625</wp:posOffset>
                </wp:positionH>
                <wp:positionV relativeFrom="paragraph">
                  <wp:posOffset>106680</wp:posOffset>
                </wp:positionV>
                <wp:extent cx="1718310" cy="377825"/>
                <wp:effectExtent l="10160" t="13970" r="14605" b="8255"/>
                <wp:wrapNone/>
                <wp:docPr id="47" name="Надпись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310" cy="37782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b/>
                                <w:bCs/>
                                <w:sz w:val="18"/>
                                <w:szCs w:val="18"/>
                              </w:rPr>
                            </w:pPr>
                            <w:r w:rsidRPr="00E27438">
                              <w:rPr>
                                <w:sz w:val="18"/>
                                <w:szCs w:val="18"/>
                              </w:rPr>
                              <w:t>Конец исполнения муниципальной услуги</w:t>
                            </w:r>
                          </w:p>
                          <w:p w:rsidR="00E27438" w:rsidRDefault="00E27438" w:rsidP="008C221F">
                            <w:pPr>
                              <w:jc w:val="right"/>
                              <w:rPr>
                                <w:b/>
                                <w:bCs/>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7" o:spid="_x0000_s1047" type="#_x0000_t202" style="position:absolute;left:0;text-align:left;margin-left:23.75pt;margin-top:8.4pt;width:135.3pt;height:29.75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" strokeweight="1.05pt">
                <v:stroke linestyle="thinThin"/>
                <v:textbox inset="0,0,0,0">
                  <w:txbxContent>
                    <w:p w:rsidR="00E27438" w:rsidRPr="00E27438" w:rsidRDefault="00E27438" w:rsidP="008C221F">
                      <w:pPr>
                        <w:jc w:val="center"/>
                        <w:rPr>
                          <w:b/>
                          <w:bCs/>
                          <w:sz w:val="18"/>
                          <w:szCs w:val="18"/>
                        </w:rPr>
                      </w:pPr>
                      <w:r w:rsidRPr="00E27438">
                        <w:rPr>
                          <w:sz w:val="18"/>
                          <w:szCs w:val="18"/>
                        </w:rPr>
                        <w:t>Конец исполнения муниципальной услуги</w:t>
                      </w:r>
                    </w:p>
                    <w:p w:rsidR="00E27438" w:rsidRDefault="00E27438" w:rsidP="008C221F">
                      <w:pPr>
                        <w:jc w:val="right"/>
                        <w:rPr>
                          <w:b/>
                          <w:bCs/>
                          <w:sz w:val="20"/>
                          <w:szCs w:val="20"/>
                        </w:rPr>
                      </w:pPr>
                    </w:p>
                  </w:txbxContent>
                </v:textbox>
              </v:shape>
            </w:pict>
          </mc:Fallback>
        </mc:AlternateContent>
      </w:r>
      <w:r w:rsidR="00A854D8">
        <w:rPr>
          <w:rFonts w:ascii="Times New Roman" w:hAnsi="Times New Roman" w:cs="Times New Roman"/>
          <w:sz w:val="18"/>
          <w:szCs w:val="18"/>
        </w:rPr>
        <w:tab/>
      </w:r>
    </w:p>
    <w:p w:rsidR="008C221F" w:rsidRPr="008C221F" w:rsidRDefault="008C221F" w:rsidP="008C221F">
      <w:pPr>
        <w:pStyle w:val="ConsPlusNonformat"/>
        <w:jc w:val="both"/>
        <w:rPr>
          <w:rFonts w:ascii="Times New Roman" w:hAnsi="Times New Roman" w:cs="Times New Roman"/>
          <w:sz w:val="18"/>
          <w:szCs w:val="18"/>
        </w:rPr>
      </w:pPr>
    </w:p>
    <w:p w:rsidR="008C221F" w:rsidRPr="008C221F" w:rsidRDefault="008C221F" w:rsidP="008C221F">
      <w:pPr>
        <w:pStyle w:val="ConsPlusNormal2"/>
        <w:jc w:val="both"/>
        <w:rPr>
          <w:rFonts w:ascii="Times New Roman" w:hAnsi="Times New Roman"/>
          <w:sz w:val="18"/>
          <w:szCs w:val="18"/>
        </w:rPr>
      </w:pPr>
      <w:r w:rsidRPr="008C221F">
        <w:rPr>
          <w:noProof/>
          <w:sz w:val="18"/>
          <w:szCs w:val="18"/>
        </w:rPr>
        <mc:AlternateContent>
          <mc:Choice Requires="wps">
            <w:drawing>
              <wp:anchor distT="0" distB="0" distL="114935" distR="114935" simplePos="0" relativeHeight="251735552" behindDoc="0" locked="0" layoutInCell="1" allowOverlap="1">
                <wp:simplePos x="0" y="0"/>
                <wp:positionH relativeFrom="column">
                  <wp:posOffset>3429000</wp:posOffset>
                </wp:positionH>
                <wp:positionV relativeFrom="paragraph">
                  <wp:posOffset>27305</wp:posOffset>
                </wp:positionV>
                <wp:extent cx="1718310" cy="244475"/>
                <wp:effectExtent l="13335" t="9525" r="11430" b="12700"/>
                <wp:wrapNone/>
                <wp:docPr id="46" name="Надпись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310" cy="24447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Составление акта проверки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6" o:spid="_x0000_s1048" type="#_x0000_t202" style="position:absolute;left:0;text-align:left;margin-left:270pt;margin-top:2.15pt;width:135.3pt;height:19.25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" strokeweight="1.05pt">
                <v:stroke linestyle="thinThin"/>
                <v:textbox inset="0,0,0,0">
                  <w:txbxContent>
                    <w:p w:rsidR="00E27438" w:rsidRPr="00E27438" w:rsidRDefault="00E27438" w:rsidP="008C221F">
                      <w:pPr>
                        <w:jc w:val="center"/>
                        <w:rPr>
                          <w:sz w:val="18"/>
                          <w:szCs w:val="18"/>
                        </w:rPr>
                      </w:pPr>
                      <w:r w:rsidRPr="00E27438">
                        <w:rPr>
                          <w:sz w:val="18"/>
                          <w:szCs w:val="18"/>
                        </w:rPr>
                        <w:t>Составление акта проверки</w:t>
                      </w:r>
                    </w:p>
                  </w:txbxContent>
                </v:textbox>
              </v:shape>
            </w:pict>
          </mc:Fallback>
        </mc:AlternateContent>
      </w:r>
    </w:p>
    <w:p w:rsidR="008C221F" w:rsidRPr="008C221F" w:rsidRDefault="008C221F" w:rsidP="008C221F">
      <w:pPr>
        <w:jc w:val="both"/>
        <w:rPr>
          <w:sz w:val="18"/>
          <w:szCs w:val="18"/>
        </w:rPr>
      </w:pPr>
      <w:r w:rsidRPr="008C221F">
        <w:rPr>
          <w:noProof/>
          <w:sz w:val="18"/>
          <w:szCs w:val="18"/>
        </w:rPr>
        <mc:AlternateContent>
          <mc:Choice Requires="wps">
            <w:drawing>
              <wp:anchor distT="0" distB="0" distL="114300" distR="114300" simplePos="0" relativeHeight="251743744" behindDoc="0" locked="0" layoutInCell="1" allowOverlap="1">
                <wp:simplePos x="0" y="0"/>
                <wp:positionH relativeFrom="column">
                  <wp:posOffset>4243070</wp:posOffset>
                </wp:positionH>
                <wp:positionV relativeFrom="paragraph">
                  <wp:posOffset>81915</wp:posOffset>
                </wp:positionV>
                <wp:extent cx="0" cy="381000"/>
                <wp:effectExtent l="8255" t="6350" r="10795" b="1270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54633F" id="Прямая соединительная линия 45" o:spid="_x0000_s1026" style="position:absolute;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4.1pt,6.45pt" to="334.1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2QmxgIAAJI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" strokeweight=".26mm"/>
            </w:pict>
          </mc:Fallback>
        </mc:AlternateContent>
      </w:r>
      <w:r w:rsidRPr="008C221F">
        <w:rPr>
          <w:noProof/>
          <w:sz w:val="18"/>
          <w:szCs w:val="18"/>
        </w:rPr>
        <mc:AlternateContent>
          <mc:Choice Requires="wps">
            <w:drawing>
              <wp:anchor distT="0" distB="0" distL="114300" distR="114300" simplePos="0" relativeHeight="251742720" behindDoc="0" locked="0" layoutInCell="1" allowOverlap="1">
                <wp:simplePos x="0" y="0"/>
                <wp:positionH relativeFrom="column">
                  <wp:posOffset>5071745</wp:posOffset>
                </wp:positionH>
                <wp:positionV relativeFrom="paragraph">
                  <wp:posOffset>1053465</wp:posOffset>
                </wp:positionV>
                <wp:extent cx="247650" cy="419100"/>
                <wp:effectExtent l="8255" t="6350" r="10795" b="1270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41910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E486A4" id="Прямая соединительная линия 44"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35pt,82.95pt" to="418.85pt,1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" strokeweight=".26mm"/>
            </w:pict>
          </mc:Fallback>
        </mc:AlternateContent>
      </w:r>
      <w:r w:rsidRPr="008C221F">
        <w:rPr>
          <w:noProof/>
          <w:sz w:val="18"/>
          <w:szCs w:val="18"/>
        </w:rPr>
        <mc:AlternateContent>
          <mc:Choice Requires="wps">
            <w:drawing>
              <wp:anchor distT="0" distB="0" distL="114935" distR="114935" simplePos="0" relativeHeight="251749888" behindDoc="0" locked="0" layoutInCell="1" allowOverlap="1">
                <wp:simplePos x="0" y="0"/>
                <wp:positionH relativeFrom="column">
                  <wp:posOffset>1577975</wp:posOffset>
                </wp:positionH>
                <wp:positionV relativeFrom="paragraph">
                  <wp:posOffset>2583180</wp:posOffset>
                </wp:positionV>
                <wp:extent cx="2033905" cy="458470"/>
                <wp:effectExtent l="10160" t="12065" r="13335" b="15240"/>
                <wp:wrapNone/>
                <wp:docPr id="43" name="Надпись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45847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 xml:space="preserve">Предписание выполнено, </w:t>
                            </w:r>
                            <w:proofErr w:type="gramStart"/>
                            <w:r w:rsidRPr="00E27438">
                              <w:rPr>
                                <w:sz w:val="18"/>
                                <w:szCs w:val="18"/>
                              </w:rPr>
                              <w:t>нарушение  устранено</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3" o:spid="_x0000_s1049" type="#_x0000_t202" style="position:absolute;left:0;text-align:left;margin-left:124.25pt;margin-top:203.4pt;width:160.15pt;height:36.1pt;z-index:2517498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" strokeweight="1.05pt">
                <v:stroke linestyle="thinThin"/>
                <v:textbox inset="0,0,0,0">
                  <w:txbxContent>
                    <w:p w:rsidR="00E27438" w:rsidRPr="00E27438" w:rsidRDefault="00E27438" w:rsidP="008C221F">
                      <w:pPr>
                        <w:jc w:val="center"/>
                        <w:rPr>
                          <w:sz w:val="18"/>
                          <w:szCs w:val="18"/>
                        </w:rPr>
                      </w:pPr>
                      <w:r w:rsidRPr="00E27438">
                        <w:rPr>
                          <w:sz w:val="18"/>
                          <w:szCs w:val="18"/>
                        </w:rPr>
                        <w:t xml:space="preserve">Предписание выполнено, </w:t>
                      </w:r>
                      <w:proofErr w:type="gramStart"/>
                      <w:r w:rsidRPr="00E27438">
                        <w:rPr>
                          <w:sz w:val="18"/>
                          <w:szCs w:val="18"/>
                        </w:rPr>
                        <w:t>нарушение  устранено</w:t>
                      </w:r>
                      <w:proofErr w:type="gramEnd"/>
                    </w:p>
                  </w:txbxContent>
                </v:textbox>
              </v:shape>
            </w:pict>
          </mc:Fallback>
        </mc:AlternateContent>
      </w:r>
      <w:r w:rsidRPr="008C221F">
        <w:rPr>
          <w:noProof/>
          <w:sz w:val="18"/>
          <w:szCs w:val="18"/>
        </w:rPr>
        <mc:AlternateContent>
          <mc:Choice Requires="wps">
            <w:drawing>
              <wp:anchor distT="0" distB="0" distL="114300" distR="114300" simplePos="0" relativeHeight="251751936" behindDoc="0" locked="0" layoutInCell="1" allowOverlap="1">
                <wp:simplePos x="0" y="0"/>
                <wp:positionH relativeFrom="column">
                  <wp:posOffset>5062220</wp:posOffset>
                </wp:positionH>
                <wp:positionV relativeFrom="paragraph">
                  <wp:posOffset>2987040</wp:posOffset>
                </wp:positionV>
                <wp:extent cx="0" cy="432435"/>
                <wp:effectExtent l="8255" t="6350" r="10795" b="889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243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AB7784" id="Прямая соединительная линия 42" o:spid="_x0000_s1026" style="position:absolute;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6pt,235.2pt" to="398.6pt,26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" strokeweight=".26mm"/>
            </w:pict>
          </mc:Fallback>
        </mc:AlternateContent>
      </w:r>
      <w:r w:rsidRPr="008C221F">
        <w:rPr>
          <w:noProof/>
          <w:sz w:val="18"/>
          <w:szCs w:val="18"/>
        </w:rPr>
        <mc:AlternateContent>
          <mc:Choice Requires="wps">
            <w:drawing>
              <wp:anchor distT="0" distB="0" distL="114300" distR="114300" simplePos="0" relativeHeight="251747840" behindDoc="0" locked="0" layoutInCell="1" allowOverlap="1" wp14:anchorId="62CD1543" wp14:editId="70B5A35F">
                <wp:simplePos x="0" y="0"/>
                <wp:positionH relativeFrom="column">
                  <wp:posOffset>5176520</wp:posOffset>
                </wp:positionH>
                <wp:positionV relativeFrom="paragraph">
                  <wp:posOffset>2244090</wp:posOffset>
                </wp:positionV>
                <wp:extent cx="0" cy="280035"/>
                <wp:effectExtent l="8255" t="6350" r="10795" b="889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03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C4C818" id="Прямая соединительная линия 39" o:spid="_x0000_s1026" style="position:absolute;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7.6pt,176.7pt" to="407.6pt,1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" strokeweight=".26mm"/>
            </w:pict>
          </mc:Fallback>
        </mc:AlternateContent>
      </w:r>
      <w:r w:rsidRPr="008C221F">
        <w:rPr>
          <w:noProof/>
          <w:sz w:val="18"/>
          <w:szCs w:val="18"/>
        </w:rPr>
        <mc:AlternateContent>
          <mc:Choice Requires="wps">
            <w:drawing>
              <wp:anchor distT="0" distB="0" distL="114300" distR="114300" simplePos="0" relativeHeight="251750912" behindDoc="0" locked="0" layoutInCell="1" allowOverlap="1" wp14:anchorId="535E5443" wp14:editId="64D36089">
                <wp:simplePos x="0" y="0"/>
                <wp:positionH relativeFrom="column">
                  <wp:posOffset>1004570</wp:posOffset>
                </wp:positionH>
                <wp:positionV relativeFrom="paragraph">
                  <wp:posOffset>148590</wp:posOffset>
                </wp:positionV>
                <wp:extent cx="571500" cy="2676525"/>
                <wp:effectExtent l="8255" t="6350" r="10795" b="1270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67652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EEE6E7" id="Прямая соединительная линия 37" o:spid="_x0000_s1026" style="position:absolute;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1pt,11.7pt" to="124.1pt,2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" strokeweight=".26mm"/>
            </w:pict>
          </mc:Fallback>
        </mc:AlternateContent>
      </w:r>
      <w:r w:rsidRPr="008C221F">
        <w:rPr>
          <w:noProof/>
          <w:sz w:val="18"/>
          <w:szCs w:val="18"/>
        </w:rPr>
        <mc:AlternateContent>
          <mc:Choice Requires="wps">
            <w:drawing>
              <wp:anchor distT="0" distB="0" distL="114300" distR="114300" simplePos="0" relativeHeight="251741696" behindDoc="0" locked="0" layoutInCell="1" allowOverlap="1" wp14:anchorId="603D5460" wp14:editId="2BDACC08">
                <wp:simplePos x="0" y="0"/>
                <wp:positionH relativeFrom="column">
                  <wp:posOffset>2976245</wp:posOffset>
                </wp:positionH>
                <wp:positionV relativeFrom="paragraph">
                  <wp:posOffset>1053465</wp:posOffset>
                </wp:positionV>
                <wp:extent cx="352425" cy="485775"/>
                <wp:effectExtent l="8255" t="6350" r="10795" b="1270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2425" cy="485775"/>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C0D237" id="Прямая соединительная линия 35" o:spid="_x0000_s1026" style="position:absolute;flip:x;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5pt,82.95pt" to="262.1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" strokeweight=".26mm"/>
            </w:pict>
          </mc:Fallback>
        </mc:AlternateContent>
      </w:r>
    </w:p>
    <w:p w:rsidR="008C221F" w:rsidRPr="008C221F" w:rsidRDefault="008C221F" w:rsidP="008C221F">
      <w:pPr>
        <w:rPr>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E27438" w:rsidP="00E53732">
      <w:pPr>
        <w:pStyle w:val="ConsPlusNormal2"/>
        <w:jc w:val="right"/>
        <w:rPr>
          <w:rFonts w:ascii="Times New Roman" w:hAnsi="Times New Roman"/>
          <w:sz w:val="18"/>
          <w:szCs w:val="18"/>
        </w:rPr>
      </w:pPr>
      <w:r w:rsidRPr="008C221F">
        <w:rPr>
          <w:noProof/>
          <w:sz w:val="18"/>
          <w:szCs w:val="18"/>
        </w:rPr>
        <mc:AlternateContent>
          <mc:Choice Requires="wps">
            <w:drawing>
              <wp:anchor distT="0" distB="0" distL="114935" distR="114935" simplePos="0" relativeHeight="251740672" behindDoc="0" locked="0" layoutInCell="1" allowOverlap="1" wp14:anchorId="441A3972" wp14:editId="3D1AA142">
                <wp:simplePos x="0" y="0"/>
                <wp:positionH relativeFrom="column">
                  <wp:posOffset>3245485</wp:posOffset>
                </wp:positionH>
                <wp:positionV relativeFrom="paragraph">
                  <wp:posOffset>105411</wp:posOffset>
                </wp:positionV>
                <wp:extent cx="2033905" cy="304800"/>
                <wp:effectExtent l="0" t="0" r="23495" b="19050"/>
                <wp:wrapNone/>
                <wp:docPr id="36" name="Надпись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30480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Выдача предписания об устранении выявленного нарушения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A3972" id="Надпись 36" o:spid="_x0000_s1050" type="#_x0000_t202" style="position:absolute;left:0;text-align:left;margin-left:255.55pt;margin-top:8.3pt;width:160.15pt;height:2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" strokeweight="1.05pt">
                <v:stroke linestyle="thinThin"/>
                <v:textbox inset="0,0,0,0">
                  <w:txbxContent>
                    <w:p w:rsidR="00E27438" w:rsidRPr="00E27438" w:rsidRDefault="00E27438" w:rsidP="008C221F">
                      <w:pPr>
                        <w:jc w:val="center"/>
                        <w:rPr>
                          <w:sz w:val="18"/>
                          <w:szCs w:val="18"/>
                        </w:rPr>
                      </w:pPr>
                      <w:r w:rsidRPr="00E27438">
                        <w:rPr>
                          <w:sz w:val="18"/>
                          <w:szCs w:val="18"/>
                        </w:rPr>
                        <w:t>Выдача предписания об устранении выявленного нарушения</w:t>
                      </w:r>
                    </w:p>
                  </w:txbxContent>
                </v:textbox>
              </v:shape>
            </w:pict>
          </mc:Fallback>
        </mc:AlternateContent>
      </w: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E27438" w:rsidP="00E53732">
      <w:pPr>
        <w:pStyle w:val="ConsPlusNormal2"/>
        <w:jc w:val="right"/>
        <w:rPr>
          <w:rFonts w:ascii="Times New Roman" w:hAnsi="Times New Roman"/>
          <w:sz w:val="18"/>
          <w:szCs w:val="18"/>
        </w:rPr>
      </w:pPr>
      <w:r w:rsidRPr="008C221F">
        <w:rPr>
          <w:noProof/>
          <w:sz w:val="18"/>
          <w:szCs w:val="18"/>
        </w:rPr>
        <mc:AlternateContent>
          <mc:Choice Requires="wps">
            <w:drawing>
              <wp:anchor distT="0" distB="0" distL="114935" distR="114935" simplePos="0" relativeHeight="251744768" behindDoc="0" locked="0" layoutInCell="1" allowOverlap="1" wp14:anchorId="001A0AA6" wp14:editId="02173915">
                <wp:simplePos x="0" y="0"/>
                <wp:positionH relativeFrom="column">
                  <wp:posOffset>4093210</wp:posOffset>
                </wp:positionH>
                <wp:positionV relativeFrom="paragraph">
                  <wp:posOffset>16511</wp:posOffset>
                </wp:positionV>
                <wp:extent cx="2233930" cy="571500"/>
                <wp:effectExtent l="0" t="0" r="13970" b="19050"/>
                <wp:wrapNone/>
                <wp:docPr id="38" name="Надпись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3930" cy="57150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Направление материалов проверки в Уполномоченные органы для привлечения виновных лиц к ответственности и обращения в суд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A0AA6" id="Надпись 38" o:spid="_x0000_s1051" type="#_x0000_t202" style="position:absolute;left:0;text-align:left;margin-left:322.3pt;margin-top:1.3pt;width:175.9pt;height:45pt;z-index:2517447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" strokeweight="1.05pt">
                <v:stroke linestyle="thinThin"/>
                <v:textbox inset="0,0,0,0">
                  <w:txbxContent>
                    <w:p w:rsidR="00E27438" w:rsidRPr="00E27438" w:rsidRDefault="00E27438" w:rsidP="008C221F">
                      <w:pPr>
                        <w:jc w:val="center"/>
                        <w:rPr>
                          <w:sz w:val="18"/>
                          <w:szCs w:val="18"/>
                        </w:rPr>
                      </w:pPr>
                      <w:r w:rsidRPr="00E27438">
                        <w:rPr>
                          <w:sz w:val="18"/>
                          <w:szCs w:val="18"/>
                        </w:rPr>
                        <w:t>Направление материалов проверки в Уполномоченные органы для привлечения виновных лиц к ответственности и обращения в суд</w:t>
                      </w:r>
                    </w:p>
                  </w:txbxContent>
                </v:textbox>
              </v:shape>
            </w:pict>
          </mc:Fallback>
        </mc:AlternateContent>
      </w:r>
      <w:r w:rsidRPr="008C221F">
        <w:rPr>
          <w:noProof/>
          <w:sz w:val="18"/>
          <w:szCs w:val="18"/>
        </w:rPr>
        <mc:AlternateContent>
          <mc:Choice Requires="wps">
            <w:drawing>
              <wp:anchor distT="0" distB="0" distL="114935" distR="114935" simplePos="0" relativeHeight="251745792" behindDoc="0" locked="0" layoutInCell="1" allowOverlap="1" wp14:anchorId="4A5A27E9" wp14:editId="7FB9E60A">
                <wp:simplePos x="0" y="0"/>
                <wp:positionH relativeFrom="column">
                  <wp:posOffset>1654810</wp:posOffset>
                </wp:positionH>
                <wp:positionV relativeFrom="paragraph">
                  <wp:posOffset>121285</wp:posOffset>
                </wp:positionV>
                <wp:extent cx="2033905" cy="333375"/>
                <wp:effectExtent l="0" t="0" r="23495" b="28575"/>
                <wp:wrapNone/>
                <wp:docPr id="41" name="Надпись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33337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Принятие мер по контролю за устранением выявленного нарушения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A27E9" id="Надпись 41" o:spid="_x0000_s1052" type="#_x0000_t202" style="position:absolute;left:0;text-align:left;margin-left:130.3pt;margin-top:9.55pt;width:160.15pt;height:26.25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" strokeweight="1.05pt">
                <v:stroke linestyle="thinThin"/>
                <v:textbox inset="0,0,0,0">
                  <w:txbxContent>
                    <w:p w:rsidR="00E27438" w:rsidRPr="00E27438" w:rsidRDefault="00E27438" w:rsidP="008C221F">
                      <w:pPr>
                        <w:jc w:val="center"/>
                        <w:rPr>
                          <w:sz w:val="18"/>
                          <w:szCs w:val="18"/>
                        </w:rPr>
                      </w:pPr>
                      <w:r w:rsidRPr="00E27438">
                        <w:rPr>
                          <w:sz w:val="18"/>
                          <w:szCs w:val="18"/>
                        </w:rPr>
                        <w:t>Принятие мер по контролю за устранением выявленного нарушения</w:t>
                      </w:r>
                    </w:p>
                  </w:txbxContent>
                </v:textbox>
              </v:shape>
            </w:pict>
          </mc:Fallback>
        </mc:AlternateContent>
      </w: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8C221F" w:rsidP="00E53732">
      <w:pPr>
        <w:pStyle w:val="ConsPlusNormal2"/>
        <w:jc w:val="right"/>
        <w:rPr>
          <w:rFonts w:ascii="Times New Roman" w:hAnsi="Times New Roman"/>
          <w:sz w:val="18"/>
          <w:szCs w:val="18"/>
        </w:rPr>
      </w:pPr>
    </w:p>
    <w:p w:rsidR="008C221F" w:rsidRPr="008C221F" w:rsidRDefault="00E27438" w:rsidP="00E53732">
      <w:pPr>
        <w:pStyle w:val="ConsPlusNormal2"/>
        <w:jc w:val="right"/>
        <w:rPr>
          <w:rFonts w:ascii="Times New Roman" w:hAnsi="Times New Roman"/>
          <w:sz w:val="18"/>
          <w:szCs w:val="18"/>
        </w:rPr>
      </w:pPr>
      <w:r w:rsidRPr="008C221F">
        <w:rPr>
          <w:noProof/>
          <w:sz w:val="18"/>
          <w:szCs w:val="18"/>
        </w:rPr>
        <mc:AlternateContent>
          <mc:Choice Requires="wps">
            <w:drawing>
              <wp:anchor distT="0" distB="0" distL="114935" distR="114935" simplePos="0" relativeHeight="251746816" behindDoc="0" locked="0" layoutInCell="1" allowOverlap="1" wp14:anchorId="5E243C64" wp14:editId="2F2DB32D">
                <wp:simplePos x="0" y="0"/>
                <wp:positionH relativeFrom="column">
                  <wp:posOffset>4007485</wp:posOffset>
                </wp:positionH>
                <wp:positionV relativeFrom="paragraph">
                  <wp:posOffset>22225</wp:posOffset>
                </wp:positionV>
                <wp:extent cx="2033905" cy="323850"/>
                <wp:effectExtent l="0" t="0" r="23495" b="19050"/>
                <wp:wrapNone/>
                <wp:docPr id="40" name="Надпись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905" cy="323850"/>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Предписание не выполнено, нарушение не устранено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43C64" id="Надпись 40" o:spid="_x0000_s1053" type="#_x0000_t202" style="position:absolute;left:0;text-align:left;margin-left:315.55pt;margin-top:1.75pt;width:160.15pt;height:25.5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" strokeweight="1.05pt">
                <v:stroke linestyle="thinThin"/>
                <v:textbox inset="0,0,0,0">
                  <w:txbxContent>
                    <w:p w:rsidR="00E27438" w:rsidRPr="00E27438" w:rsidRDefault="00E27438" w:rsidP="008C221F">
                      <w:pPr>
                        <w:jc w:val="center"/>
                        <w:rPr>
                          <w:sz w:val="18"/>
                          <w:szCs w:val="18"/>
                        </w:rPr>
                      </w:pPr>
                      <w:r w:rsidRPr="00E27438">
                        <w:rPr>
                          <w:sz w:val="18"/>
                          <w:szCs w:val="18"/>
                        </w:rPr>
                        <w:t>Предписание не выполнено, нарушение не устранено</w:t>
                      </w:r>
                    </w:p>
                  </w:txbxContent>
                </v:textbox>
              </v:shape>
            </w:pict>
          </mc:Fallback>
        </mc:AlternateContent>
      </w: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r w:rsidRPr="008C221F">
        <w:rPr>
          <w:noProof/>
          <w:sz w:val="18"/>
          <w:szCs w:val="18"/>
        </w:rPr>
        <mc:AlternateContent>
          <mc:Choice Requires="wps">
            <w:drawing>
              <wp:anchor distT="0" distB="0" distL="114935" distR="114935" simplePos="0" relativeHeight="251748864" behindDoc="0" locked="0" layoutInCell="1" allowOverlap="1" wp14:anchorId="7345C416" wp14:editId="56806478">
                <wp:simplePos x="0" y="0"/>
                <wp:positionH relativeFrom="column">
                  <wp:posOffset>3873500</wp:posOffset>
                </wp:positionH>
                <wp:positionV relativeFrom="paragraph">
                  <wp:posOffset>14605</wp:posOffset>
                </wp:positionV>
                <wp:extent cx="2395855" cy="597535"/>
                <wp:effectExtent l="10160" t="12065" r="13335" b="9525"/>
                <wp:wrapNone/>
                <wp:docPr id="34" name="Надпись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597535"/>
                        </a:xfrm>
                        <a:prstGeom prst="rect">
                          <a:avLst/>
                        </a:prstGeom>
                        <a:solidFill>
                          <a:srgbClr val="FFFFFF"/>
                        </a:solidFill>
                        <a:ln w="13335" cmpd="dbl">
                          <a:solidFill>
                            <a:srgbClr val="000000"/>
                          </a:solidFill>
                          <a:miter lim="800000"/>
                          <a:headEnd/>
                          <a:tailEnd/>
                        </a:ln>
                      </wps:spPr>
                      <wps:txbx>
                        <w:txbxContent>
                          <w:p w:rsidR="00E27438" w:rsidRPr="00E27438" w:rsidRDefault="00E27438" w:rsidP="008C221F">
                            <w:pPr>
                              <w:jc w:val="center"/>
                              <w:rPr>
                                <w:sz w:val="18"/>
                                <w:szCs w:val="18"/>
                              </w:rPr>
                            </w:pPr>
                            <w:r w:rsidRPr="00E27438">
                              <w:rPr>
                                <w:sz w:val="18"/>
                                <w:szCs w:val="18"/>
                              </w:rPr>
                              <w:t>Направление материалов проверки в Уполномоченные органы для рассмотрения и принятия решения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5C416" id="Надпись 34" o:spid="_x0000_s1054" type="#_x0000_t202" style="position:absolute;left:0;text-align:left;margin-left:305pt;margin-top:1.15pt;width:188.65pt;height:47.05pt;z-index:2517488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" strokeweight="1.05pt">
                <v:stroke linestyle="thinThin"/>
                <v:textbox inset="0,0,0,0">
                  <w:txbxContent>
                    <w:p w:rsidR="00E27438" w:rsidRPr="00E27438" w:rsidRDefault="00E27438" w:rsidP="008C221F">
                      <w:pPr>
                        <w:jc w:val="center"/>
                        <w:rPr>
                          <w:sz w:val="18"/>
                          <w:szCs w:val="18"/>
                        </w:rPr>
                      </w:pPr>
                      <w:r w:rsidRPr="00E27438">
                        <w:rPr>
                          <w:sz w:val="18"/>
                          <w:szCs w:val="18"/>
                        </w:rPr>
                        <w:t>Направление материалов проверки в Уполномоченные органы для рассмотрения и принятия решения</w:t>
                      </w:r>
                    </w:p>
                  </w:txbxContent>
                </v:textbox>
              </v:shape>
            </w:pict>
          </mc:Fallback>
        </mc:AlternateContent>
      </w: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8C221F" w:rsidRDefault="008C221F" w:rsidP="00E53732">
      <w:pPr>
        <w:pStyle w:val="ConsPlusNormal2"/>
        <w:jc w:val="right"/>
        <w:rPr>
          <w:sz w:val="18"/>
          <w:szCs w:val="18"/>
        </w:rPr>
      </w:pPr>
    </w:p>
    <w:p w:rsidR="00E53732" w:rsidRPr="0072618D" w:rsidRDefault="00E03F1C" w:rsidP="00E53732">
      <w:pPr>
        <w:pStyle w:val="ConsPlusNormal2"/>
        <w:jc w:val="both"/>
        <w:rPr>
          <w:rFonts w:ascii="Times New Roman" w:hAnsi="Times New Roman"/>
          <w:color w:val="000000" w:themeColor="text1"/>
          <w:sz w:val="18"/>
          <w:szCs w:val="18"/>
        </w:rPr>
      </w:pPr>
      <w:bookmarkStart w:id="9" w:name="P846"/>
      <w:bookmarkEnd w:id="9"/>
      <w:r>
        <w:rPr>
          <w:rFonts w:ascii="Times New Roman" w:hAnsi="Times New Roman"/>
          <w:color w:val="000000" w:themeColor="text1"/>
          <w:sz w:val="18"/>
          <w:szCs w:val="18"/>
        </w:rPr>
        <w:t>________________________________________________________________________________________________________________</w:t>
      </w:r>
      <w:r w:rsidR="00A854D8">
        <w:rPr>
          <w:rFonts w:ascii="Times New Roman" w:hAnsi="Times New Roman"/>
          <w:color w:val="000000" w:themeColor="text1"/>
          <w:sz w:val="18"/>
          <w:szCs w:val="18"/>
        </w:rPr>
        <w:t>_____</w:t>
      </w:r>
      <w:bookmarkStart w:id="10" w:name="_GoBack"/>
      <w:bookmarkEnd w:id="10"/>
      <w:r>
        <w:rPr>
          <w:rFonts w:ascii="Times New Roman" w:hAnsi="Times New Roman"/>
          <w:color w:val="000000" w:themeColor="text1"/>
          <w:sz w:val="18"/>
          <w:szCs w:val="18"/>
        </w:rPr>
        <w:t>_</w:t>
      </w:r>
    </w:p>
    <w:p w:rsidR="00E03F1C" w:rsidRDefault="00E03F1C" w:rsidP="00E03F1C">
      <w:pPr>
        <w:autoSpaceDE w:val="0"/>
        <w:autoSpaceDN w:val="0"/>
        <w:adjustRightInd w:val="0"/>
        <w:jc w:val="center"/>
        <w:rPr>
          <w:b/>
          <w:sz w:val="18"/>
          <w:szCs w:val="18"/>
        </w:rPr>
      </w:pPr>
    </w:p>
    <w:p w:rsidR="00E03F1C" w:rsidRPr="00E03F1C" w:rsidRDefault="00E03F1C" w:rsidP="00E03F1C">
      <w:pPr>
        <w:autoSpaceDE w:val="0"/>
        <w:autoSpaceDN w:val="0"/>
        <w:adjustRightInd w:val="0"/>
        <w:jc w:val="center"/>
        <w:rPr>
          <w:b/>
          <w:bCs/>
          <w:sz w:val="18"/>
          <w:szCs w:val="18"/>
        </w:rPr>
      </w:pPr>
      <w:r w:rsidRPr="00E03F1C">
        <w:rPr>
          <w:b/>
          <w:sz w:val="18"/>
          <w:szCs w:val="18"/>
        </w:rPr>
        <w:t>Постановление администрации Мошковского сельсовета Бековского района пензенской области от 2</w:t>
      </w:r>
      <w:r>
        <w:rPr>
          <w:b/>
          <w:sz w:val="18"/>
          <w:szCs w:val="18"/>
        </w:rPr>
        <w:t>8</w:t>
      </w:r>
      <w:r w:rsidRPr="00E03F1C">
        <w:rPr>
          <w:b/>
          <w:sz w:val="18"/>
          <w:szCs w:val="18"/>
        </w:rPr>
        <w:t>.09.2020 № 62 «</w:t>
      </w:r>
      <w:r w:rsidRPr="00E03F1C">
        <w:rPr>
          <w:b/>
          <w:bCs/>
          <w:sz w:val="18"/>
          <w:szCs w:val="18"/>
        </w:rPr>
        <w:t xml:space="preserve">О внесении изменений в постановление администрации Мошковского сельсовета Бековского района Пензенской области от 11.09.2015 № 62 «Об оплате труда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 </w:t>
      </w:r>
    </w:p>
    <w:p w:rsidR="00E03F1C" w:rsidRPr="00E03F1C" w:rsidRDefault="00E03F1C" w:rsidP="00E03F1C">
      <w:pPr>
        <w:autoSpaceDE w:val="0"/>
        <w:autoSpaceDN w:val="0"/>
        <w:adjustRightInd w:val="0"/>
        <w:jc w:val="both"/>
        <w:rPr>
          <w:sz w:val="18"/>
          <w:szCs w:val="18"/>
        </w:rPr>
      </w:pPr>
      <w:r w:rsidRPr="00E03F1C">
        <w:rPr>
          <w:sz w:val="18"/>
          <w:szCs w:val="18"/>
        </w:rPr>
        <w:t xml:space="preserve">В соответствии с пунктом 4 статьи 86 Бюджетного кодекса Российской Федерации, руководствуясь статьей 23 Устава </w:t>
      </w:r>
      <w:r w:rsidRPr="00E03F1C">
        <w:rPr>
          <w:bCs/>
          <w:sz w:val="18"/>
          <w:szCs w:val="18"/>
        </w:rPr>
        <w:t>Мошковского</w:t>
      </w:r>
      <w:r w:rsidRPr="00E03F1C">
        <w:rPr>
          <w:sz w:val="18"/>
          <w:szCs w:val="18"/>
        </w:rPr>
        <w:t xml:space="preserve"> сельсовета Бековского района Пензенской области,</w:t>
      </w:r>
    </w:p>
    <w:p w:rsidR="00E03F1C" w:rsidRPr="00E03F1C" w:rsidRDefault="00E03F1C" w:rsidP="00E03F1C">
      <w:pPr>
        <w:autoSpaceDE w:val="0"/>
        <w:autoSpaceDN w:val="0"/>
        <w:adjustRightInd w:val="0"/>
        <w:jc w:val="center"/>
        <w:rPr>
          <w:b/>
          <w:sz w:val="18"/>
          <w:szCs w:val="18"/>
        </w:rPr>
      </w:pPr>
      <w:r w:rsidRPr="00E03F1C">
        <w:rPr>
          <w:sz w:val="18"/>
          <w:szCs w:val="18"/>
        </w:rPr>
        <w:t xml:space="preserve">администрация </w:t>
      </w:r>
      <w:r w:rsidRPr="00E03F1C">
        <w:rPr>
          <w:bCs/>
          <w:sz w:val="18"/>
          <w:szCs w:val="18"/>
        </w:rPr>
        <w:t>Мошковского</w:t>
      </w:r>
      <w:r w:rsidRPr="00E03F1C">
        <w:rPr>
          <w:sz w:val="18"/>
          <w:szCs w:val="18"/>
        </w:rPr>
        <w:t xml:space="preserve"> сельсовета </w:t>
      </w:r>
      <w:r w:rsidRPr="00E03F1C">
        <w:rPr>
          <w:b/>
          <w:sz w:val="18"/>
          <w:szCs w:val="18"/>
        </w:rPr>
        <w:t>постановляет:</w:t>
      </w:r>
    </w:p>
    <w:p w:rsidR="00E03F1C" w:rsidRPr="00E03F1C" w:rsidRDefault="00E03F1C" w:rsidP="00E03F1C">
      <w:pPr>
        <w:autoSpaceDE w:val="0"/>
        <w:autoSpaceDN w:val="0"/>
        <w:adjustRightInd w:val="0"/>
        <w:jc w:val="both"/>
        <w:rPr>
          <w:bCs/>
          <w:sz w:val="18"/>
          <w:szCs w:val="18"/>
        </w:rPr>
      </w:pPr>
      <w:r w:rsidRPr="00E03F1C">
        <w:rPr>
          <w:sz w:val="18"/>
          <w:szCs w:val="18"/>
        </w:rPr>
        <w:t xml:space="preserve">1. Внести в постановление </w:t>
      </w:r>
      <w:r w:rsidRPr="00E03F1C">
        <w:rPr>
          <w:bCs/>
          <w:sz w:val="18"/>
          <w:szCs w:val="18"/>
        </w:rPr>
        <w:t>администрации Мошковского сельсовета Бековского района Пензенской области от 11.09.2015 № 62</w:t>
      </w:r>
      <w:r w:rsidRPr="00E03F1C">
        <w:rPr>
          <w:b/>
          <w:bCs/>
          <w:sz w:val="18"/>
          <w:szCs w:val="18"/>
        </w:rPr>
        <w:t xml:space="preserve"> </w:t>
      </w:r>
      <w:r w:rsidRPr="00E03F1C">
        <w:rPr>
          <w:bCs/>
          <w:sz w:val="18"/>
          <w:szCs w:val="18"/>
        </w:rPr>
        <w:t>«Об оплате труда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 следующие изменения:</w:t>
      </w:r>
    </w:p>
    <w:p w:rsidR="00E03F1C" w:rsidRPr="00E03F1C" w:rsidRDefault="00E03F1C" w:rsidP="00E03F1C">
      <w:pPr>
        <w:autoSpaceDE w:val="0"/>
        <w:autoSpaceDN w:val="0"/>
        <w:adjustRightInd w:val="0"/>
        <w:jc w:val="both"/>
        <w:rPr>
          <w:sz w:val="18"/>
          <w:szCs w:val="18"/>
        </w:rPr>
      </w:pPr>
      <w:r w:rsidRPr="00E03F1C">
        <w:rPr>
          <w:sz w:val="18"/>
          <w:szCs w:val="18"/>
        </w:rPr>
        <w:t>1.1. Приложение № 1 «</w:t>
      </w:r>
      <w:r w:rsidRPr="00E03F1C">
        <w:rPr>
          <w:bCs/>
          <w:sz w:val="18"/>
          <w:szCs w:val="18"/>
        </w:rPr>
        <w:t xml:space="preserve">Размеры должностных окладов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 </w:t>
      </w:r>
      <w:r w:rsidRPr="00E03F1C">
        <w:rPr>
          <w:sz w:val="18"/>
          <w:szCs w:val="18"/>
        </w:rPr>
        <w:t>изложить в новой редакции согласно приложению к настоящему постановлению.</w:t>
      </w:r>
    </w:p>
    <w:p w:rsidR="00E03F1C" w:rsidRPr="00E03F1C" w:rsidRDefault="00E03F1C" w:rsidP="00E03F1C">
      <w:pPr>
        <w:autoSpaceDE w:val="0"/>
        <w:autoSpaceDN w:val="0"/>
        <w:adjustRightInd w:val="0"/>
        <w:jc w:val="both"/>
        <w:rPr>
          <w:sz w:val="18"/>
          <w:szCs w:val="18"/>
        </w:rPr>
      </w:pPr>
      <w:r w:rsidRPr="00E03F1C">
        <w:rPr>
          <w:sz w:val="18"/>
          <w:szCs w:val="18"/>
        </w:rPr>
        <w:t xml:space="preserve">2. Опубликовать настоящее постановление в информационном бюллетене «Ведомости </w:t>
      </w:r>
      <w:r w:rsidRPr="00E03F1C">
        <w:rPr>
          <w:bCs/>
          <w:sz w:val="18"/>
          <w:szCs w:val="18"/>
        </w:rPr>
        <w:t>Мошковского</w:t>
      </w:r>
      <w:r w:rsidRPr="00E03F1C">
        <w:rPr>
          <w:sz w:val="18"/>
          <w:szCs w:val="18"/>
        </w:rPr>
        <w:t xml:space="preserve"> сельсовета».</w:t>
      </w:r>
    </w:p>
    <w:p w:rsidR="00E03F1C" w:rsidRPr="00E03F1C" w:rsidRDefault="00E03F1C" w:rsidP="00E03F1C">
      <w:pPr>
        <w:pStyle w:val="ConsPlusNormal2"/>
        <w:jc w:val="both"/>
        <w:rPr>
          <w:rFonts w:ascii="Times New Roman" w:hAnsi="Times New Roman"/>
          <w:sz w:val="18"/>
          <w:szCs w:val="18"/>
        </w:rPr>
      </w:pPr>
      <w:r w:rsidRPr="00E03F1C">
        <w:rPr>
          <w:rFonts w:ascii="Times New Roman" w:hAnsi="Times New Roman"/>
          <w:sz w:val="18"/>
          <w:szCs w:val="18"/>
        </w:rPr>
        <w:t>3. Настоящее постановление вступает в силу с 1 октября 2020 года.</w:t>
      </w:r>
    </w:p>
    <w:p w:rsidR="00E03F1C" w:rsidRPr="00E03F1C" w:rsidRDefault="00E03F1C" w:rsidP="00E03F1C">
      <w:pPr>
        <w:autoSpaceDE w:val="0"/>
        <w:autoSpaceDN w:val="0"/>
        <w:adjustRightInd w:val="0"/>
        <w:jc w:val="both"/>
        <w:rPr>
          <w:bCs/>
          <w:sz w:val="18"/>
          <w:szCs w:val="18"/>
        </w:rPr>
      </w:pPr>
      <w:r w:rsidRPr="00E03F1C">
        <w:rPr>
          <w:sz w:val="18"/>
          <w:szCs w:val="18"/>
        </w:rPr>
        <w:t xml:space="preserve">4. Контроль за исполнением настоящего постановления возложить на главу администрации </w:t>
      </w:r>
      <w:r w:rsidRPr="00E03F1C">
        <w:rPr>
          <w:bCs/>
          <w:sz w:val="18"/>
          <w:szCs w:val="18"/>
        </w:rPr>
        <w:t>Мошковского</w:t>
      </w:r>
      <w:r w:rsidRPr="00E03F1C">
        <w:rPr>
          <w:sz w:val="18"/>
          <w:szCs w:val="18"/>
        </w:rPr>
        <w:t xml:space="preserve"> сельсовета Гнивковского И.Б.</w:t>
      </w:r>
    </w:p>
    <w:p w:rsidR="00E03F1C" w:rsidRPr="00E03F1C" w:rsidRDefault="00E03F1C" w:rsidP="00E03F1C">
      <w:pPr>
        <w:tabs>
          <w:tab w:val="left" w:pos="7320"/>
        </w:tabs>
        <w:jc w:val="both"/>
        <w:rPr>
          <w:bCs/>
          <w:sz w:val="18"/>
          <w:szCs w:val="18"/>
        </w:rPr>
      </w:pPr>
      <w:r w:rsidRPr="00E03F1C">
        <w:rPr>
          <w:bCs/>
          <w:sz w:val="18"/>
          <w:szCs w:val="18"/>
        </w:rPr>
        <w:t xml:space="preserve">Глава администрации </w:t>
      </w:r>
      <w:r w:rsidRPr="00E03F1C">
        <w:rPr>
          <w:bCs/>
          <w:sz w:val="18"/>
          <w:szCs w:val="18"/>
        </w:rPr>
        <w:tab/>
      </w:r>
    </w:p>
    <w:p w:rsidR="00E03F1C" w:rsidRPr="00E03F1C" w:rsidRDefault="00E03F1C" w:rsidP="00E03F1C">
      <w:pPr>
        <w:rPr>
          <w:sz w:val="18"/>
          <w:szCs w:val="18"/>
        </w:rPr>
      </w:pPr>
      <w:r w:rsidRPr="00E03F1C">
        <w:rPr>
          <w:bCs/>
          <w:sz w:val="18"/>
          <w:szCs w:val="18"/>
        </w:rPr>
        <w:lastRenderedPageBreak/>
        <w:t>Мошковского сельсовета                                                           И.Б. Гнивковский</w:t>
      </w:r>
    </w:p>
    <w:p w:rsidR="00E03F1C" w:rsidRPr="00E03F1C" w:rsidRDefault="008C221F" w:rsidP="00E03F1C">
      <w:pPr>
        <w:autoSpaceDE w:val="0"/>
        <w:autoSpaceDN w:val="0"/>
        <w:adjustRightInd w:val="0"/>
        <w:jc w:val="right"/>
        <w:outlineLvl w:val="0"/>
        <w:rPr>
          <w:sz w:val="18"/>
          <w:szCs w:val="18"/>
        </w:rPr>
      </w:pPr>
      <w:r w:rsidRPr="00E03F1C">
        <w:rPr>
          <w:noProof/>
          <w:sz w:val="18"/>
          <w:szCs w:val="18"/>
        </w:rPr>
        <mc:AlternateContent>
          <mc:Choice Requires="wps">
            <w:drawing>
              <wp:anchor distT="0" distB="0" distL="114935" distR="114935" simplePos="0" relativeHeight="251691520" behindDoc="0" locked="0" layoutInCell="1" allowOverlap="1" wp14:anchorId="5D94E493" wp14:editId="3411BCA9">
                <wp:simplePos x="0" y="0"/>
                <wp:positionH relativeFrom="column">
                  <wp:posOffset>7547610</wp:posOffset>
                </wp:positionH>
                <wp:positionV relativeFrom="paragraph">
                  <wp:posOffset>133350</wp:posOffset>
                </wp:positionV>
                <wp:extent cx="576580" cy="776605"/>
                <wp:effectExtent l="0" t="0" r="13970" b="23495"/>
                <wp:wrapNone/>
                <wp:docPr id="33" name="Надпись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776605"/>
                        </a:xfrm>
                        <a:prstGeom prst="rect">
                          <a:avLst/>
                        </a:prstGeom>
                        <a:solidFill>
                          <a:srgbClr val="FFFFFF"/>
                        </a:solidFill>
                        <a:ln w="13335" cmpd="dbl">
                          <a:solidFill>
                            <a:srgbClr val="000000"/>
                          </a:solidFill>
                          <a:miter lim="800000"/>
                          <a:headEnd/>
                          <a:tailEnd/>
                        </a:ln>
                      </wps:spPr>
                      <wps:txbx>
                        <w:txbxContent>
                          <w:p w:rsidR="00E27438" w:rsidRDefault="00E27438" w:rsidP="0072618D">
                            <w:pPr>
                              <w:jc w:val="center"/>
                            </w:pPr>
                            <w:r>
                              <w:rPr>
                                <w:sz w:val="21"/>
                                <w:szCs w:val="21"/>
                              </w:rPr>
                              <w:t>в Уполномоченные органы для привлечения виновных лиц к ответственности и обращения в суд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4E493" id="Надпись 33" o:spid="_x0000_s1055" type="#_x0000_t202" style="position:absolute;left:0;text-align:left;margin-left:594.3pt;margin-top:10.5pt;width:45.4pt;height:61.15pt;z-index:2516915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" strokeweight="1.05pt">
                <v:stroke linestyle="thinThin"/>
                <v:textbox inset="0,0,0,0">
                  <w:txbxContent>
                    <w:p w:rsidR="00E27438" w:rsidRDefault="00E27438" w:rsidP="0072618D">
                      <w:pPr>
                        <w:jc w:val="center"/>
                      </w:pPr>
                      <w:r>
                        <w:rPr>
                          <w:sz w:val="21"/>
                          <w:szCs w:val="21"/>
                        </w:rPr>
                        <w:t>в Уполномоченные органы для привлечения виновных лиц к ответственности и обращения в суд</w:t>
                      </w:r>
                    </w:p>
                  </w:txbxContent>
                </v:textbox>
              </v:shape>
            </w:pict>
          </mc:Fallback>
        </mc:AlternateContent>
      </w:r>
    </w:p>
    <w:p w:rsidR="00E03F1C" w:rsidRPr="00E03F1C" w:rsidRDefault="00E03F1C" w:rsidP="00E03F1C">
      <w:pPr>
        <w:autoSpaceDE w:val="0"/>
        <w:autoSpaceDN w:val="0"/>
        <w:adjustRightInd w:val="0"/>
        <w:jc w:val="center"/>
        <w:outlineLvl w:val="0"/>
        <w:rPr>
          <w:sz w:val="18"/>
          <w:szCs w:val="18"/>
        </w:rPr>
      </w:pPr>
      <w:r w:rsidRPr="00E03F1C">
        <w:rPr>
          <w:sz w:val="18"/>
          <w:szCs w:val="18"/>
        </w:rPr>
        <w:t xml:space="preserve">Приложение к постановлению администрации </w:t>
      </w:r>
      <w:r w:rsidRPr="00E03F1C">
        <w:rPr>
          <w:bCs/>
          <w:sz w:val="18"/>
          <w:szCs w:val="18"/>
        </w:rPr>
        <w:t>Мошковского</w:t>
      </w:r>
      <w:r w:rsidRPr="00E03F1C">
        <w:rPr>
          <w:sz w:val="18"/>
          <w:szCs w:val="18"/>
        </w:rPr>
        <w:t xml:space="preserve"> сельсовета</w:t>
      </w:r>
      <w:r>
        <w:rPr>
          <w:sz w:val="18"/>
          <w:szCs w:val="18"/>
        </w:rPr>
        <w:t xml:space="preserve"> </w:t>
      </w:r>
      <w:r w:rsidRPr="00E03F1C">
        <w:rPr>
          <w:sz w:val="18"/>
          <w:szCs w:val="18"/>
        </w:rPr>
        <w:t>от 28.09.2020 № 62</w:t>
      </w:r>
    </w:p>
    <w:p w:rsidR="00E03F1C" w:rsidRPr="00E03F1C" w:rsidRDefault="00E03F1C" w:rsidP="00E03F1C">
      <w:pPr>
        <w:autoSpaceDE w:val="0"/>
        <w:autoSpaceDN w:val="0"/>
        <w:adjustRightInd w:val="0"/>
        <w:jc w:val="center"/>
        <w:rPr>
          <w:b/>
          <w:bCs/>
          <w:sz w:val="18"/>
          <w:szCs w:val="18"/>
        </w:rPr>
      </w:pPr>
      <w:r w:rsidRPr="00E03F1C">
        <w:rPr>
          <w:b/>
          <w:bCs/>
          <w:sz w:val="18"/>
          <w:szCs w:val="18"/>
        </w:rPr>
        <w:t xml:space="preserve">Размеры должностных окладов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 </w:t>
      </w:r>
    </w:p>
    <w:p w:rsidR="00E03F1C" w:rsidRPr="00E03F1C" w:rsidRDefault="00E03F1C" w:rsidP="00E03F1C">
      <w:pPr>
        <w:autoSpaceDE w:val="0"/>
        <w:autoSpaceDN w:val="0"/>
        <w:adjustRightInd w:val="0"/>
        <w:jc w:val="center"/>
        <w:rPr>
          <w:sz w:val="18"/>
          <w:szCs w:val="18"/>
        </w:rPr>
      </w:pPr>
    </w:p>
    <w:tbl>
      <w:tblPr>
        <w:tblW w:w="9450" w:type="dxa"/>
        <w:jc w:val="center"/>
        <w:tblLayout w:type="fixed"/>
        <w:tblCellMar>
          <w:left w:w="70" w:type="dxa"/>
          <w:right w:w="70" w:type="dxa"/>
        </w:tblCellMar>
        <w:tblLook w:val="0000" w:firstRow="0" w:lastRow="0" w:firstColumn="0" w:lastColumn="0" w:noHBand="0" w:noVBand="0"/>
      </w:tblPr>
      <w:tblGrid>
        <w:gridCol w:w="675"/>
        <w:gridCol w:w="5704"/>
        <w:gridCol w:w="3071"/>
      </w:tblGrid>
      <w:tr w:rsidR="00E03F1C" w:rsidRPr="00E03F1C" w:rsidTr="00E03F1C">
        <w:trPr>
          <w:cantSplit/>
          <w:trHeight w:val="330"/>
          <w:jc w:val="center"/>
        </w:trPr>
        <w:tc>
          <w:tcPr>
            <w:tcW w:w="675"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jc w:val="center"/>
              <w:rPr>
                <w:sz w:val="18"/>
                <w:szCs w:val="18"/>
              </w:rPr>
            </w:pPr>
            <w:r w:rsidRPr="00E03F1C">
              <w:rPr>
                <w:sz w:val="18"/>
                <w:szCs w:val="18"/>
              </w:rPr>
              <w:t>№ п/п</w:t>
            </w:r>
          </w:p>
        </w:tc>
        <w:tc>
          <w:tcPr>
            <w:tcW w:w="5704"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jc w:val="center"/>
              <w:rPr>
                <w:sz w:val="18"/>
                <w:szCs w:val="18"/>
              </w:rPr>
            </w:pPr>
            <w:r w:rsidRPr="00E03F1C">
              <w:rPr>
                <w:sz w:val="18"/>
                <w:szCs w:val="18"/>
              </w:rPr>
              <w:t>Наименование должности</w:t>
            </w:r>
          </w:p>
        </w:tc>
        <w:tc>
          <w:tcPr>
            <w:tcW w:w="3071"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jc w:val="center"/>
              <w:rPr>
                <w:sz w:val="18"/>
                <w:szCs w:val="18"/>
              </w:rPr>
            </w:pPr>
            <w:r w:rsidRPr="00E03F1C">
              <w:rPr>
                <w:sz w:val="18"/>
                <w:szCs w:val="18"/>
              </w:rPr>
              <w:t>Должностной оклад (рублей в месяц)</w:t>
            </w:r>
          </w:p>
        </w:tc>
      </w:tr>
      <w:tr w:rsidR="00E03F1C" w:rsidRPr="00E03F1C" w:rsidTr="00E03F1C">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jc w:val="center"/>
              <w:rPr>
                <w:sz w:val="18"/>
                <w:szCs w:val="18"/>
              </w:rPr>
            </w:pPr>
            <w:r w:rsidRPr="00E03F1C">
              <w:rPr>
                <w:sz w:val="18"/>
                <w:szCs w:val="18"/>
              </w:rPr>
              <w:t>1.</w:t>
            </w:r>
          </w:p>
        </w:tc>
        <w:tc>
          <w:tcPr>
            <w:tcW w:w="5704"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rPr>
                <w:sz w:val="18"/>
                <w:szCs w:val="18"/>
              </w:rPr>
            </w:pPr>
            <w:r w:rsidRPr="00E03F1C">
              <w:rPr>
                <w:sz w:val="18"/>
                <w:szCs w:val="18"/>
              </w:rPr>
              <w:t>Главный бухгалтер</w:t>
            </w:r>
          </w:p>
        </w:tc>
        <w:tc>
          <w:tcPr>
            <w:tcW w:w="3071"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jc w:val="center"/>
              <w:rPr>
                <w:sz w:val="18"/>
                <w:szCs w:val="18"/>
              </w:rPr>
            </w:pPr>
            <w:r w:rsidRPr="00E03F1C">
              <w:rPr>
                <w:sz w:val="18"/>
                <w:szCs w:val="18"/>
              </w:rPr>
              <w:t>6109</w:t>
            </w:r>
          </w:p>
        </w:tc>
      </w:tr>
      <w:tr w:rsidR="00E03F1C" w:rsidRPr="00E03F1C" w:rsidTr="00E03F1C">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jc w:val="center"/>
              <w:rPr>
                <w:sz w:val="18"/>
                <w:szCs w:val="18"/>
              </w:rPr>
            </w:pPr>
            <w:r w:rsidRPr="00E03F1C">
              <w:rPr>
                <w:sz w:val="18"/>
                <w:szCs w:val="18"/>
              </w:rPr>
              <w:t>2.</w:t>
            </w:r>
          </w:p>
        </w:tc>
        <w:tc>
          <w:tcPr>
            <w:tcW w:w="5704"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rPr>
                <w:sz w:val="18"/>
                <w:szCs w:val="18"/>
              </w:rPr>
            </w:pPr>
            <w:r w:rsidRPr="00E03F1C">
              <w:rPr>
                <w:sz w:val="18"/>
                <w:szCs w:val="18"/>
              </w:rPr>
              <w:t>Специалист по первичному воинскому учету</w:t>
            </w:r>
          </w:p>
        </w:tc>
        <w:tc>
          <w:tcPr>
            <w:tcW w:w="3071"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autoSpaceDE w:val="0"/>
              <w:autoSpaceDN w:val="0"/>
              <w:adjustRightInd w:val="0"/>
              <w:jc w:val="center"/>
              <w:rPr>
                <w:sz w:val="18"/>
                <w:szCs w:val="18"/>
              </w:rPr>
            </w:pPr>
            <w:r w:rsidRPr="00E03F1C">
              <w:rPr>
                <w:sz w:val="18"/>
                <w:szCs w:val="18"/>
              </w:rPr>
              <w:t>3853</w:t>
            </w:r>
          </w:p>
        </w:tc>
      </w:tr>
    </w:tbl>
    <w:p w:rsidR="00E03F1C" w:rsidRPr="00E03F1C" w:rsidRDefault="00E03F1C" w:rsidP="00E03F1C">
      <w:pPr>
        <w:autoSpaceDE w:val="0"/>
        <w:autoSpaceDN w:val="0"/>
        <w:adjustRightInd w:val="0"/>
        <w:jc w:val="right"/>
        <w:rPr>
          <w:sz w:val="18"/>
          <w:szCs w:val="18"/>
        </w:rPr>
      </w:pPr>
      <w:r>
        <w:rPr>
          <w:sz w:val="18"/>
          <w:szCs w:val="18"/>
        </w:rPr>
        <w:t>_________________________________________________________________________________________________________________</w:t>
      </w:r>
    </w:p>
    <w:p w:rsidR="00E03F1C" w:rsidRDefault="00E03F1C" w:rsidP="00E03F1C">
      <w:pPr>
        <w:jc w:val="center"/>
        <w:rPr>
          <w:b/>
          <w:sz w:val="18"/>
          <w:szCs w:val="18"/>
        </w:rPr>
      </w:pPr>
    </w:p>
    <w:p w:rsidR="00E03F1C" w:rsidRPr="00E03F1C" w:rsidRDefault="00E03F1C" w:rsidP="00E03F1C">
      <w:pPr>
        <w:jc w:val="center"/>
        <w:rPr>
          <w:b/>
          <w:sz w:val="18"/>
          <w:szCs w:val="18"/>
        </w:rPr>
      </w:pPr>
      <w:r w:rsidRPr="00E03F1C">
        <w:rPr>
          <w:b/>
          <w:sz w:val="18"/>
          <w:szCs w:val="18"/>
        </w:rPr>
        <w:t>Постановление администрации Мошковского сельсовета Бековского района пензенской области от 2</w:t>
      </w:r>
      <w:r>
        <w:rPr>
          <w:b/>
          <w:sz w:val="18"/>
          <w:szCs w:val="18"/>
        </w:rPr>
        <w:t>8</w:t>
      </w:r>
      <w:r w:rsidRPr="00E03F1C">
        <w:rPr>
          <w:b/>
          <w:sz w:val="18"/>
          <w:szCs w:val="18"/>
        </w:rPr>
        <w:t>.09.2020 № 6</w:t>
      </w:r>
      <w:r>
        <w:rPr>
          <w:b/>
          <w:sz w:val="18"/>
          <w:szCs w:val="18"/>
        </w:rPr>
        <w:t xml:space="preserve">3 </w:t>
      </w:r>
      <w:r w:rsidRPr="00E03F1C">
        <w:rPr>
          <w:b/>
          <w:sz w:val="18"/>
          <w:szCs w:val="18"/>
        </w:rPr>
        <w:t>«О внесении изменений в Положение о порядке оплаты труда рабочих, занятых в органах местного самоуправления Мошковского сельсовета Бековского района Пензенской области, утвержденное постановлением администрации Мошковского сельсовета Бековского района Пензенской области от 11.09.2015 № 63»</w:t>
      </w:r>
    </w:p>
    <w:p w:rsidR="00E03F1C" w:rsidRPr="00E03F1C" w:rsidRDefault="00E03F1C" w:rsidP="00E03F1C">
      <w:pPr>
        <w:autoSpaceDE w:val="0"/>
        <w:autoSpaceDN w:val="0"/>
        <w:adjustRightInd w:val="0"/>
        <w:jc w:val="both"/>
        <w:rPr>
          <w:sz w:val="18"/>
          <w:szCs w:val="18"/>
        </w:rPr>
      </w:pPr>
      <w:r w:rsidRPr="00E03F1C">
        <w:rPr>
          <w:sz w:val="18"/>
          <w:szCs w:val="18"/>
        </w:rPr>
        <w:t>В соответствии с пунктом 4 статьи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(с последующими изменениями), руководствуясь статьей 23 Устава Мошковского сельсовета Бековского района Пензенской области,</w:t>
      </w:r>
    </w:p>
    <w:p w:rsidR="00E03F1C" w:rsidRPr="00E03F1C" w:rsidRDefault="00E03F1C" w:rsidP="00E03F1C">
      <w:pPr>
        <w:autoSpaceDE w:val="0"/>
        <w:autoSpaceDN w:val="0"/>
        <w:adjustRightInd w:val="0"/>
        <w:jc w:val="center"/>
        <w:rPr>
          <w:sz w:val="18"/>
          <w:szCs w:val="18"/>
        </w:rPr>
      </w:pPr>
      <w:r w:rsidRPr="00E03F1C">
        <w:rPr>
          <w:sz w:val="18"/>
          <w:szCs w:val="18"/>
        </w:rPr>
        <w:t xml:space="preserve">администрация Мошковского сельсовета </w:t>
      </w:r>
      <w:r w:rsidRPr="00E03F1C">
        <w:rPr>
          <w:b/>
          <w:sz w:val="18"/>
          <w:szCs w:val="18"/>
        </w:rPr>
        <w:t>постановляет</w:t>
      </w:r>
      <w:r w:rsidRPr="00E03F1C">
        <w:rPr>
          <w:sz w:val="18"/>
          <w:szCs w:val="18"/>
        </w:rPr>
        <w:t>:</w:t>
      </w:r>
    </w:p>
    <w:p w:rsidR="00E03F1C" w:rsidRPr="00E03F1C" w:rsidRDefault="00E03F1C" w:rsidP="00E03F1C">
      <w:pPr>
        <w:jc w:val="both"/>
        <w:rPr>
          <w:bCs/>
          <w:sz w:val="18"/>
          <w:szCs w:val="18"/>
        </w:rPr>
      </w:pPr>
      <w:r w:rsidRPr="00E03F1C">
        <w:rPr>
          <w:bCs/>
          <w:sz w:val="18"/>
          <w:szCs w:val="18"/>
        </w:rPr>
        <w:t xml:space="preserve">1. Внести в </w:t>
      </w:r>
      <w:r w:rsidRPr="00E03F1C">
        <w:rPr>
          <w:sz w:val="18"/>
          <w:szCs w:val="18"/>
        </w:rPr>
        <w:t xml:space="preserve">Положение о порядке оплаты труда рабочих, занятых в органах местного самоуправления Мошковского сельсовета Бековского района Пензенской области, утвержденное </w:t>
      </w:r>
      <w:r w:rsidRPr="00E03F1C">
        <w:rPr>
          <w:bCs/>
          <w:sz w:val="18"/>
          <w:szCs w:val="18"/>
        </w:rPr>
        <w:t xml:space="preserve">постановлением администрации </w:t>
      </w:r>
      <w:r w:rsidRPr="00E03F1C">
        <w:rPr>
          <w:sz w:val="18"/>
          <w:szCs w:val="18"/>
        </w:rPr>
        <w:t xml:space="preserve">Мошковского сельсовета </w:t>
      </w:r>
      <w:r w:rsidRPr="00E03F1C">
        <w:rPr>
          <w:bCs/>
          <w:sz w:val="18"/>
          <w:szCs w:val="18"/>
        </w:rPr>
        <w:t>Бековского района Пензенской области от 11.09.2015 № 63, изменения, изложив пункт 1 в следующей редакции:</w:t>
      </w:r>
    </w:p>
    <w:p w:rsidR="00E03F1C" w:rsidRPr="00E03F1C" w:rsidRDefault="00E03F1C" w:rsidP="00E03F1C">
      <w:pPr>
        <w:autoSpaceDE w:val="0"/>
        <w:autoSpaceDN w:val="0"/>
        <w:adjustRightInd w:val="0"/>
        <w:jc w:val="both"/>
        <w:rPr>
          <w:sz w:val="18"/>
          <w:szCs w:val="18"/>
        </w:rPr>
      </w:pPr>
      <w:r w:rsidRPr="00E03F1C">
        <w:rPr>
          <w:sz w:val="18"/>
          <w:szCs w:val="18"/>
        </w:rPr>
        <w:t xml:space="preserve"> «1. Установить должностные оклады рабочих, занятых в органах местного самоуправления Мошковского сельсовета Бековского района Пензенской области, в следующих размерах:</w:t>
      </w:r>
    </w:p>
    <w:p w:rsidR="00E03F1C" w:rsidRPr="00E03F1C" w:rsidRDefault="00E03F1C" w:rsidP="00E03F1C">
      <w:pPr>
        <w:autoSpaceDE w:val="0"/>
        <w:autoSpaceDN w:val="0"/>
        <w:adjustRightInd w:val="0"/>
        <w:jc w:val="both"/>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5103"/>
        <w:gridCol w:w="3969"/>
      </w:tblGrid>
      <w:tr w:rsidR="00E03F1C" w:rsidRPr="00E03F1C" w:rsidTr="00E03F1C">
        <w:trPr>
          <w:cantSplit/>
          <w:trHeight w:val="240"/>
          <w:jc w:val="center"/>
        </w:trPr>
        <w:tc>
          <w:tcPr>
            <w:tcW w:w="5103"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pStyle w:val="ConsPlusCell"/>
              <w:jc w:val="center"/>
              <w:rPr>
                <w:rFonts w:ascii="Times New Roman" w:hAnsi="Times New Roman" w:cs="Times New Roman"/>
                <w:sz w:val="18"/>
                <w:szCs w:val="18"/>
              </w:rPr>
            </w:pPr>
            <w:r w:rsidRPr="00E03F1C">
              <w:rPr>
                <w:rFonts w:ascii="Times New Roman" w:hAnsi="Times New Roman" w:cs="Times New Roman"/>
                <w:sz w:val="18"/>
                <w:szCs w:val="18"/>
              </w:rPr>
              <w:t>Наименование должностей</w:t>
            </w:r>
          </w:p>
        </w:tc>
        <w:tc>
          <w:tcPr>
            <w:tcW w:w="3969"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pStyle w:val="ConsPlusCell"/>
              <w:jc w:val="center"/>
              <w:rPr>
                <w:rFonts w:ascii="Times New Roman" w:hAnsi="Times New Roman" w:cs="Times New Roman"/>
                <w:sz w:val="18"/>
                <w:szCs w:val="18"/>
              </w:rPr>
            </w:pPr>
            <w:r w:rsidRPr="00E03F1C">
              <w:rPr>
                <w:rFonts w:ascii="Times New Roman" w:hAnsi="Times New Roman" w:cs="Times New Roman"/>
                <w:sz w:val="18"/>
                <w:szCs w:val="18"/>
              </w:rPr>
              <w:t>Должностной оклад (в рублях)</w:t>
            </w:r>
          </w:p>
        </w:tc>
      </w:tr>
      <w:tr w:rsidR="00E03F1C" w:rsidRPr="00E03F1C" w:rsidTr="00E03F1C">
        <w:trPr>
          <w:cantSplit/>
          <w:trHeight w:val="240"/>
          <w:jc w:val="center"/>
        </w:trPr>
        <w:tc>
          <w:tcPr>
            <w:tcW w:w="5103"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pStyle w:val="ConsPlusCell"/>
              <w:rPr>
                <w:rFonts w:ascii="Times New Roman" w:hAnsi="Times New Roman" w:cs="Times New Roman"/>
                <w:sz w:val="18"/>
                <w:szCs w:val="18"/>
              </w:rPr>
            </w:pPr>
            <w:r w:rsidRPr="00E03F1C">
              <w:rPr>
                <w:rFonts w:ascii="Times New Roman" w:hAnsi="Times New Roman" w:cs="Times New Roman"/>
                <w:sz w:val="18"/>
                <w:szCs w:val="18"/>
              </w:rPr>
              <w:t xml:space="preserve">Уборщик служебных помещений  </w:t>
            </w:r>
          </w:p>
        </w:tc>
        <w:tc>
          <w:tcPr>
            <w:tcW w:w="3969"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pStyle w:val="ConsPlusCell"/>
              <w:jc w:val="center"/>
              <w:rPr>
                <w:rFonts w:ascii="Times New Roman" w:hAnsi="Times New Roman" w:cs="Times New Roman"/>
                <w:sz w:val="18"/>
                <w:szCs w:val="18"/>
              </w:rPr>
            </w:pPr>
            <w:r w:rsidRPr="00E03F1C">
              <w:rPr>
                <w:rFonts w:ascii="Times New Roman" w:hAnsi="Times New Roman" w:cs="Times New Roman"/>
                <w:sz w:val="18"/>
                <w:szCs w:val="18"/>
              </w:rPr>
              <w:t>4576</w:t>
            </w:r>
          </w:p>
        </w:tc>
      </w:tr>
      <w:tr w:rsidR="00E03F1C" w:rsidRPr="00E03F1C" w:rsidTr="00E03F1C">
        <w:trPr>
          <w:cantSplit/>
          <w:trHeight w:val="240"/>
          <w:jc w:val="center"/>
        </w:trPr>
        <w:tc>
          <w:tcPr>
            <w:tcW w:w="5103"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pStyle w:val="ConsPlusCell"/>
              <w:rPr>
                <w:rFonts w:ascii="Times New Roman" w:hAnsi="Times New Roman" w:cs="Times New Roman"/>
                <w:sz w:val="18"/>
                <w:szCs w:val="18"/>
              </w:rPr>
            </w:pPr>
            <w:r w:rsidRPr="00E03F1C">
              <w:rPr>
                <w:rFonts w:ascii="Times New Roman" w:hAnsi="Times New Roman" w:cs="Times New Roman"/>
                <w:sz w:val="18"/>
                <w:szCs w:val="18"/>
              </w:rPr>
              <w:t>Оператор котельной</w:t>
            </w:r>
          </w:p>
        </w:tc>
        <w:tc>
          <w:tcPr>
            <w:tcW w:w="3969" w:type="dxa"/>
            <w:tcBorders>
              <w:top w:val="single" w:sz="6" w:space="0" w:color="auto"/>
              <w:left w:val="single" w:sz="6" w:space="0" w:color="auto"/>
              <w:bottom w:val="single" w:sz="6" w:space="0" w:color="auto"/>
              <w:right w:val="single" w:sz="6" w:space="0" w:color="auto"/>
            </w:tcBorders>
          </w:tcPr>
          <w:p w:rsidR="00E03F1C" w:rsidRPr="00E03F1C" w:rsidRDefault="00E03F1C" w:rsidP="00E03F1C">
            <w:pPr>
              <w:pStyle w:val="ConsPlusCell"/>
              <w:jc w:val="center"/>
              <w:rPr>
                <w:rFonts w:ascii="Times New Roman" w:hAnsi="Times New Roman" w:cs="Times New Roman"/>
                <w:sz w:val="18"/>
                <w:szCs w:val="18"/>
              </w:rPr>
            </w:pPr>
            <w:r w:rsidRPr="00E03F1C">
              <w:rPr>
                <w:rFonts w:ascii="Times New Roman" w:hAnsi="Times New Roman" w:cs="Times New Roman"/>
                <w:sz w:val="18"/>
                <w:szCs w:val="18"/>
              </w:rPr>
              <w:t>4576</w:t>
            </w:r>
          </w:p>
        </w:tc>
      </w:tr>
    </w:tbl>
    <w:p w:rsidR="00E03F1C" w:rsidRPr="00E03F1C" w:rsidRDefault="00E03F1C" w:rsidP="00E03F1C">
      <w:pPr>
        <w:jc w:val="right"/>
        <w:rPr>
          <w:sz w:val="18"/>
          <w:szCs w:val="18"/>
        </w:rPr>
      </w:pPr>
      <w:r w:rsidRPr="00E03F1C">
        <w:rPr>
          <w:sz w:val="18"/>
          <w:szCs w:val="18"/>
        </w:rPr>
        <w:t>»;</w:t>
      </w:r>
    </w:p>
    <w:p w:rsidR="00E03F1C" w:rsidRPr="00E03F1C" w:rsidRDefault="00E03F1C" w:rsidP="00E03F1C">
      <w:pPr>
        <w:autoSpaceDE w:val="0"/>
        <w:autoSpaceDN w:val="0"/>
        <w:adjustRightInd w:val="0"/>
        <w:jc w:val="both"/>
        <w:rPr>
          <w:sz w:val="18"/>
          <w:szCs w:val="18"/>
        </w:rPr>
      </w:pPr>
      <w:r w:rsidRPr="00E03F1C">
        <w:rPr>
          <w:sz w:val="18"/>
          <w:szCs w:val="18"/>
        </w:rPr>
        <w:t xml:space="preserve">2. Опубликовать настоящее постановление в информационном бюллетене «Ведомости Мошковского сельсовета». </w:t>
      </w:r>
    </w:p>
    <w:p w:rsidR="00E03F1C" w:rsidRPr="00E03F1C" w:rsidRDefault="00E03F1C" w:rsidP="00E03F1C">
      <w:pPr>
        <w:pStyle w:val="ConsPlusNormal2"/>
        <w:jc w:val="both"/>
        <w:rPr>
          <w:rFonts w:ascii="Times New Roman" w:hAnsi="Times New Roman"/>
          <w:sz w:val="18"/>
          <w:szCs w:val="18"/>
        </w:rPr>
      </w:pPr>
      <w:r w:rsidRPr="00E03F1C">
        <w:rPr>
          <w:rFonts w:ascii="Times New Roman" w:hAnsi="Times New Roman"/>
          <w:sz w:val="18"/>
          <w:szCs w:val="18"/>
        </w:rPr>
        <w:t>3. Настоящее постановление вступает в силу с 1 октября 2020 года.</w:t>
      </w:r>
    </w:p>
    <w:p w:rsidR="00E03F1C" w:rsidRPr="00E03F1C" w:rsidRDefault="00E03F1C" w:rsidP="00E03F1C">
      <w:pPr>
        <w:autoSpaceDE w:val="0"/>
        <w:autoSpaceDN w:val="0"/>
        <w:adjustRightInd w:val="0"/>
        <w:jc w:val="both"/>
        <w:rPr>
          <w:sz w:val="18"/>
          <w:szCs w:val="18"/>
        </w:rPr>
      </w:pPr>
      <w:r w:rsidRPr="00E03F1C">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E03F1C" w:rsidRPr="00E03F1C" w:rsidRDefault="00E03F1C" w:rsidP="00E03F1C">
      <w:pPr>
        <w:autoSpaceDE w:val="0"/>
        <w:autoSpaceDN w:val="0"/>
        <w:adjustRightInd w:val="0"/>
        <w:rPr>
          <w:sz w:val="18"/>
          <w:szCs w:val="18"/>
        </w:rPr>
      </w:pPr>
      <w:r w:rsidRPr="00E03F1C">
        <w:rPr>
          <w:sz w:val="18"/>
          <w:szCs w:val="18"/>
        </w:rPr>
        <w:t xml:space="preserve">Глава администрации </w:t>
      </w:r>
    </w:p>
    <w:p w:rsidR="00E03F1C" w:rsidRPr="00E03F1C" w:rsidRDefault="00E03F1C" w:rsidP="00E03F1C">
      <w:pPr>
        <w:autoSpaceDE w:val="0"/>
        <w:autoSpaceDN w:val="0"/>
        <w:adjustRightInd w:val="0"/>
        <w:rPr>
          <w:sz w:val="18"/>
          <w:szCs w:val="18"/>
        </w:rPr>
      </w:pPr>
      <w:r w:rsidRPr="00E03F1C">
        <w:rPr>
          <w:sz w:val="18"/>
          <w:szCs w:val="18"/>
        </w:rPr>
        <w:t>Мошковского сельсовета                                                           И.Б. Гнивковский</w:t>
      </w:r>
    </w:p>
    <w:p w:rsidR="00E53732" w:rsidRPr="00E03F1C" w:rsidRDefault="00470F08" w:rsidP="00E53732">
      <w:pPr>
        <w:pStyle w:val="ConsPlusNormal2"/>
        <w:jc w:val="right"/>
        <w:rPr>
          <w:rFonts w:ascii="Times New Roman" w:hAnsi="Times New Roman"/>
          <w:color w:val="000000" w:themeColor="text1"/>
          <w:sz w:val="18"/>
          <w:szCs w:val="18"/>
        </w:rPr>
      </w:pPr>
      <w:r>
        <w:rPr>
          <w:rFonts w:ascii="Times New Roman" w:hAnsi="Times New Roman"/>
          <w:color w:val="000000" w:themeColor="text1"/>
          <w:sz w:val="18"/>
          <w:szCs w:val="18"/>
        </w:rPr>
        <w:t>_____</w:t>
      </w:r>
      <w:r w:rsidR="00E03F1C">
        <w:rPr>
          <w:rFonts w:ascii="Times New Roman" w:hAnsi="Times New Roman"/>
          <w:color w:val="000000" w:themeColor="text1"/>
          <w:sz w:val="18"/>
          <w:szCs w:val="18"/>
        </w:rPr>
        <w:t>_________________________________________________________________________________________________________________</w:t>
      </w:r>
    </w:p>
    <w:p w:rsidR="00E03F1C" w:rsidRDefault="00E03F1C" w:rsidP="00E03F1C">
      <w:pPr>
        <w:pStyle w:val="ConsPlusNormal2"/>
        <w:jc w:val="center"/>
        <w:rPr>
          <w:rFonts w:ascii="Times New Roman" w:hAnsi="Times New Roman"/>
          <w:b/>
          <w:sz w:val="18"/>
          <w:szCs w:val="18"/>
        </w:rPr>
      </w:pPr>
    </w:p>
    <w:p w:rsidR="00E03F1C" w:rsidRPr="00CA0608" w:rsidRDefault="00E03F1C" w:rsidP="00E03F1C">
      <w:pPr>
        <w:pStyle w:val="ConsPlusNormal2"/>
        <w:jc w:val="center"/>
        <w:rPr>
          <w:rFonts w:ascii="Times New Roman" w:hAnsi="Times New Roman"/>
          <w:b/>
          <w:sz w:val="18"/>
          <w:szCs w:val="18"/>
        </w:rPr>
      </w:pPr>
      <w:r w:rsidRPr="00E03F1C">
        <w:rPr>
          <w:rFonts w:ascii="Times New Roman" w:hAnsi="Times New Roman"/>
          <w:b/>
          <w:sz w:val="18"/>
          <w:szCs w:val="18"/>
        </w:rPr>
        <w:t>Постановление администрации Мошковского сельсовета Бековского района пензенской области от 2</w:t>
      </w:r>
      <w:r>
        <w:rPr>
          <w:b/>
          <w:sz w:val="18"/>
          <w:szCs w:val="18"/>
        </w:rPr>
        <w:t>8</w:t>
      </w:r>
      <w:r w:rsidRPr="00E03F1C">
        <w:rPr>
          <w:rFonts w:ascii="Times New Roman" w:hAnsi="Times New Roman"/>
          <w:b/>
          <w:sz w:val="18"/>
          <w:szCs w:val="18"/>
        </w:rPr>
        <w:t>.09.2020 № 6</w:t>
      </w:r>
      <w:r>
        <w:rPr>
          <w:rFonts w:ascii="Times New Roman" w:hAnsi="Times New Roman"/>
          <w:b/>
          <w:sz w:val="18"/>
          <w:szCs w:val="18"/>
        </w:rPr>
        <w:t>4 «</w:t>
      </w:r>
      <w:r w:rsidRPr="00CA0608">
        <w:rPr>
          <w:rFonts w:ascii="Times New Roman" w:hAnsi="Times New Roman"/>
          <w:b/>
          <w:bCs/>
          <w:spacing w:val="-1"/>
          <w:sz w:val="18"/>
          <w:szCs w:val="18"/>
        </w:rPr>
        <w:t>О внесении изменений в муниципальную программу Мошковского сельсовета</w:t>
      </w:r>
      <w:r w:rsidRPr="00CA0608">
        <w:rPr>
          <w:rFonts w:ascii="Times New Roman" w:hAnsi="Times New Roman"/>
          <w:b/>
          <w:bCs/>
          <w:color w:val="FF0000"/>
          <w:spacing w:val="-1"/>
          <w:sz w:val="18"/>
          <w:szCs w:val="18"/>
        </w:rPr>
        <w:t xml:space="preserve"> </w:t>
      </w:r>
      <w:r w:rsidRPr="00CA0608">
        <w:rPr>
          <w:rFonts w:ascii="Times New Roman" w:hAnsi="Times New Roman"/>
          <w:b/>
          <w:bCs/>
          <w:spacing w:val="-1"/>
          <w:sz w:val="18"/>
          <w:szCs w:val="18"/>
        </w:rPr>
        <w:t>Бековского района Пензенской области «</w:t>
      </w:r>
      <w:r w:rsidRPr="00CA0608">
        <w:rPr>
          <w:rFonts w:ascii="Times New Roman" w:hAnsi="Times New Roman"/>
          <w:b/>
          <w:sz w:val="18"/>
          <w:szCs w:val="18"/>
        </w:rPr>
        <w:t xml:space="preserve">Развитие культуры </w:t>
      </w:r>
      <w:r w:rsidRPr="00CA0608">
        <w:rPr>
          <w:rFonts w:ascii="Times New Roman" w:hAnsi="Times New Roman"/>
          <w:b/>
          <w:bCs/>
          <w:spacing w:val="-1"/>
          <w:sz w:val="18"/>
          <w:szCs w:val="18"/>
        </w:rPr>
        <w:t>Мошковского</w:t>
      </w:r>
      <w:r w:rsidRPr="00CA0608">
        <w:rPr>
          <w:rFonts w:ascii="Times New Roman" w:hAnsi="Times New Roman"/>
          <w:b/>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p>
    <w:p w:rsidR="00E03F1C" w:rsidRPr="00CA0608" w:rsidRDefault="00E03F1C" w:rsidP="00E03F1C">
      <w:pPr>
        <w:tabs>
          <w:tab w:val="left" w:pos="3213"/>
        </w:tabs>
        <w:jc w:val="both"/>
        <w:rPr>
          <w:sz w:val="18"/>
          <w:szCs w:val="18"/>
        </w:rPr>
      </w:pPr>
      <w:r w:rsidRPr="00CA0608">
        <w:rPr>
          <w:bCs/>
          <w:sz w:val="18"/>
          <w:szCs w:val="18"/>
        </w:rPr>
        <w:t>В соответствии</w:t>
      </w:r>
      <w:r w:rsidRPr="00CA0608">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CA0608">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CA0608">
        <w:rPr>
          <w:sz w:val="18"/>
          <w:szCs w:val="18"/>
        </w:rPr>
        <w:t>, на основании статьи 23 Устава Мошковского сельсовета Бековского района Пензенской области</w:t>
      </w:r>
    </w:p>
    <w:p w:rsidR="00E03F1C" w:rsidRPr="00CA0608" w:rsidRDefault="00E03F1C" w:rsidP="00E03F1C">
      <w:pPr>
        <w:tabs>
          <w:tab w:val="left" w:pos="0"/>
        </w:tabs>
        <w:jc w:val="center"/>
        <w:rPr>
          <w:b/>
          <w:sz w:val="18"/>
          <w:szCs w:val="18"/>
        </w:rPr>
      </w:pPr>
      <w:r w:rsidRPr="00CA0608">
        <w:rPr>
          <w:sz w:val="18"/>
          <w:szCs w:val="18"/>
        </w:rPr>
        <w:t>администрация Мошковского сельсовета</w:t>
      </w:r>
      <w:r w:rsidRPr="00CA0608">
        <w:rPr>
          <w:b/>
          <w:sz w:val="18"/>
          <w:szCs w:val="18"/>
        </w:rPr>
        <w:t xml:space="preserve"> постановляет:</w:t>
      </w:r>
    </w:p>
    <w:p w:rsidR="00E03F1C" w:rsidRPr="00CA0608" w:rsidRDefault="00E03F1C" w:rsidP="00E03F1C">
      <w:pPr>
        <w:autoSpaceDE w:val="0"/>
        <w:autoSpaceDN w:val="0"/>
        <w:adjustRightInd w:val="0"/>
        <w:jc w:val="both"/>
        <w:rPr>
          <w:sz w:val="18"/>
          <w:szCs w:val="18"/>
        </w:rPr>
      </w:pPr>
      <w:r w:rsidRPr="00CA0608">
        <w:rPr>
          <w:bCs/>
          <w:sz w:val="18"/>
          <w:szCs w:val="18"/>
        </w:rPr>
        <w:t xml:space="preserve">1. Внести в </w:t>
      </w:r>
      <w:r w:rsidRPr="00CA0608">
        <w:rPr>
          <w:sz w:val="18"/>
          <w:szCs w:val="18"/>
        </w:rPr>
        <w:t xml:space="preserve">муниципальную программу Мошковского сельсовета Бековского района Пензенской области </w:t>
      </w:r>
      <w:r w:rsidRPr="00CA0608">
        <w:rPr>
          <w:bCs/>
          <w:spacing w:val="-1"/>
          <w:sz w:val="18"/>
          <w:szCs w:val="18"/>
        </w:rPr>
        <w:t>«</w:t>
      </w:r>
      <w:r w:rsidRPr="00CA0608">
        <w:rPr>
          <w:sz w:val="18"/>
          <w:szCs w:val="18"/>
        </w:rPr>
        <w:t xml:space="preserve">Развитие культуры </w:t>
      </w:r>
      <w:r w:rsidRPr="00CA0608">
        <w:rPr>
          <w:bCs/>
          <w:spacing w:val="-1"/>
          <w:sz w:val="18"/>
          <w:szCs w:val="18"/>
        </w:rPr>
        <w:t>Мошковского</w:t>
      </w:r>
      <w:r w:rsidRPr="00CA0608">
        <w:rPr>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r w:rsidRPr="00CA0608">
        <w:rPr>
          <w:b/>
          <w:sz w:val="18"/>
          <w:szCs w:val="18"/>
        </w:rPr>
        <w:t xml:space="preserve"> </w:t>
      </w:r>
      <w:r w:rsidRPr="00CA0608">
        <w:rPr>
          <w:sz w:val="18"/>
          <w:szCs w:val="18"/>
        </w:rPr>
        <w:t>следующие изменения:</w:t>
      </w:r>
    </w:p>
    <w:p w:rsidR="00E03F1C" w:rsidRPr="00CA0608" w:rsidRDefault="00E03F1C" w:rsidP="00E03F1C">
      <w:pPr>
        <w:autoSpaceDE w:val="0"/>
        <w:autoSpaceDN w:val="0"/>
        <w:adjustRightInd w:val="0"/>
        <w:jc w:val="both"/>
        <w:rPr>
          <w:sz w:val="18"/>
          <w:szCs w:val="18"/>
        </w:rPr>
      </w:pPr>
      <w:r w:rsidRPr="00CA0608">
        <w:rPr>
          <w:sz w:val="18"/>
          <w:szCs w:val="18"/>
        </w:rPr>
        <w:t xml:space="preserve">1.1.  В паспорте муниципальной программы позицию «Объемы бюджетных ассигнований муниципальной программы </w:t>
      </w:r>
      <w:r w:rsidRPr="00E03F1C">
        <w:rPr>
          <w:rStyle w:val="aff1"/>
          <w:sz w:val="18"/>
          <w:szCs w:val="18"/>
          <w:lang w:val="ru-RU"/>
        </w:rPr>
        <w:t>(</w:t>
      </w:r>
      <w:r w:rsidRPr="00470F08">
        <w:rPr>
          <w:rStyle w:val="aff1"/>
          <w:b w:val="0"/>
          <w:i w:val="0"/>
          <w:sz w:val="18"/>
          <w:szCs w:val="18"/>
          <w:lang w:val="ru-RU"/>
        </w:rPr>
        <w:t>по годам и источникам финансирования)»</w:t>
      </w:r>
      <w:r w:rsidRPr="00E03F1C">
        <w:rPr>
          <w:rStyle w:val="aff1"/>
          <w:sz w:val="18"/>
          <w:szCs w:val="18"/>
          <w:lang w:val="ru-RU"/>
        </w:rPr>
        <w:t xml:space="preserve"> </w:t>
      </w:r>
      <w:r w:rsidRPr="00CA0608">
        <w:rPr>
          <w:sz w:val="18"/>
          <w:szCs w:val="18"/>
        </w:rPr>
        <w:t>изложить в следующей редакции:</w:t>
      </w:r>
    </w:p>
    <w:p w:rsidR="00E03F1C" w:rsidRPr="00CA0608" w:rsidRDefault="00E03F1C" w:rsidP="00E03F1C">
      <w:pPr>
        <w:autoSpaceDE w:val="0"/>
        <w:autoSpaceDN w:val="0"/>
        <w:adjustRightInd w:val="0"/>
        <w:rPr>
          <w:sz w:val="18"/>
          <w:szCs w:val="18"/>
        </w:rPr>
      </w:pPr>
      <w:r w:rsidRPr="00CA0608">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E03F1C" w:rsidRPr="00CA0608" w:rsidTr="00E03F1C">
        <w:trPr>
          <w:trHeight w:val="1266"/>
          <w:jc w:val="center"/>
        </w:trPr>
        <w:tc>
          <w:tcPr>
            <w:tcW w:w="3474" w:type="dxa"/>
            <w:tcBorders>
              <w:top w:val="single" w:sz="4" w:space="0" w:color="auto"/>
              <w:left w:val="single" w:sz="4" w:space="0" w:color="auto"/>
              <w:bottom w:val="single" w:sz="4" w:space="0" w:color="auto"/>
              <w:right w:val="single" w:sz="4" w:space="0" w:color="auto"/>
            </w:tcBorders>
          </w:tcPr>
          <w:p w:rsidR="00E03F1C" w:rsidRPr="00E03F1C" w:rsidRDefault="00E03F1C" w:rsidP="00E03F1C">
            <w:pPr>
              <w:autoSpaceDE w:val="0"/>
              <w:autoSpaceDN w:val="0"/>
              <w:adjustRightInd w:val="0"/>
              <w:rPr>
                <w:b/>
                <w:i/>
                <w:sz w:val="18"/>
                <w:szCs w:val="18"/>
              </w:rPr>
            </w:pPr>
            <w:r w:rsidRPr="00E03F1C">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E03F1C" w:rsidRPr="00CA0608" w:rsidRDefault="00E03F1C" w:rsidP="00E03F1C">
            <w:pPr>
              <w:rPr>
                <w:color w:val="000000"/>
                <w:sz w:val="18"/>
                <w:szCs w:val="18"/>
              </w:rPr>
            </w:pPr>
            <w:r w:rsidRPr="00CA0608">
              <w:rPr>
                <w:sz w:val="18"/>
                <w:szCs w:val="18"/>
              </w:rPr>
              <w:t xml:space="preserve">Общий объем бюджетных ассигнований на реализацию муниципальной программы за счет средств бюджета </w:t>
            </w:r>
            <w:r w:rsidRPr="00CA0608">
              <w:rPr>
                <w:color w:val="000000"/>
                <w:sz w:val="18"/>
                <w:szCs w:val="18"/>
              </w:rPr>
              <w:t>Мошковского</w:t>
            </w:r>
            <w:r w:rsidRPr="00CA0608">
              <w:rPr>
                <w:sz w:val="18"/>
                <w:szCs w:val="18"/>
              </w:rPr>
              <w:t xml:space="preserve"> сельсовета Бековского района Пензенской области – </w:t>
            </w:r>
            <w:r w:rsidRPr="00CA0608">
              <w:rPr>
                <w:color w:val="000000"/>
                <w:sz w:val="18"/>
                <w:szCs w:val="18"/>
              </w:rPr>
              <w:t xml:space="preserve">3532,229-37 тыс. руб., из них по годам: </w:t>
            </w:r>
          </w:p>
          <w:p w:rsidR="00E03F1C" w:rsidRPr="00CA0608" w:rsidRDefault="00E03F1C" w:rsidP="00E03F1C">
            <w:pPr>
              <w:tabs>
                <w:tab w:val="center" w:pos="5032"/>
              </w:tabs>
              <w:rPr>
                <w:color w:val="000000"/>
                <w:sz w:val="18"/>
                <w:szCs w:val="18"/>
              </w:rPr>
            </w:pPr>
            <w:r w:rsidRPr="00CA0608">
              <w:rPr>
                <w:color w:val="000000"/>
                <w:sz w:val="18"/>
                <w:szCs w:val="18"/>
              </w:rPr>
              <w:t>2019 год – 584,138 тыс. руб.;</w:t>
            </w:r>
          </w:p>
          <w:p w:rsidR="00E03F1C" w:rsidRPr="00CA0608" w:rsidRDefault="00E03F1C" w:rsidP="00E03F1C">
            <w:pPr>
              <w:rPr>
                <w:color w:val="000000"/>
                <w:sz w:val="18"/>
                <w:szCs w:val="18"/>
              </w:rPr>
            </w:pPr>
            <w:r w:rsidRPr="00CA0608">
              <w:rPr>
                <w:color w:val="000000"/>
                <w:sz w:val="18"/>
                <w:szCs w:val="18"/>
              </w:rPr>
              <w:t>2020 год – 640,347-37 тыс. руб.;</w:t>
            </w:r>
          </w:p>
          <w:p w:rsidR="00E03F1C" w:rsidRPr="00CA0608" w:rsidRDefault="00E03F1C" w:rsidP="00E03F1C">
            <w:pPr>
              <w:rPr>
                <w:color w:val="000000"/>
                <w:sz w:val="18"/>
                <w:szCs w:val="18"/>
              </w:rPr>
            </w:pPr>
            <w:r w:rsidRPr="00CA0608">
              <w:rPr>
                <w:color w:val="000000"/>
                <w:sz w:val="18"/>
                <w:szCs w:val="18"/>
              </w:rPr>
              <w:t>2021 год – 556,839 тыс. руб.;</w:t>
            </w:r>
          </w:p>
          <w:p w:rsidR="00E03F1C" w:rsidRPr="00CA0608" w:rsidRDefault="00E03F1C" w:rsidP="00E03F1C">
            <w:pPr>
              <w:rPr>
                <w:color w:val="000000"/>
                <w:sz w:val="18"/>
                <w:szCs w:val="18"/>
              </w:rPr>
            </w:pPr>
            <w:r w:rsidRPr="00CA0608">
              <w:rPr>
                <w:color w:val="000000"/>
                <w:sz w:val="18"/>
                <w:szCs w:val="18"/>
              </w:rPr>
              <w:t>2022 год – 583,635 тыс. руб.;</w:t>
            </w:r>
          </w:p>
          <w:p w:rsidR="00E03F1C" w:rsidRPr="00CA0608" w:rsidRDefault="00E03F1C" w:rsidP="00E03F1C">
            <w:pPr>
              <w:rPr>
                <w:color w:val="000000"/>
                <w:sz w:val="18"/>
                <w:szCs w:val="18"/>
              </w:rPr>
            </w:pPr>
            <w:r w:rsidRPr="00CA0608">
              <w:rPr>
                <w:color w:val="000000"/>
                <w:sz w:val="18"/>
                <w:szCs w:val="18"/>
              </w:rPr>
              <w:t>2023 год – 583,635 тыс. руб.;</w:t>
            </w:r>
          </w:p>
          <w:p w:rsidR="00E03F1C" w:rsidRPr="00E03F1C" w:rsidRDefault="00E03F1C" w:rsidP="00E03F1C">
            <w:pPr>
              <w:autoSpaceDE w:val="0"/>
              <w:autoSpaceDN w:val="0"/>
              <w:adjustRightInd w:val="0"/>
              <w:rPr>
                <w:rStyle w:val="aff1"/>
                <w:color w:val="000000"/>
                <w:sz w:val="18"/>
                <w:szCs w:val="18"/>
                <w:lang w:val="ru-RU"/>
              </w:rPr>
            </w:pPr>
            <w:r w:rsidRPr="00CA0608">
              <w:rPr>
                <w:color w:val="000000"/>
                <w:sz w:val="18"/>
                <w:szCs w:val="18"/>
              </w:rPr>
              <w:t>2024 год – 583,635 тыс. руб.</w:t>
            </w:r>
          </w:p>
        </w:tc>
      </w:tr>
    </w:tbl>
    <w:p w:rsidR="00E03F1C" w:rsidRPr="00CA0608" w:rsidRDefault="00E03F1C" w:rsidP="00E03F1C">
      <w:pPr>
        <w:tabs>
          <w:tab w:val="left" w:pos="940"/>
          <w:tab w:val="center" w:pos="4677"/>
          <w:tab w:val="right" w:pos="9354"/>
        </w:tabs>
        <w:autoSpaceDE w:val="0"/>
        <w:autoSpaceDN w:val="0"/>
        <w:adjustRightInd w:val="0"/>
        <w:rPr>
          <w:sz w:val="18"/>
          <w:szCs w:val="18"/>
        </w:rPr>
      </w:pPr>
      <w:r w:rsidRPr="00CA0608">
        <w:rPr>
          <w:b/>
          <w:sz w:val="18"/>
          <w:szCs w:val="18"/>
        </w:rPr>
        <w:tab/>
      </w:r>
      <w:r w:rsidRPr="00CA0608">
        <w:rPr>
          <w:b/>
          <w:sz w:val="18"/>
          <w:szCs w:val="18"/>
        </w:rPr>
        <w:tab/>
      </w:r>
      <w:r w:rsidRPr="00CA0608">
        <w:rPr>
          <w:b/>
          <w:sz w:val="18"/>
          <w:szCs w:val="18"/>
        </w:rPr>
        <w:tab/>
      </w:r>
      <w:r w:rsidRPr="00CA0608">
        <w:rPr>
          <w:sz w:val="18"/>
          <w:szCs w:val="18"/>
        </w:rPr>
        <w:t xml:space="preserve">»; </w:t>
      </w:r>
      <w:r w:rsidRPr="00CA0608">
        <w:rPr>
          <w:sz w:val="18"/>
          <w:szCs w:val="18"/>
        </w:rPr>
        <w:tab/>
      </w:r>
    </w:p>
    <w:p w:rsidR="00E03F1C" w:rsidRPr="00CA0608" w:rsidRDefault="00E03F1C" w:rsidP="00E03F1C">
      <w:pPr>
        <w:pStyle w:val="ConsPlusTitle"/>
        <w:widowControl/>
        <w:jc w:val="both"/>
        <w:rPr>
          <w:rFonts w:ascii="Times New Roman" w:hAnsi="Times New Roman"/>
          <w:b w:val="0"/>
          <w:sz w:val="18"/>
          <w:szCs w:val="18"/>
        </w:rPr>
      </w:pPr>
      <w:r w:rsidRPr="00CA0608">
        <w:rPr>
          <w:rFonts w:ascii="Times New Roman" w:hAnsi="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E03F1C" w:rsidRPr="00CA0608" w:rsidRDefault="00E03F1C" w:rsidP="00E03F1C">
      <w:pPr>
        <w:pStyle w:val="21"/>
        <w:spacing w:after="0" w:line="240" w:lineRule="auto"/>
        <w:jc w:val="center"/>
        <w:rPr>
          <w:b/>
          <w:sz w:val="18"/>
          <w:szCs w:val="18"/>
        </w:rPr>
      </w:pPr>
      <w:r w:rsidRPr="00CA0608">
        <w:rPr>
          <w:b/>
          <w:sz w:val="18"/>
          <w:szCs w:val="18"/>
        </w:rPr>
        <w:t>«4. Ресурсное обеспечение и перечень мероприятий муниципальной программы</w:t>
      </w:r>
    </w:p>
    <w:p w:rsidR="00E03F1C" w:rsidRPr="00CA0608" w:rsidRDefault="00E03F1C" w:rsidP="00E03F1C">
      <w:pPr>
        <w:jc w:val="both"/>
        <w:rPr>
          <w:color w:val="000000"/>
          <w:sz w:val="18"/>
          <w:szCs w:val="18"/>
        </w:rPr>
      </w:pPr>
      <w:r w:rsidRPr="00CA0608">
        <w:rPr>
          <w:sz w:val="18"/>
          <w:szCs w:val="18"/>
        </w:rPr>
        <w:t xml:space="preserve">Финансовое обеспечение реализации муниципальной программы осуществляется за счет средств бюджета </w:t>
      </w:r>
      <w:r w:rsidRPr="00CA0608">
        <w:rPr>
          <w:color w:val="000000"/>
          <w:sz w:val="18"/>
          <w:szCs w:val="18"/>
        </w:rPr>
        <w:t>Мошковского</w:t>
      </w:r>
      <w:r w:rsidRPr="00CA0608">
        <w:rPr>
          <w:sz w:val="18"/>
          <w:szCs w:val="18"/>
        </w:rPr>
        <w:t xml:space="preserve"> сельсовета Бековского района Пензенской области – </w:t>
      </w:r>
      <w:r w:rsidRPr="00CA0608">
        <w:rPr>
          <w:color w:val="000000"/>
          <w:sz w:val="18"/>
          <w:szCs w:val="18"/>
        </w:rPr>
        <w:t xml:space="preserve">3532,229-37 тыс. руб., из них по годам: </w:t>
      </w:r>
    </w:p>
    <w:p w:rsidR="00E03F1C" w:rsidRPr="00CA0608" w:rsidRDefault="00E03F1C" w:rsidP="00E03F1C">
      <w:pPr>
        <w:tabs>
          <w:tab w:val="center" w:pos="5032"/>
        </w:tabs>
        <w:rPr>
          <w:color w:val="000000"/>
          <w:sz w:val="18"/>
          <w:szCs w:val="18"/>
        </w:rPr>
      </w:pPr>
      <w:r w:rsidRPr="00CA0608">
        <w:rPr>
          <w:color w:val="000000"/>
          <w:sz w:val="18"/>
          <w:szCs w:val="18"/>
        </w:rPr>
        <w:t xml:space="preserve">           2019 год – 584,138 тыс. руб.;</w:t>
      </w:r>
    </w:p>
    <w:p w:rsidR="00E03F1C" w:rsidRPr="00CA0608" w:rsidRDefault="00E03F1C" w:rsidP="00E03F1C">
      <w:pPr>
        <w:rPr>
          <w:color w:val="000000"/>
          <w:sz w:val="18"/>
          <w:szCs w:val="18"/>
        </w:rPr>
      </w:pPr>
      <w:r w:rsidRPr="00CA0608">
        <w:rPr>
          <w:color w:val="000000"/>
          <w:sz w:val="18"/>
          <w:szCs w:val="18"/>
        </w:rPr>
        <w:t xml:space="preserve">           2020 год – 640,347-37 тыс. руб.;</w:t>
      </w:r>
    </w:p>
    <w:p w:rsidR="00E03F1C" w:rsidRPr="00CA0608" w:rsidRDefault="00E03F1C" w:rsidP="00E03F1C">
      <w:pPr>
        <w:rPr>
          <w:color w:val="000000"/>
          <w:sz w:val="18"/>
          <w:szCs w:val="18"/>
        </w:rPr>
      </w:pPr>
      <w:r w:rsidRPr="00CA0608">
        <w:rPr>
          <w:color w:val="000000"/>
          <w:sz w:val="18"/>
          <w:szCs w:val="18"/>
        </w:rPr>
        <w:lastRenderedPageBreak/>
        <w:t xml:space="preserve">           2021 год – 556,839 тыс. руб.;</w:t>
      </w:r>
    </w:p>
    <w:p w:rsidR="00E03F1C" w:rsidRPr="00CA0608" w:rsidRDefault="00E03F1C" w:rsidP="00E03F1C">
      <w:pPr>
        <w:rPr>
          <w:color w:val="000000"/>
          <w:sz w:val="18"/>
          <w:szCs w:val="18"/>
        </w:rPr>
      </w:pPr>
      <w:r w:rsidRPr="00CA0608">
        <w:rPr>
          <w:color w:val="000000"/>
          <w:sz w:val="18"/>
          <w:szCs w:val="18"/>
        </w:rPr>
        <w:t xml:space="preserve">           2022 год – 583,635 тыс. руб.;</w:t>
      </w:r>
    </w:p>
    <w:p w:rsidR="00E03F1C" w:rsidRPr="00CA0608" w:rsidRDefault="00E03F1C" w:rsidP="00E03F1C">
      <w:pPr>
        <w:rPr>
          <w:color w:val="000000"/>
          <w:sz w:val="18"/>
          <w:szCs w:val="18"/>
        </w:rPr>
      </w:pPr>
      <w:r w:rsidRPr="00CA0608">
        <w:rPr>
          <w:color w:val="000000"/>
          <w:sz w:val="18"/>
          <w:szCs w:val="18"/>
        </w:rPr>
        <w:t xml:space="preserve">           2023 год – 583,635 тыс. руб.;</w:t>
      </w:r>
    </w:p>
    <w:p w:rsidR="00E03F1C" w:rsidRPr="00CA0608" w:rsidRDefault="00E03F1C" w:rsidP="00E03F1C">
      <w:pPr>
        <w:autoSpaceDE w:val="0"/>
        <w:autoSpaceDN w:val="0"/>
        <w:adjustRightInd w:val="0"/>
        <w:jc w:val="both"/>
        <w:outlineLvl w:val="1"/>
        <w:rPr>
          <w:color w:val="000000"/>
          <w:sz w:val="18"/>
          <w:szCs w:val="18"/>
        </w:rPr>
      </w:pPr>
      <w:r w:rsidRPr="00CA0608">
        <w:rPr>
          <w:color w:val="000000"/>
          <w:sz w:val="18"/>
          <w:szCs w:val="18"/>
        </w:rPr>
        <w:t>2024 год – 583,635 тыс. руб.</w:t>
      </w:r>
    </w:p>
    <w:p w:rsidR="00E03F1C" w:rsidRPr="00CA0608" w:rsidRDefault="00E03F1C" w:rsidP="00E03F1C">
      <w:pPr>
        <w:autoSpaceDE w:val="0"/>
        <w:autoSpaceDN w:val="0"/>
        <w:adjustRightInd w:val="0"/>
        <w:jc w:val="both"/>
        <w:outlineLvl w:val="1"/>
        <w:rPr>
          <w:sz w:val="18"/>
          <w:szCs w:val="18"/>
        </w:rPr>
      </w:pPr>
      <w:r w:rsidRPr="00CA0608">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E03F1C" w:rsidRPr="00CA0608" w:rsidRDefault="00E03F1C" w:rsidP="00E03F1C">
      <w:pPr>
        <w:autoSpaceDE w:val="0"/>
        <w:autoSpaceDN w:val="0"/>
        <w:adjustRightInd w:val="0"/>
        <w:jc w:val="both"/>
        <w:rPr>
          <w:sz w:val="18"/>
          <w:szCs w:val="18"/>
        </w:rPr>
      </w:pPr>
      <w:r w:rsidRPr="00CA0608">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E03F1C" w:rsidRPr="00CA0608" w:rsidRDefault="00E03F1C" w:rsidP="00E03F1C">
      <w:pPr>
        <w:autoSpaceDE w:val="0"/>
        <w:autoSpaceDN w:val="0"/>
        <w:adjustRightInd w:val="0"/>
        <w:jc w:val="both"/>
        <w:rPr>
          <w:sz w:val="18"/>
          <w:szCs w:val="18"/>
        </w:rPr>
      </w:pPr>
      <w:r w:rsidRPr="00CA0608">
        <w:rPr>
          <w:sz w:val="18"/>
          <w:szCs w:val="18"/>
        </w:rPr>
        <w:t>Ресурсное обеспечение реализации м</w:t>
      </w:r>
      <w:r w:rsidRPr="00CA0608">
        <w:rPr>
          <w:rFonts w:cs="Calibri"/>
          <w:sz w:val="18"/>
          <w:szCs w:val="18"/>
        </w:rPr>
        <w:t xml:space="preserve">униципальной программы </w:t>
      </w:r>
      <w:r w:rsidRPr="00CA0608">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E03F1C" w:rsidRPr="00CA0608" w:rsidRDefault="00E03F1C" w:rsidP="00E03F1C">
      <w:pPr>
        <w:autoSpaceDE w:val="0"/>
        <w:autoSpaceDN w:val="0"/>
        <w:adjustRightInd w:val="0"/>
        <w:jc w:val="both"/>
        <w:outlineLvl w:val="1"/>
        <w:rPr>
          <w:sz w:val="18"/>
          <w:szCs w:val="18"/>
        </w:rPr>
      </w:pPr>
      <w:r w:rsidRPr="00CA0608">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E03F1C" w:rsidRPr="00CA0608" w:rsidRDefault="00E03F1C" w:rsidP="00E03F1C">
      <w:pPr>
        <w:autoSpaceDE w:val="0"/>
        <w:autoSpaceDN w:val="0"/>
        <w:adjustRightInd w:val="0"/>
        <w:jc w:val="both"/>
        <w:rPr>
          <w:sz w:val="18"/>
          <w:szCs w:val="18"/>
        </w:rPr>
      </w:pPr>
      <w:r w:rsidRPr="00CA0608">
        <w:rPr>
          <w:sz w:val="18"/>
          <w:szCs w:val="18"/>
        </w:rPr>
        <w:t xml:space="preserve">1.3. Приложение № 2 «Ресурсное обеспечение реализации муниципальной программы </w:t>
      </w:r>
      <w:r w:rsidRPr="00CA0608">
        <w:rPr>
          <w:bCs/>
          <w:spacing w:val="-1"/>
          <w:sz w:val="18"/>
          <w:szCs w:val="18"/>
        </w:rPr>
        <w:t>«</w:t>
      </w:r>
      <w:r w:rsidRPr="00CA0608">
        <w:rPr>
          <w:sz w:val="18"/>
          <w:szCs w:val="18"/>
        </w:rPr>
        <w:t xml:space="preserve">Развитие культуры </w:t>
      </w:r>
      <w:r w:rsidRPr="00CA0608">
        <w:rPr>
          <w:bCs/>
          <w:spacing w:val="-1"/>
          <w:sz w:val="18"/>
          <w:szCs w:val="18"/>
        </w:rPr>
        <w:t>Мошковского</w:t>
      </w:r>
      <w:r w:rsidRPr="00CA0608">
        <w:rPr>
          <w:sz w:val="18"/>
          <w:szCs w:val="18"/>
        </w:rPr>
        <w:t xml:space="preserve"> сельсовета Бековского района Пензенской области и» за счет всех источников финансирования» изложить в новой редакции согласно приложению № 1 к настоящему постановлению;</w:t>
      </w:r>
    </w:p>
    <w:p w:rsidR="00E03F1C" w:rsidRPr="00CA0608" w:rsidRDefault="00E03F1C" w:rsidP="00E03F1C">
      <w:pPr>
        <w:autoSpaceDE w:val="0"/>
        <w:autoSpaceDN w:val="0"/>
        <w:adjustRightInd w:val="0"/>
        <w:jc w:val="both"/>
        <w:rPr>
          <w:sz w:val="18"/>
          <w:szCs w:val="18"/>
        </w:rPr>
      </w:pPr>
      <w:r w:rsidRPr="00CA0608">
        <w:rPr>
          <w:sz w:val="18"/>
          <w:szCs w:val="18"/>
        </w:rPr>
        <w:t xml:space="preserve">1.4. Приложение № 3 «Ресурсное обеспечение реализации муниципальной программы </w:t>
      </w:r>
      <w:r w:rsidRPr="00CA0608">
        <w:rPr>
          <w:bCs/>
          <w:spacing w:val="-1"/>
          <w:sz w:val="18"/>
          <w:szCs w:val="18"/>
        </w:rPr>
        <w:t>«</w:t>
      </w:r>
      <w:r w:rsidRPr="00CA0608">
        <w:rPr>
          <w:sz w:val="18"/>
          <w:szCs w:val="18"/>
        </w:rPr>
        <w:t xml:space="preserve">Развитие культуры </w:t>
      </w:r>
      <w:r w:rsidRPr="00CA0608">
        <w:rPr>
          <w:bCs/>
          <w:spacing w:val="-1"/>
          <w:sz w:val="18"/>
          <w:szCs w:val="18"/>
        </w:rPr>
        <w:t>Мошковского</w:t>
      </w:r>
      <w:r w:rsidRPr="00CA0608">
        <w:rPr>
          <w:sz w:val="18"/>
          <w:szCs w:val="18"/>
        </w:rPr>
        <w:t xml:space="preserve">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E03F1C" w:rsidRPr="00CA0608" w:rsidRDefault="00E03F1C" w:rsidP="00E03F1C">
      <w:pPr>
        <w:autoSpaceDE w:val="0"/>
        <w:autoSpaceDN w:val="0"/>
        <w:adjustRightInd w:val="0"/>
        <w:jc w:val="both"/>
        <w:rPr>
          <w:sz w:val="18"/>
          <w:szCs w:val="18"/>
        </w:rPr>
      </w:pPr>
      <w:r w:rsidRPr="00CA0608">
        <w:rPr>
          <w:sz w:val="18"/>
          <w:szCs w:val="18"/>
        </w:rPr>
        <w:t xml:space="preserve">1.5. Приложение № 4 «Мероприятия муниципальной программы </w:t>
      </w:r>
      <w:r w:rsidRPr="00CA0608">
        <w:rPr>
          <w:bCs/>
          <w:spacing w:val="-1"/>
          <w:sz w:val="18"/>
          <w:szCs w:val="18"/>
        </w:rPr>
        <w:t>«</w:t>
      </w:r>
      <w:r w:rsidRPr="00CA0608">
        <w:rPr>
          <w:sz w:val="18"/>
          <w:szCs w:val="18"/>
        </w:rPr>
        <w:t xml:space="preserve">Развитие культуры </w:t>
      </w:r>
      <w:r w:rsidRPr="00CA0608">
        <w:rPr>
          <w:bCs/>
          <w:spacing w:val="-1"/>
          <w:sz w:val="18"/>
          <w:szCs w:val="18"/>
        </w:rPr>
        <w:t>Мошковского</w:t>
      </w:r>
      <w:r w:rsidRPr="00CA0608">
        <w:rPr>
          <w:sz w:val="18"/>
          <w:szCs w:val="18"/>
        </w:rPr>
        <w:t xml:space="preserve"> сельсовета Бековского района Пензенской области» изложить в новой редакции согласно приложению № 3 к настоящему постановлению.</w:t>
      </w:r>
    </w:p>
    <w:p w:rsidR="00E03F1C" w:rsidRPr="00CA0608" w:rsidRDefault="00E03F1C" w:rsidP="00E03F1C">
      <w:pPr>
        <w:jc w:val="both"/>
        <w:rPr>
          <w:sz w:val="18"/>
          <w:szCs w:val="18"/>
        </w:rPr>
      </w:pPr>
      <w:r w:rsidRPr="00CA0608">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E03F1C" w:rsidRPr="00CA0608" w:rsidRDefault="00E03F1C" w:rsidP="00E03F1C">
      <w:pPr>
        <w:autoSpaceDE w:val="0"/>
        <w:autoSpaceDN w:val="0"/>
        <w:adjustRightInd w:val="0"/>
        <w:jc w:val="both"/>
        <w:rPr>
          <w:sz w:val="18"/>
          <w:szCs w:val="18"/>
        </w:rPr>
      </w:pPr>
      <w:r w:rsidRPr="00CA0608">
        <w:rPr>
          <w:sz w:val="18"/>
          <w:szCs w:val="18"/>
        </w:rPr>
        <w:t>3. Опубликовать настоящее постановление в информационном бюллетене «Ведомости Мошковского сельсовета».</w:t>
      </w:r>
    </w:p>
    <w:p w:rsidR="00E03F1C" w:rsidRPr="00CA0608" w:rsidRDefault="00E03F1C" w:rsidP="00E03F1C">
      <w:pPr>
        <w:autoSpaceDE w:val="0"/>
        <w:autoSpaceDN w:val="0"/>
        <w:adjustRightInd w:val="0"/>
        <w:jc w:val="both"/>
        <w:rPr>
          <w:sz w:val="18"/>
          <w:szCs w:val="18"/>
        </w:rPr>
      </w:pPr>
      <w:r w:rsidRPr="00CA0608">
        <w:rPr>
          <w:sz w:val="18"/>
          <w:szCs w:val="18"/>
        </w:rPr>
        <w:t xml:space="preserve">4. Настоящее постановление вступает в силу </w:t>
      </w:r>
      <w:r w:rsidRPr="00CA0608">
        <w:rPr>
          <w:bCs/>
          <w:sz w:val="18"/>
          <w:szCs w:val="18"/>
        </w:rPr>
        <w:t xml:space="preserve">после </w:t>
      </w:r>
      <w:r w:rsidRPr="00CA0608">
        <w:rPr>
          <w:sz w:val="18"/>
          <w:szCs w:val="18"/>
        </w:rPr>
        <w:t>его официального опубликования.</w:t>
      </w:r>
    </w:p>
    <w:p w:rsidR="00E03F1C" w:rsidRPr="00CA0608" w:rsidRDefault="00E03F1C" w:rsidP="00E03F1C">
      <w:pPr>
        <w:autoSpaceDE w:val="0"/>
        <w:autoSpaceDN w:val="0"/>
        <w:adjustRightInd w:val="0"/>
        <w:jc w:val="both"/>
        <w:rPr>
          <w:sz w:val="18"/>
          <w:szCs w:val="18"/>
        </w:rPr>
      </w:pPr>
      <w:r w:rsidRPr="00CA0608">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E03F1C" w:rsidRDefault="00E03F1C" w:rsidP="00E03F1C">
      <w:pPr>
        <w:autoSpaceDE w:val="0"/>
        <w:autoSpaceDN w:val="0"/>
        <w:adjustRightInd w:val="0"/>
        <w:jc w:val="both"/>
        <w:rPr>
          <w:sz w:val="18"/>
          <w:szCs w:val="18"/>
        </w:rPr>
      </w:pPr>
      <w:r>
        <w:rPr>
          <w:sz w:val="18"/>
          <w:szCs w:val="18"/>
        </w:rPr>
        <w:t>Глава администрации</w:t>
      </w:r>
    </w:p>
    <w:p w:rsidR="00E03F1C" w:rsidRPr="00CA0608" w:rsidRDefault="00E03F1C" w:rsidP="00E03F1C">
      <w:pPr>
        <w:autoSpaceDE w:val="0"/>
        <w:autoSpaceDN w:val="0"/>
        <w:adjustRightInd w:val="0"/>
        <w:jc w:val="both"/>
        <w:rPr>
          <w:sz w:val="18"/>
          <w:szCs w:val="18"/>
        </w:rPr>
      </w:pPr>
      <w:r>
        <w:rPr>
          <w:sz w:val="18"/>
          <w:szCs w:val="18"/>
        </w:rPr>
        <w:t>Мошковского сельсовета                                                                                     И.Б. Гнивковский</w:t>
      </w:r>
    </w:p>
    <w:p w:rsidR="00E53732" w:rsidRPr="00E03F1C" w:rsidRDefault="00E53732" w:rsidP="00E03F1C">
      <w:pPr>
        <w:pStyle w:val="ConsPlusNormal2"/>
        <w:jc w:val="right"/>
        <w:rPr>
          <w:rFonts w:ascii="Times New Roman" w:hAnsi="Times New Roman"/>
          <w:color w:val="000000" w:themeColor="text1"/>
          <w:sz w:val="18"/>
          <w:szCs w:val="18"/>
        </w:rPr>
      </w:pPr>
    </w:p>
    <w:p w:rsidR="00470F08" w:rsidRPr="00CA0608" w:rsidRDefault="00470F08" w:rsidP="00470F08">
      <w:pPr>
        <w:ind w:left="425" w:right="-31"/>
        <w:jc w:val="center"/>
        <w:rPr>
          <w:sz w:val="18"/>
          <w:szCs w:val="18"/>
        </w:rPr>
      </w:pPr>
      <w:r w:rsidRPr="00CA0608">
        <w:rPr>
          <w:sz w:val="18"/>
          <w:szCs w:val="18"/>
        </w:rPr>
        <w:t>Приложение № 1</w:t>
      </w:r>
      <w:r>
        <w:rPr>
          <w:sz w:val="18"/>
          <w:szCs w:val="18"/>
        </w:rPr>
        <w:t xml:space="preserve"> </w:t>
      </w:r>
      <w:r w:rsidRPr="00CA0608">
        <w:rPr>
          <w:sz w:val="18"/>
          <w:szCs w:val="18"/>
        </w:rPr>
        <w:t>к постановлению администрации</w:t>
      </w:r>
      <w:r>
        <w:rPr>
          <w:sz w:val="18"/>
          <w:szCs w:val="18"/>
        </w:rPr>
        <w:t xml:space="preserve"> </w:t>
      </w:r>
      <w:r w:rsidRPr="00CA0608">
        <w:rPr>
          <w:sz w:val="18"/>
          <w:szCs w:val="18"/>
        </w:rPr>
        <w:t>Мошковского сельсовета</w:t>
      </w:r>
      <w:r>
        <w:rPr>
          <w:sz w:val="18"/>
          <w:szCs w:val="18"/>
        </w:rPr>
        <w:t xml:space="preserve"> </w:t>
      </w:r>
      <w:r w:rsidRPr="00CA0608">
        <w:rPr>
          <w:sz w:val="18"/>
          <w:szCs w:val="18"/>
        </w:rPr>
        <w:t>от 28.09.2020 № 64</w:t>
      </w:r>
    </w:p>
    <w:p w:rsidR="00470F08" w:rsidRPr="00470F08" w:rsidRDefault="00470F08" w:rsidP="00470F08">
      <w:pPr>
        <w:autoSpaceDE w:val="0"/>
        <w:autoSpaceDN w:val="0"/>
        <w:adjustRightInd w:val="0"/>
        <w:jc w:val="center"/>
        <w:rPr>
          <w:rStyle w:val="aff1"/>
          <w:b w:val="0"/>
          <w:i w:val="0"/>
          <w:sz w:val="18"/>
          <w:szCs w:val="18"/>
          <w:lang w:val="ru-RU"/>
        </w:rPr>
      </w:pPr>
      <w:r w:rsidRPr="00470F08">
        <w:rPr>
          <w:rStyle w:val="aff1"/>
          <w:b w:val="0"/>
          <w:i w:val="0"/>
          <w:sz w:val="18"/>
          <w:szCs w:val="18"/>
          <w:lang w:val="ru-RU"/>
        </w:rPr>
        <w:t>Приложение № 2</w:t>
      </w:r>
      <w:r>
        <w:rPr>
          <w:rStyle w:val="aff1"/>
          <w:b w:val="0"/>
          <w:i w:val="0"/>
          <w:sz w:val="18"/>
          <w:szCs w:val="18"/>
          <w:lang w:val="ru-RU"/>
        </w:rPr>
        <w:t xml:space="preserve"> </w:t>
      </w:r>
      <w:r w:rsidRPr="00470F08">
        <w:rPr>
          <w:rStyle w:val="aff1"/>
          <w:b w:val="0"/>
          <w:i w:val="0"/>
          <w:sz w:val="18"/>
          <w:szCs w:val="18"/>
          <w:lang w:val="ru-RU"/>
        </w:rPr>
        <w:t>к муниципальной программе</w:t>
      </w:r>
    </w:p>
    <w:p w:rsidR="00470F08" w:rsidRDefault="00470F08" w:rsidP="00470F08">
      <w:pPr>
        <w:autoSpaceDE w:val="0"/>
        <w:autoSpaceDN w:val="0"/>
        <w:adjustRightInd w:val="0"/>
        <w:jc w:val="center"/>
        <w:rPr>
          <w:sz w:val="18"/>
          <w:szCs w:val="18"/>
        </w:rPr>
      </w:pPr>
      <w:r w:rsidRPr="00CA0608">
        <w:rPr>
          <w:sz w:val="18"/>
          <w:szCs w:val="18"/>
        </w:rPr>
        <w:t xml:space="preserve">Ресурсное обеспечение реализации муниципальной программы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p w:rsidR="00470F08" w:rsidRPr="00CA0608" w:rsidRDefault="00470F08" w:rsidP="00470F08">
      <w:pPr>
        <w:autoSpaceDE w:val="0"/>
        <w:autoSpaceDN w:val="0"/>
        <w:adjustRightInd w:val="0"/>
        <w:jc w:val="center"/>
        <w:rPr>
          <w:sz w:val="18"/>
          <w:szCs w:val="18"/>
        </w:rPr>
      </w:pPr>
      <w:r w:rsidRPr="00CA0608">
        <w:rPr>
          <w:sz w:val="18"/>
          <w:szCs w:val="18"/>
        </w:rPr>
        <w:t xml:space="preserve">«Развитие культуры </w:t>
      </w:r>
      <w:r w:rsidRPr="00CA0608">
        <w:rPr>
          <w:color w:val="000000"/>
          <w:sz w:val="18"/>
          <w:szCs w:val="18"/>
        </w:rPr>
        <w:t>Мошковского</w:t>
      </w:r>
      <w:r w:rsidRPr="00CA0608">
        <w:rPr>
          <w:sz w:val="18"/>
          <w:szCs w:val="18"/>
        </w:rPr>
        <w:t xml:space="preserve"> сельсовета Бековского района Пензенской области» за счет всех источников финансирования</w:t>
      </w:r>
    </w:p>
    <w:p w:rsidR="00470F08" w:rsidRPr="00CA0608" w:rsidRDefault="00470F08" w:rsidP="00470F08">
      <w:pPr>
        <w:autoSpaceDE w:val="0"/>
        <w:autoSpaceDN w:val="0"/>
        <w:adjustRightInd w:val="0"/>
        <w:jc w:val="center"/>
        <w:rPr>
          <w:sz w:val="18"/>
          <w:szCs w:val="18"/>
        </w:rPr>
      </w:pPr>
    </w:p>
    <w:tbl>
      <w:tblPr>
        <w:tblW w:w="1033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7"/>
        <w:gridCol w:w="993"/>
        <w:gridCol w:w="1842"/>
        <w:gridCol w:w="1985"/>
        <w:gridCol w:w="850"/>
        <w:gridCol w:w="851"/>
        <w:gridCol w:w="850"/>
        <w:gridCol w:w="851"/>
        <w:gridCol w:w="850"/>
        <w:gridCol w:w="851"/>
      </w:tblGrid>
      <w:tr w:rsidR="00470F08" w:rsidRPr="00CA0608" w:rsidTr="00E27438">
        <w:trPr>
          <w:trHeight w:val="289"/>
          <w:tblCellSpacing w:w="5" w:type="nil"/>
          <w:jc w:val="center"/>
        </w:trPr>
        <w:tc>
          <w:tcPr>
            <w:tcW w:w="407"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 п/п</w:t>
            </w:r>
          </w:p>
        </w:tc>
        <w:tc>
          <w:tcPr>
            <w:tcW w:w="993"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Статус</w:t>
            </w:r>
          </w:p>
        </w:tc>
        <w:tc>
          <w:tcPr>
            <w:tcW w:w="1842"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Наименование муниципальной программы, подпрограммы, основных мероприятий</w:t>
            </w:r>
          </w:p>
        </w:tc>
        <w:tc>
          <w:tcPr>
            <w:tcW w:w="1985"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Источник финансирования</w:t>
            </w:r>
          </w:p>
        </w:tc>
        <w:tc>
          <w:tcPr>
            <w:tcW w:w="5103" w:type="dxa"/>
            <w:gridSpan w:val="6"/>
          </w:tcPr>
          <w:p w:rsidR="00470F08" w:rsidRPr="00CA0608" w:rsidRDefault="00470F08" w:rsidP="00E27438">
            <w:pPr>
              <w:autoSpaceDE w:val="0"/>
              <w:autoSpaceDN w:val="0"/>
              <w:adjustRightInd w:val="0"/>
              <w:jc w:val="center"/>
              <w:rPr>
                <w:sz w:val="18"/>
                <w:szCs w:val="18"/>
              </w:rPr>
            </w:pPr>
            <w:r w:rsidRPr="00CA0608">
              <w:rPr>
                <w:sz w:val="18"/>
                <w:szCs w:val="18"/>
              </w:rPr>
              <w:t>Оценка расходов, тыс. рублей</w:t>
            </w:r>
          </w:p>
        </w:tc>
      </w:tr>
      <w:tr w:rsidR="00470F08" w:rsidRPr="00CA0608" w:rsidTr="00E27438">
        <w:trPr>
          <w:trHeight w:val="640"/>
          <w:tblCellSpacing w:w="5" w:type="nil"/>
          <w:jc w:val="center"/>
        </w:trPr>
        <w:tc>
          <w:tcPr>
            <w:tcW w:w="407" w:type="dxa"/>
            <w:vMerge/>
          </w:tcPr>
          <w:p w:rsidR="00470F08" w:rsidRPr="00CA0608" w:rsidRDefault="00470F08" w:rsidP="00E27438">
            <w:pPr>
              <w:autoSpaceDE w:val="0"/>
              <w:autoSpaceDN w:val="0"/>
              <w:adjustRightInd w:val="0"/>
              <w:jc w:val="center"/>
              <w:rPr>
                <w:sz w:val="18"/>
                <w:szCs w:val="18"/>
              </w:rPr>
            </w:pPr>
          </w:p>
        </w:tc>
        <w:tc>
          <w:tcPr>
            <w:tcW w:w="993" w:type="dxa"/>
            <w:vMerge/>
          </w:tcPr>
          <w:p w:rsidR="00470F08" w:rsidRPr="00CA0608" w:rsidRDefault="00470F08" w:rsidP="00E27438">
            <w:pPr>
              <w:autoSpaceDE w:val="0"/>
              <w:autoSpaceDN w:val="0"/>
              <w:adjustRightInd w:val="0"/>
              <w:jc w:val="center"/>
              <w:rPr>
                <w:sz w:val="18"/>
                <w:szCs w:val="18"/>
              </w:rPr>
            </w:pPr>
          </w:p>
        </w:tc>
        <w:tc>
          <w:tcPr>
            <w:tcW w:w="1842" w:type="dxa"/>
            <w:vMerge/>
          </w:tcPr>
          <w:p w:rsidR="00470F08" w:rsidRPr="00CA0608" w:rsidRDefault="00470F08" w:rsidP="00E27438">
            <w:pPr>
              <w:autoSpaceDE w:val="0"/>
              <w:autoSpaceDN w:val="0"/>
              <w:adjustRightInd w:val="0"/>
              <w:jc w:val="center"/>
              <w:rPr>
                <w:sz w:val="18"/>
                <w:szCs w:val="18"/>
              </w:rPr>
            </w:pPr>
          </w:p>
        </w:tc>
        <w:tc>
          <w:tcPr>
            <w:tcW w:w="1985" w:type="dxa"/>
            <w:vMerge/>
          </w:tcPr>
          <w:p w:rsidR="00470F08" w:rsidRPr="00CA0608" w:rsidRDefault="00470F08" w:rsidP="00E27438">
            <w:pPr>
              <w:autoSpaceDE w:val="0"/>
              <w:autoSpaceDN w:val="0"/>
              <w:adjustRightInd w:val="0"/>
              <w:jc w:val="center"/>
              <w:rPr>
                <w:sz w:val="18"/>
                <w:szCs w:val="18"/>
              </w:rPr>
            </w:pPr>
          </w:p>
        </w:tc>
        <w:tc>
          <w:tcPr>
            <w:tcW w:w="850" w:type="dxa"/>
          </w:tcPr>
          <w:p w:rsidR="00470F08" w:rsidRPr="00CA0608" w:rsidRDefault="00470F08" w:rsidP="00E27438">
            <w:pPr>
              <w:autoSpaceDE w:val="0"/>
              <w:autoSpaceDN w:val="0"/>
              <w:adjustRightInd w:val="0"/>
              <w:jc w:val="center"/>
              <w:rPr>
                <w:sz w:val="18"/>
                <w:szCs w:val="18"/>
              </w:rPr>
            </w:pPr>
            <w:r w:rsidRPr="00CA0608">
              <w:rPr>
                <w:sz w:val="18"/>
                <w:szCs w:val="18"/>
              </w:rPr>
              <w:t>2019 год</w:t>
            </w:r>
          </w:p>
        </w:tc>
        <w:tc>
          <w:tcPr>
            <w:tcW w:w="851" w:type="dxa"/>
          </w:tcPr>
          <w:p w:rsidR="00470F08" w:rsidRPr="00CA0608" w:rsidRDefault="00470F08" w:rsidP="00E27438">
            <w:pPr>
              <w:autoSpaceDE w:val="0"/>
              <w:autoSpaceDN w:val="0"/>
              <w:adjustRightInd w:val="0"/>
              <w:jc w:val="center"/>
              <w:rPr>
                <w:sz w:val="18"/>
                <w:szCs w:val="18"/>
              </w:rPr>
            </w:pPr>
            <w:r w:rsidRPr="00CA0608">
              <w:rPr>
                <w:sz w:val="18"/>
                <w:szCs w:val="18"/>
              </w:rPr>
              <w:t>2020 год</w:t>
            </w:r>
          </w:p>
        </w:tc>
        <w:tc>
          <w:tcPr>
            <w:tcW w:w="850" w:type="dxa"/>
          </w:tcPr>
          <w:p w:rsidR="00470F08" w:rsidRPr="00CA0608" w:rsidRDefault="00470F08" w:rsidP="00E27438">
            <w:pPr>
              <w:autoSpaceDE w:val="0"/>
              <w:autoSpaceDN w:val="0"/>
              <w:adjustRightInd w:val="0"/>
              <w:jc w:val="center"/>
              <w:rPr>
                <w:sz w:val="18"/>
                <w:szCs w:val="18"/>
              </w:rPr>
            </w:pPr>
            <w:r w:rsidRPr="00CA0608">
              <w:rPr>
                <w:sz w:val="18"/>
                <w:szCs w:val="18"/>
              </w:rPr>
              <w:t>2021 год</w:t>
            </w:r>
          </w:p>
        </w:tc>
        <w:tc>
          <w:tcPr>
            <w:tcW w:w="851" w:type="dxa"/>
          </w:tcPr>
          <w:p w:rsidR="00470F08" w:rsidRPr="00CA0608" w:rsidRDefault="00470F08" w:rsidP="00E27438">
            <w:pPr>
              <w:autoSpaceDE w:val="0"/>
              <w:autoSpaceDN w:val="0"/>
              <w:adjustRightInd w:val="0"/>
              <w:jc w:val="center"/>
              <w:rPr>
                <w:sz w:val="18"/>
                <w:szCs w:val="18"/>
              </w:rPr>
            </w:pPr>
            <w:r w:rsidRPr="00CA0608">
              <w:rPr>
                <w:sz w:val="18"/>
                <w:szCs w:val="18"/>
              </w:rPr>
              <w:t>2022 год</w:t>
            </w:r>
          </w:p>
        </w:tc>
        <w:tc>
          <w:tcPr>
            <w:tcW w:w="850" w:type="dxa"/>
          </w:tcPr>
          <w:p w:rsidR="00470F08" w:rsidRPr="00CA0608" w:rsidRDefault="00470F08" w:rsidP="00E27438">
            <w:pPr>
              <w:autoSpaceDE w:val="0"/>
              <w:autoSpaceDN w:val="0"/>
              <w:adjustRightInd w:val="0"/>
              <w:jc w:val="center"/>
              <w:rPr>
                <w:sz w:val="18"/>
                <w:szCs w:val="18"/>
              </w:rPr>
            </w:pPr>
            <w:r w:rsidRPr="00CA0608">
              <w:rPr>
                <w:sz w:val="18"/>
                <w:szCs w:val="18"/>
              </w:rPr>
              <w:t xml:space="preserve">2023 год </w:t>
            </w:r>
          </w:p>
        </w:tc>
        <w:tc>
          <w:tcPr>
            <w:tcW w:w="851" w:type="dxa"/>
          </w:tcPr>
          <w:p w:rsidR="00470F08" w:rsidRPr="00CA0608" w:rsidRDefault="00470F08" w:rsidP="00E27438">
            <w:pPr>
              <w:autoSpaceDE w:val="0"/>
              <w:autoSpaceDN w:val="0"/>
              <w:adjustRightInd w:val="0"/>
              <w:jc w:val="center"/>
              <w:rPr>
                <w:sz w:val="18"/>
                <w:szCs w:val="18"/>
              </w:rPr>
            </w:pPr>
            <w:r w:rsidRPr="00CA0608">
              <w:rPr>
                <w:sz w:val="18"/>
                <w:szCs w:val="18"/>
              </w:rPr>
              <w:t>2024 год</w:t>
            </w:r>
          </w:p>
        </w:tc>
      </w:tr>
      <w:tr w:rsidR="00470F08" w:rsidRPr="00CA0608" w:rsidTr="00E27438">
        <w:trPr>
          <w:trHeight w:val="215"/>
          <w:tblCellSpacing w:w="5" w:type="nil"/>
          <w:jc w:val="center"/>
        </w:trPr>
        <w:tc>
          <w:tcPr>
            <w:tcW w:w="407" w:type="dxa"/>
          </w:tcPr>
          <w:p w:rsidR="00470F08" w:rsidRPr="00CA0608" w:rsidRDefault="00470F08" w:rsidP="00E27438">
            <w:pPr>
              <w:autoSpaceDE w:val="0"/>
              <w:autoSpaceDN w:val="0"/>
              <w:adjustRightInd w:val="0"/>
              <w:jc w:val="center"/>
              <w:rPr>
                <w:sz w:val="18"/>
                <w:szCs w:val="18"/>
              </w:rPr>
            </w:pPr>
            <w:r w:rsidRPr="00CA0608">
              <w:rPr>
                <w:sz w:val="18"/>
                <w:szCs w:val="18"/>
              </w:rPr>
              <w:t>1</w:t>
            </w:r>
          </w:p>
        </w:tc>
        <w:tc>
          <w:tcPr>
            <w:tcW w:w="993" w:type="dxa"/>
          </w:tcPr>
          <w:p w:rsidR="00470F08" w:rsidRPr="00CA0608" w:rsidRDefault="00470F08" w:rsidP="00E27438">
            <w:pPr>
              <w:autoSpaceDE w:val="0"/>
              <w:autoSpaceDN w:val="0"/>
              <w:adjustRightInd w:val="0"/>
              <w:jc w:val="center"/>
              <w:rPr>
                <w:sz w:val="18"/>
                <w:szCs w:val="18"/>
              </w:rPr>
            </w:pPr>
            <w:r w:rsidRPr="00CA0608">
              <w:rPr>
                <w:sz w:val="18"/>
                <w:szCs w:val="18"/>
              </w:rPr>
              <w:t>2</w:t>
            </w:r>
          </w:p>
        </w:tc>
        <w:tc>
          <w:tcPr>
            <w:tcW w:w="1842" w:type="dxa"/>
          </w:tcPr>
          <w:p w:rsidR="00470F08" w:rsidRPr="00CA0608" w:rsidRDefault="00470F08" w:rsidP="00E27438">
            <w:pPr>
              <w:autoSpaceDE w:val="0"/>
              <w:autoSpaceDN w:val="0"/>
              <w:adjustRightInd w:val="0"/>
              <w:jc w:val="center"/>
              <w:rPr>
                <w:sz w:val="18"/>
                <w:szCs w:val="18"/>
              </w:rPr>
            </w:pPr>
            <w:r w:rsidRPr="00CA0608">
              <w:rPr>
                <w:sz w:val="18"/>
                <w:szCs w:val="18"/>
              </w:rPr>
              <w:t>3</w:t>
            </w:r>
          </w:p>
        </w:tc>
        <w:tc>
          <w:tcPr>
            <w:tcW w:w="1985" w:type="dxa"/>
          </w:tcPr>
          <w:p w:rsidR="00470F08" w:rsidRPr="00CA0608" w:rsidRDefault="00470F08" w:rsidP="00E27438">
            <w:pPr>
              <w:autoSpaceDE w:val="0"/>
              <w:autoSpaceDN w:val="0"/>
              <w:adjustRightInd w:val="0"/>
              <w:jc w:val="center"/>
              <w:rPr>
                <w:sz w:val="18"/>
                <w:szCs w:val="18"/>
              </w:rPr>
            </w:pPr>
            <w:r w:rsidRPr="00CA0608">
              <w:rPr>
                <w:sz w:val="18"/>
                <w:szCs w:val="18"/>
              </w:rPr>
              <w:t>4</w:t>
            </w:r>
          </w:p>
        </w:tc>
        <w:tc>
          <w:tcPr>
            <w:tcW w:w="850" w:type="dxa"/>
          </w:tcPr>
          <w:p w:rsidR="00470F08" w:rsidRPr="00CA0608" w:rsidRDefault="00470F08" w:rsidP="00E27438">
            <w:pPr>
              <w:autoSpaceDE w:val="0"/>
              <w:autoSpaceDN w:val="0"/>
              <w:adjustRightInd w:val="0"/>
              <w:jc w:val="center"/>
              <w:rPr>
                <w:sz w:val="18"/>
                <w:szCs w:val="18"/>
              </w:rPr>
            </w:pPr>
            <w:r w:rsidRPr="00CA0608">
              <w:rPr>
                <w:sz w:val="18"/>
                <w:szCs w:val="18"/>
              </w:rPr>
              <w:t>5</w:t>
            </w:r>
          </w:p>
        </w:tc>
        <w:tc>
          <w:tcPr>
            <w:tcW w:w="851" w:type="dxa"/>
          </w:tcPr>
          <w:p w:rsidR="00470F08" w:rsidRPr="00CA0608" w:rsidRDefault="00470F08" w:rsidP="00E27438">
            <w:pPr>
              <w:autoSpaceDE w:val="0"/>
              <w:autoSpaceDN w:val="0"/>
              <w:adjustRightInd w:val="0"/>
              <w:jc w:val="center"/>
              <w:rPr>
                <w:sz w:val="18"/>
                <w:szCs w:val="18"/>
              </w:rPr>
            </w:pPr>
            <w:r w:rsidRPr="00CA0608">
              <w:rPr>
                <w:sz w:val="18"/>
                <w:szCs w:val="18"/>
              </w:rPr>
              <w:t>6</w:t>
            </w:r>
          </w:p>
        </w:tc>
        <w:tc>
          <w:tcPr>
            <w:tcW w:w="850" w:type="dxa"/>
          </w:tcPr>
          <w:p w:rsidR="00470F08" w:rsidRPr="00CA0608" w:rsidRDefault="00470F08" w:rsidP="00E27438">
            <w:pPr>
              <w:autoSpaceDE w:val="0"/>
              <w:autoSpaceDN w:val="0"/>
              <w:adjustRightInd w:val="0"/>
              <w:jc w:val="center"/>
              <w:rPr>
                <w:sz w:val="18"/>
                <w:szCs w:val="18"/>
              </w:rPr>
            </w:pPr>
            <w:r w:rsidRPr="00CA0608">
              <w:rPr>
                <w:sz w:val="18"/>
                <w:szCs w:val="18"/>
              </w:rPr>
              <w:t>7</w:t>
            </w:r>
          </w:p>
        </w:tc>
        <w:tc>
          <w:tcPr>
            <w:tcW w:w="851" w:type="dxa"/>
          </w:tcPr>
          <w:p w:rsidR="00470F08" w:rsidRPr="00CA0608" w:rsidRDefault="00470F08" w:rsidP="00E27438">
            <w:pPr>
              <w:autoSpaceDE w:val="0"/>
              <w:autoSpaceDN w:val="0"/>
              <w:adjustRightInd w:val="0"/>
              <w:jc w:val="center"/>
              <w:rPr>
                <w:sz w:val="18"/>
                <w:szCs w:val="18"/>
              </w:rPr>
            </w:pPr>
            <w:r w:rsidRPr="00CA0608">
              <w:rPr>
                <w:sz w:val="18"/>
                <w:szCs w:val="18"/>
              </w:rPr>
              <w:t>8</w:t>
            </w:r>
          </w:p>
        </w:tc>
        <w:tc>
          <w:tcPr>
            <w:tcW w:w="850" w:type="dxa"/>
          </w:tcPr>
          <w:p w:rsidR="00470F08" w:rsidRPr="00CA0608" w:rsidRDefault="00470F08" w:rsidP="00E27438">
            <w:pPr>
              <w:autoSpaceDE w:val="0"/>
              <w:autoSpaceDN w:val="0"/>
              <w:adjustRightInd w:val="0"/>
              <w:jc w:val="center"/>
              <w:rPr>
                <w:sz w:val="18"/>
                <w:szCs w:val="18"/>
              </w:rPr>
            </w:pPr>
            <w:r w:rsidRPr="00CA0608">
              <w:rPr>
                <w:sz w:val="18"/>
                <w:szCs w:val="18"/>
              </w:rPr>
              <w:t>9</w:t>
            </w:r>
          </w:p>
        </w:tc>
        <w:tc>
          <w:tcPr>
            <w:tcW w:w="851" w:type="dxa"/>
          </w:tcPr>
          <w:p w:rsidR="00470F08" w:rsidRPr="00CA0608" w:rsidRDefault="00470F08" w:rsidP="00E27438">
            <w:pPr>
              <w:autoSpaceDE w:val="0"/>
              <w:autoSpaceDN w:val="0"/>
              <w:adjustRightInd w:val="0"/>
              <w:jc w:val="center"/>
              <w:rPr>
                <w:sz w:val="18"/>
                <w:szCs w:val="18"/>
              </w:rPr>
            </w:pPr>
            <w:r w:rsidRPr="00CA0608">
              <w:rPr>
                <w:sz w:val="18"/>
                <w:szCs w:val="18"/>
              </w:rPr>
              <w:t>10</w:t>
            </w:r>
          </w:p>
        </w:tc>
      </w:tr>
      <w:tr w:rsidR="00470F08" w:rsidRPr="00CA0608" w:rsidTr="00E27438">
        <w:trPr>
          <w:trHeight w:val="320"/>
          <w:tblCellSpacing w:w="5" w:type="nil"/>
          <w:jc w:val="center"/>
        </w:trPr>
        <w:tc>
          <w:tcPr>
            <w:tcW w:w="407" w:type="dxa"/>
            <w:vMerge w:val="restart"/>
          </w:tcPr>
          <w:p w:rsidR="00470F08" w:rsidRPr="00CA0608" w:rsidRDefault="00470F08" w:rsidP="00E27438">
            <w:pPr>
              <w:autoSpaceDE w:val="0"/>
              <w:autoSpaceDN w:val="0"/>
              <w:adjustRightInd w:val="0"/>
              <w:jc w:val="center"/>
              <w:rPr>
                <w:sz w:val="18"/>
                <w:szCs w:val="18"/>
              </w:rPr>
            </w:pPr>
          </w:p>
        </w:tc>
        <w:tc>
          <w:tcPr>
            <w:tcW w:w="993" w:type="dxa"/>
            <w:vMerge w:val="restart"/>
          </w:tcPr>
          <w:p w:rsidR="00470F08" w:rsidRPr="00CA0608" w:rsidRDefault="00470F08" w:rsidP="00E27438">
            <w:pPr>
              <w:autoSpaceDE w:val="0"/>
              <w:autoSpaceDN w:val="0"/>
              <w:adjustRightInd w:val="0"/>
              <w:rPr>
                <w:sz w:val="18"/>
                <w:szCs w:val="18"/>
              </w:rPr>
            </w:pPr>
            <w:r w:rsidRPr="00CA0608">
              <w:rPr>
                <w:sz w:val="18"/>
                <w:szCs w:val="18"/>
              </w:rPr>
              <w:t xml:space="preserve">Муниципальная программа </w:t>
            </w:r>
          </w:p>
        </w:tc>
        <w:tc>
          <w:tcPr>
            <w:tcW w:w="1842" w:type="dxa"/>
            <w:vMerge w:val="restart"/>
          </w:tcPr>
          <w:p w:rsidR="00470F08" w:rsidRPr="00CA0608" w:rsidRDefault="00470F08" w:rsidP="00E27438">
            <w:pPr>
              <w:autoSpaceDE w:val="0"/>
              <w:autoSpaceDN w:val="0"/>
              <w:adjustRightInd w:val="0"/>
              <w:rPr>
                <w:sz w:val="18"/>
                <w:szCs w:val="18"/>
              </w:rPr>
            </w:pPr>
            <w:r w:rsidRPr="00CA0608">
              <w:rPr>
                <w:sz w:val="18"/>
                <w:szCs w:val="18"/>
              </w:rPr>
              <w:t xml:space="preserve">Развитие культуры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tc>
        <w:tc>
          <w:tcPr>
            <w:tcW w:w="1985" w:type="dxa"/>
          </w:tcPr>
          <w:p w:rsidR="00470F08" w:rsidRPr="00CA0608" w:rsidRDefault="00470F08" w:rsidP="00E27438">
            <w:pPr>
              <w:autoSpaceDE w:val="0"/>
              <w:autoSpaceDN w:val="0"/>
              <w:adjustRightInd w:val="0"/>
              <w:rPr>
                <w:sz w:val="18"/>
                <w:szCs w:val="18"/>
              </w:rPr>
            </w:pPr>
            <w:r w:rsidRPr="00CA0608">
              <w:rPr>
                <w:sz w:val="18"/>
                <w:szCs w:val="18"/>
              </w:rPr>
              <w:t xml:space="preserve">всего </w:t>
            </w:r>
          </w:p>
        </w:tc>
        <w:tc>
          <w:tcPr>
            <w:tcW w:w="850" w:type="dxa"/>
          </w:tcPr>
          <w:p w:rsidR="00470F08" w:rsidRPr="00CA0608" w:rsidRDefault="00470F08" w:rsidP="00E27438">
            <w:pPr>
              <w:jc w:val="center"/>
              <w:rPr>
                <w:color w:val="000000"/>
                <w:sz w:val="18"/>
                <w:szCs w:val="18"/>
              </w:rPr>
            </w:pPr>
            <w:r w:rsidRPr="00CA0608">
              <w:rPr>
                <w:color w:val="000000"/>
                <w:sz w:val="18"/>
                <w:szCs w:val="18"/>
              </w:rPr>
              <w:t>584,138</w:t>
            </w:r>
          </w:p>
        </w:tc>
        <w:tc>
          <w:tcPr>
            <w:tcW w:w="851" w:type="dxa"/>
          </w:tcPr>
          <w:p w:rsidR="00470F08" w:rsidRPr="00CA0608" w:rsidRDefault="00470F08" w:rsidP="00E27438">
            <w:pPr>
              <w:jc w:val="center"/>
              <w:rPr>
                <w:color w:val="000000"/>
                <w:sz w:val="18"/>
                <w:szCs w:val="18"/>
              </w:rPr>
            </w:pPr>
            <w:r w:rsidRPr="00CA0608">
              <w:rPr>
                <w:color w:val="000000"/>
                <w:sz w:val="18"/>
                <w:szCs w:val="18"/>
              </w:rPr>
              <w:t>640,347-37</w:t>
            </w:r>
          </w:p>
        </w:tc>
        <w:tc>
          <w:tcPr>
            <w:tcW w:w="850" w:type="dxa"/>
          </w:tcPr>
          <w:p w:rsidR="00470F08" w:rsidRPr="00CA0608" w:rsidRDefault="00470F08" w:rsidP="00E27438">
            <w:pPr>
              <w:jc w:val="center"/>
              <w:rPr>
                <w:color w:val="000000"/>
                <w:sz w:val="18"/>
                <w:szCs w:val="18"/>
              </w:rPr>
            </w:pPr>
            <w:r w:rsidRPr="00CA0608">
              <w:rPr>
                <w:color w:val="000000"/>
                <w:sz w:val="18"/>
                <w:szCs w:val="18"/>
              </w:rPr>
              <w:t>556,839</w:t>
            </w:r>
          </w:p>
        </w:tc>
        <w:tc>
          <w:tcPr>
            <w:tcW w:w="851" w:type="dxa"/>
          </w:tcPr>
          <w:p w:rsidR="00470F08" w:rsidRPr="00CA0608" w:rsidRDefault="00470F08" w:rsidP="00E27438">
            <w:pPr>
              <w:jc w:val="center"/>
              <w:rPr>
                <w:color w:val="000000"/>
                <w:sz w:val="18"/>
                <w:szCs w:val="18"/>
              </w:rPr>
            </w:pPr>
            <w:r w:rsidRPr="00CA0608">
              <w:rPr>
                <w:color w:val="000000"/>
                <w:sz w:val="18"/>
                <w:szCs w:val="18"/>
              </w:rPr>
              <w:t>583,635</w:t>
            </w:r>
          </w:p>
        </w:tc>
        <w:tc>
          <w:tcPr>
            <w:tcW w:w="850" w:type="dxa"/>
          </w:tcPr>
          <w:p w:rsidR="00470F08" w:rsidRPr="00CA0608" w:rsidRDefault="00470F08" w:rsidP="00E27438">
            <w:pPr>
              <w:jc w:val="center"/>
              <w:rPr>
                <w:color w:val="000000"/>
                <w:sz w:val="18"/>
                <w:szCs w:val="18"/>
              </w:rPr>
            </w:pPr>
            <w:r w:rsidRPr="00CA0608">
              <w:rPr>
                <w:color w:val="000000"/>
                <w:sz w:val="18"/>
                <w:szCs w:val="18"/>
              </w:rPr>
              <w:t>583,635</w:t>
            </w:r>
          </w:p>
        </w:tc>
        <w:tc>
          <w:tcPr>
            <w:tcW w:w="851"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rHeight w:val="480"/>
          <w:tblCellSpacing w:w="5" w:type="nil"/>
          <w:jc w:val="center"/>
        </w:trPr>
        <w:tc>
          <w:tcPr>
            <w:tcW w:w="407" w:type="dxa"/>
            <w:vMerge/>
          </w:tcPr>
          <w:p w:rsidR="00470F08" w:rsidRPr="00CA0608" w:rsidRDefault="00470F08" w:rsidP="00E27438">
            <w:pPr>
              <w:autoSpaceDE w:val="0"/>
              <w:autoSpaceDN w:val="0"/>
              <w:adjustRightInd w:val="0"/>
              <w:jc w:val="center"/>
              <w:rPr>
                <w:sz w:val="18"/>
                <w:szCs w:val="18"/>
              </w:rPr>
            </w:pPr>
          </w:p>
        </w:tc>
        <w:tc>
          <w:tcPr>
            <w:tcW w:w="993" w:type="dxa"/>
            <w:vMerge/>
          </w:tcPr>
          <w:p w:rsidR="00470F08" w:rsidRPr="00CA0608" w:rsidRDefault="00470F08" w:rsidP="00E27438">
            <w:pPr>
              <w:autoSpaceDE w:val="0"/>
              <w:autoSpaceDN w:val="0"/>
              <w:adjustRightInd w:val="0"/>
              <w:jc w:val="center"/>
              <w:rPr>
                <w:sz w:val="18"/>
                <w:szCs w:val="18"/>
              </w:rPr>
            </w:pPr>
          </w:p>
        </w:tc>
        <w:tc>
          <w:tcPr>
            <w:tcW w:w="1842" w:type="dxa"/>
            <w:vMerge/>
          </w:tcPr>
          <w:p w:rsidR="00470F08" w:rsidRPr="00CA0608" w:rsidRDefault="00470F08" w:rsidP="00E27438">
            <w:pPr>
              <w:autoSpaceDE w:val="0"/>
              <w:autoSpaceDN w:val="0"/>
              <w:adjustRightInd w:val="0"/>
              <w:jc w:val="center"/>
              <w:rPr>
                <w:sz w:val="18"/>
                <w:szCs w:val="18"/>
              </w:rPr>
            </w:pPr>
          </w:p>
        </w:tc>
        <w:tc>
          <w:tcPr>
            <w:tcW w:w="1985" w:type="dxa"/>
          </w:tcPr>
          <w:p w:rsidR="00470F08" w:rsidRPr="00CA0608" w:rsidRDefault="00470F08" w:rsidP="00E27438">
            <w:pPr>
              <w:autoSpaceDE w:val="0"/>
              <w:autoSpaceDN w:val="0"/>
              <w:adjustRightInd w:val="0"/>
              <w:rPr>
                <w:sz w:val="18"/>
                <w:szCs w:val="18"/>
              </w:rPr>
            </w:pPr>
            <w:r w:rsidRPr="00CA0608">
              <w:rPr>
                <w:sz w:val="18"/>
                <w:szCs w:val="18"/>
              </w:rPr>
              <w:t xml:space="preserve">бюджет </w:t>
            </w:r>
            <w:r w:rsidRPr="00CA0608">
              <w:rPr>
                <w:color w:val="000000"/>
                <w:sz w:val="18"/>
                <w:szCs w:val="18"/>
              </w:rPr>
              <w:t>Мошковского</w:t>
            </w:r>
            <w:r w:rsidRPr="00CA0608">
              <w:rPr>
                <w:sz w:val="18"/>
                <w:szCs w:val="18"/>
              </w:rPr>
              <w:t xml:space="preserve"> сельсовета Бековского района Пензенской области </w:t>
            </w:r>
          </w:p>
        </w:tc>
        <w:tc>
          <w:tcPr>
            <w:tcW w:w="850" w:type="dxa"/>
          </w:tcPr>
          <w:p w:rsidR="00470F08" w:rsidRPr="00CA0608" w:rsidRDefault="00470F08" w:rsidP="00E27438">
            <w:pPr>
              <w:jc w:val="center"/>
              <w:rPr>
                <w:color w:val="000000"/>
                <w:sz w:val="18"/>
                <w:szCs w:val="18"/>
              </w:rPr>
            </w:pPr>
            <w:r w:rsidRPr="00CA0608">
              <w:rPr>
                <w:color w:val="000000"/>
                <w:sz w:val="18"/>
                <w:szCs w:val="18"/>
              </w:rPr>
              <w:t>584,138</w:t>
            </w:r>
          </w:p>
        </w:tc>
        <w:tc>
          <w:tcPr>
            <w:tcW w:w="851" w:type="dxa"/>
          </w:tcPr>
          <w:p w:rsidR="00470F08" w:rsidRPr="00CA0608" w:rsidRDefault="00470F08" w:rsidP="00E27438">
            <w:pPr>
              <w:jc w:val="center"/>
              <w:rPr>
                <w:color w:val="000000"/>
                <w:sz w:val="18"/>
                <w:szCs w:val="18"/>
              </w:rPr>
            </w:pPr>
            <w:r w:rsidRPr="00CA0608">
              <w:rPr>
                <w:color w:val="000000"/>
                <w:sz w:val="18"/>
                <w:szCs w:val="18"/>
              </w:rPr>
              <w:t>640,347-37</w:t>
            </w:r>
          </w:p>
        </w:tc>
        <w:tc>
          <w:tcPr>
            <w:tcW w:w="850" w:type="dxa"/>
          </w:tcPr>
          <w:p w:rsidR="00470F08" w:rsidRPr="00CA0608" w:rsidRDefault="00470F08" w:rsidP="00E27438">
            <w:pPr>
              <w:jc w:val="center"/>
              <w:rPr>
                <w:color w:val="000000"/>
                <w:sz w:val="18"/>
                <w:szCs w:val="18"/>
              </w:rPr>
            </w:pPr>
            <w:r w:rsidRPr="00CA0608">
              <w:rPr>
                <w:color w:val="000000"/>
                <w:sz w:val="18"/>
                <w:szCs w:val="18"/>
              </w:rPr>
              <w:t>556,839</w:t>
            </w:r>
          </w:p>
        </w:tc>
        <w:tc>
          <w:tcPr>
            <w:tcW w:w="851" w:type="dxa"/>
          </w:tcPr>
          <w:p w:rsidR="00470F08" w:rsidRPr="00CA0608" w:rsidRDefault="00470F08" w:rsidP="00E27438">
            <w:pPr>
              <w:jc w:val="center"/>
              <w:rPr>
                <w:color w:val="000000"/>
                <w:sz w:val="18"/>
                <w:szCs w:val="18"/>
              </w:rPr>
            </w:pPr>
            <w:r w:rsidRPr="00CA0608">
              <w:rPr>
                <w:color w:val="000000"/>
                <w:sz w:val="18"/>
                <w:szCs w:val="18"/>
              </w:rPr>
              <w:t>583,635</w:t>
            </w:r>
          </w:p>
        </w:tc>
        <w:tc>
          <w:tcPr>
            <w:tcW w:w="850" w:type="dxa"/>
          </w:tcPr>
          <w:p w:rsidR="00470F08" w:rsidRPr="00CA0608" w:rsidRDefault="00470F08" w:rsidP="00E27438">
            <w:pPr>
              <w:jc w:val="center"/>
              <w:rPr>
                <w:color w:val="000000"/>
                <w:sz w:val="18"/>
                <w:szCs w:val="18"/>
              </w:rPr>
            </w:pPr>
            <w:r w:rsidRPr="00CA0608">
              <w:rPr>
                <w:color w:val="000000"/>
                <w:sz w:val="18"/>
                <w:szCs w:val="18"/>
              </w:rPr>
              <w:t>583,635</w:t>
            </w:r>
          </w:p>
        </w:tc>
        <w:tc>
          <w:tcPr>
            <w:tcW w:w="851"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rHeight w:val="573"/>
          <w:tblCellSpacing w:w="5" w:type="nil"/>
          <w:jc w:val="center"/>
        </w:trPr>
        <w:tc>
          <w:tcPr>
            <w:tcW w:w="407" w:type="dxa"/>
            <w:vMerge/>
          </w:tcPr>
          <w:p w:rsidR="00470F08" w:rsidRPr="00CA0608" w:rsidRDefault="00470F08" w:rsidP="00E27438">
            <w:pPr>
              <w:autoSpaceDE w:val="0"/>
              <w:autoSpaceDN w:val="0"/>
              <w:adjustRightInd w:val="0"/>
              <w:jc w:val="center"/>
              <w:rPr>
                <w:sz w:val="18"/>
                <w:szCs w:val="18"/>
              </w:rPr>
            </w:pPr>
          </w:p>
        </w:tc>
        <w:tc>
          <w:tcPr>
            <w:tcW w:w="993" w:type="dxa"/>
            <w:vMerge/>
          </w:tcPr>
          <w:p w:rsidR="00470F08" w:rsidRPr="00CA0608" w:rsidRDefault="00470F08" w:rsidP="00E27438">
            <w:pPr>
              <w:autoSpaceDE w:val="0"/>
              <w:autoSpaceDN w:val="0"/>
              <w:adjustRightInd w:val="0"/>
              <w:jc w:val="center"/>
              <w:rPr>
                <w:sz w:val="18"/>
                <w:szCs w:val="18"/>
              </w:rPr>
            </w:pPr>
          </w:p>
        </w:tc>
        <w:tc>
          <w:tcPr>
            <w:tcW w:w="1842" w:type="dxa"/>
            <w:vMerge/>
          </w:tcPr>
          <w:p w:rsidR="00470F08" w:rsidRPr="00CA0608" w:rsidRDefault="00470F08" w:rsidP="00E27438">
            <w:pPr>
              <w:autoSpaceDE w:val="0"/>
              <w:autoSpaceDN w:val="0"/>
              <w:adjustRightInd w:val="0"/>
              <w:jc w:val="center"/>
              <w:rPr>
                <w:sz w:val="18"/>
                <w:szCs w:val="18"/>
              </w:rPr>
            </w:pPr>
          </w:p>
        </w:tc>
        <w:tc>
          <w:tcPr>
            <w:tcW w:w="1985" w:type="dxa"/>
          </w:tcPr>
          <w:p w:rsidR="00470F08" w:rsidRPr="00CA0608" w:rsidRDefault="00470F08" w:rsidP="00E27438">
            <w:pPr>
              <w:autoSpaceDE w:val="0"/>
              <w:autoSpaceDN w:val="0"/>
              <w:adjustRightInd w:val="0"/>
              <w:rPr>
                <w:sz w:val="18"/>
                <w:szCs w:val="18"/>
              </w:rPr>
            </w:pPr>
            <w:r w:rsidRPr="00CA0608">
              <w:rPr>
                <w:sz w:val="18"/>
                <w:szCs w:val="18"/>
              </w:rPr>
              <w:t>бюджет Пензенской области</w:t>
            </w: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r>
      <w:tr w:rsidR="00470F08" w:rsidRPr="00CA0608" w:rsidTr="00E27438">
        <w:trPr>
          <w:trHeight w:val="319"/>
          <w:tblCellSpacing w:w="5" w:type="nil"/>
          <w:jc w:val="center"/>
        </w:trPr>
        <w:tc>
          <w:tcPr>
            <w:tcW w:w="407" w:type="dxa"/>
            <w:vMerge/>
          </w:tcPr>
          <w:p w:rsidR="00470F08" w:rsidRPr="00CA0608" w:rsidRDefault="00470F08" w:rsidP="00E27438">
            <w:pPr>
              <w:autoSpaceDE w:val="0"/>
              <w:autoSpaceDN w:val="0"/>
              <w:adjustRightInd w:val="0"/>
              <w:jc w:val="center"/>
              <w:rPr>
                <w:sz w:val="18"/>
                <w:szCs w:val="18"/>
              </w:rPr>
            </w:pPr>
          </w:p>
        </w:tc>
        <w:tc>
          <w:tcPr>
            <w:tcW w:w="993" w:type="dxa"/>
            <w:vMerge/>
          </w:tcPr>
          <w:p w:rsidR="00470F08" w:rsidRPr="00CA0608" w:rsidRDefault="00470F08" w:rsidP="00E27438">
            <w:pPr>
              <w:autoSpaceDE w:val="0"/>
              <w:autoSpaceDN w:val="0"/>
              <w:adjustRightInd w:val="0"/>
              <w:jc w:val="center"/>
              <w:rPr>
                <w:sz w:val="18"/>
                <w:szCs w:val="18"/>
              </w:rPr>
            </w:pPr>
          </w:p>
        </w:tc>
        <w:tc>
          <w:tcPr>
            <w:tcW w:w="1842" w:type="dxa"/>
            <w:vMerge/>
          </w:tcPr>
          <w:p w:rsidR="00470F08" w:rsidRPr="00CA0608" w:rsidRDefault="00470F08" w:rsidP="00E27438">
            <w:pPr>
              <w:autoSpaceDE w:val="0"/>
              <w:autoSpaceDN w:val="0"/>
              <w:adjustRightInd w:val="0"/>
              <w:jc w:val="center"/>
              <w:rPr>
                <w:sz w:val="18"/>
                <w:szCs w:val="18"/>
              </w:rPr>
            </w:pPr>
          </w:p>
        </w:tc>
        <w:tc>
          <w:tcPr>
            <w:tcW w:w="1985" w:type="dxa"/>
          </w:tcPr>
          <w:p w:rsidR="00470F08" w:rsidRPr="00CA0608" w:rsidRDefault="00470F08" w:rsidP="00E27438">
            <w:pPr>
              <w:autoSpaceDE w:val="0"/>
              <w:autoSpaceDN w:val="0"/>
              <w:adjustRightInd w:val="0"/>
              <w:rPr>
                <w:sz w:val="18"/>
                <w:szCs w:val="18"/>
              </w:rPr>
            </w:pPr>
            <w:r w:rsidRPr="00CA0608">
              <w:rPr>
                <w:sz w:val="18"/>
                <w:szCs w:val="18"/>
              </w:rPr>
              <w:t>федеральный бюджет</w:t>
            </w: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07" w:type="dxa"/>
            <w:vMerge/>
          </w:tcPr>
          <w:p w:rsidR="00470F08" w:rsidRPr="00CA0608" w:rsidRDefault="00470F08" w:rsidP="00E27438">
            <w:pPr>
              <w:autoSpaceDE w:val="0"/>
              <w:autoSpaceDN w:val="0"/>
              <w:adjustRightInd w:val="0"/>
              <w:jc w:val="center"/>
              <w:rPr>
                <w:sz w:val="18"/>
                <w:szCs w:val="18"/>
              </w:rPr>
            </w:pPr>
          </w:p>
        </w:tc>
        <w:tc>
          <w:tcPr>
            <w:tcW w:w="993" w:type="dxa"/>
            <w:vMerge/>
          </w:tcPr>
          <w:p w:rsidR="00470F08" w:rsidRPr="00CA0608" w:rsidRDefault="00470F08" w:rsidP="00E27438">
            <w:pPr>
              <w:autoSpaceDE w:val="0"/>
              <w:autoSpaceDN w:val="0"/>
              <w:adjustRightInd w:val="0"/>
              <w:jc w:val="center"/>
              <w:rPr>
                <w:sz w:val="18"/>
                <w:szCs w:val="18"/>
              </w:rPr>
            </w:pPr>
          </w:p>
        </w:tc>
        <w:tc>
          <w:tcPr>
            <w:tcW w:w="1842" w:type="dxa"/>
            <w:vMerge/>
          </w:tcPr>
          <w:p w:rsidR="00470F08" w:rsidRPr="00CA0608" w:rsidRDefault="00470F08" w:rsidP="00E27438">
            <w:pPr>
              <w:autoSpaceDE w:val="0"/>
              <w:autoSpaceDN w:val="0"/>
              <w:adjustRightInd w:val="0"/>
              <w:jc w:val="center"/>
              <w:rPr>
                <w:sz w:val="18"/>
                <w:szCs w:val="18"/>
              </w:rPr>
            </w:pPr>
          </w:p>
        </w:tc>
        <w:tc>
          <w:tcPr>
            <w:tcW w:w="1985" w:type="dxa"/>
          </w:tcPr>
          <w:p w:rsidR="00470F08" w:rsidRPr="00CA0608" w:rsidRDefault="00470F08" w:rsidP="00E27438">
            <w:pPr>
              <w:autoSpaceDE w:val="0"/>
              <w:autoSpaceDN w:val="0"/>
              <w:adjustRightInd w:val="0"/>
              <w:rPr>
                <w:sz w:val="18"/>
                <w:szCs w:val="18"/>
              </w:rPr>
            </w:pPr>
            <w:r w:rsidRPr="00CA0608">
              <w:rPr>
                <w:sz w:val="18"/>
                <w:szCs w:val="18"/>
              </w:rPr>
              <w:t>внебюджетные источники</w:t>
            </w: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c>
          <w:tcPr>
            <w:tcW w:w="850" w:type="dxa"/>
          </w:tcPr>
          <w:p w:rsidR="00470F08" w:rsidRPr="00CA0608" w:rsidRDefault="00470F08" w:rsidP="00E27438">
            <w:pPr>
              <w:autoSpaceDE w:val="0"/>
              <w:autoSpaceDN w:val="0"/>
              <w:adjustRightInd w:val="0"/>
              <w:jc w:val="center"/>
              <w:rPr>
                <w:sz w:val="18"/>
                <w:szCs w:val="18"/>
              </w:rPr>
            </w:pPr>
          </w:p>
        </w:tc>
        <w:tc>
          <w:tcPr>
            <w:tcW w:w="851" w:type="dxa"/>
          </w:tcPr>
          <w:p w:rsidR="00470F08" w:rsidRPr="00CA0608" w:rsidRDefault="00470F08" w:rsidP="00E27438">
            <w:pPr>
              <w:autoSpaceDE w:val="0"/>
              <w:autoSpaceDN w:val="0"/>
              <w:adjustRightInd w:val="0"/>
              <w:jc w:val="center"/>
              <w:rPr>
                <w:sz w:val="18"/>
                <w:szCs w:val="18"/>
              </w:rPr>
            </w:pPr>
          </w:p>
        </w:tc>
      </w:tr>
    </w:tbl>
    <w:p w:rsidR="00470F08" w:rsidRPr="00CA0608" w:rsidRDefault="00470F08" w:rsidP="00470F08">
      <w:pPr>
        <w:widowControl w:val="0"/>
        <w:tabs>
          <w:tab w:val="left" w:pos="700"/>
        </w:tabs>
        <w:autoSpaceDE w:val="0"/>
        <w:autoSpaceDN w:val="0"/>
        <w:adjustRightInd w:val="0"/>
        <w:ind w:left="4395"/>
        <w:jc w:val="right"/>
        <w:rPr>
          <w:rFonts w:eastAsia="Calibri"/>
          <w:sz w:val="18"/>
          <w:szCs w:val="18"/>
          <w:lang w:eastAsia="en-US"/>
        </w:rPr>
      </w:pPr>
    </w:p>
    <w:p w:rsidR="00470F08" w:rsidRPr="00CA0608" w:rsidRDefault="00470F08" w:rsidP="00470F08">
      <w:pPr>
        <w:ind w:left="425" w:right="-31"/>
        <w:jc w:val="center"/>
        <w:rPr>
          <w:sz w:val="18"/>
          <w:szCs w:val="18"/>
        </w:rPr>
      </w:pPr>
      <w:r w:rsidRPr="00CA0608">
        <w:rPr>
          <w:sz w:val="18"/>
          <w:szCs w:val="18"/>
        </w:rPr>
        <w:t>Приложение №</w:t>
      </w:r>
      <w:r>
        <w:rPr>
          <w:sz w:val="18"/>
          <w:szCs w:val="18"/>
        </w:rPr>
        <w:t xml:space="preserve"> 2 </w:t>
      </w:r>
      <w:r w:rsidRPr="00CA0608">
        <w:rPr>
          <w:sz w:val="18"/>
          <w:szCs w:val="18"/>
        </w:rPr>
        <w:t>к постановлению администрации</w:t>
      </w:r>
      <w:r>
        <w:rPr>
          <w:sz w:val="18"/>
          <w:szCs w:val="18"/>
        </w:rPr>
        <w:t xml:space="preserve"> </w:t>
      </w:r>
      <w:r w:rsidRPr="00CA0608">
        <w:rPr>
          <w:sz w:val="18"/>
          <w:szCs w:val="18"/>
        </w:rPr>
        <w:t>Мошковского сельсовета</w:t>
      </w:r>
      <w:r>
        <w:rPr>
          <w:sz w:val="18"/>
          <w:szCs w:val="18"/>
        </w:rPr>
        <w:t xml:space="preserve"> </w:t>
      </w:r>
      <w:r w:rsidRPr="00CA0608">
        <w:rPr>
          <w:sz w:val="18"/>
          <w:szCs w:val="18"/>
        </w:rPr>
        <w:t>от 28.09.2020 № 64</w:t>
      </w:r>
    </w:p>
    <w:p w:rsidR="00470F08" w:rsidRPr="00470F08" w:rsidRDefault="00470F08" w:rsidP="00470F08">
      <w:pPr>
        <w:autoSpaceDE w:val="0"/>
        <w:autoSpaceDN w:val="0"/>
        <w:adjustRightInd w:val="0"/>
        <w:jc w:val="center"/>
        <w:rPr>
          <w:rStyle w:val="aff1"/>
          <w:b w:val="0"/>
          <w:i w:val="0"/>
          <w:sz w:val="18"/>
          <w:szCs w:val="18"/>
          <w:lang w:val="ru-RU"/>
        </w:rPr>
      </w:pPr>
      <w:r w:rsidRPr="00470F08">
        <w:rPr>
          <w:rStyle w:val="aff1"/>
          <w:b w:val="0"/>
          <w:i w:val="0"/>
          <w:sz w:val="18"/>
          <w:szCs w:val="18"/>
          <w:lang w:val="ru-RU"/>
        </w:rPr>
        <w:t xml:space="preserve">Приложение № </w:t>
      </w:r>
      <w:r>
        <w:rPr>
          <w:rStyle w:val="aff1"/>
          <w:b w:val="0"/>
          <w:i w:val="0"/>
          <w:sz w:val="18"/>
          <w:szCs w:val="18"/>
          <w:lang w:val="ru-RU"/>
        </w:rPr>
        <w:t xml:space="preserve">3 </w:t>
      </w:r>
      <w:r w:rsidRPr="00470F08">
        <w:rPr>
          <w:rStyle w:val="aff1"/>
          <w:b w:val="0"/>
          <w:i w:val="0"/>
          <w:sz w:val="18"/>
          <w:szCs w:val="18"/>
          <w:lang w:val="ru-RU"/>
        </w:rPr>
        <w:t>к муниципальной программе</w:t>
      </w:r>
    </w:p>
    <w:p w:rsidR="00470F08" w:rsidRDefault="00470F08" w:rsidP="00470F08">
      <w:pPr>
        <w:autoSpaceDE w:val="0"/>
        <w:autoSpaceDN w:val="0"/>
        <w:adjustRightInd w:val="0"/>
        <w:jc w:val="center"/>
        <w:rPr>
          <w:sz w:val="18"/>
          <w:szCs w:val="18"/>
        </w:rPr>
      </w:pPr>
      <w:r w:rsidRPr="00CA0608">
        <w:rPr>
          <w:sz w:val="18"/>
          <w:szCs w:val="18"/>
        </w:rPr>
        <w:t xml:space="preserve">Ресурсное обеспечение реализации муниципальной программы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p w:rsidR="00470F08" w:rsidRDefault="00470F08" w:rsidP="00470F08">
      <w:pPr>
        <w:autoSpaceDE w:val="0"/>
        <w:autoSpaceDN w:val="0"/>
        <w:adjustRightInd w:val="0"/>
        <w:jc w:val="center"/>
        <w:rPr>
          <w:sz w:val="18"/>
          <w:szCs w:val="18"/>
        </w:rPr>
      </w:pPr>
      <w:r w:rsidRPr="00CA0608">
        <w:rPr>
          <w:sz w:val="18"/>
          <w:szCs w:val="18"/>
        </w:rPr>
        <w:t xml:space="preserve"> «Развитие культуры </w:t>
      </w:r>
      <w:r w:rsidRPr="00CA0608">
        <w:rPr>
          <w:color w:val="000000"/>
          <w:sz w:val="18"/>
          <w:szCs w:val="18"/>
        </w:rPr>
        <w:t>Мошковского</w:t>
      </w:r>
      <w:r w:rsidRPr="00CA0608">
        <w:rPr>
          <w:sz w:val="18"/>
          <w:szCs w:val="18"/>
        </w:rPr>
        <w:t xml:space="preserve"> сельсовета Бековского района Пензенской области» за счет средств бюджета</w:t>
      </w:r>
    </w:p>
    <w:p w:rsidR="00470F08" w:rsidRPr="00CA0608" w:rsidRDefault="00470F08" w:rsidP="00470F08">
      <w:pPr>
        <w:autoSpaceDE w:val="0"/>
        <w:autoSpaceDN w:val="0"/>
        <w:adjustRightInd w:val="0"/>
        <w:jc w:val="center"/>
        <w:rPr>
          <w:sz w:val="18"/>
          <w:szCs w:val="18"/>
        </w:rPr>
      </w:pPr>
      <w:r w:rsidRPr="00CA0608">
        <w:rPr>
          <w:sz w:val="18"/>
          <w:szCs w:val="18"/>
        </w:rPr>
        <w:t xml:space="preserve">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tbl>
      <w:tblPr>
        <w:tblpPr w:leftFromText="180" w:rightFromText="180" w:vertAnchor="text" w:horzAnchor="margin" w:tblpXSpec="center" w:tblpY="212"/>
        <w:tblW w:w="10768"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01"/>
        <w:gridCol w:w="770"/>
        <w:gridCol w:w="1276"/>
        <w:gridCol w:w="850"/>
        <w:gridCol w:w="709"/>
        <w:gridCol w:w="567"/>
        <w:gridCol w:w="567"/>
        <w:gridCol w:w="709"/>
        <w:gridCol w:w="567"/>
        <w:gridCol w:w="709"/>
        <w:gridCol w:w="708"/>
        <w:gridCol w:w="709"/>
        <w:gridCol w:w="709"/>
        <w:gridCol w:w="709"/>
        <w:gridCol w:w="708"/>
      </w:tblGrid>
      <w:tr w:rsidR="00470F08" w:rsidRPr="00CA0608" w:rsidTr="00E27438">
        <w:trPr>
          <w:tblCellSpacing w:w="5" w:type="nil"/>
        </w:trPr>
        <w:tc>
          <w:tcPr>
            <w:tcW w:w="501"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 п/п</w:t>
            </w:r>
          </w:p>
        </w:tc>
        <w:tc>
          <w:tcPr>
            <w:tcW w:w="770"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Статус</w:t>
            </w:r>
          </w:p>
        </w:tc>
        <w:tc>
          <w:tcPr>
            <w:tcW w:w="1276"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Наименование муниципальной программы, подпрограмм</w:t>
            </w:r>
            <w:r w:rsidRPr="00CA0608">
              <w:rPr>
                <w:sz w:val="18"/>
                <w:szCs w:val="18"/>
              </w:rPr>
              <w:lastRenderedPageBreak/>
              <w:t>ы, основных мероприятий</w:t>
            </w:r>
          </w:p>
        </w:tc>
        <w:tc>
          <w:tcPr>
            <w:tcW w:w="850"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lastRenderedPageBreak/>
              <w:t>Ответственный исполнитель, соиспол</w:t>
            </w:r>
            <w:r w:rsidRPr="00CA0608">
              <w:rPr>
                <w:sz w:val="18"/>
                <w:szCs w:val="18"/>
              </w:rPr>
              <w:lastRenderedPageBreak/>
              <w:t>нитель подпрограммы, основных мероприятий</w:t>
            </w:r>
          </w:p>
        </w:tc>
        <w:tc>
          <w:tcPr>
            <w:tcW w:w="3119" w:type="dxa"/>
            <w:gridSpan w:val="5"/>
          </w:tcPr>
          <w:p w:rsidR="00470F08" w:rsidRPr="00CA0608" w:rsidRDefault="00470F08" w:rsidP="00E27438">
            <w:pPr>
              <w:autoSpaceDE w:val="0"/>
              <w:autoSpaceDN w:val="0"/>
              <w:adjustRightInd w:val="0"/>
              <w:jc w:val="center"/>
              <w:rPr>
                <w:sz w:val="18"/>
                <w:szCs w:val="18"/>
              </w:rPr>
            </w:pPr>
            <w:r w:rsidRPr="00CA0608">
              <w:rPr>
                <w:sz w:val="18"/>
                <w:szCs w:val="18"/>
              </w:rPr>
              <w:lastRenderedPageBreak/>
              <w:t>Код классификации расходов бюджета</w:t>
            </w:r>
          </w:p>
        </w:tc>
        <w:tc>
          <w:tcPr>
            <w:tcW w:w="4252" w:type="dxa"/>
            <w:gridSpan w:val="6"/>
          </w:tcPr>
          <w:p w:rsidR="00470F08" w:rsidRPr="00CA0608" w:rsidRDefault="00470F08" w:rsidP="00E27438">
            <w:pPr>
              <w:jc w:val="center"/>
              <w:rPr>
                <w:sz w:val="18"/>
                <w:szCs w:val="18"/>
              </w:rPr>
            </w:pPr>
            <w:r w:rsidRPr="00CA0608">
              <w:rPr>
                <w:color w:val="000000"/>
                <w:sz w:val="18"/>
                <w:szCs w:val="18"/>
              </w:rPr>
              <w:t>Расходы бюджета Мошковского</w:t>
            </w:r>
            <w:r w:rsidRPr="00CA0608">
              <w:rPr>
                <w:sz w:val="18"/>
                <w:szCs w:val="18"/>
              </w:rPr>
              <w:t xml:space="preserve"> </w:t>
            </w:r>
            <w:r w:rsidRPr="00CA0608">
              <w:rPr>
                <w:color w:val="000000"/>
                <w:sz w:val="18"/>
                <w:szCs w:val="18"/>
              </w:rPr>
              <w:t>сельсовета Бековского района Пензенской области</w:t>
            </w:r>
            <w:r w:rsidRPr="00CA0608">
              <w:rPr>
                <w:sz w:val="18"/>
                <w:szCs w:val="18"/>
              </w:rPr>
              <w:t xml:space="preserve">/Источники финансирования дефицита бюджета </w:t>
            </w:r>
            <w:r w:rsidRPr="00CA0608">
              <w:rPr>
                <w:color w:val="000000"/>
                <w:sz w:val="18"/>
                <w:szCs w:val="18"/>
              </w:rPr>
              <w:t>Мошковского</w:t>
            </w:r>
            <w:r w:rsidRPr="00CA0608">
              <w:rPr>
                <w:sz w:val="18"/>
                <w:szCs w:val="18"/>
              </w:rPr>
              <w:t xml:space="preserve"> </w:t>
            </w:r>
            <w:r w:rsidRPr="00CA0608">
              <w:rPr>
                <w:color w:val="000000"/>
                <w:sz w:val="18"/>
                <w:szCs w:val="18"/>
              </w:rPr>
              <w:t>сельсовета Бековского района Пензенской области, тыс. рублей</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jc w:val="center"/>
              <w:rPr>
                <w:sz w:val="18"/>
                <w:szCs w:val="18"/>
              </w:rPr>
            </w:pPr>
          </w:p>
        </w:tc>
        <w:tc>
          <w:tcPr>
            <w:tcW w:w="709" w:type="dxa"/>
          </w:tcPr>
          <w:p w:rsidR="00470F08" w:rsidRPr="00CA0608" w:rsidRDefault="00470F08" w:rsidP="00E27438">
            <w:pPr>
              <w:jc w:val="center"/>
              <w:rPr>
                <w:color w:val="000000"/>
                <w:spacing w:val="-8"/>
                <w:sz w:val="18"/>
                <w:szCs w:val="18"/>
              </w:rPr>
            </w:pPr>
            <w:r w:rsidRPr="00CA0608">
              <w:rPr>
                <w:sz w:val="18"/>
                <w:szCs w:val="18"/>
              </w:rPr>
              <w:t xml:space="preserve">Главный </w:t>
            </w:r>
            <w:proofErr w:type="gramStart"/>
            <w:r w:rsidRPr="00CA0608">
              <w:rPr>
                <w:sz w:val="18"/>
                <w:szCs w:val="18"/>
              </w:rPr>
              <w:t>распорядитель  бюджетных</w:t>
            </w:r>
            <w:proofErr w:type="gramEnd"/>
            <w:r w:rsidRPr="00CA0608">
              <w:rPr>
                <w:sz w:val="18"/>
                <w:szCs w:val="18"/>
              </w:rPr>
              <w:t xml:space="preserve"> средств</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Раздел</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Подраздел</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Целевая статья</w:t>
            </w:r>
          </w:p>
        </w:tc>
        <w:tc>
          <w:tcPr>
            <w:tcW w:w="567" w:type="dxa"/>
          </w:tcPr>
          <w:p w:rsidR="00470F08" w:rsidRPr="00CA0608" w:rsidRDefault="00470F08" w:rsidP="00E27438">
            <w:pPr>
              <w:jc w:val="center"/>
              <w:rPr>
                <w:color w:val="000000"/>
                <w:sz w:val="18"/>
                <w:szCs w:val="18"/>
              </w:rPr>
            </w:pPr>
            <w:r w:rsidRPr="00CA0608">
              <w:rPr>
                <w:sz w:val="18"/>
                <w:szCs w:val="18"/>
              </w:rPr>
              <w:t>Вид расходов</w:t>
            </w:r>
          </w:p>
        </w:tc>
        <w:tc>
          <w:tcPr>
            <w:tcW w:w="709"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2019 год</w:t>
            </w:r>
          </w:p>
        </w:tc>
        <w:tc>
          <w:tcPr>
            <w:tcW w:w="708"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2020 год</w:t>
            </w:r>
          </w:p>
        </w:tc>
        <w:tc>
          <w:tcPr>
            <w:tcW w:w="709"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2021 год</w:t>
            </w:r>
          </w:p>
        </w:tc>
        <w:tc>
          <w:tcPr>
            <w:tcW w:w="709"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2022 год</w:t>
            </w:r>
          </w:p>
        </w:tc>
        <w:tc>
          <w:tcPr>
            <w:tcW w:w="709" w:type="dxa"/>
            <w:vMerge w:val="restart"/>
          </w:tcPr>
          <w:p w:rsidR="00470F08" w:rsidRPr="00CA0608" w:rsidRDefault="00470F08" w:rsidP="00E27438">
            <w:pPr>
              <w:autoSpaceDE w:val="0"/>
              <w:autoSpaceDN w:val="0"/>
              <w:adjustRightInd w:val="0"/>
              <w:ind w:left="-75" w:firstLine="75"/>
              <w:jc w:val="center"/>
              <w:rPr>
                <w:sz w:val="18"/>
                <w:szCs w:val="18"/>
              </w:rPr>
            </w:pPr>
            <w:r w:rsidRPr="00CA0608">
              <w:rPr>
                <w:sz w:val="18"/>
                <w:szCs w:val="18"/>
              </w:rPr>
              <w:t>2023 год</w:t>
            </w:r>
          </w:p>
        </w:tc>
        <w:tc>
          <w:tcPr>
            <w:tcW w:w="708"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2024 год</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jc w:val="center"/>
              <w:rPr>
                <w:sz w:val="18"/>
                <w:szCs w:val="18"/>
              </w:rPr>
            </w:pPr>
          </w:p>
        </w:tc>
        <w:tc>
          <w:tcPr>
            <w:tcW w:w="3119" w:type="dxa"/>
            <w:gridSpan w:val="5"/>
          </w:tcPr>
          <w:p w:rsidR="00470F08" w:rsidRPr="00CA0608" w:rsidRDefault="00470F08" w:rsidP="00E27438">
            <w:pPr>
              <w:tabs>
                <w:tab w:val="left" w:pos="780"/>
              </w:tabs>
              <w:jc w:val="center"/>
              <w:rPr>
                <w:sz w:val="18"/>
                <w:szCs w:val="18"/>
              </w:rPr>
            </w:pPr>
            <w:r w:rsidRPr="00CA0608">
              <w:rPr>
                <w:sz w:val="18"/>
                <w:szCs w:val="18"/>
              </w:rPr>
              <w:t>Код классификации источников финансирования дефицита бюджета</w:t>
            </w:r>
          </w:p>
        </w:tc>
        <w:tc>
          <w:tcPr>
            <w:tcW w:w="709" w:type="dxa"/>
            <w:vMerge/>
          </w:tcPr>
          <w:p w:rsidR="00470F08" w:rsidRPr="00CA0608" w:rsidRDefault="00470F08" w:rsidP="00E27438">
            <w:pPr>
              <w:autoSpaceDE w:val="0"/>
              <w:autoSpaceDN w:val="0"/>
              <w:adjustRightInd w:val="0"/>
              <w:jc w:val="center"/>
              <w:rPr>
                <w:sz w:val="18"/>
                <w:szCs w:val="18"/>
              </w:rPr>
            </w:pPr>
          </w:p>
        </w:tc>
        <w:tc>
          <w:tcPr>
            <w:tcW w:w="708" w:type="dxa"/>
            <w:vMerge/>
          </w:tcPr>
          <w:p w:rsidR="00470F08" w:rsidRPr="00CA0608" w:rsidRDefault="00470F08" w:rsidP="00E27438">
            <w:pPr>
              <w:autoSpaceDE w:val="0"/>
              <w:autoSpaceDN w:val="0"/>
              <w:adjustRightInd w:val="0"/>
              <w:jc w:val="center"/>
              <w:rPr>
                <w:sz w:val="18"/>
                <w:szCs w:val="18"/>
              </w:rPr>
            </w:pPr>
          </w:p>
        </w:tc>
        <w:tc>
          <w:tcPr>
            <w:tcW w:w="709" w:type="dxa"/>
            <w:vMerge/>
          </w:tcPr>
          <w:p w:rsidR="00470F08" w:rsidRPr="00CA0608" w:rsidRDefault="00470F08" w:rsidP="00E27438">
            <w:pPr>
              <w:autoSpaceDE w:val="0"/>
              <w:autoSpaceDN w:val="0"/>
              <w:adjustRightInd w:val="0"/>
              <w:jc w:val="center"/>
              <w:rPr>
                <w:sz w:val="18"/>
                <w:szCs w:val="18"/>
              </w:rPr>
            </w:pPr>
          </w:p>
        </w:tc>
        <w:tc>
          <w:tcPr>
            <w:tcW w:w="709" w:type="dxa"/>
            <w:vMerge/>
          </w:tcPr>
          <w:p w:rsidR="00470F08" w:rsidRPr="00CA0608" w:rsidRDefault="00470F08" w:rsidP="00E27438">
            <w:pPr>
              <w:autoSpaceDE w:val="0"/>
              <w:autoSpaceDN w:val="0"/>
              <w:adjustRightInd w:val="0"/>
              <w:jc w:val="center"/>
              <w:rPr>
                <w:sz w:val="18"/>
                <w:szCs w:val="18"/>
              </w:rPr>
            </w:pPr>
          </w:p>
        </w:tc>
        <w:tc>
          <w:tcPr>
            <w:tcW w:w="709" w:type="dxa"/>
            <w:vMerge/>
          </w:tcPr>
          <w:p w:rsidR="00470F08" w:rsidRPr="00CA0608" w:rsidRDefault="00470F08" w:rsidP="00E27438">
            <w:pPr>
              <w:autoSpaceDE w:val="0"/>
              <w:autoSpaceDN w:val="0"/>
              <w:adjustRightInd w:val="0"/>
              <w:jc w:val="center"/>
              <w:rPr>
                <w:sz w:val="18"/>
                <w:szCs w:val="18"/>
              </w:rPr>
            </w:pPr>
          </w:p>
        </w:tc>
        <w:tc>
          <w:tcPr>
            <w:tcW w:w="708" w:type="dxa"/>
            <w:vMerge/>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trPr>
        <w:tc>
          <w:tcPr>
            <w:tcW w:w="501" w:type="dxa"/>
          </w:tcPr>
          <w:p w:rsidR="00470F08" w:rsidRPr="00CA0608" w:rsidRDefault="00470F08" w:rsidP="00E27438">
            <w:pPr>
              <w:autoSpaceDE w:val="0"/>
              <w:autoSpaceDN w:val="0"/>
              <w:adjustRightInd w:val="0"/>
              <w:jc w:val="center"/>
              <w:rPr>
                <w:sz w:val="18"/>
                <w:szCs w:val="18"/>
              </w:rPr>
            </w:pPr>
            <w:r w:rsidRPr="00CA0608">
              <w:rPr>
                <w:sz w:val="18"/>
                <w:szCs w:val="18"/>
              </w:rPr>
              <w:t>1</w:t>
            </w:r>
          </w:p>
        </w:tc>
        <w:tc>
          <w:tcPr>
            <w:tcW w:w="770" w:type="dxa"/>
          </w:tcPr>
          <w:p w:rsidR="00470F08" w:rsidRPr="00CA0608" w:rsidRDefault="00470F08" w:rsidP="00E27438">
            <w:pPr>
              <w:autoSpaceDE w:val="0"/>
              <w:autoSpaceDN w:val="0"/>
              <w:adjustRightInd w:val="0"/>
              <w:jc w:val="center"/>
              <w:rPr>
                <w:sz w:val="18"/>
                <w:szCs w:val="18"/>
              </w:rPr>
            </w:pPr>
            <w:r w:rsidRPr="00CA0608">
              <w:rPr>
                <w:sz w:val="18"/>
                <w:szCs w:val="18"/>
              </w:rPr>
              <w:t>2</w:t>
            </w:r>
          </w:p>
        </w:tc>
        <w:tc>
          <w:tcPr>
            <w:tcW w:w="1276" w:type="dxa"/>
          </w:tcPr>
          <w:p w:rsidR="00470F08" w:rsidRPr="00CA0608" w:rsidRDefault="00470F08" w:rsidP="00E27438">
            <w:pPr>
              <w:autoSpaceDE w:val="0"/>
              <w:autoSpaceDN w:val="0"/>
              <w:adjustRightInd w:val="0"/>
              <w:jc w:val="center"/>
              <w:rPr>
                <w:sz w:val="18"/>
                <w:szCs w:val="18"/>
              </w:rPr>
            </w:pPr>
            <w:r w:rsidRPr="00CA0608">
              <w:rPr>
                <w:sz w:val="18"/>
                <w:szCs w:val="18"/>
              </w:rPr>
              <w:t>3</w:t>
            </w:r>
          </w:p>
        </w:tc>
        <w:tc>
          <w:tcPr>
            <w:tcW w:w="850" w:type="dxa"/>
          </w:tcPr>
          <w:p w:rsidR="00470F08" w:rsidRPr="00CA0608" w:rsidRDefault="00470F08" w:rsidP="00E27438">
            <w:pPr>
              <w:autoSpaceDE w:val="0"/>
              <w:autoSpaceDN w:val="0"/>
              <w:adjustRightInd w:val="0"/>
              <w:jc w:val="center"/>
              <w:rPr>
                <w:sz w:val="18"/>
                <w:szCs w:val="18"/>
              </w:rPr>
            </w:pPr>
            <w:r w:rsidRPr="00CA0608">
              <w:rPr>
                <w:sz w:val="18"/>
                <w:szCs w:val="18"/>
              </w:rPr>
              <w:t>4</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5</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6</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7</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9</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10</w:t>
            </w:r>
          </w:p>
        </w:tc>
        <w:tc>
          <w:tcPr>
            <w:tcW w:w="708" w:type="dxa"/>
          </w:tcPr>
          <w:p w:rsidR="00470F08" w:rsidRPr="00CA0608" w:rsidRDefault="00470F08" w:rsidP="00E27438">
            <w:pPr>
              <w:autoSpaceDE w:val="0"/>
              <w:autoSpaceDN w:val="0"/>
              <w:adjustRightInd w:val="0"/>
              <w:jc w:val="center"/>
              <w:rPr>
                <w:sz w:val="18"/>
                <w:szCs w:val="18"/>
              </w:rPr>
            </w:pPr>
            <w:r w:rsidRPr="00CA0608">
              <w:rPr>
                <w:sz w:val="18"/>
                <w:szCs w:val="18"/>
              </w:rPr>
              <w:t>11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12</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13</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14</w:t>
            </w:r>
          </w:p>
        </w:tc>
        <w:tc>
          <w:tcPr>
            <w:tcW w:w="708" w:type="dxa"/>
          </w:tcPr>
          <w:p w:rsidR="00470F08" w:rsidRPr="00CA0608" w:rsidRDefault="00470F08" w:rsidP="00E27438">
            <w:pPr>
              <w:autoSpaceDE w:val="0"/>
              <w:autoSpaceDN w:val="0"/>
              <w:adjustRightInd w:val="0"/>
              <w:jc w:val="center"/>
              <w:rPr>
                <w:sz w:val="18"/>
                <w:szCs w:val="18"/>
              </w:rPr>
            </w:pPr>
            <w:r w:rsidRPr="00CA0608">
              <w:rPr>
                <w:sz w:val="18"/>
                <w:szCs w:val="18"/>
              </w:rPr>
              <w:t>15</w:t>
            </w:r>
          </w:p>
        </w:tc>
      </w:tr>
      <w:tr w:rsidR="00470F08" w:rsidRPr="00CA0608" w:rsidTr="00E27438">
        <w:trPr>
          <w:tblCellSpacing w:w="5" w:type="nil"/>
        </w:trPr>
        <w:tc>
          <w:tcPr>
            <w:tcW w:w="501"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1.</w:t>
            </w:r>
          </w:p>
        </w:tc>
        <w:tc>
          <w:tcPr>
            <w:tcW w:w="770" w:type="dxa"/>
            <w:vMerge w:val="restart"/>
          </w:tcPr>
          <w:p w:rsidR="00470F08" w:rsidRPr="00CA0608" w:rsidRDefault="00470F08" w:rsidP="00E27438">
            <w:pPr>
              <w:autoSpaceDE w:val="0"/>
              <w:autoSpaceDN w:val="0"/>
              <w:adjustRightInd w:val="0"/>
              <w:rPr>
                <w:sz w:val="18"/>
                <w:szCs w:val="18"/>
              </w:rPr>
            </w:pPr>
            <w:r w:rsidRPr="00CA0608">
              <w:rPr>
                <w:sz w:val="18"/>
                <w:szCs w:val="18"/>
              </w:rPr>
              <w:t xml:space="preserve">Муниципальная программа </w:t>
            </w:r>
          </w:p>
        </w:tc>
        <w:tc>
          <w:tcPr>
            <w:tcW w:w="1276" w:type="dxa"/>
            <w:vMerge w:val="restart"/>
          </w:tcPr>
          <w:p w:rsidR="00470F08" w:rsidRPr="00CA0608" w:rsidRDefault="00470F08" w:rsidP="00E27438">
            <w:pPr>
              <w:autoSpaceDE w:val="0"/>
              <w:autoSpaceDN w:val="0"/>
              <w:adjustRightInd w:val="0"/>
              <w:rPr>
                <w:sz w:val="18"/>
                <w:szCs w:val="18"/>
              </w:rPr>
            </w:pPr>
            <w:r w:rsidRPr="00CA0608">
              <w:rPr>
                <w:sz w:val="18"/>
                <w:szCs w:val="18"/>
              </w:rPr>
              <w:t xml:space="preserve">Развитие </w:t>
            </w:r>
            <w:proofErr w:type="gramStart"/>
            <w:r w:rsidRPr="00CA0608">
              <w:rPr>
                <w:sz w:val="18"/>
                <w:szCs w:val="18"/>
              </w:rPr>
              <w:t xml:space="preserve">культуры </w:t>
            </w:r>
            <w:r w:rsidRPr="00CA0608">
              <w:rPr>
                <w:color w:val="000000"/>
                <w:sz w:val="18"/>
                <w:szCs w:val="18"/>
              </w:rPr>
              <w:t xml:space="preserve"> Мошковского</w:t>
            </w:r>
            <w:proofErr w:type="gramEnd"/>
            <w:r w:rsidRPr="00CA0608">
              <w:rPr>
                <w:sz w:val="18"/>
                <w:szCs w:val="18"/>
              </w:rPr>
              <w:t xml:space="preserve">  сельсовета Бековского района Пензенской области на 2019-2024 годы</w:t>
            </w:r>
          </w:p>
        </w:tc>
        <w:tc>
          <w:tcPr>
            <w:tcW w:w="850" w:type="dxa"/>
          </w:tcPr>
          <w:p w:rsidR="00470F08" w:rsidRPr="00CA0608" w:rsidRDefault="00470F08" w:rsidP="00E27438">
            <w:pPr>
              <w:autoSpaceDE w:val="0"/>
              <w:autoSpaceDN w:val="0"/>
              <w:adjustRightInd w:val="0"/>
              <w:rPr>
                <w:sz w:val="18"/>
                <w:szCs w:val="18"/>
              </w:rPr>
            </w:pPr>
            <w:r w:rsidRPr="00CA0608">
              <w:rPr>
                <w:sz w:val="18"/>
                <w:szCs w:val="18"/>
              </w:rPr>
              <w:t xml:space="preserve">всего </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p>
        </w:tc>
        <w:tc>
          <w:tcPr>
            <w:tcW w:w="567" w:type="dxa"/>
          </w:tcPr>
          <w:p w:rsidR="00470F08" w:rsidRPr="00CA0608" w:rsidRDefault="00470F08" w:rsidP="00E27438">
            <w:pPr>
              <w:autoSpaceDE w:val="0"/>
              <w:autoSpaceDN w:val="0"/>
              <w:adjustRightInd w:val="0"/>
              <w:jc w:val="center"/>
              <w:rPr>
                <w:sz w:val="18"/>
                <w:szCs w:val="18"/>
              </w:rPr>
            </w:pPr>
          </w:p>
        </w:tc>
        <w:tc>
          <w:tcPr>
            <w:tcW w:w="709" w:type="dxa"/>
          </w:tcPr>
          <w:p w:rsidR="00470F08" w:rsidRPr="00CA0608" w:rsidRDefault="00470F08" w:rsidP="00E27438">
            <w:pPr>
              <w:jc w:val="center"/>
              <w:rPr>
                <w:color w:val="000000"/>
                <w:sz w:val="18"/>
                <w:szCs w:val="18"/>
              </w:rPr>
            </w:pPr>
            <w:r w:rsidRPr="00CA0608">
              <w:rPr>
                <w:color w:val="000000"/>
                <w:sz w:val="18"/>
                <w:szCs w:val="18"/>
              </w:rPr>
              <w:t>584,138</w:t>
            </w:r>
          </w:p>
        </w:tc>
        <w:tc>
          <w:tcPr>
            <w:tcW w:w="708" w:type="dxa"/>
          </w:tcPr>
          <w:p w:rsidR="00470F08" w:rsidRPr="00CA0608" w:rsidRDefault="00470F08" w:rsidP="00E27438">
            <w:pPr>
              <w:jc w:val="center"/>
              <w:rPr>
                <w:color w:val="000000"/>
                <w:sz w:val="18"/>
                <w:szCs w:val="18"/>
              </w:rPr>
            </w:pPr>
            <w:r w:rsidRPr="00CA0608">
              <w:rPr>
                <w:color w:val="000000"/>
                <w:sz w:val="18"/>
                <w:szCs w:val="18"/>
              </w:rPr>
              <w:t>640,347-37</w:t>
            </w:r>
          </w:p>
        </w:tc>
        <w:tc>
          <w:tcPr>
            <w:tcW w:w="709" w:type="dxa"/>
          </w:tcPr>
          <w:p w:rsidR="00470F08" w:rsidRPr="00CA0608" w:rsidRDefault="00470F08" w:rsidP="00E27438">
            <w:pPr>
              <w:jc w:val="center"/>
              <w:rPr>
                <w:color w:val="000000"/>
                <w:sz w:val="18"/>
                <w:szCs w:val="18"/>
              </w:rPr>
            </w:pPr>
            <w:r w:rsidRPr="00CA0608">
              <w:rPr>
                <w:color w:val="000000"/>
                <w:sz w:val="18"/>
                <w:szCs w:val="18"/>
              </w:rPr>
              <w:t>556,839</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8"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val="restart"/>
          </w:tcPr>
          <w:p w:rsidR="00470F08" w:rsidRPr="00CA0608" w:rsidRDefault="00470F08" w:rsidP="00E27438">
            <w:pPr>
              <w:autoSpaceDE w:val="0"/>
              <w:autoSpaceDN w:val="0"/>
              <w:adjustRightInd w:val="0"/>
              <w:rPr>
                <w:sz w:val="18"/>
                <w:szCs w:val="18"/>
              </w:rPr>
            </w:pPr>
            <w:proofErr w:type="gramStart"/>
            <w:r w:rsidRPr="00CA0608">
              <w:rPr>
                <w:sz w:val="18"/>
                <w:szCs w:val="18"/>
              </w:rPr>
              <w:t xml:space="preserve">Администрация </w:t>
            </w:r>
            <w:r w:rsidRPr="00CA0608">
              <w:rPr>
                <w:color w:val="000000"/>
                <w:sz w:val="18"/>
                <w:szCs w:val="18"/>
              </w:rPr>
              <w:t xml:space="preserve"> Мошковского</w:t>
            </w:r>
            <w:proofErr w:type="gramEnd"/>
            <w:r w:rsidRPr="00CA0608">
              <w:rPr>
                <w:sz w:val="18"/>
                <w:szCs w:val="18"/>
              </w:rPr>
              <w:t xml:space="preserve"> сельсовета Бековского района Пензенской области </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p>
        </w:tc>
        <w:tc>
          <w:tcPr>
            <w:tcW w:w="567" w:type="dxa"/>
          </w:tcPr>
          <w:p w:rsidR="00470F08" w:rsidRPr="00CA0608" w:rsidRDefault="00470F08" w:rsidP="00E27438">
            <w:pPr>
              <w:autoSpaceDE w:val="0"/>
              <w:autoSpaceDN w:val="0"/>
              <w:adjustRightInd w:val="0"/>
              <w:jc w:val="center"/>
              <w:rPr>
                <w:sz w:val="18"/>
                <w:szCs w:val="18"/>
              </w:rPr>
            </w:pPr>
          </w:p>
        </w:tc>
        <w:tc>
          <w:tcPr>
            <w:tcW w:w="709" w:type="dxa"/>
          </w:tcPr>
          <w:p w:rsidR="00470F08" w:rsidRPr="00CA0608" w:rsidRDefault="00470F08" w:rsidP="00E27438">
            <w:pPr>
              <w:jc w:val="center"/>
              <w:rPr>
                <w:color w:val="000000"/>
                <w:sz w:val="18"/>
                <w:szCs w:val="18"/>
              </w:rPr>
            </w:pPr>
            <w:r w:rsidRPr="00CA0608">
              <w:rPr>
                <w:color w:val="000000"/>
                <w:sz w:val="18"/>
                <w:szCs w:val="18"/>
              </w:rPr>
              <w:t>584,138</w:t>
            </w:r>
          </w:p>
        </w:tc>
        <w:tc>
          <w:tcPr>
            <w:tcW w:w="708" w:type="dxa"/>
          </w:tcPr>
          <w:p w:rsidR="00470F08" w:rsidRPr="00CA0608" w:rsidRDefault="00470F08" w:rsidP="00E27438">
            <w:pPr>
              <w:jc w:val="center"/>
              <w:rPr>
                <w:color w:val="000000"/>
                <w:sz w:val="18"/>
                <w:szCs w:val="18"/>
              </w:rPr>
            </w:pPr>
            <w:r w:rsidRPr="00CA0608">
              <w:rPr>
                <w:color w:val="000000"/>
                <w:sz w:val="18"/>
                <w:szCs w:val="18"/>
              </w:rPr>
              <w:t>640,347-37</w:t>
            </w:r>
          </w:p>
        </w:tc>
        <w:tc>
          <w:tcPr>
            <w:tcW w:w="709" w:type="dxa"/>
          </w:tcPr>
          <w:p w:rsidR="00470F08" w:rsidRPr="00CA0608" w:rsidRDefault="00470F08" w:rsidP="00E27438">
            <w:pPr>
              <w:jc w:val="center"/>
              <w:rPr>
                <w:color w:val="000000"/>
                <w:sz w:val="18"/>
                <w:szCs w:val="18"/>
              </w:rPr>
            </w:pPr>
            <w:r w:rsidRPr="00CA0608">
              <w:rPr>
                <w:color w:val="000000"/>
                <w:sz w:val="18"/>
                <w:szCs w:val="18"/>
              </w:rPr>
              <w:t>556,839</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8"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rPr>
                <w:sz w:val="18"/>
                <w:szCs w:val="18"/>
              </w:rPr>
            </w:pP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0200105210</w:t>
            </w:r>
          </w:p>
        </w:tc>
        <w:tc>
          <w:tcPr>
            <w:tcW w:w="567" w:type="dxa"/>
          </w:tcPr>
          <w:p w:rsidR="00470F08" w:rsidRPr="00CA0608" w:rsidRDefault="00470F08" w:rsidP="00E27438">
            <w:pPr>
              <w:autoSpaceDE w:val="0"/>
              <w:autoSpaceDN w:val="0"/>
              <w:adjustRightInd w:val="0"/>
              <w:jc w:val="center"/>
              <w:rPr>
                <w:sz w:val="18"/>
                <w:szCs w:val="18"/>
              </w:rPr>
            </w:pP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235,123</w:t>
            </w:r>
          </w:p>
        </w:tc>
        <w:tc>
          <w:tcPr>
            <w:tcW w:w="708"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104,678-37</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8"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rPr>
                <w:sz w:val="18"/>
                <w:szCs w:val="18"/>
              </w:rPr>
            </w:pP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0200105210</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240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235,123</w:t>
            </w:r>
          </w:p>
        </w:tc>
        <w:tc>
          <w:tcPr>
            <w:tcW w:w="708"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104,678-37</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8"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rPr>
                <w:sz w:val="18"/>
                <w:szCs w:val="18"/>
              </w:rPr>
            </w:pP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0200164730</w:t>
            </w:r>
          </w:p>
        </w:tc>
        <w:tc>
          <w:tcPr>
            <w:tcW w:w="567" w:type="dxa"/>
          </w:tcPr>
          <w:p w:rsidR="00470F08" w:rsidRPr="00CA0608" w:rsidRDefault="00470F08" w:rsidP="00E27438">
            <w:pPr>
              <w:autoSpaceDE w:val="0"/>
              <w:autoSpaceDN w:val="0"/>
              <w:adjustRightInd w:val="0"/>
              <w:jc w:val="center"/>
              <w:rPr>
                <w:sz w:val="18"/>
                <w:szCs w:val="18"/>
              </w:rPr>
            </w:pPr>
          </w:p>
        </w:tc>
        <w:tc>
          <w:tcPr>
            <w:tcW w:w="709" w:type="dxa"/>
            <w:vAlign w:val="center"/>
          </w:tcPr>
          <w:p w:rsidR="00470F08" w:rsidRPr="00CA0608" w:rsidRDefault="00470F08" w:rsidP="00E27438">
            <w:pPr>
              <w:jc w:val="center"/>
              <w:outlineLvl w:val="6"/>
              <w:rPr>
                <w:color w:val="000000"/>
                <w:sz w:val="18"/>
                <w:szCs w:val="18"/>
              </w:rPr>
            </w:pPr>
            <w:r w:rsidRPr="00CA0608">
              <w:rPr>
                <w:color w:val="000000"/>
                <w:sz w:val="18"/>
                <w:szCs w:val="18"/>
              </w:rPr>
              <w:t>349,015</w:t>
            </w:r>
          </w:p>
        </w:tc>
        <w:tc>
          <w:tcPr>
            <w:tcW w:w="708" w:type="dxa"/>
            <w:vAlign w:val="center"/>
          </w:tcPr>
          <w:p w:rsidR="00470F08" w:rsidRPr="00CA0608" w:rsidRDefault="00470F08" w:rsidP="00E27438">
            <w:pPr>
              <w:jc w:val="center"/>
              <w:outlineLvl w:val="6"/>
              <w:rPr>
                <w:color w:val="000000"/>
                <w:sz w:val="18"/>
                <w:szCs w:val="18"/>
              </w:rPr>
            </w:pPr>
            <w:r w:rsidRPr="00CA0608">
              <w:rPr>
                <w:color w:val="000000"/>
                <w:sz w:val="18"/>
                <w:szCs w:val="18"/>
              </w:rPr>
              <w:t>535,669</w:t>
            </w:r>
          </w:p>
        </w:tc>
        <w:tc>
          <w:tcPr>
            <w:tcW w:w="709" w:type="dxa"/>
          </w:tcPr>
          <w:p w:rsidR="00470F08" w:rsidRPr="00CA0608" w:rsidRDefault="00470F08" w:rsidP="00E27438">
            <w:pPr>
              <w:jc w:val="center"/>
              <w:rPr>
                <w:color w:val="000000"/>
                <w:sz w:val="18"/>
                <w:szCs w:val="18"/>
              </w:rPr>
            </w:pPr>
            <w:r w:rsidRPr="00CA0608">
              <w:rPr>
                <w:color w:val="000000"/>
                <w:sz w:val="18"/>
                <w:szCs w:val="18"/>
              </w:rPr>
              <w:t>556,839</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8"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rPr>
                <w:sz w:val="18"/>
                <w:szCs w:val="18"/>
              </w:rPr>
            </w:pP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0200164730</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540</w:t>
            </w:r>
          </w:p>
        </w:tc>
        <w:tc>
          <w:tcPr>
            <w:tcW w:w="709" w:type="dxa"/>
          </w:tcPr>
          <w:p w:rsidR="00470F08" w:rsidRPr="00CA0608" w:rsidRDefault="00470F08" w:rsidP="00E27438">
            <w:pPr>
              <w:jc w:val="center"/>
              <w:outlineLvl w:val="6"/>
              <w:rPr>
                <w:color w:val="000000"/>
                <w:sz w:val="18"/>
                <w:szCs w:val="18"/>
              </w:rPr>
            </w:pPr>
            <w:r w:rsidRPr="00CA0608">
              <w:rPr>
                <w:color w:val="000000"/>
                <w:sz w:val="18"/>
                <w:szCs w:val="18"/>
              </w:rPr>
              <w:t>349,015</w:t>
            </w:r>
          </w:p>
        </w:tc>
        <w:tc>
          <w:tcPr>
            <w:tcW w:w="708" w:type="dxa"/>
          </w:tcPr>
          <w:p w:rsidR="00470F08" w:rsidRPr="00CA0608" w:rsidRDefault="00470F08" w:rsidP="00E27438">
            <w:pPr>
              <w:jc w:val="center"/>
              <w:outlineLvl w:val="6"/>
              <w:rPr>
                <w:color w:val="000000"/>
                <w:sz w:val="18"/>
                <w:szCs w:val="18"/>
              </w:rPr>
            </w:pPr>
            <w:r w:rsidRPr="00CA0608">
              <w:rPr>
                <w:color w:val="000000"/>
                <w:sz w:val="18"/>
                <w:szCs w:val="18"/>
              </w:rPr>
              <w:t>535,669</w:t>
            </w:r>
          </w:p>
        </w:tc>
        <w:tc>
          <w:tcPr>
            <w:tcW w:w="709" w:type="dxa"/>
          </w:tcPr>
          <w:p w:rsidR="00470F08" w:rsidRPr="00CA0608" w:rsidRDefault="00470F08" w:rsidP="00E27438">
            <w:pPr>
              <w:jc w:val="center"/>
              <w:rPr>
                <w:color w:val="000000"/>
                <w:sz w:val="18"/>
                <w:szCs w:val="18"/>
              </w:rPr>
            </w:pPr>
            <w:r w:rsidRPr="00CA0608">
              <w:rPr>
                <w:color w:val="000000"/>
                <w:sz w:val="18"/>
                <w:szCs w:val="18"/>
              </w:rPr>
              <w:t>556,839</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8"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blCellSpacing w:w="5" w:type="nil"/>
        </w:trPr>
        <w:tc>
          <w:tcPr>
            <w:tcW w:w="501" w:type="dxa"/>
            <w:vMerge w:val="restart"/>
          </w:tcPr>
          <w:p w:rsidR="00470F08" w:rsidRPr="00CA0608" w:rsidRDefault="00470F08" w:rsidP="00E27438">
            <w:pPr>
              <w:autoSpaceDE w:val="0"/>
              <w:autoSpaceDN w:val="0"/>
              <w:adjustRightInd w:val="0"/>
              <w:jc w:val="center"/>
              <w:rPr>
                <w:sz w:val="18"/>
                <w:szCs w:val="18"/>
              </w:rPr>
            </w:pPr>
            <w:r w:rsidRPr="00CA0608">
              <w:rPr>
                <w:sz w:val="18"/>
                <w:szCs w:val="18"/>
              </w:rPr>
              <w:t>1.1.</w:t>
            </w:r>
          </w:p>
        </w:tc>
        <w:tc>
          <w:tcPr>
            <w:tcW w:w="770" w:type="dxa"/>
            <w:vMerge w:val="restart"/>
          </w:tcPr>
          <w:p w:rsidR="00470F08" w:rsidRPr="00CA0608" w:rsidRDefault="00470F08" w:rsidP="00E27438">
            <w:pPr>
              <w:rPr>
                <w:color w:val="000000"/>
                <w:sz w:val="18"/>
                <w:szCs w:val="18"/>
              </w:rPr>
            </w:pPr>
            <w:r w:rsidRPr="00CA0608">
              <w:rPr>
                <w:color w:val="000000"/>
                <w:sz w:val="18"/>
                <w:szCs w:val="18"/>
              </w:rPr>
              <w:t>Основное мероприятие</w:t>
            </w:r>
          </w:p>
        </w:tc>
        <w:tc>
          <w:tcPr>
            <w:tcW w:w="1276" w:type="dxa"/>
            <w:vMerge w:val="restart"/>
          </w:tcPr>
          <w:p w:rsidR="00470F08" w:rsidRPr="00CA0608" w:rsidRDefault="00470F08" w:rsidP="00E27438">
            <w:pPr>
              <w:autoSpaceDE w:val="0"/>
              <w:autoSpaceDN w:val="0"/>
              <w:adjustRightInd w:val="0"/>
              <w:rPr>
                <w:sz w:val="18"/>
                <w:szCs w:val="18"/>
              </w:rPr>
            </w:pPr>
            <w:r w:rsidRPr="00CA0608">
              <w:rPr>
                <w:sz w:val="18"/>
                <w:szCs w:val="18"/>
              </w:rPr>
              <w:t>Создание условий для организации досуга и обеспечения жителей поселения услугами организации досуга.</w:t>
            </w:r>
          </w:p>
        </w:tc>
        <w:tc>
          <w:tcPr>
            <w:tcW w:w="850" w:type="dxa"/>
          </w:tcPr>
          <w:p w:rsidR="00470F08" w:rsidRPr="00CA0608" w:rsidRDefault="00470F08" w:rsidP="00E27438">
            <w:pPr>
              <w:autoSpaceDE w:val="0"/>
              <w:autoSpaceDN w:val="0"/>
              <w:adjustRightInd w:val="0"/>
              <w:rPr>
                <w:sz w:val="18"/>
                <w:szCs w:val="18"/>
              </w:rPr>
            </w:pPr>
            <w:r w:rsidRPr="00CA0608">
              <w:rPr>
                <w:sz w:val="18"/>
                <w:szCs w:val="18"/>
              </w:rPr>
              <w:t xml:space="preserve">всего </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p>
        </w:tc>
        <w:tc>
          <w:tcPr>
            <w:tcW w:w="567" w:type="dxa"/>
          </w:tcPr>
          <w:p w:rsidR="00470F08" w:rsidRPr="00CA0608" w:rsidRDefault="00470F08" w:rsidP="00E27438">
            <w:pPr>
              <w:autoSpaceDE w:val="0"/>
              <w:autoSpaceDN w:val="0"/>
              <w:adjustRightInd w:val="0"/>
              <w:jc w:val="center"/>
              <w:rPr>
                <w:sz w:val="18"/>
                <w:szCs w:val="18"/>
              </w:rPr>
            </w:pPr>
          </w:p>
        </w:tc>
        <w:tc>
          <w:tcPr>
            <w:tcW w:w="709" w:type="dxa"/>
          </w:tcPr>
          <w:p w:rsidR="00470F08" w:rsidRPr="00CA0608" w:rsidRDefault="00470F08" w:rsidP="00E27438">
            <w:pPr>
              <w:jc w:val="center"/>
              <w:rPr>
                <w:color w:val="000000"/>
                <w:sz w:val="18"/>
                <w:szCs w:val="18"/>
              </w:rPr>
            </w:pPr>
            <w:r w:rsidRPr="00CA0608">
              <w:rPr>
                <w:color w:val="000000"/>
                <w:sz w:val="18"/>
                <w:szCs w:val="18"/>
              </w:rPr>
              <w:t>584,138</w:t>
            </w:r>
          </w:p>
        </w:tc>
        <w:tc>
          <w:tcPr>
            <w:tcW w:w="708" w:type="dxa"/>
          </w:tcPr>
          <w:p w:rsidR="00470F08" w:rsidRPr="00CA0608" w:rsidRDefault="00470F08" w:rsidP="00E27438">
            <w:pPr>
              <w:jc w:val="center"/>
              <w:rPr>
                <w:color w:val="000000"/>
                <w:sz w:val="18"/>
                <w:szCs w:val="18"/>
              </w:rPr>
            </w:pPr>
            <w:r w:rsidRPr="00CA0608">
              <w:rPr>
                <w:color w:val="000000"/>
                <w:sz w:val="18"/>
                <w:szCs w:val="18"/>
              </w:rPr>
              <w:t>640,347-37</w:t>
            </w:r>
          </w:p>
        </w:tc>
        <w:tc>
          <w:tcPr>
            <w:tcW w:w="709" w:type="dxa"/>
          </w:tcPr>
          <w:p w:rsidR="00470F08" w:rsidRPr="00CA0608" w:rsidRDefault="00470F08" w:rsidP="00E27438">
            <w:pPr>
              <w:jc w:val="center"/>
              <w:rPr>
                <w:color w:val="000000"/>
                <w:sz w:val="18"/>
                <w:szCs w:val="18"/>
              </w:rPr>
            </w:pPr>
            <w:r w:rsidRPr="00CA0608">
              <w:rPr>
                <w:color w:val="000000"/>
                <w:sz w:val="18"/>
                <w:szCs w:val="18"/>
              </w:rPr>
              <w:t>556,839</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8"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val="restart"/>
          </w:tcPr>
          <w:p w:rsidR="00470F08" w:rsidRPr="00CA0608" w:rsidRDefault="00470F08" w:rsidP="00E27438">
            <w:pPr>
              <w:autoSpaceDE w:val="0"/>
              <w:autoSpaceDN w:val="0"/>
              <w:adjustRightInd w:val="0"/>
              <w:rPr>
                <w:sz w:val="18"/>
                <w:szCs w:val="18"/>
              </w:rPr>
            </w:pPr>
            <w:proofErr w:type="gramStart"/>
            <w:r w:rsidRPr="00CA0608">
              <w:rPr>
                <w:sz w:val="18"/>
                <w:szCs w:val="18"/>
              </w:rPr>
              <w:t xml:space="preserve">Администрация </w:t>
            </w:r>
            <w:r w:rsidRPr="00CA0608">
              <w:rPr>
                <w:color w:val="000000"/>
                <w:sz w:val="18"/>
                <w:szCs w:val="18"/>
              </w:rPr>
              <w:t xml:space="preserve"> Мошковского</w:t>
            </w:r>
            <w:proofErr w:type="gramEnd"/>
            <w:r w:rsidRPr="00CA0608">
              <w:rPr>
                <w:sz w:val="18"/>
                <w:szCs w:val="18"/>
              </w:rPr>
              <w:t xml:space="preserve">  сельсовета Бековского района Пензенской области </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p>
        </w:tc>
        <w:tc>
          <w:tcPr>
            <w:tcW w:w="567" w:type="dxa"/>
          </w:tcPr>
          <w:p w:rsidR="00470F08" w:rsidRPr="00CA0608" w:rsidRDefault="00470F08" w:rsidP="00E27438">
            <w:pPr>
              <w:autoSpaceDE w:val="0"/>
              <w:autoSpaceDN w:val="0"/>
              <w:adjustRightInd w:val="0"/>
              <w:jc w:val="center"/>
              <w:rPr>
                <w:sz w:val="18"/>
                <w:szCs w:val="18"/>
              </w:rPr>
            </w:pPr>
          </w:p>
        </w:tc>
        <w:tc>
          <w:tcPr>
            <w:tcW w:w="709" w:type="dxa"/>
          </w:tcPr>
          <w:p w:rsidR="00470F08" w:rsidRPr="00CA0608" w:rsidRDefault="00470F08" w:rsidP="00E27438">
            <w:pPr>
              <w:jc w:val="center"/>
              <w:rPr>
                <w:color w:val="000000"/>
                <w:sz w:val="18"/>
                <w:szCs w:val="18"/>
              </w:rPr>
            </w:pPr>
            <w:r w:rsidRPr="00CA0608">
              <w:rPr>
                <w:color w:val="000000"/>
                <w:sz w:val="18"/>
                <w:szCs w:val="18"/>
              </w:rPr>
              <w:t>584,138</w:t>
            </w:r>
          </w:p>
        </w:tc>
        <w:tc>
          <w:tcPr>
            <w:tcW w:w="708" w:type="dxa"/>
          </w:tcPr>
          <w:p w:rsidR="00470F08" w:rsidRPr="00CA0608" w:rsidRDefault="00470F08" w:rsidP="00E27438">
            <w:pPr>
              <w:jc w:val="center"/>
              <w:rPr>
                <w:color w:val="000000"/>
                <w:sz w:val="18"/>
                <w:szCs w:val="18"/>
              </w:rPr>
            </w:pPr>
            <w:r w:rsidRPr="00CA0608">
              <w:rPr>
                <w:color w:val="000000"/>
                <w:sz w:val="18"/>
                <w:szCs w:val="18"/>
              </w:rPr>
              <w:t>640,347-37</w:t>
            </w:r>
          </w:p>
        </w:tc>
        <w:tc>
          <w:tcPr>
            <w:tcW w:w="709" w:type="dxa"/>
          </w:tcPr>
          <w:p w:rsidR="00470F08" w:rsidRPr="00CA0608" w:rsidRDefault="00470F08" w:rsidP="00E27438">
            <w:pPr>
              <w:jc w:val="center"/>
              <w:rPr>
                <w:color w:val="000000"/>
                <w:sz w:val="18"/>
                <w:szCs w:val="18"/>
              </w:rPr>
            </w:pPr>
            <w:r w:rsidRPr="00CA0608">
              <w:rPr>
                <w:color w:val="000000"/>
                <w:sz w:val="18"/>
                <w:szCs w:val="18"/>
              </w:rPr>
              <w:t>556,839</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8"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rPr>
                <w:sz w:val="18"/>
                <w:szCs w:val="18"/>
              </w:rPr>
            </w:pP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0200105210</w:t>
            </w:r>
          </w:p>
        </w:tc>
        <w:tc>
          <w:tcPr>
            <w:tcW w:w="567" w:type="dxa"/>
          </w:tcPr>
          <w:p w:rsidR="00470F08" w:rsidRPr="00CA0608" w:rsidRDefault="00470F08" w:rsidP="00E27438">
            <w:pPr>
              <w:autoSpaceDE w:val="0"/>
              <w:autoSpaceDN w:val="0"/>
              <w:adjustRightInd w:val="0"/>
              <w:jc w:val="center"/>
              <w:rPr>
                <w:sz w:val="18"/>
                <w:szCs w:val="18"/>
              </w:rPr>
            </w:pP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235,123</w:t>
            </w:r>
          </w:p>
        </w:tc>
        <w:tc>
          <w:tcPr>
            <w:tcW w:w="708"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104,678-37</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8"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rPr>
                <w:sz w:val="18"/>
                <w:szCs w:val="18"/>
              </w:rPr>
            </w:pP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0200105210</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240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235,123</w:t>
            </w:r>
          </w:p>
        </w:tc>
        <w:tc>
          <w:tcPr>
            <w:tcW w:w="708"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104,678-37</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9"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708" w:type="dxa"/>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rPr>
                <w:sz w:val="18"/>
                <w:szCs w:val="18"/>
              </w:rPr>
            </w:pP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0200164730</w:t>
            </w:r>
          </w:p>
        </w:tc>
        <w:tc>
          <w:tcPr>
            <w:tcW w:w="567" w:type="dxa"/>
          </w:tcPr>
          <w:p w:rsidR="00470F08" w:rsidRPr="00CA0608" w:rsidRDefault="00470F08" w:rsidP="00E27438">
            <w:pPr>
              <w:autoSpaceDE w:val="0"/>
              <w:autoSpaceDN w:val="0"/>
              <w:adjustRightInd w:val="0"/>
              <w:jc w:val="center"/>
              <w:rPr>
                <w:sz w:val="18"/>
                <w:szCs w:val="18"/>
              </w:rPr>
            </w:pPr>
          </w:p>
        </w:tc>
        <w:tc>
          <w:tcPr>
            <w:tcW w:w="709" w:type="dxa"/>
            <w:vAlign w:val="center"/>
          </w:tcPr>
          <w:p w:rsidR="00470F08" w:rsidRPr="00CA0608" w:rsidRDefault="00470F08" w:rsidP="00E27438">
            <w:pPr>
              <w:jc w:val="center"/>
              <w:outlineLvl w:val="6"/>
              <w:rPr>
                <w:color w:val="000000"/>
                <w:sz w:val="18"/>
                <w:szCs w:val="18"/>
              </w:rPr>
            </w:pPr>
            <w:r w:rsidRPr="00CA0608">
              <w:rPr>
                <w:color w:val="000000"/>
                <w:sz w:val="18"/>
                <w:szCs w:val="18"/>
              </w:rPr>
              <w:t>349,015</w:t>
            </w:r>
          </w:p>
        </w:tc>
        <w:tc>
          <w:tcPr>
            <w:tcW w:w="708" w:type="dxa"/>
            <w:vAlign w:val="center"/>
          </w:tcPr>
          <w:p w:rsidR="00470F08" w:rsidRPr="00CA0608" w:rsidRDefault="00470F08" w:rsidP="00E27438">
            <w:pPr>
              <w:jc w:val="center"/>
              <w:outlineLvl w:val="6"/>
              <w:rPr>
                <w:color w:val="000000"/>
                <w:sz w:val="18"/>
                <w:szCs w:val="18"/>
              </w:rPr>
            </w:pPr>
            <w:r w:rsidRPr="00CA0608">
              <w:rPr>
                <w:color w:val="000000"/>
                <w:sz w:val="18"/>
                <w:szCs w:val="18"/>
              </w:rPr>
              <w:t>535,669</w:t>
            </w:r>
          </w:p>
        </w:tc>
        <w:tc>
          <w:tcPr>
            <w:tcW w:w="709" w:type="dxa"/>
          </w:tcPr>
          <w:p w:rsidR="00470F08" w:rsidRPr="00CA0608" w:rsidRDefault="00470F08" w:rsidP="00E27438">
            <w:pPr>
              <w:jc w:val="center"/>
              <w:rPr>
                <w:color w:val="000000"/>
                <w:sz w:val="18"/>
                <w:szCs w:val="18"/>
              </w:rPr>
            </w:pPr>
            <w:r w:rsidRPr="00CA0608">
              <w:rPr>
                <w:color w:val="000000"/>
                <w:sz w:val="18"/>
                <w:szCs w:val="18"/>
              </w:rPr>
              <w:t>556,839</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8" w:type="dxa"/>
          </w:tcPr>
          <w:p w:rsidR="00470F08" w:rsidRPr="00CA0608" w:rsidRDefault="00470F08" w:rsidP="00E27438">
            <w:pPr>
              <w:jc w:val="center"/>
              <w:rPr>
                <w:color w:val="000000"/>
                <w:sz w:val="18"/>
                <w:szCs w:val="18"/>
              </w:rPr>
            </w:pPr>
            <w:r w:rsidRPr="00CA0608">
              <w:rPr>
                <w:color w:val="000000"/>
                <w:sz w:val="18"/>
                <w:szCs w:val="18"/>
              </w:rPr>
              <w:t>583,635</w:t>
            </w:r>
          </w:p>
        </w:tc>
      </w:tr>
      <w:tr w:rsidR="00470F08" w:rsidRPr="00CA0608" w:rsidTr="00E27438">
        <w:trPr>
          <w:tblCellSpacing w:w="5" w:type="nil"/>
        </w:trPr>
        <w:tc>
          <w:tcPr>
            <w:tcW w:w="501" w:type="dxa"/>
            <w:vMerge/>
          </w:tcPr>
          <w:p w:rsidR="00470F08" w:rsidRPr="00CA0608" w:rsidRDefault="00470F08" w:rsidP="00E27438">
            <w:pPr>
              <w:autoSpaceDE w:val="0"/>
              <w:autoSpaceDN w:val="0"/>
              <w:adjustRightInd w:val="0"/>
              <w:jc w:val="center"/>
              <w:rPr>
                <w:sz w:val="18"/>
                <w:szCs w:val="18"/>
              </w:rPr>
            </w:pPr>
          </w:p>
        </w:tc>
        <w:tc>
          <w:tcPr>
            <w:tcW w:w="770" w:type="dxa"/>
            <w:vMerge/>
          </w:tcPr>
          <w:p w:rsidR="00470F08" w:rsidRPr="00CA0608" w:rsidRDefault="00470F08" w:rsidP="00E27438">
            <w:pPr>
              <w:autoSpaceDE w:val="0"/>
              <w:autoSpaceDN w:val="0"/>
              <w:adjustRightInd w:val="0"/>
              <w:jc w:val="center"/>
              <w:rPr>
                <w:sz w:val="18"/>
                <w:szCs w:val="18"/>
              </w:rPr>
            </w:pPr>
          </w:p>
        </w:tc>
        <w:tc>
          <w:tcPr>
            <w:tcW w:w="1276" w:type="dxa"/>
            <w:vMerge/>
          </w:tcPr>
          <w:p w:rsidR="00470F08" w:rsidRPr="00CA0608" w:rsidRDefault="00470F08" w:rsidP="00E27438">
            <w:pPr>
              <w:autoSpaceDE w:val="0"/>
              <w:autoSpaceDN w:val="0"/>
              <w:adjustRightInd w:val="0"/>
              <w:jc w:val="center"/>
              <w:rPr>
                <w:sz w:val="18"/>
                <w:szCs w:val="18"/>
              </w:rPr>
            </w:pPr>
          </w:p>
        </w:tc>
        <w:tc>
          <w:tcPr>
            <w:tcW w:w="850" w:type="dxa"/>
            <w:vMerge/>
          </w:tcPr>
          <w:p w:rsidR="00470F08" w:rsidRPr="00CA0608" w:rsidRDefault="00470F08" w:rsidP="00E27438">
            <w:pPr>
              <w:autoSpaceDE w:val="0"/>
              <w:autoSpaceDN w:val="0"/>
              <w:adjustRightInd w:val="0"/>
              <w:rPr>
                <w:sz w:val="18"/>
                <w:szCs w:val="18"/>
              </w:rPr>
            </w:pP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901</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08</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01</w:t>
            </w:r>
          </w:p>
        </w:tc>
        <w:tc>
          <w:tcPr>
            <w:tcW w:w="709" w:type="dxa"/>
          </w:tcPr>
          <w:p w:rsidR="00470F08" w:rsidRPr="00CA0608" w:rsidRDefault="00470F08" w:rsidP="00E27438">
            <w:pPr>
              <w:autoSpaceDE w:val="0"/>
              <w:autoSpaceDN w:val="0"/>
              <w:adjustRightInd w:val="0"/>
              <w:jc w:val="center"/>
              <w:rPr>
                <w:sz w:val="18"/>
                <w:szCs w:val="18"/>
              </w:rPr>
            </w:pPr>
            <w:r w:rsidRPr="00CA0608">
              <w:rPr>
                <w:sz w:val="18"/>
                <w:szCs w:val="18"/>
              </w:rPr>
              <w:t>0200164730</w:t>
            </w:r>
          </w:p>
        </w:tc>
        <w:tc>
          <w:tcPr>
            <w:tcW w:w="567" w:type="dxa"/>
          </w:tcPr>
          <w:p w:rsidR="00470F08" w:rsidRPr="00CA0608" w:rsidRDefault="00470F08" w:rsidP="00E27438">
            <w:pPr>
              <w:autoSpaceDE w:val="0"/>
              <w:autoSpaceDN w:val="0"/>
              <w:adjustRightInd w:val="0"/>
              <w:jc w:val="center"/>
              <w:rPr>
                <w:sz w:val="18"/>
                <w:szCs w:val="18"/>
              </w:rPr>
            </w:pPr>
            <w:r w:rsidRPr="00CA0608">
              <w:rPr>
                <w:sz w:val="18"/>
                <w:szCs w:val="18"/>
              </w:rPr>
              <w:t>540</w:t>
            </w:r>
          </w:p>
        </w:tc>
        <w:tc>
          <w:tcPr>
            <w:tcW w:w="709" w:type="dxa"/>
          </w:tcPr>
          <w:p w:rsidR="00470F08" w:rsidRPr="00CA0608" w:rsidRDefault="00470F08" w:rsidP="00E27438">
            <w:pPr>
              <w:jc w:val="center"/>
              <w:outlineLvl w:val="6"/>
              <w:rPr>
                <w:color w:val="000000"/>
                <w:sz w:val="18"/>
                <w:szCs w:val="18"/>
              </w:rPr>
            </w:pPr>
            <w:r w:rsidRPr="00CA0608">
              <w:rPr>
                <w:color w:val="000000"/>
                <w:sz w:val="18"/>
                <w:szCs w:val="18"/>
              </w:rPr>
              <w:t>349,015</w:t>
            </w:r>
          </w:p>
        </w:tc>
        <w:tc>
          <w:tcPr>
            <w:tcW w:w="708" w:type="dxa"/>
          </w:tcPr>
          <w:p w:rsidR="00470F08" w:rsidRPr="00CA0608" w:rsidRDefault="00470F08" w:rsidP="00E27438">
            <w:pPr>
              <w:jc w:val="center"/>
              <w:outlineLvl w:val="6"/>
              <w:rPr>
                <w:color w:val="000000"/>
                <w:sz w:val="18"/>
                <w:szCs w:val="18"/>
              </w:rPr>
            </w:pPr>
            <w:r w:rsidRPr="00CA0608">
              <w:rPr>
                <w:color w:val="000000"/>
                <w:sz w:val="18"/>
                <w:szCs w:val="18"/>
              </w:rPr>
              <w:t>535,669</w:t>
            </w:r>
          </w:p>
        </w:tc>
        <w:tc>
          <w:tcPr>
            <w:tcW w:w="709" w:type="dxa"/>
          </w:tcPr>
          <w:p w:rsidR="00470F08" w:rsidRPr="00CA0608" w:rsidRDefault="00470F08" w:rsidP="00E27438">
            <w:pPr>
              <w:jc w:val="center"/>
              <w:rPr>
                <w:color w:val="000000"/>
                <w:sz w:val="18"/>
                <w:szCs w:val="18"/>
              </w:rPr>
            </w:pPr>
            <w:r w:rsidRPr="00CA0608">
              <w:rPr>
                <w:color w:val="000000"/>
                <w:sz w:val="18"/>
                <w:szCs w:val="18"/>
              </w:rPr>
              <w:t>556,839</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9" w:type="dxa"/>
          </w:tcPr>
          <w:p w:rsidR="00470F08" w:rsidRPr="00CA0608" w:rsidRDefault="00470F08" w:rsidP="00E27438">
            <w:pPr>
              <w:jc w:val="center"/>
              <w:rPr>
                <w:color w:val="000000"/>
                <w:sz w:val="18"/>
                <w:szCs w:val="18"/>
              </w:rPr>
            </w:pPr>
            <w:r w:rsidRPr="00CA0608">
              <w:rPr>
                <w:color w:val="000000"/>
                <w:sz w:val="18"/>
                <w:szCs w:val="18"/>
              </w:rPr>
              <w:t>583,635</w:t>
            </w:r>
          </w:p>
        </w:tc>
        <w:tc>
          <w:tcPr>
            <w:tcW w:w="708" w:type="dxa"/>
          </w:tcPr>
          <w:p w:rsidR="00470F08" w:rsidRPr="00CA0608" w:rsidRDefault="00470F08" w:rsidP="00E27438">
            <w:pPr>
              <w:jc w:val="center"/>
              <w:rPr>
                <w:color w:val="000000"/>
                <w:sz w:val="18"/>
                <w:szCs w:val="18"/>
              </w:rPr>
            </w:pPr>
            <w:r w:rsidRPr="00CA0608">
              <w:rPr>
                <w:color w:val="000000"/>
                <w:sz w:val="18"/>
                <w:szCs w:val="18"/>
              </w:rPr>
              <w:t>583,635</w:t>
            </w:r>
          </w:p>
        </w:tc>
      </w:tr>
    </w:tbl>
    <w:p w:rsidR="00470F08" w:rsidRPr="00CA0608" w:rsidRDefault="00470F08" w:rsidP="00470F08">
      <w:pPr>
        <w:autoSpaceDE w:val="0"/>
        <w:autoSpaceDN w:val="0"/>
        <w:adjustRightInd w:val="0"/>
        <w:jc w:val="right"/>
        <w:rPr>
          <w:sz w:val="18"/>
          <w:szCs w:val="18"/>
        </w:rPr>
      </w:pPr>
    </w:p>
    <w:p w:rsidR="00470F08" w:rsidRPr="00CA0608" w:rsidRDefault="00470F08" w:rsidP="00470F08">
      <w:pPr>
        <w:autoSpaceDE w:val="0"/>
        <w:autoSpaceDN w:val="0"/>
        <w:adjustRightInd w:val="0"/>
        <w:jc w:val="right"/>
        <w:rPr>
          <w:sz w:val="18"/>
          <w:szCs w:val="18"/>
        </w:rPr>
      </w:pPr>
    </w:p>
    <w:p w:rsidR="00470F08" w:rsidRDefault="00470F08" w:rsidP="00470F08">
      <w:pPr>
        <w:ind w:left="425" w:right="-31"/>
        <w:jc w:val="center"/>
        <w:rPr>
          <w:sz w:val="18"/>
          <w:szCs w:val="18"/>
        </w:rPr>
      </w:pPr>
      <w:r w:rsidRPr="00CA0608">
        <w:rPr>
          <w:sz w:val="18"/>
          <w:szCs w:val="18"/>
        </w:rPr>
        <w:t>Приложение №</w:t>
      </w:r>
      <w:r>
        <w:rPr>
          <w:sz w:val="18"/>
          <w:szCs w:val="18"/>
        </w:rPr>
        <w:t xml:space="preserve"> 3 </w:t>
      </w:r>
      <w:r w:rsidRPr="00CA0608">
        <w:rPr>
          <w:sz w:val="18"/>
          <w:szCs w:val="18"/>
        </w:rPr>
        <w:t>к постановлению администрации</w:t>
      </w:r>
      <w:r>
        <w:rPr>
          <w:sz w:val="18"/>
          <w:szCs w:val="18"/>
        </w:rPr>
        <w:t xml:space="preserve"> </w:t>
      </w:r>
      <w:r w:rsidRPr="00CA0608">
        <w:rPr>
          <w:sz w:val="18"/>
          <w:szCs w:val="18"/>
        </w:rPr>
        <w:t>Мошковского сельсовета</w:t>
      </w:r>
      <w:r>
        <w:rPr>
          <w:sz w:val="18"/>
          <w:szCs w:val="18"/>
        </w:rPr>
        <w:t xml:space="preserve"> </w:t>
      </w:r>
      <w:r w:rsidRPr="00CA0608">
        <w:rPr>
          <w:sz w:val="18"/>
          <w:szCs w:val="18"/>
        </w:rPr>
        <w:t>от 28.09.2020 № 64</w:t>
      </w:r>
    </w:p>
    <w:p w:rsidR="00470F08" w:rsidRPr="00470F08" w:rsidRDefault="00470F08" w:rsidP="00470F08">
      <w:pPr>
        <w:autoSpaceDE w:val="0"/>
        <w:autoSpaceDN w:val="0"/>
        <w:adjustRightInd w:val="0"/>
        <w:jc w:val="center"/>
        <w:rPr>
          <w:rStyle w:val="aff1"/>
          <w:b w:val="0"/>
          <w:i w:val="0"/>
          <w:sz w:val="18"/>
          <w:szCs w:val="18"/>
          <w:lang w:val="ru-RU"/>
        </w:rPr>
      </w:pPr>
      <w:r w:rsidRPr="00470F08">
        <w:rPr>
          <w:rStyle w:val="aff1"/>
          <w:b w:val="0"/>
          <w:i w:val="0"/>
          <w:sz w:val="18"/>
          <w:szCs w:val="18"/>
          <w:lang w:val="ru-RU"/>
        </w:rPr>
        <w:lastRenderedPageBreak/>
        <w:t xml:space="preserve">Приложение № </w:t>
      </w:r>
      <w:r>
        <w:rPr>
          <w:rStyle w:val="aff1"/>
          <w:b w:val="0"/>
          <w:i w:val="0"/>
          <w:sz w:val="18"/>
          <w:szCs w:val="18"/>
          <w:lang w:val="ru-RU"/>
        </w:rPr>
        <w:t xml:space="preserve">4 </w:t>
      </w:r>
      <w:r w:rsidRPr="00470F08">
        <w:rPr>
          <w:rStyle w:val="aff1"/>
          <w:b w:val="0"/>
          <w:i w:val="0"/>
          <w:sz w:val="18"/>
          <w:szCs w:val="18"/>
          <w:lang w:val="ru-RU"/>
        </w:rPr>
        <w:t>к муниципальной программе</w:t>
      </w:r>
    </w:p>
    <w:p w:rsidR="00470F08" w:rsidRDefault="00470F08" w:rsidP="00470F08">
      <w:pPr>
        <w:jc w:val="center"/>
        <w:rPr>
          <w:sz w:val="18"/>
          <w:szCs w:val="18"/>
        </w:rPr>
      </w:pPr>
      <w:r w:rsidRPr="00CA0608">
        <w:rPr>
          <w:color w:val="000000"/>
          <w:sz w:val="18"/>
          <w:szCs w:val="18"/>
        </w:rPr>
        <w:t xml:space="preserve">Мероприятия </w:t>
      </w:r>
      <w:r w:rsidRPr="00CA0608">
        <w:rPr>
          <w:bCs/>
          <w:color w:val="000000"/>
          <w:sz w:val="18"/>
          <w:szCs w:val="18"/>
        </w:rPr>
        <w:t xml:space="preserve">муниципальной программы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p w:rsidR="00470F08" w:rsidRPr="00CA0608" w:rsidRDefault="00470F08" w:rsidP="00470F08">
      <w:pPr>
        <w:jc w:val="center"/>
        <w:rPr>
          <w:sz w:val="18"/>
          <w:szCs w:val="18"/>
        </w:rPr>
      </w:pPr>
      <w:r w:rsidRPr="00CA0608">
        <w:rPr>
          <w:sz w:val="18"/>
          <w:szCs w:val="18"/>
        </w:rPr>
        <w:t xml:space="preserve"> «Развитие культуры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p w:rsidR="00470F08" w:rsidRPr="00CA0608" w:rsidRDefault="00470F08" w:rsidP="00470F08">
      <w:pPr>
        <w:autoSpaceDE w:val="0"/>
        <w:autoSpaceDN w:val="0"/>
        <w:adjustRightInd w:val="0"/>
        <w:jc w:val="center"/>
        <w:rPr>
          <w:b/>
          <w:sz w:val="18"/>
          <w:szCs w:val="18"/>
        </w:rPr>
      </w:pPr>
    </w:p>
    <w:tbl>
      <w:tblPr>
        <w:tblW w:w="10922" w:type="dxa"/>
        <w:jc w:val="center"/>
        <w:tblCellSpacing w:w="5" w:type="nil"/>
        <w:tblLayout w:type="fixed"/>
        <w:tblCellMar>
          <w:left w:w="75" w:type="dxa"/>
          <w:right w:w="75" w:type="dxa"/>
        </w:tblCellMar>
        <w:tblLook w:val="0000" w:firstRow="0" w:lastRow="0" w:firstColumn="0" w:lastColumn="0" w:noHBand="0" w:noVBand="0"/>
      </w:tblPr>
      <w:tblGrid>
        <w:gridCol w:w="432"/>
        <w:gridCol w:w="1985"/>
        <w:gridCol w:w="1134"/>
        <w:gridCol w:w="850"/>
        <w:gridCol w:w="993"/>
        <w:gridCol w:w="1134"/>
        <w:gridCol w:w="1134"/>
        <w:gridCol w:w="1134"/>
        <w:gridCol w:w="850"/>
        <w:gridCol w:w="1276"/>
      </w:tblGrid>
      <w:tr w:rsidR="00470F08" w:rsidRPr="00CA0608" w:rsidTr="00E27438">
        <w:trPr>
          <w:tblCellSpacing w:w="5" w:type="nil"/>
          <w:jc w:val="center"/>
        </w:trPr>
        <w:tc>
          <w:tcPr>
            <w:tcW w:w="432" w:type="dxa"/>
            <w:vMerge w:val="restart"/>
            <w:tcBorders>
              <w:top w:val="single" w:sz="8"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 п/п</w:t>
            </w:r>
          </w:p>
        </w:tc>
        <w:tc>
          <w:tcPr>
            <w:tcW w:w="1985" w:type="dxa"/>
            <w:vMerge w:val="restart"/>
            <w:tcBorders>
              <w:top w:val="single" w:sz="8"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Наименование основного мероприятия</w:t>
            </w:r>
          </w:p>
        </w:tc>
        <w:tc>
          <w:tcPr>
            <w:tcW w:w="1134" w:type="dxa"/>
            <w:vMerge w:val="restart"/>
            <w:tcBorders>
              <w:top w:val="single" w:sz="8"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Исполнители</w:t>
            </w:r>
          </w:p>
        </w:tc>
        <w:tc>
          <w:tcPr>
            <w:tcW w:w="850" w:type="dxa"/>
            <w:vMerge w:val="restart"/>
            <w:tcBorders>
              <w:top w:val="single" w:sz="8"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Срок исполнения (год)</w:t>
            </w:r>
          </w:p>
        </w:tc>
        <w:tc>
          <w:tcPr>
            <w:tcW w:w="5245" w:type="dxa"/>
            <w:gridSpan w:val="5"/>
            <w:tcBorders>
              <w:top w:val="single" w:sz="8"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Объем финансирования, тыс. рублей</w:t>
            </w:r>
          </w:p>
        </w:tc>
        <w:tc>
          <w:tcPr>
            <w:tcW w:w="1276" w:type="dxa"/>
            <w:tcBorders>
              <w:top w:val="single" w:sz="8"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Показатели результата мероприятия по годам (ожидаемый непосредственный результат)</w:t>
            </w:r>
          </w:p>
        </w:tc>
      </w:tr>
      <w:tr w:rsidR="00470F08" w:rsidRPr="00CA0608" w:rsidTr="00E27438">
        <w:trPr>
          <w:tblCellSpacing w:w="5" w:type="nil"/>
          <w:jc w:val="center"/>
        </w:trPr>
        <w:tc>
          <w:tcPr>
            <w:tcW w:w="432" w:type="dxa"/>
            <w:vMerge/>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850" w:type="dxa"/>
            <w:vMerge/>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993" w:type="dxa"/>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всего</w:t>
            </w:r>
          </w:p>
        </w:tc>
        <w:tc>
          <w:tcPr>
            <w:tcW w:w="1134"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местный бюджет</w:t>
            </w:r>
          </w:p>
        </w:tc>
        <w:tc>
          <w:tcPr>
            <w:tcW w:w="1134"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областной бюджет</w:t>
            </w:r>
          </w:p>
        </w:tc>
        <w:tc>
          <w:tcPr>
            <w:tcW w:w="1134"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федеральный бюджет</w:t>
            </w:r>
          </w:p>
        </w:tc>
        <w:tc>
          <w:tcPr>
            <w:tcW w:w="850"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внебюджетные средства</w:t>
            </w:r>
          </w:p>
        </w:tc>
        <w:tc>
          <w:tcPr>
            <w:tcW w:w="1276"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tcBorders>
              <w:left w:val="single" w:sz="8" w:space="0" w:color="auto"/>
              <w:bottom w:val="single" w:sz="8" w:space="0" w:color="auto"/>
              <w:right w:val="single" w:sz="4"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1</w:t>
            </w:r>
          </w:p>
        </w:tc>
        <w:tc>
          <w:tcPr>
            <w:tcW w:w="1985"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3</w:t>
            </w: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4</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5</w:t>
            </w:r>
          </w:p>
        </w:tc>
        <w:tc>
          <w:tcPr>
            <w:tcW w:w="1134" w:type="dxa"/>
            <w:tcBorders>
              <w:left w:val="single" w:sz="4"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6</w:t>
            </w:r>
          </w:p>
        </w:tc>
        <w:tc>
          <w:tcPr>
            <w:tcW w:w="1134"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7</w:t>
            </w:r>
          </w:p>
        </w:tc>
        <w:tc>
          <w:tcPr>
            <w:tcW w:w="1134"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8</w:t>
            </w:r>
          </w:p>
        </w:tc>
        <w:tc>
          <w:tcPr>
            <w:tcW w:w="850"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9</w:t>
            </w:r>
          </w:p>
        </w:tc>
        <w:tc>
          <w:tcPr>
            <w:tcW w:w="1276"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10</w:t>
            </w:r>
          </w:p>
        </w:tc>
      </w:tr>
      <w:tr w:rsidR="00470F08" w:rsidRPr="00CA0608" w:rsidTr="00E27438">
        <w:trPr>
          <w:tblCellSpacing w:w="5" w:type="nil"/>
          <w:jc w:val="center"/>
        </w:trPr>
        <w:tc>
          <w:tcPr>
            <w:tcW w:w="10922" w:type="dxa"/>
            <w:gridSpan w:val="10"/>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b/>
                <w:sz w:val="18"/>
                <w:szCs w:val="18"/>
              </w:rPr>
            </w:pPr>
            <w:r w:rsidRPr="00CA0608">
              <w:rPr>
                <w:sz w:val="18"/>
                <w:szCs w:val="18"/>
              </w:rPr>
              <w:t>Цель муниципальной программы</w:t>
            </w:r>
            <w:r w:rsidRPr="00CA0608">
              <w:rPr>
                <w:b/>
                <w:sz w:val="18"/>
                <w:szCs w:val="18"/>
              </w:rPr>
              <w:t xml:space="preserve">: </w:t>
            </w:r>
            <w:r w:rsidRPr="00CA0608">
              <w:rPr>
                <w:sz w:val="18"/>
                <w:szCs w:val="18"/>
              </w:rPr>
              <w:t>Обеспечение прав граждан на участие в культурной жизни поселения.</w:t>
            </w:r>
          </w:p>
        </w:tc>
      </w:tr>
      <w:tr w:rsidR="00470F08" w:rsidRPr="00CA0608" w:rsidTr="00E27438">
        <w:trPr>
          <w:tblCellSpacing w:w="5" w:type="nil"/>
          <w:jc w:val="center"/>
        </w:trPr>
        <w:tc>
          <w:tcPr>
            <w:tcW w:w="10922" w:type="dxa"/>
            <w:gridSpan w:val="10"/>
            <w:tcBorders>
              <w:top w:val="single" w:sz="4" w:space="0" w:color="auto"/>
              <w:left w:val="single" w:sz="8" w:space="0" w:color="auto"/>
              <w:bottom w:val="single" w:sz="8" w:space="0" w:color="auto"/>
              <w:right w:val="single" w:sz="8" w:space="0" w:color="auto"/>
            </w:tcBorders>
          </w:tcPr>
          <w:p w:rsidR="00470F08" w:rsidRPr="00CA0608" w:rsidRDefault="00470F08" w:rsidP="00E27438">
            <w:pPr>
              <w:rPr>
                <w:b/>
                <w:sz w:val="18"/>
                <w:szCs w:val="18"/>
              </w:rPr>
            </w:pPr>
            <w:r w:rsidRPr="00CA0608">
              <w:rPr>
                <w:sz w:val="18"/>
                <w:szCs w:val="18"/>
              </w:rPr>
              <w:t xml:space="preserve"> Задача 1.</w:t>
            </w:r>
            <w:r w:rsidRPr="00CA0608">
              <w:rPr>
                <w:b/>
                <w:sz w:val="18"/>
                <w:szCs w:val="18"/>
              </w:rPr>
              <w:t xml:space="preserve"> </w:t>
            </w:r>
          </w:p>
          <w:p w:rsidR="00470F08" w:rsidRPr="00CA0608" w:rsidRDefault="00470F08" w:rsidP="00E27438">
            <w:pPr>
              <w:rPr>
                <w:sz w:val="18"/>
                <w:szCs w:val="18"/>
              </w:rPr>
            </w:pPr>
            <w:r w:rsidRPr="00CA0608">
              <w:rPr>
                <w:sz w:val="18"/>
                <w:szCs w:val="18"/>
              </w:rPr>
              <w:t xml:space="preserve">- сохранение исторического и культурного наследия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p w:rsidR="00470F08" w:rsidRPr="00CA0608" w:rsidRDefault="00470F08" w:rsidP="00E27438">
            <w:pPr>
              <w:rPr>
                <w:sz w:val="18"/>
                <w:szCs w:val="18"/>
              </w:rPr>
            </w:pPr>
            <w:r w:rsidRPr="00CA0608">
              <w:rPr>
                <w:sz w:val="18"/>
                <w:szCs w:val="18"/>
              </w:rPr>
              <w:t>- создание благоприятных условий для устойчивого развития сферы культуры;</w:t>
            </w:r>
          </w:p>
        </w:tc>
      </w:tr>
      <w:tr w:rsidR="00470F08" w:rsidRPr="00CA0608" w:rsidTr="00E27438">
        <w:trPr>
          <w:tblCellSpacing w:w="5" w:type="nil"/>
          <w:jc w:val="center"/>
        </w:trPr>
        <w:tc>
          <w:tcPr>
            <w:tcW w:w="432" w:type="dxa"/>
            <w:vMerge w:val="restart"/>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t>1.1.</w:t>
            </w:r>
          </w:p>
          <w:p w:rsidR="00470F08" w:rsidRPr="00CA0608" w:rsidRDefault="00470F08" w:rsidP="00E27438">
            <w:pPr>
              <w:autoSpaceDE w:val="0"/>
              <w:autoSpaceDN w:val="0"/>
              <w:adjustRightInd w:val="0"/>
              <w:jc w:val="center"/>
              <w:rPr>
                <w:sz w:val="18"/>
                <w:szCs w:val="18"/>
              </w:rPr>
            </w:pPr>
          </w:p>
        </w:tc>
        <w:tc>
          <w:tcPr>
            <w:tcW w:w="1985" w:type="dxa"/>
            <w:vMerge w:val="restart"/>
            <w:tcBorders>
              <w:top w:val="single" w:sz="4" w:space="0" w:color="auto"/>
              <w:left w:val="single" w:sz="4" w:space="0" w:color="auto"/>
              <w:bottom w:val="single" w:sz="4" w:space="0" w:color="auto"/>
              <w:right w:val="single" w:sz="4" w:space="0" w:color="auto"/>
            </w:tcBorders>
          </w:tcPr>
          <w:p w:rsidR="00470F08" w:rsidRPr="00CA0608" w:rsidRDefault="00470F08" w:rsidP="00E27438">
            <w:pPr>
              <w:pStyle w:val="aa"/>
              <w:spacing w:before="0" w:beforeAutospacing="0" w:after="0" w:afterAutospacing="0"/>
              <w:rPr>
                <w:sz w:val="18"/>
                <w:szCs w:val="18"/>
              </w:rPr>
            </w:pPr>
            <w:r w:rsidRPr="00CA0608">
              <w:rPr>
                <w:sz w:val="18"/>
                <w:szCs w:val="18"/>
              </w:rPr>
              <w:t>Создание условий для организации досуга и обеспечения жителей поселения услугами организации досуга. (Расходы на содержание сельских домов культуры)</w:t>
            </w:r>
          </w:p>
        </w:tc>
        <w:tc>
          <w:tcPr>
            <w:tcW w:w="1134" w:type="dxa"/>
            <w:vMerge w:val="restart"/>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 xml:space="preserve">Администрация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tc>
        <w:tc>
          <w:tcPr>
            <w:tcW w:w="850" w:type="dxa"/>
            <w:tcBorders>
              <w:left w:val="single" w:sz="4" w:space="0" w:color="auto"/>
              <w:bottom w:val="single" w:sz="8" w:space="0" w:color="auto"/>
              <w:right w:val="single" w:sz="8" w:space="0" w:color="auto"/>
            </w:tcBorders>
          </w:tcPr>
          <w:p w:rsidR="00470F08" w:rsidRPr="00CA0608" w:rsidRDefault="00470F08" w:rsidP="00E27438">
            <w:pPr>
              <w:autoSpaceDE w:val="0"/>
              <w:autoSpaceDN w:val="0"/>
              <w:adjustRightInd w:val="0"/>
              <w:rPr>
                <w:sz w:val="18"/>
                <w:szCs w:val="18"/>
              </w:rPr>
            </w:pPr>
            <w:r w:rsidRPr="00CA0608">
              <w:rPr>
                <w:sz w:val="18"/>
                <w:szCs w:val="18"/>
              </w:rPr>
              <w:t>2019</w:t>
            </w:r>
          </w:p>
        </w:tc>
        <w:tc>
          <w:tcPr>
            <w:tcW w:w="993"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235,123</w:t>
            </w:r>
          </w:p>
        </w:tc>
        <w:tc>
          <w:tcPr>
            <w:tcW w:w="1134"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235,123</w:t>
            </w:r>
          </w:p>
        </w:tc>
        <w:tc>
          <w:tcPr>
            <w:tcW w:w="1134"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134"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850"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276" w:type="dxa"/>
            <w:tcBorders>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left w:val="single" w:sz="4" w:space="0" w:color="auto"/>
              <w:bottom w:val="single" w:sz="4" w:space="0" w:color="auto"/>
              <w:right w:val="single" w:sz="8" w:space="0" w:color="auto"/>
            </w:tcBorders>
          </w:tcPr>
          <w:p w:rsidR="00470F08" w:rsidRPr="00CA0608" w:rsidRDefault="00470F08" w:rsidP="00E27438">
            <w:pPr>
              <w:autoSpaceDE w:val="0"/>
              <w:autoSpaceDN w:val="0"/>
              <w:adjustRightInd w:val="0"/>
              <w:rPr>
                <w:sz w:val="18"/>
                <w:szCs w:val="18"/>
              </w:rPr>
            </w:pPr>
            <w:r w:rsidRPr="00CA0608">
              <w:rPr>
                <w:sz w:val="18"/>
                <w:szCs w:val="18"/>
              </w:rPr>
              <w:t>2020</w:t>
            </w:r>
          </w:p>
        </w:tc>
        <w:tc>
          <w:tcPr>
            <w:tcW w:w="993" w:type="dxa"/>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104,678-37</w:t>
            </w:r>
          </w:p>
        </w:tc>
        <w:tc>
          <w:tcPr>
            <w:tcW w:w="1134" w:type="dxa"/>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104,678-37</w:t>
            </w:r>
          </w:p>
        </w:tc>
        <w:tc>
          <w:tcPr>
            <w:tcW w:w="1134" w:type="dxa"/>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134" w:type="dxa"/>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850" w:type="dxa"/>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276" w:type="dxa"/>
            <w:tcBorders>
              <w:left w:val="single" w:sz="8" w:space="0" w:color="auto"/>
              <w:bottom w:val="single" w:sz="4" w:space="0" w:color="auto"/>
              <w:right w:val="single" w:sz="8"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8" w:space="0" w:color="auto"/>
            </w:tcBorders>
          </w:tcPr>
          <w:p w:rsidR="00470F08" w:rsidRPr="00CA0608" w:rsidRDefault="00470F08" w:rsidP="00E27438">
            <w:pPr>
              <w:autoSpaceDE w:val="0"/>
              <w:autoSpaceDN w:val="0"/>
              <w:adjustRightInd w:val="0"/>
              <w:rPr>
                <w:sz w:val="18"/>
                <w:szCs w:val="18"/>
              </w:rPr>
            </w:pPr>
            <w:r w:rsidRPr="00CA0608">
              <w:rPr>
                <w:sz w:val="18"/>
                <w:szCs w:val="18"/>
              </w:rPr>
              <w:t>2021</w:t>
            </w:r>
          </w:p>
        </w:tc>
        <w:tc>
          <w:tcPr>
            <w:tcW w:w="993"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8" w:space="0" w:color="auto"/>
            </w:tcBorders>
          </w:tcPr>
          <w:p w:rsidR="00470F08" w:rsidRPr="00CA0608" w:rsidRDefault="00470F08" w:rsidP="00E27438">
            <w:pPr>
              <w:autoSpaceDE w:val="0"/>
              <w:autoSpaceDN w:val="0"/>
              <w:adjustRightInd w:val="0"/>
              <w:rPr>
                <w:sz w:val="18"/>
                <w:szCs w:val="18"/>
              </w:rPr>
            </w:pPr>
            <w:r w:rsidRPr="00CA0608">
              <w:rPr>
                <w:sz w:val="18"/>
                <w:szCs w:val="18"/>
              </w:rPr>
              <w:t>2022</w:t>
            </w:r>
          </w:p>
        </w:tc>
        <w:tc>
          <w:tcPr>
            <w:tcW w:w="993"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8" w:space="0" w:color="auto"/>
            </w:tcBorders>
          </w:tcPr>
          <w:p w:rsidR="00470F08" w:rsidRPr="00CA0608" w:rsidRDefault="00470F08" w:rsidP="00E27438">
            <w:pPr>
              <w:autoSpaceDE w:val="0"/>
              <w:autoSpaceDN w:val="0"/>
              <w:adjustRightInd w:val="0"/>
              <w:rPr>
                <w:sz w:val="18"/>
                <w:szCs w:val="18"/>
              </w:rPr>
            </w:pPr>
            <w:r w:rsidRPr="00CA0608">
              <w:rPr>
                <w:sz w:val="18"/>
                <w:szCs w:val="18"/>
              </w:rPr>
              <w:t>2023</w:t>
            </w:r>
          </w:p>
        </w:tc>
        <w:tc>
          <w:tcPr>
            <w:tcW w:w="993"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8" w:space="0" w:color="auto"/>
            </w:tcBorders>
          </w:tcPr>
          <w:p w:rsidR="00470F08" w:rsidRPr="00CA0608" w:rsidRDefault="00470F08" w:rsidP="00E27438">
            <w:pPr>
              <w:autoSpaceDE w:val="0"/>
              <w:autoSpaceDN w:val="0"/>
              <w:adjustRightInd w:val="0"/>
              <w:rPr>
                <w:sz w:val="18"/>
                <w:szCs w:val="18"/>
              </w:rPr>
            </w:pPr>
            <w:r w:rsidRPr="00CA0608">
              <w:rPr>
                <w:sz w:val="18"/>
                <w:szCs w:val="18"/>
              </w:rPr>
              <w:t>2024</w:t>
            </w:r>
          </w:p>
        </w:tc>
        <w:tc>
          <w:tcPr>
            <w:tcW w:w="993"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color w:val="000000"/>
                <w:sz w:val="18"/>
                <w:szCs w:val="18"/>
              </w:rPr>
            </w:pPr>
            <w:r w:rsidRPr="00CA0608">
              <w:rPr>
                <w:color w:val="000000"/>
                <w:sz w:val="18"/>
                <w:szCs w:val="18"/>
              </w:rPr>
              <w:t>0,000</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8" w:space="0" w:color="auto"/>
            </w:tcBorders>
          </w:tcPr>
          <w:p w:rsidR="00470F08" w:rsidRPr="00CA0608" w:rsidRDefault="00470F08" w:rsidP="00E27438">
            <w:pPr>
              <w:autoSpaceDE w:val="0"/>
              <w:autoSpaceDN w:val="0"/>
              <w:adjustRightInd w:val="0"/>
              <w:rPr>
                <w:sz w:val="18"/>
                <w:szCs w:val="18"/>
              </w:rPr>
            </w:pPr>
            <w:r w:rsidRPr="00CA0608">
              <w:rPr>
                <w:sz w:val="18"/>
                <w:szCs w:val="18"/>
              </w:rPr>
              <w:t xml:space="preserve">Итого </w:t>
            </w:r>
          </w:p>
        </w:tc>
        <w:tc>
          <w:tcPr>
            <w:tcW w:w="993"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jc w:val="center"/>
              <w:rPr>
                <w:color w:val="000000"/>
                <w:sz w:val="18"/>
                <w:szCs w:val="18"/>
              </w:rPr>
            </w:pPr>
            <w:r w:rsidRPr="00CA0608">
              <w:rPr>
                <w:color w:val="000000"/>
                <w:sz w:val="18"/>
                <w:szCs w:val="18"/>
              </w:rPr>
              <w:t>339,801-37</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jc w:val="center"/>
              <w:rPr>
                <w:color w:val="000000"/>
                <w:sz w:val="18"/>
                <w:szCs w:val="18"/>
              </w:rPr>
            </w:pPr>
            <w:r w:rsidRPr="00CA0608">
              <w:rPr>
                <w:color w:val="000000"/>
                <w:sz w:val="18"/>
                <w:szCs w:val="18"/>
              </w:rPr>
              <w:t>339,801-37</w:t>
            </w: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10922" w:type="dxa"/>
            <w:gridSpan w:val="10"/>
            <w:tcBorders>
              <w:left w:val="single" w:sz="8" w:space="0" w:color="auto"/>
              <w:bottom w:val="single" w:sz="4" w:space="0" w:color="auto"/>
              <w:right w:val="single" w:sz="8" w:space="0" w:color="auto"/>
            </w:tcBorders>
          </w:tcPr>
          <w:p w:rsidR="00470F08" w:rsidRPr="00CA0608" w:rsidRDefault="00470F08" w:rsidP="00E27438">
            <w:pPr>
              <w:rPr>
                <w:sz w:val="18"/>
                <w:szCs w:val="18"/>
              </w:rPr>
            </w:pPr>
            <w:r w:rsidRPr="00CA0608">
              <w:rPr>
                <w:sz w:val="18"/>
                <w:szCs w:val="18"/>
              </w:rPr>
              <w:t xml:space="preserve">Задача 2. </w:t>
            </w:r>
          </w:p>
          <w:p w:rsidR="00470F08" w:rsidRPr="00CA0608" w:rsidRDefault="00470F08" w:rsidP="00E27438">
            <w:pPr>
              <w:rPr>
                <w:sz w:val="18"/>
                <w:szCs w:val="18"/>
              </w:rPr>
            </w:pPr>
            <w:r w:rsidRPr="00CA0608">
              <w:rPr>
                <w:sz w:val="18"/>
                <w:szCs w:val="18"/>
              </w:rPr>
              <w:lastRenderedPageBreak/>
              <w:t xml:space="preserve">- передача осуществления части полномочий по вопросам: «Создание условий для организации досуга и обеспечение жителей поселения услугами организации культуры», «Организация библиотечного обслуживания населения, комплектования и обеспечения сохранности библиотечных фондов библиотек поселения» </w:t>
            </w:r>
          </w:p>
        </w:tc>
      </w:tr>
      <w:tr w:rsidR="00470F08" w:rsidRPr="00CA0608" w:rsidTr="00E27438">
        <w:trPr>
          <w:trHeight w:val="295"/>
          <w:tblCellSpacing w:w="5" w:type="nil"/>
          <w:jc w:val="center"/>
        </w:trPr>
        <w:tc>
          <w:tcPr>
            <w:tcW w:w="432" w:type="dxa"/>
            <w:vMerge w:val="restart"/>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r w:rsidRPr="00CA0608">
              <w:rPr>
                <w:sz w:val="18"/>
                <w:szCs w:val="18"/>
              </w:rPr>
              <w:lastRenderedPageBreak/>
              <w:t>2.1.</w:t>
            </w:r>
          </w:p>
        </w:tc>
        <w:tc>
          <w:tcPr>
            <w:tcW w:w="1985" w:type="dxa"/>
            <w:vMerge w:val="restart"/>
            <w:tcBorders>
              <w:left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Создание условий для организации досуга и обеспечения жителей поселения услугами организации досуга. (Передача полномочий по созданию условий для организации досуга и обеспечения жителей поселения услугами организации досуга)</w:t>
            </w:r>
          </w:p>
        </w:tc>
        <w:tc>
          <w:tcPr>
            <w:tcW w:w="1134" w:type="dxa"/>
            <w:vMerge w:val="restart"/>
            <w:tcBorders>
              <w:left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 xml:space="preserve">Администрация </w:t>
            </w:r>
            <w:r w:rsidRPr="00CA0608">
              <w:rPr>
                <w:color w:val="000000"/>
                <w:sz w:val="18"/>
                <w:szCs w:val="18"/>
              </w:rPr>
              <w:t>Мошковского</w:t>
            </w:r>
            <w:r w:rsidRPr="00CA0608">
              <w:rPr>
                <w:sz w:val="18"/>
                <w:szCs w:val="18"/>
              </w:rPr>
              <w:t xml:space="preserve">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2019</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349,015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349,015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left w:val="single" w:sz="4" w:space="0" w:color="auto"/>
              <w:right w:val="single" w:sz="4" w:space="0" w:color="auto"/>
            </w:tcBorders>
          </w:tcPr>
          <w:p w:rsidR="00470F08" w:rsidRPr="00CA0608" w:rsidRDefault="00470F08" w:rsidP="00E27438">
            <w:pPr>
              <w:autoSpaceDE w:val="0"/>
              <w:autoSpaceDN w:val="0"/>
              <w:adjustRightInd w:val="0"/>
              <w:rPr>
                <w:sz w:val="18"/>
                <w:szCs w:val="18"/>
              </w:rPr>
            </w:pPr>
          </w:p>
        </w:tc>
        <w:tc>
          <w:tcPr>
            <w:tcW w:w="1134"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 xml:space="preserve">2020 </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535,669</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535,669</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left w:val="single" w:sz="4" w:space="0" w:color="auto"/>
              <w:right w:val="single" w:sz="4" w:space="0" w:color="auto"/>
            </w:tcBorders>
          </w:tcPr>
          <w:p w:rsidR="00470F08" w:rsidRPr="00CA0608" w:rsidRDefault="00470F08" w:rsidP="00E27438">
            <w:pPr>
              <w:autoSpaceDE w:val="0"/>
              <w:autoSpaceDN w:val="0"/>
              <w:adjustRightInd w:val="0"/>
              <w:rPr>
                <w:sz w:val="18"/>
                <w:szCs w:val="18"/>
              </w:rPr>
            </w:pPr>
          </w:p>
        </w:tc>
        <w:tc>
          <w:tcPr>
            <w:tcW w:w="1134"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2021</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556,839</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556,839</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left w:val="single" w:sz="4" w:space="0" w:color="auto"/>
              <w:right w:val="single" w:sz="4" w:space="0" w:color="auto"/>
            </w:tcBorders>
          </w:tcPr>
          <w:p w:rsidR="00470F08" w:rsidRPr="00CA0608" w:rsidRDefault="00470F08" w:rsidP="00E27438">
            <w:pPr>
              <w:autoSpaceDE w:val="0"/>
              <w:autoSpaceDN w:val="0"/>
              <w:adjustRightInd w:val="0"/>
              <w:rPr>
                <w:sz w:val="18"/>
                <w:szCs w:val="18"/>
              </w:rPr>
            </w:pPr>
          </w:p>
        </w:tc>
        <w:tc>
          <w:tcPr>
            <w:tcW w:w="1134"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2022</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2023</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2024</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432"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985"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Итого</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3192,428</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3192,428</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3551" w:type="dxa"/>
            <w:gridSpan w:val="3"/>
            <w:vMerge w:val="restart"/>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Итого по мероприятиям:</w:t>
            </w: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2019</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584,138</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584,138</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 xml:space="preserve">2020 </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640,347-37</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640,347-37</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2021</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556,839</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556,839</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2022</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color w:val="000000"/>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2023</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2024</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583,635</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r w:rsidR="00470F08" w:rsidRPr="00CA0608" w:rsidTr="00E27438">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rPr>
                <w:sz w:val="18"/>
                <w:szCs w:val="18"/>
              </w:rPr>
            </w:pPr>
            <w:r w:rsidRPr="00CA0608">
              <w:rPr>
                <w:sz w:val="18"/>
                <w:szCs w:val="18"/>
              </w:rPr>
              <w:t>Итого</w:t>
            </w:r>
          </w:p>
        </w:tc>
        <w:tc>
          <w:tcPr>
            <w:tcW w:w="993"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3532,229-37</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jc w:val="center"/>
              <w:rPr>
                <w:sz w:val="18"/>
                <w:szCs w:val="18"/>
              </w:rPr>
            </w:pPr>
            <w:r w:rsidRPr="00CA0608">
              <w:rPr>
                <w:color w:val="000000"/>
                <w:sz w:val="18"/>
                <w:szCs w:val="18"/>
              </w:rPr>
              <w:t>3532,229-37</w:t>
            </w: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470F08" w:rsidRPr="00CA0608" w:rsidRDefault="00470F08" w:rsidP="00E27438">
            <w:pPr>
              <w:autoSpaceDE w:val="0"/>
              <w:autoSpaceDN w:val="0"/>
              <w:adjustRightInd w:val="0"/>
              <w:jc w:val="center"/>
              <w:rPr>
                <w:sz w:val="18"/>
                <w:szCs w:val="18"/>
              </w:rPr>
            </w:pPr>
          </w:p>
        </w:tc>
      </w:tr>
    </w:tbl>
    <w:p w:rsidR="00470F08" w:rsidRDefault="00470F08" w:rsidP="00470F08">
      <w:pPr>
        <w:ind w:right="-31"/>
        <w:jc w:val="center"/>
        <w:rPr>
          <w:sz w:val="18"/>
          <w:szCs w:val="18"/>
        </w:rPr>
      </w:pPr>
      <w:r>
        <w:rPr>
          <w:sz w:val="18"/>
          <w:szCs w:val="18"/>
        </w:rPr>
        <w:t>______________________________________________________________________________________________________________________</w:t>
      </w:r>
    </w:p>
    <w:p w:rsidR="00470F08" w:rsidRPr="00CA0608" w:rsidRDefault="00470F08" w:rsidP="00470F08">
      <w:pPr>
        <w:ind w:right="-31"/>
        <w:jc w:val="center"/>
        <w:rPr>
          <w:sz w:val="18"/>
          <w:szCs w:val="18"/>
        </w:rPr>
      </w:pPr>
    </w:p>
    <w:p w:rsidR="00470F08" w:rsidRPr="00A122F4" w:rsidRDefault="00470F08" w:rsidP="00470F08">
      <w:pPr>
        <w:pStyle w:val="ConsPlusNormal2"/>
        <w:jc w:val="center"/>
        <w:rPr>
          <w:rFonts w:ascii="Times New Roman" w:hAnsi="Times New Roman"/>
          <w:b/>
          <w:sz w:val="18"/>
          <w:szCs w:val="18"/>
        </w:rPr>
      </w:pPr>
      <w:r w:rsidRPr="00E03F1C">
        <w:rPr>
          <w:rFonts w:ascii="Times New Roman" w:hAnsi="Times New Roman"/>
          <w:b/>
          <w:sz w:val="18"/>
          <w:szCs w:val="18"/>
        </w:rPr>
        <w:t>Постановление администрации Мошковского сельсовета Бековского района пензенской области от 2</w:t>
      </w:r>
      <w:r>
        <w:rPr>
          <w:b/>
          <w:sz w:val="18"/>
          <w:szCs w:val="18"/>
        </w:rPr>
        <w:t>8</w:t>
      </w:r>
      <w:r w:rsidRPr="00E03F1C">
        <w:rPr>
          <w:rFonts w:ascii="Times New Roman" w:hAnsi="Times New Roman"/>
          <w:b/>
          <w:sz w:val="18"/>
          <w:szCs w:val="18"/>
        </w:rPr>
        <w:t>.09.2020 № 6</w:t>
      </w:r>
      <w:r>
        <w:rPr>
          <w:b/>
          <w:sz w:val="18"/>
          <w:szCs w:val="18"/>
        </w:rPr>
        <w:t>5</w:t>
      </w:r>
      <w:r>
        <w:rPr>
          <w:rFonts w:ascii="Times New Roman" w:hAnsi="Times New Roman"/>
          <w:b/>
          <w:sz w:val="18"/>
          <w:szCs w:val="18"/>
        </w:rPr>
        <w:t xml:space="preserve"> «</w:t>
      </w:r>
      <w:r w:rsidRPr="00A122F4">
        <w:rPr>
          <w:rFonts w:ascii="Times New Roman" w:hAnsi="Times New Roman"/>
          <w:b/>
          <w:bCs/>
          <w:spacing w:val="-1"/>
          <w:sz w:val="18"/>
          <w:szCs w:val="18"/>
        </w:rPr>
        <w:t>О внесении изменений в муниципальную программу Мошковского сельсовета</w:t>
      </w:r>
      <w:r w:rsidRPr="00A122F4">
        <w:rPr>
          <w:rFonts w:ascii="Times New Roman" w:hAnsi="Times New Roman"/>
          <w:b/>
          <w:bCs/>
          <w:color w:val="FF0000"/>
          <w:spacing w:val="-1"/>
          <w:sz w:val="18"/>
          <w:szCs w:val="18"/>
        </w:rPr>
        <w:t xml:space="preserve"> </w:t>
      </w:r>
      <w:r w:rsidRPr="00A122F4">
        <w:rPr>
          <w:rFonts w:ascii="Times New Roman" w:hAnsi="Times New Roman"/>
          <w:b/>
          <w:bCs/>
          <w:spacing w:val="-1"/>
          <w:sz w:val="18"/>
          <w:szCs w:val="18"/>
        </w:rPr>
        <w:t>Бековского района Пензенской области «</w:t>
      </w:r>
      <w:r w:rsidRPr="00A122F4">
        <w:rPr>
          <w:rFonts w:ascii="Times New Roman" w:hAnsi="Times New Roman"/>
          <w:b/>
          <w:sz w:val="18"/>
          <w:szCs w:val="18"/>
        </w:rPr>
        <w:t>Комплексное развитие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28.04.2020 № 31</w:t>
      </w:r>
      <w:r>
        <w:rPr>
          <w:rFonts w:ascii="Times New Roman" w:hAnsi="Times New Roman"/>
          <w:b/>
          <w:sz w:val="18"/>
          <w:szCs w:val="18"/>
        </w:rPr>
        <w:t>»</w:t>
      </w:r>
    </w:p>
    <w:p w:rsidR="00470F08" w:rsidRPr="00A122F4" w:rsidRDefault="00470F08" w:rsidP="00470F08">
      <w:pPr>
        <w:tabs>
          <w:tab w:val="left" w:pos="3213"/>
        </w:tabs>
        <w:jc w:val="both"/>
        <w:rPr>
          <w:sz w:val="18"/>
          <w:szCs w:val="18"/>
        </w:rPr>
      </w:pPr>
      <w:r w:rsidRPr="00A122F4">
        <w:rPr>
          <w:bCs/>
          <w:sz w:val="18"/>
          <w:szCs w:val="18"/>
        </w:rPr>
        <w:t>В соответствии</w:t>
      </w:r>
      <w:r w:rsidRPr="00A122F4">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A122F4">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A122F4">
        <w:rPr>
          <w:sz w:val="18"/>
          <w:szCs w:val="18"/>
        </w:rPr>
        <w:t>, на основании статьи 23 Устава Мошковского сельсовета Бековского района Пензенской области</w:t>
      </w:r>
    </w:p>
    <w:p w:rsidR="00470F08" w:rsidRPr="00A122F4" w:rsidRDefault="00470F08" w:rsidP="00470F08">
      <w:pPr>
        <w:tabs>
          <w:tab w:val="left" w:pos="1560"/>
        </w:tabs>
        <w:autoSpaceDE w:val="0"/>
        <w:autoSpaceDN w:val="0"/>
        <w:adjustRightInd w:val="0"/>
        <w:jc w:val="center"/>
        <w:rPr>
          <w:b/>
          <w:sz w:val="18"/>
          <w:szCs w:val="18"/>
        </w:rPr>
      </w:pPr>
      <w:r w:rsidRPr="00A122F4">
        <w:rPr>
          <w:sz w:val="18"/>
          <w:szCs w:val="18"/>
        </w:rPr>
        <w:t xml:space="preserve">администрация Мошковского сельсовета </w:t>
      </w:r>
      <w:r w:rsidRPr="00A122F4">
        <w:rPr>
          <w:b/>
          <w:sz w:val="18"/>
          <w:szCs w:val="18"/>
        </w:rPr>
        <w:t>постановляет:</w:t>
      </w:r>
    </w:p>
    <w:p w:rsidR="00470F08" w:rsidRPr="00A122F4" w:rsidRDefault="00470F08" w:rsidP="00470F08">
      <w:pPr>
        <w:autoSpaceDE w:val="0"/>
        <w:autoSpaceDN w:val="0"/>
        <w:adjustRightInd w:val="0"/>
        <w:jc w:val="both"/>
        <w:rPr>
          <w:sz w:val="18"/>
          <w:szCs w:val="18"/>
        </w:rPr>
      </w:pPr>
      <w:r w:rsidRPr="00A122F4">
        <w:rPr>
          <w:bCs/>
          <w:sz w:val="18"/>
          <w:szCs w:val="18"/>
        </w:rPr>
        <w:t xml:space="preserve">1. Внести в </w:t>
      </w:r>
      <w:r w:rsidRPr="00A122F4">
        <w:rPr>
          <w:sz w:val="18"/>
          <w:szCs w:val="18"/>
        </w:rPr>
        <w:t>муниципальную программу Мошковского сельсовета Бековского района Пензенской области «Комплексное развитие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28.04.2020 № 31,</w:t>
      </w:r>
      <w:r w:rsidRPr="00A122F4">
        <w:rPr>
          <w:b/>
          <w:sz w:val="18"/>
          <w:szCs w:val="18"/>
        </w:rPr>
        <w:t xml:space="preserve"> </w:t>
      </w:r>
      <w:r w:rsidRPr="00A122F4">
        <w:rPr>
          <w:sz w:val="18"/>
          <w:szCs w:val="18"/>
        </w:rPr>
        <w:t>следующие изменения:</w:t>
      </w:r>
    </w:p>
    <w:p w:rsidR="00470F08" w:rsidRPr="00A122F4" w:rsidRDefault="00470F08" w:rsidP="00470F08">
      <w:pPr>
        <w:autoSpaceDE w:val="0"/>
        <w:autoSpaceDN w:val="0"/>
        <w:adjustRightInd w:val="0"/>
        <w:jc w:val="both"/>
        <w:rPr>
          <w:sz w:val="18"/>
          <w:szCs w:val="18"/>
        </w:rPr>
      </w:pPr>
      <w:r w:rsidRPr="00A122F4">
        <w:rPr>
          <w:sz w:val="18"/>
          <w:szCs w:val="18"/>
        </w:rPr>
        <w:t xml:space="preserve">1.1.  В паспорте муниципальной программы позицию «Объемы бюджетных ассигнований муниципальной программы </w:t>
      </w:r>
      <w:r w:rsidRPr="00470F08">
        <w:rPr>
          <w:rStyle w:val="aff1"/>
          <w:b w:val="0"/>
          <w:i w:val="0"/>
          <w:sz w:val="18"/>
          <w:szCs w:val="18"/>
          <w:lang w:val="ru-RU"/>
        </w:rPr>
        <w:t>(по годам и источникам финансирования)»</w:t>
      </w:r>
      <w:r w:rsidRPr="00470F08">
        <w:rPr>
          <w:rStyle w:val="aff1"/>
          <w:sz w:val="18"/>
          <w:szCs w:val="18"/>
          <w:lang w:val="ru-RU"/>
        </w:rPr>
        <w:t xml:space="preserve"> </w:t>
      </w:r>
      <w:r w:rsidRPr="00A122F4">
        <w:rPr>
          <w:sz w:val="18"/>
          <w:szCs w:val="18"/>
        </w:rPr>
        <w:t>изложить в следующей редакции:</w:t>
      </w:r>
    </w:p>
    <w:p w:rsidR="00470F08" w:rsidRPr="00A122F4" w:rsidRDefault="00470F08" w:rsidP="00470F08">
      <w:pPr>
        <w:autoSpaceDE w:val="0"/>
        <w:autoSpaceDN w:val="0"/>
        <w:adjustRightInd w:val="0"/>
        <w:jc w:val="both"/>
        <w:rPr>
          <w:sz w:val="18"/>
          <w:szCs w:val="18"/>
        </w:rPr>
      </w:pPr>
      <w:r w:rsidRPr="00A122F4">
        <w:rPr>
          <w:sz w:val="18"/>
          <w:szCs w:val="18"/>
        </w:rPr>
        <w:t>«</w:t>
      </w:r>
    </w:p>
    <w:tbl>
      <w:tblPr>
        <w:tblW w:w="9464" w:type="dxa"/>
        <w:jc w:val="center"/>
        <w:tblLook w:val="00A0" w:firstRow="1" w:lastRow="0" w:firstColumn="1" w:lastColumn="0" w:noHBand="0" w:noVBand="0"/>
      </w:tblPr>
      <w:tblGrid>
        <w:gridCol w:w="3457"/>
        <w:gridCol w:w="6007"/>
      </w:tblGrid>
      <w:tr w:rsidR="00470F08" w:rsidRPr="00A122F4" w:rsidTr="00E27438">
        <w:trPr>
          <w:trHeight w:val="552"/>
          <w:jc w:val="center"/>
        </w:trPr>
        <w:tc>
          <w:tcPr>
            <w:tcW w:w="345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rPr>
                <w:sz w:val="18"/>
                <w:szCs w:val="18"/>
              </w:rPr>
            </w:pPr>
            <w:r w:rsidRPr="00A122F4">
              <w:rPr>
                <w:sz w:val="18"/>
                <w:szCs w:val="18"/>
              </w:rPr>
              <w:t>Объемы бюджетных ассигнований муниципальной программы (по годам и источникам финансирования)</w:t>
            </w:r>
          </w:p>
        </w:tc>
        <w:tc>
          <w:tcPr>
            <w:tcW w:w="6007" w:type="dxa"/>
            <w:tcBorders>
              <w:top w:val="single" w:sz="4" w:space="0" w:color="auto"/>
              <w:left w:val="nil"/>
              <w:bottom w:val="single" w:sz="4" w:space="0" w:color="auto"/>
              <w:right w:val="single" w:sz="4" w:space="0" w:color="auto"/>
            </w:tcBorders>
            <w:vAlign w:val="bottom"/>
          </w:tcPr>
          <w:p w:rsidR="00470F08" w:rsidRPr="00A122F4" w:rsidRDefault="00470F08" w:rsidP="00E27438">
            <w:pPr>
              <w:autoSpaceDE w:val="0"/>
              <w:autoSpaceDN w:val="0"/>
              <w:adjustRightInd w:val="0"/>
              <w:rPr>
                <w:color w:val="000000"/>
                <w:sz w:val="18"/>
                <w:szCs w:val="18"/>
              </w:rPr>
            </w:pPr>
            <w:r w:rsidRPr="00A122F4">
              <w:rPr>
                <w:color w:val="000000"/>
                <w:sz w:val="18"/>
                <w:szCs w:val="18"/>
              </w:rPr>
              <w:t>Общий объем бюджетных ассигнований на реализацию программы составляет 65,072-62 тыс. рублей, в том числе:</w:t>
            </w:r>
          </w:p>
          <w:p w:rsidR="00470F08" w:rsidRPr="00A122F4" w:rsidRDefault="00470F08" w:rsidP="00E27438">
            <w:pPr>
              <w:rPr>
                <w:color w:val="000000"/>
                <w:sz w:val="18"/>
                <w:szCs w:val="18"/>
              </w:rPr>
            </w:pPr>
            <w:r w:rsidRPr="00A122F4">
              <w:rPr>
                <w:color w:val="000000"/>
                <w:sz w:val="18"/>
                <w:szCs w:val="18"/>
              </w:rPr>
              <w:t>- из федерального бюджета составляет 41,906 тыс. рублей; в том числе:</w:t>
            </w:r>
          </w:p>
          <w:p w:rsidR="00470F08" w:rsidRPr="00A122F4" w:rsidRDefault="00470F08" w:rsidP="00E27438">
            <w:pPr>
              <w:autoSpaceDE w:val="0"/>
              <w:autoSpaceDN w:val="0"/>
              <w:adjustRightInd w:val="0"/>
              <w:rPr>
                <w:color w:val="000000"/>
                <w:sz w:val="18"/>
                <w:szCs w:val="18"/>
              </w:rPr>
            </w:pPr>
            <w:r w:rsidRPr="00A122F4">
              <w:rPr>
                <w:color w:val="000000"/>
                <w:sz w:val="18"/>
                <w:szCs w:val="18"/>
              </w:rPr>
              <w:t>2020 год – 41,906 тыс. руб.;</w:t>
            </w:r>
          </w:p>
          <w:p w:rsidR="00470F08" w:rsidRPr="00A122F4" w:rsidRDefault="00470F08" w:rsidP="00E27438">
            <w:pPr>
              <w:rPr>
                <w:color w:val="000000"/>
                <w:sz w:val="18"/>
                <w:szCs w:val="18"/>
              </w:rPr>
            </w:pPr>
            <w:r w:rsidRPr="00A122F4">
              <w:rPr>
                <w:color w:val="000000"/>
                <w:sz w:val="18"/>
                <w:szCs w:val="18"/>
              </w:rPr>
              <w:t>2021 год – 0,000 тыс. руб.;</w:t>
            </w:r>
          </w:p>
          <w:p w:rsidR="00470F08" w:rsidRPr="00A122F4" w:rsidRDefault="00470F08" w:rsidP="00E27438">
            <w:pPr>
              <w:rPr>
                <w:color w:val="000000"/>
                <w:sz w:val="18"/>
                <w:szCs w:val="18"/>
              </w:rPr>
            </w:pPr>
            <w:r w:rsidRPr="00A122F4">
              <w:rPr>
                <w:color w:val="000000"/>
                <w:sz w:val="18"/>
                <w:szCs w:val="18"/>
              </w:rPr>
              <w:t>2022 год – 0,000 тыс. руб.;</w:t>
            </w:r>
          </w:p>
          <w:p w:rsidR="00470F08" w:rsidRPr="00A122F4" w:rsidRDefault="00470F08" w:rsidP="00E27438">
            <w:pPr>
              <w:rPr>
                <w:color w:val="000000"/>
                <w:sz w:val="18"/>
                <w:szCs w:val="18"/>
              </w:rPr>
            </w:pPr>
            <w:r w:rsidRPr="00A122F4">
              <w:rPr>
                <w:color w:val="000000"/>
                <w:sz w:val="18"/>
                <w:szCs w:val="18"/>
              </w:rPr>
              <w:t>2023 год – 0,000 тыс. руб.;</w:t>
            </w:r>
          </w:p>
          <w:p w:rsidR="00470F08" w:rsidRPr="00A122F4" w:rsidRDefault="00470F08" w:rsidP="00E27438">
            <w:pPr>
              <w:rPr>
                <w:color w:val="000000"/>
                <w:sz w:val="18"/>
                <w:szCs w:val="18"/>
              </w:rPr>
            </w:pPr>
            <w:r w:rsidRPr="00A122F4">
              <w:rPr>
                <w:color w:val="000000"/>
                <w:sz w:val="18"/>
                <w:szCs w:val="18"/>
              </w:rPr>
              <w:t>2024 год – 0,000 тыс. руб.;</w:t>
            </w:r>
          </w:p>
          <w:p w:rsidR="00470F08" w:rsidRPr="00A122F4" w:rsidRDefault="00470F08" w:rsidP="00E27438">
            <w:pPr>
              <w:rPr>
                <w:color w:val="000000"/>
                <w:sz w:val="18"/>
                <w:szCs w:val="18"/>
              </w:rPr>
            </w:pPr>
            <w:r w:rsidRPr="00A122F4">
              <w:rPr>
                <w:color w:val="000000"/>
                <w:sz w:val="18"/>
                <w:szCs w:val="18"/>
              </w:rPr>
              <w:t>2025 год – 0,000 тыс. руб.;</w:t>
            </w:r>
          </w:p>
          <w:p w:rsidR="00470F08" w:rsidRPr="00A122F4" w:rsidRDefault="00470F08" w:rsidP="00E27438">
            <w:pPr>
              <w:rPr>
                <w:color w:val="000000"/>
                <w:sz w:val="18"/>
                <w:szCs w:val="18"/>
              </w:rPr>
            </w:pPr>
            <w:r w:rsidRPr="00A122F4">
              <w:rPr>
                <w:color w:val="000000"/>
                <w:sz w:val="18"/>
                <w:szCs w:val="18"/>
              </w:rPr>
              <w:t>- из бюджета Пензенской области составляет 3,644 тыс. рублей, в том числе:</w:t>
            </w:r>
          </w:p>
          <w:p w:rsidR="00470F08" w:rsidRPr="00A122F4" w:rsidRDefault="00470F08" w:rsidP="00E27438">
            <w:pPr>
              <w:autoSpaceDE w:val="0"/>
              <w:autoSpaceDN w:val="0"/>
              <w:adjustRightInd w:val="0"/>
              <w:rPr>
                <w:color w:val="000000"/>
                <w:sz w:val="18"/>
                <w:szCs w:val="18"/>
              </w:rPr>
            </w:pPr>
            <w:r w:rsidRPr="00A122F4">
              <w:rPr>
                <w:color w:val="000000"/>
                <w:sz w:val="18"/>
                <w:szCs w:val="18"/>
              </w:rPr>
              <w:t>2020 год – 3,644 тыс. руб.;</w:t>
            </w:r>
          </w:p>
          <w:p w:rsidR="00470F08" w:rsidRPr="00A122F4" w:rsidRDefault="00470F08" w:rsidP="00E27438">
            <w:pPr>
              <w:rPr>
                <w:color w:val="000000"/>
                <w:sz w:val="18"/>
                <w:szCs w:val="18"/>
              </w:rPr>
            </w:pPr>
            <w:r w:rsidRPr="00A122F4">
              <w:rPr>
                <w:color w:val="000000"/>
                <w:sz w:val="18"/>
                <w:szCs w:val="18"/>
              </w:rPr>
              <w:t>2021 год – 0,000 тыс. руб.;</w:t>
            </w:r>
          </w:p>
          <w:p w:rsidR="00470F08" w:rsidRPr="00A122F4" w:rsidRDefault="00470F08" w:rsidP="00E27438">
            <w:pPr>
              <w:rPr>
                <w:color w:val="000000"/>
                <w:sz w:val="18"/>
                <w:szCs w:val="18"/>
              </w:rPr>
            </w:pPr>
            <w:r w:rsidRPr="00A122F4">
              <w:rPr>
                <w:color w:val="000000"/>
                <w:sz w:val="18"/>
                <w:szCs w:val="18"/>
              </w:rPr>
              <w:t>2022 год – 0,000 тыс. руб.;</w:t>
            </w:r>
          </w:p>
          <w:p w:rsidR="00470F08" w:rsidRPr="00A122F4" w:rsidRDefault="00470F08" w:rsidP="00E27438">
            <w:pPr>
              <w:rPr>
                <w:color w:val="000000"/>
                <w:sz w:val="18"/>
                <w:szCs w:val="18"/>
              </w:rPr>
            </w:pPr>
            <w:r w:rsidRPr="00A122F4">
              <w:rPr>
                <w:color w:val="000000"/>
                <w:sz w:val="18"/>
                <w:szCs w:val="18"/>
              </w:rPr>
              <w:t>2023 год – 0,000 тыс. руб.;</w:t>
            </w:r>
          </w:p>
          <w:p w:rsidR="00470F08" w:rsidRPr="00A122F4" w:rsidRDefault="00470F08" w:rsidP="00E27438">
            <w:pPr>
              <w:rPr>
                <w:color w:val="000000"/>
                <w:sz w:val="18"/>
                <w:szCs w:val="18"/>
              </w:rPr>
            </w:pPr>
            <w:r w:rsidRPr="00A122F4">
              <w:rPr>
                <w:color w:val="000000"/>
                <w:sz w:val="18"/>
                <w:szCs w:val="18"/>
              </w:rPr>
              <w:t>2024 год – 0,000 тыс. руб.;</w:t>
            </w:r>
          </w:p>
          <w:p w:rsidR="00470F08" w:rsidRPr="00A122F4" w:rsidRDefault="00470F08" w:rsidP="00E27438">
            <w:pPr>
              <w:rPr>
                <w:color w:val="000000"/>
                <w:sz w:val="18"/>
                <w:szCs w:val="18"/>
              </w:rPr>
            </w:pPr>
            <w:r w:rsidRPr="00A122F4">
              <w:rPr>
                <w:color w:val="000000"/>
                <w:sz w:val="18"/>
                <w:szCs w:val="18"/>
              </w:rPr>
              <w:t>2025 год – 0,000 тыс. руб.</w:t>
            </w:r>
          </w:p>
          <w:p w:rsidR="00470F08" w:rsidRPr="00A122F4" w:rsidRDefault="00470F08" w:rsidP="00E27438">
            <w:pPr>
              <w:rPr>
                <w:color w:val="000000"/>
                <w:sz w:val="18"/>
                <w:szCs w:val="18"/>
              </w:rPr>
            </w:pPr>
            <w:r w:rsidRPr="00A122F4">
              <w:rPr>
                <w:color w:val="000000"/>
                <w:sz w:val="18"/>
                <w:szCs w:val="18"/>
              </w:rPr>
              <w:t>- из бюджета Мошковского сельсовета Бековского района Пензенской области составляет 19,522-62 тыс. рублей, в том числе:</w:t>
            </w:r>
          </w:p>
          <w:p w:rsidR="00470F08" w:rsidRPr="00A122F4" w:rsidRDefault="00470F08" w:rsidP="00E27438">
            <w:pPr>
              <w:autoSpaceDE w:val="0"/>
              <w:autoSpaceDN w:val="0"/>
              <w:adjustRightInd w:val="0"/>
              <w:rPr>
                <w:color w:val="000000"/>
                <w:sz w:val="18"/>
                <w:szCs w:val="18"/>
              </w:rPr>
            </w:pPr>
            <w:r w:rsidRPr="00A122F4">
              <w:rPr>
                <w:color w:val="000000"/>
                <w:sz w:val="18"/>
                <w:szCs w:val="18"/>
              </w:rPr>
              <w:t>2020 год – 19,522-62 тыс. руб.,</w:t>
            </w:r>
          </w:p>
          <w:p w:rsidR="00470F08" w:rsidRPr="00A122F4" w:rsidRDefault="00470F08" w:rsidP="00E27438">
            <w:pPr>
              <w:autoSpaceDE w:val="0"/>
              <w:autoSpaceDN w:val="0"/>
              <w:adjustRightInd w:val="0"/>
              <w:rPr>
                <w:color w:val="000000"/>
                <w:sz w:val="18"/>
                <w:szCs w:val="18"/>
              </w:rPr>
            </w:pPr>
            <w:r w:rsidRPr="00A122F4">
              <w:rPr>
                <w:color w:val="000000"/>
                <w:sz w:val="18"/>
                <w:szCs w:val="18"/>
              </w:rPr>
              <w:t>2021 год – 0,000 тыс. руб.;</w:t>
            </w:r>
          </w:p>
          <w:p w:rsidR="00470F08" w:rsidRPr="00A122F4" w:rsidRDefault="00470F08" w:rsidP="00E27438">
            <w:pPr>
              <w:rPr>
                <w:color w:val="000000"/>
                <w:sz w:val="18"/>
                <w:szCs w:val="18"/>
              </w:rPr>
            </w:pPr>
            <w:r w:rsidRPr="00A122F4">
              <w:rPr>
                <w:color w:val="000000"/>
                <w:sz w:val="18"/>
                <w:szCs w:val="18"/>
              </w:rPr>
              <w:t>2022 год – 0,000 тыс. руб.;</w:t>
            </w:r>
          </w:p>
          <w:p w:rsidR="00470F08" w:rsidRPr="00A122F4" w:rsidRDefault="00470F08" w:rsidP="00E27438">
            <w:pPr>
              <w:rPr>
                <w:color w:val="000000"/>
                <w:sz w:val="18"/>
                <w:szCs w:val="18"/>
              </w:rPr>
            </w:pPr>
            <w:r w:rsidRPr="00A122F4">
              <w:rPr>
                <w:color w:val="000000"/>
                <w:sz w:val="18"/>
                <w:szCs w:val="18"/>
              </w:rPr>
              <w:t>2023 год – 0,000 тыс. руб.;</w:t>
            </w:r>
          </w:p>
          <w:p w:rsidR="00470F08" w:rsidRPr="00A122F4" w:rsidRDefault="00470F08" w:rsidP="00E27438">
            <w:pPr>
              <w:rPr>
                <w:color w:val="000000"/>
                <w:sz w:val="18"/>
                <w:szCs w:val="18"/>
              </w:rPr>
            </w:pPr>
            <w:r w:rsidRPr="00A122F4">
              <w:rPr>
                <w:color w:val="000000"/>
                <w:sz w:val="18"/>
                <w:szCs w:val="18"/>
              </w:rPr>
              <w:t>2024 год – 0,000 тыс. руб.;</w:t>
            </w:r>
          </w:p>
          <w:p w:rsidR="00470F08" w:rsidRPr="00A122F4" w:rsidRDefault="00470F08" w:rsidP="00E27438">
            <w:pPr>
              <w:rPr>
                <w:sz w:val="18"/>
                <w:szCs w:val="18"/>
              </w:rPr>
            </w:pPr>
            <w:r w:rsidRPr="00A122F4">
              <w:rPr>
                <w:color w:val="000000"/>
                <w:sz w:val="18"/>
                <w:szCs w:val="18"/>
              </w:rPr>
              <w:t>2025 год – 0,000 тыс. руб.</w:t>
            </w:r>
          </w:p>
        </w:tc>
      </w:tr>
    </w:tbl>
    <w:p w:rsidR="00470F08" w:rsidRPr="00A122F4" w:rsidRDefault="00470F08" w:rsidP="00470F08">
      <w:pPr>
        <w:autoSpaceDE w:val="0"/>
        <w:autoSpaceDN w:val="0"/>
        <w:adjustRightInd w:val="0"/>
        <w:ind w:firstLine="720"/>
        <w:jc w:val="both"/>
        <w:rPr>
          <w:sz w:val="18"/>
          <w:szCs w:val="18"/>
        </w:rPr>
      </w:pPr>
      <w:r w:rsidRPr="00A122F4">
        <w:rPr>
          <w:sz w:val="18"/>
          <w:szCs w:val="18"/>
        </w:rPr>
        <w:t xml:space="preserve">                                                                                                                                 »;</w:t>
      </w:r>
    </w:p>
    <w:p w:rsidR="00470F08" w:rsidRPr="00A122F4" w:rsidRDefault="00470F08" w:rsidP="00470F08">
      <w:pPr>
        <w:pStyle w:val="ConsPlusTitle"/>
        <w:widowControl/>
        <w:jc w:val="both"/>
        <w:rPr>
          <w:rFonts w:ascii="Times New Roman" w:hAnsi="Times New Roman"/>
          <w:b w:val="0"/>
          <w:sz w:val="18"/>
          <w:szCs w:val="18"/>
        </w:rPr>
      </w:pPr>
      <w:r w:rsidRPr="00A122F4">
        <w:rPr>
          <w:rFonts w:ascii="Times New Roman" w:hAnsi="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470F08" w:rsidRPr="00A122F4" w:rsidRDefault="00470F08" w:rsidP="00470F08">
      <w:pPr>
        <w:jc w:val="center"/>
        <w:rPr>
          <w:b/>
          <w:sz w:val="18"/>
          <w:szCs w:val="18"/>
        </w:rPr>
      </w:pPr>
      <w:r w:rsidRPr="00A122F4">
        <w:rPr>
          <w:b/>
          <w:sz w:val="18"/>
          <w:szCs w:val="18"/>
        </w:rPr>
        <w:t>4. Ресурсное обеспечение и перечень мероприятий муниципальной программы</w:t>
      </w:r>
    </w:p>
    <w:p w:rsidR="00470F08" w:rsidRPr="00A122F4" w:rsidRDefault="00470F08" w:rsidP="00470F08">
      <w:pPr>
        <w:jc w:val="both"/>
        <w:rPr>
          <w:sz w:val="18"/>
          <w:szCs w:val="18"/>
        </w:rPr>
      </w:pPr>
      <w:r w:rsidRPr="00A122F4">
        <w:rPr>
          <w:sz w:val="18"/>
          <w:szCs w:val="18"/>
        </w:rPr>
        <w:lastRenderedPageBreak/>
        <w:t xml:space="preserve">           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области и средств бюджета Пензенской области.</w:t>
      </w:r>
    </w:p>
    <w:p w:rsidR="00470F08" w:rsidRPr="00A122F4" w:rsidRDefault="00470F08" w:rsidP="00470F08">
      <w:pPr>
        <w:autoSpaceDE w:val="0"/>
        <w:autoSpaceDN w:val="0"/>
        <w:adjustRightInd w:val="0"/>
        <w:jc w:val="both"/>
        <w:rPr>
          <w:sz w:val="18"/>
          <w:szCs w:val="18"/>
        </w:rPr>
      </w:pPr>
      <w:r w:rsidRPr="00A122F4">
        <w:rPr>
          <w:sz w:val="18"/>
          <w:szCs w:val="18"/>
        </w:rPr>
        <w:t xml:space="preserve">Общий объем бюджетных ассигнований на реализацию программы составляет </w:t>
      </w:r>
      <w:r w:rsidRPr="00A122F4">
        <w:rPr>
          <w:color w:val="000000"/>
          <w:sz w:val="18"/>
          <w:szCs w:val="18"/>
        </w:rPr>
        <w:t>65,072-62</w:t>
      </w:r>
      <w:r w:rsidRPr="00A122F4">
        <w:rPr>
          <w:sz w:val="18"/>
          <w:szCs w:val="18"/>
        </w:rPr>
        <w:t xml:space="preserve"> тыс. рублей, в том числе:</w:t>
      </w:r>
    </w:p>
    <w:p w:rsidR="00470F08" w:rsidRPr="00A122F4" w:rsidRDefault="00470F08" w:rsidP="00470F08">
      <w:pPr>
        <w:jc w:val="both"/>
        <w:rPr>
          <w:sz w:val="18"/>
          <w:szCs w:val="18"/>
        </w:rPr>
      </w:pPr>
      <w:r w:rsidRPr="00A122F4">
        <w:rPr>
          <w:sz w:val="18"/>
          <w:szCs w:val="18"/>
        </w:rPr>
        <w:t>- из федерального бюджета составляет 41,906 тыс. рублей; в том числе:</w:t>
      </w:r>
    </w:p>
    <w:p w:rsidR="00470F08" w:rsidRPr="00A122F4" w:rsidRDefault="00470F08" w:rsidP="00470F08">
      <w:pPr>
        <w:autoSpaceDE w:val="0"/>
        <w:autoSpaceDN w:val="0"/>
        <w:adjustRightInd w:val="0"/>
        <w:jc w:val="both"/>
        <w:rPr>
          <w:sz w:val="18"/>
          <w:szCs w:val="18"/>
        </w:rPr>
      </w:pPr>
      <w:r w:rsidRPr="00A122F4">
        <w:rPr>
          <w:sz w:val="18"/>
          <w:szCs w:val="18"/>
        </w:rPr>
        <w:t>2020 год – 41,906 тыс. руб.;</w:t>
      </w:r>
    </w:p>
    <w:p w:rsidR="00470F08" w:rsidRPr="00A122F4" w:rsidRDefault="00470F08" w:rsidP="00470F08">
      <w:pPr>
        <w:jc w:val="both"/>
        <w:rPr>
          <w:sz w:val="18"/>
          <w:szCs w:val="18"/>
        </w:rPr>
      </w:pPr>
      <w:r w:rsidRPr="00A122F4">
        <w:rPr>
          <w:sz w:val="18"/>
          <w:szCs w:val="18"/>
        </w:rPr>
        <w:t>2021 год – 0,000 тыс. руб.;</w:t>
      </w:r>
    </w:p>
    <w:p w:rsidR="00470F08" w:rsidRPr="00A122F4" w:rsidRDefault="00470F08" w:rsidP="00470F08">
      <w:pPr>
        <w:jc w:val="both"/>
        <w:rPr>
          <w:sz w:val="18"/>
          <w:szCs w:val="18"/>
        </w:rPr>
      </w:pPr>
      <w:r w:rsidRPr="00A122F4">
        <w:rPr>
          <w:sz w:val="18"/>
          <w:szCs w:val="18"/>
        </w:rPr>
        <w:t>2022 год – 0,000 тыс. руб.;</w:t>
      </w:r>
    </w:p>
    <w:p w:rsidR="00470F08" w:rsidRPr="00A122F4" w:rsidRDefault="00470F08" w:rsidP="00470F08">
      <w:pPr>
        <w:jc w:val="both"/>
        <w:rPr>
          <w:sz w:val="18"/>
          <w:szCs w:val="18"/>
        </w:rPr>
      </w:pPr>
      <w:r w:rsidRPr="00A122F4">
        <w:rPr>
          <w:sz w:val="18"/>
          <w:szCs w:val="18"/>
        </w:rPr>
        <w:t>2023 год – 0,000 тыс. руб.;</w:t>
      </w:r>
    </w:p>
    <w:p w:rsidR="00470F08" w:rsidRPr="00A122F4" w:rsidRDefault="00470F08" w:rsidP="00470F08">
      <w:pPr>
        <w:jc w:val="both"/>
        <w:rPr>
          <w:sz w:val="18"/>
          <w:szCs w:val="18"/>
        </w:rPr>
      </w:pPr>
      <w:r w:rsidRPr="00A122F4">
        <w:rPr>
          <w:sz w:val="18"/>
          <w:szCs w:val="18"/>
        </w:rPr>
        <w:t>2024 год – 0,000 тыс. руб.;</w:t>
      </w:r>
    </w:p>
    <w:p w:rsidR="00470F08" w:rsidRPr="00A122F4" w:rsidRDefault="00470F08" w:rsidP="00470F08">
      <w:pPr>
        <w:rPr>
          <w:sz w:val="18"/>
          <w:szCs w:val="18"/>
        </w:rPr>
      </w:pPr>
      <w:r w:rsidRPr="00A122F4">
        <w:rPr>
          <w:sz w:val="18"/>
          <w:szCs w:val="18"/>
        </w:rPr>
        <w:t>2025 год – 0,000 тыс. руб.;</w:t>
      </w:r>
    </w:p>
    <w:p w:rsidR="00470F08" w:rsidRPr="00A122F4" w:rsidRDefault="00470F08" w:rsidP="00470F08">
      <w:pPr>
        <w:jc w:val="both"/>
        <w:rPr>
          <w:sz w:val="18"/>
          <w:szCs w:val="18"/>
        </w:rPr>
      </w:pPr>
      <w:r w:rsidRPr="00A122F4">
        <w:rPr>
          <w:sz w:val="18"/>
          <w:szCs w:val="18"/>
        </w:rPr>
        <w:t>- из бюджета Пензенской области составляет 3,644 тыс. рублей, в том числе:</w:t>
      </w:r>
    </w:p>
    <w:p w:rsidR="00470F08" w:rsidRPr="00A122F4" w:rsidRDefault="00470F08" w:rsidP="00470F08">
      <w:pPr>
        <w:autoSpaceDE w:val="0"/>
        <w:autoSpaceDN w:val="0"/>
        <w:adjustRightInd w:val="0"/>
        <w:jc w:val="both"/>
        <w:rPr>
          <w:sz w:val="18"/>
          <w:szCs w:val="18"/>
        </w:rPr>
      </w:pPr>
      <w:r w:rsidRPr="00A122F4">
        <w:rPr>
          <w:sz w:val="18"/>
          <w:szCs w:val="18"/>
        </w:rPr>
        <w:t>2020 год – 3,644 тыс. руб.;</w:t>
      </w:r>
    </w:p>
    <w:p w:rsidR="00470F08" w:rsidRPr="00A122F4" w:rsidRDefault="00470F08" w:rsidP="00470F08">
      <w:pPr>
        <w:jc w:val="both"/>
        <w:rPr>
          <w:sz w:val="18"/>
          <w:szCs w:val="18"/>
        </w:rPr>
      </w:pPr>
      <w:r w:rsidRPr="00A122F4">
        <w:rPr>
          <w:sz w:val="18"/>
          <w:szCs w:val="18"/>
        </w:rPr>
        <w:t>2021 год – 0,000 тыс. руб.;</w:t>
      </w:r>
    </w:p>
    <w:p w:rsidR="00470F08" w:rsidRPr="00A122F4" w:rsidRDefault="00470F08" w:rsidP="00470F08">
      <w:pPr>
        <w:jc w:val="both"/>
        <w:rPr>
          <w:sz w:val="18"/>
          <w:szCs w:val="18"/>
        </w:rPr>
      </w:pPr>
      <w:r w:rsidRPr="00A122F4">
        <w:rPr>
          <w:sz w:val="18"/>
          <w:szCs w:val="18"/>
        </w:rPr>
        <w:t>2022 год – 0,000 тыс. руб.;</w:t>
      </w:r>
    </w:p>
    <w:p w:rsidR="00470F08" w:rsidRPr="00A122F4" w:rsidRDefault="00470F08" w:rsidP="00470F08">
      <w:pPr>
        <w:jc w:val="both"/>
        <w:rPr>
          <w:sz w:val="18"/>
          <w:szCs w:val="18"/>
        </w:rPr>
      </w:pPr>
      <w:r w:rsidRPr="00A122F4">
        <w:rPr>
          <w:sz w:val="18"/>
          <w:szCs w:val="18"/>
        </w:rPr>
        <w:t>2023 год – 0,000 тыс. руб.;</w:t>
      </w:r>
    </w:p>
    <w:p w:rsidR="00470F08" w:rsidRPr="00A122F4" w:rsidRDefault="00470F08" w:rsidP="00470F08">
      <w:pPr>
        <w:jc w:val="both"/>
        <w:rPr>
          <w:sz w:val="18"/>
          <w:szCs w:val="18"/>
        </w:rPr>
      </w:pPr>
      <w:r w:rsidRPr="00A122F4">
        <w:rPr>
          <w:sz w:val="18"/>
          <w:szCs w:val="18"/>
        </w:rPr>
        <w:t>2024 год – 0,000 тыс. руб.;</w:t>
      </w:r>
    </w:p>
    <w:p w:rsidR="00470F08" w:rsidRPr="00A122F4" w:rsidRDefault="00470F08" w:rsidP="00470F08">
      <w:pPr>
        <w:rPr>
          <w:sz w:val="18"/>
          <w:szCs w:val="18"/>
        </w:rPr>
      </w:pPr>
      <w:r w:rsidRPr="00A122F4">
        <w:rPr>
          <w:sz w:val="18"/>
          <w:szCs w:val="18"/>
        </w:rPr>
        <w:t>2025 год – 0,000 тыс. руб.;</w:t>
      </w:r>
    </w:p>
    <w:p w:rsidR="00470F08" w:rsidRPr="00A122F4" w:rsidRDefault="00470F08" w:rsidP="00470F08">
      <w:pPr>
        <w:jc w:val="both"/>
        <w:rPr>
          <w:sz w:val="18"/>
          <w:szCs w:val="18"/>
        </w:rPr>
      </w:pPr>
      <w:r w:rsidRPr="00A122F4">
        <w:rPr>
          <w:sz w:val="18"/>
          <w:szCs w:val="18"/>
        </w:rPr>
        <w:t xml:space="preserve">- из бюджета Мошковского сельсовета Бековского района Пензенской области составляет </w:t>
      </w:r>
      <w:r w:rsidRPr="00A122F4">
        <w:rPr>
          <w:color w:val="000000"/>
          <w:sz w:val="18"/>
          <w:szCs w:val="18"/>
        </w:rPr>
        <w:t>19,522-62</w:t>
      </w:r>
      <w:r w:rsidRPr="00A122F4">
        <w:rPr>
          <w:sz w:val="18"/>
          <w:szCs w:val="18"/>
        </w:rPr>
        <w:t xml:space="preserve"> тыс. рублей, в том числе:</w:t>
      </w:r>
    </w:p>
    <w:p w:rsidR="00470F08" w:rsidRPr="00A122F4" w:rsidRDefault="00470F08" w:rsidP="00470F08">
      <w:pPr>
        <w:autoSpaceDE w:val="0"/>
        <w:autoSpaceDN w:val="0"/>
        <w:adjustRightInd w:val="0"/>
        <w:jc w:val="both"/>
        <w:rPr>
          <w:sz w:val="18"/>
          <w:szCs w:val="18"/>
        </w:rPr>
      </w:pPr>
      <w:r w:rsidRPr="00A122F4">
        <w:rPr>
          <w:sz w:val="18"/>
          <w:szCs w:val="18"/>
        </w:rPr>
        <w:t xml:space="preserve">2020 год – </w:t>
      </w:r>
      <w:r w:rsidRPr="00A122F4">
        <w:rPr>
          <w:color w:val="000000"/>
          <w:sz w:val="18"/>
          <w:szCs w:val="18"/>
        </w:rPr>
        <w:t>19,522-62</w:t>
      </w:r>
      <w:r w:rsidRPr="00A122F4">
        <w:rPr>
          <w:sz w:val="18"/>
          <w:szCs w:val="18"/>
        </w:rPr>
        <w:t xml:space="preserve"> тыс. руб.,</w:t>
      </w:r>
    </w:p>
    <w:p w:rsidR="00470F08" w:rsidRPr="00A122F4" w:rsidRDefault="00470F08" w:rsidP="00470F08">
      <w:pPr>
        <w:autoSpaceDE w:val="0"/>
        <w:autoSpaceDN w:val="0"/>
        <w:adjustRightInd w:val="0"/>
        <w:jc w:val="both"/>
        <w:rPr>
          <w:sz w:val="18"/>
          <w:szCs w:val="18"/>
        </w:rPr>
      </w:pPr>
      <w:r w:rsidRPr="00A122F4">
        <w:rPr>
          <w:sz w:val="18"/>
          <w:szCs w:val="18"/>
        </w:rPr>
        <w:t>2021 год – 0,000 тыс. руб.;</w:t>
      </w:r>
    </w:p>
    <w:p w:rsidR="00470F08" w:rsidRPr="00A122F4" w:rsidRDefault="00470F08" w:rsidP="00470F08">
      <w:pPr>
        <w:jc w:val="both"/>
        <w:rPr>
          <w:sz w:val="18"/>
          <w:szCs w:val="18"/>
        </w:rPr>
      </w:pPr>
      <w:r w:rsidRPr="00A122F4">
        <w:rPr>
          <w:sz w:val="18"/>
          <w:szCs w:val="18"/>
        </w:rPr>
        <w:t>2022 год – 0,000 тыс. руб.;</w:t>
      </w:r>
    </w:p>
    <w:p w:rsidR="00470F08" w:rsidRPr="00A122F4" w:rsidRDefault="00470F08" w:rsidP="00470F08">
      <w:pPr>
        <w:jc w:val="both"/>
        <w:rPr>
          <w:sz w:val="18"/>
          <w:szCs w:val="18"/>
        </w:rPr>
      </w:pPr>
      <w:r w:rsidRPr="00A122F4">
        <w:rPr>
          <w:sz w:val="18"/>
          <w:szCs w:val="18"/>
        </w:rPr>
        <w:t>2023 год – 0,000 тыс. руб.;</w:t>
      </w:r>
    </w:p>
    <w:p w:rsidR="00470F08" w:rsidRPr="00A122F4" w:rsidRDefault="00470F08" w:rsidP="00470F08">
      <w:pPr>
        <w:jc w:val="both"/>
        <w:rPr>
          <w:sz w:val="18"/>
          <w:szCs w:val="18"/>
        </w:rPr>
      </w:pPr>
      <w:r w:rsidRPr="00A122F4">
        <w:rPr>
          <w:sz w:val="18"/>
          <w:szCs w:val="18"/>
        </w:rPr>
        <w:t>2024 год – 0,000 тыс. руб.;</w:t>
      </w:r>
    </w:p>
    <w:p w:rsidR="00470F08" w:rsidRPr="00A122F4" w:rsidRDefault="00470F08" w:rsidP="00470F08">
      <w:pPr>
        <w:rPr>
          <w:sz w:val="18"/>
          <w:szCs w:val="18"/>
        </w:rPr>
      </w:pPr>
      <w:r w:rsidRPr="00A122F4">
        <w:rPr>
          <w:sz w:val="18"/>
          <w:szCs w:val="18"/>
        </w:rPr>
        <w:t>2025 год – 0,000 тыс. руб.</w:t>
      </w:r>
    </w:p>
    <w:p w:rsidR="00470F08" w:rsidRPr="00A122F4" w:rsidRDefault="00470F08" w:rsidP="00470F08">
      <w:pPr>
        <w:jc w:val="both"/>
        <w:rPr>
          <w:sz w:val="18"/>
          <w:szCs w:val="18"/>
        </w:rPr>
      </w:pPr>
      <w:r w:rsidRPr="00A122F4">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470F08" w:rsidRPr="00A122F4" w:rsidRDefault="00470F08" w:rsidP="00470F08">
      <w:pPr>
        <w:jc w:val="both"/>
        <w:rPr>
          <w:sz w:val="18"/>
          <w:szCs w:val="18"/>
        </w:rPr>
      </w:pPr>
      <w:r w:rsidRPr="00A122F4">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470F08" w:rsidRPr="00A122F4" w:rsidRDefault="00470F08" w:rsidP="00470F08">
      <w:pPr>
        <w:jc w:val="both"/>
        <w:rPr>
          <w:sz w:val="18"/>
          <w:szCs w:val="18"/>
        </w:rPr>
      </w:pPr>
      <w:r w:rsidRPr="00A122F4">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470F08" w:rsidRPr="00A122F4" w:rsidRDefault="00470F08" w:rsidP="00470F08">
      <w:pPr>
        <w:autoSpaceDE w:val="0"/>
        <w:autoSpaceDN w:val="0"/>
        <w:adjustRightInd w:val="0"/>
        <w:jc w:val="both"/>
        <w:rPr>
          <w:sz w:val="18"/>
          <w:szCs w:val="18"/>
        </w:rPr>
      </w:pPr>
      <w:r w:rsidRPr="00A122F4">
        <w:rPr>
          <w:sz w:val="18"/>
          <w:szCs w:val="18"/>
        </w:rPr>
        <w:t xml:space="preserve">1.3. Приложение № 2 «Ресурсное обеспечение реализации муниципальной программы </w:t>
      </w:r>
      <w:r w:rsidRPr="00A122F4">
        <w:rPr>
          <w:bCs/>
          <w:spacing w:val="-1"/>
          <w:sz w:val="18"/>
          <w:szCs w:val="18"/>
        </w:rPr>
        <w:t>«</w:t>
      </w:r>
      <w:r w:rsidRPr="00A122F4">
        <w:rPr>
          <w:sz w:val="18"/>
          <w:szCs w:val="18"/>
        </w:rPr>
        <w:t>Комплексное развитие Мошковского сельсовета Бековского района Пензенской области» за счет всех источников финансирования» изложить в новой редакции согласно приложению № 1 к настоящему постановлению;</w:t>
      </w:r>
    </w:p>
    <w:p w:rsidR="00470F08" w:rsidRPr="00A122F4" w:rsidRDefault="00470F08" w:rsidP="00470F08">
      <w:pPr>
        <w:autoSpaceDE w:val="0"/>
        <w:autoSpaceDN w:val="0"/>
        <w:adjustRightInd w:val="0"/>
        <w:jc w:val="both"/>
        <w:rPr>
          <w:sz w:val="18"/>
          <w:szCs w:val="18"/>
        </w:rPr>
      </w:pPr>
      <w:r w:rsidRPr="00A122F4">
        <w:rPr>
          <w:sz w:val="18"/>
          <w:szCs w:val="18"/>
        </w:rPr>
        <w:t xml:space="preserve">1.4. Приложение № 3 «Ресурсное обеспечение реализации муниципальной программы </w:t>
      </w:r>
      <w:r w:rsidRPr="00A122F4">
        <w:rPr>
          <w:bCs/>
          <w:spacing w:val="-1"/>
          <w:sz w:val="18"/>
          <w:szCs w:val="18"/>
        </w:rPr>
        <w:t>«</w:t>
      </w:r>
      <w:r w:rsidRPr="00A122F4">
        <w:rPr>
          <w:sz w:val="18"/>
          <w:szCs w:val="18"/>
        </w:rPr>
        <w:t>Комплексное развитие Мошковского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470F08" w:rsidRPr="00A122F4" w:rsidRDefault="00470F08" w:rsidP="00470F08">
      <w:pPr>
        <w:autoSpaceDE w:val="0"/>
        <w:autoSpaceDN w:val="0"/>
        <w:adjustRightInd w:val="0"/>
        <w:jc w:val="both"/>
        <w:rPr>
          <w:sz w:val="18"/>
          <w:szCs w:val="18"/>
        </w:rPr>
      </w:pPr>
      <w:r w:rsidRPr="00A122F4">
        <w:rPr>
          <w:sz w:val="18"/>
          <w:szCs w:val="18"/>
        </w:rPr>
        <w:t xml:space="preserve">1.5. Приложение № 4 «Мероприятия муниципальной программы </w:t>
      </w:r>
      <w:r w:rsidRPr="00A122F4">
        <w:rPr>
          <w:bCs/>
          <w:spacing w:val="-1"/>
          <w:sz w:val="18"/>
          <w:szCs w:val="18"/>
        </w:rPr>
        <w:t>«</w:t>
      </w:r>
      <w:r w:rsidRPr="00A122F4">
        <w:rPr>
          <w:sz w:val="18"/>
          <w:szCs w:val="18"/>
        </w:rPr>
        <w:t>Комплексное развитие Мошковского сельсовета Бековского района Пензенской области» изложить в новой редакции согласно приложению № 3 к настоящему постановлению.</w:t>
      </w:r>
    </w:p>
    <w:p w:rsidR="00470F08" w:rsidRPr="00A122F4" w:rsidRDefault="00470F08" w:rsidP="00470F08">
      <w:pPr>
        <w:jc w:val="both"/>
        <w:rPr>
          <w:sz w:val="18"/>
          <w:szCs w:val="18"/>
        </w:rPr>
      </w:pPr>
      <w:r w:rsidRPr="00A122F4">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470F08" w:rsidRPr="00A122F4" w:rsidRDefault="00470F08" w:rsidP="00470F08">
      <w:pPr>
        <w:autoSpaceDE w:val="0"/>
        <w:autoSpaceDN w:val="0"/>
        <w:adjustRightInd w:val="0"/>
        <w:jc w:val="both"/>
        <w:rPr>
          <w:sz w:val="18"/>
          <w:szCs w:val="18"/>
        </w:rPr>
      </w:pPr>
      <w:r w:rsidRPr="00A122F4">
        <w:rPr>
          <w:sz w:val="18"/>
          <w:szCs w:val="18"/>
        </w:rPr>
        <w:t>3. Опубликовать настоящее постановление в информационном бюллетене «Ведомости Мошковского сельсовета».</w:t>
      </w:r>
    </w:p>
    <w:p w:rsidR="00470F08" w:rsidRPr="00A122F4" w:rsidRDefault="00470F08" w:rsidP="00470F08">
      <w:pPr>
        <w:autoSpaceDE w:val="0"/>
        <w:autoSpaceDN w:val="0"/>
        <w:adjustRightInd w:val="0"/>
        <w:jc w:val="both"/>
        <w:rPr>
          <w:sz w:val="18"/>
          <w:szCs w:val="18"/>
        </w:rPr>
      </w:pPr>
      <w:r w:rsidRPr="00A122F4">
        <w:rPr>
          <w:sz w:val="18"/>
          <w:szCs w:val="18"/>
        </w:rPr>
        <w:t xml:space="preserve">4. Настоящее постановление вступает в силу </w:t>
      </w:r>
      <w:r w:rsidRPr="00A122F4">
        <w:rPr>
          <w:bCs/>
          <w:sz w:val="18"/>
          <w:szCs w:val="18"/>
        </w:rPr>
        <w:t xml:space="preserve">после </w:t>
      </w:r>
      <w:r w:rsidRPr="00A122F4">
        <w:rPr>
          <w:sz w:val="18"/>
          <w:szCs w:val="18"/>
        </w:rPr>
        <w:t>его официального опубликования.</w:t>
      </w:r>
    </w:p>
    <w:p w:rsidR="00470F08" w:rsidRDefault="00470F08" w:rsidP="00470F08">
      <w:pPr>
        <w:autoSpaceDE w:val="0"/>
        <w:autoSpaceDN w:val="0"/>
        <w:adjustRightInd w:val="0"/>
        <w:jc w:val="both"/>
        <w:rPr>
          <w:sz w:val="18"/>
          <w:szCs w:val="18"/>
        </w:rPr>
      </w:pPr>
      <w:r w:rsidRPr="00A122F4">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470F08" w:rsidRDefault="00470F08" w:rsidP="00470F08">
      <w:pPr>
        <w:autoSpaceDE w:val="0"/>
        <w:autoSpaceDN w:val="0"/>
        <w:adjustRightInd w:val="0"/>
        <w:jc w:val="both"/>
        <w:rPr>
          <w:sz w:val="18"/>
          <w:szCs w:val="18"/>
        </w:rPr>
      </w:pPr>
      <w:r>
        <w:rPr>
          <w:sz w:val="18"/>
          <w:szCs w:val="18"/>
        </w:rPr>
        <w:t>Глава администрации</w:t>
      </w:r>
    </w:p>
    <w:p w:rsidR="00470F08" w:rsidRPr="00A122F4" w:rsidRDefault="00470F08" w:rsidP="00470F08">
      <w:pPr>
        <w:autoSpaceDE w:val="0"/>
        <w:autoSpaceDN w:val="0"/>
        <w:adjustRightInd w:val="0"/>
        <w:jc w:val="both"/>
        <w:rPr>
          <w:sz w:val="18"/>
          <w:szCs w:val="18"/>
        </w:rPr>
      </w:pPr>
      <w:r>
        <w:rPr>
          <w:sz w:val="18"/>
          <w:szCs w:val="18"/>
        </w:rPr>
        <w:t>Мошковского сельсовета                                                                                                     И.Б. Гнивковский</w:t>
      </w:r>
    </w:p>
    <w:p w:rsidR="00470F08" w:rsidRPr="00CA0608" w:rsidRDefault="00470F08" w:rsidP="00470F08">
      <w:pPr>
        <w:widowControl w:val="0"/>
        <w:tabs>
          <w:tab w:val="left" w:pos="700"/>
        </w:tabs>
        <w:autoSpaceDE w:val="0"/>
        <w:autoSpaceDN w:val="0"/>
        <w:adjustRightInd w:val="0"/>
        <w:rPr>
          <w:rFonts w:eastAsia="Calibri"/>
          <w:sz w:val="18"/>
          <w:szCs w:val="18"/>
          <w:lang w:eastAsia="en-US"/>
        </w:rPr>
      </w:pPr>
    </w:p>
    <w:p w:rsidR="00470F08" w:rsidRPr="00CA0608" w:rsidRDefault="00470F08" w:rsidP="00470F08">
      <w:pPr>
        <w:tabs>
          <w:tab w:val="left" w:pos="700"/>
        </w:tabs>
        <w:autoSpaceDE w:val="0"/>
        <w:autoSpaceDN w:val="0"/>
        <w:adjustRightInd w:val="0"/>
        <w:ind w:left="4395"/>
        <w:jc w:val="right"/>
        <w:rPr>
          <w:rFonts w:eastAsia="Calibri"/>
          <w:sz w:val="18"/>
          <w:szCs w:val="18"/>
          <w:lang w:eastAsia="en-US"/>
        </w:rPr>
      </w:pPr>
    </w:p>
    <w:p w:rsidR="00470F08" w:rsidRPr="00A122F4" w:rsidRDefault="00470F08" w:rsidP="00470F08">
      <w:pPr>
        <w:ind w:left="425" w:right="-31"/>
        <w:jc w:val="center"/>
        <w:rPr>
          <w:sz w:val="18"/>
          <w:szCs w:val="18"/>
        </w:rPr>
      </w:pPr>
      <w:r w:rsidRPr="00A122F4">
        <w:rPr>
          <w:sz w:val="18"/>
          <w:szCs w:val="18"/>
        </w:rPr>
        <w:t>Приложение № 1</w:t>
      </w:r>
      <w:r w:rsidR="0019508A">
        <w:rPr>
          <w:sz w:val="18"/>
          <w:szCs w:val="18"/>
        </w:rPr>
        <w:t xml:space="preserve"> </w:t>
      </w:r>
      <w:r w:rsidRPr="00A122F4">
        <w:rPr>
          <w:sz w:val="18"/>
          <w:szCs w:val="18"/>
        </w:rPr>
        <w:t xml:space="preserve">к постановлению </w:t>
      </w:r>
      <w:r w:rsidR="0019508A" w:rsidRPr="00A122F4">
        <w:rPr>
          <w:sz w:val="18"/>
          <w:szCs w:val="18"/>
        </w:rPr>
        <w:t>администрации</w:t>
      </w:r>
      <w:r w:rsidR="0019508A">
        <w:rPr>
          <w:sz w:val="18"/>
          <w:szCs w:val="18"/>
        </w:rPr>
        <w:t xml:space="preserve"> Мошковского</w:t>
      </w:r>
      <w:r w:rsidRPr="00A122F4">
        <w:rPr>
          <w:sz w:val="18"/>
          <w:szCs w:val="18"/>
        </w:rPr>
        <w:t xml:space="preserve"> сельсовета</w:t>
      </w:r>
      <w:r w:rsidR="0019508A">
        <w:rPr>
          <w:sz w:val="18"/>
          <w:szCs w:val="18"/>
        </w:rPr>
        <w:t xml:space="preserve"> </w:t>
      </w:r>
      <w:r w:rsidRPr="00A122F4">
        <w:rPr>
          <w:sz w:val="18"/>
          <w:szCs w:val="18"/>
        </w:rPr>
        <w:t>от 28.09.2020 № 65</w:t>
      </w:r>
    </w:p>
    <w:p w:rsidR="00470F08" w:rsidRPr="00A122F4" w:rsidRDefault="00470F08" w:rsidP="00470F08">
      <w:pPr>
        <w:ind w:left="425" w:right="108"/>
        <w:jc w:val="center"/>
        <w:rPr>
          <w:sz w:val="18"/>
          <w:szCs w:val="18"/>
        </w:rPr>
      </w:pPr>
      <w:r w:rsidRPr="00A122F4">
        <w:rPr>
          <w:sz w:val="18"/>
          <w:szCs w:val="18"/>
        </w:rPr>
        <w:t>Приложение № 2</w:t>
      </w:r>
      <w:r w:rsidR="0019508A">
        <w:rPr>
          <w:sz w:val="18"/>
          <w:szCs w:val="18"/>
        </w:rPr>
        <w:t xml:space="preserve"> </w:t>
      </w:r>
      <w:r w:rsidRPr="00A122F4">
        <w:rPr>
          <w:sz w:val="18"/>
          <w:szCs w:val="18"/>
        </w:rPr>
        <w:t>к муниципальной программе</w:t>
      </w:r>
    </w:p>
    <w:p w:rsidR="00470F08" w:rsidRDefault="00470F08" w:rsidP="00470F08">
      <w:pPr>
        <w:jc w:val="center"/>
        <w:rPr>
          <w:bCs/>
          <w:sz w:val="18"/>
          <w:szCs w:val="18"/>
        </w:rPr>
      </w:pPr>
      <w:r w:rsidRPr="00A122F4">
        <w:rPr>
          <w:bCs/>
          <w:sz w:val="18"/>
          <w:szCs w:val="18"/>
        </w:rPr>
        <w:t xml:space="preserve">Ресурсное обеспечение реализации муниципальной программы </w:t>
      </w:r>
      <w:r w:rsidRPr="00A122F4">
        <w:rPr>
          <w:sz w:val="18"/>
          <w:szCs w:val="18"/>
        </w:rPr>
        <w:t>Мошковского сельсовета</w:t>
      </w:r>
      <w:r w:rsidRPr="00A122F4">
        <w:rPr>
          <w:bCs/>
          <w:sz w:val="18"/>
          <w:szCs w:val="18"/>
        </w:rPr>
        <w:t xml:space="preserve"> Бековского района Пензенской области</w:t>
      </w:r>
    </w:p>
    <w:p w:rsidR="00470F08" w:rsidRPr="00A122F4" w:rsidRDefault="00470F08" w:rsidP="00470F08">
      <w:pPr>
        <w:jc w:val="center"/>
        <w:rPr>
          <w:bCs/>
          <w:sz w:val="18"/>
          <w:szCs w:val="18"/>
        </w:rPr>
      </w:pPr>
      <w:r w:rsidRPr="00A122F4">
        <w:rPr>
          <w:bCs/>
          <w:sz w:val="18"/>
          <w:szCs w:val="18"/>
        </w:rPr>
        <w:t xml:space="preserve"> </w:t>
      </w:r>
      <w:r w:rsidRPr="00A122F4">
        <w:rPr>
          <w:sz w:val="18"/>
          <w:szCs w:val="18"/>
        </w:rPr>
        <w:t>«Комплексное развитие Мошковского сельсовета Бековского района Пензенской области»</w:t>
      </w:r>
      <w:r w:rsidRPr="00A122F4">
        <w:rPr>
          <w:i/>
          <w:iCs/>
          <w:sz w:val="18"/>
          <w:szCs w:val="18"/>
        </w:rPr>
        <w:t xml:space="preserve"> </w:t>
      </w:r>
      <w:r w:rsidRPr="00A122F4">
        <w:rPr>
          <w:bCs/>
          <w:sz w:val="18"/>
          <w:szCs w:val="18"/>
        </w:rPr>
        <w:t>за счет всех источников финансирования</w:t>
      </w:r>
    </w:p>
    <w:p w:rsidR="00470F08" w:rsidRPr="00A122F4" w:rsidRDefault="00470F08" w:rsidP="00470F08">
      <w:pPr>
        <w:jc w:val="center"/>
        <w:rPr>
          <w:sz w:val="18"/>
          <w:szCs w:val="18"/>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39"/>
        <w:gridCol w:w="1276"/>
        <w:gridCol w:w="1842"/>
        <w:gridCol w:w="1560"/>
        <w:gridCol w:w="992"/>
        <w:gridCol w:w="832"/>
        <w:gridCol w:w="851"/>
        <w:gridCol w:w="850"/>
        <w:gridCol w:w="851"/>
        <w:gridCol w:w="850"/>
      </w:tblGrid>
      <w:tr w:rsidR="00470F08" w:rsidRPr="00A122F4" w:rsidTr="00E27438">
        <w:trPr>
          <w:trHeight w:val="221"/>
          <w:jc w:val="center"/>
        </w:trPr>
        <w:tc>
          <w:tcPr>
            <w:tcW w:w="439" w:type="dxa"/>
            <w:vMerge w:val="restart"/>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 п/п</w:t>
            </w:r>
          </w:p>
        </w:tc>
        <w:tc>
          <w:tcPr>
            <w:tcW w:w="1276" w:type="dxa"/>
            <w:vMerge w:val="restart"/>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lang w:eastAsia="en-US"/>
              </w:rPr>
            </w:pPr>
            <w:r w:rsidRPr="00A122F4">
              <w:rPr>
                <w:kern w:val="2"/>
                <w:sz w:val="18"/>
                <w:szCs w:val="18"/>
              </w:rPr>
              <w:t>Статус</w:t>
            </w:r>
          </w:p>
        </w:tc>
        <w:tc>
          <w:tcPr>
            <w:tcW w:w="1842" w:type="dxa"/>
            <w:vMerge w:val="restart"/>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pacing w:val="-2"/>
                <w:sz w:val="18"/>
                <w:szCs w:val="18"/>
                <w:lang w:eastAsia="en-US"/>
              </w:rPr>
            </w:pPr>
            <w:r w:rsidRPr="00A122F4">
              <w:rPr>
                <w:sz w:val="18"/>
                <w:szCs w:val="18"/>
              </w:rPr>
              <w:t>Наименование муниципальной программы, подпрограммы, основных мероприятий</w:t>
            </w:r>
          </w:p>
        </w:tc>
        <w:tc>
          <w:tcPr>
            <w:tcW w:w="1560"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Источник</w:t>
            </w:r>
          </w:p>
          <w:p w:rsidR="00470F08" w:rsidRPr="00A122F4" w:rsidRDefault="00470F08" w:rsidP="00E27438">
            <w:pPr>
              <w:autoSpaceDE w:val="0"/>
              <w:autoSpaceDN w:val="0"/>
              <w:adjustRightInd w:val="0"/>
              <w:jc w:val="center"/>
              <w:rPr>
                <w:sz w:val="18"/>
                <w:szCs w:val="18"/>
                <w:lang w:eastAsia="en-US"/>
              </w:rPr>
            </w:pPr>
            <w:r w:rsidRPr="00A122F4">
              <w:rPr>
                <w:sz w:val="18"/>
                <w:szCs w:val="18"/>
              </w:rPr>
              <w:t>финансирования</w:t>
            </w:r>
          </w:p>
        </w:tc>
        <w:tc>
          <w:tcPr>
            <w:tcW w:w="5226" w:type="dxa"/>
            <w:gridSpan w:val="6"/>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Оценка расходов, тыс. рублей</w:t>
            </w:r>
          </w:p>
        </w:tc>
      </w:tr>
      <w:tr w:rsidR="00470F08" w:rsidRPr="00A122F4" w:rsidTr="00E27438">
        <w:trPr>
          <w:trHeight w:val="640"/>
          <w:jc w:val="center"/>
        </w:trPr>
        <w:tc>
          <w:tcPr>
            <w:tcW w:w="439" w:type="dxa"/>
            <w:vMerge/>
            <w:tcBorders>
              <w:top w:val="single" w:sz="4" w:space="0" w:color="auto"/>
              <w:left w:val="single" w:sz="4" w:space="0" w:color="auto"/>
              <w:bottom w:val="single" w:sz="4" w:space="0" w:color="auto"/>
              <w:right w:val="single" w:sz="4" w:space="0" w:color="auto"/>
            </w:tcBorders>
            <w:vAlign w:val="center"/>
          </w:tcPr>
          <w:p w:rsidR="00470F08" w:rsidRPr="00A122F4" w:rsidRDefault="00470F08" w:rsidP="00E27438">
            <w:pPr>
              <w:jc w:val="center"/>
              <w:rPr>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470F08" w:rsidRPr="00A122F4" w:rsidRDefault="00470F08" w:rsidP="00E27438">
            <w:pPr>
              <w:jc w:val="center"/>
              <w:rPr>
                <w:kern w:val="2"/>
                <w:sz w:val="18"/>
                <w:szCs w:val="18"/>
                <w:lang w:eastAsia="en-US"/>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470F08" w:rsidRPr="00A122F4" w:rsidRDefault="00470F08" w:rsidP="00E27438">
            <w:pPr>
              <w:jc w:val="center"/>
              <w:rPr>
                <w:spacing w:val="-2"/>
                <w:sz w:val="18"/>
                <w:szCs w:val="18"/>
                <w:lang w:eastAsia="en-US"/>
              </w:rPr>
            </w:pPr>
          </w:p>
        </w:tc>
        <w:tc>
          <w:tcPr>
            <w:tcW w:w="1560" w:type="dxa"/>
            <w:vMerge/>
            <w:tcBorders>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2020 год</w:t>
            </w:r>
          </w:p>
        </w:tc>
        <w:tc>
          <w:tcPr>
            <w:tcW w:w="83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2021 год</w:t>
            </w: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2022 год</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2023 год</w:t>
            </w: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2024 год</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2025 год</w:t>
            </w:r>
          </w:p>
        </w:tc>
      </w:tr>
      <w:tr w:rsidR="00470F08" w:rsidRPr="00A122F4" w:rsidTr="00E27438">
        <w:trPr>
          <w:jc w:val="center"/>
        </w:trPr>
        <w:tc>
          <w:tcPr>
            <w:tcW w:w="439"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2</w:t>
            </w:r>
          </w:p>
        </w:tc>
        <w:tc>
          <w:tcPr>
            <w:tcW w:w="184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4</w:t>
            </w:r>
          </w:p>
        </w:tc>
        <w:tc>
          <w:tcPr>
            <w:tcW w:w="99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5</w:t>
            </w:r>
          </w:p>
        </w:tc>
        <w:tc>
          <w:tcPr>
            <w:tcW w:w="83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6</w:t>
            </w: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7</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10</w:t>
            </w:r>
          </w:p>
        </w:tc>
      </w:tr>
      <w:tr w:rsidR="00470F08" w:rsidRPr="00A122F4" w:rsidTr="00E27438">
        <w:trPr>
          <w:trHeight w:val="300"/>
          <w:jc w:val="center"/>
        </w:trPr>
        <w:tc>
          <w:tcPr>
            <w:tcW w:w="439" w:type="dxa"/>
            <w:vMerge w:val="restart"/>
            <w:tcBorders>
              <w:left w:val="single" w:sz="4" w:space="0" w:color="auto"/>
              <w:right w:val="single" w:sz="4" w:space="0" w:color="auto"/>
            </w:tcBorders>
          </w:tcPr>
          <w:p w:rsidR="00470F08" w:rsidRPr="00A122F4" w:rsidRDefault="00470F08" w:rsidP="00E27438">
            <w:pPr>
              <w:rPr>
                <w:sz w:val="18"/>
                <w:szCs w:val="18"/>
                <w:lang w:eastAsia="en-US"/>
              </w:rPr>
            </w:pPr>
          </w:p>
        </w:tc>
        <w:tc>
          <w:tcPr>
            <w:tcW w:w="1276" w:type="dxa"/>
            <w:vMerge w:val="restart"/>
            <w:tcBorders>
              <w:left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r w:rsidRPr="00A122F4">
              <w:rPr>
                <w:sz w:val="18"/>
                <w:szCs w:val="18"/>
              </w:rPr>
              <w:t>Муниципальная программа</w:t>
            </w:r>
          </w:p>
        </w:tc>
        <w:tc>
          <w:tcPr>
            <w:tcW w:w="1842" w:type="dxa"/>
            <w:vMerge w:val="restart"/>
            <w:tcBorders>
              <w:left w:val="single" w:sz="4" w:space="0" w:color="auto"/>
              <w:right w:val="single" w:sz="4" w:space="0" w:color="auto"/>
            </w:tcBorders>
          </w:tcPr>
          <w:p w:rsidR="00470F08" w:rsidRPr="00A122F4" w:rsidRDefault="00470F08" w:rsidP="00E27438">
            <w:pPr>
              <w:rPr>
                <w:sz w:val="18"/>
                <w:szCs w:val="18"/>
                <w:lang w:eastAsia="en-US"/>
              </w:rPr>
            </w:pPr>
            <w:r w:rsidRPr="00A122F4">
              <w:rPr>
                <w:sz w:val="18"/>
                <w:szCs w:val="18"/>
              </w:rPr>
              <w:t>Комплексное развитие Мошковского сельсовета Бековского района Пензенской области</w:t>
            </w:r>
          </w:p>
        </w:tc>
        <w:tc>
          <w:tcPr>
            <w:tcW w:w="156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r w:rsidRPr="00A122F4">
              <w:rPr>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color w:val="000000"/>
                <w:sz w:val="18"/>
                <w:szCs w:val="18"/>
                <w:lang w:eastAsia="en-US"/>
              </w:rPr>
            </w:pPr>
            <w:r w:rsidRPr="00A122F4">
              <w:rPr>
                <w:color w:val="000000"/>
                <w:sz w:val="18"/>
                <w:szCs w:val="18"/>
                <w:lang w:eastAsia="en-US"/>
              </w:rPr>
              <w:t>65,072-62</w:t>
            </w:r>
          </w:p>
        </w:tc>
        <w:tc>
          <w:tcPr>
            <w:tcW w:w="83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r>
      <w:tr w:rsidR="00470F08" w:rsidRPr="00A122F4" w:rsidTr="00E27438">
        <w:trPr>
          <w:trHeight w:val="480"/>
          <w:jc w:val="center"/>
        </w:trPr>
        <w:tc>
          <w:tcPr>
            <w:tcW w:w="439"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276"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842"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r w:rsidRPr="00A122F4">
              <w:rPr>
                <w:sz w:val="18"/>
                <w:szCs w:val="18"/>
              </w:rPr>
              <w:t>бюджет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color w:val="000000"/>
                <w:sz w:val="18"/>
                <w:szCs w:val="18"/>
                <w:lang w:eastAsia="en-US"/>
              </w:rPr>
            </w:pPr>
            <w:r w:rsidRPr="00A122F4">
              <w:rPr>
                <w:color w:val="000000"/>
                <w:sz w:val="18"/>
                <w:szCs w:val="18"/>
                <w:lang w:eastAsia="en-US"/>
              </w:rPr>
              <w:t>3,253-63</w:t>
            </w:r>
          </w:p>
        </w:tc>
        <w:tc>
          <w:tcPr>
            <w:tcW w:w="83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r>
      <w:tr w:rsidR="00470F08" w:rsidRPr="00A122F4" w:rsidTr="00E27438">
        <w:trPr>
          <w:trHeight w:val="480"/>
          <w:jc w:val="center"/>
        </w:trPr>
        <w:tc>
          <w:tcPr>
            <w:tcW w:w="439"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276"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842"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rPr>
            </w:pPr>
            <w:r w:rsidRPr="00A122F4">
              <w:rPr>
                <w:sz w:val="18"/>
                <w:szCs w:val="18"/>
              </w:rPr>
              <w:t>бюджет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color w:val="000000"/>
                <w:sz w:val="18"/>
                <w:szCs w:val="18"/>
                <w:lang w:eastAsia="en-US"/>
              </w:rPr>
            </w:pPr>
            <w:r w:rsidRPr="00A122F4">
              <w:rPr>
                <w:color w:val="000000"/>
                <w:sz w:val="18"/>
                <w:szCs w:val="18"/>
                <w:lang w:eastAsia="en-US"/>
              </w:rPr>
              <w:t>3,644</w:t>
            </w:r>
          </w:p>
        </w:tc>
        <w:tc>
          <w:tcPr>
            <w:tcW w:w="83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r>
      <w:tr w:rsidR="00470F08" w:rsidRPr="00A122F4" w:rsidTr="00E27438">
        <w:trPr>
          <w:trHeight w:val="480"/>
          <w:jc w:val="center"/>
        </w:trPr>
        <w:tc>
          <w:tcPr>
            <w:tcW w:w="439"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276"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842"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rPr>
            </w:pPr>
            <w:r w:rsidRPr="00A122F4">
              <w:rPr>
                <w:sz w:val="18"/>
                <w:szCs w:val="18"/>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color w:val="000000"/>
                <w:sz w:val="18"/>
                <w:szCs w:val="18"/>
                <w:lang w:eastAsia="en-US"/>
              </w:rPr>
            </w:pPr>
            <w:r w:rsidRPr="00A122F4">
              <w:rPr>
                <w:color w:val="000000"/>
                <w:sz w:val="18"/>
                <w:szCs w:val="18"/>
                <w:lang w:eastAsia="en-US"/>
              </w:rPr>
              <w:t>41,906</w:t>
            </w:r>
          </w:p>
        </w:tc>
        <w:tc>
          <w:tcPr>
            <w:tcW w:w="83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r>
      <w:tr w:rsidR="00470F08" w:rsidRPr="00A122F4" w:rsidTr="00E27438">
        <w:trPr>
          <w:trHeight w:val="480"/>
          <w:jc w:val="center"/>
        </w:trPr>
        <w:tc>
          <w:tcPr>
            <w:tcW w:w="439"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276"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842"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56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rPr>
            </w:pPr>
            <w:r w:rsidRPr="00A122F4">
              <w:rPr>
                <w:sz w:val="18"/>
                <w:szCs w:val="18"/>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color w:val="000000"/>
                <w:sz w:val="18"/>
                <w:szCs w:val="18"/>
                <w:lang w:eastAsia="en-US"/>
              </w:rPr>
            </w:pPr>
            <w:r w:rsidRPr="00A122F4">
              <w:rPr>
                <w:color w:val="000000"/>
                <w:sz w:val="18"/>
                <w:szCs w:val="18"/>
                <w:lang w:eastAsia="en-US"/>
              </w:rPr>
              <w:t>16,268-99</w:t>
            </w:r>
          </w:p>
        </w:tc>
        <w:tc>
          <w:tcPr>
            <w:tcW w:w="832"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p>
        </w:tc>
      </w:tr>
    </w:tbl>
    <w:p w:rsidR="00470F08" w:rsidRPr="00A122F4" w:rsidRDefault="00470F08" w:rsidP="00470F08">
      <w:pPr>
        <w:ind w:right="-28"/>
        <w:rPr>
          <w:sz w:val="18"/>
          <w:szCs w:val="18"/>
        </w:rPr>
      </w:pPr>
    </w:p>
    <w:p w:rsidR="00470F08" w:rsidRPr="00A122F4" w:rsidRDefault="00470F08" w:rsidP="0019508A">
      <w:pPr>
        <w:ind w:left="425" w:right="-31"/>
        <w:jc w:val="center"/>
        <w:rPr>
          <w:sz w:val="18"/>
          <w:szCs w:val="18"/>
        </w:rPr>
      </w:pPr>
      <w:r w:rsidRPr="00A122F4">
        <w:rPr>
          <w:sz w:val="18"/>
          <w:szCs w:val="18"/>
        </w:rPr>
        <w:t>Приложение № 2</w:t>
      </w:r>
      <w:r w:rsidR="0019508A">
        <w:rPr>
          <w:sz w:val="18"/>
          <w:szCs w:val="18"/>
        </w:rPr>
        <w:t xml:space="preserve"> </w:t>
      </w:r>
      <w:r w:rsidRPr="00A122F4">
        <w:rPr>
          <w:sz w:val="18"/>
          <w:szCs w:val="18"/>
        </w:rPr>
        <w:t>к постановлению администрации</w:t>
      </w:r>
      <w:r w:rsidR="0019508A">
        <w:rPr>
          <w:sz w:val="18"/>
          <w:szCs w:val="18"/>
        </w:rPr>
        <w:t xml:space="preserve"> </w:t>
      </w:r>
      <w:r w:rsidRPr="00A122F4">
        <w:rPr>
          <w:sz w:val="18"/>
          <w:szCs w:val="18"/>
        </w:rPr>
        <w:t xml:space="preserve">Мошковского </w:t>
      </w:r>
      <w:proofErr w:type="gramStart"/>
      <w:r w:rsidRPr="00A122F4">
        <w:rPr>
          <w:sz w:val="18"/>
          <w:szCs w:val="18"/>
        </w:rPr>
        <w:t>сельсовета</w:t>
      </w:r>
      <w:r w:rsidR="0019508A">
        <w:rPr>
          <w:sz w:val="18"/>
          <w:szCs w:val="18"/>
        </w:rPr>
        <w:t xml:space="preserve"> </w:t>
      </w:r>
      <w:r w:rsidRPr="00A122F4">
        <w:rPr>
          <w:sz w:val="18"/>
          <w:szCs w:val="18"/>
        </w:rPr>
        <w:t xml:space="preserve"> от</w:t>
      </w:r>
      <w:proofErr w:type="gramEnd"/>
      <w:r w:rsidRPr="00A122F4">
        <w:rPr>
          <w:sz w:val="18"/>
          <w:szCs w:val="18"/>
        </w:rPr>
        <w:t xml:space="preserve"> 28.09.2020 № 65</w:t>
      </w:r>
    </w:p>
    <w:p w:rsidR="00470F08" w:rsidRPr="00A122F4" w:rsidRDefault="00470F08" w:rsidP="0019508A">
      <w:pPr>
        <w:autoSpaceDE w:val="0"/>
        <w:autoSpaceDN w:val="0"/>
        <w:adjustRightInd w:val="0"/>
        <w:jc w:val="center"/>
        <w:rPr>
          <w:sz w:val="18"/>
          <w:szCs w:val="18"/>
        </w:rPr>
      </w:pPr>
      <w:r w:rsidRPr="00A122F4">
        <w:rPr>
          <w:sz w:val="18"/>
          <w:szCs w:val="18"/>
        </w:rPr>
        <w:t>Приложение № 3</w:t>
      </w:r>
      <w:r w:rsidR="0019508A">
        <w:rPr>
          <w:sz w:val="18"/>
          <w:szCs w:val="18"/>
        </w:rPr>
        <w:t xml:space="preserve"> </w:t>
      </w:r>
      <w:r w:rsidRPr="00A122F4">
        <w:rPr>
          <w:sz w:val="18"/>
          <w:szCs w:val="18"/>
        </w:rPr>
        <w:t>к муниципальной программе</w:t>
      </w:r>
    </w:p>
    <w:p w:rsidR="00470F08" w:rsidRDefault="00470F08" w:rsidP="0019508A">
      <w:pPr>
        <w:jc w:val="center"/>
        <w:rPr>
          <w:bCs/>
          <w:sz w:val="18"/>
          <w:szCs w:val="18"/>
        </w:rPr>
      </w:pPr>
      <w:r w:rsidRPr="00A122F4">
        <w:rPr>
          <w:bCs/>
          <w:color w:val="000000"/>
          <w:sz w:val="18"/>
          <w:szCs w:val="18"/>
        </w:rPr>
        <w:t xml:space="preserve">Ресурсное обеспечение реализации муниципальной программы </w:t>
      </w:r>
      <w:r w:rsidRPr="00A122F4">
        <w:rPr>
          <w:sz w:val="18"/>
          <w:szCs w:val="18"/>
        </w:rPr>
        <w:t>Мошковского сельсовета</w:t>
      </w:r>
      <w:r w:rsidRPr="00A122F4">
        <w:rPr>
          <w:bCs/>
          <w:sz w:val="18"/>
          <w:szCs w:val="18"/>
        </w:rPr>
        <w:t xml:space="preserve"> Бековского района Пензенской области</w:t>
      </w:r>
    </w:p>
    <w:p w:rsidR="00470F08" w:rsidRDefault="00470F08" w:rsidP="0019508A">
      <w:pPr>
        <w:jc w:val="center"/>
        <w:rPr>
          <w:bCs/>
          <w:color w:val="000000"/>
          <w:sz w:val="18"/>
          <w:szCs w:val="18"/>
        </w:rPr>
      </w:pPr>
      <w:r w:rsidRPr="00A122F4">
        <w:rPr>
          <w:sz w:val="18"/>
          <w:szCs w:val="18"/>
        </w:rPr>
        <w:t>«Комплексное развитие Мошковского сельсовета Бековского района Пензенской области</w:t>
      </w:r>
      <w:r w:rsidRPr="00A122F4">
        <w:rPr>
          <w:color w:val="000000"/>
          <w:spacing w:val="-2"/>
          <w:sz w:val="18"/>
          <w:szCs w:val="18"/>
        </w:rPr>
        <w:t>»</w:t>
      </w:r>
      <w:r w:rsidRPr="00A122F4">
        <w:rPr>
          <w:bCs/>
          <w:color w:val="000000"/>
          <w:sz w:val="18"/>
          <w:szCs w:val="18"/>
        </w:rPr>
        <w:t xml:space="preserve"> за счет средств бюджета</w:t>
      </w:r>
    </w:p>
    <w:p w:rsidR="00470F08" w:rsidRPr="00A122F4" w:rsidRDefault="00470F08" w:rsidP="0019508A">
      <w:pPr>
        <w:jc w:val="center"/>
        <w:rPr>
          <w:color w:val="000000"/>
          <w:sz w:val="18"/>
          <w:szCs w:val="18"/>
        </w:rPr>
      </w:pPr>
      <w:r w:rsidRPr="00A122F4">
        <w:rPr>
          <w:sz w:val="18"/>
          <w:szCs w:val="18"/>
        </w:rPr>
        <w:t>Мошковского сельсовета</w:t>
      </w:r>
      <w:r w:rsidRPr="00A122F4">
        <w:rPr>
          <w:bCs/>
          <w:color w:val="000000"/>
          <w:sz w:val="18"/>
          <w:szCs w:val="18"/>
        </w:rPr>
        <w:t xml:space="preserve"> Бековского района Пензенской области</w:t>
      </w:r>
    </w:p>
    <w:p w:rsidR="00470F08" w:rsidRPr="00A122F4" w:rsidRDefault="00470F08" w:rsidP="00470F08">
      <w:pPr>
        <w:jc w:val="center"/>
        <w:rPr>
          <w:color w:val="000000"/>
          <w:sz w:val="18"/>
          <w:szCs w:val="18"/>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81"/>
        <w:gridCol w:w="1134"/>
        <w:gridCol w:w="1275"/>
        <w:gridCol w:w="1418"/>
        <w:gridCol w:w="850"/>
        <w:gridCol w:w="567"/>
        <w:gridCol w:w="567"/>
        <w:gridCol w:w="675"/>
        <w:gridCol w:w="709"/>
        <w:gridCol w:w="850"/>
        <w:gridCol w:w="500"/>
        <w:gridCol w:w="708"/>
        <w:gridCol w:w="426"/>
        <w:gridCol w:w="567"/>
        <w:gridCol w:w="283"/>
      </w:tblGrid>
      <w:tr w:rsidR="00470F08" w:rsidRPr="00A122F4" w:rsidTr="00E27438">
        <w:trPr>
          <w:jc w:val="center"/>
        </w:trPr>
        <w:tc>
          <w:tcPr>
            <w:tcW w:w="381"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w:t>
            </w:r>
          </w:p>
          <w:p w:rsidR="00470F08" w:rsidRPr="00A122F4" w:rsidRDefault="00470F08" w:rsidP="00E27438">
            <w:pPr>
              <w:autoSpaceDE w:val="0"/>
              <w:autoSpaceDN w:val="0"/>
              <w:adjustRightInd w:val="0"/>
              <w:jc w:val="center"/>
              <w:rPr>
                <w:sz w:val="18"/>
                <w:szCs w:val="18"/>
                <w:lang w:eastAsia="en-US"/>
              </w:rPr>
            </w:pPr>
            <w:r w:rsidRPr="00A122F4">
              <w:rPr>
                <w:sz w:val="18"/>
                <w:szCs w:val="18"/>
              </w:rPr>
              <w:t>п/п</w:t>
            </w:r>
          </w:p>
        </w:tc>
        <w:tc>
          <w:tcPr>
            <w:tcW w:w="1134"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Статус</w:t>
            </w:r>
          </w:p>
        </w:tc>
        <w:tc>
          <w:tcPr>
            <w:tcW w:w="1275"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Наименование муниципальной программы, подпрограммы, основных мероприятий</w:t>
            </w:r>
          </w:p>
        </w:tc>
        <w:tc>
          <w:tcPr>
            <w:tcW w:w="1418"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Ответственный исполнитель, соисполнитель подпрограммы, основных мероприятий</w:t>
            </w:r>
          </w:p>
        </w:tc>
        <w:tc>
          <w:tcPr>
            <w:tcW w:w="3368" w:type="dxa"/>
            <w:gridSpan w:val="5"/>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Код классификации расходов бюджета</w:t>
            </w:r>
          </w:p>
        </w:tc>
        <w:tc>
          <w:tcPr>
            <w:tcW w:w="3334" w:type="dxa"/>
            <w:gridSpan w:val="6"/>
            <w:tcBorders>
              <w:top w:val="single" w:sz="4" w:space="0" w:color="auto"/>
              <w:left w:val="single" w:sz="4" w:space="0" w:color="auto"/>
              <w:bottom w:val="single" w:sz="4" w:space="0" w:color="auto"/>
              <w:right w:val="single" w:sz="4" w:space="0" w:color="auto"/>
            </w:tcBorders>
          </w:tcPr>
          <w:p w:rsidR="00470F08" w:rsidRPr="00A122F4" w:rsidRDefault="00470F08" w:rsidP="00E27438">
            <w:pPr>
              <w:pStyle w:val="ConsPlusNormal2"/>
              <w:jc w:val="center"/>
              <w:rPr>
                <w:rFonts w:ascii="Times New Roman" w:hAnsi="Times New Roman"/>
                <w:sz w:val="18"/>
                <w:szCs w:val="18"/>
              </w:rPr>
            </w:pPr>
            <w:r w:rsidRPr="00A122F4">
              <w:rPr>
                <w:rFonts w:ascii="Times New Roman" w:hAnsi="Times New Roman"/>
                <w:sz w:val="18"/>
                <w:szCs w:val="18"/>
              </w:rPr>
              <w:t>Расходы бюджета Мошковского сельсовета Бековского района Пензенской области/Источники финансирования дефицита бюджета Мошковского сельсовета Бековского района Пензенской области, тыс. руб.</w:t>
            </w:r>
          </w:p>
        </w:tc>
      </w:tr>
      <w:tr w:rsidR="00470F08" w:rsidRPr="00A122F4" w:rsidTr="00E27438">
        <w:trPr>
          <w:jc w:val="center"/>
        </w:trPr>
        <w:tc>
          <w:tcPr>
            <w:tcW w:w="381"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134"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275"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418"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pStyle w:val="ConsPlusNormal2"/>
              <w:jc w:val="center"/>
              <w:rPr>
                <w:rFonts w:ascii="Times New Roman" w:hAnsi="Times New Roman"/>
                <w:sz w:val="18"/>
                <w:szCs w:val="18"/>
              </w:rPr>
            </w:pPr>
            <w:r w:rsidRPr="00A122F4">
              <w:rPr>
                <w:rFonts w:ascii="Times New Roman" w:hAnsi="Times New Roman"/>
                <w:sz w:val="18"/>
                <w:szCs w:val="18"/>
              </w:rPr>
              <w:t xml:space="preserve">Главный </w:t>
            </w:r>
            <w:proofErr w:type="gramStart"/>
            <w:r w:rsidRPr="00A122F4">
              <w:rPr>
                <w:rFonts w:ascii="Times New Roman" w:hAnsi="Times New Roman"/>
                <w:sz w:val="18"/>
                <w:szCs w:val="18"/>
              </w:rPr>
              <w:t>распорядитель  бюджетных</w:t>
            </w:r>
            <w:proofErr w:type="gramEnd"/>
            <w:r w:rsidRPr="00A122F4">
              <w:rPr>
                <w:rFonts w:ascii="Times New Roman" w:hAnsi="Times New Roman"/>
                <w:sz w:val="18"/>
                <w:szCs w:val="18"/>
              </w:rPr>
              <w:t xml:space="preserve"> средств</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pStyle w:val="ConsPlusNormal2"/>
              <w:jc w:val="center"/>
              <w:rPr>
                <w:rFonts w:ascii="Times New Roman" w:hAnsi="Times New Roman"/>
                <w:sz w:val="18"/>
                <w:szCs w:val="18"/>
              </w:rPr>
            </w:pPr>
            <w:r w:rsidRPr="00A122F4">
              <w:rPr>
                <w:rFonts w:ascii="Times New Roman" w:hAnsi="Times New Roman"/>
                <w:sz w:val="18"/>
                <w:szCs w:val="18"/>
              </w:rPr>
              <w:t>Раздел</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pStyle w:val="ConsPlusNormal2"/>
              <w:jc w:val="center"/>
              <w:rPr>
                <w:rFonts w:ascii="Times New Roman" w:hAnsi="Times New Roman"/>
                <w:sz w:val="18"/>
                <w:szCs w:val="18"/>
              </w:rPr>
            </w:pPr>
            <w:r w:rsidRPr="00A122F4">
              <w:rPr>
                <w:rFonts w:ascii="Times New Roman" w:hAnsi="Times New Roman"/>
                <w:sz w:val="18"/>
                <w:szCs w:val="18"/>
              </w:rPr>
              <w:t>Подраздел</w:t>
            </w:r>
          </w:p>
        </w:tc>
        <w:tc>
          <w:tcPr>
            <w:tcW w:w="675"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pStyle w:val="ConsPlusNormal2"/>
              <w:jc w:val="center"/>
              <w:rPr>
                <w:rFonts w:ascii="Times New Roman" w:hAnsi="Times New Roman"/>
                <w:sz w:val="18"/>
                <w:szCs w:val="18"/>
              </w:rPr>
            </w:pPr>
            <w:proofErr w:type="gramStart"/>
            <w:r w:rsidRPr="00A122F4">
              <w:rPr>
                <w:rFonts w:ascii="Times New Roman" w:hAnsi="Times New Roman"/>
                <w:sz w:val="18"/>
                <w:szCs w:val="18"/>
              </w:rPr>
              <w:t>Целевая  статья</w:t>
            </w:r>
            <w:proofErr w:type="gramEnd"/>
          </w:p>
        </w:tc>
        <w:tc>
          <w:tcPr>
            <w:tcW w:w="709"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pStyle w:val="ConsPlusNormal2"/>
              <w:jc w:val="center"/>
              <w:rPr>
                <w:rFonts w:ascii="Times New Roman" w:hAnsi="Times New Roman"/>
                <w:sz w:val="18"/>
                <w:szCs w:val="18"/>
              </w:rPr>
            </w:pPr>
            <w:r w:rsidRPr="00A122F4">
              <w:rPr>
                <w:rFonts w:ascii="Times New Roman" w:hAnsi="Times New Roman"/>
                <w:sz w:val="18"/>
                <w:szCs w:val="18"/>
              </w:rPr>
              <w:t>Вид расходов</w:t>
            </w:r>
          </w:p>
        </w:tc>
        <w:tc>
          <w:tcPr>
            <w:tcW w:w="850"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2020 год</w:t>
            </w:r>
          </w:p>
        </w:tc>
        <w:tc>
          <w:tcPr>
            <w:tcW w:w="500"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2021 год</w:t>
            </w:r>
          </w:p>
        </w:tc>
        <w:tc>
          <w:tcPr>
            <w:tcW w:w="708"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2022 год</w:t>
            </w:r>
          </w:p>
        </w:tc>
        <w:tc>
          <w:tcPr>
            <w:tcW w:w="426"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2023 год</w:t>
            </w:r>
          </w:p>
        </w:tc>
        <w:tc>
          <w:tcPr>
            <w:tcW w:w="567"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2024 год</w:t>
            </w:r>
          </w:p>
        </w:tc>
        <w:tc>
          <w:tcPr>
            <w:tcW w:w="283"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outlineLvl w:val="1"/>
              <w:rPr>
                <w:kern w:val="2"/>
                <w:sz w:val="18"/>
                <w:szCs w:val="18"/>
              </w:rPr>
            </w:pPr>
            <w:r w:rsidRPr="00A122F4">
              <w:rPr>
                <w:kern w:val="2"/>
                <w:sz w:val="18"/>
                <w:szCs w:val="18"/>
              </w:rPr>
              <w:t>2025 год</w:t>
            </w:r>
          </w:p>
        </w:tc>
      </w:tr>
      <w:tr w:rsidR="00470F08" w:rsidRPr="00A122F4" w:rsidTr="00E27438">
        <w:trPr>
          <w:jc w:val="center"/>
        </w:trPr>
        <w:tc>
          <w:tcPr>
            <w:tcW w:w="381" w:type="dxa"/>
            <w:vMerge/>
            <w:tcBorders>
              <w:left w:val="single" w:sz="4" w:space="0" w:color="auto"/>
              <w:bottom w:val="single" w:sz="4" w:space="0" w:color="auto"/>
              <w:right w:val="single" w:sz="4" w:space="0" w:color="auto"/>
            </w:tcBorders>
            <w:vAlign w:val="center"/>
          </w:tcPr>
          <w:p w:rsidR="00470F08" w:rsidRPr="00A122F4" w:rsidRDefault="00470F08" w:rsidP="00E27438">
            <w:pPr>
              <w:rPr>
                <w:sz w:val="18"/>
                <w:szCs w:val="18"/>
                <w:lang w:eastAsia="en-US"/>
              </w:rPr>
            </w:pPr>
          </w:p>
        </w:tc>
        <w:tc>
          <w:tcPr>
            <w:tcW w:w="1134" w:type="dxa"/>
            <w:vMerge/>
            <w:tcBorders>
              <w:left w:val="single" w:sz="4" w:space="0" w:color="auto"/>
              <w:bottom w:val="single" w:sz="4" w:space="0" w:color="auto"/>
              <w:right w:val="single" w:sz="4" w:space="0" w:color="auto"/>
            </w:tcBorders>
            <w:vAlign w:val="center"/>
          </w:tcPr>
          <w:p w:rsidR="00470F08" w:rsidRPr="00A122F4" w:rsidRDefault="00470F08" w:rsidP="00E27438">
            <w:pPr>
              <w:rPr>
                <w:sz w:val="18"/>
                <w:szCs w:val="18"/>
                <w:lang w:eastAsia="en-US"/>
              </w:rPr>
            </w:pPr>
          </w:p>
        </w:tc>
        <w:tc>
          <w:tcPr>
            <w:tcW w:w="1275" w:type="dxa"/>
            <w:vMerge/>
            <w:tcBorders>
              <w:left w:val="single" w:sz="4" w:space="0" w:color="auto"/>
              <w:bottom w:val="single" w:sz="4" w:space="0" w:color="auto"/>
              <w:right w:val="single" w:sz="4" w:space="0" w:color="auto"/>
            </w:tcBorders>
            <w:vAlign w:val="center"/>
          </w:tcPr>
          <w:p w:rsidR="00470F08" w:rsidRPr="00A122F4" w:rsidRDefault="00470F08" w:rsidP="00E27438">
            <w:pPr>
              <w:rPr>
                <w:sz w:val="18"/>
                <w:szCs w:val="18"/>
                <w:lang w:eastAsia="en-US"/>
              </w:rPr>
            </w:pPr>
          </w:p>
        </w:tc>
        <w:tc>
          <w:tcPr>
            <w:tcW w:w="1418" w:type="dxa"/>
            <w:vMerge/>
            <w:tcBorders>
              <w:left w:val="single" w:sz="4" w:space="0" w:color="auto"/>
              <w:bottom w:val="single" w:sz="4" w:space="0" w:color="auto"/>
              <w:right w:val="single" w:sz="4" w:space="0" w:color="auto"/>
            </w:tcBorders>
            <w:vAlign w:val="center"/>
          </w:tcPr>
          <w:p w:rsidR="00470F08" w:rsidRPr="00A122F4" w:rsidRDefault="00470F08" w:rsidP="00E27438">
            <w:pPr>
              <w:rPr>
                <w:sz w:val="18"/>
                <w:szCs w:val="18"/>
                <w:lang w:eastAsia="en-US"/>
              </w:rPr>
            </w:pPr>
          </w:p>
        </w:tc>
        <w:tc>
          <w:tcPr>
            <w:tcW w:w="3368" w:type="dxa"/>
            <w:gridSpan w:val="5"/>
            <w:tcBorders>
              <w:top w:val="single" w:sz="4" w:space="0" w:color="auto"/>
              <w:left w:val="single" w:sz="4" w:space="0" w:color="auto"/>
              <w:bottom w:val="single" w:sz="4" w:space="0" w:color="auto"/>
              <w:right w:val="single" w:sz="4" w:space="0" w:color="auto"/>
            </w:tcBorders>
            <w:vAlign w:val="center"/>
          </w:tcPr>
          <w:p w:rsidR="00470F08" w:rsidRPr="00A122F4" w:rsidRDefault="00470F08" w:rsidP="00E27438">
            <w:pPr>
              <w:pStyle w:val="ConsPlusNormal2"/>
              <w:jc w:val="center"/>
              <w:rPr>
                <w:rFonts w:ascii="Times New Roman" w:hAnsi="Times New Roman"/>
                <w:sz w:val="18"/>
                <w:szCs w:val="18"/>
              </w:rPr>
            </w:pPr>
            <w:r w:rsidRPr="00A122F4">
              <w:rPr>
                <w:rFonts w:ascii="Times New Roman" w:hAnsi="Times New Roman"/>
                <w:sz w:val="18"/>
                <w:szCs w:val="18"/>
              </w:rPr>
              <w:t>Код классификации источников финансирования дефицита бюджета</w:t>
            </w:r>
          </w:p>
        </w:tc>
        <w:tc>
          <w:tcPr>
            <w:tcW w:w="850" w:type="dxa"/>
            <w:vMerge/>
            <w:tcBorders>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rPr>
            </w:pPr>
          </w:p>
        </w:tc>
        <w:tc>
          <w:tcPr>
            <w:tcW w:w="500" w:type="dxa"/>
            <w:vMerge/>
            <w:tcBorders>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rPr>
            </w:pPr>
          </w:p>
        </w:tc>
        <w:tc>
          <w:tcPr>
            <w:tcW w:w="708" w:type="dxa"/>
            <w:vMerge/>
            <w:tcBorders>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rPr>
            </w:pPr>
          </w:p>
        </w:tc>
        <w:tc>
          <w:tcPr>
            <w:tcW w:w="426" w:type="dxa"/>
            <w:vMerge/>
            <w:tcBorders>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rPr>
            </w:pPr>
          </w:p>
        </w:tc>
        <w:tc>
          <w:tcPr>
            <w:tcW w:w="283" w:type="dxa"/>
            <w:vMerge/>
            <w:tcBorders>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rPr>
            </w:pPr>
          </w:p>
        </w:tc>
      </w:tr>
      <w:tr w:rsidR="00470F08" w:rsidRPr="00A122F4" w:rsidTr="00E27438">
        <w:trPr>
          <w:jc w:val="center"/>
        </w:trPr>
        <w:tc>
          <w:tcPr>
            <w:tcW w:w="381"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5</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6</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7</w:t>
            </w:r>
          </w:p>
        </w:tc>
        <w:tc>
          <w:tcPr>
            <w:tcW w:w="675"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8</w:t>
            </w:r>
          </w:p>
        </w:tc>
        <w:tc>
          <w:tcPr>
            <w:tcW w:w="709"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10</w:t>
            </w:r>
          </w:p>
        </w:tc>
        <w:tc>
          <w:tcPr>
            <w:tcW w:w="50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11</w:t>
            </w:r>
          </w:p>
        </w:tc>
        <w:tc>
          <w:tcPr>
            <w:tcW w:w="70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12</w:t>
            </w:r>
          </w:p>
        </w:tc>
        <w:tc>
          <w:tcPr>
            <w:tcW w:w="426"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13</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rPr>
              <w:t>14</w:t>
            </w:r>
          </w:p>
        </w:tc>
        <w:tc>
          <w:tcPr>
            <w:tcW w:w="283"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rPr>
            </w:pPr>
            <w:r w:rsidRPr="00A122F4">
              <w:rPr>
                <w:sz w:val="18"/>
                <w:szCs w:val="18"/>
              </w:rPr>
              <w:t>15</w:t>
            </w:r>
          </w:p>
        </w:tc>
      </w:tr>
      <w:tr w:rsidR="00470F08" w:rsidRPr="00A122F4" w:rsidTr="00E27438">
        <w:trPr>
          <w:jc w:val="center"/>
        </w:trPr>
        <w:tc>
          <w:tcPr>
            <w:tcW w:w="381"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p>
        </w:tc>
        <w:tc>
          <w:tcPr>
            <w:tcW w:w="1134"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r w:rsidRPr="00A122F4">
              <w:rPr>
                <w:sz w:val="18"/>
                <w:szCs w:val="18"/>
              </w:rPr>
              <w:t>Муниципальная программа</w:t>
            </w:r>
          </w:p>
        </w:tc>
        <w:tc>
          <w:tcPr>
            <w:tcW w:w="1275" w:type="dxa"/>
            <w:vMerge w:val="restart"/>
            <w:tcBorders>
              <w:top w:val="single" w:sz="4" w:space="0" w:color="auto"/>
              <w:left w:val="single" w:sz="4" w:space="0" w:color="auto"/>
              <w:right w:val="single" w:sz="4" w:space="0" w:color="auto"/>
            </w:tcBorders>
          </w:tcPr>
          <w:p w:rsidR="00470F08" w:rsidRPr="00A122F4" w:rsidRDefault="00470F08" w:rsidP="00E27438">
            <w:pPr>
              <w:autoSpaceDE w:val="0"/>
              <w:autoSpaceDN w:val="0"/>
              <w:adjustRightInd w:val="0"/>
              <w:rPr>
                <w:spacing w:val="-2"/>
                <w:sz w:val="18"/>
                <w:szCs w:val="18"/>
              </w:rPr>
            </w:pPr>
            <w:r w:rsidRPr="00A122F4">
              <w:rPr>
                <w:sz w:val="18"/>
                <w:szCs w:val="18"/>
              </w:rPr>
              <w:t>Комплексное развитие Мошковского сельсовета Бековского района Пензенской области</w:t>
            </w:r>
            <w:r w:rsidRPr="00A122F4">
              <w:rPr>
                <w:color w:val="000000"/>
                <w:spacing w:val="-2"/>
                <w:sz w:val="18"/>
                <w:szCs w:val="18"/>
              </w:rPr>
              <w:t xml:space="preserve"> </w:t>
            </w:r>
          </w:p>
        </w:tc>
        <w:tc>
          <w:tcPr>
            <w:tcW w:w="141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r w:rsidRPr="00A122F4">
              <w:rPr>
                <w:sz w:val="18"/>
                <w:szCs w:val="18"/>
              </w:rPr>
              <w:t>всего</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901</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Х</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Х</w:t>
            </w:r>
          </w:p>
        </w:tc>
        <w:tc>
          <w:tcPr>
            <w:tcW w:w="675"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Х</w:t>
            </w:r>
          </w:p>
        </w:tc>
        <w:tc>
          <w:tcPr>
            <w:tcW w:w="709"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Х</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color w:val="000000"/>
                <w:sz w:val="18"/>
                <w:szCs w:val="18"/>
                <w:lang w:eastAsia="en-US"/>
              </w:rPr>
            </w:pPr>
            <w:r w:rsidRPr="00A122F4">
              <w:rPr>
                <w:color w:val="000000"/>
                <w:sz w:val="18"/>
                <w:szCs w:val="18"/>
                <w:lang w:eastAsia="en-US"/>
              </w:rPr>
              <w:t>65,072-62</w:t>
            </w:r>
          </w:p>
        </w:tc>
        <w:tc>
          <w:tcPr>
            <w:tcW w:w="50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70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426"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c>
          <w:tcPr>
            <w:tcW w:w="283"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0,000</w:t>
            </w:r>
          </w:p>
        </w:tc>
      </w:tr>
      <w:tr w:rsidR="00470F08" w:rsidRPr="00A122F4" w:rsidTr="00E27438">
        <w:trPr>
          <w:jc w:val="center"/>
        </w:trPr>
        <w:tc>
          <w:tcPr>
            <w:tcW w:w="381"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134"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275"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pStyle w:val="ConsPlusNormal2"/>
              <w:rPr>
                <w:rFonts w:ascii="Times New Roman" w:hAnsi="Times New Roman"/>
                <w:sz w:val="18"/>
                <w:szCs w:val="18"/>
              </w:rPr>
            </w:pPr>
            <w:r w:rsidRPr="00A122F4">
              <w:rPr>
                <w:rFonts w:ascii="Times New Roman" w:hAnsi="Times New Roman"/>
                <w:sz w:val="18"/>
                <w:szCs w:val="18"/>
              </w:rPr>
              <w:t>ответственный исполнитель-администрация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901</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05</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03</w:t>
            </w:r>
          </w:p>
        </w:tc>
        <w:tc>
          <w:tcPr>
            <w:tcW w:w="675"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val="en-US" w:eastAsia="en-US"/>
              </w:rPr>
            </w:pPr>
          </w:p>
        </w:tc>
        <w:tc>
          <w:tcPr>
            <w:tcW w:w="709"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color w:val="000000"/>
                <w:sz w:val="18"/>
                <w:szCs w:val="18"/>
                <w:lang w:val="en-US" w:eastAsia="en-US"/>
              </w:rPr>
            </w:pPr>
            <w:r w:rsidRPr="00A122F4">
              <w:rPr>
                <w:color w:val="000000"/>
                <w:sz w:val="18"/>
                <w:szCs w:val="18"/>
                <w:lang w:eastAsia="en-US"/>
              </w:rPr>
              <w:t>65,072-62</w:t>
            </w:r>
          </w:p>
        </w:tc>
        <w:tc>
          <w:tcPr>
            <w:tcW w:w="50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70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426"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283"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r>
      <w:tr w:rsidR="00470F08" w:rsidRPr="00A122F4" w:rsidTr="00E27438">
        <w:trPr>
          <w:jc w:val="center"/>
        </w:trPr>
        <w:tc>
          <w:tcPr>
            <w:tcW w:w="381" w:type="dxa"/>
            <w:vMerge w:val="restart"/>
            <w:tcBorders>
              <w:left w:val="single" w:sz="4" w:space="0" w:color="auto"/>
              <w:right w:val="single" w:sz="4" w:space="0" w:color="auto"/>
            </w:tcBorders>
          </w:tcPr>
          <w:p w:rsidR="00470F08" w:rsidRPr="00A122F4" w:rsidRDefault="00470F08" w:rsidP="00E27438">
            <w:pPr>
              <w:rPr>
                <w:sz w:val="18"/>
                <w:szCs w:val="18"/>
                <w:lang w:eastAsia="en-US"/>
              </w:rPr>
            </w:pPr>
          </w:p>
        </w:tc>
        <w:tc>
          <w:tcPr>
            <w:tcW w:w="1134" w:type="dxa"/>
            <w:vMerge w:val="restart"/>
            <w:tcBorders>
              <w:left w:val="single" w:sz="4" w:space="0" w:color="auto"/>
              <w:right w:val="single" w:sz="4" w:space="0" w:color="auto"/>
            </w:tcBorders>
          </w:tcPr>
          <w:p w:rsidR="00470F08" w:rsidRPr="00A122F4" w:rsidRDefault="00470F08" w:rsidP="00E27438">
            <w:pPr>
              <w:rPr>
                <w:sz w:val="18"/>
                <w:szCs w:val="18"/>
                <w:lang w:eastAsia="en-US"/>
              </w:rPr>
            </w:pPr>
            <w:r w:rsidRPr="00A122F4">
              <w:rPr>
                <w:sz w:val="18"/>
                <w:szCs w:val="18"/>
                <w:lang w:eastAsia="en-US"/>
              </w:rPr>
              <w:t xml:space="preserve">Основное мероприятие </w:t>
            </w:r>
          </w:p>
        </w:tc>
        <w:tc>
          <w:tcPr>
            <w:tcW w:w="1275" w:type="dxa"/>
            <w:vMerge w:val="restart"/>
            <w:tcBorders>
              <w:left w:val="single" w:sz="4" w:space="0" w:color="auto"/>
              <w:right w:val="single" w:sz="4" w:space="0" w:color="auto"/>
            </w:tcBorders>
          </w:tcPr>
          <w:p w:rsidR="00470F08" w:rsidRPr="00A122F4" w:rsidRDefault="00470F08" w:rsidP="00E27438">
            <w:pPr>
              <w:rPr>
                <w:sz w:val="18"/>
                <w:szCs w:val="18"/>
                <w:lang w:eastAsia="en-US"/>
              </w:rPr>
            </w:pPr>
            <w:r w:rsidRPr="00A122F4">
              <w:rPr>
                <w:sz w:val="18"/>
                <w:szCs w:val="18"/>
              </w:rPr>
              <w:t>Благоустройство и развитие инженерной инфраструктуры на территории Мошковского сельсовета Бековского района пензенской области</w:t>
            </w:r>
          </w:p>
        </w:tc>
        <w:tc>
          <w:tcPr>
            <w:tcW w:w="141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rPr>
                <w:sz w:val="18"/>
                <w:szCs w:val="18"/>
                <w:lang w:eastAsia="en-US"/>
              </w:rPr>
            </w:pPr>
            <w:r w:rsidRPr="00A122F4">
              <w:rPr>
                <w:sz w:val="18"/>
                <w:szCs w:val="18"/>
              </w:rPr>
              <w:t>всего</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rPr>
            </w:pPr>
            <w:r w:rsidRPr="00A122F4">
              <w:rPr>
                <w:sz w:val="18"/>
                <w:szCs w:val="18"/>
              </w:rPr>
              <w:t>901</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rPr>
            </w:pPr>
            <w:r w:rsidRPr="00A122F4">
              <w:rPr>
                <w:sz w:val="18"/>
                <w:szCs w:val="18"/>
              </w:rPr>
              <w:t>Х</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rPr>
            </w:pPr>
            <w:r w:rsidRPr="00A122F4">
              <w:rPr>
                <w:sz w:val="18"/>
                <w:szCs w:val="18"/>
              </w:rPr>
              <w:t>Х</w:t>
            </w:r>
          </w:p>
        </w:tc>
        <w:tc>
          <w:tcPr>
            <w:tcW w:w="675"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rPr>
            </w:pPr>
            <w:r w:rsidRPr="00A122F4">
              <w:rPr>
                <w:sz w:val="18"/>
                <w:szCs w:val="18"/>
              </w:rPr>
              <w:t>Х</w:t>
            </w:r>
          </w:p>
        </w:tc>
        <w:tc>
          <w:tcPr>
            <w:tcW w:w="709"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rPr>
            </w:pPr>
            <w:r w:rsidRPr="00A122F4">
              <w:rPr>
                <w:sz w:val="18"/>
                <w:szCs w:val="18"/>
              </w:rPr>
              <w:t>Х</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color w:val="000000"/>
                <w:sz w:val="18"/>
                <w:szCs w:val="18"/>
                <w:lang w:eastAsia="en-US"/>
              </w:rPr>
            </w:pPr>
            <w:r w:rsidRPr="00A122F4">
              <w:rPr>
                <w:color w:val="000000"/>
                <w:sz w:val="18"/>
                <w:szCs w:val="18"/>
                <w:lang w:eastAsia="en-US"/>
              </w:rPr>
              <w:t>65,072-62</w:t>
            </w:r>
          </w:p>
        </w:tc>
        <w:tc>
          <w:tcPr>
            <w:tcW w:w="50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70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426"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283"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r>
      <w:tr w:rsidR="00470F08" w:rsidRPr="00A122F4" w:rsidTr="00E27438">
        <w:trPr>
          <w:jc w:val="center"/>
        </w:trPr>
        <w:tc>
          <w:tcPr>
            <w:tcW w:w="381"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134"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275" w:type="dxa"/>
            <w:vMerge/>
            <w:tcBorders>
              <w:left w:val="single" w:sz="4" w:space="0" w:color="auto"/>
              <w:right w:val="single" w:sz="4" w:space="0" w:color="auto"/>
            </w:tcBorders>
            <w:vAlign w:val="center"/>
          </w:tcPr>
          <w:p w:rsidR="00470F08" w:rsidRPr="00A122F4" w:rsidRDefault="00470F08" w:rsidP="00E27438">
            <w:pPr>
              <w:rPr>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pStyle w:val="ConsPlusNormal2"/>
              <w:rPr>
                <w:rFonts w:ascii="Times New Roman" w:hAnsi="Times New Roman"/>
                <w:sz w:val="18"/>
                <w:szCs w:val="18"/>
              </w:rPr>
            </w:pPr>
            <w:r w:rsidRPr="00A122F4">
              <w:rPr>
                <w:rFonts w:ascii="Times New Roman" w:hAnsi="Times New Roman"/>
                <w:sz w:val="18"/>
                <w:szCs w:val="18"/>
              </w:rPr>
              <w:t>администрация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901</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05</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03</w:t>
            </w:r>
          </w:p>
        </w:tc>
        <w:tc>
          <w:tcPr>
            <w:tcW w:w="675"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val="en-US" w:eastAsia="en-US"/>
              </w:rPr>
            </w:pPr>
            <w:r w:rsidRPr="00A122F4">
              <w:rPr>
                <w:sz w:val="18"/>
                <w:szCs w:val="18"/>
                <w:lang w:eastAsia="en-US"/>
              </w:rPr>
              <w:t>07001</w:t>
            </w:r>
            <w:r w:rsidRPr="00A122F4">
              <w:rPr>
                <w:sz w:val="18"/>
                <w:szCs w:val="18"/>
                <w:lang w:val="en-US" w:eastAsia="en-US"/>
              </w:rPr>
              <w:t>L5765</w:t>
            </w:r>
          </w:p>
        </w:tc>
        <w:tc>
          <w:tcPr>
            <w:tcW w:w="709"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autoSpaceDE w:val="0"/>
              <w:autoSpaceDN w:val="0"/>
              <w:adjustRightInd w:val="0"/>
              <w:jc w:val="center"/>
              <w:rPr>
                <w:sz w:val="18"/>
                <w:szCs w:val="18"/>
                <w:lang w:eastAsia="en-US"/>
              </w:rPr>
            </w:pPr>
            <w:r w:rsidRPr="00A122F4">
              <w:rPr>
                <w:sz w:val="18"/>
                <w:szCs w:val="18"/>
                <w:lang w:eastAsia="en-US"/>
              </w:rPr>
              <w:t>240</w:t>
            </w:r>
          </w:p>
        </w:tc>
        <w:tc>
          <w:tcPr>
            <w:tcW w:w="85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color w:val="000000"/>
                <w:sz w:val="18"/>
                <w:szCs w:val="18"/>
                <w:lang w:val="en-US" w:eastAsia="en-US"/>
              </w:rPr>
            </w:pPr>
            <w:r w:rsidRPr="00A122F4">
              <w:rPr>
                <w:color w:val="000000"/>
                <w:sz w:val="18"/>
                <w:szCs w:val="18"/>
                <w:lang w:eastAsia="en-US"/>
              </w:rPr>
              <w:t>65,072-62</w:t>
            </w:r>
          </w:p>
        </w:tc>
        <w:tc>
          <w:tcPr>
            <w:tcW w:w="500"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708"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426"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567"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c>
          <w:tcPr>
            <w:tcW w:w="283" w:type="dxa"/>
            <w:tcBorders>
              <w:top w:val="single" w:sz="4" w:space="0" w:color="auto"/>
              <w:left w:val="single" w:sz="4" w:space="0" w:color="auto"/>
              <w:bottom w:val="single" w:sz="4" w:space="0" w:color="auto"/>
              <w:right w:val="single" w:sz="4" w:space="0" w:color="auto"/>
            </w:tcBorders>
          </w:tcPr>
          <w:p w:rsidR="00470F08" w:rsidRPr="00A122F4" w:rsidRDefault="00470F08" w:rsidP="00E27438">
            <w:pPr>
              <w:jc w:val="center"/>
              <w:rPr>
                <w:sz w:val="18"/>
                <w:szCs w:val="18"/>
                <w:lang w:eastAsia="en-US"/>
              </w:rPr>
            </w:pPr>
            <w:r w:rsidRPr="00A122F4">
              <w:rPr>
                <w:sz w:val="18"/>
                <w:szCs w:val="18"/>
                <w:lang w:eastAsia="en-US"/>
              </w:rPr>
              <w:t>0,000</w:t>
            </w:r>
          </w:p>
        </w:tc>
      </w:tr>
    </w:tbl>
    <w:p w:rsidR="00470F08" w:rsidRPr="00A122F4" w:rsidRDefault="00470F08" w:rsidP="00470F08">
      <w:pPr>
        <w:ind w:left="425" w:right="108"/>
        <w:jc w:val="right"/>
        <w:rPr>
          <w:sz w:val="18"/>
          <w:szCs w:val="18"/>
        </w:rPr>
      </w:pPr>
    </w:p>
    <w:p w:rsidR="0019508A" w:rsidRPr="003B489F" w:rsidRDefault="0019508A" w:rsidP="0019508A">
      <w:pPr>
        <w:ind w:left="425" w:right="-31"/>
        <w:jc w:val="center"/>
        <w:rPr>
          <w:sz w:val="18"/>
          <w:szCs w:val="18"/>
        </w:rPr>
      </w:pPr>
      <w:r w:rsidRPr="003B489F">
        <w:rPr>
          <w:sz w:val="18"/>
          <w:szCs w:val="18"/>
        </w:rPr>
        <w:t>Приложение № 3</w:t>
      </w:r>
      <w:r>
        <w:rPr>
          <w:sz w:val="18"/>
          <w:szCs w:val="18"/>
        </w:rPr>
        <w:t xml:space="preserve"> </w:t>
      </w:r>
      <w:r w:rsidRPr="003B489F">
        <w:rPr>
          <w:sz w:val="18"/>
          <w:szCs w:val="18"/>
        </w:rPr>
        <w:t>к постановлению администрации</w:t>
      </w:r>
      <w:r>
        <w:rPr>
          <w:sz w:val="18"/>
          <w:szCs w:val="18"/>
        </w:rPr>
        <w:t xml:space="preserve"> </w:t>
      </w:r>
      <w:r w:rsidRPr="003B489F">
        <w:rPr>
          <w:sz w:val="18"/>
          <w:szCs w:val="18"/>
        </w:rPr>
        <w:t>Мошковского сельсовета</w:t>
      </w:r>
      <w:r>
        <w:rPr>
          <w:sz w:val="18"/>
          <w:szCs w:val="18"/>
        </w:rPr>
        <w:t xml:space="preserve"> </w:t>
      </w:r>
      <w:r w:rsidRPr="003B489F">
        <w:rPr>
          <w:sz w:val="18"/>
          <w:szCs w:val="18"/>
        </w:rPr>
        <w:t>от 28.09.2020 № 65</w:t>
      </w:r>
    </w:p>
    <w:p w:rsidR="0019508A" w:rsidRPr="0019508A" w:rsidRDefault="0019508A" w:rsidP="0019508A">
      <w:pPr>
        <w:autoSpaceDE w:val="0"/>
        <w:autoSpaceDN w:val="0"/>
        <w:adjustRightInd w:val="0"/>
        <w:jc w:val="center"/>
        <w:rPr>
          <w:sz w:val="18"/>
          <w:szCs w:val="18"/>
        </w:rPr>
      </w:pPr>
      <w:r w:rsidRPr="003B489F">
        <w:rPr>
          <w:sz w:val="18"/>
          <w:szCs w:val="18"/>
        </w:rPr>
        <w:t>Приложение № 4</w:t>
      </w:r>
      <w:r>
        <w:rPr>
          <w:sz w:val="18"/>
          <w:szCs w:val="18"/>
        </w:rPr>
        <w:t xml:space="preserve"> </w:t>
      </w:r>
      <w:r w:rsidRPr="003B489F">
        <w:rPr>
          <w:sz w:val="18"/>
          <w:szCs w:val="18"/>
        </w:rPr>
        <w:t>к муниципальной программе</w:t>
      </w:r>
    </w:p>
    <w:p w:rsidR="0019508A" w:rsidRDefault="0019508A" w:rsidP="0019508A">
      <w:pPr>
        <w:jc w:val="center"/>
        <w:rPr>
          <w:color w:val="000000"/>
          <w:sz w:val="18"/>
          <w:szCs w:val="18"/>
        </w:rPr>
      </w:pPr>
      <w:r w:rsidRPr="003B489F">
        <w:rPr>
          <w:color w:val="000000"/>
          <w:sz w:val="18"/>
          <w:szCs w:val="18"/>
        </w:rPr>
        <w:t xml:space="preserve">Мероприятия муниципальной программы </w:t>
      </w:r>
      <w:r w:rsidRPr="003B489F">
        <w:rPr>
          <w:sz w:val="18"/>
          <w:szCs w:val="18"/>
        </w:rPr>
        <w:t>Мошковского сельсовета</w:t>
      </w:r>
      <w:r w:rsidRPr="003B489F">
        <w:rPr>
          <w:color w:val="000000"/>
          <w:sz w:val="18"/>
          <w:szCs w:val="18"/>
        </w:rPr>
        <w:t xml:space="preserve"> Бековского района Пензенской области </w:t>
      </w:r>
    </w:p>
    <w:p w:rsidR="0019508A" w:rsidRPr="003B489F" w:rsidRDefault="0019508A" w:rsidP="0019508A">
      <w:pPr>
        <w:jc w:val="center"/>
        <w:rPr>
          <w:color w:val="000000"/>
          <w:sz w:val="18"/>
          <w:szCs w:val="18"/>
        </w:rPr>
      </w:pPr>
      <w:r w:rsidRPr="003B489F">
        <w:rPr>
          <w:color w:val="000000"/>
          <w:sz w:val="18"/>
          <w:szCs w:val="18"/>
        </w:rPr>
        <w:t>«</w:t>
      </w:r>
      <w:r w:rsidRPr="003B489F">
        <w:rPr>
          <w:sz w:val="18"/>
          <w:szCs w:val="18"/>
        </w:rPr>
        <w:t>Комплексное развитие Мошковского сельсовета Бековского района Пензенской области»</w:t>
      </w:r>
    </w:p>
    <w:p w:rsidR="0019508A" w:rsidRPr="003B489F" w:rsidRDefault="0019508A" w:rsidP="0019508A">
      <w:pPr>
        <w:jc w:val="center"/>
        <w:rPr>
          <w:color w:val="000000"/>
          <w:sz w:val="18"/>
          <w:szCs w:val="18"/>
        </w:rPr>
      </w:pPr>
    </w:p>
    <w:tbl>
      <w:tblPr>
        <w:tblW w:w="10693" w:type="dxa"/>
        <w:tblCellSpacing w:w="5" w:type="nil"/>
        <w:tblInd w:w="75" w:type="dxa"/>
        <w:tblLayout w:type="fixed"/>
        <w:tblCellMar>
          <w:left w:w="75" w:type="dxa"/>
          <w:right w:w="75" w:type="dxa"/>
        </w:tblCellMar>
        <w:tblLook w:val="0000" w:firstRow="0" w:lastRow="0" w:firstColumn="0" w:lastColumn="0" w:noHBand="0" w:noVBand="0"/>
      </w:tblPr>
      <w:tblGrid>
        <w:gridCol w:w="426"/>
        <w:gridCol w:w="1701"/>
        <w:gridCol w:w="1275"/>
        <w:gridCol w:w="851"/>
        <w:gridCol w:w="992"/>
        <w:gridCol w:w="992"/>
        <w:gridCol w:w="993"/>
        <w:gridCol w:w="850"/>
        <w:gridCol w:w="851"/>
        <w:gridCol w:w="1762"/>
      </w:tblGrid>
      <w:tr w:rsidR="0019508A" w:rsidRPr="003B489F" w:rsidTr="0019508A">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 xml:space="preserve">№ </w:t>
            </w:r>
          </w:p>
          <w:p w:rsidR="0019508A" w:rsidRPr="003B489F" w:rsidRDefault="0019508A" w:rsidP="00E27438">
            <w:pPr>
              <w:autoSpaceDE w:val="0"/>
              <w:autoSpaceDN w:val="0"/>
              <w:adjustRightInd w:val="0"/>
              <w:jc w:val="center"/>
              <w:rPr>
                <w:sz w:val="18"/>
                <w:szCs w:val="18"/>
              </w:rPr>
            </w:pPr>
            <w:r w:rsidRPr="003B489F">
              <w:rPr>
                <w:sz w:val="18"/>
                <w:szCs w:val="18"/>
              </w:rPr>
              <w:t>п/п</w:t>
            </w:r>
          </w:p>
        </w:tc>
        <w:tc>
          <w:tcPr>
            <w:tcW w:w="1701" w:type="dxa"/>
            <w:vMerge w:val="restart"/>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Наименование основного мероприятия, мероприятия</w:t>
            </w:r>
          </w:p>
        </w:tc>
        <w:tc>
          <w:tcPr>
            <w:tcW w:w="1275" w:type="dxa"/>
            <w:vMerge w:val="restart"/>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Исполнители</w:t>
            </w:r>
          </w:p>
        </w:tc>
        <w:tc>
          <w:tcPr>
            <w:tcW w:w="851" w:type="dxa"/>
            <w:vMerge w:val="restart"/>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Срок исполнения (год)</w:t>
            </w:r>
          </w:p>
        </w:tc>
        <w:tc>
          <w:tcPr>
            <w:tcW w:w="4678" w:type="dxa"/>
            <w:gridSpan w:val="5"/>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Объем финансирования, тыс. рублей</w:t>
            </w:r>
          </w:p>
        </w:tc>
        <w:tc>
          <w:tcPr>
            <w:tcW w:w="1762" w:type="dxa"/>
            <w:vMerge w:val="restart"/>
            <w:tcBorders>
              <w:top w:val="single" w:sz="4" w:space="0" w:color="auto"/>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Показатели результата мероприятия по годам (ожидаемый непосредственный) результат</w:t>
            </w:r>
          </w:p>
        </w:tc>
      </w:tr>
      <w:tr w:rsidR="0019508A" w:rsidRPr="003B489F" w:rsidTr="0019508A">
        <w:trPr>
          <w:tblCellSpacing w:w="5" w:type="nil"/>
        </w:trPr>
        <w:tc>
          <w:tcPr>
            <w:tcW w:w="426" w:type="dxa"/>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275" w:type="dxa"/>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местный бюджет</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областной бюджет</w:t>
            </w: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федеральный бюджет</w:t>
            </w: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внебюджетные средства</w:t>
            </w:r>
          </w:p>
        </w:tc>
        <w:tc>
          <w:tcPr>
            <w:tcW w:w="1762"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r>
      <w:tr w:rsidR="0019508A" w:rsidRPr="003B489F" w:rsidTr="0019508A">
        <w:trPr>
          <w:tblCellSpacing w:w="5" w:type="nil"/>
        </w:trPr>
        <w:tc>
          <w:tcPr>
            <w:tcW w:w="426"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3</w:t>
            </w: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4</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6</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7</w:t>
            </w: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9</w:t>
            </w: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10</w:t>
            </w:r>
          </w:p>
        </w:tc>
      </w:tr>
      <w:tr w:rsidR="0019508A" w:rsidRPr="003B489F" w:rsidTr="0019508A">
        <w:trPr>
          <w:tblCellSpacing w:w="5" w:type="nil"/>
        </w:trPr>
        <w:tc>
          <w:tcPr>
            <w:tcW w:w="10693" w:type="dxa"/>
            <w:gridSpan w:val="10"/>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Цели подпрограммы: обеспечение создания комфортных условий жизнедеятельности в Мошковском сельсовете Бековского района Пензенской области</w:t>
            </w:r>
          </w:p>
        </w:tc>
      </w:tr>
      <w:tr w:rsidR="0019508A" w:rsidRPr="003B489F" w:rsidTr="0019508A">
        <w:trPr>
          <w:tblCellSpacing w:w="5" w:type="nil"/>
        </w:trPr>
        <w:tc>
          <w:tcPr>
            <w:tcW w:w="10693" w:type="dxa"/>
            <w:gridSpan w:val="10"/>
            <w:tcBorders>
              <w:top w:val="single" w:sz="4" w:space="0" w:color="auto"/>
              <w:left w:val="single" w:sz="4" w:space="0" w:color="auto"/>
              <w:bottom w:val="single" w:sz="4" w:space="0" w:color="auto"/>
              <w:right w:val="single" w:sz="4" w:space="0" w:color="auto"/>
            </w:tcBorders>
          </w:tcPr>
          <w:p w:rsidR="0019508A" w:rsidRPr="003B489F" w:rsidRDefault="0019508A" w:rsidP="00E27438">
            <w:pPr>
              <w:rPr>
                <w:sz w:val="18"/>
                <w:szCs w:val="18"/>
              </w:rPr>
            </w:pPr>
            <w:r w:rsidRPr="003B489F">
              <w:rPr>
                <w:sz w:val="18"/>
                <w:szCs w:val="18"/>
              </w:rPr>
              <w:t>Задачи: - создание и обустройство площадок накопления твердых коммунальных отходов</w:t>
            </w:r>
          </w:p>
        </w:tc>
      </w:tr>
      <w:tr w:rsidR="0019508A" w:rsidRPr="003B489F" w:rsidTr="0019508A">
        <w:trPr>
          <w:tblCellSpacing w:w="5" w:type="nil"/>
        </w:trPr>
        <w:tc>
          <w:tcPr>
            <w:tcW w:w="426" w:type="dxa"/>
            <w:vMerge w:val="restart"/>
            <w:tcBorders>
              <w:top w:val="single" w:sz="4" w:space="0" w:color="auto"/>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1.1</w:t>
            </w:r>
          </w:p>
        </w:tc>
        <w:tc>
          <w:tcPr>
            <w:tcW w:w="1701" w:type="dxa"/>
            <w:vMerge w:val="restart"/>
            <w:tcBorders>
              <w:top w:val="single" w:sz="4" w:space="0" w:color="auto"/>
              <w:left w:val="single" w:sz="4" w:space="0" w:color="auto"/>
              <w:right w:val="single" w:sz="4" w:space="0" w:color="auto"/>
            </w:tcBorders>
          </w:tcPr>
          <w:p w:rsidR="0019508A" w:rsidRPr="003B489F" w:rsidRDefault="0019508A" w:rsidP="00E27438">
            <w:pPr>
              <w:autoSpaceDE w:val="0"/>
              <w:autoSpaceDN w:val="0"/>
              <w:adjustRightInd w:val="0"/>
              <w:rPr>
                <w:sz w:val="18"/>
                <w:szCs w:val="18"/>
              </w:rPr>
            </w:pPr>
            <w:r w:rsidRPr="003B489F">
              <w:rPr>
                <w:sz w:val="18"/>
                <w:szCs w:val="18"/>
              </w:rPr>
              <w:t>Благоустройство и развитие инженерной инфраструктуры на территории Мошковского сельсовета Бековского района Пензенской области</w:t>
            </w:r>
          </w:p>
        </w:tc>
        <w:tc>
          <w:tcPr>
            <w:tcW w:w="1275" w:type="dxa"/>
            <w:vMerge w:val="restart"/>
            <w:tcBorders>
              <w:top w:val="single" w:sz="4" w:space="0" w:color="auto"/>
              <w:left w:val="single" w:sz="4" w:space="0" w:color="auto"/>
              <w:right w:val="single" w:sz="4" w:space="0" w:color="auto"/>
            </w:tcBorders>
          </w:tcPr>
          <w:p w:rsidR="0019508A" w:rsidRPr="003B489F" w:rsidRDefault="0019508A" w:rsidP="00E27438">
            <w:pPr>
              <w:autoSpaceDE w:val="0"/>
              <w:autoSpaceDN w:val="0"/>
              <w:adjustRightInd w:val="0"/>
              <w:rPr>
                <w:sz w:val="18"/>
                <w:szCs w:val="18"/>
              </w:rPr>
            </w:pPr>
            <w:r w:rsidRPr="003B489F">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Итого</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vMerge w:val="restart"/>
            <w:tcBorders>
              <w:top w:val="single" w:sz="4" w:space="0" w:color="auto"/>
              <w:left w:val="single" w:sz="4" w:space="0" w:color="auto"/>
              <w:right w:val="single" w:sz="4" w:space="0" w:color="auto"/>
            </w:tcBorders>
          </w:tcPr>
          <w:p w:rsidR="0019508A" w:rsidRPr="003B489F" w:rsidRDefault="0019508A" w:rsidP="00E27438">
            <w:pPr>
              <w:pStyle w:val="ConsPlusNormal2"/>
              <w:rPr>
                <w:rFonts w:ascii="Times New Roman" w:hAnsi="Times New Roman"/>
                <w:sz w:val="18"/>
                <w:szCs w:val="18"/>
              </w:rPr>
            </w:pPr>
            <w:r w:rsidRPr="003B489F">
              <w:rPr>
                <w:rFonts w:ascii="Times New Roman" w:hAnsi="Times New Roman"/>
                <w:sz w:val="18"/>
                <w:szCs w:val="18"/>
              </w:rPr>
              <w:t>Повышение общественной значимости развития Мошковского сельсовета Бековского района Пензенской области в общенациональных интересах и привлекательности местности для комфортного проживания и приложения труда населения;</w:t>
            </w:r>
          </w:p>
          <w:p w:rsidR="0019508A" w:rsidRPr="003B489F" w:rsidRDefault="00E27438" w:rsidP="00E27438">
            <w:pPr>
              <w:pStyle w:val="ConsPlusNormal2"/>
              <w:tabs>
                <w:tab w:val="left" w:pos="7293"/>
              </w:tabs>
              <w:rPr>
                <w:rFonts w:ascii="Times New Roman" w:hAnsi="Times New Roman"/>
                <w:sz w:val="18"/>
                <w:szCs w:val="18"/>
              </w:rPr>
            </w:pPr>
            <w:r>
              <w:rPr>
                <w:rFonts w:ascii="Times New Roman" w:hAnsi="Times New Roman"/>
                <w:noProof/>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2.65pt;margin-top:18.65pt;width:361.5pt;height:213.75pt;z-index:251693568">
                  <v:imagedata r:id="rId55" o:title=""/>
                </v:shape>
                <o:OLEObject Type="Embed" ProgID="Excel.Sheet.8" ShapeID="_x0000_s1026" DrawAspect="Content" ObjectID="_1663066376" r:id="rId56"/>
              </w:object>
            </w:r>
            <w:r w:rsidR="0019508A" w:rsidRPr="003B489F">
              <w:rPr>
                <w:rFonts w:ascii="Times New Roman" w:hAnsi="Times New Roman"/>
                <w:sz w:val="18"/>
                <w:szCs w:val="18"/>
              </w:rPr>
              <w:t>- объединение различных групп населения;</w:t>
            </w:r>
          </w:p>
          <w:p w:rsidR="0019508A" w:rsidRPr="003B489F" w:rsidRDefault="0019508A" w:rsidP="00E27438">
            <w:pPr>
              <w:autoSpaceDE w:val="0"/>
              <w:autoSpaceDN w:val="0"/>
              <w:adjustRightInd w:val="0"/>
              <w:rPr>
                <w:sz w:val="18"/>
                <w:szCs w:val="18"/>
              </w:rPr>
            </w:pPr>
            <w:r w:rsidRPr="003B489F">
              <w:rPr>
                <w:sz w:val="18"/>
                <w:szCs w:val="18"/>
              </w:rPr>
              <w:t>- активизация участия граждан, проживающих в Мошковском сельсовете, в реализации общественно значимых мероприятий</w:t>
            </w:r>
          </w:p>
        </w:tc>
      </w:tr>
      <w:tr w:rsidR="0019508A" w:rsidRPr="003B489F" w:rsidTr="0019508A">
        <w:trPr>
          <w:tblCellSpacing w:w="5" w:type="nil"/>
        </w:trPr>
        <w:tc>
          <w:tcPr>
            <w:tcW w:w="426"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vMerge/>
            <w:tcBorders>
              <w:left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426"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vMerge/>
            <w:tcBorders>
              <w:left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426"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vMerge/>
            <w:tcBorders>
              <w:left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426"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vMerge/>
            <w:tcBorders>
              <w:left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426"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701"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275"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2024</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426"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701"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1275"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2025</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val="restart"/>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r w:rsidRPr="003B489F">
              <w:rPr>
                <w:sz w:val="18"/>
                <w:szCs w:val="18"/>
              </w:rPr>
              <w:t>Итого по программе</w:t>
            </w: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Итого</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top w:val="single" w:sz="4" w:space="0" w:color="auto"/>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left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2024</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tcBorders>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2025</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10693" w:type="dxa"/>
            <w:gridSpan w:val="10"/>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r w:rsidRPr="003B489F">
              <w:rPr>
                <w:sz w:val="18"/>
                <w:szCs w:val="18"/>
              </w:rPr>
              <w:t>Итого по мероприятиям</w:t>
            </w:r>
          </w:p>
        </w:tc>
      </w:tr>
      <w:tr w:rsidR="0019508A" w:rsidRPr="003B489F" w:rsidTr="0019508A">
        <w:trPr>
          <w:tblCellSpacing w:w="5" w:type="nil"/>
        </w:trPr>
        <w:tc>
          <w:tcPr>
            <w:tcW w:w="3402" w:type="dxa"/>
            <w:gridSpan w:val="3"/>
            <w:vMerge w:val="restart"/>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Итого</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color w:val="000000"/>
                <w:sz w:val="18"/>
                <w:szCs w:val="18"/>
              </w:rPr>
            </w:pPr>
            <w:r w:rsidRPr="003B489F">
              <w:rPr>
                <w:color w:val="000000"/>
                <w:sz w:val="18"/>
                <w:szCs w:val="18"/>
              </w:rPr>
              <w:t>65,072-62</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2024</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r w:rsidR="0019508A" w:rsidRPr="003B489F" w:rsidTr="0019508A">
        <w:trPr>
          <w:tblCellSpacing w:w="5" w:type="nil"/>
        </w:trPr>
        <w:tc>
          <w:tcPr>
            <w:tcW w:w="3402" w:type="dxa"/>
            <w:gridSpan w:val="3"/>
            <w:vMerge/>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2025</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jc w:val="center"/>
              <w:rPr>
                <w:sz w:val="18"/>
                <w:szCs w:val="18"/>
              </w:rPr>
            </w:pPr>
            <w:r w:rsidRPr="003B489F">
              <w:rPr>
                <w:sz w:val="18"/>
                <w:szCs w:val="18"/>
              </w:rPr>
              <w:t>0,000</w:t>
            </w:r>
          </w:p>
        </w:tc>
        <w:tc>
          <w:tcPr>
            <w:tcW w:w="993"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c>
          <w:tcPr>
            <w:tcW w:w="1762" w:type="dxa"/>
            <w:tcBorders>
              <w:top w:val="single" w:sz="4" w:space="0" w:color="auto"/>
              <w:left w:val="single" w:sz="4" w:space="0" w:color="auto"/>
              <w:bottom w:val="single" w:sz="4" w:space="0" w:color="auto"/>
              <w:right w:val="single" w:sz="4" w:space="0" w:color="auto"/>
            </w:tcBorders>
          </w:tcPr>
          <w:p w:rsidR="0019508A" w:rsidRPr="003B489F" w:rsidRDefault="0019508A" w:rsidP="00E27438">
            <w:pPr>
              <w:autoSpaceDE w:val="0"/>
              <w:autoSpaceDN w:val="0"/>
              <w:adjustRightInd w:val="0"/>
              <w:rPr>
                <w:sz w:val="18"/>
                <w:szCs w:val="18"/>
              </w:rPr>
            </w:pPr>
          </w:p>
        </w:tc>
      </w:tr>
    </w:tbl>
    <w:p w:rsidR="0019508A" w:rsidRPr="003B489F" w:rsidRDefault="0019508A" w:rsidP="0019508A">
      <w:pPr>
        <w:jc w:val="center"/>
        <w:rPr>
          <w:sz w:val="18"/>
          <w:szCs w:val="18"/>
        </w:rPr>
      </w:pPr>
      <w:r>
        <w:rPr>
          <w:sz w:val="18"/>
          <w:szCs w:val="18"/>
        </w:rPr>
        <w:t>______________________________________________________________________________________________________________________</w:t>
      </w:r>
    </w:p>
    <w:p w:rsidR="0019508A" w:rsidRDefault="0019508A" w:rsidP="0019508A">
      <w:pPr>
        <w:autoSpaceDE w:val="0"/>
        <w:autoSpaceDN w:val="0"/>
        <w:adjustRightInd w:val="0"/>
        <w:jc w:val="center"/>
        <w:rPr>
          <w:b/>
          <w:sz w:val="18"/>
          <w:szCs w:val="18"/>
        </w:rPr>
      </w:pPr>
    </w:p>
    <w:p w:rsidR="0019508A" w:rsidRPr="0019508A" w:rsidRDefault="0019508A" w:rsidP="0019508A">
      <w:pPr>
        <w:autoSpaceDE w:val="0"/>
        <w:autoSpaceDN w:val="0"/>
        <w:adjustRightInd w:val="0"/>
        <w:jc w:val="center"/>
        <w:rPr>
          <w:b/>
          <w:sz w:val="18"/>
          <w:szCs w:val="18"/>
        </w:rPr>
      </w:pPr>
      <w:r w:rsidRPr="0019508A">
        <w:rPr>
          <w:b/>
          <w:sz w:val="18"/>
          <w:szCs w:val="18"/>
        </w:rPr>
        <w:t>Постановление администрации Мошковского сельсовета Бековского района пензенской области от 28.09.2020 № 66 «Об утверждении Правил определения среднемесячного заработка, из которого исчисляется размер пенсии за выслугу лет муниципальных служащих Мошковского сельсовета Бековского района Пензенской области»</w:t>
      </w:r>
    </w:p>
    <w:p w:rsidR="0019508A" w:rsidRPr="0019508A" w:rsidRDefault="0019508A" w:rsidP="0019508A">
      <w:pPr>
        <w:autoSpaceDE w:val="0"/>
        <w:autoSpaceDN w:val="0"/>
        <w:adjustRightInd w:val="0"/>
        <w:jc w:val="both"/>
        <w:rPr>
          <w:sz w:val="18"/>
          <w:szCs w:val="18"/>
        </w:rPr>
      </w:pPr>
    </w:p>
    <w:p w:rsidR="0019508A" w:rsidRPr="0019508A" w:rsidRDefault="0019508A" w:rsidP="0019508A">
      <w:pPr>
        <w:autoSpaceDE w:val="0"/>
        <w:autoSpaceDN w:val="0"/>
        <w:adjustRightInd w:val="0"/>
        <w:jc w:val="both"/>
        <w:rPr>
          <w:sz w:val="18"/>
          <w:szCs w:val="18"/>
        </w:rPr>
      </w:pPr>
      <w:r w:rsidRPr="0019508A">
        <w:rPr>
          <w:sz w:val="18"/>
          <w:szCs w:val="18"/>
        </w:rPr>
        <w:t xml:space="preserve">В соответствии с Положением о пенсионном обеспечении за выслугу лет муниципальных служащих Мошковского сельсовета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w:t>
      </w:r>
      <w:r w:rsidRPr="0019508A">
        <w:rPr>
          <w:color w:val="000000"/>
          <w:sz w:val="18"/>
          <w:szCs w:val="18"/>
        </w:rPr>
        <w:t>06.04.2015 № 64-12/</w:t>
      </w:r>
      <w:r w:rsidRPr="0019508A">
        <w:rPr>
          <w:color w:val="000000"/>
          <w:sz w:val="18"/>
          <w:szCs w:val="18"/>
          <w:lang w:val="en-US"/>
        </w:rPr>
        <w:t>VI</w:t>
      </w:r>
      <w:r w:rsidRPr="0019508A">
        <w:rPr>
          <w:color w:val="000000"/>
          <w:sz w:val="18"/>
          <w:szCs w:val="18"/>
        </w:rPr>
        <w:t xml:space="preserve"> </w:t>
      </w:r>
      <w:r w:rsidRPr="0019508A">
        <w:rPr>
          <w:sz w:val="18"/>
          <w:szCs w:val="18"/>
        </w:rPr>
        <w:t>(с последующими изменениями), руководствуясь статьей 23 Устава Мошковского сельсовета Бековского района Пензенской области,</w:t>
      </w:r>
    </w:p>
    <w:p w:rsidR="0019508A" w:rsidRPr="0019508A" w:rsidRDefault="0019508A" w:rsidP="0019508A">
      <w:pPr>
        <w:autoSpaceDE w:val="0"/>
        <w:autoSpaceDN w:val="0"/>
        <w:adjustRightInd w:val="0"/>
        <w:jc w:val="center"/>
        <w:rPr>
          <w:b/>
          <w:sz w:val="18"/>
          <w:szCs w:val="18"/>
        </w:rPr>
      </w:pPr>
      <w:r w:rsidRPr="0019508A">
        <w:rPr>
          <w:sz w:val="18"/>
          <w:szCs w:val="18"/>
        </w:rPr>
        <w:t>администрация Мошковского сельсовета</w:t>
      </w:r>
      <w:r w:rsidRPr="0019508A">
        <w:rPr>
          <w:b/>
          <w:sz w:val="18"/>
          <w:szCs w:val="18"/>
        </w:rPr>
        <w:t xml:space="preserve"> постановляет:</w:t>
      </w:r>
    </w:p>
    <w:p w:rsidR="0019508A" w:rsidRPr="0019508A" w:rsidRDefault="0019508A" w:rsidP="0019508A">
      <w:pPr>
        <w:jc w:val="both"/>
        <w:rPr>
          <w:i/>
          <w:sz w:val="18"/>
          <w:szCs w:val="18"/>
        </w:rPr>
      </w:pPr>
      <w:r w:rsidRPr="0019508A">
        <w:rPr>
          <w:sz w:val="18"/>
          <w:szCs w:val="18"/>
        </w:rPr>
        <w:t>1. Утвердить прилагаемые Правила определения среднемесячного заработка, из которого исчисляется размер пенсии за выслугу лет муниципальных служащих Мошковского сельсовета</w:t>
      </w:r>
      <w:r w:rsidRPr="0019508A">
        <w:rPr>
          <w:b/>
          <w:sz w:val="18"/>
          <w:szCs w:val="18"/>
        </w:rPr>
        <w:t xml:space="preserve"> </w:t>
      </w:r>
      <w:r w:rsidRPr="0019508A">
        <w:rPr>
          <w:sz w:val="18"/>
          <w:szCs w:val="18"/>
        </w:rPr>
        <w:t>Бековского района Пензенской области</w:t>
      </w:r>
      <w:r w:rsidRPr="0019508A">
        <w:rPr>
          <w:i/>
          <w:sz w:val="18"/>
          <w:szCs w:val="18"/>
        </w:rPr>
        <w:t>.</w:t>
      </w:r>
    </w:p>
    <w:p w:rsidR="0019508A" w:rsidRPr="0019508A" w:rsidRDefault="0019508A" w:rsidP="0019508A">
      <w:pPr>
        <w:autoSpaceDE w:val="0"/>
        <w:autoSpaceDN w:val="0"/>
        <w:adjustRightInd w:val="0"/>
        <w:jc w:val="both"/>
        <w:rPr>
          <w:sz w:val="18"/>
          <w:szCs w:val="18"/>
        </w:rPr>
      </w:pPr>
      <w:r w:rsidRPr="0019508A">
        <w:rPr>
          <w:sz w:val="18"/>
          <w:szCs w:val="18"/>
        </w:rPr>
        <w:t>2. Признать утратившим силу п</w:t>
      </w:r>
      <w:r w:rsidRPr="0019508A">
        <w:rPr>
          <w:bCs/>
          <w:sz w:val="18"/>
          <w:szCs w:val="18"/>
        </w:rPr>
        <w:t xml:space="preserve">остановление администрации </w:t>
      </w:r>
      <w:r w:rsidRPr="0019508A">
        <w:rPr>
          <w:sz w:val="18"/>
          <w:szCs w:val="18"/>
        </w:rPr>
        <w:t>Мошковского сельсовета</w:t>
      </w:r>
      <w:r w:rsidRPr="0019508A">
        <w:rPr>
          <w:bCs/>
          <w:sz w:val="18"/>
          <w:szCs w:val="18"/>
        </w:rPr>
        <w:t xml:space="preserve"> Бековского района Пензенской области от </w:t>
      </w:r>
      <w:r w:rsidRPr="0019508A">
        <w:rPr>
          <w:bCs/>
          <w:color w:val="000000"/>
          <w:sz w:val="18"/>
          <w:szCs w:val="18"/>
        </w:rPr>
        <w:t>08.06.2020 № 42</w:t>
      </w:r>
      <w:r w:rsidRPr="0019508A">
        <w:rPr>
          <w:bCs/>
          <w:sz w:val="18"/>
          <w:szCs w:val="18"/>
        </w:rPr>
        <w:t xml:space="preserve"> «</w:t>
      </w:r>
      <w:r w:rsidRPr="0019508A">
        <w:rPr>
          <w:sz w:val="18"/>
          <w:szCs w:val="18"/>
        </w:rPr>
        <w:t>Об утверждении Правил определения среднемесячного заработка, из которого исчисляется размер пенсии за выслугу лет муниципальных служащих Мошковского сельсовета Бековского района Пензенской области и лиц, замещавших муниципальные должности Мошковского сельсовета Бековского района Пензенской области».</w:t>
      </w:r>
    </w:p>
    <w:p w:rsidR="0019508A" w:rsidRPr="0019508A" w:rsidRDefault="0019508A" w:rsidP="0019508A">
      <w:pPr>
        <w:autoSpaceDE w:val="0"/>
        <w:autoSpaceDN w:val="0"/>
        <w:adjustRightInd w:val="0"/>
        <w:jc w:val="both"/>
        <w:rPr>
          <w:sz w:val="18"/>
          <w:szCs w:val="18"/>
        </w:rPr>
      </w:pPr>
      <w:r w:rsidRPr="0019508A">
        <w:rPr>
          <w:sz w:val="18"/>
          <w:szCs w:val="18"/>
        </w:rPr>
        <w:t xml:space="preserve">3. Опубликовать настоящее постановление в информационном бюллетене «Ведомости Мошковского сельсовета». </w:t>
      </w:r>
    </w:p>
    <w:p w:rsidR="0019508A" w:rsidRPr="0019508A" w:rsidRDefault="0019508A" w:rsidP="0019508A">
      <w:pPr>
        <w:autoSpaceDE w:val="0"/>
        <w:autoSpaceDN w:val="0"/>
        <w:adjustRightInd w:val="0"/>
        <w:jc w:val="both"/>
        <w:rPr>
          <w:sz w:val="18"/>
          <w:szCs w:val="18"/>
        </w:rPr>
      </w:pPr>
      <w:r w:rsidRPr="0019508A">
        <w:rPr>
          <w:sz w:val="18"/>
          <w:szCs w:val="18"/>
        </w:rPr>
        <w:t>4. Настоящее постановление вступает в силу после его официального опубликования.</w:t>
      </w:r>
    </w:p>
    <w:p w:rsidR="0019508A" w:rsidRPr="0019508A" w:rsidRDefault="0019508A" w:rsidP="0019508A">
      <w:pPr>
        <w:autoSpaceDE w:val="0"/>
        <w:autoSpaceDN w:val="0"/>
        <w:adjustRightInd w:val="0"/>
        <w:jc w:val="both"/>
        <w:rPr>
          <w:sz w:val="18"/>
          <w:szCs w:val="18"/>
        </w:rPr>
      </w:pPr>
      <w:r w:rsidRPr="0019508A">
        <w:rPr>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19508A" w:rsidRPr="0019508A" w:rsidRDefault="0019508A" w:rsidP="0019508A">
      <w:pPr>
        <w:autoSpaceDE w:val="0"/>
        <w:autoSpaceDN w:val="0"/>
        <w:adjustRightInd w:val="0"/>
        <w:rPr>
          <w:sz w:val="18"/>
          <w:szCs w:val="18"/>
        </w:rPr>
      </w:pPr>
      <w:r w:rsidRPr="0019508A">
        <w:rPr>
          <w:sz w:val="18"/>
          <w:szCs w:val="18"/>
        </w:rPr>
        <w:t xml:space="preserve">Глава администрации </w:t>
      </w:r>
    </w:p>
    <w:p w:rsidR="0019508A" w:rsidRPr="0019508A" w:rsidRDefault="0019508A" w:rsidP="0019508A">
      <w:pPr>
        <w:autoSpaceDE w:val="0"/>
        <w:autoSpaceDN w:val="0"/>
        <w:adjustRightInd w:val="0"/>
        <w:rPr>
          <w:sz w:val="18"/>
          <w:szCs w:val="18"/>
        </w:rPr>
      </w:pPr>
      <w:r w:rsidRPr="0019508A">
        <w:rPr>
          <w:sz w:val="18"/>
          <w:szCs w:val="18"/>
        </w:rPr>
        <w:lastRenderedPageBreak/>
        <w:t>Мошковского сельсовета                                                                    И.Б. Гнивковский</w:t>
      </w:r>
    </w:p>
    <w:p w:rsidR="0019508A" w:rsidRPr="0019508A" w:rsidRDefault="0019508A" w:rsidP="0019508A">
      <w:pPr>
        <w:autoSpaceDE w:val="0"/>
        <w:autoSpaceDN w:val="0"/>
        <w:adjustRightInd w:val="0"/>
        <w:jc w:val="both"/>
        <w:rPr>
          <w:sz w:val="18"/>
          <w:szCs w:val="18"/>
        </w:rPr>
      </w:pPr>
    </w:p>
    <w:p w:rsidR="0019508A" w:rsidRPr="0019508A" w:rsidRDefault="0019508A" w:rsidP="0019508A">
      <w:pPr>
        <w:autoSpaceDE w:val="0"/>
        <w:autoSpaceDN w:val="0"/>
        <w:adjustRightInd w:val="0"/>
        <w:ind w:left="5103" w:hanging="4677"/>
        <w:rPr>
          <w:sz w:val="18"/>
          <w:szCs w:val="18"/>
        </w:rPr>
      </w:pPr>
      <w:r w:rsidRPr="0019508A">
        <w:rPr>
          <w:sz w:val="18"/>
          <w:szCs w:val="18"/>
        </w:rPr>
        <w:t>Утверждены</w:t>
      </w:r>
      <w:r>
        <w:rPr>
          <w:sz w:val="18"/>
          <w:szCs w:val="18"/>
        </w:rPr>
        <w:t xml:space="preserve"> </w:t>
      </w:r>
      <w:r w:rsidRPr="0019508A">
        <w:rPr>
          <w:sz w:val="18"/>
          <w:szCs w:val="18"/>
        </w:rPr>
        <w:t>постановлением администрации</w:t>
      </w:r>
      <w:r>
        <w:rPr>
          <w:sz w:val="18"/>
          <w:szCs w:val="18"/>
        </w:rPr>
        <w:t xml:space="preserve"> </w:t>
      </w:r>
      <w:r w:rsidRPr="0019508A">
        <w:rPr>
          <w:sz w:val="18"/>
          <w:szCs w:val="18"/>
        </w:rPr>
        <w:t>Мошковского сельсовета Бековского района</w:t>
      </w:r>
      <w:r>
        <w:rPr>
          <w:sz w:val="18"/>
          <w:szCs w:val="18"/>
        </w:rPr>
        <w:t xml:space="preserve"> </w:t>
      </w:r>
      <w:r w:rsidRPr="0019508A">
        <w:rPr>
          <w:sz w:val="18"/>
          <w:szCs w:val="18"/>
        </w:rPr>
        <w:t>Пензенской области</w:t>
      </w:r>
      <w:r>
        <w:rPr>
          <w:sz w:val="18"/>
          <w:szCs w:val="18"/>
        </w:rPr>
        <w:t xml:space="preserve"> </w:t>
      </w:r>
      <w:r w:rsidRPr="0019508A">
        <w:rPr>
          <w:sz w:val="18"/>
          <w:szCs w:val="18"/>
        </w:rPr>
        <w:t>от 28.09.2020 № 66</w:t>
      </w:r>
    </w:p>
    <w:p w:rsidR="0019508A" w:rsidRPr="0019508A" w:rsidRDefault="00E27438" w:rsidP="0019508A">
      <w:pPr>
        <w:autoSpaceDE w:val="0"/>
        <w:autoSpaceDN w:val="0"/>
        <w:adjustRightInd w:val="0"/>
        <w:jc w:val="center"/>
        <w:rPr>
          <w:b/>
          <w:sz w:val="18"/>
          <w:szCs w:val="18"/>
        </w:rPr>
      </w:pPr>
      <w:hyperlink w:anchor="Par30" w:history="1">
        <w:r w:rsidR="0019508A" w:rsidRPr="0019508A">
          <w:rPr>
            <w:b/>
            <w:sz w:val="18"/>
            <w:szCs w:val="18"/>
          </w:rPr>
          <w:t>Правила</w:t>
        </w:r>
      </w:hyperlink>
      <w:r w:rsidR="0019508A" w:rsidRPr="0019508A">
        <w:rPr>
          <w:b/>
          <w:sz w:val="18"/>
          <w:szCs w:val="18"/>
        </w:rPr>
        <w:t xml:space="preserve"> определения среднемесячного заработка, из которого исчисляется размер пенсии за выслугу лет муниципальных служащих Мошковского сельсовета Бековского района Пензенской области </w:t>
      </w:r>
    </w:p>
    <w:p w:rsidR="0019508A" w:rsidRPr="0019508A" w:rsidRDefault="0019508A" w:rsidP="0019508A">
      <w:pPr>
        <w:autoSpaceDE w:val="0"/>
        <w:autoSpaceDN w:val="0"/>
        <w:adjustRightInd w:val="0"/>
        <w:jc w:val="center"/>
        <w:rPr>
          <w:b/>
          <w:sz w:val="18"/>
          <w:szCs w:val="18"/>
        </w:rPr>
      </w:pPr>
    </w:p>
    <w:p w:rsidR="0019508A" w:rsidRPr="0019508A" w:rsidRDefault="0019508A" w:rsidP="0019508A">
      <w:pPr>
        <w:autoSpaceDE w:val="0"/>
        <w:autoSpaceDN w:val="0"/>
        <w:adjustRightInd w:val="0"/>
        <w:jc w:val="both"/>
        <w:rPr>
          <w:sz w:val="18"/>
          <w:szCs w:val="18"/>
        </w:rPr>
      </w:pPr>
      <w:r w:rsidRPr="0019508A">
        <w:rPr>
          <w:sz w:val="18"/>
          <w:szCs w:val="18"/>
        </w:rPr>
        <w:t xml:space="preserve">1. Правила определения среднемесячного заработка, из которого исчисляется размер пенсии за выслугу лет муниципальных служащих Мошковского сельсовета Бековского района Пензенской области (далее – Правила) разработаны в соответствии с Положением о пенсионном обеспечении за выслугу лет муниципальных служащих Мошковского сельсовета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w:t>
      </w:r>
      <w:r w:rsidRPr="0019508A">
        <w:rPr>
          <w:color w:val="000000"/>
          <w:sz w:val="18"/>
          <w:szCs w:val="18"/>
        </w:rPr>
        <w:t>06.04.2015 № 64-12/</w:t>
      </w:r>
      <w:r w:rsidRPr="0019508A">
        <w:rPr>
          <w:color w:val="000000"/>
          <w:sz w:val="18"/>
          <w:szCs w:val="18"/>
          <w:lang w:val="en-US"/>
        </w:rPr>
        <w:t>VI</w:t>
      </w:r>
      <w:r w:rsidRPr="0019508A">
        <w:rPr>
          <w:color w:val="000000"/>
          <w:sz w:val="18"/>
          <w:szCs w:val="18"/>
        </w:rPr>
        <w:t>,</w:t>
      </w:r>
      <w:r w:rsidRPr="0019508A">
        <w:rPr>
          <w:color w:val="FF0000"/>
          <w:sz w:val="18"/>
          <w:szCs w:val="18"/>
        </w:rPr>
        <w:t xml:space="preserve"> </w:t>
      </w:r>
      <w:r w:rsidRPr="0019508A">
        <w:rPr>
          <w:sz w:val="18"/>
          <w:szCs w:val="18"/>
        </w:rPr>
        <w:t>(далее – Положение о пенсионном обеспечении муниципальных служащих). Правила определяют порядок расчета среднемесячного заработка, из которого исчисляется размер пенсии за выслугу лет (далее - среднемесячный заработок) муниципальных служащих Мошковского сельсовета Бековского района Пензенской области</w:t>
      </w:r>
      <w:r w:rsidRPr="0019508A">
        <w:rPr>
          <w:i/>
          <w:sz w:val="18"/>
          <w:szCs w:val="18"/>
        </w:rPr>
        <w:t xml:space="preserve"> </w:t>
      </w:r>
      <w:r w:rsidRPr="0019508A">
        <w:rPr>
          <w:sz w:val="18"/>
          <w:szCs w:val="18"/>
        </w:rPr>
        <w:t>(далее - муниципальные служащие).</w:t>
      </w:r>
    </w:p>
    <w:p w:rsidR="0019508A" w:rsidRPr="0019508A" w:rsidRDefault="0019508A" w:rsidP="0019508A">
      <w:pPr>
        <w:autoSpaceDE w:val="0"/>
        <w:autoSpaceDN w:val="0"/>
        <w:adjustRightInd w:val="0"/>
        <w:jc w:val="both"/>
        <w:rPr>
          <w:sz w:val="18"/>
          <w:szCs w:val="18"/>
        </w:rPr>
      </w:pPr>
      <w:bookmarkStart w:id="11" w:name="Par15"/>
      <w:bookmarkEnd w:id="11"/>
      <w:r w:rsidRPr="0019508A">
        <w:rPr>
          <w:sz w:val="18"/>
          <w:szCs w:val="18"/>
        </w:rPr>
        <w:t>2. Для определения среднемесячного заработка, из которого исчисляется пенсия за выслугу лет лицам, имеющим право на эту пенсию в соответствии с абзацем третьим пункта 3.1 Положения о пенсионном обеспечении муниципальных служащих, учитывается денежное содержание муниципальных служащих, состоящее из следующих выплат:</w:t>
      </w:r>
    </w:p>
    <w:p w:rsidR="0019508A" w:rsidRPr="0019508A" w:rsidRDefault="0019508A" w:rsidP="0019508A">
      <w:pPr>
        <w:autoSpaceDE w:val="0"/>
        <w:autoSpaceDN w:val="0"/>
        <w:adjustRightInd w:val="0"/>
        <w:jc w:val="both"/>
        <w:rPr>
          <w:sz w:val="18"/>
          <w:szCs w:val="18"/>
        </w:rPr>
      </w:pPr>
      <w:r w:rsidRPr="0019508A">
        <w:rPr>
          <w:sz w:val="18"/>
          <w:szCs w:val="18"/>
        </w:rPr>
        <w:t>а) должностной оклад муниципального служащего в соответствии с замещаемой им должностью муниципальной службы (далее - должностной оклад);</w:t>
      </w:r>
    </w:p>
    <w:p w:rsidR="0019508A" w:rsidRPr="0019508A" w:rsidRDefault="0019508A" w:rsidP="0019508A">
      <w:pPr>
        <w:autoSpaceDE w:val="0"/>
        <w:autoSpaceDN w:val="0"/>
        <w:adjustRightInd w:val="0"/>
        <w:jc w:val="both"/>
        <w:rPr>
          <w:sz w:val="18"/>
          <w:szCs w:val="18"/>
        </w:rPr>
      </w:pPr>
      <w:r w:rsidRPr="0019508A">
        <w:rPr>
          <w:sz w:val="18"/>
          <w:szCs w:val="18"/>
        </w:rPr>
        <w:t>б) ежемесячная доплата за классный чин муниципального служащего;</w:t>
      </w:r>
    </w:p>
    <w:p w:rsidR="0019508A" w:rsidRPr="0019508A" w:rsidRDefault="0019508A" w:rsidP="0019508A">
      <w:pPr>
        <w:autoSpaceDE w:val="0"/>
        <w:autoSpaceDN w:val="0"/>
        <w:adjustRightInd w:val="0"/>
        <w:jc w:val="both"/>
        <w:rPr>
          <w:sz w:val="18"/>
          <w:szCs w:val="18"/>
        </w:rPr>
      </w:pPr>
      <w:r w:rsidRPr="0019508A">
        <w:rPr>
          <w:sz w:val="18"/>
          <w:szCs w:val="18"/>
        </w:rPr>
        <w:t>в) ежемесячная надбавка к должностному окладу за выслугу лет на муниципальной службе;</w:t>
      </w:r>
    </w:p>
    <w:p w:rsidR="0019508A" w:rsidRPr="0019508A" w:rsidRDefault="0019508A" w:rsidP="0019508A">
      <w:pPr>
        <w:autoSpaceDE w:val="0"/>
        <w:autoSpaceDN w:val="0"/>
        <w:adjustRightInd w:val="0"/>
        <w:jc w:val="both"/>
        <w:rPr>
          <w:sz w:val="18"/>
          <w:szCs w:val="18"/>
        </w:rPr>
      </w:pPr>
      <w:r w:rsidRPr="0019508A">
        <w:rPr>
          <w:sz w:val="18"/>
          <w:szCs w:val="18"/>
        </w:rPr>
        <w:t>г) ежемесячная надбавка к должностному окладу за особые условия муниципальной службы;</w:t>
      </w:r>
    </w:p>
    <w:p w:rsidR="0019508A" w:rsidRPr="0019508A" w:rsidRDefault="0019508A" w:rsidP="0019508A">
      <w:pPr>
        <w:autoSpaceDE w:val="0"/>
        <w:autoSpaceDN w:val="0"/>
        <w:adjustRightInd w:val="0"/>
        <w:jc w:val="both"/>
        <w:rPr>
          <w:sz w:val="18"/>
          <w:szCs w:val="18"/>
        </w:rPr>
      </w:pPr>
      <w:r w:rsidRPr="0019508A">
        <w:rPr>
          <w:sz w:val="18"/>
          <w:szCs w:val="18"/>
        </w:rPr>
        <w:t>д) ежемесячная процентная надбавка к должностному окладу за работу со сведениями, составляющими государственную тайну;</w:t>
      </w:r>
    </w:p>
    <w:p w:rsidR="0019508A" w:rsidRPr="0019508A" w:rsidRDefault="0019508A" w:rsidP="0019508A">
      <w:pPr>
        <w:autoSpaceDE w:val="0"/>
        <w:autoSpaceDN w:val="0"/>
        <w:adjustRightInd w:val="0"/>
        <w:jc w:val="both"/>
        <w:rPr>
          <w:sz w:val="18"/>
          <w:szCs w:val="18"/>
        </w:rPr>
      </w:pPr>
      <w:r w:rsidRPr="0019508A">
        <w:rPr>
          <w:sz w:val="18"/>
          <w:szCs w:val="18"/>
        </w:rPr>
        <w:t>е) ежемесячное денежное поощрение;</w:t>
      </w:r>
    </w:p>
    <w:p w:rsidR="0019508A" w:rsidRPr="0019508A" w:rsidRDefault="0019508A" w:rsidP="0019508A">
      <w:pPr>
        <w:autoSpaceDE w:val="0"/>
        <w:autoSpaceDN w:val="0"/>
        <w:adjustRightInd w:val="0"/>
        <w:jc w:val="both"/>
        <w:rPr>
          <w:sz w:val="18"/>
          <w:szCs w:val="18"/>
        </w:rPr>
      </w:pPr>
      <w:bookmarkStart w:id="12" w:name="Par22"/>
      <w:bookmarkEnd w:id="12"/>
      <w:r w:rsidRPr="0019508A">
        <w:rPr>
          <w:sz w:val="18"/>
          <w:szCs w:val="18"/>
        </w:rPr>
        <w:t>ж) премии за выполнение особо важных и сложных заданий;</w:t>
      </w:r>
    </w:p>
    <w:p w:rsidR="0019508A" w:rsidRPr="0019508A" w:rsidRDefault="0019508A" w:rsidP="0019508A">
      <w:pPr>
        <w:autoSpaceDE w:val="0"/>
        <w:autoSpaceDN w:val="0"/>
        <w:adjustRightInd w:val="0"/>
        <w:jc w:val="both"/>
        <w:rPr>
          <w:sz w:val="18"/>
          <w:szCs w:val="18"/>
        </w:rPr>
      </w:pPr>
      <w:bookmarkStart w:id="13" w:name="Par23"/>
      <w:bookmarkEnd w:id="13"/>
      <w:r w:rsidRPr="0019508A">
        <w:rPr>
          <w:sz w:val="18"/>
          <w:szCs w:val="18"/>
        </w:rPr>
        <w:t>з)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19508A" w:rsidRPr="0019508A" w:rsidRDefault="0019508A" w:rsidP="0019508A">
      <w:pPr>
        <w:autoSpaceDE w:val="0"/>
        <w:autoSpaceDN w:val="0"/>
        <w:adjustRightInd w:val="0"/>
        <w:jc w:val="both"/>
        <w:rPr>
          <w:sz w:val="18"/>
          <w:szCs w:val="18"/>
        </w:rPr>
      </w:pPr>
      <w:r w:rsidRPr="0019508A">
        <w:rPr>
          <w:sz w:val="18"/>
          <w:szCs w:val="18"/>
        </w:rPr>
        <w:t>и) другие выплаты, предусмотренные законодательством Российской Федерации и Пензенской области.</w:t>
      </w:r>
    </w:p>
    <w:p w:rsidR="0019508A" w:rsidRPr="0019508A" w:rsidRDefault="0019508A" w:rsidP="0019508A">
      <w:pPr>
        <w:autoSpaceDE w:val="0"/>
        <w:autoSpaceDN w:val="0"/>
        <w:adjustRightInd w:val="0"/>
        <w:jc w:val="both"/>
        <w:rPr>
          <w:sz w:val="18"/>
          <w:szCs w:val="18"/>
        </w:rPr>
      </w:pPr>
      <w:bookmarkStart w:id="14" w:name="Par25"/>
      <w:bookmarkEnd w:id="14"/>
      <w:r w:rsidRPr="0019508A">
        <w:rPr>
          <w:sz w:val="18"/>
          <w:szCs w:val="18"/>
        </w:rPr>
        <w:t>2.1. За период сохранения за муниципальным служащим в соответствии с законодательством Российской Федерации и Пензенской области денежного содержания по замещаемой им должности муниципальной службы для определения среднемесячного заработка учитывается указанное денежное содержание.</w:t>
      </w:r>
    </w:p>
    <w:p w:rsidR="0019508A" w:rsidRPr="0019508A" w:rsidRDefault="0019508A" w:rsidP="0019508A">
      <w:pPr>
        <w:autoSpaceDE w:val="0"/>
        <w:autoSpaceDN w:val="0"/>
        <w:adjustRightInd w:val="0"/>
        <w:jc w:val="both"/>
        <w:rPr>
          <w:sz w:val="18"/>
          <w:szCs w:val="18"/>
        </w:rPr>
      </w:pPr>
      <w:bookmarkStart w:id="15" w:name="Par31"/>
      <w:bookmarkEnd w:id="15"/>
      <w:r w:rsidRPr="0019508A">
        <w:rPr>
          <w:sz w:val="18"/>
          <w:szCs w:val="18"/>
        </w:rPr>
        <w:t xml:space="preserve">2.2. Расчет среднемесячного заработка производится по выбору муниципального служащего исходя из денежного содержания, указанного в </w:t>
      </w:r>
      <w:hyperlink w:anchor="Par15" w:history="1">
        <w:r w:rsidRPr="0019508A">
          <w:rPr>
            <w:sz w:val="18"/>
            <w:szCs w:val="18"/>
          </w:rPr>
          <w:t>пункте 2</w:t>
        </w:r>
      </w:hyperlink>
      <w:r w:rsidRPr="0019508A">
        <w:rPr>
          <w:sz w:val="18"/>
          <w:szCs w:val="18"/>
        </w:rPr>
        <w:t xml:space="preserve"> Правил, за последние 12 полных месяцев муниципальной службы, предшествующих дню ее прекращения либо дню достижения им возраста, дающего право на страховую пенсию по старости, предусмотренную Федеральным </w:t>
      </w:r>
      <w:hyperlink r:id="rId57" w:history="1">
        <w:r w:rsidRPr="0019508A">
          <w:rPr>
            <w:sz w:val="18"/>
            <w:szCs w:val="18"/>
          </w:rPr>
          <w:t>законом</w:t>
        </w:r>
      </w:hyperlink>
      <w:r w:rsidRPr="0019508A">
        <w:rPr>
          <w:sz w:val="18"/>
          <w:szCs w:val="18"/>
        </w:rPr>
        <w:t xml:space="preserve"> от 28.12.2013 № 400-ФЗ «О страховых пенсиях» (дававшего право на трудовую пенсию по старости в соответствии с Федеральным </w:t>
      </w:r>
      <w:hyperlink r:id="rId58" w:history="1">
        <w:r w:rsidRPr="0019508A">
          <w:rPr>
            <w:sz w:val="18"/>
            <w:szCs w:val="18"/>
          </w:rPr>
          <w:t>законом</w:t>
        </w:r>
      </w:hyperlink>
      <w:r w:rsidRPr="0019508A">
        <w:rPr>
          <w:sz w:val="18"/>
          <w:szCs w:val="18"/>
        </w:rPr>
        <w:t xml:space="preserve"> от 17.12.2001 № 173-ФЗ «О трудовых пенсиях в Российской Федерации») (далее - расчетный период), либо за любые 48 полных месяцев подряд работы на должностях муниципальной службы Мошковского сельсовета Бековского района Пензенской области (далее - расчетный период).</w:t>
      </w:r>
    </w:p>
    <w:p w:rsidR="0019508A" w:rsidRPr="0019508A" w:rsidRDefault="0019508A" w:rsidP="0019508A">
      <w:pPr>
        <w:autoSpaceDE w:val="0"/>
        <w:autoSpaceDN w:val="0"/>
        <w:adjustRightInd w:val="0"/>
        <w:jc w:val="both"/>
        <w:rPr>
          <w:sz w:val="18"/>
          <w:szCs w:val="18"/>
        </w:rPr>
      </w:pPr>
      <w:bookmarkStart w:id="16" w:name="Par33"/>
      <w:bookmarkEnd w:id="16"/>
      <w:r w:rsidRPr="0019508A">
        <w:rPr>
          <w:sz w:val="18"/>
          <w:szCs w:val="18"/>
        </w:rPr>
        <w:t>2.3.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периоды временной нетрудоспособности. Начисленные за это время суммы соответствующих пособий не учитываются.</w:t>
      </w:r>
    </w:p>
    <w:p w:rsidR="0019508A" w:rsidRPr="0019508A" w:rsidRDefault="0019508A" w:rsidP="0019508A">
      <w:pPr>
        <w:autoSpaceDE w:val="0"/>
        <w:autoSpaceDN w:val="0"/>
        <w:adjustRightInd w:val="0"/>
        <w:jc w:val="both"/>
        <w:rPr>
          <w:sz w:val="18"/>
          <w:szCs w:val="18"/>
        </w:rPr>
      </w:pPr>
      <w:bookmarkStart w:id="17" w:name="Par34"/>
      <w:bookmarkEnd w:id="17"/>
      <w:r w:rsidRPr="0019508A">
        <w:rPr>
          <w:sz w:val="18"/>
          <w:szCs w:val="18"/>
        </w:rPr>
        <w:t xml:space="preserve">2.4. Размер среднемесячного заработка при отсутствии в расчетном периоде исключаемых из него в соответствии с </w:t>
      </w:r>
      <w:hyperlink w:anchor="Par33" w:history="1">
        <w:r w:rsidRPr="0019508A">
          <w:rPr>
            <w:sz w:val="18"/>
            <w:szCs w:val="18"/>
          </w:rPr>
          <w:t>пунктом 2.3</w:t>
        </w:r>
      </w:hyperlink>
      <w:r w:rsidRPr="0019508A">
        <w:rPr>
          <w:sz w:val="18"/>
          <w:szCs w:val="18"/>
        </w:rPr>
        <w:t xml:space="preserve"> Правил времени нахождения муниципального служащего в соответствующих отпусках и периодов временной нетрудоспособности определяется путем деления общей суммы денежного содержания, указанного в </w:t>
      </w:r>
      <w:hyperlink w:anchor="Par15" w:history="1">
        <w:r w:rsidRPr="0019508A">
          <w:rPr>
            <w:sz w:val="18"/>
            <w:szCs w:val="18"/>
          </w:rPr>
          <w:t>пункте 2</w:t>
        </w:r>
      </w:hyperlink>
      <w:r w:rsidRPr="0019508A">
        <w:rPr>
          <w:sz w:val="18"/>
          <w:szCs w:val="18"/>
        </w:rPr>
        <w:t xml:space="preserve"> Правил, начисленной в расчетном периоде, на 12 или 48 соответственно.</w:t>
      </w:r>
    </w:p>
    <w:p w:rsidR="0019508A" w:rsidRPr="0019508A" w:rsidRDefault="0019508A" w:rsidP="0019508A">
      <w:pPr>
        <w:autoSpaceDE w:val="0"/>
        <w:autoSpaceDN w:val="0"/>
        <w:adjustRightInd w:val="0"/>
        <w:jc w:val="both"/>
        <w:rPr>
          <w:sz w:val="18"/>
          <w:szCs w:val="18"/>
        </w:rPr>
      </w:pPr>
      <w:r w:rsidRPr="0019508A">
        <w:rPr>
          <w:sz w:val="18"/>
          <w:szCs w:val="18"/>
        </w:rPr>
        <w:t xml:space="preserve">В случае если из расчетного периода исключаются в соответствии с </w:t>
      </w:r>
      <w:hyperlink w:anchor="Par33" w:history="1">
        <w:r w:rsidRPr="0019508A">
          <w:rPr>
            <w:sz w:val="18"/>
            <w:szCs w:val="18"/>
          </w:rPr>
          <w:t>пунктом 2.3</w:t>
        </w:r>
      </w:hyperlink>
      <w:r w:rsidRPr="0019508A">
        <w:rPr>
          <w:sz w:val="18"/>
          <w:szCs w:val="18"/>
        </w:rPr>
        <w:t xml:space="preserve"> Правил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При этом выплаты, указанные в </w:t>
      </w:r>
      <w:hyperlink w:anchor="Par22" w:history="1">
        <w:r w:rsidRPr="0019508A">
          <w:rPr>
            <w:sz w:val="18"/>
            <w:szCs w:val="18"/>
          </w:rPr>
          <w:t>подпунктах «е»</w:t>
        </w:r>
      </w:hyperlink>
      <w:r w:rsidRPr="0019508A">
        <w:rPr>
          <w:sz w:val="18"/>
          <w:szCs w:val="18"/>
        </w:rPr>
        <w:t xml:space="preserve"> и </w:t>
      </w:r>
      <w:hyperlink w:anchor="Par23" w:history="1">
        <w:r w:rsidRPr="0019508A">
          <w:rPr>
            <w:sz w:val="18"/>
            <w:szCs w:val="18"/>
          </w:rPr>
          <w:t>«ж» пункта 2</w:t>
        </w:r>
      </w:hyperlink>
      <w:r w:rsidRPr="0019508A">
        <w:rPr>
          <w:sz w:val="18"/>
          <w:szCs w:val="18"/>
        </w:rPr>
        <w:t xml:space="preserve"> Правил, учитываются при определении среднемесячного заработка в размере одной двенадцатой или одной сорок восьмой фактически начисленных в этом периоде выплат.</w:t>
      </w:r>
    </w:p>
    <w:p w:rsidR="0019508A" w:rsidRPr="0019508A" w:rsidRDefault="0019508A" w:rsidP="0019508A">
      <w:pPr>
        <w:autoSpaceDE w:val="0"/>
        <w:autoSpaceDN w:val="0"/>
        <w:adjustRightInd w:val="0"/>
        <w:jc w:val="both"/>
        <w:rPr>
          <w:sz w:val="18"/>
          <w:szCs w:val="18"/>
        </w:rPr>
      </w:pPr>
      <w:r w:rsidRPr="0019508A">
        <w:rPr>
          <w:sz w:val="18"/>
          <w:szCs w:val="18"/>
        </w:rPr>
        <w:t xml:space="preserve">2.5. В случае если расчетный период состоит из времени нахождения муниципального служащего в соответствующих отпусках и периодов временной нетрудоспособности, указанных в </w:t>
      </w:r>
      <w:hyperlink w:anchor="Par33" w:history="1">
        <w:r w:rsidRPr="0019508A">
          <w:rPr>
            <w:sz w:val="18"/>
            <w:szCs w:val="18"/>
          </w:rPr>
          <w:t>пункте 2.3</w:t>
        </w:r>
      </w:hyperlink>
      <w:r w:rsidRPr="0019508A">
        <w:rPr>
          <w:sz w:val="18"/>
          <w:szCs w:val="18"/>
        </w:rPr>
        <w:t xml:space="preserve"> Правил, а также если в расчетном периоде отсутствуют фактически отработанные дни, по выбору муниципального служащего исчисление среднемесячного заработка производится:</w:t>
      </w:r>
    </w:p>
    <w:p w:rsidR="0019508A" w:rsidRPr="0019508A" w:rsidRDefault="0019508A" w:rsidP="0019508A">
      <w:pPr>
        <w:autoSpaceDE w:val="0"/>
        <w:autoSpaceDN w:val="0"/>
        <w:adjustRightInd w:val="0"/>
        <w:jc w:val="both"/>
        <w:rPr>
          <w:sz w:val="18"/>
          <w:szCs w:val="18"/>
        </w:rPr>
      </w:pPr>
      <w:r w:rsidRPr="0019508A">
        <w:rPr>
          <w:sz w:val="18"/>
          <w:szCs w:val="18"/>
        </w:rPr>
        <w:t xml:space="preserve">а) с учетом положений </w:t>
      </w:r>
      <w:hyperlink w:anchor="Par34" w:history="1">
        <w:r w:rsidRPr="0019508A">
          <w:rPr>
            <w:sz w:val="18"/>
            <w:szCs w:val="18"/>
          </w:rPr>
          <w:t>пункта 2.4</w:t>
        </w:r>
      </w:hyperlink>
      <w:r w:rsidRPr="0019508A">
        <w:rPr>
          <w:sz w:val="18"/>
          <w:szCs w:val="18"/>
        </w:rPr>
        <w:t xml:space="preserve"> Правил исходя из суммы денежного содержания, указанной в </w:t>
      </w:r>
      <w:hyperlink w:anchor="Par15" w:history="1">
        <w:r w:rsidRPr="0019508A">
          <w:rPr>
            <w:sz w:val="18"/>
            <w:szCs w:val="18"/>
          </w:rPr>
          <w:t>пункте 2</w:t>
        </w:r>
      </w:hyperlink>
      <w:r w:rsidRPr="0019508A">
        <w:rPr>
          <w:sz w:val="18"/>
          <w:szCs w:val="18"/>
        </w:rPr>
        <w:t xml:space="preserve"> Правил, начисленной за предшествующий период, равный расчетному;</w:t>
      </w:r>
    </w:p>
    <w:p w:rsidR="0019508A" w:rsidRPr="0019508A" w:rsidRDefault="0019508A" w:rsidP="0019508A">
      <w:pPr>
        <w:autoSpaceDE w:val="0"/>
        <w:autoSpaceDN w:val="0"/>
        <w:adjustRightInd w:val="0"/>
        <w:jc w:val="both"/>
        <w:rPr>
          <w:sz w:val="18"/>
          <w:szCs w:val="18"/>
        </w:rPr>
      </w:pPr>
      <w:r w:rsidRPr="0019508A">
        <w:rPr>
          <w:sz w:val="18"/>
          <w:szCs w:val="18"/>
        </w:rPr>
        <w:t xml:space="preserve">б) с применением положения абзаца первого пункта </w:t>
      </w:r>
      <w:hyperlink w:anchor="Par34" w:history="1">
        <w:r w:rsidRPr="0019508A">
          <w:rPr>
            <w:sz w:val="18"/>
            <w:szCs w:val="18"/>
          </w:rPr>
          <w:t>2.4</w:t>
        </w:r>
      </w:hyperlink>
      <w:r w:rsidRPr="0019508A">
        <w:rPr>
          <w:sz w:val="18"/>
          <w:szCs w:val="18"/>
        </w:rPr>
        <w:t xml:space="preserve"> Правил исходя из фактически установленного ему денежного содержания в расчетном периоде.</w:t>
      </w:r>
    </w:p>
    <w:p w:rsidR="0019508A" w:rsidRPr="0019508A" w:rsidRDefault="0019508A" w:rsidP="0019508A">
      <w:pPr>
        <w:autoSpaceDE w:val="0"/>
        <w:autoSpaceDN w:val="0"/>
        <w:adjustRightInd w:val="0"/>
        <w:jc w:val="both"/>
        <w:rPr>
          <w:sz w:val="18"/>
          <w:szCs w:val="18"/>
        </w:rPr>
      </w:pPr>
      <w:r w:rsidRPr="0019508A">
        <w:rPr>
          <w:sz w:val="18"/>
          <w:szCs w:val="18"/>
        </w:rPr>
        <w:t xml:space="preserve">2.6. При замещении муниципальным служащим в расчетном периоде должностей муниципальной службы в различных органах местного самоуправления исчисление среднемесячного заработка производится с учетом положений </w:t>
      </w:r>
      <w:hyperlink w:anchor="Par31" w:history="1">
        <w:r w:rsidRPr="0019508A">
          <w:rPr>
            <w:sz w:val="18"/>
            <w:szCs w:val="18"/>
          </w:rPr>
          <w:t>пунктов</w:t>
        </w:r>
      </w:hyperlink>
      <w:r w:rsidRPr="0019508A">
        <w:rPr>
          <w:sz w:val="18"/>
          <w:szCs w:val="18"/>
        </w:rPr>
        <w:t xml:space="preserve"> 2.2-2.4 Правил исходя из начисленного в расчетном периоде суммированного денежного содержания, указанного в </w:t>
      </w:r>
      <w:hyperlink w:anchor="Par15" w:history="1">
        <w:r w:rsidRPr="0019508A">
          <w:rPr>
            <w:sz w:val="18"/>
            <w:szCs w:val="18"/>
          </w:rPr>
          <w:t>пункте 2</w:t>
        </w:r>
      </w:hyperlink>
      <w:r w:rsidRPr="0019508A">
        <w:rPr>
          <w:sz w:val="18"/>
          <w:szCs w:val="18"/>
        </w:rPr>
        <w:t xml:space="preserve"> Правил, в соответствии с замещаемыми должностями муниципальной службы.</w:t>
      </w:r>
    </w:p>
    <w:p w:rsidR="0019508A" w:rsidRPr="0019508A" w:rsidRDefault="0019508A" w:rsidP="0019508A">
      <w:pPr>
        <w:autoSpaceDE w:val="0"/>
        <w:autoSpaceDN w:val="0"/>
        <w:adjustRightInd w:val="0"/>
        <w:jc w:val="both"/>
        <w:rPr>
          <w:sz w:val="18"/>
          <w:szCs w:val="18"/>
        </w:rPr>
      </w:pPr>
      <w:r w:rsidRPr="0019508A">
        <w:rPr>
          <w:sz w:val="18"/>
          <w:szCs w:val="18"/>
        </w:rPr>
        <w:t>2.7. При централизованном повышении (индексации) в расчетном периоде денежного содержания учитываемые при исчислении среднемесячного заработка выплаты, за исключением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предшествующего дате повышения (индексации).</w:t>
      </w:r>
    </w:p>
    <w:p w:rsidR="0019508A" w:rsidRPr="0019508A" w:rsidRDefault="0019508A" w:rsidP="0019508A">
      <w:pPr>
        <w:autoSpaceDE w:val="0"/>
        <w:autoSpaceDN w:val="0"/>
        <w:adjustRightInd w:val="0"/>
        <w:jc w:val="both"/>
        <w:rPr>
          <w:sz w:val="18"/>
          <w:szCs w:val="18"/>
        </w:rPr>
      </w:pPr>
      <w:r w:rsidRPr="0019508A">
        <w:rPr>
          <w:sz w:val="18"/>
          <w:szCs w:val="18"/>
        </w:rPr>
        <w:t>2.8. Размер среднемесячного заработка не может превышать 2,8 должностного оклада, установленного муниципальному служащему в расчетном периоде либо сохраненного в этом периоде.</w:t>
      </w:r>
    </w:p>
    <w:p w:rsidR="0019508A" w:rsidRPr="0019508A" w:rsidRDefault="0019508A" w:rsidP="0019508A">
      <w:pPr>
        <w:autoSpaceDE w:val="0"/>
        <w:autoSpaceDN w:val="0"/>
        <w:adjustRightInd w:val="0"/>
        <w:jc w:val="both"/>
        <w:rPr>
          <w:sz w:val="18"/>
          <w:szCs w:val="18"/>
        </w:rPr>
      </w:pPr>
      <w:bookmarkStart w:id="18" w:name="Par42"/>
      <w:bookmarkEnd w:id="18"/>
      <w:r w:rsidRPr="0019508A">
        <w:rPr>
          <w:sz w:val="18"/>
          <w:szCs w:val="18"/>
        </w:rPr>
        <w:t>2.9. При замещении в расчетном периоде муниципальным служащим должностей, по которым установлены различные должностные оклады, размер среднемесячного заработка не может превышать 2,8 должностного оклада, определяемого путем суммирования размеров установленных муниципальному служащему в каждом месяце расчетного периода должностных окладов и деления полученной суммы на 12 или 48 соответственно.</w:t>
      </w:r>
    </w:p>
    <w:p w:rsidR="0019508A" w:rsidRPr="0019508A" w:rsidRDefault="0019508A" w:rsidP="0019508A">
      <w:pPr>
        <w:autoSpaceDE w:val="0"/>
        <w:autoSpaceDN w:val="0"/>
        <w:adjustRightInd w:val="0"/>
        <w:jc w:val="both"/>
        <w:rPr>
          <w:sz w:val="18"/>
          <w:szCs w:val="18"/>
        </w:rPr>
      </w:pPr>
      <w:r w:rsidRPr="0019508A">
        <w:rPr>
          <w:sz w:val="18"/>
          <w:szCs w:val="18"/>
        </w:rPr>
        <w:lastRenderedPageBreak/>
        <w:t xml:space="preserve">2.10. При работе муниципального служащего в расчетном периоде на условиях неполного рабочего (служебного) времени среднемесячный заработок не может превышать 2,8 фактически получаемого в расчетном периоде должностного оклада, в том числе исчисленного в порядке, предусмотренном </w:t>
      </w:r>
      <w:hyperlink w:anchor="Par42" w:history="1">
        <w:r w:rsidRPr="0019508A">
          <w:rPr>
            <w:sz w:val="18"/>
            <w:szCs w:val="18"/>
          </w:rPr>
          <w:t>пунктом 2.9</w:t>
        </w:r>
      </w:hyperlink>
      <w:r w:rsidRPr="0019508A">
        <w:rPr>
          <w:sz w:val="18"/>
          <w:szCs w:val="18"/>
        </w:rPr>
        <w:t xml:space="preserve"> Правил.</w:t>
      </w:r>
    </w:p>
    <w:p w:rsidR="0019508A" w:rsidRPr="0019508A" w:rsidRDefault="0019508A" w:rsidP="0019508A">
      <w:pPr>
        <w:autoSpaceDE w:val="0"/>
        <w:autoSpaceDN w:val="0"/>
        <w:adjustRightInd w:val="0"/>
        <w:jc w:val="both"/>
        <w:rPr>
          <w:sz w:val="18"/>
          <w:szCs w:val="18"/>
        </w:rPr>
      </w:pPr>
      <w:r w:rsidRPr="0019508A">
        <w:rPr>
          <w:sz w:val="18"/>
          <w:szCs w:val="18"/>
        </w:rPr>
        <w:t xml:space="preserve">3. Для определения среднемесячного заработка, исходя из которого исчисляется пенсия за выслугу лет лицам, получающим на нее право в соответствии с </w:t>
      </w:r>
      <w:hyperlink r:id="rId59" w:history="1">
        <w:r w:rsidRPr="0019508A">
          <w:rPr>
            <w:sz w:val="18"/>
            <w:szCs w:val="18"/>
          </w:rPr>
          <w:t>абзацем</w:t>
        </w:r>
      </w:hyperlink>
      <w:r w:rsidRPr="0019508A">
        <w:rPr>
          <w:sz w:val="18"/>
          <w:szCs w:val="18"/>
        </w:rPr>
        <w:t xml:space="preserve"> вторым пункта 3.1 Положения о пенсионном обеспечении муниципальных служащих, учитывается должностной оклад на дату обращения за пенсией за выслугу лет муниципального служащего по соответствующей приравненной к высшим должностям муниципальной службы должности, установленный Положением об оплате труда муниципальных служащих органов местного самоуправления Мошковского сельсовета Бековского района Пензенской области</w:t>
      </w:r>
      <w:r w:rsidRPr="0019508A">
        <w:rPr>
          <w:i/>
          <w:sz w:val="18"/>
          <w:szCs w:val="18"/>
        </w:rPr>
        <w:t xml:space="preserve">, </w:t>
      </w:r>
      <w:r w:rsidRPr="0019508A">
        <w:rPr>
          <w:sz w:val="18"/>
          <w:szCs w:val="18"/>
        </w:rPr>
        <w:t xml:space="preserve">утвержденным решением Комитета местного самоуправления Мошковского сельсовета Бековского района Пензенской области от </w:t>
      </w:r>
      <w:r w:rsidRPr="0019508A">
        <w:rPr>
          <w:color w:val="000000"/>
          <w:sz w:val="18"/>
          <w:szCs w:val="18"/>
        </w:rPr>
        <w:t>31.07.2019 №</w:t>
      </w:r>
      <w:r w:rsidRPr="0019508A">
        <w:rPr>
          <w:color w:val="FF0000"/>
          <w:sz w:val="18"/>
          <w:szCs w:val="18"/>
        </w:rPr>
        <w:t xml:space="preserve"> </w:t>
      </w:r>
      <w:r w:rsidRPr="0019508A">
        <w:rPr>
          <w:sz w:val="18"/>
          <w:szCs w:val="18"/>
        </w:rPr>
        <w:t>481-100/</w:t>
      </w:r>
      <w:r w:rsidRPr="0019508A">
        <w:rPr>
          <w:sz w:val="18"/>
          <w:szCs w:val="18"/>
          <w:lang w:val="en-US"/>
        </w:rPr>
        <w:t>VI</w:t>
      </w:r>
      <w:r w:rsidRPr="0019508A">
        <w:rPr>
          <w:sz w:val="18"/>
          <w:szCs w:val="18"/>
        </w:rPr>
        <w:t>, (с учетом проведенных индексаций).</w:t>
      </w:r>
    </w:p>
    <w:p w:rsidR="0019508A" w:rsidRPr="0019508A" w:rsidRDefault="0019508A" w:rsidP="0019508A">
      <w:pPr>
        <w:autoSpaceDE w:val="0"/>
        <w:autoSpaceDN w:val="0"/>
        <w:adjustRightInd w:val="0"/>
        <w:jc w:val="both"/>
        <w:rPr>
          <w:sz w:val="18"/>
          <w:szCs w:val="18"/>
        </w:rPr>
      </w:pPr>
    </w:p>
    <w:p w:rsidR="004371D4" w:rsidRDefault="004B354D" w:rsidP="00DF57D8">
      <w:pPr>
        <w:tabs>
          <w:tab w:val="left" w:pos="6555"/>
        </w:tabs>
        <w:jc w:val="both"/>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E27438">
                              <w:trPr>
                                <w:trHeight w:val="1008"/>
                              </w:trPr>
                              <w:tc>
                                <w:tcPr>
                                  <w:tcW w:w="4022" w:type="dxa"/>
                                  <w:vAlign w:val="center"/>
                                </w:tcPr>
                                <w:p w:rsidR="00E27438" w:rsidRPr="00D6394C" w:rsidRDefault="00E27438" w:rsidP="00D6394C">
                                  <w:pPr>
                                    <w:spacing w:after="120"/>
                                    <w:jc w:val="center"/>
                                    <w:rPr>
                                      <w:sz w:val="20"/>
                                      <w:szCs w:val="20"/>
                                    </w:rPr>
                                  </w:pPr>
                                  <w:r w:rsidRPr="00D6394C">
                                    <w:rPr>
                                      <w:b/>
                                      <w:sz w:val="20"/>
                                      <w:szCs w:val="20"/>
                                    </w:rPr>
                                    <w:t>Редактор:</w:t>
                                  </w:r>
                                </w:p>
                                <w:p w:rsidR="00E27438" w:rsidRPr="00D6394C" w:rsidRDefault="00E27438" w:rsidP="00D6394C">
                                  <w:pPr>
                                    <w:spacing w:after="120"/>
                                    <w:jc w:val="center"/>
                                    <w:rPr>
                                      <w:sz w:val="20"/>
                                      <w:szCs w:val="20"/>
                                    </w:rPr>
                                  </w:pPr>
                                  <w:r w:rsidRPr="00D6394C">
                                    <w:rPr>
                                      <w:sz w:val="20"/>
                                      <w:szCs w:val="20"/>
                                    </w:rPr>
                                    <w:t>Коробкова О.С.</w:t>
                                  </w:r>
                                </w:p>
                                <w:p w:rsidR="00E27438" w:rsidRPr="00D6394C" w:rsidRDefault="00E27438"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E27438" w:rsidRPr="00D6394C" w:rsidRDefault="00E27438"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E27438" w:rsidRPr="00D6394C" w:rsidRDefault="00E27438"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E27438" w:rsidRPr="00D6394C" w:rsidRDefault="00E27438" w:rsidP="00D6394C">
                                  <w:pPr>
                                    <w:spacing w:after="120"/>
                                    <w:jc w:val="center"/>
                                    <w:rPr>
                                      <w:b/>
                                      <w:sz w:val="20"/>
                                      <w:szCs w:val="20"/>
                                    </w:rPr>
                                  </w:pPr>
                                  <w:r w:rsidRPr="00D6394C">
                                    <w:rPr>
                                      <w:b/>
                                      <w:sz w:val="20"/>
                                      <w:szCs w:val="20"/>
                                    </w:rPr>
                                    <w:t>НАШ АДРЕС:</w:t>
                                  </w:r>
                                </w:p>
                                <w:p w:rsidR="00E27438" w:rsidRPr="00D6394C" w:rsidRDefault="00E27438"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E27438" w:rsidRPr="00D6394C" w:rsidRDefault="00E27438" w:rsidP="00D6394C">
                                  <w:pPr>
                                    <w:spacing w:after="120"/>
                                    <w:jc w:val="center"/>
                                    <w:rPr>
                                      <w:sz w:val="20"/>
                                      <w:szCs w:val="20"/>
                                    </w:rPr>
                                  </w:pPr>
                                  <w:r w:rsidRPr="00D6394C">
                                    <w:rPr>
                                      <w:sz w:val="20"/>
                                      <w:szCs w:val="20"/>
                                    </w:rPr>
                                    <w:t>Тел. 52-1-21</w:t>
                                  </w:r>
                                </w:p>
                              </w:tc>
                            </w:tr>
                          </w:tbl>
                          <w:p w:rsidR="00E27438" w:rsidRPr="004D72DC" w:rsidRDefault="00E27438"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56" style="position:absolute;left:0;text-align:left;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E27438">
                        <w:trPr>
                          <w:trHeight w:val="1008"/>
                        </w:trPr>
                        <w:tc>
                          <w:tcPr>
                            <w:tcW w:w="4022" w:type="dxa"/>
                            <w:vAlign w:val="center"/>
                          </w:tcPr>
                          <w:p w:rsidR="00E27438" w:rsidRPr="00D6394C" w:rsidRDefault="00E27438" w:rsidP="00D6394C">
                            <w:pPr>
                              <w:spacing w:after="120"/>
                              <w:jc w:val="center"/>
                              <w:rPr>
                                <w:sz w:val="20"/>
                                <w:szCs w:val="20"/>
                              </w:rPr>
                            </w:pPr>
                            <w:r w:rsidRPr="00D6394C">
                              <w:rPr>
                                <w:b/>
                                <w:sz w:val="20"/>
                                <w:szCs w:val="20"/>
                              </w:rPr>
                              <w:t>Редактор:</w:t>
                            </w:r>
                          </w:p>
                          <w:p w:rsidR="00E27438" w:rsidRPr="00D6394C" w:rsidRDefault="00E27438" w:rsidP="00D6394C">
                            <w:pPr>
                              <w:spacing w:after="120"/>
                              <w:jc w:val="center"/>
                              <w:rPr>
                                <w:sz w:val="20"/>
                                <w:szCs w:val="20"/>
                              </w:rPr>
                            </w:pPr>
                            <w:r w:rsidRPr="00D6394C">
                              <w:rPr>
                                <w:sz w:val="20"/>
                                <w:szCs w:val="20"/>
                              </w:rPr>
                              <w:t>Коробкова О.С.</w:t>
                            </w:r>
                          </w:p>
                          <w:p w:rsidR="00E27438" w:rsidRPr="00D6394C" w:rsidRDefault="00E27438"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E27438" w:rsidRPr="00D6394C" w:rsidRDefault="00E27438"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E27438" w:rsidRPr="00D6394C" w:rsidRDefault="00E27438"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E27438" w:rsidRPr="00D6394C" w:rsidRDefault="00E27438" w:rsidP="00D6394C">
                            <w:pPr>
                              <w:spacing w:after="120"/>
                              <w:jc w:val="center"/>
                              <w:rPr>
                                <w:b/>
                                <w:sz w:val="20"/>
                                <w:szCs w:val="20"/>
                              </w:rPr>
                            </w:pPr>
                            <w:r w:rsidRPr="00D6394C">
                              <w:rPr>
                                <w:b/>
                                <w:sz w:val="20"/>
                                <w:szCs w:val="20"/>
                              </w:rPr>
                              <w:t>НАШ АДРЕС:</w:t>
                            </w:r>
                          </w:p>
                          <w:p w:rsidR="00E27438" w:rsidRPr="00D6394C" w:rsidRDefault="00E27438"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E27438" w:rsidRPr="00D6394C" w:rsidRDefault="00E27438" w:rsidP="00D6394C">
                            <w:pPr>
                              <w:spacing w:after="120"/>
                              <w:jc w:val="center"/>
                              <w:rPr>
                                <w:sz w:val="20"/>
                                <w:szCs w:val="20"/>
                              </w:rPr>
                            </w:pPr>
                            <w:r w:rsidRPr="00D6394C">
                              <w:rPr>
                                <w:sz w:val="20"/>
                                <w:szCs w:val="20"/>
                              </w:rPr>
                              <w:t>Тел. 52-1-21</w:t>
                            </w:r>
                          </w:p>
                        </w:tc>
                      </w:tr>
                    </w:tbl>
                    <w:p w:rsidR="00E27438" w:rsidRPr="004D72DC" w:rsidRDefault="00E27438"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4371D4" w:rsidSect="00470F08">
      <w:headerReference w:type="even" r:id="rId60"/>
      <w:headerReference w:type="default" r:id="rId61"/>
      <w:pgSz w:w="11906" w:h="16838" w:code="9"/>
      <w:pgMar w:top="-1418" w:right="567" w:bottom="851" w:left="709"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539" w:rsidRDefault="00645539">
      <w:r>
        <w:separator/>
      </w:r>
    </w:p>
  </w:endnote>
  <w:endnote w:type="continuationSeparator" w:id="0">
    <w:p w:rsidR="00645539" w:rsidRDefault="0064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539" w:rsidRDefault="00645539">
      <w:r>
        <w:separator/>
      </w:r>
    </w:p>
  </w:footnote>
  <w:footnote w:type="continuationSeparator" w:id="0">
    <w:p w:rsidR="00645539" w:rsidRDefault="006455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438" w:rsidRDefault="00E27438"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E27438" w:rsidRDefault="00E27438" w:rsidP="00B37889">
    <w:pPr>
      <w:pStyle w:val="a8"/>
      <w:ind w:right="360"/>
    </w:pPr>
  </w:p>
  <w:p w:rsidR="00E27438" w:rsidRDefault="00E27438"/>
  <w:p w:rsidR="00E27438" w:rsidRDefault="00E27438"/>
  <w:p w:rsidR="00E27438" w:rsidRDefault="00E27438"/>
  <w:p w:rsidR="00E27438" w:rsidRDefault="00E27438"/>
  <w:p w:rsidR="00E27438" w:rsidRDefault="00E27438"/>
  <w:p w:rsidR="00E27438" w:rsidRDefault="00E27438"/>
  <w:p w:rsidR="00E27438" w:rsidRDefault="00E27438"/>
  <w:p w:rsidR="00E27438" w:rsidRDefault="00E2743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438" w:rsidRPr="004B1923" w:rsidRDefault="00E27438"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A854D8">
      <w:rPr>
        <w:rStyle w:val="a6"/>
        <w:b w:val="0"/>
        <w:i w:val="0"/>
        <w:noProof/>
        <w:sz w:val="20"/>
      </w:rPr>
      <w:t>47</w:t>
    </w:r>
    <w:r w:rsidRPr="004B1923">
      <w:rPr>
        <w:rStyle w:val="a6"/>
        <w:b w:val="0"/>
        <w:i w:val="0"/>
        <w:sz w:val="20"/>
      </w:rPr>
      <w:fldChar w:fldCharType="end"/>
    </w:r>
  </w:p>
  <w:p w:rsidR="00E27438" w:rsidRPr="00B37889" w:rsidRDefault="00E27438"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18 (214) 28 сентября 2020 года</w:t>
    </w:r>
  </w:p>
  <w:p w:rsidR="00E27438" w:rsidRDefault="00E27438" w:rsidP="002500C9">
    <w:pPr>
      <w:pStyle w:val="a8"/>
      <w:ind w:right="360"/>
    </w:pPr>
    <w:r w:rsidRPr="00B37889">
      <w:tab/>
    </w:r>
  </w:p>
  <w:p w:rsidR="00E27438" w:rsidRDefault="00E27438"/>
  <w:p w:rsidR="00E27438" w:rsidRDefault="00E27438"/>
  <w:p w:rsidR="00E27438" w:rsidRDefault="00E27438" w:rsidP="00C97B6B"/>
  <w:p w:rsidR="00E27438" w:rsidRDefault="00E27438"/>
  <w:p w:rsidR="00E27438" w:rsidRDefault="00E2743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3">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4">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5">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6">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num w:numId="1">
    <w:abstractNumId w:val="5"/>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4099"/>
    <w:rsid w:val="000F5B7B"/>
    <w:rsid w:val="000F65F1"/>
    <w:rsid w:val="000F7022"/>
    <w:rsid w:val="000F78DA"/>
    <w:rsid w:val="0010255C"/>
    <w:rsid w:val="00102C48"/>
    <w:rsid w:val="00103AD8"/>
    <w:rsid w:val="001042DD"/>
    <w:rsid w:val="001045BE"/>
    <w:rsid w:val="00107F89"/>
    <w:rsid w:val="00107FC8"/>
    <w:rsid w:val="00110149"/>
    <w:rsid w:val="00111B82"/>
    <w:rsid w:val="00112038"/>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6CE"/>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770"/>
    <w:rsid w:val="00182A2F"/>
    <w:rsid w:val="00182C59"/>
    <w:rsid w:val="00182F48"/>
    <w:rsid w:val="001843BB"/>
    <w:rsid w:val="00184712"/>
    <w:rsid w:val="00184E3B"/>
    <w:rsid w:val="00190A2C"/>
    <w:rsid w:val="001925E6"/>
    <w:rsid w:val="00192A41"/>
    <w:rsid w:val="00193080"/>
    <w:rsid w:val="00193303"/>
    <w:rsid w:val="00193C57"/>
    <w:rsid w:val="00194057"/>
    <w:rsid w:val="001947A2"/>
    <w:rsid w:val="00194DB9"/>
    <w:rsid w:val="0019501A"/>
    <w:rsid w:val="0019508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ED3"/>
    <w:rsid w:val="001D6F01"/>
    <w:rsid w:val="001D72BB"/>
    <w:rsid w:val="001D75BC"/>
    <w:rsid w:val="001D75E0"/>
    <w:rsid w:val="001E05CD"/>
    <w:rsid w:val="001E10D6"/>
    <w:rsid w:val="001E30AD"/>
    <w:rsid w:val="001E351F"/>
    <w:rsid w:val="001E3590"/>
    <w:rsid w:val="001E3D6C"/>
    <w:rsid w:val="001E46EA"/>
    <w:rsid w:val="001E59DE"/>
    <w:rsid w:val="001E5A44"/>
    <w:rsid w:val="001E638F"/>
    <w:rsid w:val="001E6473"/>
    <w:rsid w:val="001E761A"/>
    <w:rsid w:val="001E7823"/>
    <w:rsid w:val="001F1EDC"/>
    <w:rsid w:val="001F27E2"/>
    <w:rsid w:val="001F28AD"/>
    <w:rsid w:val="001F39E7"/>
    <w:rsid w:val="001F5895"/>
    <w:rsid w:val="00201B99"/>
    <w:rsid w:val="00203776"/>
    <w:rsid w:val="00203A0D"/>
    <w:rsid w:val="00203D61"/>
    <w:rsid w:val="00204F36"/>
    <w:rsid w:val="00205422"/>
    <w:rsid w:val="00206F32"/>
    <w:rsid w:val="002072B8"/>
    <w:rsid w:val="0021120A"/>
    <w:rsid w:val="00211DA7"/>
    <w:rsid w:val="0021234B"/>
    <w:rsid w:val="00212653"/>
    <w:rsid w:val="0021297E"/>
    <w:rsid w:val="002130C9"/>
    <w:rsid w:val="00213869"/>
    <w:rsid w:val="00213EA9"/>
    <w:rsid w:val="00215CC6"/>
    <w:rsid w:val="00215DCB"/>
    <w:rsid w:val="002162A4"/>
    <w:rsid w:val="0021716E"/>
    <w:rsid w:val="00217284"/>
    <w:rsid w:val="002172E1"/>
    <w:rsid w:val="00224DD4"/>
    <w:rsid w:val="00227CD0"/>
    <w:rsid w:val="00230883"/>
    <w:rsid w:val="00230C54"/>
    <w:rsid w:val="00231551"/>
    <w:rsid w:val="00232665"/>
    <w:rsid w:val="002330ED"/>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2A0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9FD"/>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3DE0"/>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5F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2B10"/>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58F6"/>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0B0A"/>
    <w:rsid w:val="00422809"/>
    <w:rsid w:val="00422DE3"/>
    <w:rsid w:val="004236A8"/>
    <w:rsid w:val="004258D1"/>
    <w:rsid w:val="004264E1"/>
    <w:rsid w:val="0043052F"/>
    <w:rsid w:val="00432910"/>
    <w:rsid w:val="00433CA0"/>
    <w:rsid w:val="00434BB8"/>
    <w:rsid w:val="00434F74"/>
    <w:rsid w:val="00435324"/>
    <w:rsid w:val="004364A5"/>
    <w:rsid w:val="004371D4"/>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0F08"/>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354D"/>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176D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1EA6"/>
    <w:rsid w:val="005E495C"/>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3944"/>
    <w:rsid w:val="00626C19"/>
    <w:rsid w:val="00631028"/>
    <w:rsid w:val="006310FB"/>
    <w:rsid w:val="006311D5"/>
    <w:rsid w:val="00633E37"/>
    <w:rsid w:val="00633F44"/>
    <w:rsid w:val="0063489B"/>
    <w:rsid w:val="00635516"/>
    <w:rsid w:val="00636DA8"/>
    <w:rsid w:val="00640AAC"/>
    <w:rsid w:val="00645296"/>
    <w:rsid w:val="00645539"/>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285D"/>
    <w:rsid w:val="00686887"/>
    <w:rsid w:val="00686CC8"/>
    <w:rsid w:val="00686D81"/>
    <w:rsid w:val="00687B0E"/>
    <w:rsid w:val="00690E80"/>
    <w:rsid w:val="006914EB"/>
    <w:rsid w:val="00692A47"/>
    <w:rsid w:val="006944DA"/>
    <w:rsid w:val="00694D7E"/>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A2D"/>
    <w:rsid w:val="006C6B38"/>
    <w:rsid w:val="006C70F9"/>
    <w:rsid w:val="006C7F20"/>
    <w:rsid w:val="006D0B04"/>
    <w:rsid w:val="006D129E"/>
    <w:rsid w:val="006D306F"/>
    <w:rsid w:val="006D320A"/>
    <w:rsid w:val="006D3379"/>
    <w:rsid w:val="006D357F"/>
    <w:rsid w:val="006D4CBD"/>
    <w:rsid w:val="006D59FC"/>
    <w:rsid w:val="006D6F04"/>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18D"/>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70E"/>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479"/>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269"/>
    <w:rsid w:val="00850B33"/>
    <w:rsid w:val="0085180B"/>
    <w:rsid w:val="00851C12"/>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3EE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221F"/>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3DD"/>
    <w:rsid w:val="00910560"/>
    <w:rsid w:val="00912126"/>
    <w:rsid w:val="0091478A"/>
    <w:rsid w:val="00915589"/>
    <w:rsid w:val="00915722"/>
    <w:rsid w:val="00916770"/>
    <w:rsid w:val="00921564"/>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5F14"/>
    <w:rsid w:val="0096682D"/>
    <w:rsid w:val="00966B6E"/>
    <w:rsid w:val="00972443"/>
    <w:rsid w:val="00975B14"/>
    <w:rsid w:val="0098079A"/>
    <w:rsid w:val="00981F05"/>
    <w:rsid w:val="009835E2"/>
    <w:rsid w:val="00983B90"/>
    <w:rsid w:val="00983B9E"/>
    <w:rsid w:val="00987104"/>
    <w:rsid w:val="00990871"/>
    <w:rsid w:val="0099129E"/>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14D66"/>
    <w:rsid w:val="00A170E7"/>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6D1C"/>
    <w:rsid w:val="00A47D7D"/>
    <w:rsid w:val="00A50037"/>
    <w:rsid w:val="00A513FA"/>
    <w:rsid w:val="00A51E4E"/>
    <w:rsid w:val="00A53591"/>
    <w:rsid w:val="00A5360D"/>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4D8"/>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4D56"/>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5E55"/>
    <w:rsid w:val="00B76079"/>
    <w:rsid w:val="00B76AFA"/>
    <w:rsid w:val="00B76D36"/>
    <w:rsid w:val="00B80B0C"/>
    <w:rsid w:val="00B80F57"/>
    <w:rsid w:val="00B815B7"/>
    <w:rsid w:val="00B81BB6"/>
    <w:rsid w:val="00B81BFC"/>
    <w:rsid w:val="00B83253"/>
    <w:rsid w:val="00B836B7"/>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4C5C"/>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3C3C"/>
    <w:rsid w:val="00C350BD"/>
    <w:rsid w:val="00C3528D"/>
    <w:rsid w:val="00C35587"/>
    <w:rsid w:val="00C36192"/>
    <w:rsid w:val="00C3696D"/>
    <w:rsid w:val="00C379AF"/>
    <w:rsid w:val="00C4052D"/>
    <w:rsid w:val="00C41095"/>
    <w:rsid w:val="00C414E8"/>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76C"/>
    <w:rsid w:val="00C63D36"/>
    <w:rsid w:val="00C652F7"/>
    <w:rsid w:val="00C66CF7"/>
    <w:rsid w:val="00C67834"/>
    <w:rsid w:val="00C702B9"/>
    <w:rsid w:val="00C7137C"/>
    <w:rsid w:val="00C71EFC"/>
    <w:rsid w:val="00C725F5"/>
    <w:rsid w:val="00C72E8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42E"/>
    <w:rsid w:val="00C90E28"/>
    <w:rsid w:val="00C91813"/>
    <w:rsid w:val="00C93B55"/>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8F3"/>
    <w:rsid w:val="00D20A78"/>
    <w:rsid w:val="00D22EC1"/>
    <w:rsid w:val="00D24C34"/>
    <w:rsid w:val="00D253E7"/>
    <w:rsid w:val="00D25E2A"/>
    <w:rsid w:val="00D26C2B"/>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BB1"/>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01E"/>
    <w:rsid w:val="00DF31C6"/>
    <w:rsid w:val="00DF322F"/>
    <w:rsid w:val="00DF42E6"/>
    <w:rsid w:val="00DF5099"/>
    <w:rsid w:val="00DF57D8"/>
    <w:rsid w:val="00DF62F4"/>
    <w:rsid w:val="00E000DD"/>
    <w:rsid w:val="00E008C4"/>
    <w:rsid w:val="00E01C4F"/>
    <w:rsid w:val="00E030B5"/>
    <w:rsid w:val="00E038A1"/>
    <w:rsid w:val="00E03F1C"/>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438"/>
    <w:rsid w:val="00E2785B"/>
    <w:rsid w:val="00E2791E"/>
    <w:rsid w:val="00E3034B"/>
    <w:rsid w:val="00E3103E"/>
    <w:rsid w:val="00E32E05"/>
    <w:rsid w:val="00E347B8"/>
    <w:rsid w:val="00E354EA"/>
    <w:rsid w:val="00E35A56"/>
    <w:rsid w:val="00E361E8"/>
    <w:rsid w:val="00E36702"/>
    <w:rsid w:val="00E371D0"/>
    <w:rsid w:val="00E37AA5"/>
    <w:rsid w:val="00E37D96"/>
    <w:rsid w:val="00E37DDF"/>
    <w:rsid w:val="00E40846"/>
    <w:rsid w:val="00E42F0A"/>
    <w:rsid w:val="00E43A63"/>
    <w:rsid w:val="00E447A4"/>
    <w:rsid w:val="00E4544D"/>
    <w:rsid w:val="00E45682"/>
    <w:rsid w:val="00E45C95"/>
    <w:rsid w:val="00E4625F"/>
    <w:rsid w:val="00E47893"/>
    <w:rsid w:val="00E47F0B"/>
    <w:rsid w:val="00E500BA"/>
    <w:rsid w:val="00E51B6E"/>
    <w:rsid w:val="00E52DF4"/>
    <w:rsid w:val="00E53732"/>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2A5"/>
    <w:rsid w:val="00E96540"/>
    <w:rsid w:val="00E9749F"/>
    <w:rsid w:val="00E97849"/>
    <w:rsid w:val="00EA096C"/>
    <w:rsid w:val="00EA2793"/>
    <w:rsid w:val="00EA29EC"/>
    <w:rsid w:val="00EA3724"/>
    <w:rsid w:val="00EA3B42"/>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4D29"/>
    <w:rsid w:val="00F66A89"/>
    <w:rsid w:val="00F6723F"/>
    <w:rsid w:val="00F70728"/>
    <w:rsid w:val="00F7077D"/>
    <w:rsid w:val="00F714BD"/>
    <w:rsid w:val="00F7424B"/>
    <w:rsid w:val="00F80F9E"/>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350"/>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A4A0CC-E971-4A36-BDE4-5BE1370C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uiPriority w:val="59"/>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uiPriority w:val="99"/>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34"/>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uiPriority w:val="99"/>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uiPriority w:val="99"/>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19">
    <w:name w:val="Заголовок1"/>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9">
    <w:name w:val="List"/>
    <w:basedOn w:val="a0"/>
    <w:rsid w:val="00CB34F3"/>
    <w:pPr>
      <w:suppressAutoHyphens/>
    </w:pPr>
    <w:rPr>
      <w:rFonts w:ascii="Arial" w:hAnsi="Arial" w:cs="Tahoma"/>
      <w:sz w:val="24"/>
      <w:lang w:eastAsia="ar-SA"/>
    </w:rPr>
  </w:style>
  <w:style w:type="paragraph" w:customStyle="1" w:styleId="1a">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b">
    <w:name w:val="Указатель1"/>
    <w:basedOn w:val="a"/>
    <w:rsid w:val="00CB34F3"/>
    <w:pPr>
      <w:suppressLineNumbers/>
      <w:suppressAutoHyphens/>
    </w:pPr>
    <w:rPr>
      <w:rFonts w:ascii="Arial" w:hAnsi="Arial" w:cs="Tahoma"/>
      <w:lang w:eastAsia="ar-SA"/>
    </w:rPr>
  </w:style>
  <w:style w:type="paragraph" w:customStyle="1" w:styleId="affa">
    <w:name w:val="Содержимое врезки"/>
    <w:basedOn w:val="a0"/>
    <w:rsid w:val="00CB34F3"/>
    <w:pPr>
      <w:suppressAutoHyphens/>
    </w:pPr>
    <w:rPr>
      <w:sz w:val="24"/>
      <w:lang w:eastAsia="ar-SA"/>
    </w:rPr>
  </w:style>
  <w:style w:type="paragraph" w:customStyle="1" w:styleId="affb">
    <w:name w:val="Содержимое таблицы"/>
    <w:basedOn w:val="a"/>
    <w:rsid w:val="00CB34F3"/>
    <w:pPr>
      <w:suppressLineNumbers/>
      <w:suppressAutoHyphens/>
    </w:pPr>
    <w:rPr>
      <w:lang w:eastAsia="ar-SA"/>
    </w:rPr>
  </w:style>
  <w:style w:type="paragraph" w:customStyle="1" w:styleId="affc">
    <w:name w:val="Заголовок таблицы"/>
    <w:basedOn w:val="affb"/>
    <w:rsid w:val="00CB34F3"/>
    <w:pPr>
      <w:jc w:val="center"/>
    </w:pPr>
    <w:rPr>
      <w:b/>
      <w:bCs/>
    </w:rPr>
  </w:style>
  <w:style w:type="paragraph" w:customStyle="1" w:styleId="1c">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d">
    <w:name w:val="Strong"/>
    <w:qFormat/>
    <w:rsid w:val="00CF1E38"/>
    <w:rPr>
      <w:rFonts w:cs="Times New Roman"/>
      <w:b w:val="0"/>
      <w:i/>
      <w:sz w:val="28"/>
      <w:szCs w:val="24"/>
      <w:lang w:val="en-GB" w:eastAsia="en-US" w:bidi="ar-SA"/>
    </w:rPr>
  </w:style>
  <w:style w:type="paragraph" w:customStyle="1" w:styleId="1d">
    <w:name w:val="Абзац списка1"/>
    <w:basedOn w:val="a"/>
    <w:rsid w:val="00CF1E38"/>
    <w:pPr>
      <w:ind w:left="720"/>
      <w:contextualSpacing/>
    </w:pPr>
    <w:rPr>
      <w:rFonts w:eastAsia="Calibri"/>
    </w:rPr>
  </w:style>
  <w:style w:type="paragraph" w:customStyle="1" w:styleId="affe">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
    <w:name w:val="Subtitle"/>
    <w:aliases w:val=" Знак5"/>
    <w:basedOn w:val="a"/>
    <w:next w:val="a0"/>
    <w:link w:val="afff0"/>
    <w:qFormat/>
    <w:rsid w:val="000100EC"/>
    <w:pPr>
      <w:suppressAutoHyphens/>
    </w:pPr>
    <w:rPr>
      <w:sz w:val="28"/>
      <w:szCs w:val="20"/>
      <w:lang w:eastAsia="ar-SA"/>
    </w:rPr>
  </w:style>
  <w:style w:type="paragraph" w:customStyle="1" w:styleId="1e">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f">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1">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2">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3">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4">
    <w:name w:val="endnote text"/>
    <w:aliases w:val=" Знак4"/>
    <w:basedOn w:val="a"/>
    <w:link w:val="afff5"/>
    <w:unhideWhenUsed/>
    <w:rsid w:val="00452FCD"/>
    <w:pPr>
      <w:autoSpaceDE w:val="0"/>
      <w:autoSpaceDN w:val="0"/>
    </w:pPr>
    <w:rPr>
      <w:sz w:val="20"/>
      <w:szCs w:val="20"/>
    </w:rPr>
  </w:style>
  <w:style w:type="character" w:styleId="afff6">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0">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7">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8">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1">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9">
    <w:name w:val="основной"/>
    <w:basedOn w:val="a"/>
    <w:rsid w:val="00816810"/>
    <w:pPr>
      <w:keepNext/>
    </w:pPr>
    <w:rPr>
      <w:szCs w:val="20"/>
    </w:rPr>
  </w:style>
  <w:style w:type="character" w:customStyle="1" w:styleId="afffa">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2">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b">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c">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d">
    <w:name w:val="Îñíîâíîé òåêñò"/>
    <w:basedOn w:val="afb"/>
    <w:rsid w:val="00816810"/>
    <w:pPr>
      <w:widowControl w:val="0"/>
      <w:tabs>
        <w:tab w:val="left" w:leader="dot" w:pos="9072"/>
      </w:tabs>
      <w:jc w:val="both"/>
    </w:pPr>
    <w:rPr>
      <w:b/>
    </w:rPr>
  </w:style>
  <w:style w:type="paragraph" w:styleId="afffe">
    <w:name w:val="Document Map"/>
    <w:aliases w:val=" Знак3"/>
    <w:basedOn w:val="a"/>
    <w:link w:val="affff"/>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0">
    <w:name w:val="Список Маркир"/>
    <w:basedOn w:val="a"/>
    <w:rsid w:val="00816810"/>
    <w:pPr>
      <w:tabs>
        <w:tab w:val="num" w:pos="851"/>
        <w:tab w:val="left" w:pos="900"/>
      </w:tabs>
      <w:spacing w:line="360" w:lineRule="auto"/>
      <w:ind w:left="851" w:hanging="284"/>
      <w:jc w:val="both"/>
    </w:pPr>
  </w:style>
  <w:style w:type="paragraph" w:customStyle="1" w:styleId="1f3">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1">
    <w:name w:val="Отступ"/>
    <w:basedOn w:val="affff2"/>
    <w:rsid w:val="00816810"/>
  </w:style>
  <w:style w:type="paragraph" w:styleId="affff2">
    <w:name w:val="List Bullet"/>
    <w:basedOn w:val="a"/>
    <w:autoRedefine/>
    <w:semiHidden/>
    <w:rsid w:val="00816810"/>
    <w:rPr>
      <w:rFonts w:eastAsia="MS Mincho"/>
      <w:sz w:val="28"/>
    </w:rPr>
  </w:style>
  <w:style w:type="character" w:customStyle="1" w:styleId="1f4">
    <w:name w:val="Слабое выделение1"/>
    <w:aliases w:val="Абзац списка 2"/>
    <w:qFormat/>
    <w:rsid w:val="00816810"/>
    <w:rPr>
      <w:rFonts w:ascii="Times New Roman" w:hAnsi="Times New Roman"/>
      <w:sz w:val="24"/>
    </w:rPr>
  </w:style>
  <w:style w:type="paragraph" w:customStyle="1" w:styleId="affff3">
    <w:name w:val="Обычный с первой строкой"/>
    <w:basedOn w:val="a"/>
    <w:qFormat/>
    <w:rsid w:val="00816810"/>
    <w:pPr>
      <w:suppressAutoHyphens/>
      <w:ind w:firstLine="567"/>
      <w:jc w:val="both"/>
    </w:pPr>
    <w:rPr>
      <w:sz w:val="28"/>
      <w:szCs w:val="28"/>
      <w:lang w:eastAsia="ar-SA"/>
    </w:rPr>
  </w:style>
  <w:style w:type="paragraph" w:customStyle="1" w:styleId="affff4">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5">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5">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6">
    <w:name w:val="Надстрочный"/>
    <w:rsid w:val="00816810"/>
    <w:rPr>
      <w:sz w:val="28"/>
    </w:rPr>
  </w:style>
  <w:style w:type="character" w:styleId="affff7">
    <w:name w:val="Emphasis"/>
    <w:qFormat/>
    <w:rsid w:val="00816810"/>
    <w:rPr>
      <w:i/>
      <w:iCs/>
    </w:rPr>
  </w:style>
  <w:style w:type="paragraph" w:customStyle="1" w:styleId="affff8">
    <w:name w:val="_Обычный"/>
    <w:basedOn w:val="a"/>
    <w:rsid w:val="00816810"/>
    <w:pPr>
      <w:suppressAutoHyphens/>
      <w:spacing w:line="360" w:lineRule="auto"/>
      <w:ind w:firstLine="709"/>
      <w:jc w:val="both"/>
    </w:pPr>
    <w:rPr>
      <w:lang w:eastAsia="ar-SA"/>
    </w:rPr>
  </w:style>
  <w:style w:type="character" w:customStyle="1" w:styleId="1f6">
    <w:name w:val="Текст выноски Знак1"/>
    <w:semiHidden/>
    <w:rsid w:val="00816810"/>
    <w:rPr>
      <w:rFonts w:ascii="Tahoma" w:hAnsi="Tahoma" w:cs="Tahoma"/>
      <w:b/>
      <w:i/>
      <w:sz w:val="16"/>
      <w:szCs w:val="16"/>
      <w:lang w:val="en-GB" w:eastAsia="en-US" w:bidi="ar-SA"/>
    </w:rPr>
  </w:style>
  <w:style w:type="numbering" w:customStyle="1" w:styleId="1f7">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8">
    <w:name w:val="Знак примечания1"/>
    <w:rsid w:val="00816810"/>
    <w:rPr>
      <w:sz w:val="16"/>
      <w:szCs w:val="16"/>
    </w:rPr>
  </w:style>
  <w:style w:type="paragraph" w:customStyle="1" w:styleId="1f9">
    <w:name w:val="Название объекта1"/>
    <w:next w:val="a"/>
    <w:rsid w:val="00816810"/>
    <w:pPr>
      <w:suppressAutoHyphens/>
      <w:spacing w:before="240" w:after="60"/>
    </w:pPr>
    <w:rPr>
      <w:sz w:val="26"/>
      <w:szCs w:val="24"/>
      <w:lang w:eastAsia="ar-SA"/>
    </w:rPr>
  </w:style>
  <w:style w:type="paragraph" w:customStyle="1" w:styleId="1fa">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a"/>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b">
    <w:name w:val="Текст примечания1"/>
    <w:basedOn w:val="a"/>
    <w:rsid w:val="00816810"/>
    <w:rPr>
      <w:sz w:val="20"/>
      <w:szCs w:val="20"/>
      <w:lang w:eastAsia="ar-SA"/>
    </w:rPr>
  </w:style>
  <w:style w:type="paragraph" w:styleId="affff9">
    <w:name w:val="annotation text"/>
    <w:aliases w:val=" Знак2"/>
    <w:basedOn w:val="a"/>
    <w:link w:val="affffa"/>
    <w:rsid w:val="00816810"/>
    <w:pPr>
      <w:spacing w:after="200" w:line="276" w:lineRule="auto"/>
    </w:pPr>
    <w:rPr>
      <w:sz w:val="20"/>
      <w:szCs w:val="20"/>
    </w:rPr>
  </w:style>
  <w:style w:type="paragraph" w:styleId="affffb">
    <w:name w:val="annotation subject"/>
    <w:aliases w:val=" Знак1"/>
    <w:basedOn w:val="1fb"/>
    <w:next w:val="1fb"/>
    <w:link w:val="affffc"/>
    <w:rsid w:val="00816810"/>
    <w:rPr>
      <w:b/>
      <w:bCs/>
    </w:rPr>
  </w:style>
  <w:style w:type="table" w:customStyle="1" w:styleId="1fc">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d">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e">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
    <w:name w:val="Знак"/>
    <w:rsid w:val="007C16C5"/>
    <w:rPr>
      <w:lang w:val="ru-RU" w:eastAsia="ar-SA" w:bidi="ar-SA"/>
    </w:rPr>
  </w:style>
  <w:style w:type="character" w:customStyle="1" w:styleId="1fd">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0">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1">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2">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3">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4">
    <w:name w:val="Абзац списка Знак Знак Знак"/>
    <w:basedOn w:val="a"/>
    <w:link w:val="afffff5"/>
    <w:qFormat/>
    <w:rsid w:val="003E0D99"/>
    <w:pPr>
      <w:spacing w:after="200" w:line="276" w:lineRule="auto"/>
      <w:ind w:left="720"/>
      <w:contextualSpacing/>
    </w:pPr>
    <w:rPr>
      <w:rFonts w:ascii="Calibri" w:eastAsia="Calibri" w:hAnsi="Calibri"/>
      <w:sz w:val="22"/>
      <w:szCs w:val="22"/>
      <w:lang w:eastAsia="en-US"/>
    </w:rPr>
  </w:style>
  <w:style w:type="character" w:customStyle="1" w:styleId="afffff5">
    <w:name w:val="Абзац списка Знак Знак Знак Знак"/>
    <w:link w:val="afffff4"/>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0">
    <w:name w:val="Подзаголовок Знак"/>
    <w:aliases w:val=" Знак5 Знак"/>
    <w:link w:val="afff"/>
    <w:rsid w:val="001C417C"/>
    <w:rPr>
      <w:sz w:val="28"/>
      <w:lang w:eastAsia="ar-SA"/>
    </w:rPr>
  </w:style>
  <w:style w:type="character" w:customStyle="1" w:styleId="afff5">
    <w:name w:val="Текст концевой сноски Знак"/>
    <w:aliases w:val=" Знак4 Знак"/>
    <w:link w:val="afff4"/>
    <w:rsid w:val="001C417C"/>
  </w:style>
  <w:style w:type="character" w:customStyle="1" w:styleId="affff">
    <w:name w:val="Схема документа Знак"/>
    <w:aliases w:val=" Знак3 Знак"/>
    <w:link w:val="afffe"/>
    <w:rsid w:val="001C417C"/>
    <w:rPr>
      <w:rFonts w:ascii="Tahoma" w:hAnsi="Tahoma" w:cs="Tahoma"/>
      <w:shd w:val="clear" w:color="auto" w:fill="000080"/>
    </w:rPr>
  </w:style>
  <w:style w:type="character" w:customStyle="1" w:styleId="affffa">
    <w:name w:val="Текст примечания Знак"/>
    <w:aliases w:val=" Знак2 Знак"/>
    <w:link w:val="affff9"/>
    <w:rsid w:val="001C417C"/>
  </w:style>
  <w:style w:type="character" w:customStyle="1" w:styleId="affffc">
    <w:name w:val="Тема примечания Знак"/>
    <w:aliases w:val=" Знак1 Знак"/>
    <w:link w:val="affffb"/>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6">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7">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8">
    <w:name w:val="Обычный (паспорт)"/>
    <w:basedOn w:val="a"/>
    <w:rsid w:val="00CE1779"/>
    <w:pPr>
      <w:spacing w:before="120"/>
      <w:jc w:val="both"/>
    </w:pPr>
    <w:rPr>
      <w:rFonts w:eastAsia="Calibri"/>
      <w:sz w:val="28"/>
      <w:szCs w:val="28"/>
    </w:rPr>
  </w:style>
  <w:style w:type="paragraph" w:customStyle="1" w:styleId="afffff9">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a">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b">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c">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d">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 w:type="paragraph" w:customStyle="1" w:styleId="53">
    <w:name w:val="Абзац списка5"/>
    <w:basedOn w:val="a"/>
    <w:rsid w:val="00921564"/>
    <w:pPr>
      <w:spacing w:after="200" w:line="276" w:lineRule="auto"/>
      <w:ind w:left="720"/>
    </w:pPr>
    <w:rPr>
      <w:rFonts w:ascii="Calibri" w:hAnsi="Calibri"/>
      <w:sz w:val="22"/>
      <w:szCs w:val="22"/>
      <w:lang w:eastAsia="en-US"/>
    </w:rPr>
  </w:style>
  <w:style w:type="paragraph" w:customStyle="1" w:styleId="WW-TableContents">
    <w:name w:val="WW-Table Contents"/>
    <w:basedOn w:val="a"/>
    <w:rsid w:val="00965F14"/>
    <w:pPr>
      <w:widowControl w:val="0"/>
      <w:suppressAutoHyphens/>
      <w:autoSpaceDE w:val="0"/>
    </w:pPr>
    <w:rPr>
      <w:rFonts w:ascii="Arial CYR" w:hAnsi="Arial CYR" w:cs="Arial CYR"/>
      <w:lang w:eastAsia="ar-SA"/>
    </w:rPr>
  </w:style>
  <w:style w:type="paragraph" w:customStyle="1" w:styleId="WW-TableHeading">
    <w:name w:val="WW-Table Heading"/>
    <w:basedOn w:val="WW-TableContents"/>
    <w:rsid w:val="00965F14"/>
    <w:pPr>
      <w:jc w:val="center"/>
    </w:pPr>
    <w:rPr>
      <w:b/>
      <w:bCs/>
      <w:i/>
      <w:iCs/>
    </w:rPr>
  </w:style>
  <w:style w:type="paragraph" w:customStyle="1" w:styleId="54">
    <w:name w:val="Знак Знак5 Знак Знак Знак Знак"/>
    <w:basedOn w:val="a"/>
    <w:rsid w:val="00E53732"/>
    <w:pPr>
      <w:spacing w:after="160" w:line="240" w:lineRule="exact"/>
    </w:pPr>
    <w:rPr>
      <w:rFonts w:ascii="Arial" w:hAnsi="Arial" w:cs="Arial"/>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182675541">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F098BF69D7842B2057AB94DBED36ED4E1E6ACF67D586F8C8E887584F0eAo2N" TargetMode="External"/><Relationship Id="rId18" Type="http://schemas.openxmlformats.org/officeDocument/2006/relationships/hyperlink" Target="consultantplus://offline/ref=8F098BF69D7842B2057AB94DBED36ED4E1E6AAFC76586F8C8E887584F0A272D4D095B58531D69998eDoCN" TargetMode="External"/><Relationship Id="rId26" Type="http://schemas.openxmlformats.org/officeDocument/2006/relationships/hyperlink" Target="consultantplus://offline/ref=8F098BF69D7842B2057AB94DBED36ED4E1E7A9F476596F8C8E887584F0A272D4D095B5e8o2N" TargetMode="External"/><Relationship Id="rId39" Type="http://schemas.openxmlformats.org/officeDocument/2006/relationships/hyperlink" Target="file:///C:\Documents%20and%20Settings\Admin\&#1052;&#1086;&#1080;%20&#1076;&#1086;&#1082;&#1091;&#1084;&#1077;&#1085;&#1090;&#1099;\(2).doc" TargetMode="External"/><Relationship Id="rId21" Type="http://schemas.openxmlformats.org/officeDocument/2006/relationships/hyperlink" Target="consultantplus://offline/ref=A27AD73FA9E157765B987D69BD64A279534394D1DD90FADCEBBFE974C3EDE16D88AAD30FA183D56F8A9F57A37684806AD9697971F43B522Cf2qCI" TargetMode="External"/><Relationship Id="rId34" Type="http://schemas.openxmlformats.org/officeDocument/2006/relationships/hyperlink" Target="file:///C:\Documents%20and%20Settings\Admin\&#1052;&#1086;&#1080;%20&#1076;&#1086;&#1082;&#1091;&#1084;&#1077;&#1085;&#1090;&#1099;\(2).doc" TargetMode="External"/><Relationship Id="rId42" Type="http://schemas.openxmlformats.org/officeDocument/2006/relationships/hyperlink" Target="file:///C:\Documents%20and%20Settings\Admin\&#1052;&#1086;&#1080;%20&#1076;&#1086;&#1082;&#1091;&#1084;&#1077;&#1085;&#1090;&#1099;\(2).doc" TargetMode="External"/><Relationship Id="rId47" Type="http://schemas.openxmlformats.org/officeDocument/2006/relationships/hyperlink" Target="consultantplus://offline/ref=8F098BF69D7842B2057AB94DBED36ED4E1E7A9F476596F8C8E887584F0A272D4D095B58531D7999DeDo0N" TargetMode="External"/><Relationship Id="rId50" Type="http://schemas.openxmlformats.org/officeDocument/2006/relationships/hyperlink" Target="consultantplus://offline/ref=8F098BF69D7842B2057AB94DBED36ED4E1E7AAF1765E6F8C8E887584F0A272D4D095B58531D4989EeDo0N" TargetMode="External"/><Relationship Id="rId55" Type="http://schemas.openxmlformats.org/officeDocument/2006/relationships/image" Target="media/image1.emf"/><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oshkovo.bekovo.pnzreg.ru/" TargetMode="External"/><Relationship Id="rId20" Type="http://schemas.openxmlformats.org/officeDocument/2006/relationships/hyperlink" Target="consultantplus://offline/ref=A27AD73FA9E157765B987D69BD64A27953459ED7D290FADCEBBFE974C3EDE16D88AAD30FA182D5688B9F57A37684806AD9697971F43B522Cf2qCI" TargetMode="External"/><Relationship Id="rId29" Type="http://schemas.openxmlformats.org/officeDocument/2006/relationships/hyperlink" Target="consultantplus://offline/ref=8F098BF69D7842B2057AB94DBED36ED4E1E6ACF67D586F8C8E887584F0A272D4D095B582e3o2N" TargetMode="External"/><Relationship Id="rId41" Type="http://schemas.openxmlformats.org/officeDocument/2006/relationships/hyperlink" Target="file:///C:\Documents%20and%20Settings\Admin\&#1052;&#1086;&#1080;%20&#1076;&#1086;&#1082;&#1091;&#1084;&#1077;&#1085;&#1090;&#1099;\(2).doc" TargetMode="External"/><Relationship Id="rId54" Type="http://schemas.openxmlformats.org/officeDocument/2006/relationships/hyperlink" Target="consultantplus://offline/ref=8F098BF69D7842B2057AB94DBED36ED4E1E7A9F476596F8C8E887584F0A272D4D095B58531D7999DeDo2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F0E6E71AB63D68310EAAF4139AA4717ABA55B64073F74A5F4BFB5462DAE3DD6E9DFC6ED05165D36642F99F8AZ9LAH" TargetMode="External"/><Relationship Id="rId24" Type="http://schemas.openxmlformats.org/officeDocument/2006/relationships/hyperlink" Target="consultantplus://offline/ref=9211556A6068B01EB942184424C6EC2C88CFA300B2B1263CFD4F190E07D2443543375034B9B795D2F545A055DD6CC86D583E5289DD6A86A2c8W4L" TargetMode="External"/><Relationship Id="rId32" Type="http://schemas.openxmlformats.org/officeDocument/2006/relationships/hyperlink" Target="consultantplus://offline/ref=8F098BF69D7842B2057AB94DBED36ED4E1E6AAFC76586F8C8E887584F0A272D4D095B58033eDo5N" TargetMode="External"/><Relationship Id="rId37" Type="http://schemas.openxmlformats.org/officeDocument/2006/relationships/hyperlink" Target="file:///C:\Documents%20and%20Settings\Admin\&#1052;&#1086;&#1080;%20&#1076;&#1086;&#1082;&#1091;&#1084;&#1077;&#1085;&#1090;&#1099;\(2).doc" TargetMode="External"/><Relationship Id="rId40" Type="http://schemas.openxmlformats.org/officeDocument/2006/relationships/hyperlink" Target="file:///C:\Documents%20and%20Settings\Admin\&#1052;&#1086;&#1080;%20&#1076;&#1086;&#1082;&#1091;&#1084;&#1077;&#1085;&#1090;&#1099;\(2).doc" TargetMode="External"/><Relationship Id="rId45" Type="http://schemas.openxmlformats.org/officeDocument/2006/relationships/hyperlink" Target="file:///C:\Documents%20and%20Settings\Admin\&#1052;&#1086;&#1080;%20&#1076;&#1086;&#1082;&#1091;&#1084;&#1077;&#1085;&#1090;&#1099;\(2).doc" TargetMode="External"/><Relationship Id="rId53" Type="http://schemas.openxmlformats.org/officeDocument/2006/relationships/hyperlink" Target="consultantplus://offline/ref=8F098BF69D7842B2057AB94DBED36ED4E1E7A9F476596F8C8E887584F0A272D4D095B58531D7999DeDo2N" TargetMode="External"/><Relationship Id="rId58" Type="http://schemas.openxmlformats.org/officeDocument/2006/relationships/hyperlink" Target="consultantplus://offline/ref=23116EB46B18B0566AE387909E21C8A4A30B012608441BCF514BFE33CB7F2D96AF4199FC013A2D118E8765093F71q9I" TargetMode="External"/><Relationship Id="rId5" Type="http://schemas.openxmlformats.org/officeDocument/2006/relationships/webSettings" Target="webSettings.xml"/><Relationship Id="rId15" Type="http://schemas.openxmlformats.org/officeDocument/2006/relationships/hyperlink" Target="consultantplus://offline/ref=8F098BF69D7842B2057AA740A8BF30DBE2EDF4F87E5B6DDCD2D973D3AFF2748190eDo5N" TargetMode="External"/><Relationship Id="rId23" Type="http://schemas.openxmlformats.org/officeDocument/2006/relationships/hyperlink" Target="consultantplus://offline/ref=9211556A6068B01EB942184424C6EC2C88CFA300B2B1263CFD4F190E07D2443543375034B9B69FD3F545A055DD6CC86D583E5289DD6A86A2c8W4L" TargetMode="External"/><Relationship Id="rId28" Type="http://schemas.openxmlformats.org/officeDocument/2006/relationships/hyperlink" Target="file:///C:\Documents%20and%20Settings\Admin\&#1052;&#1086;&#1080;%20&#1076;&#1086;&#1082;&#1091;&#1084;&#1077;&#1085;&#1090;&#1099;\(2).doc" TargetMode="External"/><Relationship Id="rId36" Type="http://schemas.openxmlformats.org/officeDocument/2006/relationships/hyperlink" Target="file:///C:\Documents%20and%20Settings\Admin\&#1052;&#1086;&#1080;%20&#1076;&#1086;&#1082;&#1091;&#1084;&#1077;&#1085;&#1090;&#1099;\(2).doc" TargetMode="External"/><Relationship Id="rId49" Type="http://schemas.openxmlformats.org/officeDocument/2006/relationships/hyperlink" Target="consultantplus://offline/ref=8F098BF69D7842B2057AB94DBED36ED4E1E7A9F476596F8C8E887584F0A272D4D095B58531D79B9CeDoDN" TargetMode="External"/><Relationship Id="rId57" Type="http://schemas.openxmlformats.org/officeDocument/2006/relationships/hyperlink" Target="consultantplus://offline/ref=23116EB46B18B0566AE387909E21C8A4A30B01260D4D1BCF514BFE33CB7F2D96AF4199FC013A2D118E8765093F71q9I" TargetMode="External"/><Relationship Id="rId61" Type="http://schemas.openxmlformats.org/officeDocument/2006/relationships/header" Target="header2.xml"/><Relationship Id="rId10" Type="http://schemas.openxmlformats.org/officeDocument/2006/relationships/hyperlink" Target="consultantplus://offline/ref=8F098BF69D7842B2057AB94DBED36ED4E1E7A9F476596F8C8E887584F0eAo2N" TargetMode="External"/><Relationship Id="rId19" Type="http://schemas.openxmlformats.org/officeDocument/2006/relationships/hyperlink" Target="consultantplus://offline/ref=8F098BF69D7842B2057AB94DBED36ED4E1E6AAFC76586F8C8E887584F0A272D4D095B58531D69C9AeDo3N" TargetMode="External"/><Relationship Id="rId31" Type="http://schemas.openxmlformats.org/officeDocument/2006/relationships/hyperlink" Target="consultantplus://offline/ref=8F098BF69D7842B2057AB94DBED36ED4E1E6AAFC76586F8C8E887584F0A272D4D095B58033eDo5N" TargetMode="External"/><Relationship Id="rId44" Type="http://schemas.openxmlformats.org/officeDocument/2006/relationships/hyperlink" Target="file:///C:\Documents%20and%20Settings\Admin\&#1052;&#1086;&#1080;%20&#1076;&#1086;&#1082;&#1091;&#1084;&#1077;&#1085;&#1090;&#1099;\(2).doc" TargetMode="External"/><Relationship Id="rId52" Type="http://schemas.openxmlformats.org/officeDocument/2006/relationships/hyperlink" Target="consultantplus://offline/ref=8F098BF69D7842B2057AB94DBED36ED4E1E6AAFC76586F8C8E887584F0A272D4D095B58531D69996eDo0N"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F098BF69D7842B2057AB94DBED36ED4E1E7AAF57A526F8C8E887584F0eAo2N" TargetMode="External"/><Relationship Id="rId14" Type="http://schemas.openxmlformats.org/officeDocument/2006/relationships/hyperlink" Target="consultantplus://offline/ref=8F098BF69D7842B2057AA740A8BF30DBE2EDF4F87E5B6DDAD2DA73D3AFF2748190D5B3D07293959ED5A6B6EDe0o0N" TargetMode="External"/><Relationship Id="rId22" Type="http://schemas.openxmlformats.org/officeDocument/2006/relationships/hyperlink" Target="consultantplus://offline/ref=A27AD73FA9E157765B987D69BD64A279534394D1DD90FADCEBBFE974C3EDE16D88AAD30AA380DF3EDDD056FF33D6936BD8697B77E8f3q9I" TargetMode="External"/><Relationship Id="rId27" Type="http://schemas.openxmlformats.org/officeDocument/2006/relationships/hyperlink" Target="consultantplus://offline/ref=8F098BF69D7842B2057AB94DBED36ED4E2EEA2F67A536F8C8E887584F0eAo2N" TargetMode="External"/><Relationship Id="rId30" Type="http://schemas.openxmlformats.org/officeDocument/2006/relationships/hyperlink" Target="consultantplus://offline/ref=8F098BF69D7842B2057AB94DBED36ED4E1E7A9F476596F8C8E887584F0A272D4D095B58531D79996eDo3N" TargetMode="External"/><Relationship Id="rId35" Type="http://schemas.openxmlformats.org/officeDocument/2006/relationships/hyperlink" Target="file:///C:\Documents%20and%20Settings\Admin\&#1052;&#1086;&#1080;%20&#1076;&#1086;&#1082;&#1091;&#1084;&#1077;&#1085;&#1090;&#1099;\(2).doc" TargetMode="External"/><Relationship Id="rId43" Type="http://schemas.openxmlformats.org/officeDocument/2006/relationships/hyperlink" Target="file:///C:\Documents%20and%20Settings\Admin\&#1052;&#1086;&#1080;%20&#1076;&#1086;&#1082;&#1091;&#1084;&#1077;&#1085;&#1090;&#1099;\(2).doc" TargetMode="External"/><Relationship Id="rId48" Type="http://schemas.openxmlformats.org/officeDocument/2006/relationships/hyperlink" Target="consultantplus://offline/ref=8F098BF69D7842B2057AB94DBED36ED4E1E7A9F476596F8C8E887584F0eAo2N" TargetMode="External"/><Relationship Id="rId56" Type="http://schemas.openxmlformats.org/officeDocument/2006/relationships/oleObject" Target="embeddings/_____Microsoft_Excel_97-20031.xls"/><Relationship Id="rId8" Type="http://schemas.openxmlformats.org/officeDocument/2006/relationships/hyperlink" Target="consultantplus://offline/ref=8F098BF69D7842B2057AB94DBED36ED4E1E6AAFC76586F8C8E887584F0A272D4D095B58531D69998eDo0N" TargetMode="External"/><Relationship Id="rId51" Type="http://schemas.openxmlformats.org/officeDocument/2006/relationships/hyperlink" Target="consultantplus://offline/ref=8F098BF69D7842B2057AB94DBED36ED4E1E6AAFC76586F8C8E887584F0A272D4D095B58531D69996eDo0N" TargetMode="External"/><Relationship Id="rId3" Type="http://schemas.openxmlformats.org/officeDocument/2006/relationships/styles" Target="styles.xml"/><Relationship Id="rId12" Type="http://schemas.openxmlformats.org/officeDocument/2006/relationships/hyperlink" Target="consultantplus://offline/ref=3FF0E6E71AB63D68310EAAF4139AA4717ABA55B64073F74A5F4BFB5462DAE3DD6E9DFC6ED05165D36642F99F8AZ9LAH" TargetMode="External"/><Relationship Id="rId17" Type="http://schemas.openxmlformats.org/officeDocument/2006/relationships/hyperlink" Target="consultantplus://offline/ref=8F098BF69D7842B2057AA740A8BF30DBE2EDF4F87E5B6DDAD2DA73D3AFF2748190eDo5N" TargetMode="External"/><Relationship Id="rId25" Type="http://schemas.openxmlformats.org/officeDocument/2006/relationships/hyperlink" Target="consultantplus://offline/ref=9211556A6068B01EB942184424C6EC2C88CFA300B2B1263CFD4F190E07D2443543375034B9B69DDFF045A055DD6CC86D583E5289DD6A86A2c8W4L" TargetMode="External"/><Relationship Id="rId33" Type="http://schemas.openxmlformats.org/officeDocument/2006/relationships/hyperlink" Target="file:///C:\Documents%20and%20Settings\Admin\&#1052;&#1086;&#1080;%20&#1076;&#1086;&#1082;&#1091;&#1084;&#1077;&#1085;&#1090;&#1099;\(2).doc" TargetMode="External"/><Relationship Id="rId38" Type="http://schemas.openxmlformats.org/officeDocument/2006/relationships/hyperlink" Target="consultantplus://offline/ref=8F098BF69D7842B2057AB94DBED36ED4E1E6ACF67D586F8C8E887584F0A272D4D095B58531eDo5N" TargetMode="External"/><Relationship Id="rId46" Type="http://schemas.openxmlformats.org/officeDocument/2006/relationships/hyperlink" Target="consultantplus://offline/ref=8F098BF69D7842B2057AB94DBED36ED4E1E7AAF1765E6F8C8E887584F0eAo2N" TargetMode="External"/><Relationship Id="rId59" Type="http://schemas.openxmlformats.org/officeDocument/2006/relationships/hyperlink" Target="consultantplus://offline/ref=23116EB46B18B0566AE3999D884D96ABA1035B2E0A4F129A0E16F864942F2BC3FD01C7A5407F3E108999670B3D12D44A8815AC7B924A9D326316312F77q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CE543-BCFD-4A1A-B798-B6025F6FD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30047</Words>
  <Characters>171268</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200914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9</cp:revision>
  <cp:lastPrinted>2020-09-24T10:29:00Z</cp:lastPrinted>
  <dcterms:created xsi:type="dcterms:W3CDTF">2020-10-01T06:14:00Z</dcterms:created>
  <dcterms:modified xsi:type="dcterms:W3CDTF">2020-10-01T11:06:00Z</dcterms:modified>
</cp:coreProperties>
</file>