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CF260F"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3C644E" w:rsidRDefault="003C644E" w:rsidP="008A5889">
                                  <w:pPr>
                                    <w:tabs>
                                      <w:tab w:val="left" w:pos="0"/>
                                    </w:tabs>
                                    <w:spacing w:line="480" w:lineRule="auto"/>
                                    <w:ind w:right="-171"/>
                                    <w:jc w:val="center"/>
                                    <w:rPr>
                                      <w:b/>
                                      <w:sz w:val="28"/>
                                      <w:szCs w:val="28"/>
                                    </w:rPr>
                                  </w:pPr>
                                  <w:r>
                                    <w:rPr>
                                      <w:b/>
                                      <w:sz w:val="28"/>
                                      <w:szCs w:val="28"/>
                                    </w:rPr>
                                    <w:t>30 сентября</w:t>
                                  </w:r>
                                </w:p>
                                <w:p w:rsidR="003C644E" w:rsidRPr="005463F5" w:rsidRDefault="003C644E" w:rsidP="008A5889">
                                  <w:pPr>
                                    <w:tabs>
                                      <w:tab w:val="left" w:pos="0"/>
                                    </w:tabs>
                                    <w:spacing w:line="480" w:lineRule="auto"/>
                                    <w:ind w:right="-171"/>
                                    <w:jc w:val="center"/>
                                    <w:rPr>
                                      <w:b/>
                                      <w:sz w:val="28"/>
                                      <w:szCs w:val="28"/>
                                    </w:rPr>
                                  </w:pPr>
                                  <w:r w:rsidRPr="005463F5">
                                    <w:rPr>
                                      <w:b/>
                                      <w:sz w:val="28"/>
                                      <w:szCs w:val="28"/>
                                    </w:rPr>
                                    <w:t>201</w:t>
                                  </w:r>
                                  <w:r>
                                    <w:rPr>
                                      <w:b/>
                                      <w:sz w:val="28"/>
                                      <w:szCs w:val="28"/>
                                    </w:rPr>
                                    <w:t>9</w:t>
                                  </w:r>
                                  <w:r w:rsidRPr="005463F5">
                                    <w:rPr>
                                      <w:b/>
                                      <w:sz w:val="28"/>
                                      <w:szCs w:val="28"/>
                                    </w:rPr>
                                    <w:t xml:space="preserve"> года</w:t>
                                  </w:r>
                                </w:p>
                                <w:p w:rsidR="003C644E" w:rsidRPr="00F96B1A" w:rsidRDefault="003C644E" w:rsidP="008A5889">
                                  <w:pPr>
                                    <w:spacing w:line="480" w:lineRule="auto"/>
                                    <w:jc w:val="center"/>
                                    <w:rPr>
                                      <w:b/>
                                      <w:sz w:val="28"/>
                                      <w:szCs w:val="28"/>
                                    </w:rPr>
                                  </w:pPr>
                                  <w:r w:rsidRPr="00F96B1A">
                                    <w:rPr>
                                      <w:b/>
                                      <w:sz w:val="28"/>
                                      <w:szCs w:val="28"/>
                                    </w:rPr>
                                    <w:t>№</w:t>
                                  </w:r>
                                  <w:r>
                                    <w:rPr>
                                      <w:b/>
                                      <w:sz w:val="28"/>
                                      <w:szCs w:val="28"/>
                                    </w:rPr>
                                    <w:t xml:space="preserve"> 1</w:t>
                                  </w:r>
                                  <w:r>
                                    <w:rPr>
                                      <w:b/>
                                      <w:sz w:val="28"/>
                                      <w:szCs w:val="28"/>
                                      <w:lang w:val="en-US"/>
                                    </w:rPr>
                                    <w:t>9</w:t>
                                  </w:r>
                                  <w:r>
                                    <w:rPr>
                                      <w:b/>
                                      <w:sz w:val="28"/>
                                      <w:szCs w:val="28"/>
                                    </w:rPr>
                                    <w:t xml:space="preserve"> (18</w:t>
                                  </w:r>
                                  <w:r>
                                    <w:rPr>
                                      <w:b/>
                                      <w:sz w:val="28"/>
                                      <w:szCs w:val="28"/>
                                      <w:lang w:val="en-US"/>
                                    </w:rPr>
                                    <w:t>9</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3C644E" w:rsidRDefault="003C644E" w:rsidP="008A5889">
                            <w:pPr>
                              <w:tabs>
                                <w:tab w:val="left" w:pos="0"/>
                              </w:tabs>
                              <w:spacing w:line="480" w:lineRule="auto"/>
                              <w:ind w:right="-171"/>
                              <w:jc w:val="center"/>
                              <w:rPr>
                                <w:b/>
                                <w:sz w:val="28"/>
                                <w:szCs w:val="28"/>
                              </w:rPr>
                            </w:pPr>
                            <w:r>
                              <w:rPr>
                                <w:b/>
                                <w:sz w:val="28"/>
                                <w:szCs w:val="28"/>
                              </w:rPr>
                              <w:t>30 сентября</w:t>
                            </w:r>
                          </w:p>
                          <w:p w:rsidR="003C644E" w:rsidRPr="005463F5" w:rsidRDefault="003C644E" w:rsidP="008A5889">
                            <w:pPr>
                              <w:tabs>
                                <w:tab w:val="left" w:pos="0"/>
                              </w:tabs>
                              <w:spacing w:line="480" w:lineRule="auto"/>
                              <w:ind w:right="-171"/>
                              <w:jc w:val="center"/>
                              <w:rPr>
                                <w:b/>
                                <w:sz w:val="28"/>
                                <w:szCs w:val="28"/>
                              </w:rPr>
                            </w:pPr>
                            <w:r w:rsidRPr="005463F5">
                              <w:rPr>
                                <w:b/>
                                <w:sz w:val="28"/>
                                <w:szCs w:val="28"/>
                              </w:rPr>
                              <w:t>201</w:t>
                            </w:r>
                            <w:r>
                              <w:rPr>
                                <w:b/>
                                <w:sz w:val="28"/>
                                <w:szCs w:val="28"/>
                              </w:rPr>
                              <w:t>9</w:t>
                            </w:r>
                            <w:r w:rsidRPr="005463F5">
                              <w:rPr>
                                <w:b/>
                                <w:sz w:val="28"/>
                                <w:szCs w:val="28"/>
                              </w:rPr>
                              <w:t xml:space="preserve"> года</w:t>
                            </w:r>
                          </w:p>
                          <w:p w:rsidR="003C644E" w:rsidRPr="00F96B1A" w:rsidRDefault="003C644E" w:rsidP="008A5889">
                            <w:pPr>
                              <w:spacing w:line="480" w:lineRule="auto"/>
                              <w:jc w:val="center"/>
                              <w:rPr>
                                <w:b/>
                                <w:sz w:val="28"/>
                                <w:szCs w:val="28"/>
                              </w:rPr>
                            </w:pPr>
                            <w:r w:rsidRPr="00F96B1A">
                              <w:rPr>
                                <w:b/>
                                <w:sz w:val="28"/>
                                <w:szCs w:val="28"/>
                              </w:rPr>
                              <w:t>№</w:t>
                            </w:r>
                            <w:r>
                              <w:rPr>
                                <w:b/>
                                <w:sz w:val="28"/>
                                <w:szCs w:val="28"/>
                              </w:rPr>
                              <w:t xml:space="preserve"> 1</w:t>
                            </w:r>
                            <w:r>
                              <w:rPr>
                                <w:b/>
                                <w:sz w:val="28"/>
                                <w:szCs w:val="28"/>
                                <w:lang w:val="en-US"/>
                              </w:rPr>
                              <w:t>9</w:t>
                            </w:r>
                            <w:r>
                              <w:rPr>
                                <w:b/>
                                <w:sz w:val="28"/>
                                <w:szCs w:val="28"/>
                              </w:rPr>
                              <w:t xml:space="preserve"> (18</w:t>
                            </w:r>
                            <w:r>
                              <w:rPr>
                                <w:b/>
                                <w:sz w:val="28"/>
                                <w:szCs w:val="28"/>
                                <w:lang w:val="en-US"/>
                              </w:rPr>
                              <w:t>9</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8A5889" w:rsidRPr="00D6394C" w:rsidRDefault="00CF260F" w:rsidP="008A5889">
            <w:pPr>
              <w:spacing w:after="120"/>
              <w:jc w:val="center"/>
              <w:rPr>
                <w:rFonts w:ascii="Gazeta SansSerif" w:hAnsi="Gazeta SansSerif"/>
                <w:b/>
                <w:sz w:val="96"/>
                <w:szCs w:val="96"/>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644E" w:rsidRDefault="003C644E"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3C644E" w:rsidRDefault="003C644E" w:rsidP="008A5889"/>
                        </w:txbxContent>
                      </v:textbox>
                    </v:shape>
                  </w:pict>
                </mc:Fallback>
              </mc:AlternateContent>
            </w:r>
            <w:r w:rsidR="008A5889" w:rsidRPr="00D6394C">
              <w:rPr>
                <w:rFonts w:ascii="Gazeta Titul" w:hAnsi="Gazeta Titul"/>
                <w:b/>
                <w:sz w:val="104"/>
                <w:szCs w:val="104"/>
              </w:rPr>
              <w:t>ВЕДОМОСТИ</w:t>
            </w:r>
            <w:r w:rsidR="008A5889" w:rsidRPr="00D6394C">
              <w:rPr>
                <w:rFonts w:ascii="Gazeta Titul" w:hAnsi="Gazeta Titul"/>
                <w:b/>
                <w:i/>
                <w:sz w:val="120"/>
                <w:szCs w:val="120"/>
              </w:rPr>
              <w:t xml:space="preserve"> </w:t>
            </w:r>
            <w:r w:rsidR="008A5889" w:rsidRPr="00D6394C">
              <w:rPr>
                <w:rFonts w:ascii="Jikharev" w:hAnsi="Jikharev"/>
                <w:b/>
                <w:sz w:val="84"/>
                <w:szCs w:val="84"/>
              </w:rPr>
              <w:t>Мошковского сельсо</w:t>
            </w:r>
            <w:r w:rsidR="008A5889">
              <w:rPr>
                <w:rFonts w:ascii="Jikharev" w:hAnsi="Jikharev"/>
                <w:b/>
                <w:sz w:val="84"/>
                <w:szCs w:val="84"/>
              </w:rPr>
              <w:t>в</w:t>
            </w:r>
            <w:r w:rsidR="008A5889"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4C00C5" w:rsidRDefault="004C00C5" w:rsidP="00BF04F0">
      <w:pPr>
        <w:tabs>
          <w:tab w:val="left" w:pos="6555"/>
        </w:tabs>
        <w:rPr>
          <w:sz w:val="18"/>
          <w:szCs w:val="18"/>
        </w:rPr>
      </w:pPr>
    </w:p>
    <w:p w:rsidR="003C644E" w:rsidRPr="003C644E" w:rsidRDefault="003C644E" w:rsidP="003C644E">
      <w:pPr>
        <w:pStyle w:val="af1"/>
        <w:numPr>
          <w:ilvl w:val="0"/>
          <w:numId w:val="1"/>
        </w:numPr>
        <w:shd w:val="clear" w:color="auto" w:fill="FFFFFF"/>
        <w:jc w:val="center"/>
        <w:rPr>
          <w:b/>
          <w:sz w:val="18"/>
          <w:szCs w:val="18"/>
        </w:rPr>
      </w:pPr>
      <w:r w:rsidRPr="003C644E">
        <w:rPr>
          <w:b/>
          <w:sz w:val="18"/>
          <w:szCs w:val="18"/>
        </w:rPr>
        <w:t>Объявление</w:t>
      </w:r>
    </w:p>
    <w:p w:rsidR="003C644E" w:rsidRPr="003C644E" w:rsidRDefault="003C644E" w:rsidP="003C644E">
      <w:pPr>
        <w:pStyle w:val="af1"/>
        <w:numPr>
          <w:ilvl w:val="0"/>
          <w:numId w:val="1"/>
        </w:numPr>
        <w:jc w:val="center"/>
        <w:rPr>
          <w:b/>
          <w:sz w:val="18"/>
          <w:szCs w:val="18"/>
        </w:rPr>
      </w:pPr>
      <w:r w:rsidRPr="003C644E">
        <w:rPr>
          <w:b/>
          <w:sz w:val="18"/>
          <w:szCs w:val="18"/>
        </w:rPr>
        <w:t>о проведении конкурса на замещение должности главы администрации Мошковского сельсовета Бековского района Пензенской области</w:t>
      </w:r>
    </w:p>
    <w:p w:rsidR="003C644E" w:rsidRPr="003C644E" w:rsidRDefault="003C644E" w:rsidP="003C644E">
      <w:pPr>
        <w:pStyle w:val="af1"/>
        <w:numPr>
          <w:ilvl w:val="0"/>
          <w:numId w:val="1"/>
        </w:numPr>
        <w:jc w:val="center"/>
        <w:rPr>
          <w:b/>
          <w:sz w:val="18"/>
          <w:szCs w:val="18"/>
        </w:rPr>
      </w:pPr>
    </w:p>
    <w:p w:rsidR="003C644E" w:rsidRPr="003C644E" w:rsidRDefault="003C644E" w:rsidP="003C644E">
      <w:pPr>
        <w:pStyle w:val="af1"/>
        <w:widowControl w:val="0"/>
        <w:numPr>
          <w:ilvl w:val="0"/>
          <w:numId w:val="1"/>
        </w:numPr>
        <w:shd w:val="clear" w:color="auto" w:fill="FFFFFF"/>
        <w:tabs>
          <w:tab w:val="left" w:pos="586"/>
        </w:tabs>
        <w:autoSpaceDE w:val="0"/>
        <w:autoSpaceDN w:val="0"/>
        <w:adjustRightInd w:val="0"/>
        <w:jc w:val="both"/>
        <w:rPr>
          <w:sz w:val="18"/>
          <w:szCs w:val="18"/>
        </w:rPr>
      </w:pPr>
      <w:r w:rsidRPr="003C644E">
        <w:rPr>
          <w:sz w:val="18"/>
          <w:szCs w:val="18"/>
        </w:rPr>
        <w:t>Комитет местного самоуправления Мошковского сельсовета Бековского района Пензенской области</w:t>
      </w:r>
      <w:r w:rsidRPr="003C644E">
        <w:rPr>
          <w:i/>
          <w:sz w:val="18"/>
          <w:szCs w:val="18"/>
        </w:rPr>
        <w:t xml:space="preserve"> </w:t>
      </w:r>
      <w:r w:rsidRPr="003C644E">
        <w:rPr>
          <w:sz w:val="18"/>
          <w:szCs w:val="18"/>
        </w:rPr>
        <w:t xml:space="preserve">объявляет о приеме документов для участия в конкурсе на замещение должности главы администрации Мошковского сельсовета Бековского района Пензенской области, назначаемого по контракту. </w:t>
      </w:r>
    </w:p>
    <w:p w:rsidR="003C644E" w:rsidRPr="003C644E" w:rsidRDefault="003C644E" w:rsidP="003C644E">
      <w:pPr>
        <w:pStyle w:val="af1"/>
        <w:widowControl w:val="0"/>
        <w:numPr>
          <w:ilvl w:val="0"/>
          <w:numId w:val="1"/>
        </w:numPr>
        <w:shd w:val="clear" w:color="auto" w:fill="FFFFFF"/>
        <w:tabs>
          <w:tab w:val="left" w:pos="586"/>
        </w:tabs>
        <w:autoSpaceDE w:val="0"/>
        <w:autoSpaceDN w:val="0"/>
        <w:adjustRightInd w:val="0"/>
        <w:jc w:val="both"/>
        <w:rPr>
          <w:color w:val="000000"/>
          <w:sz w:val="18"/>
          <w:szCs w:val="18"/>
        </w:rPr>
      </w:pPr>
      <w:r w:rsidRPr="003C644E">
        <w:rPr>
          <w:color w:val="000000"/>
          <w:sz w:val="18"/>
          <w:szCs w:val="18"/>
        </w:rPr>
        <w:t xml:space="preserve">Конкурс назначен на 22.10.2019 на 14.30 часов в здании администрации </w:t>
      </w:r>
      <w:r w:rsidRPr="003C644E">
        <w:rPr>
          <w:sz w:val="18"/>
          <w:szCs w:val="18"/>
        </w:rPr>
        <w:t xml:space="preserve">Мошковского сельсовета Бековского района Пензенской области </w:t>
      </w:r>
      <w:r w:rsidRPr="003C644E">
        <w:rPr>
          <w:color w:val="000000"/>
          <w:sz w:val="18"/>
          <w:szCs w:val="18"/>
        </w:rPr>
        <w:t>по адресу: Пензенская область, Бековский район, с. Мошки, ул. Садовая, 24.</w:t>
      </w:r>
    </w:p>
    <w:p w:rsidR="003C644E" w:rsidRPr="003C644E" w:rsidRDefault="003C644E" w:rsidP="003C644E">
      <w:pPr>
        <w:pStyle w:val="af1"/>
        <w:numPr>
          <w:ilvl w:val="0"/>
          <w:numId w:val="1"/>
        </w:numPr>
        <w:jc w:val="both"/>
        <w:rPr>
          <w:sz w:val="18"/>
          <w:szCs w:val="18"/>
        </w:rPr>
      </w:pPr>
      <w:r w:rsidRPr="003C644E">
        <w:rPr>
          <w:sz w:val="18"/>
          <w:szCs w:val="18"/>
        </w:rPr>
        <w:t>Документы принимаются конкурсной комиссией с 01.10.2019 по 15.10.2019 (включительно) понедельник – пятница с 08:00 до 16:00 (перерыв с 12:00 до 13:00) в субботу и воскресенье с 9:00 до 13:00 в администрации Мошковского сельсовета Бековского района Пензенской области, кабинет главы администрации Мошковского сельсовета Бековского района Пензенской области.</w:t>
      </w:r>
    </w:p>
    <w:p w:rsidR="003C644E" w:rsidRPr="003C644E" w:rsidRDefault="003C644E" w:rsidP="003C644E">
      <w:pPr>
        <w:pStyle w:val="af1"/>
        <w:numPr>
          <w:ilvl w:val="0"/>
          <w:numId w:val="1"/>
        </w:numPr>
        <w:shd w:val="clear" w:color="auto" w:fill="FFFFFF"/>
        <w:jc w:val="both"/>
        <w:rPr>
          <w:color w:val="000000"/>
          <w:sz w:val="18"/>
          <w:szCs w:val="18"/>
        </w:rPr>
      </w:pPr>
      <w:r w:rsidRPr="003C644E">
        <w:rPr>
          <w:sz w:val="18"/>
          <w:szCs w:val="18"/>
        </w:rPr>
        <w:t>Гражданин, претендующий на замещение должности главы администрации, представляет:</w:t>
      </w:r>
    </w:p>
    <w:p w:rsidR="003C644E" w:rsidRPr="003C644E" w:rsidRDefault="003C644E" w:rsidP="003C644E">
      <w:pPr>
        <w:pStyle w:val="af1"/>
        <w:numPr>
          <w:ilvl w:val="0"/>
          <w:numId w:val="1"/>
        </w:numPr>
        <w:autoSpaceDE w:val="0"/>
        <w:autoSpaceDN w:val="0"/>
        <w:adjustRightInd w:val="0"/>
        <w:jc w:val="both"/>
        <w:rPr>
          <w:sz w:val="18"/>
          <w:szCs w:val="18"/>
        </w:rPr>
      </w:pPr>
      <w:r w:rsidRPr="003C644E">
        <w:rPr>
          <w:sz w:val="18"/>
          <w:szCs w:val="18"/>
        </w:rPr>
        <w:t>1) личное заявление;</w:t>
      </w:r>
    </w:p>
    <w:p w:rsidR="003C644E" w:rsidRPr="003C644E" w:rsidRDefault="003C644E" w:rsidP="003C644E">
      <w:pPr>
        <w:pStyle w:val="af1"/>
        <w:numPr>
          <w:ilvl w:val="0"/>
          <w:numId w:val="1"/>
        </w:numPr>
        <w:autoSpaceDE w:val="0"/>
        <w:autoSpaceDN w:val="0"/>
        <w:adjustRightInd w:val="0"/>
        <w:jc w:val="both"/>
        <w:rPr>
          <w:sz w:val="18"/>
          <w:szCs w:val="18"/>
        </w:rPr>
      </w:pPr>
      <w:r w:rsidRPr="003C644E">
        <w:rPr>
          <w:sz w:val="18"/>
          <w:szCs w:val="18"/>
        </w:rPr>
        <w:t>2)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 с фотографией;</w:t>
      </w:r>
    </w:p>
    <w:p w:rsidR="003C644E" w:rsidRPr="003C644E" w:rsidRDefault="003C644E" w:rsidP="003C644E">
      <w:pPr>
        <w:pStyle w:val="af1"/>
        <w:numPr>
          <w:ilvl w:val="0"/>
          <w:numId w:val="1"/>
        </w:numPr>
        <w:autoSpaceDE w:val="0"/>
        <w:autoSpaceDN w:val="0"/>
        <w:adjustRightInd w:val="0"/>
        <w:jc w:val="both"/>
        <w:rPr>
          <w:sz w:val="18"/>
          <w:szCs w:val="18"/>
        </w:rPr>
      </w:pPr>
      <w:r w:rsidRPr="003C644E">
        <w:rPr>
          <w:sz w:val="18"/>
          <w:szCs w:val="18"/>
        </w:rPr>
        <w:t>3) паспорт;</w:t>
      </w:r>
      <w:bookmarkStart w:id="0" w:name="_GoBack"/>
      <w:bookmarkEnd w:id="0"/>
    </w:p>
    <w:p w:rsidR="003C644E" w:rsidRPr="003C644E" w:rsidRDefault="003C644E" w:rsidP="003C644E">
      <w:pPr>
        <w:pStyle w:val="af1"/>
        <w:numPr>
          <w:ilvl w:val="0"/>
          <w:numId w:val="1"/>
        </w:numPr>
        <w:autoSpaceDE w:val="0"/>
        <w:autoSpaceDN w:val="0"/>
        <w:adjustRightInd w:val="0"/>
        <w:jc w:val="both"/>
        <w:rPr>
          <w:sz w:val="18"/>
          <w:szCs w:val="18"/>
        </w:rPr>
      </w:pPr>
      <w:r w:rsidRPr="003C644E">
        <w:rPr>
          <w:sz w:val="18"/>
          <w:szCs w:val="18"/>
        </w:rPr>
        <w:t>4) трудовую книжку, за исключением случаев, когда трудовой договор (контракт) заключается впервые;</w:t>
      </w:r>
    </w:p>
    <w:p w:rsidR="003C644E" w:rsidRPr="003C644E" w:rsidRDefault="003C644E" w:rsidP="003C644E">
      <w:pPr>
        <w:pStyle w:val="af1"/>
        <w:numPr>
          <w:ilvl w:val="0"/>
          <w:numId w:val="1"/>
        </w:numPr>
        <w:autoSpaceDE w:val="0"/>
        <w:autoSpaceDN w:val="0"/>
        <w:adjustRightInd w:val="0"/>
        <w:jc w:val="both"/>
        <w:rPr>
          <w:sz w:val="18"/>
          <w:szCs w:val="18"/>
        </w:rPr>
      </w:pPr>
      <w:r w:rsidRPr="003C644E">
        <w:rPr>
          <w:sz w:val="18"/>
          <w:szCs w:val="18"/>
        </w:rPr>
        <w:t>5) документ об образовании;</w:t>
      </w:r>
    </w:p>
    <w:p w:rsidR="003C644E" w:rsidRPr="003C644E" w:rsidRDefault="003C644E" w:rsidP="003C644E">
      <w:pPr>
        <w:pStyle w:val="af1"/>
        <w:numPr>
          <w:ilvl w:val="0"/>
          <w:numId w:val="1"/>
        </w:numPr>
        <w:autoSpaceDE w:val="0"/>
        <w:autoSpaceDN w:val="0"/>
        <w:adjustRightInd w:val="0"/>
        <w:jc w:val="both"/>
        <w:rPr>
          <w:sz w:val="18"/>
          <w:szCs w:val="18"/>
        </w:rPr>
      </w:pPr>
      <w:r w:rsidRPr="003C644E">
        <w:rPr>
          <w:sz w:val="18"/>
          <w:szCs w:val="18"/>
        </w:rPr>
        <w:t>6) документ, подтверждающий регистрацию в системе индивидуального (персонифицированного) учета, в том числе в форме электронного документа (за исключением случаев, если в отношении гражданина не открыт индивидуальный лицевой счет);</w:t>
      </w:r>
    </w:p>
    <w:p w:rsidR="003C644E" w:rsidRPr="003C644E" w:rsidRDefault="003C644E" w:rsidP="003C644E">
      <w:pPr>
        <w:pStyle w:val="af1"/>
        <w:numPr>
          <w:ilvl w:val="0"/>
          <w:numId w:val="1"/>
        </w:numPr>
        <w:autoSpaceDE w:val="0"/>
        <w:autoSpaceDN w:val="0"/>
        <w:adjustRightInd w:val="0"/>
        <w:jc w:val="both"/>
        <w:rPr>
          <w:sz w:val="18"/>
          <w:szCs w:val="18"/>
        </w:rPr>
      </w:pPr>
      <w:r w:rsidRPr="003C644E">
        <w:rPr>
          <w:sz w:val="18"/>
          <w:szCs w:val="18"/>
        </w:rPr>
        <w:t>7) свидетельство о постановке физического лица на учет в налоговом органе по месту жительства на территории Российской Федерации;</w:t>
      </w:r>
    </w:p>
    <w:p w:rsidR="003C644E" w:rsidRPr="003C644E" w:rsidRDefault="003C644E" w:rsidP="003C644E">
      <w:pPr>
        <w:pStyle w:val="af1"/>
        <w:numPr>
          <w:ilvl w:val="0"/>
          <w:numId w:val="1"/>
        </w:numPr>
        <w:autoSpaceDE w:val="0"/>
        <w:autoSpaceDN w:val="0"/>
        <w:adjustRightInd w:val="0"/>
        <w:jc w:val="both"/>
        <w:rPr>
          <w:sz w:val="18"/>
          <w:szCs w:val="18"/>
        </w:rPr>
      </w:pPr>
      <w:r w:rsidRPr="003C644E">
        <w:rPr>
          <w:sz w:val="18"/>
          <w:szCs w:val="18"/>
        </w:rPr>
        <w:t>8) документы воинского учета - для граждан, пребывающих в запасе, и лиц, подлежащих призыву на военную службу;</w:t>
      </w:r>
    </w:p>
    <w:p w:rsidR="003C644E" w:rsidRPr="003C644E" w:rsidRDefault="003C644E" w:rsidP="003C644E">
      <w:pPr>
        <w:pStyle w:val="af1"/>
        <w:numPr>
          <w:ilvl w:val="0"/>
          <w:numId w:val="1"/>
        </w:numPr>
        <w:autoSpaceDE w:val="0"/>
        <w:autoSpaceDN w:val="0"/>
        <w:adjustRightInd w:val="0"/>
        <w:jc w:val="both"/>
        <w:rPr>
          <w:sz w:val="18"/>
          <w:szCs w:val="18"/>
        </w:rPr>
      </w:pPr>
      <w:r w:rsidRPr="003C644E">
        <w:rPr>
          <w:bCs/>
          <w:sz w:val="18"/>
          <w:szCs w:val="18"/>
        </w:rPr>
        <w:t>9) заключение медицинской организации об отсутствии заболевания, препятствующего поступлению на муниципальную службу;</w:t>
      </w:r>
    </w:p>
    <w:p w:rsidR="003C644E" w:rsidRPr="003C644E" w:rsidRDefault="003C644E" w:rsidP="003C644E">
      <w:pPr>
        <w:pStyle w:val="af1"/>
        <w:numPr>
          <w:ilvl w:val="0"/>
          <w:numId w:val="1"/>
        </w:numPr>
        <w:autoSpaceDE w:val="0"/>
        <w:autoSpaceDN w:val="0"/>
        <w:adjustRightInd w:val="0"/>
        <w:jc w:val="both"/>
        <w:rPr>
          <w:sz w:val="18"/>
          <w:szCs w:val="18"/>
        </w:rPr>
      </w:pPr>
      <w:r w:rsidRPr="003C644E">
        <w:rPr>
          <w:sz w:val="18"/>
          <w:szCs w:val="18"/>
        </w:rPr>
        <w:t>10) сведения о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p>
    <w:p w:rsidR="003C644E" w:rsidRPr="003C644E" w:rsidRDefault="003C644E" w:rsidP="003C644E">
      <w:pPr>
        <w:pStyle w:val="af1"/>
        <w:numPr>
          <w:ilvl w:val="0"/>
          <w:numId w:val="1"/>
        </w:numPr>
        <w:autoSpaceDE w:val="0"/>
        <w:autoSpaceDN w:val="0"/>
        <w:adjustRightInd w:val="0"/>
        <w:jc w:val="both"/>
        <w:rPr>
          <w:sz w:val="18"/>
          <w:szCs w:val="18"/>
        </w:rPr>
      </w:pPr>
      <w:r w:rsidRPr="003C644E">
        <w:rPr>
          <w:bCs/>
          <w:sz w:val="18"/>
          <w:szCs w:val="18"/>
        </w:rPr>
        <w:t>11) сведения, предусмотренные статьей 15.1 Федерального закона от 02.03.2007 № 25-ФЗ «О муниципальной службе в Российской Федерации»;</w:t>
      </w:r>
    </w:p>
    <w:p w:rsidR="003C644E" w:rsidRPr="003C644E" w:rsidRDefault="003C644E" w:rsidP="003C644E">
      <w:pPr>
        <w:pStyle w:val="af1"/>
        <w:numPr>
          <w:ilvl w:val="0"/>
          <w:numId w:val="1"/>
        </w:numPr>
        <w:autoSpaceDE w:val="0"/>
        <w:autoSpaceDN w:val="0"/>
        <w:adjustRightInd w:val="0"/>
        <w:jc w:val="both"/>
        <w:rPr>
          <w:sz w:val="18"/>
          <w:szCs w:val="18"/>
        </w:rPr>
      </w:pPr>
      <w:r w:rsidRPr="003C644E">
        <w:rPr>
          <w:sz w:val="18"/>
          <w:szCs w:val="18"/>
        </w:rPr>
        <w:t>12)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3C644E" w:rsidRPr="003C644E" w:rsidRDefault="003C644E" w:rsidP="003C644E">
      <w:pPr>
        <w:pStyle w:val="af1"/>
        <w:numPr>
          <w:ilvl w:val="0"/>
          <w:numId w:val="1"/>
        </w:numPr>
        <w:autoSpaceDE w:val="0"/>
        <w:autoSpaceDN w:val="0"/>
        <w:adjustRightInd w:val="0"/>
        <w:jc w:val="both"/>
        <w:rPr>
          <w:sz w:val="18"/>
          <w:szCs w:val="18"/>
        </w:rPr>
      </w:pPr>
      <w:r w:rsidRPr="003C644E">
        <w:rPr>
          <w:sz w:val="18"/>
          <w:szCs w:val="18"/>
        </w:rPr>
        <w:t>Гражданин, изъявивший желание участвовать в конкурсе, вправе представить иные характеризующие его документы (рекомендательные письма, характеристику с места работы, документы о повышении квалификации, об участии в конкурсах на лучшего по профессии).</w:t>
      </w:r>
    </w:p>
    <w:p w:rsidR="003C644E" w:rsidRPr="003C644E" w:rsidRDefault="003C644E" w:rsidP="003C644E">
      <w:pPr>
        <w:pStyle w:val="af1"/>
        <w:numPr>
          <w:ilvl w:val="0"/>
          <w:numId w:val="1"/>
        </w:numPr>
        <w:jc w:val="both"/>
        <w:rPr>
          <w:color w:val="000000"/>
          <w:sz w:val="18"/>
          <w:szCs w:val="18"/>
        </w:rPr>
      </w:pPr>
      <w:r w:rsidRPr="003C644E">
        <w:rPr>
          <w:b/>
          <w:color w:val="000000"/>
          <w:sz w:val="18"/>
          <w:szCs w:val="18"/>
        </w:rPr>
        <w:t>Требования,</w:t>
      </w:r>
      <w:r w:rsidRPr="003C644E">
        <w:rPr>
          <w:color w:val="000000"/>
          <w:sz w:val="18"/>
          <w:szCs w:val="18"/>
        </w:rPr>
        <w:t xml:space="preserve"> предъявляемые к гражданину, претендующему на замещение должности главы администрации Мошковского </w:t>
      </w:r>
      <w:r w:rsidRPr="003C644E">
        <w:rPr>
          <w:sz w:val="18"/>
          <w:szCs w:val="18"/>
        </w:rPr>
        <w:t>сельсовета Бековского района Пензенской области:</w:t>
      </w:r>
    </w:p>
    <w:p w:rsidR="003C644E" w:rsidRPr="003C644E" w:rsidRDefault="003C644E" w:rsidP="003C644E">
      <w:pPr>
        <w:pStyle w:val="af1"/>
        <w:numPr>
          <w:ilvl w:val="0"/>
          <w:numId w:val="1"/>
        </w:numPr>
        <w:jc w:val="both"/>
        <w:rPr>
          <w:color w:val="000000"/>
          <w:sz w:val="18"/>
          <w:szCs w:val="18"/>
        </w:rPr>
      </w:pPr>
      <w:r w:rsidRPr="003C644E">
        <w:rPr>
          <w:color w:val="000000"/>
          <w:sz w:val="18"/>
          <w:szCs w:val="18"/>
        </w:rPr>
        <w:t>1. Достижение возраста 18 лет, владение государственным языком Российской Федерации.</w:t>
      </w:r>
    </w:p>
    <w:p w:rsidR="003C644E" w:rsidRPr="003C644E" w:rsidRDefault="003C644E" w:rsidP="003C644E">
      <w:pPr>
        <w:pStyle w:val="af1"/>
        <w:numPr>
          <w:ilvl w:val="0"/>
          <w:numId w:val="1"/>
        </w:numPr>
        <w:autoSpaceDE w:val="0"/>
        <w:autoSpaceDN w:val="0"/>
        <w:adjustRightInd w:val="0"/>
        <w:jc w:val="both"/>
        <w:rPr>
          <w:b/>
          <w:sz w:val="18"/>
          <w:szCs w:val="18"/>
        </w:rPr>
      </w:pPr>
      <w:r w:rsidRPr="003C644E">
        <w:rPr>
          <w:sz w:val="18"/>
          <w:szCs w:val="18"/>
        </w:rPr>
        <w:t xml:space="preserve">2. </w:t>
      </w:r>
      <w:r w:rsidRPr="003C644E">
        <w:rPr>
          <w:iCs/>
          <w:sz w:val="18"/>
          <w:szCs w:val="18"/>
        </w:rPr>
        <w:t>Квалификационные требования к уровню профессионального образования</w:t>
      </w:r>
      <w:r w:rsidRPr="003C644E">
        <w:rPr>
          <w:sz w:val="18"/>
          <w:szCs w:val="18"/>
        </w:rPr>
        <w:t xml:space="preserve">: обязательно наличие высшего образования не ниже уровня специалитета, магистратуры. </w:t>
      </w:r>
    </w:p>
    <w:p w:rsidR="003C644E" w:rsidRPr="003C644E" w:rsidRDefault="003C644E" w:rsidP="003C644E">
      <w:pPr>
        <w:pStyle w:val="af1"/>
        <w:numPr>
          <w:ilvl w:val="0"/>
          <w:numId w:val="1"/>
        </w:numPr>
        <w:autoSpaceDE w:val="0"/>
        <w:autoSpaceDN w:val="0"/>
        <w:adjustRightInd w:val="0"/>
        <w:jc w:val="both"/>
        <w:rPr>
          <w:sz w:val="18"/>
          <w:szCs w:val="18"/>
        </w:rPr>
      </w:pPr>
      <w:r w:rsidRPr="003C644E">
        <w:rPr>
          <w:sz w:val="18"/>
          <w:szCs w:val="18"/>
        </w:rPr>
        <w:t xml:space="preserve">Данное требование не применяется в отношении граждан, претендующих на замещение </w:t>
      </w:r>
      <w:r w:rsidRPr="003C644E">
        <w:rPr>
          <w:color w:val="000000"/>
          <w:sz w:val="18"/>
          <w:szCs w:val="18"/>
        </w:rPr>
        <w:t xml:space="preserve">должности главы администрации Мошковского сельсовета </w:t>
      </w:r>
      <w:r w:rsidRPr="003C644E">
        <w:rPr>
          <w:sz w:val="18"/>
          <w:szCs w:val="18"/>
        </w:rPr>
        <w:t>Бековского района Пензенской области, получивших высшее профессиональное образование до 29 августа 1996 года.</w:t>
      </w:r>
    </w:p>
    <w:p w:rsidR="003C644E" w:rsidRPr="003C644E" w:rsidRDefault="003C644E" w:rsidP="003C644E">
      <w:pPr>
        <w:pStyle w:val="af1"/>
        <w:numPr>
          <w:ilvl w:val="0"/>
          <w:numId w:val="1"/>
        </w:numPr>
        <w:autoSpaceDE w:val="0"/>
        <w:autoSpaceDN w:val="0"/>
        <w:adjustRightInd w:val="0"/>
        <w:jc w:val="both"/>
        <w:rPr>
          <w:sz w:val="18"/>
          <w:szCs w:val="18"/>
        </w:rPr>
      </w:pPr>
      <w:r w:rsidRPr="003C644E">
        <w:rPr>
          <w:sz w:val="18"/>
          <w:szCs w:val="18"/>
        </w:rPr>
        <w:t>3. Квалификационные требования к стажу муниципальной службы или стажу работы по специальности, направлению подготовки: наличие не менее трех лет стажа муниципальной службы или стажа работы по специальности, направлению подготовки.</w:t>
      </w:r>
    </w:p>
    <w:p w:rsidR="003C644E" w:rsidRPr="003C644E" w:rsidRDefault="003C644E" w:rsidP="003C644E">
      <w:pPr>
        <w:pStyle w:val="af1"/>
        <w:numPr>
          <w:ilvl w:val="0"/>
          <w:numId w:val="1"/>
        </w:numPr>
        <w:shd w:val="clear" w:color="auto" w:fill="FFFFFF"/>
        <w:jc w:val="both"/>
        <w:rPr>
          <w:sz w:val="18"/>
          <w:szCs w:val="18"/>
        </w:rPr>
      </w:pPr>
      <w:r w:rsidRPr="003C644E">
        <w:rPr>
          <w:sz w:val="18"/>
          <w:szCs w:val="18"/>
        </w:rPr>
        <w:t>4. Квалификационные требования к профессиональным знаниям и навыкам:</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 xml:space="preserve">1) знание основных положений </w:t>
      </w:r>
      <w:hyperlink r:id="rId8" w:history="1">
        <w:r w:rsidRPr="003C644E">
          <w:rPr>
            <w:sz w:val="18"/>
            <w:szCs w:val="18"/>
          </w:rPr>
          <w:t>Конституции</w:t>
        </w:r>
      </w:hyperlink>
      <w:r w:rsidRPr="003C644E">
        <w:rPr>
          <w:sz w:val="18"/>
          <w:szCs w:val="18"/>
        </w:rPr>
        <w:t xml:space="preserve"> Российской Федерации, законодательства Российской Федерации и Пензенской области, Устава </w:t>
      </w:r>
      <w:r w:rsidRPr="003C644E">
        <w:rPr>
          <w:color w:val="000000"/>
          <w:sz w:val="18"/>
          <w:szCs w:val="18"/>
        </w:rPr>
        <w:t>Мошковского</w:t>
      </w:r>
      <w:r w:rsidRPr="003C644E">
        <w:rPr>
          <w:sz w:val="18"/>
          <w:szCs w:val="18"/>
        </w:rPr>
        <w:t xml:space="preserve"> сельсовета Бековского района Пензенской области, связанных с организацией деятельности органа местного самоуправления применительно к исполнению должностных обязанностей;</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2) знание нормативных правовых актов, регламентирующих служебную деятельность;</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3) знание основных прав и обязанностей муниципального служащего, а также ограничений и запретов, связанных с муниципальной службой, требований к служебному поведению муниципального служащего;</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4) профессиональные знания, необходимые для исполнения должностных обязанностей;</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5) знание порядка работы со служебной информацией и документами, правил и норм делового общения;</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lastRenderedPageBreak/>
        <w:t>6) знание основ управленческой деятельности и методик текущего и перспективного планирования, необходимых для осуществления своих обязанностей;</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7) навыки работы с документами, деловой корреспонденцией;</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8) навыки владения современными средствами, методами и технологиями работы с информацией, коммуникабельность;</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9) навыки планирования и рациональной организации рабочего времени;</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10) навыки управленческой деятельности, планирования, прогнозирования последствий принимаемых решений, а также анализа и контроля их исполнения.</w:t>
      </w:r>
    </w:p>
    <w:p w:rsidR="003C644E" w:rsidRPr="003C644E" w:rsidRDefault="003C644E" w:rsidP="003C644E">
      <w:pPr>
        <w:pStyle w:val="af1"/>
        <w:numPr>
          <w:ilvl w:val="0"/>
          <w:numId w:val="1"/>
        </w:numPr>
        <w:shd w:val="clear" w:color="auto" w:fill="FFFFFF"/>
        <w:jc w:val="both"/>
        <w:rPr>
          <w:sz w:val="18"/>
          <w:szCs w:val="18"/>
        </w:rPr>
      </w:pPr>
      <w:r w:rsidRPr="003C644E">
        <w:rPr>
          <w:sz w:val="18"/>
          <w:szCs w:val="18"/>
        </w:rPr>
        <w:t>5. Квалификационные требования к профессиональным знаниям и навыкам в области информационно-коммуникационных технологий:</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а) знание правовых основ в области информационно-коммуникационных технологий, а также в области предоставления муниципальных услуг населению и организациям посредством применения информационно-телекоммуникационных технологий;</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б) знание возможностей и особенностей применения современных информационно-коммуникационных технологий в органе местного самоуправления, включая использование возможностей межведомственного документооборота;</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в) знание общих вопросов в области обеспечения информационной безопасности;</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г) навыки работы с внутренними и периферийными устройствами компьютера;</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д) навыки работы с информационно-телекоммуникационными сетями, в том числе сетью «Интернет»;</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е) навыки работы в операционной системе;</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 xml:space="preserve">ж) навыки управления электронной почтой; </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з) навыки работы в текстовом редакторе;</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и) навыки работы с электронными таблицами;</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к) навыки подготовки презентаций;</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л) навыки использования графических объектов в электронных документах;</w:t>
      </w:r>
    </w:p>
    <w:p w:rsidR="003C644E" w:rsidRPr="003C644E" w:rsidRDefault="003C644E" w:rsidP="003C644E">
      <w:pPr>
        <w:pStyle w:val="af1"/>
        <w:numPr>
          <w:ilvl w:val="0"/>
          <w:numId w:val="1"/>
        </w:numPr>
        <w:autoSpaceDE w:val="0"/>
        <w:autoSpaceDN w:val="0"/>
        <w:adjustRightInd w:val="0"/>
        <w:jc w:val="both"/>
        <w:outlineLvl w:val="0"/>
        <w:rPr>
          <w:sz w:val="18"/>
          <w:szCs w:val="18"/>
        </w:rPr>
      </w:pPr>
      <w:r w:rsidRPr="003C644E">
        <w:rPr>
          <w:sz w:val="18"/>
          <w:szCs w:val="18"/>
        </w:rPr>
        <w:t>м) навыки работы с базами данных.</w:t>
      </w:r>
    </w:p>
    <w:p w:rsidR="003C644E" w:rsidRPr="003C644E" w:rsidRDefault="003C644E" w:rsidP="003C644E">
      <w:pPr>
        <w:pStyle w:val="af1"/>
        <w:numPr>
          <w:ilvl w:val="0"/>
          <w:numId w:val="1"/>
        </w:numPr>
        <w:jc w:val="both"/>
        <w:rPr>
          <w:sz w:val="18"/>
          <w:szCs w:val="18"/>
        </w:rPr>
      </w:pPr>
      <w:r w:rsidRPr="003C644E">
        <w:rPr>
          <w:sz w:val="18"/>
          <w:szCs w:val="18"/>
        </w:rPr>
        <w:t>6) Отсутствие обстоятельств, указанных в статье 13 Федерального закона от 02.03.2007 № 25-ФЗ «О муниципальной службе в Российской Федерации» (с последующими изменениями) в качестве ограничений, связанных с муниципальной службой.</w:t>
      </w:r>
    </w:p>
    <w:p w:rsidR="003C644E" w:rsidRPr="003C644E" w:rsidRDefault="003C644E" w:rsidP="003C644E">
      <w:pPr>
        <w:pStyle w:val="af1"/>
        <w:numPr>
          <w:ilvl w:val="0"/>
          <w:numId w:val="1"/>
        </w:numPr>
        <w:jc w:val="both"/>
        <w:rPr>
          <w:b/>
          <w:color w:val="000000"/>
          <w:sz w:val="18"/>
          <w:szCs w:val="18"/>
        </w:rPr>
      </w:pPr>
      <w:r w:rsidRPr="003C644E">
        <w:rPr>
          <w:b/>
          <w:color w:val="000000"/>
          <w:sz w:val="18"/>
          <w:szCs w:val="18"/>
        </w:rPr>
        <w:t>Условия конкурса:</w:t>
      </w:r>
    </w:p>
    <w:p w:rsidR="003C644E" w:rsidRPr="003C644E" w:rsidRDefault="003C644E" w:rsidP="003C644E">
      <w:pPr>
        <w:pStyle w:val="af1"/>
        <w:numPr>
          <w:ilvl w:val="0"/>
          <w:numId w:val="1"/>
        </w:numPr>
        <w:autoSpaceDE w:val="0"/>
        <w:autoSpaceDN w:val="0"/>
        <w:adjustRightInd w:val="0"/>
        <w:jc w:val="both"/>
        <w:rPr>
          <w:sz w:val="18"/>
          <w:szCs w:val="18"/>
        </w:rPr>
      </w:pPr>
      <w:r w:rsidRPr="003C644E">
        <w:rPr>
          <w:sz w:val="18"/>
          <w:szCs w:val="18"/>
        </w:rPr>
        <w:t>Конкурсная комиссия оценивает профессиональные и деловые качества претендентов на основании их выступлений и индивидуального собеседования.</w:t>
      </w:r>
    </w:p>
    <w:p w:rsidR="003C644E" w:rsidRPr="003C644E" w:rsidRDefault="003C644E" w:rsidP="003C644E">
      <w:pPr>
        <w:pStyle w:val="af1"/>
        <w:numPr>
          <w:ilvl w:val="0"/>
          <w:numId w:val="1"/>
        </w:numPr>
        <w:autoSpaceDE w:val="0"/>
        <w:autoSpaceDN w:val="0"/>
        <w:adjustRightInd w:val="0"/>
        <w:jc w:val="both"/>
        <w:rPr>
          <w:sz w:val="18"/>
          <w:szCs w:val="18"/>
        </w:rPr>
      </w:pPr>
      <w:r w:rsidRPr="003C644E">
        <w:rPr>
          <w:sz w:val="18"/>
          <w:szCs w:val="18"/>
        </w:rPr>
        <w:t>Критериями оценки претендентов являются:</w:t>
      </w:r>
    </w:p>
    <w:p w:rsidR="003C644E" w:rsidRPr="003C644E" w:rsidRDefault="003C644E" w:rsidP="003C644E">
      <w:pPr>
        <w:pStyle w:val="af1"/>
        <w:numPr>
          <w:ilvl w:val="0"/>
          <w:numId w:val="1"/>
        </w:numPr>
        <w:autoSpaceDE w:val="0"/>
        <w:autoSpaceDN w:val="0"/>
        <w:adjustRightInd w:val="0"/>
        <w:jc w:val="both"/>
        <w:rPr>
          <w:sz w:val="18"/>
          <w:szCs w:val="18"/>
        </w:rPr>
      </w:pPr>
      <w:r w:rsidRPr="003C644E">
        <w:rPr>
          <w:sz w:val="18"/>
          <w:szCs w:val="18"/>
        </w:rPr>
        <w:t xml:space="preserve">- знания, умения и навыки по вопросам муниципального управления; </w:t>
      </w:r>
    </w:p>
    <w:p w:rsidR="003C644E" w:rsidRPr="003C644E" w:rsidRDefault="003C644E" w:rsidP="003C644E">
      <w:pPr>
        <w:pStyle w:val="af1"/>
        <w:numPr>
          <w:ilvl w:val="0"/>
          <w:numId w:val="1"/>
        </w:numPr>
        <w:autoSpaceDE w:val="0"/>
        <w:autoSpaceDN w:val="0"/>
        <w:adjustRightInd w:val="0"/>
        <w:jc w:val="both"/>
        <w:rPr>
          <w:sz w:val="18"/>
          <w:szCs w:val="18"/>
        </w:rPr>
      </w:pPr>
      <w:r w:rsidRPr="003C644E">
        <w:rPr>
          <w:sz w:val="18"/>
          <w:szCs w:val="18"/>
        </w:rPr>
        <w:t xml:space="preserve">- опыт работы в качестве руководителя; </w:t>
      </w:r>
    </w:p>
    <w:p w:rsidR="003C644E" w:rsidRPr="003C644E" w:rsidRDefault="003C644E" w:rsidP="003C644E">
      <w:pPr>
        <w:pStyle w:val="af1"/>
        <w:numPr>
          <w:ilvl w:val="0"/>
          <w:numId w:val="1"/>
        </w:numPr>
        <w:autoSpaceDE w:val="0"/>
        <w:autoSpaceDN w:val="0"/>
        <w:adjustRightInd w:val="0"/>
        <w:jc w:val="both"/>
        <w:rPr>
          <w:sz w:val="18"/>
          <w:szCs w:val="18"/>
        </w:rPr>
      </w:pPr>
      <w:r w:rsidRPr="003C644E">
        <w:rPr>
          <w:sz w:val="18"/>
          <w:szCs w:val="18"/>
        </w:rPr>
        <w:t>- стаж на должностях государственной и (или) муниципальной службы.</w:t>
      </w:r>
    </w:p>
    <w:p w:rsidR="003C644E" w:rsidRPr="003C644E" w:rsidRDefault="003C644E" w:rsidP="003C644E">
      <w:pPr>
        <w:pStyle w:val="af1"/>
        <w:numPr>
          <w:ilvl w:val="0"/>
          <w:numId w:val="1"/>
        </w:numPr>
        <w:autoSpaceDE w:val="0"/>
        <w:autoSpaceDN w:val="0"/>
        <w:adjustRightInd w:val="0"/>
        <w:jc w:val="both"/>
        <w:rPr>
          <w:sz w:val="18"/>
          <w:szCs w:val="18"/>
        </w:rPr>
      </w:pPr>
      <w:r w:rsidRPr="003C644E">
        <w:rPr>
          <w:sz w:val="18"/>
          <w:szCs w:val="18"/>
        </w:rPr>
        <w:t>При оценке профессиональных и деловых качеств претендентов Конкурсная комиссия исходит из соответствующих квалификационных требований к должности главы администрации, а также иных положений, установленных законодательством Российской Федерации и Пензенской области о муниципальной службе.</w:t>
      </w:r>
    </w:p>
    <w:p w:rsidR="003C644E" w:rsidRPr="003C644E" w:rsidRDefault="003C644E" w:rsidP="003C644E">
      <w:pPr>
        <w:pStyle w:val="afff3"/>
        <w:numPr>
          <w:ilvl w:val="0"/>
          <w:numId w:val="1"/>
        </w:numPr>
        <w:jc w:val="both"/>
        <w:rPr>
          <w:sz w:val="18"/>
          <w:szCs w:val="18"/>
        </w:rPr>
      </w:pPr>
      <w:r w:rsidRPr="003C644E">
        <w:rPr>
          <w:color w:val="000000"/>
          <w:sz w:val="18"/>
          <w:szCs w:val="18"/>
        </w:rPr>
        <w:t>Порядок проведения конкурса на замещение должности главы администрации Мошковского сельсовета Бековского района Пензенской области, назначаемого по конкурсу, утвержден решением Комитета местного самоуправления Мошковского сельсовета Бековского района Пензенской области от 25.07.2019 № 497-99/</w:t>
      </w:r>
      <w:r w:rsidRPr="003C644E">
        <w:rPr>
          <w:color w:val="000000"/>
          <w:sz w:val="18"/>
          <w:szCs w:val="18"/>
          <w:lang w:val="en-US"/>
        </w:rPr>
        <w:t>VI</w:t>
      </w:r>
      <w:r w:rsidRPr="003C644E">
        <w:rPr>
          <w:color w:val="000000"/>
          <w:sz w:val="18"/>
          <w:szCs w:val="18"/>
        </w:rPr>
        <w:t xml:space="preserve"> (с последующими изменениями), </w:t>
      </w:r>
      <w:r w:rsidRPr="003C644E">
        <w:rPr>
          <w:sz w:val="18"/>
          <w:szCs w:val="18"/>
        </w:rPr>
        <w:t xml:space="preserve">опубликован в информационном бюллетене </w:t>
      </w:r>
      <w:r w:rsidRPr="003C644E">
        <w:rPr>
          <w:color w:val="000000"/>
          <w:sz w:val="18"/>
          <w:szCs w:val="18"/>
        </w:rPr>
        <w:t>«Ведомости Мошковского сельсовета» от 25.07.2019 № 14 (184)</w:t>
      </w:r>
      <w:r w:rsidRPr="003C644E">
        <w:rPr>
          <w:rFonts w:ascii="Times New Roman CYR" w:hAnsi="Times New Roman CYR" w:cs="Times New Roman CYR"/>
          <w:sz w:val="18"/>
          <w:szCs w:val="18"/>
        </w:rPr>
        <w:t xml:space="preserve"> и размещен на официальном сайте администрации </w:t>
      </w:r>
      <w:r w:rsidRPr="003C644E">
        <w:rPr>
          <w:color w:val="000000"/>
          <w:sz w:val="18"/>
          <w:szCs w:val="18"/>
        </w:rPr>
        <w:t>Мошковского</w:t>
      </w:r>
      <w:r w:rsidRPr="003C644E">
        <w:rPr>
          <w:rFonts w:ascii="Times New Roman CYR" w:hAnsi="Times New Roman CYR" w:cs="Times New Roman CYR"/>
          <w:sz w:val="18"/>
          <w:szCs w:val="18"/>
        </w:rPr>
        <w:t xml:space="preserve"> сельсовета Бековского района Пензенской области в сети «Интернет».</w:t>
      </w:r>
    </w:p>
    <w:p w:rsidR="003C644E" w:rsidRPr="003C644E" w:rsidRDefault="003C644E" w:rsidP="003C644E">
      <w:pPr>
        <w:pStyle w:val="afff3"/>
        <w:numPr>
          <w:ilvl w:val="0"/>
          <w:numId w:val="1"/>
        </w:numPr>
        <w:jc w:val="both"/>
        <w:rPr>
          <w:sz w:val="18"/>
          <w:szCs w:val="18"/>
        </w:rPr>
      </w:pPr>
      <w:r w:rsidRPr="003C644E">
        <w:rPr>
          <w:sz w:val="18"/>
          <w:szCs w:val="18"/>
        </w:rPr>
        <w:t xml:space="preserve">      В случае принятия Комитетом местного самоуправления </w:t>
      </w:r>
      <w:r w:rsidRPr="003C644E">
        <w:rPr>
          <w:color w:val="000000"/>
          <w:sz w:val="18"/>
          <w:szCs w:val="18"/>
        </w:rPr>
        <w:t>Мошковского</w:t>
      </w:r>
      <w:r w:rsidRPr="003C644E">
        <w:rPr>
          <w:sz w:val="18"/>
          <w:szCs w:val="18"/>
        </w:rPr>
        <w:t xml:space="preserve"> сельсовета Бековского района Пензенской области решения о назначении главы администрации </w:t>
      </w:r>
      <w:r w:rsidRPr="003C644E">
        <w:rPr>
          <w:color w:val="000000"/>
          <w:sz w:val="18"/>
          <w:szCs w:val="18"/>
        </w:rPr>
        <w:t>Мошковского</w:t>
      </w:r>
      <w:r w:rsidRPr="003C644E">
        <w:rPr>
          <w:sz w:val="18"/>
          <w:szCs w:val="18"/>
        </w:rPr>
        <w:t xml:space="preserve"> сельсовета Бековского района Пензенской области, с указанным лицом будет заключен контракт по форме, утвержденной решением Комитета местного самоуправления </w:t>
      </w:r>
      <w:r w:rsidRPr="003C644E">
        <w:rPr>
          <w:color w:val="000000"/>
          <w:sz w:val="18"/>
          <w:szCs w:val="18"/>
        </w:rPr>
        <w:t>Мошковского</w:t>
      </w:r>
      <w:r w:rsidRPr="003C644E">
        <w:rPr>
          <w:sz w:val="18"/>
          <w:szCs w:val="18"/>
        </w:rPr>
        <w:t xml:space="preserve"> сельсовета Бековского района Пензенской области от 27.09.2019 № </w:t>
      </w:r>
      <w:r w:rsidRPr="003C644E">
        <w:rPr>
          <w:color w:val="000000"/>
          <w:sz w:val="18"/>
          <w:szCs w:val="18"/>
        </w:rPr>
        <w:t>10-</w:t>
      </w:r>
      <w:r w:rsidRPr="003C644E">
        <w:rPr>
          <w:sz w:val="18"/>
          <w:szCs w:val="18"/>
        </w:rPr>
        <w:t>1/</w:t>
      </w:r>
      <w:r w:rsidRPr="003C644E">
        <w:rPr>
          <w:sz w:val="18"/>
          <w:szCs w:val="18"/>
          <w:lang w:val="en-US"/>
        </w:rPr>
        <w:t>VII</w:t>
      </w:r>
      <w:r w:rsidRPr="003C644E">
        <w:rPr>
          <w:sz w:val="18"/>
          <w:szCs w:val="18"/>
        </w:rPr>
        <w:t>.</w:t>
      </w:r>
    </w:p>
    <w:p w:rsidR="003C644E" w:rsidRPr="003C644E" w:rsidRDefault="003C644E" w:rsidP="003C644E">
      <w:pPr>
        <w:pStyle w:val="afff3"/>
        <w:numPr>
          <w:ilvl w:val="0"/>
          <w:numId w:val="1"/>
        </w:numPr>
        <w:jc w:val="both"/>
        <w:rPr>
          <w:sz w:val="18"/>
          <w:szCs w:val="18"/>
        </w:rPr>
      </w:pPr>
      <w:r w:rsidRPr="003C644E">
        <w:rPr>
          <w:sz w:val="18"/>
          <w:szCs w:val="18"/>
        </w:rPr>
        <w:t xml:space="preserve">Проект контракта, заключаемого с главой администрации </w:t>
      </w:r>
      <w:r w:rsidRPr="003C644E">
        <w:rPr>
          <w:color w:val="000000"/>
          <w:sz w:val="18"/>
          <w:szCs w:val="18"/>
        </w:rPr>
        <w:t>Мошковского</w:t>
      </w:r>
      <w:r w:rsidRPr="003C644E">
        <w:rPr>
          <w:sz w:val="18"/>
          <w:szCs w:val="18"/>
        </w:rPr>
        <w:t xml:space="preserve"> сельсовета Бековского района Пензенской области, назначаемого по контракту, </w:t>
      </w:r>
      <w:hyperlink r:id="rId9" w:history="1">
        <w:r w:rsidRPr="003C644E">
          <w:rPr>
            <w:rStyle w:val="ab"/>
            <w:b w:val="0"/>
            <w:i w:val="0"/>
            <w:color w:val="000000" w:themeColor="text1"/>
            <w:sz w:val="18"/>
            <w:szCs w:val="18"/>
            <w:u w:val="none"/>
            <w:lang w:val="ru-RU"/>
          </w:rPr>
          <w:t>прилагается.</w:t>
        </w:r>
      </w:hyperlink>
    </w:p>
    <w:p w:rsidR="003C644E" w:rsidRPr="003C644E" w:rsidRDefault="003C644E" w:rsidP="003C644E">
      <w:pPr>
        <w:pStyle w:val="af1"/>
        <w:numPr>
          <w:ilvl w:val="0"/>
          <w:numId w:val="1"/>
        </w:numPr>
        <w:jc w:val="both"/>
        <w:rPr>
          <w:bCs/>
          <w:iCs/>
          <w:sz w:val="18"/>
          <w:szCs w:val="18"/>
        </w:rPr>
      </w:pPr>
      <w:r w:rsidRPr="003C644E">
        <w:rPr>
          <w:bCs/>
          <w:iCs/>
          <w:sz w:val="18"/>
          <w:szCs w:val="18"/>
        </w:rPr>
        <w:t>Подробную информацию и справки можно получить по телефону 8 (84141) 5-21-21.</w:t>
      </w:r>
    </w:p>
    <w:p w:rsidR="00ED66B9" w:rsidRDefault="00ED66B9" w:rsidP="005450CC">
      <w:pPr>
        <w:autoSpaceDE w:val="0"/>
        <w:autoSpaceDN w:val="0"/>
        <w:adjustRightInd w:val="0"/>
        <w:jc w:val="center"/>
        <w:rPr>
          <w:b/>
          <w:sz w:val="18"/>
          <w:szCs w:val="18"/>
        </w:rPr>
      </w:pPr>
    </w:p>
    <w:p w:rsidR="005450CC" w:rsidRPr="005450CC" w:rsidRDefault="005450CC" w:rsidP="005450CC">
      <w:pPr>
        <w:autoSpaceDE w:val="0"/>
        <w:autoSpaceDN w:val="0"/>
        <w:adjustRightInd w:val="0"/>
        <w:jc w:val="center"/>
        <w:rPr>
          <w:b/>
          <w:bCs/>
          <w:color w:val="000000"/>
          <w:spacing w:val="-5"/>
          <w:sz w:val="18"/>
          <w:szCs w:val="18"/>
        </w:rPr>
      </w:pPr>
      <w:r w:rsidRPr="005450CC">
        <w:rPr>
          <w:b/>
          <w:sz w:val="18"/>
          <w:szCs w:val="18"/>
        </w:rPr>
        <w:t>Решение Комитета местного самоуправления Мошковского сельсовета Бековского района Пензенской области от 27.09.2019 № 10-1/</w:t>
      </w:r>
      <w:r w:rsidRPr="005450CC">
        <w:rPr>
          <w:b/>
          <w:sz w:val="18"/>
          <w:szCs w:val="18"/>
          <w:lang w:val="en-US"/>
        </w:rPr>
        <w:t>VII</w:t>
      </w:r>
      <w:r w:rsidRPr="005450CC">
        <w:rPr>
          <w:b/>
          <w:sz w:val="18"/>
          <w:szCs w:val="18"/>
        </w:rPr>
        <w:t xml:space="preserve"> «</w:t>
      </w:r>
      <w:r w:rsidRPr="005450CC">
        <w:rPr>
          <w:b/>
          <w:bCs/>
          <w:sz w:val="18"/>
          <w:szCs w:val="18"/>
        </w:rPr>
        <w:t xml:space="preserve">О контракте с лицом, назначаемым на должность главы администрации Мошковского </w:t>
      </w:r>
      <w:r w:rsidRPr="005450CC">
        <w:rPr>
          <w:b/>
          <w:bCs/>
          <w:color w:val="000000"/>
          <w:spacing w:val="-5"/>
          <w:sz w:val="18"/>
          <w:szCs w:val="18"/>
        </w:rPr>
        <w:t>сельсовета Бековского района Пензенской области»</w:t>
      </w:r>
    </w:p>
    <w:p w:rsidR="005450CC" w:rsidRPr="005450CC" w:rsidRDefault="005450CC" w:rsidP="005450CC">
      <w:pPr>
        <w:autoSpaceDE w:val="0"/>
        <w:autoSpaceDN w:val="0"/>
        <w:adjustRightInd w:val="0"/>
        <w:jc w:val="both"/>
        <w:rPr>
          <w:color w:val="000000"/>
          <w:sz w:val="18"/>
          <w:szCs w:val="18"/>
        </w:rPr>
      </w:pPr>
      <w:r w:rsidRPr="005450CC">
        <w:rPr>
          <w:sz w:val="18"/>
          <w:szCs w:val="18"/>
        </w:rPr>
        <w:t xml:space="preserve">На основании части 5 статьи </w:t>
      </w:r>
      <w:hyperlink r:id="rId10" w:history="1">
        <w:r w:rsidRPr="005450CC">
          <w:rPr>
            <w:sz w:val="18"/>
            <w:szCs w:val="18"/>
          </w:rPr>
          <w:t>37</w:t>
        </w:r>
      </w:hyperlink>
      <w:r w:rsidRPr="005450CC">
        <w:rPr>
          <w:sz w:val="18"/>
          <w:szCs w:val="18"/>
        </w:rPr>
        <w:t xml:space="preserve"> Федерального закона от 06.10.2003 № 131-ФЗ «Об общих принципах организации местного самоуправления в Российской Федерации» (с последующими изменениями), </w:t>
      </w:r>
      <w:hyperlink r:id="rId11" w:history="1">
        <w:r w:rsidRPr="005450CC">
          <w:rPr>
            <w:sz w:val="18"/>
            <w:szCs w:val="18"/>
          </w:rPr>
          <w:t>статьи 6</w:t>
        </w:r>
      </w:hyperlink>
      <w:r w:rsidRPr="005450CC">
        <w:rPr>
          <w:sz w:val="18"/>
          <w:szCs w:val="18"/>
        </w:rPr>
        <w:t xml:space="preserve"> Закона Пензенской области от 10.10.2007 № 1390-ЗПО «О муниципальной службе в Пензенской области» (с последующими изменениями), статьи 20 Устава Мошковского </w:t>
      </w:r>
      <w:r w:rsidRPr="005450CC">
        <w:rPr>
          <w:color w:val="000000"/>
          <w:sz w:val="18"/>
          <w:szCs w:val="18"/>
        </w:rPr>
        <w:t>сельсовета Бековского района Пензенской области</w:t>
      </w:r>
    </w:p>
    <w:p w:rsidR="005450CC" w:rsidRPr="005450CC" w:rsidRDefault="005450CC" w:rsidP="005450CC">
      <w:pPr>
        <w:autoSpaceDE w:val="0"/>
        <w:autoSpaceDN w:val="0"/>
        <w:adjustRightInd w:val="0"/>
        <w:jc w:val="center"/>
        <w:rPr>
          <w:b/>
          <w:sz w:val="18"/>
          <w:szCs w:val="18"/>
        </w:rPr>
      </w:pPr>
      <w:r w:rsidRPr="005450CC">
        <w:rPr>
          <w:sz w:val="18"/>
          <w:szCs w:val="18"/>
        </w:rPr>
        <w:t>Комитет местного самоуправления Мошковского</w:t>
      </w:r>
      <w:r w:rsidRPr="005450CC">
        <w:rPr>
          <w:color w:val="000000"/>
          <w:sz w:val="18"/>
          <w:szCs w:val="18"/>
        </w:rPr>
        <w:t xml:space="preserve"> сельсовета</w:t>
      </w:r>
      <w:r w:rsidRPr="005450CC">
        <w:rPr>
          <w:i/>
          <w:color w:val="000000"/>
          <w:sz w:val="18"/>
          <w:szCs w:val="18"/>
        </w:rPr>
        <w:t xml:space="preserve"> </w:t>
      </w:r>
      <w:r w:rsidRPr="005450CC">
        <w:rPr>
          <w:b/>
          <w:sz w:val="18"/>
          <w:szCs w:val="18"/>
        </w:rPr>
        <w:t>решил</w:t>
      </w:r>
      <w:r w:rsidRPr="005450CC">
        <w:rPr>
          <w:b/>
          <w:bCs/>
          <w:sz w:val="18"/>
          <w:szCs w:val="18"/>
        </w:rPr>
        <w:t>:</w:t>
      </w:r>
    </w:p>
    <w:p w:rsidR="005450CC" w:rsidRPr="005450CC" w:rsidRDefault="005450CC" w:rsidP="005450CC">
      <w:pPr>
        <w:autoSpaceDE w:val="0"/>
        <w:autoSpaceDN w:val="0"/>
        <w:adjustRightInd w:val="0"/>
        <w:jc w:val="both"/>
        <w:rPr>
          <w:sz w:val="18"/>
          <w:szCs w:val="18"/>
        </w:rPr>
      </w:pPr>
      <w:r w:rsidRPr="005450CC">
        <w:rPr>
          <w:sz w:val="18"/>
          <w:szCs w:val="18"/>
        </w:rPr>
        <w:t>1. Утвердить прилагаемый контракт с лицом, назначаемым на должность главы администрации Мошковского</w:t>
      </w:r>
      <w:r w:rsidRPr="005450CC">
        <w:rPr>
          <w:color w:val="000000"/>
          <w:sz w:val="18"/>
          <w:szCs w:val="18"/>
        </w:rPr>
        <w:t xml:space="preserve"> сельсовета Бековского района Пензенской области</w:t>
      </w:r>
      <w:r w:rsidRPr="005450CC">
        <w:rPr>
          <w:sz w:val="18"/>
          <w:szCs w:val="18"/>
        </w:rPr>
        <w:t>.</w:t>
      </w:r>
    </w:p>
    <w:p w:rsidR="005450CC" w:rsidRPr="005450CC" w:rsidRDefault="005450CC" w:rsidP="005450CC">
      <w:pPr>
        <w:autoSpaceDE w:val="0"/>
        <w:autoSpaceDN w:val="0"/>
        <w:adjustRightInd w:val="0"/>
        <w:jc w:val="both"/>
        <w:rPr>
          <w:sz w:val="18"/>
          <w:szCs w:val="18"/>
        </w:rPr>
      </w:pPr>
      <w:r w:rsidRPr="005450CC">
        <w:rPr>
          <w:sz w:val="18"/>
          <w:szCs w:val="18"/>
        </w:rPr>
        <w:t xml:space="preserve">2. Признать утратившими силу: </w:t>
      </w:r>
    </w:p>
    <w:p w:rsidR="005450CC" w:rsidRPr="005450CC" w:rsidRDefault="005450CC" w:rsidP="005450CC">
      <w:pPr>
        <w:autoSpaceDE w:val="0"/>
        <w:autoSpaceDN w:val="0"/>
        <w:adjustRightInd w:val="0"/>
        <w:jc w:val="both"/>
        <w:rPr>
          <w:sz w:val="18"/>
          <w:szCs w:val="18"/>
        </w:rPr>
      </w:pPr>
      <w:r w:rsidRPr="005450CC">
        <w:rPr>
          <w:sz w:val="18"/>
          <w:szCs w:val="18"/>
        </w:rPr>
        <w:t>2.1. Решение Комитета местного самоуправления Мошковского</w:t>
      </w:r>
      <w:r w:rsidRPr="005450CC">
        <w:rPr>
          <w:color w:val="000000"/>
          <w:sz w:val="18"/>
          <w:szCs w:val="18"/>
        </w:rPr>
        <w:t xml:space="preserve"> сельсовета Бековского района Пензенской области </w:t>
      </w:r>
      <w:r w:rsidRPr="005450CC">
        <w:rPr>
          <w:sz w:val="18"/>
          <w:szCs w:val="18"/>
        </w:rPr>
        <w:t>от 29.06.2018 № 389-78/V</w:t>
      </w:r>
      <w:r w:rsidRPr="005450CC">
        <w:rPr>
          <w:sz w:val="18"/>
          <w:szCs w:val="18"/>
          <w:lang w:val="en-US"/>
        </w:rPr>
        <w:t>I</w:t>
      </w:r>
      <w:r w:rsidRPr="005450CC">
        <w:rPr>
          <w:sz w:val="18"/>
          <w:szCs w:val="18"/>
        </w:rPr>
        <w:t xml:space="preserve"> «</w:t>
      </w:r>
      <w:r w:rsidRPr="005450CC">
        <w:rPr>
          <w:bCs/>
          <w:sz w:val="18"/>
          <w:szCs w:val="18"/>
        </w:rPr>
        <w:t xml:space="preserve">О контракте с лицом, назначаемым на должность главы администрации </w:t>
      </w:r>
      <w:r w:rsidRPr="005450CC">
        <w:rPr>
          <w:sz w:val="18"/>
          <w:szCs w:val="18"/>
        </w:rPr>
        <w:t>Мошковского</w:t>
      </w:r>
      <w:r w:rsidRPr="005450CC">
        <w:rPr>
          <w:bCs/>
          <w:sz w:val="18"/>
          <w:szCs w:val="18"/>
        </w:rPr>
        <w:t xml:space="preserve"> сельсовета Бековского района Пензенской области</w:t>
      </w:r>
      <w:r w:rsidRPr="005450CC">
        <w:rPr>
          <w:sz w:val="18"/>
          <w:szCs w:val="18"/>
        </w:rPr>
        <w:t>»;</w:t>
      </w:r>
    </w:p>
    <w:p w:rsidR="005450CC" w:rsidRPr="005450CC" w:rsidRDefault="005450CC" w:rsidP="005450CC">
      <w:pPr>
        <w:autoSpaceDE w:val="0"/>
        <w:autoSpaceDN w:val="0"/>
        <w:adjustRightInd w:val="0"/>
        <w:jc w:val="both"/>
        <w:rPr>
          <w:sz w:val="18"/>
          <w:szCs w:val="18"/>
        </w:rPr>
      </w:pPr>
      <w:r w:rsidRPr="005450CC">
        <w:rPr>
          <w:sz w:val="18"/>
          <w:szCs w:val="18"/>
        </w:rPr>
        <w:t>2.2. Решение Комитета местного самоуправления Мошковского</w:t>
      </w:r>
      <w:r w:rsidRPr="005450CC">
        <w:rPr>
          <w:color w:val="000000"/>
          <w:sz w:val="18"/>
          <w:szCs w:val="18"/>
        </w:rPr>
        <w:t xml:space="preserve"> сельсовета Бековского района Пензенской области </w:t>
      </w:r>
      <w:r w:rsidRPr="005450CC">
        <w:rPr>
          <w:sz w:val="18"/>
          <w:szCs w:val="18"/>
        </w:rPr>
        <w:t>от 29.03.2019 № 462-94/V</w:t>
      </w:r>
      <w:r w:rsidRPr="005450CC">
        <w:rPr>
          <w:sz w:val="18"/>
          <w:szCs w:val="18"/>
          <w:lang w:val="en-US"/>
        </w:rPr>
        <w:t>I</w:t>
      </w:r>
      <w:r w:rsidRPr="005450CC">
        <w:rPr>
          <w:sz w:val="18"/>
          <w:szCs w:val="18"/>
        </w:rPr>
        <w:t xml:space="preserve"> «О внесении изменения в к</w:t>
      </w:r>
      <w:r w:rsidRPr="005450CC">
        <w:rPr>
          <w:bCs/>
          <w:sz w:val="18"/>
          <w:szCs w:val="18"/>
        </w:rPr>
        <w:t>онтракт</w:t>
      </w:r>
      <w:r w:rsidRPr="005450CC">
        <w:rPr>
          <w:sz w:val="18"/>
          <w:szCs w:val="18"/>
        </w:rPr>
        <w:t xml:space="preserve"> с лицом, назначаемым на должность главы администрации Мошковского сельсовета Бековского района Пензенской области, утвержденный решением Комитета местного самоуправления Мошковского сельсовета Бековского района Пензенской области от 29.06.2018 № 389-78/V</w:t>
      </w:r>
      <w:r w:rsidRPr="005450CC">
        <w:rPr>
          <w:sz w:val="18"/>
          <w:szCs w:val="18"/>
          <w:lang w:val="en-US"/>
        </w:rPr>
        <w:t>I</w:t>
      </w:r>
      <w:r w:rsidRPr="005450CC">
        <w:rPr>
          <w:sz w:val="18"/>
          <w:szCs w:val="18"/>
        </w:rPr>
        <w:t>».</w:t>
      </w:r>
    </w:p>
    <w:p w:rsidR="005450CC" w:rsidRPr="005450CC" w:rsidRDefault="005450CC" w:rsidP="005450CC">
      <w:pPr>
        <w:jc w:val="both"/>
        <w:rPr>
          <w:sz w:val="18"/>
          <w:szCs w:val="18"/>
        </w:rPr>
      </w:pPr>
      <w:r w:rsidRPr="005450CC">
        <w:rPr>
          <w:sz w:val="18"/>
          <w:szCs w:val="18"/>
        </w:rPr>
        <w:t>3. Опубликовать настоящее решение в информационном бюллетене «Ведомости Мошковского сельсовета».</w:t>
      </w:r>
    </w:p>
    <w:p w:rsidR="005450CC" w:rsidRPr="005450CC" w:rsidRDefault="005450CC" w:rsidP="005450CC">
      <w:pPr>
        <w:jc w:val="both"/>
        <w:rPr>
          <w:sz w:val="18"/>
          <w:szCs w:val="18"/>
        </w:rPr>
      </w:pPr>
      <w:r w:rsidRPr="005450CC">
        <w:rPr>
          <w:sz w:val="18"/>
          <w:szCs w:val="18"/>
        </w:rPr>
        <w:t>4. Настоящее решение вступает в силу после его официального опубликования.</w:t>
      </w:r>
    </w:p>
    <w:p w:rsidR="005450CC" w:rsidRPr="005450CC" w:rsidRDefault="005450CC" w:rsidP="005450CC">
      <w:pPr>
        <w:jc w:val="both"/>
        <w:rPr>
          <w:sz w:val="18"/>
          <w:szCs w:val="18"/>
        </w:rPr>
      </w:pPr>
      <w:r w:rsidRPr="005450CC">
        <w:rPr>
          <w:sz w:val="18"/>
          <w:szCs w:val="18"/>
        </w:rPr>
        <w:t>5. Контроль за исполнением настоящего решения возложить на главу</w:t>
      </w:r>
      <w:r w:rsidRPr="005450CC">
        <w:rPr>
          <w:i/>
          <w:sz w:val="18"/>
          <w:szCs w:val="18"/>
        </w:rPr>
        <w:t xml:space="preserve"> </w:t>
      </w:r>
      <w:r w:rsidRPr="005450CC">
        <w:rPr>
          <w:sz w:val="18"/>
          <w:szCs w:val="18"/>
        </w:rPr>
        <w:t>Мошковского</w:t>
      </w:r>
      <w:r w:rsidRPr="005450CC">
        <w:rPr>
          <w:color w:val="000000"/>
          <w:sz w:val="18"/>
          <w:szCs w:val="18"/>
        </w:rPr>
        <w:t xml:space="preserve"> сельсовета И.А. Артамошкину</w:t>
      </w:r>
      <w:r w:rsidRPr="005450CC">
        <w:rPr>
          <w:sz w:val="18"/>
          <w:szCs w:val="18"/>
        </w:rPr>
        <w:t>.</w:t>
      </w:r>
    </w:p>
    <w:p w:rsidR="005450CC" w:rsidRPr="005450CC" w:rsidRDefault="005450CC" w:rsidP="005450CC">
      <w:pPr>
        <w:tabs>
          <w:tab w:val="left" w:pos="900"/>
        </w:tabs>
        <w:autoSpaceDE w:val="0"/>
        <w:autoSpaceDN w:val="0"/>
        <w:adjustRightInd w:val="0"/>
        <w:jc w:val="both"/>
        <w:rPr>
          <w:sz w:val="18"/>
          <w:szCs w:val="18"/>
        </w:rPr>
      </w:pPr>
    </w:p>
    <w:p w:rsidR="005450CC" w:rsidRPr="005450CC" w:rsidRDefault="005450CC" w:rsidP="005450CC">
      <w:pPr>
        <w:shd w:val="clear" w:color="auto" w:fill="FFFFFF"/>
        <w:rPr>
          <w:sz w:val="18"/>
          <w:szCs w:val="18"/>
        </w:rPr>
      </w:pPr>
    </w:p>
    <w:p w:rsidR="005450CC" w:rsidRPr="005450CC" w:rsidRDefault="005450CC" w:rsidP="005450CC">
      <w:pPr>
        <w:shd w:val="clear" w:color="auto" w:fill="FFFFFF"/>
        <w:rPr>
          <w:i/>
          <w:color w:val="000000"/>
          <w:sz w:val="18"/>
          <w:szCs w:val="18"/>
        </w:rPr>
      </w:pPr>
      <w:r w:rsidRPr="005450CC">
        <w:rPr>
          <w:sz w:val="18"/>
          <w:szCs w:val="18"/>
        </w:rPr>
        <w:t>Глава Мошковского сельсовета                                                   И.А. Артамошкина</w:t>
      </w:r>
    </w:p>
    <w:p w:rsidR="005450CC" w:rsidRPr="005450CC" w:rsidRDefault="005450CC" w:rsidP="005450CC">
      <w:pPr>
        <w:shd w:val="clear" w:color="auto" w:fill="FFFFFF"/>
        <w:jc w:val="center"/>
        <w:rPr>
          <w:b/>
          <w:bCs/>
          <w:color w:val="000000"/>
          <w:spacing w:val="-5"/>
          <w:sz w:val="18"/>
          <w:szCs w:val="18"/>
        </w:rPr>
      </w:pPr>
    </w:p>
    <w:p w:rsidR="005450CC" w:rsidRPr="005450CC" w:rsidRDefault="005450CC" w:rsidP="005450CC">
      <w:pPr>
        <w:autoSpaceDE w:val="0"/>
        <w:autoSpaceDN w:val="0"/>
        <w:adjustRightInd w:val="0"/>
        <w:jc w:val="center"/>
        <w:rPr>
          <w:bCs/>
          <w:sz w:val="18"/>
          <w:szCs w:val="18"/>
        </w:rPr>
      </w:pPr>
      <w:r w:rsidRPr="005450CC">
        <w:rPr>
          <w:bCs/>
          <w:sz w:val="18"/>
          <w:szCs w:val="18"/>
        </w:rPr>
        <w:t>Приложение</w:t>
      </w:r>
      <w:r>
        <w:rPr>
          <w:bCs/>
          <w:sz w:val="18"/>
          <w:szCs w:val="18"/>
        </w:rPr>
        <w:t xml:space="preserve"> </w:t>
      </w:r>
      <w:r w:rsidRPr="005450CC">
        <w:rPr>
          <w:bCs/>
          <w:sz w:val="18"/>
          <w:szCs w:val="18"/>
        </w:rPr>
        <w:t xml:space="preserve">к решению </w:t>
      </w:r>
      <w:r w:rsidRPr="005450CC">
        <w:rPr>
          <w:sz w:val="18"/>
          <w:szCs w:val="18"/>
        </w:rPr>
        <w:t>Комитета местного самоуправления</w:t>
      </w:r>
      <w:r>
        <w:rPr>
          <w:sz w:val="18"/>
          <w:szCs w:val="18"/>
        </w:rPr>
        <w:t xml:space="preserve"> </w:t>
      </w:r>
      <w:r w:rsidRPr="005450CC">
        <w:rPr>
          <w:sz w:val="18"/>
          <w:szCs w:val="18"/>
        </w:rPr>
        <w:t>Мошковского сельсовета</w:t>
      </w:r>
      <w:r>
        <w:rPr>
          <w:sz w:val="18"/>
          <w:szCs w:val="18"/>
        </w:rPr>
        <w:t xml:space="preserve"> </w:t>
      </w:r>
      <w:r w:rsidRPr="005450CC">
        <w:rPr>
          <w:bCs/>
          <w:sz w:val="18"/>
          <w:szCs w:val="18"/>
        </w:rPr>
        <w:t xml:space="preserve">от 27.09.2019 № </w:t>
      </w:r>
      <w:r w:rsidRPr="005450CC">
        <w:rPr>
          <w:sz w:val="18"/>
          <w:szCs w:val="18"/>
        </w:rPr>
        <w:t>10-1/</w:t>
      </w:r>
      <w:r w:rsidRPr="005450CC">
        <w:rPr>
          <w:sz w:val="18"/>
          <w:szCs w:val="18"/>
          <w:lang w:val="en-US"/>
        </w:rPr>
        <w:t>VII</w:t>
      </w:r>
    </w:p>
    <w:p w:rsidR="005450CC" w:rsidRPr="005450CC" w:rsidRDefault="005450CC" w:rsidP="005450CC">
      <w:pPr>
        <w:autoSpaceDE w:val="0"/>
        <w:autoSpaceDN w:val="0"/>
        <w:adjustRightInd w:val="0"/>
        <w:jc w:val="center"/>
        <w:rPr>
          <w:b/>
          <w:bCs/>
          <w:color w:val="000000"/>
          <w:spacing w:val="-5"/>
          <w:sz w:val="18"/>
          <w:szCs w:val="18"/>
        </w:rPr>
      </w:pPr>
      <w:r w:rsidRPr="005450CC">
        <w:rPr>
          <w:b/>
          <w:bCs/>
          <w:sz w:val="18"/>
          <w:szCs w:val="18"/>
        </w:rPr>
        <w:t xml:space="preserve">Контракт с лицом, назначаемым на должность главы администрации </w:t>
      </w:r>
      <w:r w:rsidRPr="005450CC">
        <w:rPr>
          <w:b/>
          <w:sz w:val="18"/>
          <w:szCs w:val="18"/>
        </w:rPr>
        <w:t>Мошковского</w:t>
      </w:r>
      <w:r w:rsidRPr="005450CC">
        <w:rPr>
          <w:b/>
          <w:bCs/>
          <w:color w:val="000000"/>
          <w:spacing w:val="-5"/>
          <w:sz w:val="18"/>
          <w:szCs w:val="18"/>
        </w:rPr>
        <w:t xml:space="preserve"> сельсовета Бековского района Пензенской области </w:t>
      </w:r>
      <w:r w:rsidRPr="005450CC">
        <w:rPr>
          <w:b/>
          <w:bCs/>
          <w:sz w:val="18"/>
          <w:szCs w:val="18"/>
        </w:rPr>
        <w:t xml:space="preserve">по контракту </w:t>
      </w:r>
    </w:p>
    <w:p w:rsidR="005450CC" w:rsidRPr="005450CC" w:rsidRDefault="005450CC" w:rsidP="005450CC">
      <w:pPr>
        <w:autoSpaceDE w:val="0"/>
        <w:autoSpaceDN w:val="0"/>
        <w:adjustRightInd w:val="0"/>
        <w:jc w:val="both"/>
        <w:rPr>
          <w:sz w:val="18"/>
          <w:szCs w:val="18"/>
        </w:rPr>
      </w:pPr>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 xml:space="preserve">_____________________                                                           </w:t>
      </w:r>
      <w:r>
        <w:rPr>
          <w:rFonts w:ascii="Times New Roman" w:hAnsi="Times New Roman" w:cs="Times New Roman"/>
          <w:sz w:val="18"/>
          <w:szCs w:val="18"/>
        </w:rPr>
        <w:t xml:space="preserve">                                                                                  </w:t>
      </w:r>
      <w:r w:rsidRPr="005450CC">
        <w:rPr>
          <w:rFonts w:ascii="Times New Roman" w:hAnsi="Times New Roman" w:cs="Times New Roman"/>
          <w:sz w:val="18"/>
          <w:szCs w:val="18"/>
        </w:rPr>
        <w:t xml:space="preserve">   «___» ______________</w:t>
      </w:r>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 xml:space="preserve">(место заключения контракта) </w:t>
      </w:r>
    </w:p>
    <w:p w:rsidR="005450CC" w:rsidRPr="005450CC" w:rsidRDefault="005450CC" w:rsidP="005450CC">
      <w:pPr>
        <w:autoSpaceDE w:val="0"/>
        <w:autoSpaceDN w:val="0"/>
        <w:adjustRightInd w:val="0"/>
        <w:jc w:val="both"/>
        <w:rPr>
          <w:sz w:val="18"/>
          <w:szCs w:val="18"/>
        </w:rPr>
      </w:pPr>
    </w:p>
    <w:p w:rsidR="005450CC" w:rsidRPr="005450CC" w:rsidRDefault="005450CC" w:rsidP="005450CC">
      <w:pPr>
        <w:autoSpaceDE w:val="0"/>
        <w:autoSpaceDN w:val="0"/>
        <w:adjustRightInd w:val="0"/>
        <w:jc w:val="both"/>
        <w:rPr>
          <w:sz w:val="18"/>
          <w:szCs w:val="18"/>
        </w:rPr>
      </w:pPr>
      <w:r w:rsidRPr="005450CC">
        <w:rPr>
          <w:sz w:val="18"/>
          <w:szCs w:val="18"/>
        </w:rPr>
        <w:t>Муниципальное образование «Мошковский сельсовет Бековского района Пензенской области» в лице представителя нанимателя – главы Мошковского сельсовета Бековского района Пензенской области ____________________________________________________________________,</w:t>
      </w:r>
    </w:p>
    <w:p w:rsidR="005450CC" w:rsidRPr="005450CC" w:rsidRDefault="005450CC" w:rsidP="005450CC">
      <w:pPr>
        <w:autoSpaceDE w:val="0"/>
        <w:autoSpaceDN w:val="0"/>
        <w:adjustRightInd w:val="0"/>
        <w:jc w:val="center"/>
        <w:rPr>
          <w:sz w:val="18"/>
          <w:szCs w:val="18"/>
        </w:rPr>
      </w:pPr>
      <w:r w:rsidRPr="005450CC">
        <w:rPr>
          <w:sz w:val="18"/>
          <w:szCs w:val="18"/>
        </w:rPr>
        <w:t>(фамилия, имя, отчество должностного лица)</w:t>
      </w:r>
    </w:p>
    <w:p w:rsidR="005450CC" w:rsidRPr="005450CC" w:rsidRDefault="005450CC" w:rsidP="005450CC">
      <w:pPr>
        <w:autoSpaceDE w:val="0"/>
        <w:autoSpaceDN w:val="0"/>
        <w:adjustRightInd w:val="0"/>
        <w:jc w:val="both"/>
        <w:rPr>
          <w:sz w:val="18"/>
          <w:szCs w:val="18"/>
        </w:rPr>
      </w:pPr>
      <w:r w:rsidRPr="005450CC">
        <w:rPr>
          <w:sz w:val="18"/>
          <w:szCs w:val="18"/>
        </w:rPr>
        <w:t>действующего на основании Устава Мошковского сельсовета Бековского района Пензенской области именуемого в дальнейшем «работодатель», с одной стороны, и гражданин ____________________________________________________________________,</w:t>
      </w:r>
    </w:p>
    <w:p w:rsidR="005450CC" w:rsidRPr="005450CC" w:rsidRDefault="005450CC" w:rsidP="005450CC">
      <w:pPr>
        <w:autoSpaceDE w:val="0"/>
        <w:autoSpaceDN w:val="0"/>
        <w:adjustRightInd w:val="0"/>
        <w:jc w:val="center"/>
        <w:rPr>
          <w:sz w:val="18"/>
          <w:szCs w:val="18"/>
        </w:rPr>
      </w:pPr>
      <w:r w:rsidRPr="005450CC">
        <w:rPr>
          <w:sz w:val="18"/>
          <w:szCs w:val="18"/>
        </w:rPr>
        <w:t>(фамилия, имя, отчество)</w:t>
      </w:r>
    </w:p>
    <w:p w:rsidR="005450CC" w:rsidRPr="005450CC" w:rsidRDefault="005450CC" w:rsidP="005450CC">
      <w:pPr>
        <w:autoSpaceDE w:val="0"/>
        <w:autoSpaceDN w:val="0"/>
        <w:adjustRightInd w:val="0"/>
        <w:jc w:val="both"/>
        <w:rPr>
          <w:sz w:val="18"/>
          <w:szCs w:val="18"/>
        </w:rPr>
      </w:pPr>
      <w:r w:rsidRPr="005450CC">
        <w:rPr>
          <w:sz w:val="18"/>
          <w:szCs w:val="18"/>
        </w:rPr>
        <w:t xml:space="preserve">назначенный из числа кандидатов, представленных конкурсной комиссией по результатам конкурса на замещение должности главы администрации Мошковского сельсовета Бековского района Пензенской области решением Комитета местного самоуправления Мошковского сельсовета Бековского района Пензенской области от «____» ___________ № ___________, именуемый в дальнейшем «глава администрации», с другой стороны, руководствуясь </w:t>
      </w:r>
      <w:hyperlink r:id="rId12" w:history="1">
        <w:r w:rsidRPr="005450CC">
          <w:rPr>
            <w:sz w:val="18"/>
            <w:szCs w:val="18"/>
          </w:rPr>
          <w:t>статьей 58</w:t>
        </w:r>
      </w:hyperlink>
      <w:r w:rsidRPr="005450CC">
        <w:rPr>
          <w:sz w:val="18"/>
          <w:szCs w:val="18"/>
        </w:rPr>
        <w:t xml:space="preserve"> Трудового кодекса Российской Федерации, Федеральным </w:t>
      </w:r>
      <w:hyperlink r:id="rId13" w:history="1">
        <w:r w:rsidRPr="005450CC">
          <w:rPr>
            <w:sz w:val="18"/>
            <w:szCs w:val="18"/>
          </w:rPr>
          <w:t>законом</w:t>
        </w:r>
      </w:hyperlink>
      <w:r w:rsidRPr="005450CC">
        <w:rPr>
          <w:sz w:val="18"/>
          <w:szCs w:val="18"/>
        </w:rPr>
        <w:t xml:space="preserve"> от 06.10.2003 № 131-ФЗ «Об общих принципах организации местного самоуправления в Российской Федерации», Законом Пензенской области от 10.10.2007 № 1390-ЗПО «О муниципальной службе в Пензенской области» (далее - Закон Пензенской области «О муниципальной службе в Пензенской области») и Уставом Мошковского сельсовета Бековского района Пензенской области, заключили настоящий контракт о нижеследующем:</w:t>
      </w:r>
    </w:p>
    <w:p w:rsidR="005450CC" w:rsidRPr="005450CC" w:rsidRDefault="005450CC" w:rsidP="005450CC">
      <w:pPr>
        <w:pStyle w:val="ConsPlusNonformat"/>
        <w:jc w:val="center"/>
        <w:rPr>
          <w:rFonts w:ascii="Times New Roman" w:hAnsi="Times New Roman" w:cs="Times New Roman"/>
          <w:sz w:val="18"/>
          <w:szCs w:val="18"/>
        </w:rPr>
      </w:pPr>
      <w:r w:rsidRPr="005450CC">
        <w:rPr>
          <w:rFonts w:ascii="Times New Roman" w:hAnsi="Times New Roman" w:cs="Times New Roman"/>
          <w:sz w:val="18"/>
          <w:szCs w:val="18"/>
        </w:rPr>
        <w:t>1. Предмет контракта</w:t>
      </w:r>
    </w:p>
    <w:p w:rsidR="005450CC" w:rsidRPr="005450CC" w:rsidRDefault="005450CC" w:rsidP="005450CC">
      <w:pPr>
        <w:autoSpaceDE w:val="0"/>
        <w:autoSpaceDN w:val="0"/>
        <w:adjustRightInd w:val="0"/>
        <w:jc w:val="both"/>
        <w:rPr>
          <w:sz w:val="18"/>
          <w:szCs w:val="18"/>
        </w:rPr>
      </w:pPr>
      <w:r w:rsidRPr="005450CC">
        <w:rPr>
          <w:sz w:val="18"/>
          <w:szCs w:val="18"/>
        </w:rPr>
        <w:t>1.1. ____________________________________________________________</w:t>
      </w:r>
    </w:p>
    <w:p w:rsidR="005450CC" w:rsidRPr="005450CC" w:rsidRDefault="005450CC" w:rsidP="005450CC">
      <w:pPr>
        <w:autoSpaceDE w:val="0"/>
        <w:autoSpaceDN w:val="0"/>
        <w:adjustRightInd w:val="0"/>
        <w:jc w:val="center"/>
        <w:rPr>
          <w:sz w:val="18"/>
          <w:szCs w:val="18"/>
        </w:rPr>
      </w:pPr>
      <w:r w:rsidRPr="005450CC">
        <w:rPr>
          <w:sz w:val="18"/>
          <w:szCs w:val="18"/>
        </w:rPr>
        <w:t>(фамилия, имя, отчество)</w:t>
      </w:r>
    </w:p>
    <w:p w:rsidR="005450CC" w:rsidRPr="005450CC" w:rsidRDefault="005450CC" w:rsidP="005450CC">
      <w:pPr>
        <w:autoSpaceDE w:val="0"/>
        <w:autoSpaceDN w:val="0"/>
        <w:adjustRightInd w:val="0"/>
        <w:jc w:val="both"/>
        <w:rPr>
          <w:sz w:val="18"/>
          <w:szCs w:val="18"/>
        </w:rPr>
      </w:pPr>
      <w:r w:rsidRPr="005450CC">
        <w:rPr>
          <w:sz w:val="18"/>
          <w:szCs w:val="18"/>
        </w:rPr>
        <w:t>назначается на должность муниципальной службы: глава местной администрации - глава администрации Мошковского сельсовета Бековского района Пензенской области на срок _________________________________________________________.</w:t>
      </w:r>
    </w:p>
    <w:p w:rsidR="005450CC" w:rsidRPr="005450CC" w:rsidRDefault="005450CC" w:rsidP="005450CC">
      <w:pPr>
        <w:autoSpaceDE w:val="0"/>
        <w:autoSpaceDN w:val="0"/>
        <w:adjustRightInd w:val="0"/>
        <w:jc w:val="center"/>
        <w:rPr>
          <w:sz w:val="18"/>
          <w:szCs w:val="18"/>
        </w:rPr>
      </w:pPr>
      <w:r w:rsidRPr="005450CC">
        <w:rPr>
          <w:sz w:val="18"/>
          <w:szCs w:val="18"/>
        </w:rPr>
        <w:t>(срок, установленный Уставом Мошковского сельсовета Бековского района Пензенской области)</w:t>
      </w:r>
    </w:p>
    <w:p w:rsidR="005450CC" w:rsidRPr="005450CC" w:rsidRDefault="005450CC" w:rsidP="005450CC">
      <w:pPr>
        <w:autoSpaceDE w:val="0"/>
        <w:autoSpaceDN w:val="0"/>
        <w:adjustRightInd w:val="0"/>
        <w:jc w:val="both"/>
        <w:rPr>
          <w:bCs/>
          <w:sz w:val="18"/>
          <w:szCs w:val="18"/>
        </w:rPr>
      </w:pPr>
      <w:r w:rsidRPr="005450CC">
        <w:rPr>
          <w:bCs/>
          <w:sz w:val="18"/>
          <w:szCs w:val="18"/>
        </w:rPr>
        <w:t>Глава местной администрации, назначаемый по контракту, относится к высшей группе должностей муниципальной службы.</w:t>
      </w:r>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1.2. Настоящий контракт регулирует трудовые и связанные с ним иные отношения между работодателем   и   главой администрации, возникающие в связи  с исполнением главой администрации обязанностей, предусмотренных Уставом Мошковского сельсовета Бековского района Пензенской области</w:t>
      </w:r>
      <w:r w:rsidRPr="005450CC">
        <w:rPr>
          <w:sz w:val="18"/>
          <w:szCs w:val="18"/>
        </w:rPr>
        <w:t xml:space="preserve"> </w:t>
      </w:r>
      <w:r w:rsidRPr="005450CC">
        <w:rPr>
          <w:rFonts w:ascii="Times New Roman" w:hAnsi="Times New Roman" w:cs="Times New Roman"/>
          <w:sz w:val="18"/>
          <w:szCs w:val="18"/>
        </w:rPr>
        <w:t>(далее - Устав) и настоящим контрактом.</w:t>
      </w:r>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1.3. Работа по настоящему контракту является для главы администрации основной.</w:t>
      </w:r>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Место работы - администрация Мошковского сельсовета Бековского района Пензенской области</w:t>
      </w:r>
      <w:r w:rsidRPr="005450CC">
        <w:rPr>
          <w:sz w:val="18"/>
          <w:szCs w:val="18"/>
        </w:rPr>
        <w:t xml:space="preserve"> </w:t>
      </w:r>
      <w:r w:rsidRPr="005450CC">
        <w:rPr>
          <w:rFonts w:ascii="Times New Roman" w:hAnsi="Times New Roman" w:cs="Times New Roman"/>
          <w:sz w:val="18"/>
          <w:szCs w:val="18"/>
        </w:rPr>
        <w:t>(далее - администрация), расположенная по адресу: Пензенская область, Бековский район, с. Мошковского, ул. Садовая, д. 24.</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1.4. Глава администрации является муниципальным служащим, имеет права и несет обязанности, предусмотренные законодательством для муниципальных служащих.</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1.5. Глава администрации руководит администрацией муниципального образования на принципах единоначалия, самостоятельно решает все вопросы, отнесенные к его компетенции Уставом и настоящим контрактом.</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1.6. Глава администрации обеспечивает осуществление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Пензенской области (далее - отдельные государственные полномочия).</w:t>
      </w:r>
    </w:p>
    <w:p w:rsidR="005450CC" w:rsidRPr="005450CC" w:rsidRDefault="005450CC" w:rsidP="005450CC">
      <w:pPr>
        <w:pStyle w:val="ConsPlusNormal2"/>
        <w:jc w:val="center"/>
        <w:outlineLvl w:val="1"/>
        <w:rPr>
          <w:rFonts w:ascii="Times New Roman" w:hAnsi="Times New Roman"/>
          <w:sz w:val="18"/>
          <w:szCs w:val="18"/>
        </w:rPr>
      </w:pPr>
      <w:r w:rsidRPr="005450CC">
        <w:rPr>
          <w:rFonts w:ascii="Times New Roman" w:hAnsi="Times New Roman"/>
          <w:sz w:val="18"/>
          <w:szCs w:val="18"/>
        </w:rPr>
        <w:t>2. Общие условия контракта</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 xml:space="preserve">2.1. Глава администрации в своей деятельности руководствуется </w:t>
      </w:r>
      <w:hyperlink r:id="rId14" w:history="1">
        <w:r w:rsidRPr="005450CC">
          <w:rPr>
            <w:rFonts w:ascii="Times New Roman" w:hAnsi="Times New Roman"/>
            <w:sz w:val="18"/>
            <w:szCs w:val="18"/>
          </w:rPr>
          <w:t>Конституцией</w:t>
        </w:r>
      </w:hyperlink>
      <w:r w:rsidRPr="005450CC">
        <w:rPr>
          <w:rFonts w:ascii="Times New Roman" w:hAnsi="Times New Roman"/>
          <w:sz w:val="18"/>
          <w:szCs w:val="18"/>
        </w:rPr>
        <w:t xml:space="preserve"> Российской Федерации, федеральными законами, иными нормативными правовыми актами Российской Федерации, </w:t>
      </w:r>
      <w:hyperlink r:id="rId15" w:history="1">
        <w:r w:rsidRPr="005450CC">
          <w:rPr>
            <w:rFonts w:ascii="Times New Roman" w:hAnsi="Times New Roman"/>
            <w:sz w:val="18"/>
            <w:szCs w:val="18"/>
          </w:rPr>
          <w:t>Уставом</w:t>
        </w:r>
      </w:hyperlink>
      <w:r w:rsidRPr="005450CC">
        <w:rPr>
          <w:rFonts w:ascii="Times New Roman" w:hAnsi="Times New Roman"/>
          <w:sz w:val="18"/>
          <w:szCs w:val="18"/>
        </w:rPr>
        <w:t xml:space="preserve"> Пензенской области, законами Пензенской области, иными нормативными правовыми актами Пензенской области, Уставом и иными муниципальными правовыми актами Мошковского сельсовета Бековского района Пензенской области.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 xml:space="preserve">2.2. На главу администрации как на муниципального служащего распространяется действие трудового законодательства с особенностями, предусмотренными Федеральным </w:t>
      </w:r>
      <w:hyperlink r:id="rId16" w:history="1">
        <w:r w:rsidRPr="005450CC">
          <w:rPr>
            <w:rFonts w:ascii="Times New Roman" w:hAnsi="Times New Roman"/>
            <w:sz w:val="18"/>
            <w:szCs w:val="18"/>
          </w:rPr>
          <w:t>законом</w:t>
        </w:r>
      </w:hyperlink>
      <w:r w:rsidRPr="005450CC">
        <w:rPr>
          <w:rFonts w:ascii="Times New Roman" w:hAnsi="Times New Roman"/>
          <w:sz w:val="18"/>
          <w:szCs w:val="18"/>
        </w:rPr>
        <w:t xml:space="preserve"> от 02.03.2007 № 25-ФЗ «О муниципальной службе в Российской Федерации» (далее - Федеральный закон «О муниципальной службе в Российской Федерации»).</w:t>
      </w:r>
    </w:p>
    <w:p w:rsidR="005450CC" w:rsidRPr="005450CC" w:rsidRDefault="005450CC" w:rsidP="005450CC">
      <w:pPr>
        <w:autoSpaceDE w:val="0"/>
        <w:autoSpaceDN w:val="0"/>
        <w:adjustRightInd w:val="0"/>
        <w:jc w:val="both"/>
        <w:rPr>
          <w:bCs/>
          <w:sz w:val="18"/>
          <w:szCs w:val="18"/>
        </w:rPr>
      </w:pPr>
      <w:r w:rsidRPr="005450CC">
        <w:rPr>
          <w:sz w:val="18"/>
          <w:szCs w:val="18"/>
        </w:rPr>
        <w:t xml:space="preserve">2.3. Глава администрации подконтролен и подотчетен Комитету местного самоуправления Мошковского сельсовета Бековского района Пензенской области </w:t>
      </w:r>
      <w:r w:rsidRPr="005450CC">
        <w:rPr>
          <w:bCs/>
          <w:sz w:val="18"/>
          <w:szCs w:val="18"/>
        </w:rPr>
        <w:t>(далее - представительный орган муниципального образования).</w:t>
      </w:r>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Глава администрации представляет представительному органу муниципального образования ежегодные отчеты о результатах своей деятельности и деятельности администрации, в том числе о решении вопросов, поставленных представительным органом муниципального образования.</w:t>
      </w:r>
    </w:p>
    <w:p w:rsidR="005450CC" w:rsidRPr="005450CC" w:rsidRDefault="005450CC" w:rsidP="005450CC">
      <w:pPr>
        <w:pStyle w:val="ConsPlusNormal2"/>
        <w:jc w:val="center"/>
        <w:outlineLvl w:val="1"/>
        <w:rPr>
          <w:rFonts w:ascii="Times New Roman" w:hAnsi="Times New Roman"/>
          <w:sz w:val="18"/>
          <w:szCs w:val="18"/>
        </w:rPr>
      </w:pPr>
      <w:r w:rsidRPr="005450CC">
        <w:rPr>
          <w:rFonts w:ascii="Times New Roman" w:hAnsi="Times New Roman"/>
          <w:sz w:val="18"/>
          <w:szCs w:val="18"/>
        </w:rPr>
        <w:t>3. Права и обязанности главы администрации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3.1. Глава администрации осуществляет полномочия, отнесенные к его компетенции законодательством Российской Федерации, нормативными правовыми актами Пензенской области, Уставом, решениями представительного органа муниципального образования.</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3.1-1. Глава администрации в части осуществления полномочий по решению вопросов местного значения имеет право:</w:t>
      </w:r>
    </w:p>
    <w:p w:rsidR="005450CC" w:rsidRPr="005450CC" w:rsidRDefault="005450CC" w:rsidP="005450CC">
      <w:pPr>
        <w:pStyle w:val="ConsPlusNormal2"/>
        <w:jc w:val="both"/>
        <w:rPr>
          <w:rFonts w:ascii="Times New Roman" w:hAnsi="Times New Roman"/>
          <w:sz w:val="18"/>
          <w:szCs w:val="18"/>
        </w:rPr>
      </w:pPr>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 xml:space="preserve">     _________________________________________________________________</w:t>
      </w:r>
    </w:p>
    <w:p w:rsidR="005450CC" w:rsidRPr="005450CC" w:rsidRDefault="005450CC" w:rsidP="005450CC">
      <w:pPr>
        <w:pStyle w:val="ConsPlusNonformat"/>
        <w:jc w:val="center"/>
        <w:rPr>
          <w:rFonts w:ascii="Times New Roman" w:hAnsi="Times New Roman" w:cs="Times New Roman"/>
          <w:sz w:val="18"/>
          <w:szCs w:val="18"/>
        </w:rPr>
      </w:pPr>
      <w:r w:rsidRPr="005450CC">
        <w:rPr>
          <w:rFonts w:ascii="Times New Roman" w:hAnsi="Times New Roman" w:cs="Times New Roman"/>
          <w:sz w:val="18"/>
          <w:szCs w:val="18"/>
        </w:rPr>
        <w:t>(указываются права, содержащиеся в утвержденных представительным органом</w:t>
      </w:r>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 xml:space="preserve">     _________________________________________________________________</w:t>
      </w:r>
    </w:p>
    <w:p w:rsidR="005450CC" w:rsidRPr="005450CC" w:rsidRDefault="005450CC" w:rsidP="005450CC">
      <w:pPr>
        <w:pStyle w:val="ConsPlusNonformat"/>
        <w:jc w:val="center"/>
        <w:rPr>
          <w:rFonts w:ascii="Times New Roman" w:hAnsi="Times New Roman" w:cs="Times New Roman"/>
          <w:sz w:val="18"/>
          <w:szCs w:val="18"/>
        </w:rPr>
      </w:pPr>
      <w:r w:rsidRPr="005450CC">
        <w:rPr>
          <w:rFonts w:ascii="Times New Roman" w:hAnsi="Times New Roman" w:cs="Times New Roman"/>
          <w:sz w:val="18"/>
          <w:szCs w:val="18"/>
        </w:rPr>
        <w:t>муниципального образования условиях контракта в части осуществления полномочий</w:t>
      </w:r>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 xml:space="preserve">     _________________________________________________________________</w:t>
      </w:r>
    </w:p>
    <w:p w:rsidR="005450CC" w:rsidRPr="005450CC" w:rsidRDefault="005450CC" w:rsidP="005450CC">
      <w:pPr>
        <w:pStyle w:val="ConsPlusNonformat"/>
        <w:jc w:val="center"/>
        <w:rPr>
          <w:rFonts w:ascii="Times New Roman" w:hAnsi="Times New Roman" w:cs="Times New Roman"/>
          <w:sz w:val="18"/>
          <w:szCs w:val="18"/>
        </w:rPr>
      </w:pPr>
      <w:r w:rsidRPr="005450CC">
        <w:rPr>
          <w:rFonts w:ascii="Times New Roman" w:hAnsi="Times New Roman" w:cs="Times New Roman"/>
          <w:sz w:val="18"/>
          <w:szCs w:val="18"/>
        </w:rPr>
        <w:t>по решению вопросов местного значения, заключаемого с главой администрации)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lastRenderedPageBreak/>
        <w:t>3.1-2. Глава администрации в части осуществления полномочий по решению вопросов местного значения обязан:</w:t>
      </w:r>
    </w:p>
    <w:p w:rsidR="005450CC" w:rsidRPr="005450CC" w:rsidRDefault="005450CC" w:rsidP="005450CC">
      <w:pPr>
        <w:pStyle w:val="ConsPlusNormal2"/>
        <w:jc w:val="both"/>
        <w:rPr>
          <w:rFonts w:ascii="Times New Roman" w:hAnsi="Times New Roman"/>
          <w:sz w:val="18"/>
          <w:szCs w:val="18"/>
        </w:rPr>
      </w:pPr>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_________________________________________________________________</w:t>
      </w:r>
    </w:p>
    <w:p w:rsidR="005450CC" w:rsidRPr="005450CC" w:rsidRDefault="005450CC" w:rsidP="005450CC">
      <w:pPr>
        <w:pStyle w:val="ConsPlusNonformat"/>
        <w:jc w:val="center"/>
        <w:rPr>
          <w:rFonts w:ascii="Times New Roman" w:hAnsi="Times New Roman" w:cs="Times New Roman"/>
          <w:sz w:val="18"/>
          <w:szCs w:val="18"/>
        </w:rPr>
      </w:pPr>
      <w:r w:rsidRPr="005450CC">
        <w:rPr>
          <w:rFonts w:ascii="Times New Roman" w:hAnsi="Times New Roman" w:cs="Times New Roman"/>
          <w:sz w:val="18"/>
          <w:szCs w:val="18"/>
        </w:rPr>
        <w:t>(указываются обязанности, содержащиеся в утвержденных представительным органом</w:t>
      </w:r>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 xml:space="preserve">     _________________________________________________________________</w:t>
      </w:r>
    </w:p>
    <w:p w:rsidR="005450CC" w:rsidRPr="005450CC" w:rsidRDefault="005450CC" w:rsidP="005450CC">
      <w:pPr>
        <w:pStyle w:val="ConsPlusNonformat"/>
        <w:jc w:val="center"/>
        <w:rPr>
          <w:rFonts w:ascii="Times New Roman" w:hAnsi="Times New Roman" w:cs="Times New Roman"/>
          <w:sz w:val="18"/>
          <w:szCs w:val="18"/>
        </w:rPr>
      </w:pPr>
      <w:r w:rsidRPr="005450CC">
        <w:rPr>
          <w:rFonts w:ascii="Times New Roman" w:hAnsi="Times New Roman" w:cs="Times New Roman"/>
          <w:sz w:val="18"/>
          <w:szCs w:val="18"/>
        </w:rPr>
        <w:t>муниципального образования условиях контракта в части осуществления полномочий</w:t>
      </w:r>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 xml:space="preserve">     _________________________________________________________________</w:t>
      </w:r>
    </w:p>
    <w:p w:rsidR="005450CC" w:rsidRPr="005450CC" w:rsidRDefault="005450CC" w:rsidP="005450CC">
      <w:pPr>
        <w:pStyle w:val="ConsPlusNonformat"/>
        <w:jc w:val="center"/>
        <w:rPr>
          <w:rFonts w:ascii="Times New Roman" w:hAnsi="Times New Roman" w:cs="Times New Roman"/>
          <w:sz w:val="18"/>
          <w:szCs w:val="18"/>
        </w:rPr>
      </w:pPr>
      <w:r w:rsidRPr="005450CC">
        <w:rPr>
          <w:rFonts w:ascii="Times New Roman" w:hAnsi="Times New Roman" w:cs="Times New Roman"/>
          <w:sz w:val="18"/>
          <w:szCs w:val="18"/>
        </w:rPr>
        <w:t>по решению вопросов местного значения, заключаемого с главой администрации)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 xml:space="preserve">3.1-3. В целях решения вопросов местного значения глава администрации обладает также другими правами и исполняет другие обязанности в соответствии с федеральными законами, иными нормативными правовыми актами Российской Федерации, </w:t>
      </w:r>
      <w:hyperlink r:id="rId17" w:history="1">
        <w:r w:rsidRPr="005450CC">
          <w:rPr>
            <w:rFonts w:ascii="Times New Roman" w:hAnsi="Times New Roman"/>
            <w:sz w:val="18"/>
            <w:szCs w:val="18"/>
          </w:rPr>
          <w:t>Уставом</w:t>
        </w:r>
      </w:hyperlink>
      <w:r w:rsidRPr="005450CC">
        <w:rPr>
          <w:rFonts w:ascii="Times New Roman" w:hAnsi="Times New Roman"/>
          <w:sz w:val="18"/>
          <w:szCs w:val="18"/>
        </w:rPr>
        <w:t xml:space="preserve"> Пензенской области, законами и иными нормативными правовыми актами Пензенской области, Уставом и иными муниципальными правовыми актами муниципального образования.</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3.2. Глава администрации имеет право на:</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3.2.1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3.2.2 обеспечение организационно-технических условий, необходимых для исполнения должностных обязанностей;</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3.2.3 оплату труда и другие выплаты в соответствии с трудовым законодательством, законодательством о муниципальной службе и настоящим контрактом;</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3.2.4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3.2.5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администрации;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3.2.6 участие по своей инициативе в конкурсе на замещение вакантной должности муниципальной службы;</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3.2.7 профессиональное развитие в соответствии с муниципальным правовым актом муниципального образования за счет средств местного бюджета;</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3.2.8 защиту своих персональных данных;</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3.2.9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3.2.10 объединение, включая право создавать профессиональные союзы, для защиты своих прав, социально-экономических и профессиональных интересов;</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3.2.11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суде их нарушений;</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3.2.12 пенсионное обеспечение в соответствии с законодательством Российской Федерации.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3.3. Глава администрации обязан:</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 xml:space="preserve">3.3.1 соблюдать </w:t>
      </w:r>
      <w:hyperlink r:id="rId18" w:history="1">
        <w:r w:rsidRPr="005450CC">
          <w:rPr>
            <w:rFonts w:ascii="Times New Roman" w:hAnsi="Times New Roman"/>
            <w:sz w:val="18"/>
            <w:szCs w:val="18"/>
          </w:rPr>
          <w:t>Конституцию</w:t>
        </w:r>
      </w:hyperlink>
      <w:r w:rsidRPr="005450CC">
        <w:rPr>
          <w:rFonts w:ascii="Times New Roman" w:hAnsi="Times New Roman"/>
          <w:sz w:val="18"/>
          <w:szCs w:val="18"/>
        </w:rPr>
        <w:t xml:space="preserve"> Российской Федерации, федеральные конституционные законы, федеральные законы, иные нормативные правовые акты Российской Федерации, </w:t>
      </w:r>
      <w:hyperlink r:id="rId19" w:history="1">
        <w:r w:rsidRPr="005450CC">
          <w:rPr>
            <w:rFonts w:ascii="Times New Roman" w:hAnsi="Times New Roman"/>
            <w:sz w:val="18"/>
            <w:szCs w:val="18"/>
          </w:rPr>
          <w:t>Устав</w:t>
        </w:r>
      </w:hyperlink>
      <w:r w:rsidRPr="005450CC">
        <w:rPr>
          <w:rFonts w:ascii="Times New Roman" w:hAnsi="Times New Roman"/>
          <w:sz w:val="18"/>
          <w:szCs w:val="18"/>
        </w:rPr>
        <w:t xml:space="preserve"> Пензенской области, законы и иные нормативные правовые акты Пензенской области, Устав и иные муниципальные правовые акты муниципального образования, обеспечивать их исполнение;</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3.3.2 исполнять должностные обязанности в соответствии с Уставом и настоящим контрактом;</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3.3.3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3.3.4 соблюдать установленные в администрации правила внутреннего трудового распорядка, порядок работы со служебной информацией;</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3.3.5 поддерживать уровень квалификации, необходимый для надлежащего исполнения должностных обязанностей;</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3.3.6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3.3.7 беречь государственное и муниципальное имущество, в том числе предоставленное ему для исполнения должностных обязанностей;</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3.3.8 представлять в установленном порядке предусмотренные законодательством Российской Федерации сведения о себе и членах своей семьи;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3.3.9 сообщать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3.3.10 соблюдать ограничения, выполнять обязательства, не нарушать запреты, установленные федеральными законами;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3.3.11 уведомлять в письменной форме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3.3-1. Глава администрации в части осуществления отдельных государственных полномочий обязан:</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а) организовывать работу местной администрации по осуществлению отдельных государственных полномочий;</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б) осуществлять контроль за поступлением, сохранностью и использованием по целевому назначению материальных ресурсов и финансовых средств, переданных органам местного самоуправления для осуществления отдельных государственных полномочий;</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в) при прекращении осуществления отдельных государственных полномочий обеспечить возврат материальных ресурсов и неиспользованных финансовых средств в порядке и на условиях, предусмотренных соответствующими федеральными законами и законами Пензенской области;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г) обеспечивать в пределах своей компетенции выполнение предписаний уполномоченных государственных органов в случае выявления нарушений требований законов по вопросам осуществления отдельных государственных полномочий;</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д) обеспечивать представление в соответствующие исполнительные органы государственной власти Пензенской области отчетности об осуществлении отдельных государственных полномочий по форме и в сроки, устанавливаемые федеральными законами и законами Пензенской области;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е) не разглашать государственную, служебную, коммерческую и иную охраняемую законом тайну.</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lastRenderedPageBreak/>
        <w:t>3.3-2. Глава администрации в части осуществления отдельных государственных полномочий обладает правами и несет ответственность в соответствии с федеральными законами и законами Пензенской области.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3.4. Глава администрации не вправе:</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3.4.1 заниматься предпринимательской деятельностью,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3.4.2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3.4.3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на безвозмездной основе в управлении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и органа профессионального союза, в том числе выборного органа первичной профсоюзной организации, созданной в органе местного самоуправления, аппарате избирательной комиссии муниципального образования)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которое получено в порядке, установленном муниципальным правовым актом), кроме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3.4.4 замещать должность муниципальной службы в случае:</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а) избрания или назначения на государственную должность Российской Федерации либо на государственную должность Пензенской области, а также в случае назначения на должность государственной службы;</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б) избрания или назначения на муниципальную должность;</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3.4.5 быть поверенным или представителем по делам третьих лиц в администрации, в которой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 xml:space="preserve">3.4.6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им по акту в администрацию, за исключением случаев, установленных Гражданским </w:t>
      </w:r>
      <w:hyperlink r:id="rId20" w:history="1">
        <w:r w:rsidRPr="005450CC">
          <w:rPr>
            <w:rFonts w:ascii="Times New Roman" w:hAnsi="Times New Roman"/>
            <w:sz w:val="18"/>
            <w:szCs w:val="18"/>
          </w:rPr>
          <w:t>кодексом</w:t>
        </w:r>
      </w:hyperlink>
      <w:r w:rsidRPr="005450CC">
        <w:rPr>
          <w:rFonts w:ascii="Times New Roman" w:hAnsi="Times New Roman"/>
          <w:sz w:val="18"/>
          <w:szCs w:val="18"/>
        </w:rPr>
        <w:t xml:space="preserve"> Российской Федерации. Глава администрации,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3.4.7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органов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3.4.8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3.4.9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3.4.10 допускать публичные высказывания, суждения и оценки, в том числе в средствах массовой информации, в отношении деятельности администрации, если это не входит в его должностные обязанности;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3.4.11 принимать без письменного разрешения главы Мошковского сельсовета Бековского района Пензенской области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3.4.12 использовать преимущества должностного положения для предвыборной агитации, а также для агитации по вопросам референдума;</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3.4.13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главы администрации;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3.4.14 создавать в органах местного самоуправления муниципального образования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3.4.15 прекращать исполнение должностных обязанностей в целях урегулирования трудового спора;</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lastRenderedPageBreak/>
        <w:t>3.4.17 заниматься без письменного разрешения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3.4.18 в течение двух лет после увольнения с муниципальной службы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его должностные (служебные) обязанности,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муниципальным правовым актом муниципального образования.</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3.4.19 после увольнения с муниципальной службы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3.4-1. В случае если владение главой администрации ценными бумагами (долями участия, паями в уставных (складочных) капиталах организаций) приводит или может привести к конфликту интересов, он обязан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 xml:space="preserve">3.5. За неисполнение или ненадлежащее исполнение главой </w:t>
      </w:r>
      <w:r w:rsidR="00ED66B9" w:rsidRPr="005450CC">
        <w:rPr>
          <w:rFonts w:ascii="Times New Roman" w:hAnsi="Times New Roman"/>
          <w:sz w:val="18"/>
          <w:szCs w:val="18"/>
        </w:rPr>
        <w:t>администрации,</w:t>
      </w:r>
      <w:r w:rsidRPr="005450CC">
        <w:rPr>
          <w:rFonts w:ascii="Times New Roman" w:hAnsi="Times New Roman"/>
          <w:sz w:val="18"/>
          <w:szCs w:val="18"/>
        </w:rPr>
        <w:t xml:space="preserve"> возложенных на него обязанностей, нарушение трудовой дисциплины, превышение им должностных полномочий, несоблюдение установленных федеральными законами ограничений, связанных с муниципальной службой, на главу администрации могут налагаться следующие дисциплинарные взыскания:</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3.5.1 замечание;</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3.5.2 выговор;</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3.5.3 увольнение с муниципальной службы по соответствующим основаниям.</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 xml:space="preserve">3.6. Применение и снятие дисциплинарных взысканий осуществляются в порядке, установленном </w:t>
      </w:r>
      <w:hyperlink r:id="rId21" w:history="1">
        <w:r w:rsidRPr="005450CC">
          <w:rPr>
            <w:rFonts w:ascii="Times New Roman" w:hAnsi="Times New Roman"/>
            <w:sz w:val="18"/>
            <w:szCs w:val="18"/>
          </w:rPr>
          <w:t>статьями 193</w:t>
        </w:r>
      </w:hyperlink>
      <w:r w:rsidRPr="005450CC">
        <w:rPr>
          <w:rFonts w:ascii="Times New Roman" w:hAnsi="Times New Roman"/>
          <w:sz w:val="18"/>
          <w:szCs w:val="18"/>
        </w:rPr>
        <w:t xml:space="preserve"> и </w:t>
      </w:r>
      <w:hyperlink r:id="rId22" w:history="1">
        <w:r w:rsidRPr="005450CC">
          <w:rPr>
            <w:rFonts w:ascii="Times New Roman" w:hAnsi="Times New Roman"/>
            <w:sz w:val="18"/>
            <w:szCs w:val="18"/>
          </w:rPr>
          <w:t>194</w:t>
        </w:r>
      </w:hyperlink>
      <w:r w:rsidRPr="005450CC">
        <w:rPr>
          <w:rFonts w:ascii="Times New Roman" w:hAnsi="Times New Roman"/>
          <w:sz w:val="18"/>
          <w:szCs w:val="18"/>
        </w:rPr>
        <w:t xml:space="preserve"> Трудового кодекса Российской Федерации.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 xml:space="preserve">3.7. За несоблюдение главой администрации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23" w:history="1">
        <w:r w:rsidRPr="005450CC">
          <w:rPr>
            <w:rFonts w:ascii="Times New Roman" w:hAnsi="Times New Roman"/>
            <w:sz w:val="18"/>
            <w:szCs w:val="18"/>
          </w:rPr>
          <w:t>законом</w:t>
        </w:r>
      </w:hyperlink>
      <w:r w:rsidRPr="005450CC">
        <w:rPr>
          <w:rFonts w:ascii="Times New Roman" w:hAnsi="Times New Roman"/>
          <w:sz w:val="18"/>
          <w:szCs w:val="18"/>
        </w:rPr>
        <w:t xml:space="preserve"> «О муниципальной службе в Российской Федерации», Федеральным </w:t>
      </w:r>
      <w:hyperlink r:id="rId24" w:history="1">
        <w:r w:rsidRPr="005450CC">
          <w:rPr>
            <w:rFonts w:ascii="Times New Roman" w:hAnsi="Times New Roman"/>
            <w:sz w:val="18"/>
            <w:szCs w:val="18"/>
          </w:rPr>
          <w:t>законом</w:t>
        </w:r>
      </w:hyperlink>
      <w:r w:rsidRPr="005450CC">
        <w:rPr>
          <w:rFonts w:ascii="Times New Roman" w:hAnsi="Times New Roman"/>
          <w:sz w:val="18"/>
          <w:szCs w:val="18"/>
        </w:rPr>
        <w:t xml:space="preserve"> от 25.12.2008 № 273-ФЗ «О противодействии коррупции» и другими федеральными законами, налагаются взыскания, предусмотренные </w:t>
      </w:r>
      <w:hyperlink r:id="rId25" w:history="1">
        <w:r w:rsidRPr="005450CC">
          <w:rPr>
            <w:rFonts w:ascii="Times New Roman" w:hAnsi="Times New Roman"/>
            <w:sz w:val="18"/>
            <w:szCs w:val="18"/>
          </w:rPr>
          <w:t>статьей 27.1</w:t>
        </w:r>
      </w:hyperlink>
      <w:r w:rsidRPr="005450CC">
        <w:rPr>
          <w:rFonts w:ascii="Times New Roman" w:hAnsi="Times New Roman"/>
          <w:sz w:val="18"/>
          <w:szCs w:val="18"/>
        </w:rPr>
        <w:t xml:space="preserve"> Федерального закона «О муниципальной службе в Российской Федерации», в порядке и сроки, которые установлены Федеральным </w:t>
      </w:r>
      <w:hyperlink r:id="rId26" w:history="1">
        <w:r w:rsidRPr="005450CC">
          <w:rPr>
            <w:rFonts w:ascii="Times New Roman" w:hAnsi="Times New Roman"/>
            <w:sz w:val="18"/>
            <w:szCs w:val="18"/>
          </w:rPr>
          <w:t>законом</w:t>
        </w:r>
      </w:hyperlink>
      <w:r w:rsidRPr="005450CC">
        <w:rPr>
          <w:rFonts w:ascii="Times New Roman" w:hAnsi="Times New Roman"/>
          <w:sz w:val="18"/>
          <w:szCs w:val="18"/>
        </w:rPr>
        <w:t xml:space="preserve"> «О муниципальной службе в Российской Федерации» и принимаемым в соответствии с ним муниципальным правовым актом муниципального образования.</w:t>
      </w:r>
    </w:p>
    <w:p w:rsidR="005450CC" w:rsidRPr="005450CC" w:rsidRDefault="005450CC" w:rsidP="005450CC">
      <w:pPr>
        <w:pStyle w:val="ConsPlusNormal2"/>
        <w:jc w:val="center"/>
        <w:outlineLvl w:val="1"/>
        <w:rPr>
          <w:rFonts w:ascii="Times New Roman" w:hAnsi="Times New Roman"/>
          <w:sz w:val="18"/>
          <w:szCs w:val="18"/>
        </w:rPr>
      </w:pPr>
      <w:r w:rsidRPr="005450CC">
        <w:rPr>
          <w:rFonts w:ascii="Times New Roman" w:hAnsi="Times New Roman"/>
          <w:sz w:val="18"/>
          <w:szCs w:val="18"/>
        </w:rPr>
        <w:t>4. Права и обязанности работодателя</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4.1. Работодатель обязан:</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4.1.1 подписать с главой администрации контракт в соответствии с условиями, утвержденными представительным органом муниципального образования, в части, касающейся осуществления полномочий по решению вопросов местного значения, и Законом Пензенской области «О муниципальной службе в Пензенской области» в части, касающейся осуществления отдельных государственных полномочий, а также иные договоры в случаях, предусмотренных законодательством;</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4.1.2 обеспечивать условия труда, необходимые для эффективного выполнения главой администрации обязанностей по настоящему контракту, в том числе предоставить в его распоряжение необходимое для этого помещение, имущество, оргтехнику, средства связи, транспортные средства в исправном состоянии;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4.1.3 обеспечивать в отношении главы администрации как муниципального служащего соблюдение всех правовых, социальных и иных гарантий, предусмотренных федеральными законами, законами Пензенской области, Уставом;</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4.1.4 письменно предупредить главу администрации не менее чем за три календарных дня до увольнения о расторжении контракта в связи с истечением срока его действия.</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4.2. Работодатель имеет право:</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 xml:space="preserve">4.2.1 требовать от главы администрации соблюдения </w:t>
      </w:r>
      <w:hyperlink r:id="rId27" w:history="1">
        <w:r w:rsidRPr="005450CC">
          <w:rPr>
            <w:rFonts w:ascii="Times New Roman" w:hAnsi="Times New Roman"/>
            <w:sz w:val="18"/>
            <w:szCs w:val="18"/>
          </w:rPr>
          <w:t>Конституции</w:t>
        </w:r>
      </w:hyperlink>
      <w:r w:rsidRPr="005450CC">
        <w:rPr>
          <w:rFonts w:ascii="Times New Roman" w:hAnsi="Times New Roman"/>
          <w:sz w:val="18"/>
          <w:szCs w:val="18"/>
        </w:rPr>
        <w:t xml:space="preserve"> Российской Федерации, федеральных законов, законов Пензенской области, Устава и иных муниципальных правовых актов органов местного самоуправления муниципального образования при исполнении им своих обязанностей;</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4.2.2 вносить на рассмотрение представительного органа муниципального образования вопросы о премировании, поощрении, привлечении главы администрации к ответственности. По результатам рассмотрения указанных вопросов представительный орган принимает соответствующее решение;</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4.2.3 рассматривать иные вопросы, связанные с осуществлением полномочий работодателя в отношении главы администрации, вытекающие из трудового законодательства, законодательства о муниципальной службе, иных федеральных законов, законов Пензенской области и муниципальных правовых актов муниципального образования. По результатам рассмотрения указанных вопросов издавать соответствующий акт.</w:t>
      </w:r>
    </w:p>
    <w:p w:rsidR="005450CC" w:rsidRPr="005450CC" w:rsidRDefault="005450CC" w:rsidP="005450CC">
      <w:pPr>
        <w:pStyle w:val="ConsPlusNormal2"/>
        <w:jc w:val="center"/>
        <w:outlineLvl w:val="1"/>
        <w:rPr>
          <w:rFonts w:ascii="Times New Roman" w:hAnsi="Times New Roman"/>
          <w:sz w:val="18"/>
          <w:szCs w:val="18"/>
        </w:rPr>
      </w:pPr>
      <w:r w:rsidRPr="005450CC">
        <w:rPr>
          <w:rFonts w:ascii="Times New Roman" w:hAnsi="Times New Roman"/>
          <w:sz w:val="18"/>
          <w:szCs w:val="18"/>
        </w:rPr>
        <w:t>5. Рабочее время и время отдыха</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5.1. Глава администрации осуществляет свою деятельность в соответствии с Правилами внутреннего трудового распорядка администрации.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5.2. Главе администрации устанавливается ежегодный основной оплачиваемый отпуск продолжительностью 30 календарных дней.</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5.3. Сверх ежегодного основного оплачиваемого отпуска главе администрации предоставляется:</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5.3.1 дополнительный оплачиваемый отпуск за выслугу лет на условиях и в порядке, установленных Законом Пензенской области «О муниципальной службе в Пензенской области»;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5.3.2 дополнительный оплачиваемый отпуск за ненормированный служебный день продолжительностью три календарных дня.</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5.4. Отпуск главе администрации предоставляется на основании акта работодателя.</w:t>
      </w:r>
    </w:p>
    <w:p w:rsidR="005450CC" w:rsidRPr="005450CC" w:rsidRDefault="005450CC" w:rsidP="005450CC">
      <w:pPr>
        <w:pStyle w:val="ConsPlusNormal2"/>
        <w:jc w:val="center"/>
        <w:outlineLvl w:val="1"/>
        <w:rPr>
          <w:rFonts w:ascii="Times New Roman" w:hAnsi="Times New Roman"/>
          <w:sz w:val="18"/>
          <w:szCs w:val="18"/>
        </w:rPr>
      </w:pPr>
      <w:r w:rsidRPr="005450CC">
        <w:rPr>
          <w:rFonts w:ascii="Times New Roman" w:hAnsi="Times New Roman"/>
          <w:sz w:val="18"/>
          <w:szCs w:val="18"/>
        </w:rPr>
        <w:t>6. Денежное содержание, социальные гарантии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6.1. Денежное содержание главы администрации определяется в соответствии с нормативным правовым актом представительного органа в соответствии с законодательством о муниципальной службе и состоит из:</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6.1.1 должностного оклада в размере __________ в месяц;</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lastRenderedPageBreak/>
        <w:t>6.1.2 надбавки к должностному окладу за особые условия муниципальной службы в размере ______ процентов должностного оклада в месяц;</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6.1.3 надбавки к должностному окладу за выслугу лет в размере ______ процентов должностного оклада в месяц;</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6.1.4 денежного поощрения в размере ______ процентов должностного оклада;</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6.1.5 надбавки к должностному окладу за работу со сведениями, составляющими государственную тайну, в размере _______ процентов должностного оклада в месяц;</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6.1.6 премий;</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6.1.7 ежемесячной доплаты за классный чин в размере ___________ руб.</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 xml:space="preserve">6.2. Социальные гарантии главе администрации устанавливаются в соответствии с Федеральным </w:t>
      </w:r>
      <w:hyperlink r:id="rId28" w:history="1">
        <w:r w:rsidRPr="005450CC">
          <w:rPr>
            <w:rFonts w:ascii="Times New Roman" w:hAnsi="Times New Roman"/>
            <w:sz w:val="18"/>
            <w:szCs w:val="18"/>
          </w:rPr>
          <w:t>законом</w:t>
        </w:r>
      </w:hyperlink>
      <w:r w:rsidRPr="005450CC">
        <w:rPr>
          <w:rFonts w:ascii="Times New Roman" w:hAnsi="Times New Roman"/>
          <w:sz w:val="18"/>
          <w:szCs w:val="18"/>
        </w:rPr>
        <w:t xml:space="preserve"> «О муниципальной службе в Российской Федерации», Законом Пензенской области «О муниципальной службе в Пензенской области» и Уставом.</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6.3. Расходы, связанные с оплатой труда и предоставлением гарантий главе администрации, производятся за счет средств бюджета муниципального образования.</w:t>
      </w:r>
    </w:p>
    <w:p w:rsidR="005450CC" w:rsidRPr="005450CC" w:rsidRDefault="005450CC" w:rsidP="005450CC">
      <w:pPr>
        <w:pStyle w:val="ConsPlusNormal2"/>
        <w:jc w:val="center"/>
        <w:outlineLvl w:val="1"/>
        <w:rPr>
          <w:rFonts w:ascii="Times New Roman" w:hAnsi="Times New Roman"/>
          <w:sz w:val="18"/>
          <w:szCs w:val="18"/>
        </w:rPr>
      </w:pPr>
      <w:r w:rsidRPr="005450CC">
        <w:rPr>
          <w:rFonts w:ascii="Times New Roman" w:hAnsi="Times New Roman"/>
          <w:sz w:val="18"/>
          <w:szCs w:val="18"/>
        </w:rPr>
        <w:t>7. Изменение, прекращение контракта</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7.1. Действие контракта с главой администрации прекращается досрочно в случае:</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7.1.1 смерти;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7.1.2 отставки по собственному желанию;</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 xml:space="preserve">7.1.3 расторжения контракта в соответствии с </w:t>
      </w:r>
      <w:hyperlink w:anchor="P1120" w:history="1">
        <w:r w:rsidRPr="005450CC">
          <w:rPr>
            <w:rFonts w:ascii="Times New Roman" w:hAnsi="Times New Roman"/>
            <w:sz w:val="18"/>
            <w:szCs w:val="18"/>
          </w:rPr>
          <w:t>пунктами 7.2</w:t>
        </w:r>
      </w:hyperlink>
      <w:r w:rsidRPr="005450CC">
        <w:rPr>
          <w:rFonts w:ascii="Times New Roman" w:hAnsi="Times New Roman"/>
          <w:sz w:val="18"/>
          <w:szCs w:val="18"/>
        </w:rPr>
        <w:t xml:space="preserve">, </w:t>
      </w:r>
      <w:hyperlink w:anchor="P1130" w:history="1">
        <w:r w:rsidRPr="005450CC">
          <w:rPr>
            <w:rFonts w:ascii="Times New Roman" w:hAnsi="Times New Roman"/>
            <w:sz w:val="18"/>
            <w:szCs w:val="18"/>
          </w:rPr>
          <w:t>7.2-1</w:t>
        </w:r>
      </w:hyperlink>
      <w:r w:rsidRPr="005450CC">
        <w:rPr>
          <w:rFonts w:ascii="Times New Roman" w:hAnsi="Times New Roman"/>
          <w:sz w:val="18"/>
          <w:szCs w:val="18"/>
        </w:rPr>
        <w:t xml:space="preserve"> настоящего контракта;</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 xml:space="preserve">7.1.4 отрешения от должности в соответствии со </w:t>
      </w:r>
      <w:hyperlink r:id="rId29" w:history="1">
        <w:r w:rsidRPr="005450CC">
          <w:rPr>
            <w:rFonts w:ascii="Times New Roman" w:hAnsi="Times New Roman"/>
            <w:sz w:val="18"/>
            <w:szCs w:val="18"/>
          </w:rPr>
          <w:t>статьей 74</w:t>
        </w:r>
      </w:hyperlink>
      <w:r w:rsidRPr="005450CC">
        <w:rPr>
          <w:rFonts w:ascii="Times New Roman" w:hAnsi="Times New Roman"/>
          <w:sz w:val="18"/>
          <w:szCs w:val="18"/>
        </w:rPr>
        <w:t xml:space="preserve"> Федерального закона от 06.10.2003 № 131-ФЗ «Об общих принципах организации местного самоуправления в Российской Федерации»;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7.1.5 признания судом недееспособным или ограниченно дееспособным;</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7.1.6 признания судом безвестно отсутствующим или объявления умершим;</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7.1.7 вступления в отношении него в законную силу обвинительного приговора суда;</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7.1.8 выезда за пределы Российской Федерации на постоянное место жительства;</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7.1.9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7.1.10 призыва на военную службу или направления на заменяющую ее альтернативную гражданскую службу.</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 xml:space="preserve">7.1.11 в иных случаях, предусмотренных Федеральным </w:t>
      </w:r>
      <w:hyperlink r:id="rId30" w:history="1">
        <w:r w:rsidRPr="005450CC">
          <w:rPr>
            <w:rFonts w:ascii="Times New Roman" w:hAnsi="Times New Roman"/>
            <w:sz w:val="18"/>
            <w:szCs w:val="18"/>
          </w:rPr>
          <w:t>законом</w:t>
        </w:r>
      </w:hyperlink>
      <w:r w:rsidRPr="005450CC">
        <w:rPr>
          <w:rFonts w:ascii="Times New Roman" w:hAnsi="Times New Roman"/>
          <w:sz w:val="18"/>
          <w:szCs w:val="18"/>
        </w:rPr>
        <w:t xml:space="preserve"> от 06.10.2003 № 131-ФЗ «Об общих принципах организации местного самоуправления в Российской Федерации».</w:t>
      </w:r>
      <w:bookmarkStart w:id="1" w:name="P1120"/>
      <w:bookmarkEnd w:id="1"/>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7.2. Контракт с главой администрации может быть расторгнут по соглашению сторон или в судебном порядке на основании заявления:</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 xml:space="preserve">7.2.1 </w:t>
      </w:r>
      <w:r w:rsidRPr="005450CC">
        <w:rPr>
          <w:rFonts w:ascii="Times New Roman" w:hAnsi="Times New Roman"/>
          <w:bCs/>
          <w:sz w:val="18"/>
          <w:szCs w:val="18"/>
        </w:rPr>
        <w:t>представительного органа муниципального образования</w:t>
      </w:r>
      <w:r w:rsidRPr="005450CC">
        <w:rPr>
          <w:rFonts w:ascii="Times New Roman" w:hAnsi="Times New Roman"/>
          <w:sz w:val="18"/>
          <w:szCs w:val="18"/>
        </w:rPr>
        <w:t xml:space="preserve"> или главы Мошковского сельсовета Бековского района Пензенской области - в связи </w:t>
      </w:r>
      <w:r w:rsidRPr="005450CC">
        <w:rPr>
          <w:rFonts w:ascii="Times New Roman" w:hAnsi="Times New Roman"/>
          <w:bCs/>
          <w:sz w:val="18"/>
          <w:szCs w:val="18"/>
        </w:rPr>
        <w:t xml:space="preserve">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r:id="rId31" w:history="1">
        <w:r w:rsidRPr="005450CC">
          <w:rPr>
            <w:rFonts w:ascii="Times New Roman" w:hAnsi="Times New Roman"/>
            <w:bCs/>
            <w:sz w:val="18"/>
            <w:szCs w:val="18"/>
          </w:rPr>
          <w:t>частью 9 статьи 37</w:t>
        </w:r>
      </w:hyperlink>
      <w:r w:rsidRPr="005450CC">
        <w:rPr>
          <w:rFonts w:ascii="Times New Roman" w:hAnsi="Times New Roman"/>
          <w:bCs/>
          <w:sz w:val="18"/>
          <w:szCs w:val="18"/>
        </w:rPr>
        <w:t xml:space="preserve"> Федерального закона от 06.10.2003 № 131-ФЗ «Об общих принципах организации местного самоуправления в Российской Федерации»;</w:t>
      </w:r>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 xml:space="preserve">7.2.2. Губернатора Пензенской области - в связи с нарушением условий контракта в части, касающейся осуществления отдельных государственных полномочий, а также в связи с несоблюдением ограничений, установленных </w:t>
      </w:r>
      <w:hyperlink r:id="rId32" w:history="1">
        <w:r w:rsidRPr="005450CC">
          <w:rPr>
            <w:rFonts w:ascii="Times New Roman" w:hAnsi="Times New Roman" w:cs="Times New Roman"/>
            <w:sz w:val="18"/>
            <w:szCs w:val="18"/>
          </w:rPr>
          <w:t>частью 9 статьи 37</w:t>
        </w:r>
      </w:hyperlink>
      <w:r w:rsidRPr="005450CC">
        <w:rPr>
          <w:rFonts w:ascii="Times New Roman" w:hAnsi="Times New Roman" w:cs="Times New Roman"/>
          <w:sz w:val="18"/>
          <w:szCs w:val="18"/>
        </w:rPr>
        <w:t xml:space="preserve"> Федерального закона от 06.10.2003 № 131-ФЗ «Об общих принципах организации местного самоуправления в Российской Федерации»;</w:t>
      </w:r>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7.2.3 главы администрации - в связи с нарушениями условий контракта органами местного самоуправления и (или) органами государственной власти Пензенской области.</w:t>
      </w:r>
      <w:bookmarkStart w:id="2" w:name="P1130"/>
      <w:bookmarkEnd w:id="2"/>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 xml:space="preserve">7.2-1. Контракт с главой местной администрации может быть расторгнут в судебном порядке на основании заявления Губернатора Пензенской области в связи с несоблюдением ограничений, запретов, неисполнением обязанностей, которые установлены Федеральным </w:t>
      </w:r>
      <w:hyperlink r:id="rId33" w:history="1">
        <w:r w:rsidRPr="005450CC">
          <w:rPr>
            <w:rFonts w:ascii="Times New Roman" w:hAnsi="Times New Roman" w:cs="Times New Roman"/>
            <w:sz w:val="18"/>
            <w:szCs w:val="18"/>
          </w:rPr>
          <w:t>законом</w:t>
        </w:r>
      </w:hyperlink>
      <w:r w:rsidRPr="005450CC">
        <w:rPr>
          <w:rFonts w:ascii="Times New Roman" w:hAnsi="Times New Roman" w:cs="Times New Roman"/>
          <w:sz w:val="18"/>
          <w:szCs w:val="18"/>
        </w:rPr>
        <w:t xml:space="preserve"> от 25.12.2008 № 273-ФЗ «О противодействии коррупции», Федеральным </w:t>
      </w:r>
      <w:hyperlink r:id="rId34" w:history="1">
        <w:r w:rsidRPr="005450CC">
          <w:rPr>
            <w:rFonts w:ascii="Times New Roman" w:hAnsi="Times New Roman" w:cs="Times New Roman"/>
            <w:sz w:val="18"/>
            <w:szCs w:val="18"/>
          </w:rPr>
          <w:t>законом</w:t>
        </w:r>
      </w:hyperlink>
      <w:r w:rsidRPr="005450CC">
        <w:rPr>
          <w:rFonts w:ascii="Times New Roman" w:hAnsi="Times New Roman" w:cs="Times New Roman"/>
          <w:sz w:val="18"/>
          <w:szCs w:val="1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35" w:history="1">
        <w:r w:rsidRPr="005450CC">
          <w:rPr>
            <w:rFonts w:ascii="Times New Roman" w:hAnsi="Times New Roman" w:cs="Times New Roman"/>
            <w:sz w:val="18"/>
            <w:szCs w:val="18"/>
          </w:rPr>
          <w:t>законом</w:t>
        </w:r>
      </w:hyperlink>
      <w:r w:rsidRPr="005450CC">
        <w:rPr>
          <w:rFonts w:ascii="Times New Roman" w:hAnsi="Times New Roman" w:cs="Times New Roman"/>
          <w:sz w:val="18"/>
          <w:szCs w:val="1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7.3. Настоящий контракт и его условия не могут быть изменены в одностороннем порядке.</w:t>
      </w:r>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7.4. Изменения и дополнения могут быть внесены в настоящий контракт по соглашению сторон в следующих случаях:</w:t>
      </w:r>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7.4.1 при изменении законодательства Российской Федерации, законодательства Пензенской области, Устава;</w:t>
      </w:r>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7.4.2 по инициативе любой из сторон настоящего контракта;</w:t>
      </w:r>
    </w:p>
    <w:p w:rsidR="005450CC" w:rsidRPr="005450CC" w:rsidRDefault="005450CC" w:rsidP="005450CC">
      <w:pPr>
        <w:pStyle w:val="ConsPlusNonformat"/>
        <w:jc w:val="both"/>
        <w:rPr>
          <w:rFonts w:ascii="Times New Roman" w:hAnsi="Times New Roman" w:cs="Times New Roman"/>
          <w:sz w:val="18"/>
          <w:szCs w:val="18"/>
        </w:rPr>
      </w:pPr>
      <w:r w:rsidRPr="005450CC">
        <w:rPr>
          <w:rFonts w:ascii="Times New Roman" w:hAnsi="Times New Roman" w:cs="Times New Roman"/>
          <w:sz w:val="18"/>
          <w:szCs w:val="18"/>
        </w:rPr>
        <w:t>7.4.3 изменения и дополнения, вносимые в настоящий контракт, оформляются в виде письменных дополнительных соглашений, которые являются неотъемлемой частью настоящего контракта.</w:t>
      </w:r>
    </w:p>
    <w:p w:rsidR="005450CC" w:rsidRPr="005450CC" w:rsidRDefault="005450CC" w:rsidP="005450CC">
      <w:pPr>
        <w:pStyle w:val="ConsPlusNormal2"/>
        <w:jc w:val="center"/>
        <w:outlineLvl w:val="1"/>
        <w:rPr>
          <w:rFonts w:ascii="Times New Roman" w:hAnsi="Times New Roman"/>
          <w:sz w:val="18"/>
          <w:szCs w:val="18"/>
        </w:rPr>
      </w:pPr>
      <w:r w:rsidRPr="005450CC">
        <w:rPr>
          <w:rFonts w:ascii="Times New Roman" w:hAnsi="Times New Roman"/>
          <w:sz w:val="18"/>
          <w:szCs w:val="18"/>
        </w:rPr>
        <w:t>8. Ответственность сторон</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8.1. В случае неисполнения или ненадлежащего исполнения обязанностей по настоящему контракту стороны несут ответственность в соответствии с федеральным законодательством, законодательством Пензенской области и Уставом.</w:t>
      </w:r>
    </w:p>
    <w:p w:rsidR="005450CC" w:rsidRPr="005450CC" w:rsidRDefault="005450CC" w:rsidP="005450CC">
      <w:pPr>
        <w:pStyle w:val="ConsPlusNormal2"/>
        <w:jc w:val="center"/>
        <w:outlineLvl w:val="1"/>
        <w:rPr>
          <w:rFonts w:ascii="Times New Roman" w:hAnsi="Times New Roman"/>
          <w:sz w:val="18"/>
          <w:szCs w:val="18"/>
        </w:rPr>
      </w:pPr>
      <w:r w:rsidRPr="005450CC">
        <w:rPr>
          <w:rFonts w:ascii="Times New Roman" w:hAnsi="Times New Roman"/>
          <w:sz w:val="18"/>
          <w:szCs w:val="18"/>
        </w:rPr>
        <w:t>9. Прочие условия контракта</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9.1. В обстоятельствах, не предусмотренных настоящим контрактом, стороны руководствуются федеральными законами, законами Пензенской области и Уставом.</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9.2. При невозможности разрешения спорных вопросов на основе настоящего контракта или взаимной договоренности каждая из сторон вправе обратиться в суд.</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9.3. Настоящий контракт вступает в силу с момента его подписания сторонами.</w:t>
      </w:r>
    </w:p>
    <w:p w:rsidR="005450CC" w:rsidRPr="005450CC" w:rsidRDefault="005450CC" w:rsidP="005450CC">
      <w:pPr>
        <w:pStyle w:val="ConsPlusNormal2"/>
        <w:jc w:val="both"/>
        <w:rPr>
          <w:rFonts w:ascii="Times New Roman" w:hAnsi="Times New Roman"/>
          <w:sz w:val="18"/>
          <w:szCs w:val="18"/>
        </w:rPr>
      </w:pPr>
      <w:r w:rsidRPr="005450CC">
        <w:rPr>
          <w:rFonts w:ascii="Times New Roman" w:hAnsi="Times New Roman"/>
          <w:sz w:val="18"/>
          <w:szCs w:val="18"/>
        </w:rPr>
        <w:t>9.4. Настоящий контракт составлен в двух экземплярах, имеющих равную юридическую силу, по одному для каждой из сторон.</w:t>
      </w:r>
    </w:p>
    <w:p w:rsidR="005450CC" w:rsidRPr="005450CC" w:rsidRDefault="005450CC" w:rsidP="005450CC">
      <w:pPr>
        <w:pStyle w:val="ConsPlusNormal2"/>
        <w:jc w:val="both"/>
        <w:rPr>
          <w:rFonts w:ascii="Times New Roman"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450CC" w:rsidRPr="005450CC" w:rsidTr="00491C20">
        <w:tc>
          <w:tcPr>
            <w:tcW w:w="4785" w:type="dxa"/>
          </w:tcPr>
          <w:p w:rsidR="005450CC" w:rsidRPr="005450CC" w:rsidRDefault="005450CC" w:rsidP="005450CC">
            <w:pPr>
              <w:autoSpaceDE w:val="0"/>
              <w:autoSpaceDN w:val="0"/>
              <w:adjustRightInd w:val="0"/>
              <w:jc w:val="center"/>
              <w:rPr>
                <w:sz w:val="18"/>
                <w:szCs w:val="18"/>
              </w:rPr>
            </w:pPr>
            <w:r w:rsidRPr="005450CC">
              <w:rPr>
                <w:sz w:val="18"/>
                <w:szCs w:val="18"/>
              </w:rPr>
              <w:lastRenderedPageBreak/>
              <w:t>Глава Мошковского сельсовета Бековского района Пензенской области</w:t>
            </w:r>
          </w:p>
          <w:p w:rsidR="005450CC" w:rsidRPr="005450CC" w:rsidRDefault="005450CC" w:rsidP="005450CC">
            <w:pPr>
              <w:autoSpaceDE w:val="0"/>
              <w:autoSpaceDN w:val="0"/>
              <w:adjustRightInd w:val="0"/>
              <w:jc w:val="both"/>
              <w:rPr>
                <w:sz w:val="18"/>
                <w:szCs w:val="18"/>
              </w:rPr>
            </w:pPr>
          </w:p>
          <w:p w:rsidR="005450CC" w:rsidRPr="005450CC" w:rsidRDefault="005450CC" w:rsidP="005450CC">
            <w:pPr>
              <w:autoSpaceDE w:val="0"/>
              <w:autoSpaceDN w:val="0"/>
              <w:adjustRightInd w:val="0"/>
              <w:jc w:val="both"/>
              <w:rPr>
                <w:sz w:val="18"/>
                <w:szCs w:val="18"/>
              </w:rPr>
            </w:pPr>
          </w:p>
          <w:p w:rsidR="005450CC" w:rsidRPr="005450CC" w:rsidRDefault="005450CC" w:rsidP="005450CC">
            <w:pPr>
              <w:autoSpaceDE w:val="0"/>
              <w:autoSpaceDN w:val="0"/>
              <w:adjustRightInd w:val="0"/>
              <w:jc w:val="both"/>
              <w:rPr>
                <w:sz w:val="18"/>
                <w:szCs w:val="18"/>
              </w:rPr>
            </w:pPr>
          </w:p>
          <w:p w:rsidR="005450CC" w:rsidRPr="005450CC" w:rsidRDefault="005450CC" w:rsidP="005450CC">
            <w:pPr>
              <w:autoSpaceDE w:val="0"/>
              <w:autoSpaceDN w:val="0"/>
              <w:adjustRightInd w:val="0"/>
              <w:jc w:val="both"/>
              <w:rPr>
                <w:sz w:val="18"/>
                <w:szCs w:val="18"/>
              </w:rPr>
            </w:pPr>
          </w:p>
          <w:p w:rsidR="005450CC" w:rsidRPr="005450CC" w:rsidRDefault="005450CC" w:rsidP="005450CC">
            <w:pPr>
              <w:autoSpaceDE w:val="0"/>
              <w:autoSpaceDN w:val="0"/>
              <w:adjustRightInd w:val="0"/>
              <w:jc w:val="both"/>
              <w:rPr>
                <w:sz w:val="18"/>
                <w:szCs w:val="18"/>
              </w:rPr>
            </w:pPr>
          </w:p>
          <w:p w:rsidR="005450CC" w:rsidRPr="005450CC" w:rsidRDefault="005450CC" w:rsidP="005450CC">
            <w:pPr>
              <w:autoSpaceDE w:val="0"/>
              <w:autoSpaceDN w:val="0"/>
              <w:adjustRightInd w:val="0"/>
              <w:jc w:val="both"/>
              <w:rPr>
                <w:sz w:val="18"/>
                <w:szCs w:val="18"/>
              </w:rPr>
            </w:pPr>
          </w:p>
          <w:p w:rsidR="005450CC" w:rsidRPr="005450CC" w:rsidRDefault="005450CC" w:rsidP="005450CC">
            <w:pPr>
              <w:autoSpaceDE w:val="0"/>
              <w:autoSpaceDN w:val="0"/>
              <w:adjustRightInd w:val="0"/>
              <w:jc w:val="both"/>
              <w:rPr>
                <w:sz w:val="18"/>
                <w:szCs w:val="18"/>
              </w:rPr>
            </w:pPr>
          </w:p>
          <w:p w:rsidR="005450CC" w:rsidRPr="005450CC" w:rsidRDefault="005450CC" w:rsidP="005450CC">
            <w:pPr>
              <w:autoSpaceDE w:val="0"/>
              <w:autoSpaceDN w:val="0"/>
              <w:adjustRightInd w:val="0"/>
              <w:jc w:val="both"/>
              <w:rPr>
                <w:sz w:val="18"/>
                <w:szCs w:val="18"/>
              </w:rPr>
            </w:pPr>
          </w:p>
          <w:p w:rsidR="005450CC" w:rsidRPr="005450CC" w:rsidRDefault="005450CC" w:rsidP="005450CC">
            <w:pPr>
              <w:autoSpaceDE w:val="0"/>
              <w:autoSpaceDN w:val="0"/>
              <w:adjustRightInd w:val="0"/>
              <w:jc w:val="both"/>
              <w:rPr>
                <w:sz w:val="18"/>
                <w:szCs w:val="18"/>
              </w:rPr>
            </w:pPr>
          </w:p>
          <w:p w:rsidR="005450CC" w:rsidRPr="005450CC" w:rsidRDefault="005450CC" w:rsidP="005450CC">
            <w:pPr>
              <w:autoSpaceDE w:val="0"/>
              <w:autoSpaceDN w:val="0"/>
              <w:adjustRightInd w:val="0"/>
              <w:jc w:val="both"/>
              <w:rPr>
                <w:sz w:val="18"/>
                <w:szCs w:val="18"/>
              </w:rPr>
            </w:pPr>
          </w:p>
          <w:p w:rsidR="005450CC" w:rsidRPr="005450CC" w:rsidRDefault="005450CC" w:rsidP="005450CC">
            <w:pPr>
              <w:autoSpaceDE w:val="0"/>
              <w:autoSpaceDN w:val="0"/>
              <w:adjustRightInd w:val="0"/>
              <w:jc w:val="both"/>
              <w:rPr>
                <w:sz w:val="18"/>
                <w:szCs w:val="18"/>
              </w:rPr>
            </w:pPr>
          </w:p>
          <w:p w:rsidR="005450CC" w:rsidRPr="005450CC" w:rsidRDefault="005450CC" w:rsidP="005450CC">
            <w:pPr>
              <w:autoSpaceDE w:val="0"/>
              <w:autoSpaceDN w:val="0"/>
              <w:adjustRightInd w:val="0"/>
              <w:jc w:val="both"/>
              <w:rPr>
                <w:sz w:val="18"/>
                <w:szCs w:val="18"/>
              </w:rPr>
            </w:pPr>
          </w:p>
          <w:p w:rsidR="005450CC" w:rsidRPr="005450CC" w:rsidRDefault="005450CC" w:rsidP="005450CC">
            <w:pPr>
              <w:pStyle w:val="ConsPlusNonformat"/>
              <w:rPr>
                <w:rFonts w:ascii="Times New Roman" w:hAnsi="Times New Roman" w:cs="Times New Roman"/>
                <w:sz w:val="18"/>
                <w:szCs w:val="18"/>
              </w:rPr>
            </w:pPr>
            <w:r w:rsidRPr="005450CC">
              <w:rPr>
                <w:rFonts w:ascii="Times New Roman" w:hAnsi="Times New Roman" w:cs="Times New Roman"/>
                <w:sz w:val="18"/>
                <w:szCs w:val="18"/>
              </w:rPr>
              <w:t>____________ ___________________</w:t>
            </w:r>
          </w:p>
          <w:p w:rsidR="005450CC" w:rsidRPr="005450CC" w:rsidRDefault="005450CC" w:rsidP="005450CC">
            <w:pPr>
              <w:autoSpaceDE w:val="0"/>
              <w:autoSpaceDN w:val="0"/>
              <w:adjustRightInd w:val="0"/>
              <w:jc w:val="center"/>
              <w:rPr>
                <w:sz w:val="18"/>
                <w:szCs w:val="18"/>
              </w:rPr>
            </w:pPr>
            <w:r w:rsidRPr="005450CC">
              <w:rPr>
                <w:sz w:val="18"/>
                <w:szCs w:val="18"/>
              </w:rPr>
              <w:t>(подпись) (фамилия, инициалы)</w:t>
            </w:r>
          </w:p>
          <w:p w:rsidR="005450CC" w:rsidRPr="005450CC" w:rsidRDefault="005450CC" w:rsidP="005450CC">
            <w:pPr>
              <w:autoSpaceDE w:val="0"/>
              <w:autoSpaceDN w:val="0"/>
              <w:adjustRightInd w:val="0"/>
              <w:jc w:val="both"/>
              <w:rPr>
                <w:sz w:val="18"/>
                <w:szCs w:val="18"/>
              </w:rPr>
            </w:pPr>
          </w:p>
        </w:tc>
        <w:tc>
          <w:tcPr>
            <w:tcW w:w="4786" w:type="dxa"/>
          </w:tcPr>
          <w:p w:rsidR="005450CC" w:rsidRPr="005450CC" w:rsidRDefault="005450CC" w:rsidP="005450CC">
            <w:pPr>
              <w:autoSpaceDE w:val="0"/>
              <w:autoSpaceDN w:val="0"/>
              <w:adjustRightInd w:val="0"/>
              <w:jc w:val="center"/>
              <w:rPr>
                <w:sz w:val="18"/>
                <w:szCs w:val="18"/>
              </w:rPr>
            </w:pPr>
            <w:r w:rsidRPr="005450CC">
              <w:rPr>
                <w:sz w:val="18"/>
                <w:szCs w:val="18"/>
              </w:rPr>
              <w:t>Гражданин</w:t>
            </w:r>
          </w:p>
          <w:p w:rsidR="005450CC" w:rsidRPr="005450CC" w:rsidRDefault="005450CC" w:rsidP="005450CC">
            <w:pPr>
              <w:pStyle w:val="ConsPlusNonformat"/>
              <w:rPr>
                <w:rFonts w:ascii="Times New Roman" w:hAnsi="Times New Roman" w:cs="Times New Roman"/>
                <w:sz w:val="18"/>
                <w:szCs w:val="18"/>
              </w:rPr>
            </w:pPr>
            <w:r w:rsidRPr="005450CC">
              <w:rPr>
                <w:rFonts w:ascii="Times New Roman" w:hAnsi="Times New Roman" w:cs="Times New Roman"/>
                <w:sz w:val="18"/>
                <w:szCs w:val="18"/>
              </w:rPr>
              <w:t>_______________________________</w:t>
            </w:r>
          </w:p>
          <w:p w:rsidR="005450CC" w:rsidRPr="005450CC" w:rsidRDefault="005450CC" w:rsidP="005450CC">
            <w:pPr>
              <w:pStyle w:val="ConsPlusNonformat"/>
              <w:jc w:val="center"/>
              <w:rPr>
                <w:rFonts w:ascii="Times New Roman" w:hAnsi="Times New Roman" w:cs="Times New Roman"/>
                <w:sz w:val="18"/>
                <w:szCs w:val="18"/>
              </w:rPr>
            </w:pPr>
            <w:r w:rsidRPr="005450CC">
              <w:rPr>
                <w:rFonts w:ascii="Times New Roman" w:hAnsi="Times New Roman" w:cs="Times New Roman"/>
                <w:sz w:val="18"/>
                <w:szCs w:val="18"/>
              </w:rPr>
              <w:t>(фамилия, имя, отчество)</w:t>
            </w:r>
          </w:p>
          <w:p w:rsidR="005450CC" w:rsidRPr="005450CC" w:rsidRDefault="005450CC" w:rsidP="005450CC">
            <w:pPr>
              <w:pStyle w:val="ConsPlusNonformat"/>
              <w:rPr>
                <w:rFonts w:ascii="Times New Roman" w:hAnsi="Times New Roman" w:cs="Times New Roman"/>
                <w:sz w:val="18"/>
                <w:szCs w:val="18"/>
              </w:rPr>
            </w:pPr>
            <w:r w:rsidRPr="005450CC">
              <w:rPr>
                <w:rFonts w:ascii="Times New Roman" w:hAnsi="Times New Roman" w:cs="Times New Roman"/>
                <w:sz w:val="18"/>
                <w:szCs w:val="18"/>
              </w:rPr>
              <w:t>паспорт, серия _____№ ___________</w:t>
            </w:r>
          </w:p>
          <w:p w:rsidR="005450CC" w:rsidRPr="005450CC" w:rsidRDefault="005450CC" w:rsidP="005450CC">
            <w:pPr>
              <w:pStyle w:val="ConsPlusNonformat"/>
              <w:rPr>
                <w:rFonts w:ascii="Times New Roman" w:hAnsi="Times New Roman" w:cs="Times New Roman"/>
                <w:sz w:val="18"/>
                <w:szCs w:val="18"/>
              </w:rPr>
            </w:pPr>
            <w:r w:rsidRPr="005450CC">
              <w:rPr>
                <w:rFonts w:ascii="Times New Roman" w:hAnsi="Times New Roman" w:cs="Times New Roman"/>
                <w:sz w:val="18"/>
                <w:szCs w:val="18"/>
              </w:rPr>
              <w:t>_______________________________</w:t>
            </w:r>
          </w:p>
          <w:p w:rsidR="005450CC" w:rsidRPr="005450CC" w:rsidRDefault="005450CC" w:rsidP="005450CC">
            <w:pPr>
              <w:pStyle w:val="ConsPlusNonformat"/>
              <w:rPr>
                <w:rFonts w:ascii="Times New Roman" w:hAnsi="Times New Roman" w:cs="Times New Roman"/>
                <w:sz w:val="18"/>
                <w:szCs w:val="18"/>
              </w:rPr>
            </w:pPr>
            <w:r w:rsidRPr="005450CC">
              <w:rPr>
                <w:rFonts w:ascii="Times New Roman" w:hAnsi="Times New Roman" w:cs="Times New Roman"/>
                <w:sz w:val="18"/>
                <w:szCs w:val="18"/>
              </w:rPr>
              <w:t xml:space="preserve"> _______________________________</w:t>
            </w:r>
          </w:p>
          <w:p w:rsidR="005450CC" w:rsidRPr="005450CC" w:rsidRDefault="005450CC" w:rsidP="005450CC">
            <w:pPr>
              <w:pStyle w:val="ConsPlusNonformat"/>
              <w:rPr>
                <w:rFonts w:ascii="Times New Roman" w:hAnsi="Times New Roman" w:cs="Times New Roman"/>
                <w:sz w:val="18"/>
                <w:szCs w:val="18"/>
              </w:rPr>
            </w:pPr>
            <w:r w:rsidRPr="005450CC">
              <w:rPr>
                <w:rFonts w:ascii="Times New Roman" w:hAnsi="Times New Roman" w:cs="Times New Roman"/>
                <w:sz w:val="18"/>
                <w:szCs w:val="18"/>
              </w:rPr>
              <w:t>зарегистрирован  по адресу: ________________________________</w:t>
            </w:r>
          </w:p>
          <w:p w:rsidR="005450CC" w:rsidRPr="005450CC" w:rsidRDefault="005450CC" w:rsidP="005450CC">
            <w:pPr>
              <w:pStyle w:val="ConsPlusNonformat"/>
              <w:rPr>
                <w:rFonts w:ascii="Times New Roman" w:hAnsi="Times New Roman" w:cs="Times New Roman"/>
                <w:sz w:val="18"/>
                <w:szCs w:val="18"/>
              </w:rPr>
            </w:pPr>
            <w:r w:rsidRPr="005450CC">
              <w:rPr>
                <w:rFonts w:ascii="Times New Roman" w:hAnsi="Times New Roman" w:cs="Times New Roman"/>
                <w:sz w:val="18"/>
                <w:szCs w:val="18"/>
              </w:rPr>
              <w:t>________________________________ ________________________________ проживающий  по адресу: ________________________________</w:t>
            </w:r>
          </w:p>
          <w:p w:rsidR="005450CC" w:rsidRPr="005450CC" w:rsidRDefault="005450CC" w:rsidP="005450CC">
            <w:pPr>
              <w:pStyle w:val="ConsPlusNonformat"/>
              <w:rPr>
                <w:rFonts w:ascii="Times New Roman" w:hAnsi="Times New Roman" w:cs="Times New Roman"/>
                <w:sz w:val="18"/>
                <w:szCs w:val="18"/>
              </w:rPr>
            </w:pPr>
            <w:r w:rsidRPr="005450CC">
              <w:rPr>
                <w:rFonts w:ascii="Times New Roman" w:hAnsi="Times New Roman" w:cs="Times New Roman"/>
                <w:sz w:val="18"/>
                <w:szCs w:val="18"/>
              </w:rPr>
              <w:t>________________________________ ________________________________ ____________ ___________________</w:t>
            </w:r>
          </w:p>
          <w:p w:rsidR="005450CC" w:rsidRPr="005450CC" w:rsidRDefault="005450CC" w:rsidP="005450CC">
            <w:pPr>
              <w:pStyle w:val="ConsPlusNonformat"/>
              <w:jc w:val="center"/>
              <w:rPr>
                <w:rFonts w:ascii="Times New Roman" w:hAnsi="Times New Roman" w:cs="Times New Roman"/>
                <w:sz w:val="18"/>
                <w:szCs w:val="18"/>
              </w:rPr>
            </w:pPr>
            <w:r w:rsidRPr="005450CC">
              <w:rPr>
                <w:rFonts w:ascii="Times New Roman" w:hAnsi="Times New Roman" w:cs="Times New Roman"/>
                <w:sz w:val="18"/>
                <w:szCs w:val="18"/>
              </w:rPr>
              <w:t>(подпись) (фамилия, инициалы</w:t>
            </w:r>
          </w:p>
          <w:p w:rsidR="005450CC" w:rsidRPr="005450CC" w:rsidRDefault="005450CC" w:rsidP="005450CC">
            <w:pPr>
              <w:pStyle w:val="ConsPlusNonformat"/>
              <w:jc w:val="center"/>
              <w:rPr>
                <w:rFonts w:ascii="Times New Roman" w:hAnsi="Times New Roman" w:cs="Times New Roman"/>
                <w:sz w:val="18"/>
                <w:szCs w:val="18"/>
              </w:rPr>
            </w:pPr>
            <w:r w:rsidRPr="005450CC">
              <w:rPr>
                <w:rFonts w:ascii="Times New Roman" w:hAnsi="Times New Roman" w:cs="Times New Roman"/>
                <w:sz w:val="18"/>
                <w:szCs w:val="18"/>
              </w:rPr>
              <w:t>гражданина)</w:t>
            </w:r>
          </w:p>
          <w:p w:rsidR="005450CC" w:rsidRPr="005450CC" w:rsidRDefault="005450CC" w:rsidP="005450CC">
            <w:pPr>
              <w:autoSpaceDE w:val="0"/>
              <w:autoSpaceDN w:val="0"/>
              <w:adjustRightInd w:val="0"/>
              <w:jc w:val="both"/>
              <w:rPr>
                <w:sz w:val="18"/>
                <w:szCs w:val="18"/>
              </w:rPr>
            </w:pPr>
          </w:p>
        </w:tc>
      </w:tr>
    </w:tbl>
    <w:p w:rsidR="005450CC" w:rsidRPr="005450CC" w:rsidRDefault="005450CC" w:rsidP="005450CC">
      <w:pPr>
        <w:autoSpaceDE w:val="0"/>
        <w:autoSpaceDN w:val="0"/>
        <w:adjustRightInd w:val="0"/>
        <w:jc w:val="both"/>
        <w:rPr>
          <w:rFonts w:ascii="Arial" w:hAnsi="Arial" w:cs="Arial"/>
          <w:sz w:val="18"/>
          <w:szCs w:val="18"/>
        </w:rPr>
      </w:pPr>
    </w:p>
    <w:p w:rsidR="005450CC" w:rsidRPr="005450CC" w:rsidRDefault="005450CC" w:rsidP="005450CC">
      <w:pPr>
        <w:autoSpaceDE w:val="0"/>
        <w:autoSpaceDN w:val="0"/>
        <w:adjustRightInd w:val="0"/>
        <w:jc w:val="both"/>
        <w:rPr>
          <w:rFonts w:ascii="Arial" w:hAnsi="Arial" w:cs="Arial"/>
          <w:sz w:val="18"/>
          <w:szCs w:val="18"/>
        </w:rPr>
      </w:pPr>
      <w:r w:rsidRPr="005450CC">
        <w:rPr>
          <w:rFonts w:ascii="Arial" w:hAnsi="Arial" w:cs="Arial"/>
          <w:sz w:val="18"/>
          <w:szCs w:val="18"/>
        </w:rPr>
        <w:t>___________________________________________________________________________________________</w:t>
      </w:r>
      <w:r>
        <w:rPr>
          <w:rFonts w:ascii="Arial" w:hAnsi="Arial" w:cs="Arial"/>
          <w:sz w:val="18"/>
          <w:szCs w:val="18"/>
        </w:rPr>
        <w:t>__________</w:t>
      </w:r>
    </w:p>
    <w:p w:rsidR="00ED66B9" w:rsidRDefault="00ED66B9" w:rsidP="006C1AC0">
      <w:pPr>
        <w:shd w:val="clear" w:color="auto" w:fill="FFFFFF"/>
        <w:tabs>
          <w:tab w:val="left" w:leader="dot" w:pos="4229"/>
        </w:tabs>
        <w:jc w:val="center"/>
        <w:rPr>
          <w:b/>
          <w:sz w:val="18"/>
          <w:szCs w:val="18"/>
        </w:rPr>
      </w:pPr>
    </w:p>
    <w:p w:rsidR="00ED66B9" w:rsidRPr="005450CC" w:rsidRDefault="00ED66B9" w:rsidP="00ED66B9">
      <w:pPr>
        <w:pStyle w:val="2"/>
        <w:spacing w:after="0"/>
        <w:rPr>
          <w:bCs/>
          <w:sz w:val="18"/>
          <w:szCs w:val="18"/>
        </w:rPr>
      </w:pPr>
      <w:r w:rsidRPr="005450CC">
        <w:rPr>
          <w:sz w:val="18"/>
          <w:szCs w:val="18"/>
        </w:rPr>
        <w:t>Решение Комитета местного самоуправления Мошковского сельсовета Бековского района Пензенской области от 27.09.2019 № 7-1/</w:t>
      </w:r>
      <w:r w:rsidRPr="005450CC">
        <w:rPr>
          <w:sz w:val="18"/>
          <w:szCs w:val="18"/>
          <w:lang w:val="en-US"/>
        </w:rPr>
        <w:t>VII</w:t>
      </w:r>
      <w:r w:rsidRPr="005450CC">
        <w:rPr>
          <w:sz w:val="18"/>
          <w:szCs w:val="18"/>
        </w:rPr>
        <w:t xml:space="preserve"> «</w:t>
      </w:r>
      <w:r w:rsidRPr="005450CC">
        <w:rPr>
          <w:bCs/>
          <w:sz w:val="18"/>
          <w:szCs w:val="18"/>
        </w:rPr>
        <w:t xml:space="preserve">О внесении изменений в отдельные муниципальные правовые акты </w:t>
      </w:r>
      <w:r w:rsidRPr="005450CC">
        <w:rPr>
          <w:sz w:val="18"/>
          <w:szCs w:val="18"/>
        </w:rPr>
        <w:t xml:space="preserve">Мошковского сельсовета </w:t>
      </w:r>
      <w:r w:rsidRPr="005450CC">
        <w:rPr>
          <w:bCs/>
          <w:sz w:val="18"/>
          <w:szCs w:val="18"/>
        </w:rPr>
        <w:t>Бековского района Пензенской области»</w:t>
      </w:r>
    </w:p>
    <w:p w:rsidR="00ED66B9" w:rsidRPr="005450CC" w:rsidRDefault="00ED66B9" w:rsidP="00ED66B9">
      <w:pPr>
        <w:jc w:val="both"/>
        <w:rPr>
          <w:sz w:val="18"/>
          <w:szCs w:val="18"/>
        </w:rPr>
      </w:pPr>
      <w:r w:rsidRPr="005450CC">
        <w:rPr>
          <w:sz w:val="18"/>
          <w:szCs w:val="18"/>
        </w:rPr>
        <w:t>В соответствии с Трудовым кодексом Российской Федерации, Федеральными законами от 06.10.2003 № 131-ФЗ «Об общих принципах организации местного самоуправления в Российской Федерации» (с последующими изменениями), от 02.03.2007 № 25-ФЗ «О муниципальной службе в Российской Федерации» (с последующими изменениями), Законом Пензенской области от 10.10.2007 № 1390-ЗПО «О муниципальной службе в Пензенской области» (с последующими изменениями), на основании статьи 20 Устава Мошковского сельсовета Бековского района Пензенской области</w:t>
      </w:r>
    </w:p>
    <w:p w:rsidR="00ED66B9" w:rsidRPr="005450CC" w:rsidRDefault="00ED66B9" w:rsidP="00ED66B9">
      <w:pPr>
        <w:jc w:val="center"/>
        <w:rPr>
          <w:b/>
          <w:sz w:val="18"/>
          <w:szCs w:val="18"/>
        </w:rPr>
      </w:pPr>
      <w:r w:rsidRPr="005450CC">
        <w:rPr>
          <w:sz w:val="18"/>
          <w:szCs w:val="18"/>
        </w:rPr>
        <w:t xml:space="preserve">Комитет местного самоуправления Мошковского сельсовета </w:t>
      </w:r>
      <w:r w:rsidRPr="005450CC">
        <w:rPr>
          <w:b/>
          <w:sz w:val="18"/>
          <w:szCs w:val="18"/>
        </w:rPr>
        <w:t>решил:</w:t>
      </w:r>
    </w:p>
    <w:p w:rsidR="00ED66B9" w:rsidRPr="005450CC" w:rsidRDefault="00ED66B9" w:rsidP="00ED66B9">
      <w:pPr>
        <w:jc w:val="both"/>
        <w:rPr>
          <w:sz w:val="18"/>
          <w:szCs w:val="18"/>
        </w:rPr>
      </w:pPr>
      <w:r w:rsidRPr="005450CC">
        <w:rPr>
          <w:sz w:val="18"/>
          <w:szCs w:val="18"/>
        </w:rPr>
        <w:t>1. Внести в Порядок проведения конкурса на замещение вакантной должности муниципальной службы в органах местного самоуправления Мошковского сельсовета Бековского района Пензенской области, утвержденный решением Комитета местного самоуправления Мошковского сельсовета Бековского района Пензенской области от 15.10.2015 № 119-25/</w:t>
      </w:r>
      <w:r w:rsidRPr="005450CC">
        <w:rPr>
          <w:sz w:val="18"/>
          <w:szCs w:val="18"/>
          <w:lang w:val="en-US"/>
        </w:rPr>
        <w:t>VI</w:t>
      </w:r>
      <w:r w:rsidRPr="005450CC">
        <w:rPr>
          <w:sz w:val="18"/>
          <w:szCs w:val="18"/>
        </w:rPr>
        <w:t>, изменение, изложив подпункт 6 пункта 6 в следующей редакции:</w:t>
      </w:r>
    </w:p>
    <w:p w:rsidR="00ED66B9" w:rsidRPr="005450CC" w:rsidRDefault="00ED66B9" w:rsidP="00ED66B9">
      <w:pPr>
        <w:jc w:val="both"/>
        <w:rPr>
          <w:sz w:val="18"/>
          <w:szCs w:val="18"/>
        </w:rPr>
      </w:pPr>
      <w:r w:rsidRPr="005450CC">
        <w:rPr>
          <w:sz w:val="18"/>
          <w:szCs w:val="18"/>
        </w:rPr>
        <w:t xml:space="preserve">«6) </w:t>
      </w:r>
      <w:r w:rsidRPr="005450CC">
        <w:rPr>
          <w:rFonts w:eastAsia="Calibri"/>
          <w:sz w:val="18"/>
          <w:szCs w:val="18"/>
        </w:rPr>
        <w:t>документ, подтверждающий регистрацию в системе индивидуального (персонифицированного) учета, в том числе в форме электронного документа (за исключением случаев, если в отношении гражданина не открыт индивидуальный лицевой счет);</w:t>
      </w:r>
      <w:r w:rsidRPr="005450CC">
        <w:rPr>
          <w:sz w:val="18"/>
          <w:szCs w:val="18"/>
        </w:rPr>
        <w:t>».</w:t>
      </w:r>
    </w:p>
    <w:p w:rsidR="00ED66B9" w:rsidRPr="005450CC" w:rsidRDefault="00ED66B9" w:rsidP="00ED66B9">
      <w:pPr>
        <w:jc w:val="both"/>
        <w:rPr>
          <w:sz w:val="18"/>
          <w:szCs w:val="18"/>
        </w:rPr>
      </w:pPr>
      <w:r w:rsidRPr="005450CC">
        <w:rPr>
          <w:sz w:val="18"/>
          <w:szCs w:val="18"/>
        </w:rPr>
        <w:t>2. Внести в Порядок проведения конкурса на замещение должности главы администрации Мошковского сельсовета Бековского района Пензенской области, назначаемого по контракту, утвержденный решением Комитета местного самоуправления Мошковского сельсовета Бековского района Пензенской области от 25.07.2019 № 479-99/</w:t>
      </w:r>
      <w:r w:rsidRPr="005450CC">
        <w:rPr>
          <w:sz w:val="18"/>
          <w:szCs w:val="18"/>
          <w:lang w:val="en-US"/>
        </w:rPr>
        <w:t>VI</w:t>
      </w:r>
      <w:r w:rsidRPr="005450CC">
        <w:rPr>
          <w:sz w:val="18"/>
          <w:szCs w:val="18"/>
        </w:rPr>
        <w:t>, изменение, изложив подпункт 6 пункта 3.1 в следующей редакции:</w:t>
      </w:r>
    </w:p>
    <w:p w:rsidR="00ED66B9" w:rsidRPr="005450CC" w:rsidRDefault="00ED66B9" w:rsidP="00ED66B9">
      <w:pPr>
        <w:jc w:val="both"/>
        <w:rPr>
          <w:sz w:val="18"/>
          <w:szCs w:val="18"/>
        </w:rPr>
      </w:pPr>
      <w:r w:rsidRPr="005450CC">
        <w:rPr>
          <w:sz w:val="18"/>
          <w:szCs w:val="18"/>
        </w:rPr>
        <w:t xml:space="preserve">«6) </w:t>
      </w:r>
      <w:r w:rsidRPr="005450CC">
        <w:rPr>
          <w:rFonts w:eastAsia="Calibri"/>
          <w:sz w:val="18"/>
          <w:szCs w:val="18"/>
        </w:rPr>
        <w:t>документ, подтверждающий регистрацию в системе индивидуального (персонифицированного) учета, в том числе в форме электронного документа (за исключением случаев, если в отношении гражданина не открыт индивидуальный лицевой счет);</w:t>
      </w:r>
      <w:r w:rsidRPr="005450CC">
        <w:rPr>
          <w:sz w:val="18"/>
          <w:szCs w:val="18"/>
        </w:rPr>
        <w:t>».</w:t>
      </w:r>
    </w:p>
    <w:p w:rsidR="00ED66B9" w:rsidRPr="005450CC" w:rsidRDefault="00ED66B9" w:rsidP="00ED66B9">
      <w:pPr>
        <w:jc w:val="both"/>
        <w:rPr>
          <w:sz w:val="18"/>
          <w:szCs w:val="18"/>
        </w:rPr>
      </w:pPr>
      <w:r w:rsidRPr="005450CC">
        <w:rPr>
          <w:sz w:val="18"/>
          <w:szCs w:val="18"/>
        </w:rPr>
        <w:t>3. Внести в Порядок формирования кадрового резерва для замещения вакантных должностей муниципальной службы в органах местного самоуправления Мошковского сельсовета Бековского района Пензенской области, утвержденный решением Комитета местного самоуправления Мошковского сельсовета Бековского района Пензенской области от 15.04.2016 № 184-35/</w:t>
      </w:r>
      <w:r w:rsidRPr="005450CC">
        <w:rPr>
          <w:sz w:val="18"/>
          <w:szCs w:val="18"/>
          <w:lang w:val="en-US"/>
        </w:rPr>
        <w:t>VI</w:t>
      </w:r>
      <w:r w:rsidRPr="005450CC">
        <w:rPr>
          <w:sz w:val="18"/>
          <w:szCs w:val="18"/>
        </w:rPr>
        <w:t>, изменение, изложив подпункт 5 пункта 8 в следующей редакции:</w:t>
      </w:r>
    </w:p>
    <w:p w:rsidR="00ED66B9" w:rsidRPr="005450CC" w:rsidRDefault="00ED66B9" w:rsidP="00ED66B9">
      <w:pPr>
        <w:jc w:val="both"/>
        <w:rPr>
          <w:sz w:val="18"/>
          <w:szCs w:val="18"/>
        </w:rPr>
      </w:pPr>
      <w:r w:rsidRPr="005450CC">
        <w:rPr>
          <w:sz w:val="18"/>
          <w:szCs w:val="18"/>
        </w:rPr>
        <w:t xml:space="preserve">«5) </w:t>
      </w:r>
      <w:r w:rsidRPr="005450CC">
        <w:rPr>
          <w:rFonts w:eastAsia="Calibri"/>
          <w:sz w:val="18"/>
          <w:szCs w:val="18"/>
        </w:rPr>
        <w:t>документ, подтверждающий регистрацию в системе индивидуального (персонифицированного) учета, в том числе в форме электронного документа (за исключением случаев, если в отношении гражданина не открыт индивидуальный лицевой счет);</w:t>
      </w:r>
      <w:r w:rsidRPr="005450CC">
        <w:rPr>
          <w:sz w:val="18"/>
          <w:szCs w:val="18"/>
        </w:rPr>
        <w:t>».</w:t>
      </w:r>
    </w:p>
    <w:p w:rsidR="00ED66B9" w:rsidRPr="005450CC" w:rsidRDefault="00ED66B9" w:rsidP="00ED66B9">
      <w:pPr>
        <w:jc w:val="both"/>
        <w:rPr>
          <w:sz w:val="18"/>
          <w:szCs w:val="18"/>
        </w:rPr>
      </w:pPr>
      <w:r w:rsidRPr="005450CC">
        <w:rPr>
          <w:sz w:val="18"/>
          <w:szCs w:val="18"/>
        </w:rPr>
        <w:t>4. Опубликовать настоящее решение в информационном бюллетене «Ведомости Мошковского сельсовета».</w:t>
      </w:r>
    </w:p>
    <w:p w:rsidR="00ED66B9" w:rsidRPr="005450CC" w:rsidRDefault="00ED66B9" w:rsidP="00ED66B9">
      <w:pPr>
        <w:pStyle w:val="aa"/>
        <w:spacing w:before="0" w:beforeAutospacing="0" w:after="0" w:afterAutospacing="0"/>
        <w:jc w:val="both"/>
        <w:rPr>
          <w:sz w:val="18"/>
          <w:szCs w:val="18"/>
        </w:rPr>
      </w:pPr>
      <w:r w:rsidRPr="005450CC">
        <w:rPr>
          <w:sz w:val="18"/>
          <w:szCs w:val="18"/>
        </w:rPr>
        <w:t>5. Настоящее решение вступает в силу после его официального опубликования.</w:t>
      </w:r>
    </w:p>
    <w:p w:rsidR="00ED66B9" w:rsidRPr="005450CC" w:rsidRDefault="00ED66B9" w:rsidP="00ED66B9">
      <w:pPr>
        <w:pStyle w:val="ac"/>
        <w:jc w:val="both"/>
        <w:rPr>
          <w:b w:val="0"/>
          <w:bCs w:val="0"/>
          <w:i w:val="0"/>
          <w:sz w:val="18"/>
          <w:szCs w:val="18"/>
        </w:rPr>
      </w:pPr>
      <w:r w:rsidRPr="005450CC">
        <w:rPr>
          <w:b w:val="0"/>
          <w:bCs w:val="0"/>
          <w:i w:val="0"/>
          <w:sz w:val="18"/>
          <w:szCs w:val="18"/>
        </w:rPr>
        <w:t xml:space="preserve">6. Контроль за исполнением настоящего решения возложить на главу </w:t>
      </w:r>
      <w:r w:rsidRPr="005450CC">
        <w:rPr>
          <w:b w:val="0"/>
          <w:i w:val="0"/>
          <w:sz w:val="18"/>
          <w:szCs w:val="18"/>
        </w:rPr>
        <w:t>Мошковского сельсовета И.А. Артамошкину</w:t>
      </w:r>
      <w:r w:rsidRPr="005450CC">
        <w:rPr>
          <w:b w:val="0"/>
          <w:bCs w:val="0"/>
          <w:i w:val="0"/>
          <w:sz w:val="18"/>
          <w:szCs w:val="18"/>
        </w:rPr>
        <w:t>.</w:t>
      </w:r>
    </w:p>
    <w:p w:rsidR="00ED66B9" w:rsidRPr="005450CC" w:rsidRDefault="00ED66B9" w:rsidP="00ED66B9">
      <w:pPr>
        <w:jc w:val="both"/>
        <w:rPr>
          <w:color w:val="000000"/>
          <w:sz w:val="18"/>
          <w:szCs w:val="18"/>
        </w:rPr>
      </w:pPr>
      <w:r w:rsidRPr="005450CC">
        <w:rPr>
          <w:color w:val="000000"/>
          <w:sz w:val="18"/>
          <w:szCs w:val="18"/>
        </w:rPr>
        <w:t xml:space="preserve">Глава </w:t>
      </w:r>
      <w:r w:rsidRPr="005450CC">
        <w:rPr>
          <w:sz w:val="18"/>
          <w:szCs w:val="18"/>
        </w:rPr>
        <w:t>Мошковского</w:t>
      </w:r>
      <w:r w:rsidRPr="005450CC">
        <w:rPr>
          <w:color w:val="000000"/>
          <w:sz w:val="18"/>
          <w:szCs w:val="18"/>
        </w:rPr>
        <w:t xml:space="preserve"> сельсовета                                            И.А. Артамошкина</w:t>
      </w:r>
    </w:p>
    <w:p w:rsidR="00ED66B9" w:rsidRDefault="00ED66B9" w:rsidP="00ED66B9">
      <w:pPr>
        <w:widowControl w:val="0"/>
        <w:suppressAutoHyphens/>
        <w:jc w:val="both"/>
        <w:rPr>
          <w:sz w:val="18"/>
          <w:szCs w:val="18"/>
          <w:lang w:eastAsia="ar-SA"/>
        </w:rPr>
      </w:pPr>
      <w:r>
        <w:rPr>
          <w:sz w:val="18"/>
          <w:szCs w:val="18"/>
          <w:lang w:eastAsia="ar-SA"/>
        </w:rPr>
        <w:t>_________________________________________________________________________________________________________________</w:t>
      </w:r>
    </w:p>
    <w:p w:rsidR="00ED66B9" w:rsidRDefault="00ED66B9" w:rsidP="006C1AC0">
      <w:pPr>
        <w:shd w:val="clear" w:color="auto" w:fill="FFFFFF"/>
        <w:tabs>
          <w:tab w:val="left" w:leader="dot" w:pos="4229"/>
        </w:tabs>
        <w:jc w:val="center"/>
        <w:rPr>
          <w:b/>
          <w:sz w:val="18"/>
          <w:szCs w:val="18"/>
        </w:rPr>
      </w:pPr>
    </w:p>
    <w:p w:rsidR="006C1AC0" w:rsidRPr="006C1AC0" w:rsidRDefault="005450CC" w:rsidP="006C1AC0">
      <w:pPr>
        <w:shd w:val="clear" w:color="auto" w:fill="FFFFFF"/>
        <w:tabs>
          <w:tab w:val="left" w:leader="dot" w:pos="4229"/>
        </w:tabs>
        <w:jc w:val="center"/>
        <w:rPr>
          <w:b/>
          <w:i/>
          <w:sz w:val="18"/>
          <w:szCs w:val="18"/>
        </w:rPr>
      </w:pPr>
      <w:r w:rsidRPr="006C1AC0">
        <w:rPr>
          <w:b/>
          <w:sz w:val="18"/>
          <w:szCs w:val="18"/>
        </w:rPr>
        <w:t xml:space="preserve">Решение Комитета местного самоуправления Мошковского сельсовета Бековского района Пензенской области </w:t>
      </w:r>
      <w:r w:rsidR="006C1AC0" w:rsidRPr="006C1AC0">
        <w:rPr>
          <w:b/>
          <w:sz w:val="18"/>
          <w:szCs w:val="18"/>
        </w:rPr>
        <w:t>от 27.09.2019</w:t>
      </w:r>
      <w:r w:rsidRPr="006C1AC0">
        <w:rPr>
          <w:b/>
          <w:sz w:val="18"/>
          <w:szCs w:val="18"/>
        </w:rPr>
        <w:t xml:space="preserve"> № </w:t>
      </w:r>
      <w:r w:rsidR="006C1AC0" w:rsidRPr="006C1AC0">
        <w:rPr>
          <w:b/>
          <w:sz w:val="18"/>
          <w:szCs w:val="18"/>
        </w:rPr>
        <w:t>12</w:t>
      </w:r>
      <w:r w:rsidRPr="006C1AC0">
        <w:rPr>
          <w:b/>
          <w:sz w:val="18"/>
          <w:szCs w:val="18"/>
        </w:rPr>
        <w:t>-1/</w:t>
      </w:r>
      <w:r w:rsidRPr="006C1AC0">
        <w:rPr>
          <w:b/>
          <w:sz w:val="18"/>
          <w:szCs w:val="18"/>
          <w:lang w:val="en-US"/>
        </w:rPr>
        <w:t>VII</w:t>
      </w:r>
      <w:r w:rsidR="006C1AC0" w:rsidRPr="006C1AC0">
        <w:rPr>
          <w:b/>
          <w:sz w:val="18"/>
          <w:szCs w:val="18"/>
        </w:rPr>
        <w:t xml:space="preserve"> «</w:t>
      </w:r>
      <w:r w:rsidR="006C1AC0" w:rsidRPr="006C1AC0">
        <w:rPr>
          <w:b/>
          <w:bCs/>
          <w:color w:val="000000"/>
          <w:spacing w:val="3"/>
          <w:sz w:val="18"/>
          <w:szCs w:val="18"/>
        </w:rPr>
        <w:t>Об утверждении Регламента Комитета местного самоуправления Мошковского сельсовета Бековского района Пензенской области»</w:t>
      </w:r>
    </w:p>
    <w:p w:rsidR="006C1AC0" w:rsidRPr="00375736" w:rsidRDefault="006C1AC0" w:rsidP="006C1AC0">
      <w:pPr>
        <w:shd w:val="clear" w:color="auto" w:fill="FFFFFF"/>
        <w:jc w:val="both"/>
        <w:rPr>
          <w:color w:val="000000"/>
          <w:sz w:val="18"/>
          <w:szCs w:val="18"/>
        </w:rPr>
      </w:pPr>
      <w:r w:rsidRPr="00375736">
        <w:rPr>
          <w:color w:val="000000"/>
          <w:sz w:val="18"/>
          <w:szCs w:val="18"/>
        </w:rPr>
        <w:t>В соответствии с частью 11 статьи 35, частью 3 статьи 43 Федерального закона от 06.10.2003 № 131-ФЗ «Об общих принципах организации местного самоуправления в Российской Федерации» (с последующими изменениями), статьей 20</w:t>
      </w:r>
      <w:r w:rsidRPr="00375736">
        <w:rPr>
          <w:sz w:val="18"/>
          <w:szCs w:val="18"/>
        </w:rPr>
        <w:t xml:space="preserve"> Устава </w:t>
      </w:r>
      <w:r w:rsidRPr="00375736">
        <w:rPr>
          <w:bCs/>
          <w:color w:val="000000"/>
          <w:spacing w:val="3"/>
          <w:sz w:val="18"/>
          <w:szCs w:val="18"/>
        </w:rPr>
        <w:t>Мошковского сельсовета</w:t>
      </w:r>
      <w:r w:rsidRPr="00375736">
        <w:rPr>
          <w:b/>
          <w:bCs/>
          <w:color w:val="000000"/>
          <w:spacing w:val="3"/>
          <w:sz w:val="18"/>
          <w:szCs w:val="18"/>
        </w:rPr>
        <w:t xml:space="preserve"> </w:t>
      </w:r>
      <w:r w:rsidRPr="00375736">
        <w:rPr>
          <w:sz w:val="18"/>
          <w:szCs w:val="18"/>
        </w:rPr>
        <w:t>Бековского района Пензенской области</w:t>
      </w:r>
    </w:p>
    <w:p w:rsidR="006C1AC0" w:rsidRPr="00375736" w:rsidRDefault="006C1AC0" w:rsidP="006C1AC0">
      <w:pPr>
        <w:shd w:val="clear" w:color="auto" w:fill="FFFFFF"/>
        <w:jc w:val="center"/>
        <w:rPr>
          <w:b/>
          <w:bCs/>
          <w:color w:val="000000"/>
          <w:sz w:val="18"/>
          <w:szCs w:val="18"/>
        </w:rPr>
      </w:pPr>
      <w:r w:rsidRPr="00375736">
        <w:rPr>
          <w:sz w:val="18"/>
          <w:szCs w:val="18"/>
        </w:rPr>
        <w:t xml:space="preserve">Комитет местного самоуправления </w:t>
      </w:r>
      <w:r w:rsidRPr="00375736">
        <w:rPr>
          <w:bCs/>
          <w:color w:val="000000"/>
          <w:spacing w:val="3"/>
          <w:sz w:val="18"/>
          <w:szCs w:val="18"/>
        </w:rPr>
        <w:t>Мошковского сельсовета</w:t>
      </w:r>
      <w:r w:rsidRPr="00375736">
        <w:rPr>
          <w:b/>
          <w:bCs/>
          <w:color w:val="000000"/>
          <w:spacing w:val="3"/>
          <w:sz w:val="18"/>
          <w:szCs w:val="18"/>
        </w:rPr>
        <w:t xml:space="preserve"> </w:t>
      </w:r>
      <w:r w:rsidRPr="00375736">
        <w:rPr>
          <w:b/>
          <w:bCs/>
          <w:color w:val="000000"/>
          <w:sz w:val="18"/>
          <w:szCs w:val="18"/>
        </w:rPr>
        <w:t>решил:</w:t>
      </w:r>
    </w:p>
    <w:p w:rsidR="006C1AC0" w:rsidRPr="00375736" w:rsidRDefault="006C1AC0" w:rsidP="006C1AC0">
      <w:pPr>
        <w:shd w:val="clear" w:color="auto" w:fill="FFFFFF"/>
        <w:tabs>
          <w:tab w:val="left" w:leader="dot" w:pos="4200"/>
        </w:tabs>
        <w:jc w:val="both"/>
        <w:rPr>
          <w:color w:val="000000"/>
          <w:sz w:val="18"/>
          <w:szCs w:val="18"/>
        </w:rPr>
      </w:pPr>
      <w:r w:rsidRPr="00375736">
        <w:rPr>
          <w:color w:val="000000"/>
          <w:sz w:val="18"/>
          <w:szCs w:val="18"/>
        </w:rPr>
        <w:t xml:space="preserve">1. Утвердить прилагаемый Регламент Комитета местного самоуправления </w:t>
      </w:r>
      <w:r w:rsidRPr="00375736">
        <w:rPr>
          <w:bCs/>
          <w:color w:val="000000"/>
          <w:spacing w:val="3"/>
          <w:sz w:val="18"/>
          <w:szCs w:val="18"/>
        </w:rPr>
        <w:t>Мошковского сельсовета</w:t>
      </w:r>
      <w:r w:rsidRPr="00375736">
        <w:rPr>
          <w:b/>
          <w:bCs/>
          <w:color w:val="000000"/>
          <w:spacing w:val="3"/>
          <w:sz w:val="18"/>
          <w:szCs w:val="18"/>
        </w:rPr>
        <w:t xml:space="preserve"> </w:t>
      </w:r>
      <w:r w:rsidRPr="00375736">
        <w:rPr>
          <w:sz w:val="18"/>
          <w:szCs w:val="18"/>
        </w:rPr>
        <w:t>Бековского района Пензенской области</w:t>
      </w:r>
      <w:r w:rsidRPr="00375736">
        <w:rPr>
          <w:color w:val="000000"/>
          <w:sz w:val="18"/>
          <w:szCs w:val="18"/>
        </w:rPr>
        <w:t>.</w:t>
      </w:r>
    </w:p>
    <w:p w:rsidR="006C1AC0" w:rsidRPr="00375736" w:rsidRDefault="006C1AC0" w:rsidP="006C1AC0">
      <w:pPr>
        <w:shd w:val="clear" w:color="auto" w:fill="FFFFFF"/>
        <w:tabs>
          <w:tab w:val="left" w:leader="dot" w:pos="3734"/>
        </w:tabs>
        <w:jc w:val="both"/>
        <w:rPr>
          <w:color w:val="000000"/>
          <w:sz w:val="18"/>
          <w:szCs w:val="18"/>
        </w:rPr>
      </w:pPr>
      <w:r w:rsidRPr="00375736">
        <w:rPr>
          <w:color w:val="000000"/>
          <w:sz w:val="18"/>
          <w:szCs w:val="18"/>
        </w:rPr>
        <w:t xml:space="preserve">2. Признать утратившим силу решение Комитета местного самоуправления </w:t>
      </w:r>
      <w:r w:rsidRPr="00375736">
        <w:rPr>
          <w:sz w:val="18"/>
          <w:szCs w:val="18"/>
        </w:rPr>
        <w:t>Мошковского сельсовета Бековского района Пензенской области от 31.07.2015 № 102-21/</w:t>
      </w:r>
      <w:r w:rsidRPr="00375736">
        <w:rPr>
          <w:sz w:val="18"/>
          <w:szCs w:val="18"/>
          <w:lang w:val="en-US"/>
        </w:rPr>
        <w:t>VI</w:t>
      </w:r>
      <w:r w:rsidRPr="00375736">
        <w:rPr>
          <w:color w:val="000000"/>
          <w:sz w:val="18"/>
          <w:szCs w:val="18"/>
        </w:rPr>
        <w:t xml:space="preserve"> «</w:t>
      </w:r>
      <w:r w:rsidRPr="00375736">
        <w:rPr>
          <w:bCs/>
          <w:color w:val="000000"/>
          <w:spacing w:val="3"/>
          <w:sz w:val="18"/>
          <w:szCs w:val="18"/>
        </w:rPr>
        <w:t xml:space="preserve">Об утверждении Регламента Комитета местного самоуправления </w:t>
      </w:r>
      <w:r w:rsidRPr="00375736">
        <w:rPr>
          <w:sz w:val="18"/>
          <w:szCs w:val="18"/>
        </w:rPr>
        <w:t>Мошковского</w:t>
      </w:r>
      <w:r w:rsidRPr="00375736">
        <w:rPr>
          <w:bCs/>
          <w:color w:val="000000"/>
          <w:spacing w:val="3"/>
          <w:sz w:val="18"/>
          <w:szCs w:val="18"/>
        </w:rPr>
        <w:t xml:space="preserve"> сельсовета Бековского района Пензенской области».</w:t>
      </w:r>
    </w:p>
    <w:p w:rsidR="006C1AC0" w:rsidRPr="00375736" w:rsidRDefault="006C1AC0" w:rsidP="006C1AC0">
      <w:pPr>
        <w:shd w:val="clear" w:color="auto" w:fill="FFFFFF"/>
        <w:tabs>
          <w:tab w:val="left" w:leader="dot" w:pos="6226"/>
        </w:tabs>
        <w:jc w:val="both"/>
        <w:rPr>
          <w:sz w:val="18"/>
          <w:szCs w:val="18"/>
        </w:rPr>
      </w:pPr>
      <w:r w:rsidRPr="00375736">
        <w:rPr>
          <w:color w:val="000000"/>
          <w:sz w:val="18"/>
          <w:szCs w:val="18"/>
        </w:rPr>
        <w:t xml:space="preserve">3. Опубликовать настоящее решение в информационном бюллетене «Ведомости </w:t>
      </w:r>
      <w:r w:rsidRPr="00375736">
        <w:rPr>
          <w:sz w:val="18"/>
          <w:szCs w:val="18"/>
        </w:rPr>
        <w:t>Мошковского</w:t>
      </w:r>
      <w:r w:rsidRPr="00375736">
        <w:rPr>
          <w:bCs/>
          <w:color w:val="000000"/>
          <w:spacing w:val="3"/>
          <w:sz w:val="18"/>
          <w:szCs w:val="18"/>
        </w:rPr>
        <w:t xml:space="preserve"> сельсовета</w:t>
      </w:r>
      <w:r w:rsidRPr="00375736">
        <w:rPr>
          <w:color w:val="000000"/>
          <w:sz w:val="18"/>
          <w:szCs w:val="18"/>
        </w:rPr>
        <w:t>»</w:t>
      </w:r>
      <w:r w:rsidRPr="00375736">
        <w:rPr>
          <w:i/>
          <w:iCs/>
          <w:color w:val="000000"/>
          <w:sz w:val="18"/>
          <w:szCs w:val="18"/>
        </w:rPr>
        <w:t>.</w:t>
      </w:r>
    </w:p>
    <w:p w:rsidR="006C1AC0" w:rsidRPr="00375736" w:rsidRDefault="006C1AC0" w:rsidP="006C1AC0">
      <w:pPr>
        <w:shd w:val="clear" w:color="auto" w:fill="FFFFFF"/>
        <w:tabs>
          <w:tab w:val="left" w:pos="758"/>
        </w:tabs>
        <w:jc w:val="both"/>
        <w:rPr>
          <w:sz w:val="18"/>
          <w:szCs w:val="18"/>
        </w:rPr>
      </w:pPr>
      <w:r w:rsidRPr="00375736">
        <w:rPr>
          <w:color w:val="000000"/>
          <w:sz w:val="18"/>
          <w:szCs w:val="18"/>
        </w:rPr>
        <w:t>4. Настоящее решение вступает в силу после его официального опубликования.</w:t>
      </w:r>
    </w:p>
    <w:p w:rsidR="006C1AC0" w:rsidRPr="00375736" w:rsidRDefault="006C1AC0" w:rsidP="006C1AC0">
      <w:pPr>
        <w:jc w:val="both"/>
        <w:rPr>
          <w:i/>
          <w:iCs/>
          <w:color w:val="000000"/>
          <w:sz w:val="18"/>
          <w:szCs w:val="18"/>
        </w:rPr>
      </w:pPr>
      <w:r w:rsidRPr="00375736">
        <w:rPr>
          <w:color w:val="000000"/>
          <w:sz w:val="18"/>
          <w:szCs w:val="18"/>
        </w:rPr>
        <w:t xml:space="preserve">5. Контроль за исполнением настоящего решения возложить на главу </w:t>
      </w:r>
      <w:r w:rsidRPr="00375736">
        <w:rPr>
          <w:sz w:val="18"/>
          <w:szCs w:val="18"/>
        </w:rPr>
        <w:t>Мошковского</w:t>
      </w:r>
      <w:r w:rsidRPr="00375736">
        <w:rPr>
          <w:bCs/>
          <w:color w:val="000000"/>
          <w:spacing w:val="3"/>
          <w:sz w:val="18"/>
          <w:szCs w:val="18"/>
        </w:rPr>
        <w:t xml:space="preserve"> сельсовета И.А. Артамошкину</w:t>
      </w:r>
      <w:r w:rsidRPr="00375736">
        <w:rPr>
          <w:i/>
          <w:iCs/>
          <w:color w:val="000000"/>
          <w:sz w:val="18"/>
          <w:szCs w:val="18"/>
        </w:rPr>
        <w:t>.</w:t>
      </w:r>
    </w:p>
    <w:p w:rsidR="006C1AC0" w:rsidRPr="00375736" w:rsidRDefault="006C1AC0" w:rsidP="006C1AC0">
      <w:pPr>
        <w:shd w:val="clear" w:color="auto" w:fill="FFFFFF"/>
        <w:tabs>
          <w:tab w:val="left" w:leader="dot" w:pos="1680"/>
        </w:tabs>
        <w:jc w:val="both"/>
        <w:rPr>
          <w:color w:val="000000"/>
          <w:spacing w:val="3"/>
          <w:sz w:val="18"/>
          <w:szCs w:val="18"/>
        </w:rPr>
      </w:pPr>
      <w:r w:rsidRPr="00375736">
        <w:rPr>
          <w:sz w:val="18"/>
          <w:szCs w:val="18"/>
        </w:rPr>
        <w:t>Мошковского</w:t>
      </w:r>
      <w:r w:rsidRPr="00375736">
        <w:rPr>
          <w:bCs/>
          <w:color w:val="000000"/>
          <w:spacing w:val="3"/>
          <w:sz w:val="18"/>
          <w:szCs w:val="18"/>
        </w:rPr>
        <w:t xml:space="preserve"> сельсовета                                                              И.А. Артамошкина</w:t>
      </w:r>
    </w:p>
    <w:p w:rsidR="006C1AC0" w:rsidRPr="00375736" w:rsidRDefault="006C1AC0" w:rsidP="006C1AC0">
      <w:pPr>
        <w:shd w:val="clear" w:color="auto" w:fill="FFFFFF"/>
        <w:tabs>
          <w:tab w:val="left" w:leader="dot" w:pos="1680"/>
        </w:tabs>
        <w:jc w:val="right"/>
        <w:rPr>
          <w:color w:val="000000"/>
          <w:spacing w:val="3"/>
          <w:sz w:val="18"/>
          <w:szCs w:val="18"/>
        </w:rPr>
      </w:pPr>
    </w:p>
    <w:p w:rsidR="006C1AC0" w:rsidRPr="00375736" w:rsidRDefault="006C1AC0" w:rsidP="006C1AC0">
      <w:pPr>
        <w:shd w:val="clear" w:color="auto" w:fill="FFFFFF"/>
        <w:tabs>
          <w:tab w:val="left" w:leader="dot" w:pos="1680"/>
        </w:tabs>
        <w:jc w:val="center"/>
        <w:rPr>
          <w:iCs/>
          <w:color w:val="000000"/>
          <w:spacing w:val="2"/>
          <w:sz w:val="18"/>
          <w:szCs w:val="18"/>
        </w:rPr>
      </w:pPr>
      <w:r w:rsidRPr="00375736">
        <w:rPr>
          <w:color w:val="000000"/>
          <w:spacing w:val="3"/>
          <w:sz w:val="18"/>
          <w:szCs w:val="18"/>
        </w:rPr>
        <w:lastRenderedPageBreak/>
        <w:t>Утвержден</w:t>
      </w:r>
      <w:r>
        <w:rPr>
          <w:color w:val="000000"/>
          <w:spacing w:val="3"/>
          <w:sz w:val="18"/>
          <w:szCs w:val="18"/>
        </w:rPr>
        <w:t xml:space="preserve"> </w:t>
      </w:r>
      <w:r w:rsidRPr="00375736">
        <w:rPr>
          <w:color w:val="000000"/>
          <w:spacing w:val="3"/>
          <w:sz w:val="18"/>
          <w:szCs w:val="18"/>
        </w:rPr>
        <w:t>решением</w:t>
      </w:r>
      <w:r w:rsidRPr="00375736">
        <w:rPr>
          <w:color w:val="000000"/>
          <w:spacing w:val="2"/>
          <w:sz w:val="18"/>
          <w:szCs w:val="18"/>
        </w:rPr>
        <w:t xml:space="preserve"> Комитета местного самоуправления</w:t>
      </w:r>
      <w:r>
        <w:rPr>
          <w:color w:val="000000"/>
          <w:spacing w:val="2"/>
          <w:sz w:val="18"/>
          <w:szCs w:val="18"/>
        </w:rPr>
        <w:t xml:space="preserve"> </w:t>
      </w:r>
      <w:r w:rsidRPr="00375736">
        <w:rPr>
          <w:sz w:val="18"/>
          <w:szCs w:val="18"/>
        </w:rPr>
        <w:t>Мошковского</w:t>
      </w:r>
      <w:r w:rsidRPr="00375736">
        <w:rPr>
          <w:bCs/>
          <w:color w:val="000000"/>
          <w:spacing w:val="3"/>
          <w:sz w:val="18"/>
          <w:szCs w:val="18"/>
        </w:rPr>
        <w:t xml:space="preserve"> сельсовета </w:t>
      </w:r>
      <w:r w:rsidRPr="00375736">
        <w:rPr>
          <w:iCs/>
          <w:color w:val="000000"/>
          <w:spacing w:val="2"/>
          <w:sz w:val="18"/>
          <w:szCs w:val="18"/>
        </w:rPr>
        <w:t xml:space="preserve">от 27.09.2019 № </w:t>
      </w:r>
      <w:r w:rsidRPr="00375736">
        <w:rPr>
          <w:sz w:val="18"/>
          <w:szCs w:val="18"/>
        </w:rPr>
        <w:t>12-1/</w:t>
      </w:r>
      <w:r w:rsidRPr="00375736">
        <w:rPr>
          <w:sz w:val="18"/>
          <w:szCs w:val="18"/>
          <w:lang w:val="en-US"/>
        </w:rPr>
        <w:t>VII</w:t>
      </w:r>
    </w:p>
    <w:p w:rsidR="006C1AC0" w:rsidRPr="00375736" w:rsidRDefault="006C1AC0" w:rsidP="006C1AC0">
      <w:pPr>
        <w:shd w:val="clear" w:color="auto" w:fill="FFFFFF"/>
        <w:jc w:val="center"/>
        <w:rPr>
          <w:b/>
          <w:sz w:val="18"/>
          <w:szCs w:val="18"/>
        </w:rPr>
      </w:pPr>
      <w:r w:rsidRPr="00375736">
        <w:rPr>
          <w:b/>
          <w:color w:val="000000"/>
          <w:sz w:val="18"/>
          <w:szCs w:val="18"/>
        </w:rPr>
        <w:t>Регламент Комитета местного самоуправления</w:t>
      </w:r>
      <w:r w:rsidRPr="00375736">
        <w:rPr>
          <w:color w:val="000000"/>
          <w:sz w:val="18"/>
          <w:szCs w:val="18"/>
        </w:rPr>
        <w:t xml:space="preserve"> </w:t>
      </w:r>
      <w:r w:rsidRPr="00375736">
        <w:rPr>
          <w:b/>
          <w:sz w:val="18"/>
          <w:szCs w:val="18"/>
        </w:rPr>
        <w:t>Мошковского</w:t>
      </w:r>
      <w:r w:rsidRPr="00375736">
        <w:rPr>
          <w:b/>
          <w:bCs/>
          <w:color w:val="000000"/>
          <w:spacing w:val="3"/>
          <w:sz w:val="18"/>
          <w:szCs w:val="18"/>
        </w:rPr>
        <w:t xml:space="preserve"> сельсовета</w:t>
      </w:r>
      <w:r w:rsidRPr="00375736">
        <w:rPr>
          <w:bCs/>
          <w:color w:val="000000"/>
          <w:spacing w:val="3"/>
          <w:sz w:val="18"/>
          <w:szCs w:val="18"/>
        </w:rPr>
        <w:t xml:space="preserve"> </w:t>
      </w:r>
      <w:r w:rsidRPr="00375736">
        <w:rPr>
          <w:b/>
          <w:color w:val="000000"/>
          <w:sz w:val="18"/>
          <w:szCs w:val="18"/>
        </w:rPr>
        <w:t>Бековского района Пензенской области</w:t>
      </w:r>
    </w:p>
    <w:p w:rsidR="006C1AC0" w:rsidRPr="00375736" w:rsidRDefault="006C1AC0" w:rsidP="006C1AC0">
      <w:pPr>
        <w:shd w:val="clear" w:color="auto" w:fill="FFFFFF"/>
        <w:jc w:val="both"/>
        <w:rPr>
          <w:color w:val="000000"/>
          <w:sz w:val="18"/>
          <w:szCs w:val="18"/>
        </w:rPr>
      </w:pPr>
    </w:p>
    <w:p w:rsidR="006C1AC0" w:rsidRPr="00375736" w:rsidRDefault="006C1AC0" w:rsidP="006C1AC0">
      <w:pPr>
        <w:shd w:val="clear" w:color="auto" w:fill="FFFFFF"/>
        <w:jc w:val="both"/>
        <w:rPr>
          <w:sz w:val="18"/>
          <w:szCs w:val="18"/>
        </w:rPr>
      </w:pPr>
      <w:r w:rsidRPr="00375736">
        <w:rPr>
          <w:color w:val="000000"/>
          <w:sz w:val="18"/>
          <w:szCs w:val="18"/>
        </w:rPr>
        <w:t xml:space="preserve">Регламент Комитета местного самоуправления </w:t>
      </w:r>
      <w:r w:rsidRPr="00375736">
        <w:rPr>
          <w:sz w:val="18"/>
          <w:szCs w:val="18"/>
        </w:rPr>
        <w:t>Мошковского</w:t>
      </w:r>
      <w:r w:rsidRPr="00375736">
        <w:rPr>
          <w:bCs/>
          <w:color w:val="000000"/>
          <w:spacing w:val="3"/>
          <w:sz w:val="18"/>
          <w:szCs w:val="18"/>
        </w:rPr>
        <w:t xml:space="preserve"> сельсовета </w:t>
      </w:r>
      <w:r w:rsidRPr="00375736">
        <w:rPr>
          <w:color w:val="000000"/>
          <w:sz w:val="18"/>
          <w:szCs w:val="18"/>
        </w:rPr>
        <w:t xml:space="preserve">Бековского района Пензенской области (далее – Регламент) в соответствии с частью 3 статьи 43 Федерального закона от 06.10.2003 № 131-ФЗ «Об общих принципах организации местного самоуправления в Российской Федерации» регулирует порядок деятельности Комитета местного самоуправления </w:t>
      </w:r>
      <w:r w:rsidRPr="00375736">
        <w:rPr>
          <w:sz w:val="18"/>
          <w:szCs w:val="18"/>
        </w:rPr>
        <w:t>Мошковского</w:t>
      </w:r>
      <w:r w:rsidRPr="00375736">
        <w:rPr>
          <w:bCs/>
          <w:color w:val="000000"/>
          <w:spacing w:val="3"/>
          <w:sz w:val="18"/>
          <w:szCs w:val="18"/>
        </w:rPr>
        <w:t xml:space="preserve"> сельсовета</w:t>
      </w:r>
      <w:r w:rsidRPr="00375736">
        <w:rPr>
          <w:color w:val="000000"/>
          <w:sz w:val="18"/>
          <w:szCs w:val="18"/>
        </w:rPr>
        <w:t xml:space="preserve"> Бековского района Пензенской области (далее – Комитет местного самоуправления).</w:t>
      </w:r>
    </w:p>
    <w:p w:rsidR="006C1AC0" w:rsidRPr="00375736" w:rsidRDefault="006C1AC0" w:rsidP="006C1AC0">
      <w:pPr>
        <w:shd w:val="clear" w:color="auto" w:fill="FFFFFF"/>
        <w:jc w:val="both"/>
        <w:rPr>
          <w:sz w:val="18"/>
          <w:szCs w:val="18"/>
        </w:rPr>
      </w:pPr>
      <w:r w:rsidRPr="00375736">
        <w:rPr>
          <w:color w:val="000000"/>
          <w:sz w:val="18"/>
          <w:szCs w:val="18"/>
        </w:rPr>
        <w:t>Настоящий Регламент устанавливает:</w:t>
      </w:r>
    </w:p>
    <w:p w:rsidR="006C1AC0" w:rsidRPr="00375736" w:rsidRDefault="006C1AC0" w:rsidP="006C1AC0">
      <w:pPr>
        <w:shd w:val="clear" w:color="auto" w:fill="FFFFFF"/>
        <w:tabs>
          <w:tab w:val="left" w:pos="1061"/>
        </w:tabs>
        <w:jc w:val="both"/>
        <w:rPr>
          <w:sz w:val="18"/>
          <w:szCs w:val="18"/>
        </w:rPr>
      </w:pPr>
      <w:r w:rsidRPr="00375736">
        <w:rPr>
          <w:color w:val="000000"/>
          <w:sz w:val="18"/>
          <w:szCs w:val="18"/>
        </w:rPr>
        <w:t>а) порядок организации работы Комитета местного самоуправления, образования и упразднения постоянных и временных органов Комитета местного самоуправления, формирования состава постоянных и временных органов и организации их работы;</w:t>
      </w:r>
    </w:p>
    <w:p w:rsidR="006C1AC0" w:rsidRPr="00375736" w:rsidRDefault="006C1AC0" w:rsidP="006C1AC0">
      <w:pPr>
        <w:shd w:val="clear" w:color="auto" w:fill="FFFFFF"/>
        <w:tabs>
          <w:tab w:val="left" w:pos="917"/>
        </w:tabs>
        <w:jc w:val="both"/>
        <w:rPr>
          <w:sz w:val="18"/>
          <w:szCs w:val="18"/>
        </w:rPr>
      </w:pPr>
      <w:r w:rsidRPr="00375736">
        <w:rPr>
          <w:color w:val="000000"/>
          <w:sz w:val="18"/>
          <w:szCs w:val="18"/>
        </w:rPr>
        <w:t>б) порядок избрания и освобождения от должности председателя и заместителя председателя Комитета местного самоуправления, председателей и заместителей председателей постоянных и временных органов Комитета местного самоуправления;</w:t>
      </w:r>
    </w:p>
    <w:p w:rsidR="006C1AC0" w:rsidRPr="00375736" w:rsidRDefault="006C1AC0" w:rsidP="006C1AC0">
      <w:pPr>
        <w:shd w:val="clear" w:color="auto" w:fill="FFFFFF"/>
        <w:tabs>
          <w:tab w:val="left" w:pos="917"/>
        </w:tabs>
        <w:jc w:val="both"/>
        <w:rPr>
          <w:sz w:val="18"/>
          <w:szCs w:val="18"/>
        </w:rPr>
      </w:pPr>
      <w:r w:rsidRPr="00375736">
        <w:rPr>
          <w:color w:val="000000"/>
          <w:sz w:val="18"/>
          <w:szCs w:val="18"/>
        </w:rPr>
        <w:t>в) порядок созыва и проведения сессий Комитета местного самоуправления;</w:t>
      </w:r>
    </w:p>
    <w:p w:rsidR="006C1AC0" w:rsidRPr="00375736" w:rsidRDefault="006C1AC0" w:rsidP="006C1AC0">
      <w:pPr>
        <w:shd w:val="clear" w:color="auto" w:fill="FFFFFF"/>
        <w:tabs>
          <w:tab w:val="left" w:pos="1190"/>
        </w:tabs>
        <w:jc w:val="both"/>
        <w:rPr>
          <w:sz w:val="18"/>
          <w:szCs w:val="18"/>
        </w:rPr>
      </w:pPr>
      <w:r w:rsidRPr="00375736">
        <w:rPr>
          <w:color w:val="000000"/>
          <w:sz w:val="18"/>
          <w:szCs w:val="18"/>
        </w:rPr>
        <w:t>г) порядок подготовки, внесения, рассмотрения проектов решений Комитета местного самоуправления и порядок их принятия;</w:t>
      </w:r>
    </w:p>
    <w:p w:rsidR="006C1AC0" w:rsidRPr="00375736" w:rsidRDefault="006C1AC0" w:rsidP="006C1AC0">
      <w:pPr>
        <w:shd w:val="clear" w:color="auto" w:fill="FFFFFF"/>
        <w:tabs>
          <w:tab w:val="left" w:pos="926"/>
        </w:tabs>
        <w:jc w:val="both"/>
        <w:rPr>
          <w:sz w:val="18"/>
          <w:szCs w:val="18"/>
        </w:rPr>
      </w:pPr>
      <w:r w:rsidRPr="00375736">
        <w:rPr>
          <w:color w:val="000000"/>
          <w:sz w:val="18"/>
          <w:szCs w:val="18"/>
        </w:rPr>
        <w:t>д) иные вопросы организации деятельности Комитета местного самоуправления.</w:t>
      </w:r>
    </w:p>
    <w:p w:rsidR="006C1AC0" w:rsidRPr="00375736" w:rsidRDefault="006C1AC0" w:rsidP="006C1AC0">
      <w:pPr>
        <w:shd w:val="clear" w:color="auto" w:fill="FFFFFF"/>
        <w:jc w:val="center"/>
        <w:rPr>
          <w:sz w:val="18"/>
          <w:szCs w:val="18"/>
        </w:rPr>
      </w:pPr>
      <w:r w:rsidRPr="00375736">
        <w:rPr>
          <w:b/>
          <w:bCs/>
          <w:color w:val="000000"/>
          <w:sz w:val="18"/>
          <w:szCs w:val="18"/>
        </w:rPr>
        <w:t>1. Общие положения</w:t>
      </w:r>
    </w:p>
    <w:p w:rsidR="006C1AC0" w:rsidRPr="00375736" w:rsidRDefault="006C1AC0" w:rsidP="006C1AC0">
      <w:pPr>
        <w:shd w:val="clear" w:color="auto" w:fill="FFFFFF"/>
        <w:tabs>
          <w:tab w:val="left" w:leader="dot" w:pos="557"/>
        </w:tabs>
        <w:jc w:val="both"/>
        <w:rPr>
          <w:sz w:val="18"/>
          <w:szCs w:val="18"/>
        </w:rPr>
      </w:pPr>
      <w:r w:rsidRPr="00375736">
        <w:rPr>
          <w:color w:val="000000"/>
          <w:sz w:val="18"/>
          <w:szCs w:val="18"/>
        </w:rPr>
        <w:t xml:space="preserve">1.1. Комитет местного самоуправления осуществляет свою деятельность в соответствии с федеральным законодательством, законодательством Пензенской области, Уставом </w:t>
      </w:r>
      <w:r w:rsidRPr="00375736">
        <w:rPr>
          <w:sz w:val="18"/>
          <w:szCs w:val="18"/>
        </w:rPr>
        <w:t>Мошковского</w:t>
      </w:r>
      <w:r w:rsidRPr="00375736">
        <w:rPr>
          <w:bCs/>
          <w:color w:val="000000"/>
          <w:spacing w:val="3"/>
          <w:sz w:val="18"/>
          <w:szCs w:val="18"/>
        </w:rPr>
        <w:t xml:space="preserve"> сельсовета </w:t>
      </w:r>
      <w:r w:rsidRPr="00375736">
        <w:rPr>
          <w:color w:val="000000"/>
          <w:sz w:val="18"/>
          <w:szCs w:val="18"/>
        </w:rPr>
        <w:t>Бековского района Пензенской области (далее – Устав муниципального образования), настоящим Регламентом и иными решениями Комитета местного самоуправления.</w:t>
      </w:r>
    </w:p>
    <w:p w:rsidR="006C1AC0" w:rsidRPr="00375736" w:rsidRDefault="006C1AC0" w:rsidP="006C1AC0">
      <w:pPr>
        <w:shd w:val="clear" w:color="auto" w:fill="FFFFFF"/>
        <w:tabs>
          <w:tab w:val="left" w:pos="1382"/>
        </w:tabs>
        <w:jc w:val="both"/>
        <w:rPr>
          <w:sz w:val="18"/>
          <w:szCs w:val="18"/>
        </w:rPr>
      </w:pPr>
      <w:r w:rsidRPr="00375736">
        <w:rPr>
          <w:color w:val="000000"/>
          <w:sz w:val="18"/>
          <w:szCs w:val="18"/>
        </w:rPr>
        <w:t xml:space="preserve">1.2. Организационно-правовое и материально-техническое обеспечение деятельности Комитета местного самоуправления, его органов и должностных лиц на основании Устава муниципального образования осуществляет администрация </w:t>
      </w:r>
      <w:r w:rsidRPr="00375736">
        <w:rPr>
          <w:sz w:val="18"/>
          <w:szCs w:val="18"/>
        </w:rPr>
        <w:t>Мошковского</w:t>
      </w:r>
      <w:r w:rsidRPr="00375736">
        <w:rPr>
          <w:bCs/>
          <w:color w:val="000000"/>
          <w:spacing w:val="3"/>
          <w:sz w:val="18"/>
          <w:szCs w:val="18"/>
        </w:rPr>
        <w:t xml:space="preserve"> сельсовета </w:t>
      </w:r>
      <w:r w:rsidRPr="00375736">
        <w:rPr>
          <w:color w:val="000000"/>
          <w:sz w:val="18"/>
          <w:szCs w:val="18"/>
        </w:rPr>
        <w:t>Бековского района Пензенской области</w:t>
      </w:r>
      <w:r w:rsidRPr="00375736">
        <w:rPr>
          <w:i/>
          <w:iCs/>
          <w:color w:val="000000"/>
          <w:sz w:val="18"/>
          <w:szCs w:val="18"/>
        </w:rPr>
        <w:t xml:space="preserve"> </w:t>
      </w:r>
      <w:r w:rsidRPr="00375736">
        <w:rPr>
          <w:color w:val="000000"/>
          <w:sz w:val="18"/>
          <w:szCs w:val="18"/>
        </w:rPr>
        <w:t xml:space="preserve">(далее - местная администрация). </w:t>
      </w:r>
    </w:p>
    <w:p w:rsidR="006C1AC0" w:rsidRPr="00375736" w:rsidRDefault="006C1AC0" w:rsidP="006C1AC0">
      <w:pPr>
        <w:shd w:val="clear" w:color="auto" w:fill="FFFFFF"/>
        <w:tabs>
          <w:tab w:val="left" w:pos="1190"/>
          <w:tab w:val="left" w:leader="dot" w:pos="1411"/>
        </w:tabs>
        <w:jc w:val="both"/>
        <w:rPr>
          <w:sz w:val="18"/>
          <w:szCs w:val="18"/>
        </w:rPr>
      </w:pPr>
      <w:r w:rsidRPr="00375736">
        <w:rPr>
          <w:color w:val="000000"/>
          <w:sz w:val="18"/>
          <w:szCs w:val="18"/>
        </w:rPr>
        <w:t xml:space="preserve">1.3. Финансовое обеспечение деятельности Комитета местного самоуправления осуществляется исключительно за счет собственных доходов бюджета </w:t>
      </w:r>
      <w:r w:rsidRPr="00375736">
        <w:rPr>
          <w:sz w:val="18"/>
          <w:szCs w:val="18"/>
        </w:rPr>
        <w:t>Мошковского</w:t>
      </w:r>
      <w:r w:rsidRPr="00375736">
        <w:rPr>
          <w:bCs/>
          <w:color w:val="000000"/>
          <w:spacing w:val="3"/>
          <w:sz w:val="18"/>
          <w:szCs w:val="18"/>
        </w:rPr>
        <w:t xml:space="preserve"> сельсовета </w:t>
      </w:r>
      <w:r w:rsidRPr="00375736">
        <w:rPr>
          <w:color w:val="000000"/>
          <w:sz w:val="18"/>
          <w:szCs w:val="18"/>
        </w:rPr>
        <w:t>Бековского района Пензенской области.</w:t>
      </w:r>
    </w:p>
    <w:p w:rsidR="006C1AC0" w:rsidRPr="00375736" w:rsidRDefault="006C1AC0" w:rsidP="006C1AC0">
      <w:pPr>
        <w:shd w:val="clear" w:color="auto" w:fill="FFFFFF"/>
        <w:jc w:val="center"/>
        <w:rPr>
          <w:b/>
          <w:bCs/>
          <w:color w:val="000000"/>
          <w:sz w:val="18"/>
          <w:szCs w:val="18"/>
        </w:rPr>
      </w:pPr>
      <w:r w:rsidRPr="00375736">
        <w:rPr>
          <w:b/>
          <w:bCs/>
          <w:color w:val="000000"/>
          <w:sz w:val="18"/>
          <w:szCs w:val="18"/>
        </w:rPr>
        <w:t xml:space="preserve">2. Должностные лица и органы Комитета местного самоуправления </w:t>
      </w:r>
    </w:p>
    <w:p w:rsidR="006C1AC0" w:rsidRPr="00375736" w:rsidRDefault="006C1AC0" w:rsidP="006C1AC0">
      <w:pPr>
        <w:shd w:val="clear" w:color="auto" w:fill="FFFFFF"/>
        <w:tabs>
          <w:tab w:val="left" w:pos="1080"/>
        </w:tabs>
        <w:jc w:val="both"/>
        <w:rPr>
          <w:color w:val="000000"/>
          <w:spacing w:val="-3"/>
          <w:sz w:val="18"/>
          <w:szCs w:val="18"/>
        </w:rPr>
      </w:pPr>
      <w:r w:rsidRPr="00375736">
        <w:rPr>
          <w:color w:val="000000"/>
          <w:sz w:val="18"/>
          <w:szCs w:val="18"/>
        </w:rPr>
        <w:t xml:space="preserve">          2.1. Комитет местного самоуправления избирает из своего состава главу </w:t>
      </w:r>
      <w:r w:rsidRPr="00375736">
        <w:rPr>
          <w:sz w:val="18"/>
          <w:szCs w:val="18"/>
        </w:rPr>
        <w:t>Мошковского</w:t>
      </w:r>
      <w:r w:rsidRPr="00375736">
        <w:rPr>
          <w:bCs/>
          <w:color w:val="000000"/>
          <w:spacing w:val="3"/>
          <w:sz w:val="18"/>
          <w:szCs w:val="18"/>
        </w:rPr>
        <w:t xml:space="preserve"> сельсовета </w:t>
      </w:r>
      <w:r w:rsidRPr="00375736">
        <w:rPr>
          <w:color w:val="000000"/>
          <w:sz w:val="18"/>
          <w:szCs w:val="18"/>
        </w:rPr>
        <w:t>Бековского района Пензенской области</w:t>
      </w:r>
      <w:r w:rsidRPr="00375736">
        <w:rPr>
          <w:i/>
          <w:iCs/>
          <w:color w:val="000000"/>
          <w:sz w:val="18"/>
          <w:szCs w:val="18"/>
        </w:rPr>
        <w:t xml:space="preserve"> </w:t>
      </w:r>
      <w:r w:rsidRPr="00375736">
        <w:rPr>
          <w:iCs/>
          <w:color w:val="000000"/>
          <w:sz w:val="18"/>
          <w:szCs w:val="18"/>
        </w:rPr>
        <w:t>(далее - глава)</w:t>
      </w:r>
      <w:r w:rsidRPr="00375736">
        <w:rPr>
          <w:i/>
          <w:iCs/>
          <w:color w:val="000000"/>
          <w:sz w:val="18"/>
          <w:szCs w:val="18"/>
        </w:rPr>
        <w:t xml:space="preserve">, </w:t>
      </w:r>
      <w:r w:rsidRPr="00375736">
        <w:rPr>
          <w:color w:val="000000"/>
          <w:sz w:val="18"/>
          <w:szCs w:val="18"/>
        </w:rPr>
        <w:t>исполняющего полномочия председателя Комитета местного самоуправления (далее - председатель), заместителя председателя Комитета местного самоуправления, создает постоянные и временные органы</w:t>
      </w:r>
      <w:r w:rsidRPr="00375736">
        <w:rPr>
          <w:color w:val="000000"/>
          <w:spacing w:val="3"/>
          <w:sz w:val="18"/>
          <w:szCs w:val="18"/>
        </w:rPr>
        <w:t xml:space="preserve"> Комитета местного самоуправления</w:t>
      </w:r>
      <w:r w:rsidRPr="00375736">
        <w:rPr>
          <w:color w:val="000000"/>
          <w:spacing w:val="2"/>
          <w:sz w:val="18"/>
          <w:szCs w:val="18"/>
        </w:rPr>
        <w:t>, избирает депутатов в состав постоянных и временных органов и рабочих групп.</w:t>
      </w:r>
    </w:p>
    <w:p w:rsidR="006C1AC0" w:rsidRPr="00375736" w:rsidRDefault="006C1AC0" w:rsidP="006C1AC0">
      <w:pPr>
        <w:shd w:val="clear" w:color="auto" w:fill="FFFFFF"/>
        <w:tabs>
          <w:tab w:val="left" w:pos="1080"/>
        </w:tabs>
        <w:jc w:val="both"/>
        <w:rPr>
          <w:color w:val="000000"/>
          <w:sz w:val="18"/>
          <w:szCs w:val="18"/>
        </w:rPr>
      </w:pPr>
      <w:r w:rsidRPr="00375736">
        <w:rPr>
          <w:color w:val="000000"/>
          <w:sz w:val="18"/>
          <w:szCs w:val="18"/>
        </w:rPr>
        <w:t xml:space="preserve">          2.2. Численность депутатов Комитета местного самоуправления определяется Уставом муниципального образования</w:t>
      </w:r>
      <w:r w:rsidRPr="00375736">
        <w:rPr>
          <w:iCs/>
          <w:color w:val="000000"/>
          <w:sz w:val="18"/>
          <w:szCs w:val="18"/>
        </w:rPr>
        <w:t xml:space="preserve"> </w:t>
      </w:r>
      <w:r w:rsidRPr="00375736">
        <w:rPr>
          <w:color w:val="000000"/>
          <w:sz w:val="18"/>
          <w:szCs w:val="18"/>
        </w:rPr>
        <w:t>в соответствии с Федеральным законом от 06.10.2003 № 131-ФЗ «Об общих принципах организации местного самоуправления в Российской Федерации».</w:t>
      </w:r>
    </w:p>
    <w:p w:rsidR="006C1AC0" w:rsidRPr="00375736" w:rsidRDefault="006C1AC0" w:rsidP="006C1AC0">
      <w:pPr>
        <w:shd w:val="clear" w:color="auto" w:fill="FFFFFF"/>
        <w:tabs>
          <w:tab w:val="left" w:leader="dot" w:pos="322"/>
        </w:tabs>
        <w:jc w:val="both"/>
        <w:rPr>
          <w:iCs/>
          <w:color w:val="000000"/>
          <w:sz w:val="18"/>
          <w:szCs w:val="18"/>
        </w:rPr>
      </w:pPr>
      <w:r w:rsidRPr="00375736">
        <w:rPr>
          <w:color w:val="000000"/>
          <w:sz w:val="18"/>
          <w:szCs w:val="18"/>
        </w:rPr>
        <w:t>2.3. Взаимодействие Комитета местного самоуправления с местной администрацией, муниципальными предприятиями и учреждениями осуществляется в соответствии с настоящим Регламентом, иными решениями Комитета местного самоуправления, правовыми актами главы</w:t>
      </w:r>
      <w:r w:rsidRPr="00375736">
        <w:rPr>
          <w:iCs/>
          <w:color w:val="000000"/>
          <w:sz w:val="18"/>
          <w:szCs w:val="18"/>
        </w:rPr>
        <w:t>.</w:t>
      </w:r>
    </w:p>
    <w:p w:rsidR="006C1AC0" w:rsidRPr="00375736" w:rsidRDefault="006C1AC0" w:rsidP="006C1AC0">
      <w:pPr>
        <w:shd w:val="clear" w:color="auto" w:fill="FFFFFF"/>
        <w:jc w:val="center"/>
        <w:rPr>
          <w:b/>
          <w:bCs/>
          <w:color w:val="000000"/>
          <w:sz w:val="18"/>
          <w:szCs w:val="18"/>
        </w:rPr>
      </w:pPr>
      <w:r w:rsidRPr="00375736">
        <w:rPr>
          <w:b/>
          <w:bCs/>
          <w:color w:val="000000"/>
          <w:sz w:val="18"/>
          <w:szCs w:val="18"/>
        </w:rPr>
        <w:t xml:space="preserve">3. Председатель Комитета местного самоуправления </w:t>
      </w:r>
    </w:p>
    <w:p w:rsidR="006C1AC0" w:rsidRPr="00375736" w:rsidRDefault="006C1AC0" w:rsidP="006C1AC0">
      <w:pPr>
        <w:shd w:val="clear" w:color="auto" w:fill="FFFFFF"/>
        <w:tabs>
          <w:tab w:val="left" w:pos="1070"/>
        </w:tabs>
        <w:jc w:val="both"/>
        <w:rPr>
          <w:sz w:val="18"/>
          <w:szCs w:val="18"/>
        </w:rPr>
      </w:pPr>
      <w:r w:rsidRPr="00375736">
        <w:rPr>
          <w:color w:val="000000"/>
          <w:sz w:val="18"/>
          <w:szCs w:val="18"/>
        </w:rPr>
        <w:t>3.1. Председатель организует работу Комитета местного самоуправления, осуществляет свои полномочия в соответствии с федеральным законодательством, законодательством Пензенской области, Уставом муниципального образования</w:t>
      </w:r>
      <w:r w:rsidRPr="00375736">
        <w:rPr>
          <w:iCs/>
          <w:color w:val="000000"/>
          <w:sz w:val="18"/>
          <w:szCs w:val="18"/>
        </w:rPr>
        <w:t xml:space="preserve">, </w:t>
      </w:r>
      <w:r w:rsidRPr="00375736">
        <w:rPr>
          <w:color w:val="000000"/>
          <w:sz w:val="18"/>
          <w:szCs w:val="18"/>
        </w:rPr>
        <w:t>настоящим Регламентом и иными решениями Комитета местного самоуправления.</w:t>
      </w:r>
    </w:p>
    <w:p w:rsidR="006C1AC0" w:rsidRPr="00375736" w:rsidRDefault="006C1AC0" w:rsidP="006C1AC0">
      <w:pPr>
        <w:widowControl w:val="0"/>
        <w:numPr>
          <w:ilvl w:val="0"/>
          <w:numId w:val="8"/>
        </w:numPr>
        <w:shd w:val="clear" w:color="auto" w:fill="FFFFFF"/>
        <w:autoSpaceDE w:val="0"/>
        <w:autoSpaceDN w:val="0"/>
        <w:adjustRightInd w:val="0"/>
        <w:jc w:val="both"/>
        <w:rPr>
          <w:color w:val="000000"/>
          <w:sz w:val="18"/>
          <w:szCs w:val="18"/>
        </w:rPr>
      </w:pPr>
      <w:r w:rsidRPr="00375736">
        <w:rPr>
          <w:color w:val="000000"/>
          <w:sz w:val="18"/>
          <w:szCs w:val="18"/>
        </w:rPr>
        <w:t xml:space="preserve"> Председатель подконтролен и подотчетен населению и Комитету местного самоуправления.</w:t>
      </w:r>
    </w:p>
    <w:p w:rsidR="006C1AC0" w:rsidRPr="00375736" w:rsidRDefault="006C1AC0" w:rsidP="006C1AC0">
      <w:pPr>
        <w:widowControl w:val="0"/>
        <w:numPr>
          <w:ilvl w:val="0"/>
          <w:numId w:val="8"/>
        </w:numPr>
        <w:shd w:val="clear" w:color="auto" w:fill="FFFFFF"/>
        <w:tabs>
          <w:tab w:val="left" w:pos="1070"/>
        </w:tabs>
        <w:autoSpaceDE w:val="0"/>
        <w:autoSpaceDN w:val="0"/>
        <w:adjustRightInd w:val="0"/>
        <w:jc w:val="both"/>
        <w:rPr>
          <w:color w:val="000000"/>
          <w:sz w:val="18"/>
          <w:szCs w:val="18"/>
        </w:rPr>
      </w:pPr>
      <w:r w:rsidRPr="00375736">
        <w:rPr>
          <w:color w:val="000000"/>
          <w:sz w:val="18"/>
          <w:szCs w:val="18"/>
        </w:rPr>
        <w:t xml:space="preserve"> Председатель избирается Комитетом местного самоуправления на срок полномочий Комитета местного самоуправления открытым голосованием в порядке, предусмотренном настоящим Регламентом, и осуществляет свои полномочия на непостоянной основе.</w:t>
      </w:r>
    </w:p>
    <w:p w:rsidR="006C1AC0" w:rsidRPr="00375736" w:rsidRDefault="006C1AC0" w:rsidP="006C1AC0">
      <w:pPr>
        <w:widowControl w:val="0"/>
        <w:numPr>
          <w:ilvl w:val="0"/>
          <w:numId w:val="8"/>
        </w:numPr>
        <w:shd w:val="clear" w:color="auto" w:fill="FFFFFF"/>
        <w:tabs>
          <w:tab w:val="left" w:pos="1070"/>
        </w:tabs>
        <w:autoSpaceDE w:val="0"/>
        <w:autoSpaceDN w:val="0"/>
        <w:adjustRightInd w:val="0"/>
        <w:jc w:val="both"/>
        <w:rPr>
          <w:color w:val="000000"/>
          <w:sz w:val="18"/>
          <w:szCs w:val="18"/>
        </w:rPr>
      </w:pPr>
      <w:r w:rsidRPr="00375736">
        <w:rPr>
          <w:color w:val="000000"/>
          <w:sz w:val="18"/>
          <w:szCs w:val="18"/>
        </w:rPr>
        <w:t>Полномочия председателя могут быть досрочно прекращены в случаях, установленных Федеральным законом от 06.10.2003 № 131-ФЗ «Об общих принципах организации местного самоуправления в Российской Федерации».</w:t>
      </w:r>
    </w:p>
    <w:p w:rsidR="006C1AC0" w:rsidRPr="00375736" w:rsidRDefault="006C1AC0" w:rsidP="006C1AC0">
      <w:pPr>
        <w:shd w:val="clear" w:color="auto" w:fill="FFFFFF"/>
        <w:tabs>
          <w:tab w:val="left" w:pos="1070"/>
        </w:tabs>
        <w:jc w:val="both"/>
        <w:rPr>
          <w:color w:val="000000"/>
          <w:sz w:val="18"/>
          <w:szCs w:val="18"/>
        </w:rPr>
      </w:pPr>
      <w:r w:rsidRPr="00375736">
        <w:rPr>
          <w:sz w:val="18"/>
          <w:szCs w:val="18"/>
        </w:rPr>
        <w:t xml:space="preserve">В случае если избранный из состава Комитета местного самоуправления глава (председатель), полномочия которого прекращены досрочно на основании правового акта Губернатора Пензенской области об отрешении его от должности либо на основании решения Комитета местного самоуправления об удалении его в отставку, обжалует данные правовой акт или решение в судебном порядке, Комитет местного самоуправления </w:t>
      </w:r>
      <w:r w:rsidRPr="00375736">
        <w:rPr>
          <w:color w:val="000000"/>
          <w:sz w:val="18"/>
          <w:szCs w:val="18"/>
        </w:rPr>
        <w:t xml:space="preserve">не вправе принимать решение об избрании из своего состава главы </w:t>
      </w:r>
      <w:r w:rsidRPr="00375736">
        <w:rPr>
          <w:sz w:val="18"/>
          <w:szCs w:val="18"/>
        </w:rPr>
        <w:t>(председателя)</w:t>
      </w:r>
      <w:r w:rsidRPr="00375736">
        <w:rPr>
          <w:color w:val="000000"/>
          <w:sz w:val="18"/>
          <w:szCs w:val="18"/>
        </w:rPr>
        <w:t xml:space="preserve"> до вступления решения суда в законную силу.</w:t>
      </w:r>
    </w:p>
    <w:p w:rsidR="006C1AC0" w:rsidRPr="00375736" w:rsidRDefault="006C1AC0" w:rsidP="006C1AC0">
      <w:pPr>
        <w:shd w:val="clear" w:color="auto" w:fill="FFFFFF"/>
        <w:tabs>
          <w:tab w:val="left" w:pos="1070"/>
        </w:tabs>
        <w:jc w:val="both"/>
        <w:rPr>
          <w:sz w:val="18"/>
          <w:szCs w:val="18"/>
        </w:rPr>
      </w:pPr>
      <w:r w:rsidRPr="00375736">
        <w:rPr>
          <w:sz w:val="18"/>
          <w:szCs w:val="18"/>
        </w:rPr>
        <w:t>В случае досрочного прекращения полномочий главы (председателя) либо применения к нему по решению суда мер процессуального принуждения в виде заключения под стражу или временного отстранения от должности, а также в случае временного отсутствия главы (председателя)</w:t>
      </w:r>
      <w:r w:rsidRPr="00375736">
        <w:rPr>
          <w:i/>
          <w:sz w:val="18"/>
          <w:szCs w:val="18"/>
        </w:rPr>
        <w:t xml:space="preserve"> </w:t>
      </w:r>
      <w:r w:rsidRPr="00375736">
        <w:rPr>
          <w:sz w:val="18"/>
          <w:szCs w:val="18"/>
        </w:rPr>
        <w:t>по причине отпуска, временной нетрудоспособности, командировки его полномочия на основании решения Комитета местного самоуправления о временном исполнении полномочий главы (председателя)</w:t>
      </w:r>
      <w:r w:rsidRPr="00375736">
        <w:rPr>
          <w:i/>
          <w:sz w:val="18"/>
          <w:szCs w:val="18"/>
        </w:rPr>
        <w:t xml:space="preserve"> </w:t>
      </w:r>
      <w:r w:rsidRPr="00375736">
        <w:rPr>
          <w:sz w:val="18"/>
          <w:szCs w:val="18"/>
        </w:rPr>
        <w:t>временно исполняет заместитель председателя Комитета местного самоуправления, а в случае отсутствия заместителя председателя - депутат Комитета местного самоуправления.</w:t>
      </w:r>
    </w:p>
    <w:p w:rsidR="006C1AC0" w:rsidRPr="00375736" w:rsidRDefault="006C1AC0" w:rsidP="006C1AC0">
      <w:pPr>
        <w:shd w:val="clear" w:color="auto" w:fill="FFFFFF"/>
        <w:tabs>
          <w:tab w:val="left" w:pos="1070"/>
        </w:tabs>
        <w:jc w:val="both"/>
        <w:rPr>
          <w:sz w:val="18"/>
          <w:szCs w:val="18"/>
        </w:rPr>
      </w:pPr>
      <w:r w:rsidRPr="00375736">
        <w:rPr>
          <w:sz w:val="18"/>
          <w:szCs w:val="18"/>
        </w:rPr>
        <w:t>В случае досрочного прекращения полномочий главы, избираемого Комитетом местного самоуправления из своего состава, избрание главы осуществляется не позднее чем через шесть месяцев со дня такого прекращения полномочий.</w:t>
      </w:r>
    </w:p>
    <w:p w:rsidR="006C1AC0" w:rsidRPr="00375736" w:rsidRDefault="006C1AC0" w:rsidP="006C1AC0">
      <w:pPr>
        <w:shd w:val="clear" w:color="auto" w:fill="FFFFFF"/>
        <w:tabs>
          <w:tab w:val="left" w:pos="1070"/>
        </w:tabs>
        <w:jc w:val="both"/>
        <w:rPr>
          <w:color w:val="000000"/>
          <w:sz w:val="18"/>
          <w:szCs w:val="18"/>
        </w:rPr>
      </w:pPr>
      <w:r w:rsidRPr="00375736">
        <w:rPr>
          <w:sz w:val="18"/>
          <w:szCs w:val="18"/>
        </w:rPr>
        <w:t>При этом, если до истечения срока полномочий Комитета местного самоуправления осталось менее шести месяцев, избрание главы из состава Комитета местного самоуправления осуществляется на первом заседании вновь избранного Комитета местного самоуправления.</w:t>
      </w:r>
    </w:p>
    <w:p w:rsidR="006C1AC0" w:rsidRPr="00375736" w:rsidRDefault="006C1AC0" w:rsidP="006C1AC0">
      <w:pPr>
        <w:shd w:val="clear" w:color="auto" w:fill="FFFFFF"/>
        <w:tabs>
          <w:tab w:val="left" w:pos="1070"/>
        </w:tabs>
        <w:jc w:val="both"/>
        <w:rPr>
          <w:sz w:val="18"/>
          <w:szCs w:val="18"/>
        </w:rPr>
      </w:pPr>
      <w:r w:rsidRPr="00375736">
        <w:rPr>
          <w:color w:val="000000"/>
          <w:sz w:val="18"/>
          <w:szCs w:val="18"/>
        </w:rPr>
        <w:t>3.5. Кандидатуры на должность председателя выдвигают депутат или группа депутатов на сессии. Возможно самовыдвижение кандидатов. Самоотводы кандидатов, выдвинутых на должность председателя, принимаются без голосования. Данные кандидатуры исключаются из списка. Обсуждение проводится по всем кандидатам, давшим согласие баллотироваться на должность председателя. Каждому кандидату предоставляется слово для выступления, изложения своей программы, ответов на вопросы депутатов. Очередность выступлений кандидатов определяется последовательностью их выдвижения.</w:t>
      </w:r>
    </w:p>
    <w:p w:rsidR="006C1AC0" w:rsidRPr="00375736" w:rsidRDefault="006C1AC0" w:rsidP="006C1AC0">
      <w:pPr>
        <w:widowControl w:val="0"/>
        <w:numPr>
          <w:ilvl w:val="0"/>
          <w:numId w:val="9"/>
        </w:numPr>
        <w:shd w:val="clear" w:color="auto" w:fill="FFFFFF"/>
        <w:tabs>
          <w:tab w:val="left" w:pos="1070"/>
        </w:tabs>
        <w:autoSpaceDE w:val="0"/>
        <w:autoSpaceDN w:val="0"/>
        <w:adjustRightInd w:val="0"/>
        <w:jc w:val="both"/>
        <w:rPr>
          <w:color w:val="000000"/>
          <w:sz w:val="18"/>
          <w:szCs w:val="18"/>
        </w:rPr>
      </w:pPr>
      <w:r w:rsidRPr="00375736">
        <w:rPr>
          <w:color w:val="000000"/>
          <w:sz w:val="18"/>
          <w:szCs w:val="18"/>
        </w:rPr>
        <w:t>Кандидат на должность председателя считается избранным, если за него проголосовало более половины от установленной численности депутатов Комитета местного самоуправления.</w:t>
      </w:r>
    </w:p>
    <w:p w:rsidR="006C1AC0" w:rsidRPr="00375736" w:rsidRDefault="006C1AC0" w:rsidP="006C1AC0">
      <w:pPr>
        <w:widowControl w:val="0"/>
        <w:numPr>
          <w:ilvl w:val="0"/>
          <w:numId w:val="9"/>
        </w:numPr>
        <w:shd w:val="clear" w:color="auto" w:fill="FFFFFF"/>
        <w:tabs>
          <w:tab w:val="left" w:pos="1070"/>
        </w:tabs>
        <w:autoSpaceDE w:val="0"/>
        <w:autoSpaceDN w:val="0"/>
        <w:adjustRightInd w:val="0"/>
        <w:jc w:val="both"/>
        <w:rPr>
          <w:color w:val="000000"/>
          <w:sz w:val="18"/>
          <w:szCs w:val="18"/>
        </w:rPr>
      </w:pPr>
      <w:r w:rsidRPr="00375736">
        <w:rPr>
          <w:color w:val="000000"/>
          <w:sz w:val="18"/>
          <w:szCs w:val="18"/>
        </w:rPr>
        <w:t>В случае если на должность председателя выдвинуто более двух кандидатур, и ни одна из них не набрала требуемого для избрания числа голосов, проводится повторное голосование по двум кандидатурам, получившим наибольшее число голосов.</w:t>
      </w:r>
    </w:p>
    <w:p w:rsidR="006C1AC0" w:rsidRPr="00375736" w:rsidRDefault="006C1AC0" w:rsidP="006C1AC0">
      <w:pPr>
        <w:widowControl w:val="0"/>
        <w:numPr>
          <w:ilvl w:val="0"/>
          <w:numId w:val="9"/>
        </w:numPr>
        <w:shd w:val="clear" w:color="auto" w:fill="FFFFFF"/>
        <w:tabs>
          <w:tab w:val="left" w:pos="1070"/>
        </w:tabs>
        <w:autoSpaceDE w:val="0"/>
        <w:autoSpaceDN w:val="0"/>
        <w:adjustRightInd w:val="0"/>
        <w:jc w:val="both"/>
        <w:rPr>
          <w:color w:val="000000"/>
          <w:sz w:val="18"/>
          <w:szCs w:val="18"/>
        </w:rPr>
      </w:pPr>
      <w:r w:rsidRPr="00375736">
        <w:rPr>
          <w:color w:val="000000"/>
          <w:sz w:val="18"/>
          <w:szCs w:val="18"/>
        </w:rPr>
        <w:lastRenderedPageBreak/>
        <w:t>Если при повторном голосовании ни один из кандидатов не набрал требуемого для избрания числа голосов, вся процедура избрания, начиная с выдвижения кандидатов, повторяется.</w:t>
      </w:r>
    </w:p>
    <w:p w:rsidR="006C1AC0" w:rsidRPr="00375736" w:rsidRDefault="006C1AC0" w:rsidP="006C1AC0">
      <w:pPr>
        <w:widowControl w:val="0"/>
        <w:numPr>
          <w:ilvl w:val="0"/>
          <w:numId w:val="9"/>
        </w:numPr>
        <w:shd w:val="clear" w:color="auto" w:fill="FFFFFF"/>
        <w:tabs>
          <w:tab w:val="left" w:pos="1070"/>
        </w:tabs>
        <w:autoSpaceDE w:val="0"/>
        <w:autoSpaceDN w:val="0"/>
        <w:adjustRightInd w:val="0"/>
        <w:jc w:val="both"/>
        <w:rPr>
          <w:sz w:val="18"/>
          <w:szCs w:val="18"/>
        </w:rPr>
      </w:pPr>
      <w:r w:rsidRPr="00375736">
        <w:rPr>
          <w:color w:val="000000"/>
          <w:sz w:val="18"/>
          <w:szCs w:val="18"/>
        </w:rPr>
        <w:t xml:space="preserve">По итогам голосования оформляется решение Комитета местного самоуправления об избрании председателя. Председатель вступает в должность с момента его избрания. </w:t>
      </w:r>
    </w:p>
    <w:p w:rsidR="006C1AC0" w:rsidRPr="00375736" w:rsidRDefault="006C1AC0" w:rsidP="006C1AC0">
      <w:pPr>
        <w:widowControl w:val="0"/>
        <w:numPr>
          <w:ilvl w:val="0"/>
          <w:numId w:val="9"/>
        </w:numPr>
        <w:shd w:val="clear" w:color="auto" w:fill="FFFFFF"/>
        <w:tabs>
          <w:tab w:val="left" w:pos="1070"/>
        </w:tabs>
        <w:autoSpaceDE w:val="0"/>
        <w:autoSpaceDN w:val="0"/>
        <w:adjustRightInd w:val="0"/>
        <w:jc w:val="both"/>
        <w:rPr>
          <w:sz w:val="18"/>
          <w:szCs w:val="18"/>
        </w:rPr>
      </w:pPr>
      <w:r w:rsidRPr="00375736">
        <w:rPr>
          <w:color w:val="000000"/>
          <w:sz w:val="18"/>
          <w:szCs w:val="18"/>
        </w:rPr>
        <w:t>Полномочия председателя:</w:t>
      </w:r>
    </w:p>
    <w:p w:rsidR="006C1AC0" w:rsidRPr="00375736" w:rsidRDefault="006C1AC0" w:rsidP="006C1AC0">
      <w:pPr>
        <w:widowControl w:val="0"/>
        <w:numPr>
          <w:ilvl w:val="0"/>
          <w:numId w:val="10"/>
        </w:numPr>
        <w:shd w:val="clear" w:color="auto" w:fill="FFFFFF"/>
        <w:tabs>
          <w:tab w:val="left" w:pos="941"/>
        </w:tabs>
        <w:autoSpaceDE w:val="0"/>
        <w:autoSpaceDN w:val="0"/>
        <w:adjustRightInd w:val="0"/>
        <w:jc w:val="both"/>
        <w:rPr>
          <w:color w:val="000000"/>
          <w:sz w:val="18"/>
          <w:szCs w:val="18"/>
        </w:rPr>
      </w:pPr>
      <w:r w:rsidRPr="00375736">
        <w:rPr>
          <w:color w:val="000000"/>
          <w:sz w:val="18"/>
          <w:szCs w:val="18"/>
        </w:rPr>
        <w:t xml:space="preserve"> представляет </w:t>
      </w:r>
      <w:r w:rsidRPr="00375736">
        <w:rPr>
          <w:sz w:val="18"/>
          <w:szCs w:val="18"/>
        </w:rPr>
        <w:t>Мошковский</w:t>
      </w:r>
      <w:r w:rsidRPr="00375736">
        <w:rPr>
          <w:bCs/>
          <w:color w:val="000000"/>
          <w:spacing w:val="3"/>
          <w:sz w:val="18"/>
          <w:szCs w:val="18"/>
        </w:rPr>
        <w:t xml:space="preserve"> сельсовет </w:t>
      </w:r>
      <w:r w:rsidRPr="00375736">
        <w:rPr>
          <w:color w:val="000000"/>
          <w:sz w:val="18"/>
          <w:szCs w:val="18"/>
        </w:rPr>
        <w:t>Бековского района Пензенской области в отношениях с</w:t>
      </w:r>
      <w:r w:rsidRPr="00375736">
        <w:rPr>
          <w:i/>
          <w:color w:val="000000"/>
          <w:sz w:val="18"/>
          <w:szCs w:val="18"/>
        </w:rPr>
        <w:t xml:space="preserve"> </w:t>
      </w:r>
      <w:r w:rsidRPr="00375736">
        <w:rPr>
          <w:color w:val="000000"/>
          <w:sz w:val="18"/>
          <w:szCs w:val="18"/>
        </w:rPr>
        <w:t xml:space="preserve">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Pr="00375736">
        <w:rPr>
          <w:sz w:val="18"/>
          <w:szCs w:val="18"/>
        </w:rPr>
        <w:t>Мошковского</w:t>
      </w:r>
      <w:r w:rsidRPr="00375736">
        <w:rPr>
          <w:bCs/>
          <w:color w:val="000000"/>
          <w:spacing w:val="3"/>
          <w:sz w:val="18"/>
          <w:szCs w:val="18"/>
        </w:rPr>
        <w:t xml:space="preserve"> сельсовета </w:t>
      </w:r>
      <w:r w:rsidRPr="00375736">
        <w:rPr>
          <w:color w:val="000000"/>
          <w:sz w:val="18"/>
          <w:szCs w:val="18"/>
        </w:rPr>
        <w:t>Бековского района Пензенской области;</w:t>
      </w:r>
    </w:p>
    <w:p w:rsidR="006C1AC0" w:rsidRPr="00375736" w:rsidRDefault="006C1AC0" w:rsidP="006C1AC0">
      <w:pPr>
        <w:widowControl w:val="0"/>
        <w:numPr>
          <w:ilvl w:val="0"/>
          <w:numId w:val="10"/>
        </w:numPr>
        <w:shd w:val="clear" w:color="auto" w:fill="FFFFFF"/>
        <w:tabs>
          <w:tab w:val="left" w:pos="941"/>
        </w:tabs>
        <w:autoSpaceDE w:val="0"/>
        <w:autoSpaceDN w:val="0"/>
        <w:adjustRightInd w:val="0"/>
        <w:jc w:val="both"/>
        <w:rPr>
          <w:color w:val="000000"/>
          <w:sz w:val="18"/>
          <w:szCs w:val="18"/>
        </w:rPr>
      </w:pPr>
      <w:r w:rsidRPr="00375736">
        <w:rPr>
          <w:color w:val="000000"/>
          <w:sz w:val="18"/>
          <w:szCs w:val="18"/>
        </w:rPr>
        <w:t xml:space="preserve"> осуществляет руководство подготовкой сессий Комитета местного самоуправления вопросов, вносимых на рассмотрение Комитета местного самоуправления;</w:t>
      </w:r>
    </w:p>
    <w:p w:rsidR="006C1AC0" w:rsidRPr="00375736" w:rsidRDefault="006C1AC0" w:rsidP="006C1AC0">
      <w:pPr>
        <w:widowControl w:val="0"/>
        <w:numPr>
          <w:ilvl w:val="0"/>
          <w:numId w:val="10"/>
        </w:numPr>
        <w:shd w:val="clear" w:color="auto" w:fill="FFFFFF"/>
        <w:tabs>
          <w:tab w:val="left" w:pos="941"/>
        </w:tabs>
        <w:autoSpaceDE w:val="0"/>
        <w:autoSpaceDN w:val="0"/>
        <w:adjustRightInd w:val="0"/>
        <w:jc w:val="both"/>
        <w:rPr>
          <w:color w:val="000000"/>
          <w:sz w:val="18"/>
          <w:szCs w:val="18"/>
        </w:rPr>
      </w:pPr>
      <w:r w:rsidRPr="00375736">
        <w:rPr>
          <w:color w:val="000000"/>
          <w:sz w:val="18"/>
          <w:szCs w:val="18"/>
        </w:rPr>
        <w:t xml:space="preserve"> созывает сессии Комитета местного самоуправления, доводит до сведения депутатов Комитета местного самоуправления и населения </w:t>
      </w:r>
      <w:r w:rsidRPr="00375736">
        <w:rPr>
          <w:sz w:val="18"/>
          <w:szCs w:val="18"/>
        </w:rPr>
        <w:t>Мошковского</w:t>
      </w:r>
      <w:r w:rsidRPr="00375736">
        <w:rPr>
          <w:bCs/>
          <w:color w:val="000000"/>
          <w:spacing w:val="3"/>
          <w:sz w:val="18"/>
          <w:szCs w:val="18"/>
        </w:rPr>
        <w:t xml:space="preserve"> сельсовета</w:t>
      </w:r>
      <w:r w:rsidRPr="00375736">
        <w:rPr>
          <w:color w:val="000000"/>
          <w:sz w:val="18"/>
          <w:szCs w:val="18"/>
        </w:rPr>
        <w:t xml:space="preserve"> Бековского района Пензенской области дату, время и место их проведения, а также проекты повесток дня сессий Комитета местного самоуправления;</w:t>
      </w:r>
    </w:p>
    <w:p w:rsidR="006C1AC0" w:rsidRPr="00375736" w:rsidRDefault="006C1AC0" w:rsidP="006C1AC0">
      <w:pPr>
        <w:widowControl w:val="0"/>
        <w:numPr>
          <w:ilvl w:val="0"/>
          <w:numId w:val="10"/>
        </w:numPr>
        <w:shd w:val="clear" w:color="auto" w:fill="FFFFFF"/>
        <w:tabs>
          <w:tab w:val="left" w:pos="941"/>
        </w:tabs>
        <w:autoSpaceDE w:val="0"/>
        <w:autoSpaceDN w:val="0"/>
        <w:adjustRightInd w:val="0"/>
        <w:jc w:val="both"/>
        <w:rPr>
          <w:color w:val="000000"/>
          <w:sz w:val="18"/>
          <w:szCs w:val="18"/>
        </w:rPr>
      </w:pPr>
      <w:r w:rsidRPr="00375736">
        <w:rPr>
          <w:color w:val="000000"/>
          <w:sz w:val="18"/>
          <w:szCs w:val="18"/>
        </w:rPr>
        <w:t xml:space="preserve"> ведет сессии Комитета местного самоуправления, ведает внутренним распорядком в соответствии с настоящим Регламентом;</w:t>
      </w:r>
    </w:p>
    <w:p w:rsidR="006C1AC0" w:rsidRPr="00375736" w:rsidRDefault="006C1AC0" w:rsidP="006C1AC0">
      <w:pPr>
        <w:widowControl w:val="0"/>
        <w:numPr>
          <w:ilvl w:val="0"/>
          <w:numId w:val="11"/>
        </w:numPr>
        <w:shd w:val="clear" w:color="auto" w:fill="FFFFFF"/>
        <w:tabs>
          <w:tab w:val="left" w:pos="912"/>
        </w:tabs>
        <w:autoSpaceDE w:val="0"/>
        <w:autoSpaceDN w:val="0"/>
        <w:adjustRightInd w:val="0"/>
        <w:jc w:val="both"/>
        <w:rPr>
          <w:color w:val="000000"/>
          <w:sz w:val="18"/>
          <w:szCs w:val="18"/>
        </w:rPr>
      </w:pPr>
      <w:r w:rsidRPr="00375736">
        <w:rPr>
          <w:color w:val="000000"/>
          <w:sz w:val="18"/>
          <w:szCs w:val="18"/>
        </w:rPr>
        <w:t xml:space="preserve"> подписывает протоколы сессии Комитета местного самоуправления (совместно с секретарем сессии) и принятые на ней решения;</w:t>
      </w:r>
    </w:p>
    <w:p w:rsidR="006C1AC0" w:rsidRPr="00375736" w:rsidRDefault="006C1AC0" w:rsidP="006C1AC0">
      <w:pPr>
        <w:widowControl w:val="0"/>
        <w:numPr>
          <w:ilvl w:val="0"/>
          <w:numId w:val="11"/>
        </w:numPr>
        <w:shd w:val="clear" w:color="auto" w:fill="FFFFFF"/>
        <w:tabs>
          <w:tab w:val="left" w:pos="912"/>
        </w:tabs>
        <w:autoSpaceDE w:val="0"/>
        <w:autoSpaceDN w:val="0"/>
        <w:adjustRightInd w:val="0"/>
        <w:jc w:val="both"/>
        <w:rPr>
          <w:color w:val="000000"/>
          <w:sz w:val="18"/>
          <w:szCs w:val="18"/>
        </w:rPr>
      </w:pPr>
      <w:r w:rsidRPr="00375736">
        <w:rPr>
          <w:color w:val="000000"/>
          <w:sz w:val="18"/>
          <w:szCs w:val="18"/>
        </w:rPr>
        <w:t xml:space="preserve"> оказывает содействие депутатам Комитета местного самоуправления в осуществлении ими своих полномочий, организует обеспечение их необходимой информацией, рассматривает вопросы, связанные с освобождением депутатов от выполнения ими служебных или производственных обязанностей для работы в Комитете местного самоуправления, его органах и в избирательных округах;</w:t>
      </w:r>
    </w:p>
    <w:p w:rsidR="006C1AC0" w:rsidRPr="00375736" w:rsidRDefault="006C1AC0" w:rsidP="006C1AC0">
      <w:pPr>
        <w:widowControl w:val="0"/>
        <w:numPr>
          <w:ilvl w:val="0"/>
          <w:numId w:val="11"/>
        </w:numPr>
        <w:shd w:val="clear" w:color="auto" w:fill="FFFFFF"/>
        <w:tabs>
          <w:tab w:val="left" w:pos="912"/>
        </w:tabs>
        <w:autoSpaceDE w:val="0"/>
        <w:autoSpaceDN w:val="0"/>
        <w:adjustRightInd w:val="0"/>
        <w:jc w:val="both"/>
        <w:rPr>
          <w:color w:val="000000"/>
          <w:sz w:val="18"/>
          <w:szCs w:val="18"/>
        </w:rPr>
      </w:pPr>
      <w:r w:rsidRPr="00375736">
        <w:rPr>
          <w:color w:val="000000"/>
          <w:sz w:val="18"/>
          <w:szCs w:val="18"/>
        </w:rPr>
        <w:t xml:space="preserve"> координирует деятельность постоянных и временных органов Комитета местного самоуправления, дает им поручения, связанные с исполнением решений Комитета местного самоуправления;</w:t>
      </w:r>
    </w:p>
    <w:p w:rsidR="006C1AC0" w:rsidRPr="00375736" w:rsidRDefault="006C1AC0" w:rsidP="006C1AC0">
      <w:pPr>
        <w:widowControl w:val="0"/>
        <w:numPr>
          <w:ilvl w:val="0"/>
          <w:numId w:val="11"/>
        </w:numPr>
        <w:shd w:val="clear" w:color="auto" w:fill="FFFFFF"/>
        <w:tabs>
          <w:tab w:val="left" w:pos="912"/>
        </w:tabs>
        <w:autoSpaceDE w:val="0"/>
        <w:autoSpaceDN w:val="0"/>
        <w:adjustRightInd w:val="0"/>
        <w:jc w:val="both"/>
        <w:rPr>
          <w:color w:val="000000"/>
          <w:sz w:val="18"/>
          <w:szCs w:val="18"/>
        </w:rPr>
      </w:pPr>
      <w:r w:rsidRPr="00375736">
        <w:rPr>
          <w:color w:val="000000"/>
          <w:sz w:val="18"/>
          <w:szCs w:val="18"/>
        </w:rPr>
        <w:t xml:space="preserve"> принимает меры по обеспечению гласности и учета общественного мнения в работе Комитета местного самоуправления;</w:t>
      </w:r>
    </w:p>
    <w:p w:rsidR="006C1AC0" w:rsidRPr="00375736" w:rsidRDefault="006C1AC0" w:rsidP="006C1AC0">
      <w:pPr>
        <w:widowControl w:val="0"/>
        <w:numPr>
          <w:ilvl w:val="0"/>
          <w:numId w:val="11"/>
        </w:numPr>
        <w:shd w:val="clear" w:color="auto" w:fill="FFFFFF"/>
        <w:tabs>
          <w:tab w:val="left" w:pos="912"/>
        </w:tabs>
        <w:autoSpaceDE w:val="0"/>
        <w:autoSpaceDN w:val="0"/>
        <w:adjustRightInd w:val="0"/>
        <w:jc w:val="both"/>
        <w:rPr>
          <w:color w:val="000000"/>
          <w:sz w:val="18"/>
          <w:szCs w:val="18"/>
        </w:rPr>
      </w:pPr>
      <w:r w:rsidRPr="00375736">
        <w:rPr>
          <w:color w:val="000000"/>
          <w:sz w:val="18"/>
          <w:szCs w:val="18"/>
        </w:rPr>
        <w:t xml:space="preserve"> выдает доверенности иным лицам на право представления интересов Комитета местного самоуправления в судебных инстанциях;</w:t>
      </w:r>
    </w:p>
    <w:p w:rsidR="006C1AC0" w:rsidRPr="00375736" w:rsidRDefault="006C1AC0" w:rsidP="006C1AC0">
      <w:pPr>
        <w:widowControl w:val="0"/>
        <w:numPr>
          <w:ilvl w:val="0"/>
          <w:numId w:val="12"/>
        </w:numPr>
        <w:shd w:val="clear" w:color="auto" w:fill="FFFFFF"/>
        <w:tabs>
          <w:tab w:val="left" w:pos="1042"/>
        </w:tabs>
        <w:autoSpaceDE w:val="0"/>
        <w:autoSpaceDN w:val="0"/>
        <w:adjustRightInd w:val="0"/>
        <w:jc w:val="both"/>
        <w:rPr>
          <w:color w:val="000000"/>
          <w:sz w:val="18"/>
          <w:szCs w:val="18"/>
        </w:rPr>
      </w:pPr>
      <w:r w:rsidRPr="00375736">
        <w:rPr>
          <w:color w:val="000000"/>
          <w:sz w:val="18"/>
          <w:szCs w:val="18"/>
        </w:rPr>
        <w:t xml:space="preserve"> организует прием граждан, рассмотрение обращений граждан и организаций, поступающих в Комитет местного самоуправления;</w:t>
      </w:r>
    </w:p>
    <w:p w:rsidR="006C1AC0" w:rsidRPr="00375736" w:rsidRDefault="006C1AC0" w:rsidP="006C1AC0">
      <w:pPr>
        <w:widowControl w:val="0"/>
        <w:numPr>
          <w:ilvl w:val="0"/>
          <w:numId w:val="12"/>
        </w:numPr>
        <w:shd w:val="clear" w:color="auto" w:fill="FFFFFF"/>
        <w:tabs>
          <w:tab w:val="left" w:pos="1042"/>
        </w:tabs>
        <w:autoSpaceDE w:val="0"/>
        <w:autoSpaceDN w:val="0"/>
        <w:adjustRightInd w:val="0"/>
        <w:jc w:val="both"/>
        <w:rPr>
          <w:color w:val="000000"/>
          <w:sz w:val="18"/>
          <w:szCs w:val="18"/>
        </w:rPr>
      </w:pPr>
      <w:r w:rsidRPr="00375736">
        <w:rPr>
          <w:color w:val="000000"/>
          <w:sz w:val="18"/>
          <w:szCs w:val="18"/>
        </w:rPr>
        <w:t xml:space="preserve"> информирует Комитет местного самоуправления о выполнении решений и поручений Комитета местного самоуправления;</w:t>
      </w:r>
    </w:p>
    <w:p w:rsidR="006C1AC0" w:rsidRPr="00375736" w:rsidRDefault="006C1AC0" w:rsidP="006C1AC0">
      <w:pPr>
        <w:widowControl w:val="0"/>
        <w:numPr>
          <w:ilvl w:val="0"/>
          <w:numId w:val="12"/>
        </w:numPr>
        <w:shd w:val="clear" w:color="auto" w:fill="FFFFFF"/>
        <w:tabs>
          <w:tab w:val="left" w:pos="1042"/>
        </w:tabs>
        <w:autoSpaceDE w:val="0"/>
        <w:autoSpaceDN w:val="0"/>
        <w:adjustRightInd w:val="0"/>
        <w:jc w:val="both"/>
        <w:rPr>
          <w:color w:val="000000"/>
          <w:sz w:val="18"/>
          <w:szCs w:val="18"/>
        </w:rPr>
      </w:pPr>
      <w:r w:rsidRPr="00375736">
        <w:rPr>
          <w:color w:val="000000"/>
          <w:sz w:val="18"/>
          <w:szCs w:val="18"/>
        </w:rPr>
        <w:t xml:space="preserve"> в пределах своих полномочий издает постановления и распоряжения по вопросам организации деятельности Комитета местного самоуправления.</w:t>
      </w:r>
    </w:p>
    <w:p w:rsidR="006C1AC0" w:rsidRPr="00375736" w:rsidRDefault="006C1AC0" w:rsidP="006C1AC0">
      <w:pPr>
        <w:widowControl w:val="0"/>
        <w:numPr>
          <w:ilvl w:val="0"/>
          <w:numId w:val="12"/>
        </w:numPr>
        <w:shd w:val="clear" w:color="auto" w:fill="FFFFFF"/>
        <w:tabs>
          <w:tab w:val="left" w:pos="1042"/>
        </w:tabs>
        <w:autoSpaceDE w:val="0"/>
        <w:autoSpaceDN w:val="0"/>
        <w:adjustRightInd w:val="0"/>
        <w:jc w:val="both"/>
        <w:rPr>
          <w:sz w:val="18"/>
          <w:szCs w:val="18"/>
        </w:rPr>
      </w:pPr>
      <w:r w:rsidRPr="00375736">
        <w:rPr>
          <w:color w:val="000000"/>
          <w:sz w:val="18"/>
          <w:szCs w:val="18"/>
        </w:rPr>
        <w:t xml:space="preserve"> решает иные вопросы, порученные ему Комитетом местного самоуправления либо предусмотренные федеральным законодательством, законодательством Пензенской области, Уставом муниципального образования, настоящим Регламентом или иными решениями Комитета местного самоуправления.</w:t>
      </w:r>
    </w:p>
    <w:p w:rsidR="006C1AC0" w:rsidRPr="00375736" w:rsidRDefault="006C1AC0" w:rsidP="006C1AC0">
      <w:pPr>
        <w:jc w:val="both"/>
        <w:rPr>
          <w:sz w:val="18"/>
          <w:szCs w:val="18"/>
        </w:rPr>
      </w:pPr>
      <w:r w:rsidRPr="00375736">
        <w:rPr>
          <w:color w:val="000000"/>
          <w:sz w:val="18"/>
          <w:szCs w:val="18"/>
        </w:rPr>
        <w:t>3.11.</w:t>
      </w:r>
      <w:r w:rsidRPr="00375736">
        <w:rPr>
          <w:sz w:val="18"/>
          <w:szCs w:val="18"/>
        </w:rPr>
        <w:t xml:space="preserve"> Комитет местного самоуправления заслушивает ежегодные отчеты председателя о результатах его деятельности, в том числе о решении вопросов, поставленных Комитетом местного самоуправления. Председатель в срок, не превышающий 30 дней после завершения календарного года, представляет Комитету местного самоуправления отчет о результатах своей деятельности, в том числе о решении вопросов, поставленных Комитетом местного самоуправления.</w:t>
      </w:r>
    </w:p>
    <w:p w:rsidR="006C1AC0" w:rsidRPr="00375736" w:rsidRDefault="006C1AC0" w:rsidP="006C1AC0">
      <w:pPr>
        <w:jc w:val="both"/>
        <w:rPr>
          <w:sz w:val="18"/>
          <w:szCs w:val="18"/>
        </w:rPr>
      </w:pPr>
      <w:r w:rsidRPr="00375736">
        <w:rPr>
          <w:sz w:val="18"/>
          <w:szCs w:val="18"/>
        </w:rPr>
        <w:t>Данный отчет направляется для предварительного рассмотрения во все постоянные органы Комитета местного самоуправления.</w:t>
      </w:r>
    </w:p>
    <w:p w:rsidR="006C1AC0" w:rsidRPr="00375736" w:rsidRDefault="006C1AC0" w:rsidP="006C1AC0">
      <w:pPr>
        <w:jc w:val="both"/>
        <w:rPr>
          <w:sz w:val="18"/>
          <w:szCs w:val="18"/>
        </w:rPr>
      </w:pPr>
      <w:r w:rsidRPr="00375736">
        <w:rPr>
          <w:sz w:val="18"/>
          <w:szCs w:val="18"/>
        </w:rPr>
        <w:t>Ежегодный отчет председателя подлежит рассмотрению на сессии Комитета местного самоуправления в срок, не позднее 30 дней после его поступления в Комитет местного самоуправления. Комитет местного самоуправления принимает решение по итогам рассмотрения ежегодного отчета председателя о результатах его деятельности, в том числе о решении вопросов, поставленных Комитетом местного самоуправления.</w:t>
      </w:r>
    </w:p>
    <w:p w:rsidR="006C1AC0" w:rsidRPr="00375736" w:rsidRDefault="006C1AC0" w:rsidP="006C1AC0">
      <w:pPr>
        <w:jc w:val="both"/>
        <w:rPr>
          <w:sz w:val="18"/>
          <w:szCs w:val="18"/>
        </w:rPr>
      </w:pPr>
      <w:r w:rsidRPr="00375736">
        <w:rPr>
          <w:color w:val="000000"/>
          <w:sz w:val="18"/>
          <w:szCs w:val="18"/>
        </w:rPr>
        <w:t>Указанный</w:t>
      </w:r>
      <w:r w:rsidRPr="00375736">
        <w:rPr>
          <w:sz w:val="18"/>
          <w:szCs w:val="18"/>
        </w:rPr>
        <w:t xml:space="preserve"> отчет и решение Комитета местного самоуправления об итогах его рассмотрения подлежат обязательному опубликованию в информационном бюллетене «Ведомости Мошковского</w:t>
      </w:r>
      <w:r w:rsidRPr="00375736">
        <w:rPr>
          <w:bCs/>
          <w:color w:val="000000"/>
          <w:spacing w:val="3"/>
          <w:sz w:val="18"/>
          <w:szCs w:val="18"/>
        </w:rPr>
        <w:t xml:space="preserve"> сельсовета</w:t>
      </w:r>
      <w:r w:rsidRPr="00375736">
        <w:rPr>
          <w:sz w:val="18"/>
          <w:szCs w:val="18"/>
        </w:rPr>
        <w:t>».</w:t>
      </w:r>
    </w:p>
    <w:p w:rsidR="006C1AC0" w:rsidRPr="00375736" w:rsidRDefault="006C1AC0" w:rsidP="006C1AC0">
      <w:pPr>
        <w:shd w:val="clear" w:color="auto" w:fill="FFFFFF"/>
        <w:jc w:val="center"/>
        <w:rPr>
          <w:b/>
          <w:bCs/>
          <w:color w:val="000000"/>
          <w:sz w:val="18"/>
          <w:szCs w:val="18"/>
        </w:rPr>
      </w:pPr>
      <w:r w:rsidRPr="00375736">
        <w:rPr>
          <w:b/>
          <w:bCs/>
          <w:color w:val="000000"/>
          <w:sz w:val="18"/>
          <w:szCs w:val="18"/>
        </w:rPr>
        <w:t xml:space="preserve">4. Заместитель председателя Комитета местного самоуправления </w:t>
      </w:r>
    </w:p>
    <w:p w:rsidR="006C1AC0" w:rsidRPr="00375736" w:rsidRDefault="006C1AC0" w:rsidP="006C1AC0">
      <w:pPr>
        <w:widowControl w:val="0"/>
        <w:numPr>
          <w:ilvl w:val="0"/>
          <w:numId w:val="13"/>
        </w:numPr>
        <w:shd w:val="clear" w:color="auto" w:fill="FFFFFF"/>
        <w:tabs>
          <w:tab w:val="left" w:pos="1080"/>
        </w:tabs>
        <w:autoSpaceDE w:val="0"/>
        <w:autoSpaceDN w:val="0"/>
        <w:adjustRightInd w:val="0"/>
        <w:jc w:val="both"/>
        <w:rPr>
          <w:color w:val="000000"/>
          <w:sz w:val="18"/>
          <w:szCs w:val="18"/>
        </w:rPr>
      </w:pPr>
      <w:r w:rsidRPr="00375736">
        <w:rPr>
          <w:color w:val="000000"/>
          <w:sz w:val="18"/>
          <w:szCs w:val="18"/>
        </w:rPr>
        <w:t xml:space="preserve"> Заместитель председателя </w:t>
      </w:r>
      <w:r w:rsidRPr="00375736">
        <w:rPr>
          <w:sz w:val="18"/>
          <w:szCs w:val="18"/>
        </w:rPr>
        <w:t xml:space="preserve">Комитета местного самоуправления </w:t>
      </w:r>
      <w:r w:rsidRPr="00375736">
        <w:rPr>
          <w:color w:val="000000"/>
          <w:sz w:val="18"/>
          <w:szCs w:val="18"/>
        </w:rPr>
        <w:t>(далее – заместитель председателя) избирается Комитетом местного самоуправления на срок полномочий Комитета местного самоуправления из числа депутатов открытым голосованием в порядке, предусмотренном настоящим Регламентом, и осуществляет свои полномочия на непостоянной основе.</w:t>
      </w:r>
    </w:p>
    <w:p w:rsidR="006C1AC0" w:rsidRPr="00375736" w:rsidRDefault="006C1AC0" w:rsidP="006C1AC0">
      <w:pPr>
        <w:widowControl w:val="0"/>
        <w:numPr>
          <w:ilvl w:val="0"/>
          <w:numId w:val="13"/>
        </w:numPr>
        <w:shd w:val="clear" w:color="auto" w:fill="FFFFFF"/>
        <w:tabs>
          <w:tab w:val="left" w:pos="1080"/>
        </w:tabs>
        <w:autoSpaceDE w:val="0"/>
        <w:autoSpaceDN w:val="0"/>
        <w:adjustRightInd w:val="0"/>
        <w:jc w:val="both"/>
        <w:rPr>
          <w:sz w:val="18"/>
          <w:szCs w:val="18"/>
        </w:rPr>
      </w:pPr>
      <w:r w:rsidRPr="00375736">
        <w:rPr>
          <w:color w:val="000000"/>
          <w:sz w:val="18"/>
          <w:szCs w:val="18"/>
        </w:rPr>
        <w:t xml:space="preserve"> Заместитель председателя осуществляет свои полномочия в соответствии с федеральным законодательством, законодательством Пензенской области, Уставом муниципального образования,</w:t>
      </w:r>
      <w:r w:rsidRPr="00375736">
        <w:rPr>
          <w:iCs/>
          <w:color w:val="000000"/>
          <w:sz w:val="18"/>
          <w:szCs w:val="18"/>
        </w:rPr>
        <w:t xml:space="preserve"> </w:t>
      </w:r>
      <w:r w:rsidRPr="00375736">
        <w:rPr>
          <w:color w:val="000000"/>
          <w:sz w:val="18"/>
          <w:szCs w:val="18"/>
        </w:rPr>
        <w:t>настоящим Регламентом и иными решениями Комитета местного самоуправления, а в случае отсутствия председателя или невозможности выполнения им своих полномочий в Комитете местного самоуправления - исполняет обязанности председателя.</w:t>
      </w:r>
    </w:p>
    <w:p w:rsidR="006C1AC0" w:rsidRPr="00375736" w:rsidRDefault="006C1AC0" w:rsidP="006C1AC0">
      <w:pPr>
        <w:widowControl w:val="0"/>
        <w:numPr>
          <w:ilvl w:val="0"/>
          <w:numId w:val="14"/>
        </w:numPr>
        <w:shd w:val="clear" w:color="auto" w:fill="FFFFFF"/>
        <w:tabs>
          <w:tab w:val="left" w:pos="1080"/>
        </w:tabs>
        <w:autoSpaceDE w:val="0"/>
        <w:autoSpaceDN w:val="0"/>
        <w:adjustRightInd w:val="0"/>
        <w:jc w:val="both"/>
        <w:rPr>
          <w:color w:val="000000"/>
          <w:sz w:val="18"/>
          <w:szCs w:val="18"/>
        </w:rPr>
      </w:pPr>
      <w:r w:rsidRPr="00375736">
        <w:rPr>
          <w:color w:val="000000"/>
          <w:sz w:val="18"/>
          <w:szCs w:val="18"/>
        </w:rPr>
        <w:t xml:space="preserve"> Заместитель председателя подотчетен Комитету местного самоуправления.</w:t>
      </w:r>
    </w:p>
    <w:p w:rsidR="006C1AC0" w:rsidRPr="00375736" w:rsidRDefault="006C1AC0" w:rsidP="006C1AC0">
      <w:pPr>
        <w:widowControl w:val="0"/>
        <w:numPr>
          <w:ilvl w:val="0"/>
          <w:numId w:val="5"/>
        </w:numPr>
        <w:shd w:val="clear" w:color="auto" w:fill="FFFFFF"/>
        <w:tabs>
          <w:tab w:val="left" w:pos="1080"/>
        </w:tabs>
        <w:autoSpaceDE w:val="0"/>
        <w:autoSpaceDN w:val="0"/>
        <w:adjustRightInd w:val="0"/>
        <w:jc w:val="both"/>
        <w:rPr>
          <w:sz w:val="18"/>
          <w:szCs w:val="18"/>
        </w:rPr>
      </w:pPr>
      <w:r w:rsidRPr="00375736">
        <w:rPr>
          <w:color w:val="000000"/>
          <w:sz w:val="18"/>
          <w:szCs w:val="18"/>
        </w:rPr>
        <w:t xml:space="preserve"> Избрание заместителя председателя осуществляется в порядке, предусмотренном для избрания председателя. Кандидатура на должность заместителя председателя выдвигается председателем. </w:t>
      </w:r>
    </w:p>
    <w:p w:rsidR="006C1AC0" w:rsidRPr="00375736" w:rsidRDefault="006C1AC0" w:rsidP="006C1AC0">
      <w:pPr>
        <w:widowControl w:val="0"/>
        <w:numPr>
          <w:ilvl w:val="0"/>
          <w:numId w:val="15"/>
        </w:numPr>
        <w:shd w:val="clear" w:color="auto" w:fill="FFFFFF"/>
        <w:tabs>
          <w:tab w:val="left" w:pos="1080"/>
        </w:tabs>
        <w:autoSpaceDE w:val="0"/>
        <w:autoSpaceDN w:val="0"/>
        <w:adjustRightInd w:val="0"/>
        <w:jc w:val="both"/>
        <w:rPr>
          <w:color w:val="000000"/>
          <w:sz w:val="18"/>
          <w:szCs w:val="18"/>
        </w:rPr>
      </w:pPr>
      <w:r w:rsidRPr="00375736">
        <w:rPr>
          <w:color w:val="000000"/>
          <w:sz w:val="18"/>
          <w:szCs w:val="18"/>
        </w:rPr>
        <w:t xml:space="preserve"> По итогам голосования оформляется решение Комитета местного самоуправления об избрании заместителя председателя.</w:t>
      </w:r>
    </w:p>
    <w:p w:rsidR="006C1AC0" w:rsidRPr="00375736" w:rsidRDefault="006C1AC0" w:rsidP="006C1AC0">
      <w:pPr>
        <w:widowControl w:val="0"/>
        <w:numPr>
          <w:ilvl w:val="0"/>
          <w:numId w:val="6"/>
        </w:numPr>
        <w:shd w:val="clear" w:color="auto" w:fill="FFFFFF"/>
        <w:tabs>
          <w:tab w:val="left" w:pos="1080"/>
        </w:tabs>
        <w:autoSpaceDE w:val="0"/>
        <w:autoSpaceDN w:val="0"/>
        <w:adjustRightInd w:val="0"/>
        <w:jc w:val="both"/>
        <w:rPr>
          <w:color w:val="000000"/>
          <w:sz w:val="18"/>
          <w:szCs w:val="18"/>
        </w:rPr>
      </w:pPr>
      <w:r w:rsidRPr="00375736">
        <w:rPr>
          <w:color w:val="000000"/>
          <w:sz w:val="18"/>
          <w:szCs w:val="18"/>
        </w:rPr>
        <w:t xml:space="preserve"> Заместитель председателя вступает в должность с момента его избрания.</w:t>
      </w:r>
    </w:p>
    <w:p w:rsidR="006C1AC0" w:rsidRPr="00375736" w:rsidRDefault="006C1AC0" w:rsidP="006C1AC0">
      <w:pPr>
        <w:widowControl w:val="0"/>
        <w:numPr>
          <w:ilvl w:val="0"/>
          <w:numId w:val="6"/>
        </w:numPr>
        <w:shd w:val="clear" w:color="auto" w:fill="FFFFFF"/>
        <w:tabs>
          <w:tab w:val="left" w:pos="1080"/>
        </w:tabs>
        <w:autoSpaceDE w:val="0"/>
        <w:autoSpaceDN w:val="0"/>
        <w:adjustRightInd w:val="0"/>
        <w:jc w:val="both"/>
        <w:rPr>
          <w:color w:val="000000"/>
          <w:sz w:val="18"/>
          <w:szCs w:val="18"/>
        </w:rPr>
      </w:pPr>
      <w:r w:rsidRPr="00375736">
        <w:rPr>
          <w:color w:val="000000"/>
          <w:sz w:val="18"/>
          <w:szCs w:val="18"/>
        </w:rPr>
        <w:t xml:space="preserve"> Полномочия заместителя председателя:</w:t>
      </w:r>
    </w:p>
    <w:p w:rsidR="006C1AC0" w:rsidRPr="00375736" w:rsidRDefault="006C1AC0" w:rsidP="006C1AC0">
      <w:pPr>
        <w:widowControl w:val="0"/>
        <w:numPr>
          <w:ilvl w:val="0"/>
          <w:numId w:val="16"/>
        </w:numPr>
        <w:shd w:val="clear" w:color="auto" w:fill="FFFFFF"/>
        <w:tabs>
          <w:tab w:val="left" w:pos="936"/>
        </w:tabs>
        <w:autoSpaceDE w:val="0"/>
        <w:autoSpaceDN w:val="0"/>
        <w:adjustRightInd w:val="0"/>
        <w:jc w:val="both"/>
        <w:rPr>
          <w:color w:val="000000"/>
          <w:sz w:val="18"/>
          <w:szCs w:val="18"/>
        </w:rPr>
      </w:pPr>
      <w:r w:rsidRPr="00375736">
        <w:rPr>
          <w:color w:val="000000"/>
          <w:sz w:val="18"/>
          <w:szCs w:val="18"/>
        </w:rPr>
        <w:t xml:space="preserve"> организует планирование работы Комитета местного самоуправления;</w:t>
      </w:r>
    </w:p>
    <w:p w:rsidR="006C1AC0" w:rsidRPr="00375736" w:rsidRDefault="006C1AC0" w:rsidP="006C1AC0">
      <w:pPr>
        <w:widowControl w:val="0"/>
        <w:numPr>
          <w:ilvl w:val="0"/>
          <w:numId w:val="16"/>
        </w:numPr>
        <w:shd w:val="clear" w:color="auto" w:fill="FFFFFF"/>
        <w:tabs>
          <w:tab w:val="left" w:pos="936"/>
        </w:tabs>
        <w:autoSpaceDE w:val="0"/>
        <w:autoSpaceDN w:val="0"/>
        <w:adjustRightInd w:val="0"/>
        <w:jc w:val="both"/>
        <w:rPr>
          <w:color w:val="000000"/>
          <w:sz w:val="18"/>
          <w:szCs w:val="18"/>
        </w:rPr>
      </w:pPr>
      <w:r w:rsidRPr="00375736">
        <w:rPr>
          <w:color w:val="000000"/>
          <w:sz w:val="18"/>
          <w:szCs w:val="18"/>
        </w:rPr>
        <w:t xml:space="preserve"> осуществляет контроль за выполнением плана работы Комитета местного самоуправления;</w:t>
      </w:r>
    </w:p>
    <w:p w:rsidR="006C1AC0" w:rsidRPr="00375736" w:rsidRDefault="006C1AC0" w:rsidP="006C1AC0">
      <w:pPr>
        <w:widowControl w:val="0"/>
        <w:numPr>
          <w:ilvl w:val="0"/>
          <w:numId w:val="16"/>
        </w:numPr>
        <w:shd w:val="clear" w:color="auto" w:fill="FFFFFF"/>
        <w:tabs>
          <w:tab w:val="left" w:pos="936"/>
        </w:tabs>
        <w:autoSpaceDE w:val="0"/>
        <w:autoSpaceDN w:val="0"/>
        <w:adjustRightInd w:val="0"/>
        <w:jc w:val="both"/>
        <w:rPr>
          <w:color w:val="000000"/>
          <w:sz w:val="18"/>
          <w:szCs w:val="18"/>
        </w:rPr>
      </w:pPr>
      <w:r w:rsidRPr="00375736">
        <w:rPr>
          <w:color w:val="000000"/>
          <w:sz w:val="18"/>
          <w:szCs w:val="18"/>
        </w:rPr>
        <w:t xml:space="preserve"> выполняет поручения Комитета местного самоуправления и председателя;</w:t>
      </w:r>
    </w:p>
    <w:p w:rsidR="006C1AC0" w:rsidRPr="00375736" w:rsidRDefault="006C1AC0" w:rsidP="006C1AC0">
      <w:pPr>
        <w:widowControl w:val="0"/>
        <w:numPr>
          <w:ilvl w:val="0"/>
          <w:numId w:val="17"/>
        </w:numPr>
        <w:shd w:val="clear" w:color="auto" w:fill="FFFFFF"/>
        <w:tabs>
          <w:tab w:val="left" w:pos="907"/>
        </w:tabs>
        <w:autoSpaceDE w:val="0"/>
        <w:autoSpaceDN w:val="0"/>
        <w:adjustRightInd w:val="0"/>
        <w:jc w:val="both"/>
        <w:rPr>
          <w:color w:val="000000"/>
          <w:sz w:val="18"/>
          <w:szCs w:val="18"/>
        </w:rPr>
      </w:pPr>
      <w:r w:rsidRPr="00375736">
        <w:rPr>
          <w:color w:val="000000"/>
          <w:sz w:val="18"/>
          <w:szCs w:val="18"/>
        </w:rPr>
        <w:t xml:space="preserve"> проводит совещания с председателями постоянных органов Комитета местного самоуправления;</w:t>
      </w:r>
    </w:p>
    <w:p w:rsidR="006C1AC0" w:rsidRPr="00375736" w:rsidRDefault="006C1AC0" w:rsidP="006C1AC0">
      <w:pPr>
        <w:widowControl w:val="0"/>
        <w:numPr>
          <w:ilvl w:val="0"/>
          <w:numId w:val="17"/>
        </w:numPr>
        <w:shd w:val="clear" w:color="auto" w:fill="FFFFFF"/>
        <w:tabs>
          <w:tab w:val="left" w:pos="907"/>
        </w:tabs>
        <w:autoSpaceDE w:val="0"/>
        <w:autoSpaceDN w:val="0"/>
        <w:adjustRightInd w:val="0"/>
        <w:jc w:val="both"/>
        <w:rPr>
          <w:color w:val="000000"/>
          <w:sz w:val="18"/>
          <w:szCs w:val="18"/>
        </w:rPr>
      </w:pPr>
      <w:r w:rsidRPr="00375736">
        <w:rPr>
          <w:color w:val="000000"/>
          <w:sz w:val="18"/>
          <w:szCs w:val="18"/>
        </w:rPr>
        <w:t xml:space="preserve"> организует взаимодействие между постоянными органами Комитета местного самоуправления;</w:t>
      </w:r>
    </w:p>
    <w:p w:rsidR="006C1AC0" w:rsidRPr="00375736" w:rsidRDefault="006C1AC0" w:rsidP="006C1AC0">
      <w:pPr>
        <w:widowControl w:val="0"/>
        <w:numPr>
          <w:ilvl w:val="0"/>
          <w:numId w:val="17"/>
        </w:numPr>
        <w:shd w:val="clear" w:color="auto" w:fill="FFFFFF"/>
        <w:tabs>
          <w:tab w:val="left" w:pos="907"/>
        </w:tabs>
        <w:autoSpaceDE w:val="0"/>
        <w:autoSpaceDN w:val="0"/>
        <w:adjustRightInd w:val="0"/>
        <w:jc w:val="both"/>
        <w:rPr>
          <w:color w:val="000000"/>
          <w:sz w:val="18"/>
          <w:szCs w:val="18"/>
        </w:rPr>
      </w:pPr>
      <w:r w:rsidRPr="00375736">
        <w:rPr>
          <w:color w:val="000000"/>
          <w:sz w:val="18"/>
          <w:szCs w:val="18"/>
        </w:rPr>
        <w:t xml:space="preserve"> выполняет иные обязанности, предусмотренные решениями Комитета местного самоуправления, правовыми актами председателя.</w:t>
      </w:r>
    </w:p>
    <w:p w:rsidR="006C1AC0" w:rsidRPr="00375736" w:rsidRDefault="006C1AC0" w:rsidP="006C1AC0">
      <w:pPr>
        <w:shd w:val="clear" w:color="auto" w:fill="FFFFFF"/>
        <w:jc w:val="center"/>
        <w:rPr>
          <w:b/>
          <w:bCs/>
          <w:color w:val="000000"/>
          <w:sz w:val="18"/>
          <w:szCs w:val="18"/>
        </w:rPr>
      </w:pPr>
      <w:r w:rsidRPr="00375736">
        <w:rPr>
          <w:b/>
          <w:bCs/>
          <w:color w:val="000000"/>
          <w:sz w:val="18"/>
          <w:szCs w:val="18"/>
        </w:rPr>
        <w:t xml:space="preserve">5. Постоянные органы Комитета местного самоуправления </w:t>
      </w:r>
    </w:p>
    <w:p w:rsidR="006C1AC0" w:rsidRPr="00375736" w:rsidRDefault="006C1AC0" w:rsidP="006C1AC0">
      <w:pPr>
        <w:shd w:val="clear" w:color="auto" w:fill="FFFFFF"/>
        <w:tabs>
          <w:tab w:val="left" w:pos="1061"/>
        </w:tabs>
        <w:jc w:val="both"/>
        <w:rPr>
          <w:sz w:val="18"/>
          <w:szCs w:val="18"/>
        </w:rPr>
      </w:pPr>
      <w:r w:rsidRPr="00375736">
        <w:rPr>
          <w:color w:val="000000"/>
          <w:sz w:val="18"/>
          <w:szCs w:val="18"/>
        </w:rPr>
        <w:t xml:space="preserve">5.1. К постоянным органам относятся постоянные комиссии Комитета местного самоуправления, образуемые для предварительного рассмотрения и подготовки вопросов, относящихся к компетенции Комитета местного самоуправления, в том числе вопросов в части осуществления контроля за исполнением органами местного самоуправления </w:t>
      </w:r>
      <w:r w:rsidRPr="00375736">
        <w:rPr>
          <w:sz w:val="18"/>
          <w:szCs w:val="18"/>
        </w:rPr>
        <w:t>Мошковского</w:t>
      </w:r>
      <w:r w:rsidRPr="00375736">
        <w:rPr>
          <w:bCs/>
          <w:color w:val="000000"/>
          <w:spacing w:val="3"/>
          <w:sz w:val="18"/>
          <w:szCs w:val="18"/>
        </w:rPr>
        <w:t xml:space="preserve"> сельсовета </w:t>
      </w:r>
      <w:r w:rsidRPr="00375736">
        <w:rPr>
          <w:color w:val="000000"/>
          <w:sz w:val="18"/>
          <w:szCs w:val="18"/>
        </w:rPr>
        <w:lastRenderedPageBreak/>
        <w:t xml:space="preserve">Бековского района Пензенской области полномочий по решению вопросов местного значения. Постоянные комиссии образуются из числа депутатов Комитета местного самоуправления на срок полномочий Комитета местного самоуправления. </w:t>
      </w:r>
    </w:p>
    <w:p w:rsidR="006C1AC0" w:rsidRPr="00375736" w:rsidRDefault="006C1AC0" w:rsidP="006C1AC0">
      <w:pPr>
        <w:shd w:val="clear" w:color="auto" w:fill="FFFFFF"/>
        <w:jc w:val="both"/>
        <w:rPr>
          <w:sz w:val="18"/>
          <w:szCs w:val="18"/>
        </w:rPr>
      </w:pPr>
      <w:r w:rsidRPr="00375736">
        <w:rPr>
          <w:color w:val="000000"/>
          <w:sz w:val="18"/>
          <w:szCs w:val="18"/>
        </w:rPr>
        <w:t>Комитет местного самоуправления может упразднять, реорганизовывать ранее созданные постоянные комиссии и создавать новые постоянные комиссии.</w:t>
      </w:r>
    </w:p>
    <w:p w:rsidR="006C1AC0" w:rsidRPr="00375736" w:rsidRDefault="006C1AC0" w:rsidP="006C1AC0">
      <w:pPr>
        <w:widowControl w:val="0"/>
        <w:numPr>
          <w:ilvl w:val="0"/>
          <w:numId w:val="18"/>
        </w:numPr>
        <w:shd w:val="clear" w:color="auto" w:fill="FFFFFF"/>
        <w:tabs>
          <w:tab w:val="left" w:pos="1061"/>
        </w:tabs>
        <w:autoSpaceDE w:val="0"/>
        <w:autoSpaceDN w:val="0"/>
        <w:adjustRightInd w:val="0"/>
        <w:jc w:val="both"/>
        <w:rPr>
          <w:color w:val="000000"/>
          <w:sz w:val="18"/>
          <w:szCs w:val="18"/>
        </w:rPr>
      </w:pPr>
      <w:r w:rsidRPr="00375736">
        <w:rPr>
          <w:color w:val="000000"/>
          <w:sz w:val="18"/>
          <w:szCs w:val="18"/>
        </w:rPr>
        <w:t xml:space="preserve"> Количество и наименование постоянных комиссий устанавливаются решением Комитета местного самоуправления.</w:t>
      </w:r>
    </w:p>
    <w:p w:rsidR="006C1AC0" w:rsidRPr="00375736" w:rsidRDefault="006C1AC0" w:rsidP="006C1AC0">
      <w:pPr>
        <w:widowControl w:val="0"/>
        <w:numPr>
          <w:ilvl w:val="0"/>
          <w:numId w:val="18"/>
        </w:numPr>
        <w:shd w:val="clear" w:color="auto" w:fill="FFFFFF"/>
        <w:tabs>
          <w:tab w:val="left" w:pos="1061"/>
        </w:tabs>
        <w:autoSpaceDE w:val="0"/>
        <w:autoSpaceDN w:val="0"/>
        <w:adjustRightInd w:val="0"/>
        <w:jc w:val="both"/>
        <w:rPr>
          <w:color w:val="000000"/>
          <w:sz w:val="18"/>
          <w:szCs w:val="18"/>
        </w:rPr>
      </w:pPr>
      <w:r w:rsidRPr="00375736">
        <w:rPr>
          <w:color w:val="000000"/>
          <w:sz w:val="18"/>
          <w:szCs w:val="18"/>
        </w:rPr>
        <w:t xml:space="preserve"> Председатели постоянных комиссий избираются на должность и освобождаются от должности Комитетом местного самоуправления на основании решения соответствующей постоянной комиссии.</w:t>
      </w:r>
    </w:p>
    <w:p w:rsidR="006C1AC0" w:rsidRPr="00375736" w:rsidRDefault="006C1AC0" w:rsidP="006C1AC0">
      <w:pPr>
        <w:widowControl w:val="0"/>
        <w:numPr>
          <w:ilvl w:val="0"/>
          <w:numId w:val="18"/>
        </w:numPr>
        <w:shd w:val="clear" w:color="auto" w:fill="FFFFFF"/>
        <w:tabs>
          <w:tab w:val="left" w:pos="1061"/>
        </w:tabs>
        <w:autoSpaceDE w:val="0"/>
        <w:autoSpaceDN w:val="0"/>
        <w:adjustRightInd w:val="0"/>
        <w:jc w:val="both"/>
        <w:rPr>
          <w:color w:val="000000"/>
          <w:sz w:val="18"/>
          <w:szCs w:val="18"/>
        </w:rPr>
      </w:pPr>
      <w:r w:rsidRPr="00375736">
        <w:rPr>
          <w:color w:val="000000"/>
          <w:sz w:val="18"/>
          <w:szCs w:val="18"/>
        </w:rPr>
        <w:t xml:space="preserve"> Постоянные комиссии ответственны перед Комитетом местного самоуправления и ему подотчетны, выполняют поручения Комитета местного самоуправления, председателя, принимают участие в рассмотрении обращений граждан и организаций, поступивших в Комитет местного самоуправления.</w:t>
      </w:r>
    </w:p>
    <w:p w:rsidR="006C1AC0" w:rsidRPr="00375736" w:rsidRDefault="006C1AC0" w:rsidP="006C1AC0">
      <w:pPr>
        <w:shd w:val="clear" w:color="auto" w:fill="FFFFFF"/>
        <w:jc w:val="both"/>
        <w:rPr>
          <w:sz w:val="18"/>
          <w:szCs w:val="18"/>
        </w:rPr>
      </w:pPr>
      <w:r w:rsidRPr="00375736">
        <w:rPr>
          <w:color w:val="000000"/>
          <w:sz w:val="18"/>
          <w:szCs w:val="18"/>
        </w:rPr>
        <w:t>Постоянные комиссии формируются с учетом личной инициативы депутатов.</w:t>
      </w:r>
    </w:p>
    <w:p w:rsidR="006C1AC0" w:rsidRPr="00375736" w:rsidRDefault="006C1AC0" w:rsidP="006C1AC0">
      <w:pPr>
        <w:shd w:val="clear" w:color="auto" w:fill="FFFFFF"/>
        <w:tabs>
          <w:tab w:val="left" w:pos="1238"/>
        </w:tabs>
        <w:jc w:val="both"/>
        <w:rPr>
          <w:sz w:val="18"/>
          <w:szCs w:val="18"/>
        </w:rPr>
      </w:pPr>
      <w:r w:rsidRPr="00375736">
        <w:rPr>
          <w:color w:val="000000"/>
          <w:sz w:val="18"/>
          <w:szCs w:val="18"/>
        </w:rPr>
        <w:t>5.5. Все депутаты, за исключением председателя Комитета местного самоуправления, должны быть членами постоянных комиссий.</w:t>
      </w:r>
    </w:p>
    <w:p w:rsidR="006C1AC0" w:rsidRPr="00375736" w:rsidRDefault="006C1AC0" w:rsidP="006C1AC0">
      <w:pPr>
        <w:shd w:val="clear" w:color="auto" w:fill="FFFFFF"/>
        <w:jc w:val="both"/>
        <w:rPr>
          <w:sz w:val="18"/>
          <w:szCs w:val="18"/>
        </w:rPr>
      </w:pPr>
      <w:r w:rsidRPr="00375736">
        <w:rPr>
          <w:color w:val="000000"/>
          <w:sz w:val="18"/>
          <w:szCs w:val="18"/>
        </w:rPr>
        <w:t>В постоянной комиссии не может быть менее трех депутатов и, как правило, не более шести депутатов.</w:t>
      </w:r>
    </w:p>
    <w:p w:rsidR="006C1AC0" w:rsidRPr="00375736" w:rsidRDefault="006C1AC0" w:rsidP="006C1AC0">
      <w:pPr>
        <w:shd w:val="clear" w:color="auto" w:fill="FFFFFF"/>
        <w:jc w:val="both"/>
        <w:rPr>
          <w:sz w:val="18"/>
          <w:szCs w:val="18"/>
        </w:rPr>
      </w:pPr>
      <w:r w:rsidRPr="00375736">
        <w:rPr>
          <w:color w:val="000000"/>
          <w:sz w:val="18"/>
          <w:szCs w:val="18"/>
        </w:rPr>
        <w:t>Депутат может быть членом не более двух постоянных комиссий и не может занимать должность председателя постоянной комиссии более чем в одной из них.</w:t>
      </w:r>
    </w:p>
    <w:p w:rsidR="006C1AC0" w:rsidRPr="00375736" w:rsidRDefault="006C1AC0" w:rsidP="006C1AC0">
      <w:pPr>
        <w:widowControl w:val="0"/>
        <w:numPr>
          <w:ilvl w:val="0"/>
          <w:numId w:val="19"/>
        </w:numPr>
        <w:shd w:val="clear" w:color="auto" w:fill="FFFFFF"/>
        <w:tabs>
          <w:tab w:val="left" w:pos="1070"/>
        </w:tabs>
        <w:autoSpaceDE w:val="0"/>
        <w:autoSpaceDN w:val="0"/>
        <w:adjustRightInd w:val="0"/>
        <w:jc w:val="both"/>
        <w:rPr>
          <w:color w:val="000000"/>
          <w:sz w:val="18"/>
          <w:szCs w:val="18"/>
        </w:rPr>
      </w:pPr>
      <w:r w:rsidRPr="00375736">
        <w:rPr>
          <w:color w:val="000000"/>
          <w:sz w:val="18"/>
          <w:szCs w:val="18"/>
        </w:rPr>
        <w:t xml:space="preserve"> Избрание депутатов в состав постоянных комиссий осуществляется на сессии Комитета местного самоуправления и оформляется решением Комитета местного самоуправления о составе постоянной комиссии. Голосование по решению Комитета местного самоуправления об избрании депутатов в состав постоянных комиссий может проводиться по спискам либо поименно. Решение о порядке голосования принимается на сессии.</w:t>
      </w:r>
    </w:p>
    <w:p w:rsidR="006C1AC0" w:rsidRPr="00375736" w:rsidRDefault="006C1AC0" w:rsidP="006C1AC0">
      <w:pPr>
        <w:shd w:val="clear" w:color="auto" w:fill="FFFFFF"/>
        <w:jc w:val="center"/>
        <w:rPr>
          <w:b/>
          <w:bCs/>
          <w:color w:val="000000"/>
          <w:sz w:val="18"/>
          <w:szCs w:val="18"/>
        </w:rPr>
      </w:pPr>
      <w:r w:rsidRPr="00375736">
        <w:rPr>
          <w:b/>
          <w:bCs/>
          <w:color w:val="000000"/>
          <w:sz w:val="18"/>
          <w:szCs w:val="18"/>
        </w:rPr>
        <w:t>6. Временные органы Комитета местного самоуправления</w:t>
      </w:r>
    </w:p>
    <w:p w:rsidR="006C1AC0" w:rsidRPr="00375736" w:rsidRDefault="006C1AC0" w:rsidP="006C1AC0">
      <w:pPr>
        <w:widowControl w:val="0"/>
        <w:numPr>
          <w:ilvl w:val="0"/>
          <w:numId w:val="20"/>
        </w:numPr>
        <w:shd w:val="clear" w:color="auto" w:fill="FFFFFF"/>
        <w:tabs>
          <w:tab w:val="left" w:pos="1070"/>
        </w:tabs>
        <w:autoSpaceDE w:val="0"/>
        <w:autoSpaceDN w:val="0"/>
        <w:adjustRightInd w:val="0"/>
        <w:jc w:val="both"/>
        <w:rPr>
          <w:color w:val="000000"/>
          <w:sz w:val="18"/>
          <w:szCs w:val="18"/>
        </w:rPr>
      </w:pPr>
      <w:r w:rsidRPr="00375736">
        <w:rPr>
          <w:color w:val="000000"/>
          <w:sz w:val="18"/>
          <w:szCs w:val="18"/>
        </w:rPr>
        <w:t xml:space="preserve"> Комитет местного самоуправления для организации своей деятельности и проработки отдельных вопросов может создавать временные органы (временные комиссии, рабочие группы (комиссии), депутатские объединения и иные временные органы).</w:t>
      </w:r>
    </w:p>
    <w:p w:rsidR="006C1AC0" w:rsidRPr="00375736" w:rsidRDefault="006C1AC0" w:rsidP="006C1AC0">
      <w:pPr>
        <w:widowControl w:val="0"/>
        <w:numPr>
          <w:ilvl w:val="0"/>
          <w:numId w:val="20"/>
        </w:numPr>
        <w:shd w:val="clear" w:color="auto" w:fill="FFFFFF"/>
        <w:tabs>
          <w:tab w:val="left" w:pos="1070"/>
        </w:tabs>
        <w:autoSpaceDE w:val="0"/>
        <w:autoSpaceDN w:val="0"/>
        <w:adjustRightInd w:val="0"/>
        <w:jc w:val="both"/>
        <w:rPr>
          <w:color w:val="000000"/>
          <w:sz w:val="18"/>
          <w:szCs w:val="18"/>
        </w:rPr>
      </w:pPr>
      <w:r w:rsidRPr="00375736">
        <w:rPr>
          <w:color w:val="000000"/>
          <w:sz w:val="18"/>
          <w:szCs w:val="18"/>
        </w:rPr>
        <w:t xml:space="preserve"> В состав временных комиссий, кроме депутатов, с правом совещательного голоса могут входить независимые специалисты, представители местной администрации, органов государственной власти, общественных объединений, организаций любых организационно-правовых форм, органов территориального общественного самоуправления, по согласованию с ними.</w:t>
      </w:r>
    </w:p>
    <w:p w:rsidR="006C1AC0" w:rsidRPr="00375736" w:rsidRDefault="006C1AC0" w:rsidP="006C1AC0">
      <w:pPr>
        <w:widowControl w:val="0"/>
        <w:numPr>
          <w:ilvl w:val="0"/>
          <w:numId w:val="20"/>
        </w:numPr>
        <w:shd w:val="clear" w:color="auto" w:fill="FFFFFF"/>
        <w:tabs>
          <w:tab w:val="left" w:pos="1070"/>
        </w:tabs>
        <w:autoSpaceDE w:val="0"/>
        <w:autoSpaceDN w:val="0"/>
        <w:adjustRightInd w:val="0"/>
        <w:jc w:val="both"/>
        <w:rPr>
          <w:color w:val="000000"/>
          <w:sz w:val="18"/>
          <w:szCs w:val="18"/>
        </w:rPr>
      </w:pPr>
      <w:r w:rsidRPr="00375736">
        <w:rPr>
          <w:color w:val="000000"/>
          <w:sz w:val="18"/>
          <w:szCs w:val="18"/>
        </w:rPr>
        <w:t xml:space="preserve"> Создание временных комиссий, определение их функций, задач, объема полномочий и срока их деятельности, утверждение состава и избрание председателей временных комиссий осуществляется решением Комитета местного самоуправления.</w:t>
      </w:r>
    </w:p>
    <w:p w:rsidR="006C1AC0" w:rsidRPr="00375736" w:rsidRDefault="006C1AC0" w:rsidP="006C1AC0">
      <w:pPr>
        <w:widowControl w:val="0"/>
        <w:numPr>
          <w:ilvl w:val="0"/>
          <w:numId w:val="20"/>
        </w:numPr>
        <w:shd w:val="clear" w:color="auto" w:fill="FFFFFF"/>
        <w:tabs>
          <w:tab w:val="left" w:pos="1070"/>
        </w:tabs>
        <w:autoSpaceDE w:val="0"/>
        <w:autoSpaceDN w:val="0"/>
        <w:adjustRightInd w:val="0"/>
        <w:jc w:val="both"/>
        <w:rPr>
          <w:color w:val="000000"/>
          <w:sz w:val="18"/>
          <w:szCs w:val="18"/>
        </w:rPr>
      </w:pPr>
      <w:r w:rsidRPr="00375736">
        <w:rPr>
          <w:color w:val="000000"/>
          <w:sz w:val="18"/>
          <w:szCs w:val="18"/>
        </w:rPr>
        <w:t xml:space="preserve"> Порядок работы временной комиссии определяет председатель временной комиссии.</w:t>
      </w:r>
    </w:p>
    <w:p w:rsidR="006C1AC0" w:rsidRPr="00375736" w:rsidRDefault="006C1AC0" w:rsidP="006C1AC0">
      <w:pPr>
        <w:shd w:val="clear" w:color="auto" w:fill="FFFFFF"/>
        <w:tabs>
          <w:tab w:val="left" w:pos="1070"/>
        </w:tabs>
        <w:jc w:val="both"/>
        <w:rPr>
          <w:sz w:val="18"/>
          <w:szCs w:val="18"/>
        </w:rPr>
      </w:pPr>
      <w:r w:rsidRPr="00375736">
        <w:rPr>
          <w:color w:val="000000"/>
          <w:sz w:val="18"/>
          <w:szCs w:val="18"/>
        </w:rPr>
        <w:t>6.5. По результатам работы временная комиссия представляет Комитету местного самоуправления отчет с выводами, проектами решений Комитета местного самоуправления, рекомендациями. По результатам отчета временной комиссии Комитет местного самоуправления принимает решение о прекращении деятельности временной комиссии или о продлении срока ее деятельности.</w:t>
      </w:r>
    </w:p>
    <w:p w:rsidR="006C1AC0" w:rsidRPr="00375736" w:rsidRDefault="006C1AC0" w:rsidP="006C1AC0">
      <w:pPr>
        <w:widowControl w:val="0"/>
        <w:numPr>
          <w:ilvl w:val="0"/>
          <w:numId w:val="21"/>
        </w:numPr>
        <w:shd w:val="clear" w:color="auto" w:fill="FFFFFF"/>
        <w:tabs>
          <w:tab w:val="left" w:pos="1070"/>
        </w:tabs>
        <w:autoSpaceDE w:val="0"/>
        <w:autoSpaceDN w:val="0"/>
        <w:adjustRightInd w:val="0"/>
        <w:jc w:val="both"/>
        <w:rPr>
          <w:color w:val="000000"/>
          <w:sz w:val="18"/>
          <w:szCs w:val="18"/>
        </w:rPr>
      </w:pPr>
      <w:r w:rsidRPr="00375736">
        <w:rPr>
          <w:color w:val="000000"/>
          <w:sz w:val="18"/>
          <w:szCs w:val="18"/>
        </w:rPr>
        <w:t xml:space="preserve"> По решению Комитета местного самоуправления или по распоряжению председателя для выполнения определенной задачи (задач) могут быть образованы рабочие группы (рабочие комиссии) Комитета местного самоуправления (далее - рабочие группы). По решению постоянной комиссии для выполнения определенной задачи (задач) могут быть образованы рабочие группы (рабочие комиссии) постоянной комиссии. </w:t>
      </w:r>
    </w:p>
    <w:p w:rsidR="006C1AC0" w:rsidRPr="00375736" w:rsidRDefault="006C1AC0" w:rsidP="006C1AC0">
      <w:pPr>
        <w:widowControl w:val="0"/>
        <w:numPr>
          <w:ilvl w:val="0"/>
          <w:numId w:val="21"/>
        </w:numPr>
        <w:shd w:val="clear" w:color="auto" w:fill="FFFFFF"/>
        <w:tabs>
          <w:tab w:val="left" w:pos="1070"/>
        </w:tabs>
        <w:autoSpaceDE w:val="0"/>
        <w:autoSpaceDN w:val="0"/>
        <w:adjustRightInd w:val="0"/>
        <w:jc w:val="both"/>
        <w:rPr>
          <w:color w:val="000000"/>
          <w:sz w:val="18"/>
          <w:szCs w:val="18"/>
        </w:rPr>
      </w:pPr>
      <w:r w:rsidRPr="00375736">
        <w:rPr>
          <w:color w:val="000000"/>
          <w:sz w:val="18"/>
          <w:szCs w:val="18"/>
        </w:rPr>
        <w:t xml:space="preserve"> В состав рабочей группы, кроме депутатов, могут входить независимые специалисты, представители местной администрации, органов государственной власти, общественных объединений, организаций любых организационно-правовых форм, органов территориального общественного самоуправления, по согласованию с ними.</w:t>
      </w:r>
    </w:p>
    <w:p w:rsidR="006C1AC0" w:rsidRPr="00375736" w:rsidRDefault="006C1AC0" w:rsidP="006C1AC0">
      <w:pPr>
        <w:widowControl w:val="0"/>
        <w:numPr>
          <w:ilvl w:val="0"/>
          <w:numId w:val="21"/>
        </w:numPr>
        <w:shd w:val="clear" w:color="auto" w:fill="FFFFFF"/>
        <w:tabs>
          <w:tab w:val="left" w:pos="1070"/>
        </w:tabs>
        <w:autoSpaceDE w:val="0"/>
        <w:autoSpaceDN w:val="0"/>
        <w:adjustRightInd w:val="0"/>
        <w:jc w:val="both"/>
        <w:rPr>
          <w:color w:val="000000"/>
          <w:sz w:val="18"/>
          <w:szCs w:val="18"/>
        </w:rPr>
      </w:pPr>
      <w:r w:rsidRPr="00375736">
        <w:rPr>
          <w:color w:val="000000"/>
          <w:sz w:val="18"/>
          <w:szCs w:val="18"/>
        </w:rPr>
        <w:t xml:space="preserve"> В решении Комитета местного самоуправления, правовом акте председателя или решении постоянной комиссии о создании рабочей группы должны содержаться следующие положения:</w:t>
      </w:r>
    </w:p>
    <w:p w:rsidR="006C1AC0" w:rsidRPr="00375736" w:rsidRDefault="006C1AC0" w:rsidP="006C1AC0">
      <w:pPr>
        <w:widowControl w:val="0"/>
        <w:numPr>
          <w:ilvl w:val="0"/>
          <w:numId w:val="22"/>
        </w:numPr>
        <w:shd w:val="clear" w:color="auto" w:fill="FFFFFF"/>
        <w:tabs>
          <w:tab w:val="left" w:pos="926"/>
        </w:tabs>
        <w:autoSpaceDE w:val="0"/>
        <w:autoSpaceDN w:val="0"/>
        <w:adjustRightInd w:val="0"/>
        <w:jc w:val="both"/>
        <w:rPr>
          <w:color w:val="000000"/>
          <w:sz w:val="18"/>
          <w:szCs w:val="18"/>
        </w:rPr>
      </w:pPr>
      <w:r w:rsidRPr="00375736">
        <w:rPr>
          <w:color w:val="000000"/>
          <w:sz w:val="18"/>
          <w:szCs w:val="18"/>
        </w:rPr>
        <w:t xml:space="preserve"> цель, с которой создана рабочая группа;</w:t>
      </w:r>
    </w:p>
    <w:p w:rsidR="006C1AC0" w:rsidRPr="00375736" w:rsidRDefault="006C1AC0" w:rsidP="006C1AC0">
      <w:pPr>
        <w:widowControl w:val="0"/>
        <w:numPr>
          <w:ilvl w:val="0"/>
          <w:numId w:val="22"/>
        </w:numPr>
        <w:shd w:val="clear" w:color="auto" w:fill="FFFFFF"/>
        <w:tabs>
          <w:tab w:val="left" w:pos="926"/>
        </w:tabs>
        <w:autoSpaceDE w:val="0"/>
        <w:autoSpaceDN w:val="0"/>
        <w:adjustRightInd w:val="0"/>
        <w:jc w:val="both"/>
        <w:rPr>
          <w:color w:val="000000"/>
          <w:sz w:val="18"/>
          <w:szCs w:val="18"/>
        </w:rPr>
      </w:pPr>
      <w:r w:rsidRPr="00375736">
        <w:rPr>
          <w:color w:val="000000"/>
          <w:sz w:val="18"/>
          <w:szCs w:val="18"/>
        </w:rPr>
        <w:t xml:space="preserve"> численность и состав рабочей группы;</w:t>
      </w:r>
    </w:p>
    <w:p w:rsidR="006C1AC0" w:rsidRPr="00375736" w:rsidRDefault="006C1AC0" w:rsidP="006C1AC0">
      <w:pPr>
        <w:widowControl w:val="0"/>
        <w:numPr>
          <w:ilvl w:val="0"/>
          <w:numId w:val="22"/>
        </w:numPr>
        <w:shd w:val="clear" w:color="auto" w:fill="FFFFFF"/>
        <w:tabs>
          <w:tab w:val="left" w:pos="926"/>
        </w:tabs>
        <w:autoSpaceDE w:val="0"/>
        <w:autoSpaceDN w:val="0"/>
        <w:adjustRightInd w:val="0"/>
        <w:jc w:val="both"/>
        <w:rPr>
          <w:color w:val="000000"/>
          <w:sz w:val="18"/>
          <w:szCs w:val="18"/>
        </w:rPr>
      </w:pPr>
      <w:r w:rsidRPr="00375736">
        <w:rPr>
          <w:color w:val="000000"/>
          <w:sz w:val="18"/>
          <w:szCs w:val="18"/>
        </w:rPr>
        <w:t xml:space="preserve"> руководитель рабочей группы из числа депутатов;</w:t>
      </w:r>
    </w:p>
    <w:p w:rsidR="006C1AC0" w:rsidRPr="00375736" w:rsidRDefault="006C1AC0" w:rsidP="006C1AC0">
      <w:pPr>
        <w:widowControl w:val="0"/>
        <w:numPr>
          <w:ilvl w:val="0"/>
          <w:numId w:val="7"/>
        </w:numPr>
        <w:shd w:val="clear" w:color="auto" w:fill="FFFFFF"/>
        <w:tabs>
          <w:tab w:val="left" w:pos="926"/>
        </w:tabs>
        <w:autoSpaceDE w:val="0"/>
        <w:autoSpaceDN w:val="0"/>
        <w:adjustRightInd w:val="0"/>
        <w:jc w:val="both"/>
        <w:rPr>
          <w:color w:val="000000"/>
          <w:sz w:val="18"/>
          <w:szCs w:val="18"/>
        </w:rPr>
      </w:pPr>
      <w:r w:rsidRPr="00375736">
        <w:rPr>
          <w:color w:val="000000"/>
          <w:sz w:val="18"/>
          <w:szCs w:val="18"/>
        </w:rPr>
        <w:t xml:space="preserve"> срок предоставления отчета с письменным обоснованием сделанных выводов, предложениями или заключением.</w:t>
      </w:r>
    </w:p>
    <w:p w:rsidR="006C1AC0" w:rsidRPr="00375736" w:rsidRDefault="006C1AC0" w:rsidP="006C1AC0">
      <w:pPr>
        <w:shd w:val="clear" w:color="auto" w:fill="FFFFFF"/>
        <w:tabs>
          <w:tab w:val="left" w:pos="1070"/>
        </w:tabs>
        <w:jc w:val="both"/>
        <w:rPr>
          <w:sz w:val="18"/>
          <w:szCs w:val="18"/>
        </w:rPr>
      </w:pPr>
      <w:r w:rsidRPr="00375736">
        <w:rPr>
          <w:color w:val="000000"/>
          <w:sz w:val="18"/>
          <w:szCs w:val="18"/>
        </w:rPr>
        <w:t>6.9. Деятельность рабочих групп прекращается после выполнения возложенных на них задач.</w:t>
      </w:r>
    </w:p>
    <w:p w:rsidR="006C1AC0" w:rsidRPr="00375736" w:rsidRDefault="006C1AC0" w:rsidP="006C1AC0">
      <w:pPr>
        <w:shd w:val="clear" w:color="auto" w:fill="FFFFFF"/>
        <w:tabs>
          <w:tab w:val="left" w:pos="1195"/>
        </w:tabs>
        <w:jc w:val="both"/>
        <w:rPr>
          <w:sz w:val="18"/>
          <w:szCs w:val="18"/>
        </w:rPr>
      </w:pPr>
      <w:r w:rsidRPr="00375736">
        <w:rPr>
          <w:color w:val="000000"/>
          <w:sz w:val="18"/>
          <w:szCs w:val="18"/>
        </w:rPr>
        <w:t>6.10. При создании рабочей группы по доработке проектов решений, кроме лиц, перечисленных в пункте 6.7 настоящего Регламента, в состав рабочей группы включается представитель субъекта правотворческой инициативы, внесшего проект решения Комитета местного самоуправления.</w:t>
      </w:r>
    </w:p>
    <w:p w:rsidR="006C1AC0" w:rsidRPr="00375736" w:rsidRDefault="006C1AC0" w:rsidP="006C1AC0">
      <w:pPr>
        <w:shd w:val="clear" w:color="auto" w:fill="FFFFFF"/>
        <w:jc w:val="both"/>
        <w:rPr>
          <w:sz w:val="18"/>
          <w:szCs w:val="18"/>
        </w:rPr>
      </w:pPr>
      <w:r w:rsidRPr="00375736">
        <w:rPr>
          <w:color w:val="000000"/>
          <w:sz w:val="18"/>
          <w:szCs w:val="18"/>
        </w:rPr>
        <w:t>6.11. В составе Комитета местного самоуправления могут образовываться депутатские объединения (фракции или иные объединения, не являющиеся фракциями).</w:t>
      </w:r>
    </w:p>
    <w:p w:rsidR="006C1AC0" w:rsidRPr="00375736" w:rsidRDefault="006C1AC0" w:rsidP="006C1AC0">
      <w:pPr>
        <w:shd w:val="clear" w:color="auto" w:fill="FFFFFF"/>
        <w:jc w:val="both"/>
        <w:rPr>
          <w:sz w:val="18"/>
          <w:szCs w:val="18"/>
        </w:rPr>
      </w:pPr>
      <w:r w:rsidRPr="00375736">
        <w:rPr>
          <w:color w:val="000000"/>
          <w:sz w:val="18"/>
          <w:szCs w:val="18"/>
        </w:rPr>
        <w:t>Решение о создании депутатского объединения принимается на общем собрании соответствующих депутатов и оформляется протоколом этого собрания. В протоколе указываются название депутатского объединения, его численность, задачи, а также фамилия и инициалы руководителя депутатского объединения, его заместителей. К протоколу прилагается список депутатов, входящих в депутатское объединение, с личной подписью каждого. Депутатское объединение может быть создано в количестве не менее трех депутатов. Депутатские объединения не могут иметь одинаковые названия.</w:t>
      </w:r>
    </w:p>
    <w:p w:rsidR="006C1AC0" w:rsidRPr="00375736" w:rsidRDefault="006C1AC0" w:rsidP="006C1AC0">
      <w:pPr>
        <w:shd w:val="clear" w:color="auto" w:fill="FFFFFF"/>
        <w:jc w:val="both"/>
        <w:rPr>
          <w:sz w:val="18"/>
          <w:szCs w:val="18"/>
        </w:rPr>
      </w:pPr>
      <w:r w:rsidRPr="00375736">
        <w:rPr>
          <w:color w:val="000000"/>
          <w:sz w:val="18"/>
          <w:szCs w:val="18"/>
        </w:rPr>
        <w:t>Депутатское объединение разрабатывает и принимает положение о депутатском объединении, которое является его внутренним документом и определяет взаимоотношения между членами депутатского объединения. Положение о депутатском объединении не может противоречить федеральному законодательству и настоящему Регламенту.</w:t>
      </w:r>
    </w:p>
    <w:p w:rsidR="006C1AC0" w:rsidRPr="00375736" w:rsidRDefault="006C1AC0" w:rsidP="006C1AC0">
      <w:pPr>
        <w:shd w:val="clear" w:color="auto" w:fill="FFFFFF"/>
        <w:jc w:val="both"/>
        <w:rPr>
          <w:sz w:val="18"/>
          <w:szCs w:val="18"/>
        </w:rPr>
      </w:pPr>
      <w:r w:rsidRPr="00375736">
        <w:rPr>
          <w:color w:val="000000"/>
          <w:sz w:val="18"/>
          <w:szCs w:val="18"/>
        </w:rPr>
        <w:t>Положением о депутатском объединении определяются порядок избрания и прекращения полномочий руководителя депутатского объединения, его заместителей, порядок работы депутатского объединения и иные вопросы его деятельности.</w:t>
      </w:r>
    </w:p>
    <w:p w:rsidR="006C1AC0" w:rsidRPr="00375736" w:rsidRDefault="006C1AC0" w:rsidP="006C1AC0">
      <w:pPr>
        <w:shd w:val="clear" w:color="auto" w:fill="FFFFFF"/>
        <w:jc w:val="both"/>
        <w:rPr>
          <w:sz w:val="18"/>
          <w:szCs w:val="18"/>
        </w:rPr>
      </w:pPr>
      <w:r w:rsidRPr="00375736">
        <w:rPr>
          <w:color w:val="000000"/>
          <w:sz w:val="18"/>
          <w:szCs w:val="18"/>
        </w:rPr>
        <w:t>Депутаты, не входящие в состав депутатского объединения, по решению депутатского объединения могут участвовать в его работе с правом совещательного голоса.</w:t>
      </w:r>
    </w:p>
    <w:p w:rsidR="006C1AC0" w:rsidRPr="00375736" w:rsidRDefault="006C1AC0" w:rsidP="006C1AC0">
      <w:pPr>
        <w:shd w:val="clear" w:color="auto" w:fill="FFFFFF"/>
        <w:jc w:val="both"/>
        <w:rPr>
          <w:sz w:val="18"/>
          <w:szCs w:val="18"/>
        </w:rPr>
      </w:pPr>
      <w:r w:rsidRPr="00375736">
        <w:rPr>
          <w:color w:val="000000"/>
          <w:sz w:val="18"/>
          <w:szCs w:val="18"/>
        </w:rPr>
        <w:t>Решение о прекращении деятельности депутатского объединения принимается большинством голосов от общего числа членов данного депутатского объединения и оформляется протоколом общего собрания соответствующих депутатов. Депутатское объединение о своем создании или прекращении деятельности с приложением копий документов, предусмотренных абзацем 2 и 3 настоящего пункта, письменно уведомляет председателя в течение трех дней со дня принятия соответствующего решения.</w:t>
      </w:r>
    </w:p>
    <w:p w:rsidR="006C1AC0" w:rsidRPr="00375736" w:rsidRDefault="006C1AC0" w:rsidP="006C1AC0">
      <w:pPr>
        <w:shd w:val="clear" w:color="auto" w:fill="FFFFFF"/>
        <w:jc w:val="both"/>
        <w:rPr>
          <w:sz w:val="18"/>
          <w:szCs w:val="18"/>
        </w:rPr>
      </w:pPr>
      <w:r w:rsidRPr="00375736">
        <w:rPr>
          <w:color w:val="000000"/>
          <w:sz w:val="18"/>
          <w:szCs w:val="18"/>
        </w:rPr>
        <w:t>Руководитель депутатского объединения уведомляет председателя о выходе депутата из состава депутатского объединения в течение трех дней со дня принятия соответствующего решения.</w:t>
      </w:r>
    </w:p>
    <w:p w:rsidR="006C1AC0" w:rsidRPr="00375736" w:rsidRDefault="006C1AC0" w:rsidP="006C1AC0">
      <w:pPr>
        <w:shd w:val="clear" w:color="auto" w:fill="FFFFFF"/>
        <w:jc w:val="both"/>
        <w:rPr>
          <w:color w:val="000000"/>
          <w:sz w:val="18"/>
          <w:szCs w:val="18"/>
        </w:rPr>
      </w:pPr>
      <w:r w:rsidRPr="00375736">
        <w:rPr>
          <w:color w:val="000000"/>
          <w:sz w:val="18"/>
          <w:szCs w:val="18"/>
        </w:rPr>
        <w:t>Председатель информирует депутатов Комитета местного самоуправления об образовании депутатского объединения либо о прекращении его деятельности.</w:t>
      </w:r>
    </w:p>
    <w:p w:rsidR="006C1AC0" w:rsidRPr="00375736" w:rsidRDefault="006C1AC0" w:rsidP="006C1AC0">
      <w:pPr>
        <w:shd w:val="clear" w:color="auto" w:fill="FFFFFF"/>
        <w:jc w:val="both"/>
        <w:rPr>
          <w:color w:val="000000"/>
          <w:sz w:val="18"/>
          <w:szCs w:val="18"/>
        </w:rPr>
      </w:pPr>
      <w:r w:rsidRPr="00375736">
        <w:rPr>
          <w:color w:val="000000"/>
          <w:sz w:val="18"/>
          <w:szCs w:val="18"/>
        </w:rPr>
        <w:lastRenderedPageBreak/>
        <w:t>6.12. Наименование иных временных органов, их цели, срок деятельности, полномочия, состав и порядок формирования устанавливаются решениями Комитета местного самоуправления. В состав иных временных органов, помимо лиц, указанных в пунктах 6.2, 6.7, 6.11 настоящего Регламента могут входить и иные лица.</w:t>
      </w:r>
    </w:p>
    <w:p w:rsidR="006C1AC0" w:rsidRPr="00375736" w:rsidRDefault="006C1AC0" w:rsidP="006C1AC0">
      <w:pPr>
        <w:shd w:val="clear" w:color="auto" w:fill="FFFFFF"/>
        <w:jc w:val="center"/>
        <w:rPr>
          <w:b/>
          <w:bCs/>
          <w:color w:val="000000"/>
          <w:sz w:val="18"/>
          <w:szCs w:val="18"/>
        </w:rPr>
      </w:pPr>
      <w:r w:rsidRPr="00375736">
        <w:rPr>
          <w:b/>
          <w:bCs/>
          <w:color w:val="000000"/>
          <w:sz w:val="18"/>
          <w:szCs w:val="18"/>
        </w:rPr>
        <w:t xml:space="preserve">7. Планирование работы Комитета местного самоуправления </w:t>
      </w:r>
    </w:p>
    <w:p w:rsidR="006C1AC0" w:rsidRPr="00375736" w:rsidRDefault="006C1AC0" w:rsidP="006C1AC0">
      <w:pPr>
        <w:shd w:val="clear" w:color="auto" w:fill="FFFFFF"/>
        <w:tabs>
          <w:tab w:val="left" w:pos="1070"/>
        </w:tabs>
        <w:jc w:val="both"/>
        <w:rPr>
          <w:color w:val="000000"/>
          <w:sz w:val="18"/>
          <w:szCs w:val="18"/>
        </w:rPr>
      </w:pPr>
      <w:r w:rsidRPr="00375736">
        <w:rPr>
          <w:color w:val="000000"/>
          <w:sz w:val="18"/>
          <w:szCs w:val="18"/>
        </w:rPr>
        <w:t>7.1. Деятельность Комитета местного самоуправления, постоянных комиссий осуществляется в соответствии с годовым планом работы на соответствующий период, утверждаемым решением Комитета местного самоуправления.</w:t>
      </w:r>
    </w:p>
    <w:p w:rsidR="006C1AC0" w:rsidRPr="00375736" w:rsidRDefault="006C1AC0" w:rsidP="006C1AC0">
      <w:pPr>
        <w:shd w:val="clear" w:color="auto" w:fill="FFFFFF"/>
        <w:tabs>
          <w:tab w:val="left" w:pos="1070"/>
        </w:tabs>
        <w:jc w:val="both"/>
        <w:rPr>
          <w:color w:val="000000"/>
          <w:sz w:val="18"/>
          <w:szCs w:val="18"/>
        </w:rPr>
      </w:pPr>
      <w:r w:rsidRPr="00375736">
        <w:rPr>
          <w:color w:val="000000"/>
          <w:sz w:val="18"/>
          <w:szCs w:val="18"/>
        </w:rPr>
        <w:t xml:space="preserve">7.2. Предложения о включении вопроса в годовой план работы Комитета местного самоуправления могут вносить депутаты, постоянные комиссии, председатель, глава местной администрации, Ревизионная комиссия </w:t>
      </w:r>
      <w:r w:rsidRPr="00375736">
        <w:rPr>
          <w:sz w:val="18"/>
          <w:szCs w:val="18"/>
        </w:rPr>
        <w:t>Мошковского</w:t>
      </w:r>
      <w:r w:rsidRPr="00375736">
        <w:rPr>
          <w:bCs/>
          <w:color w:val="000000"/>
          <w:spacing w:val="3"/>
          <w:sz w:val="18"/>
          <w:szCs w:val="18"/>
        </w:rPr>
        <w:t xml:space="preserve"> сельсовета</w:t>
      </w:r>
      <w:r w:rsidRPr="00375736">
        <w:rPr>
          <w:color w:val="000000"/>
          <w:sz w:val="18"/>
          <w:szCs w:val="18"/>
        </w:rPr>
        <w:t xml:space="preserve"> Бековского района Пензенской области, избирательная комиссия </w:t>
      </w:r>
      <w:r w:rsidRPr="00375736">
        <w:rPr>
          <w:sz w:val="18"/>
          <w:szCs w:val="18"/>
        </w:rPr>
        <w:t>Мошковского</w:t>
      </w:r>
      <w:r w:rsidRPr="00375736">
        <w:rPr>
          <w:bCs/>
          <w:color w:val="000000"/>
          <w:spacing w:val="3"/>
          <w:sz w:val="18"/>
          <w:szCs w:val="18"/>
        </w:rPr>
        <w:t xml:space="preserve"> сельсовета </w:t>
      </w:r>
      <w:r w:rsidRPr="00375736">
        <w:rPr>
          <w:color w:val="000000"/>
          <w:sz w:val="18"/>
          <w:szCs w:val="18"/>
        </w:rPr>
        <w:t>Бековского района Пензенской области.</w:t>
      </w:r>
    </w:p>
    <w:p w:rsidR="006C1AC0" w:rsidRPr="00375736" w:rsidRDefault="006C1AC0" w:rsidP="006C1AC0">
      <w:pPr>
        <w:shd w:val="clear" w:color="auto" w:fill="FFFFFF"/>
        <w:jc w:val="both"/>
        <w:rPr>
          <w:sz w:val="18"/>
          <w:szCs w:val="18"/>
        </w:rPr>
      </w:pPr>
      <w:r w:rsidRPr="00375736">
        <w:rPr>
          <w:color w:val="000000"/>
          <w:sz w:val="18"/>
          <w:szCs w:val="18"/>
        </w:rPr>
        <w:t>Инициатор внесения предложения в план работы Комитета местного самоуправления является ответственным за его подготовку.</w:t>
      </w:r>
    </w:p>
    <w:p w:rsidR="006C1AC0" w:rsidRPr="00375736" w:rsidRDefault="006C1AC0" w:rsidP="006C1AC0">
      <w:pPr>
        <w:shd w:val="clear" w:color="auto" w:fill="FFFFFF"/>
        <w:tabs>
          <w:tab w:val="left" w:pos="1070"/>
        </w:tabs>
        <w:jc w:val="both"/>
        <w:rPr>
          <w:color w:val="000000"/>
          <w:sz w:val="18"/>
          <w:szCs w:val="18"/>
        </w:rPr>
      </w:pPr>
      <w:r w:rsidRPr="00375736">
        <w:rPr>
          <w:color w:val="000000"/>
          <w:sz w:val="18"/>
          <w:szCs w:val="18"/>
        </w:rPr>
        <w:t xml:space="preserve">7.3. Предложения о включении вопроса в план работы Комитета местного самоуправления направляются председателю не позднее, чем за 30 дней до начала планируемого периода, и должны предусматривать: </w:t>
      </w:r>
    </w:p>
    <w:p w:rsidR="006C1AC0" w:rsidRPr="00375736" w:rsidRDefault="006C1AC0" w:rsidP="006C1AC0">
      <w:pPr>
        <w:shd w:val="clear" w:color="auto" w:fill="FFFFFF"/>
        <w:tabs>
          <w:tab w:val="left" w:pos="1070"/>
        </w:tabs>
        <w:jc w:val="both"/>
        <w:rPr>
          <w:color w:val="000000"/>
          <w:sz w:val="18"/>
          <w:szCs w:val="18"/>
        </w:rPr>
      </w:pPr>
      <w:r w:rsidRPr="00375736">
        <w:rPr>
          <w:color w:val="000000"/>
          <w:sz w:val="18"/>
          <w:szCs w:val="18"/>
        </w:rPr>
        <w:t>- наименование проекта решения Комитета местного самоуправления или мероприятия;</w:t>
      </w:r>
    </w:p>
    <w:p w:rsidR="006C1AC0" w:rsidRPr="00375736" w:rsidRDefault="006C1AC0" w:rsidP="006C1AC0">
      <w:pPr>
        <w:shd w:val="clear" w:color="auto" w:fill="FFFFFF"/>
        <w:tabs>
          <w:tab w:val="left" w:pos="926"/>
        </w:tabs>
        <w:jc w:val="both"/>
        <w:rPr>
          <w:color w:val="000000"/>
          <w:sz w:val="18"/>
          <w:szCs w:val="18"/>
        </w:rPr>
      </w:pPr>
      <w:r w:rsidRPr="00375736">
        <w:rPr>
          <w:color w:val="000000"/>
          <w:sz w:val="18"/>
          <w:szCs w:val="18"/>
        </w:rPr>
        <w:t>- субъекта правотворческой инициативы, который вносит проект решения Комитета местного самоуправления или орган, ответственный за подготовку мероприятия;</w:t>
      </w:r>
    </w:p>
    <w:p w:rsidR="006C1AC0" w:rsidRPr="00375736" w:rsidRDefault="006C1AC0" w:rsidP="006C1AC0">
      <w:pPr>
        <w:shd w:val="clear" w:color="auto" w:fill="FFFFFF"/>
        <w:tabs>
          <w:tab w:val="left" w:pos="926"/>
        </w:tabs>
        <w:jc w:val="both"/>
        <w:rPr>
          <w:color w:val="000000"/>
          <w:sz w:val="18"/>
          <w:szCs w:val="18"/>
        </w:rPr>
      </w:pPr>
      <w:r w:rsidRPr="00375736">
        <w:rPr>
          <w:color w:val="000000"/>
          <w:sz w:val="18"/>
          <w:szCs w:val="18"/>
        </w:rPr>
        <w:t>- срок рассмотрения проекта решения Комитета местного самоуправления на сессии Комитета местного самоуправления или проведения мероприятия.</w:t>
      </w:r>
    </w:p>
    <w:p w:rsidR="006C1AC0" w:rsidRPr="00375736" w:rsidRDefault="006C1AC0" w:rsidP="006C1AC0">
      <w:pPr>
        <w:widowControl w:val="0"/>
        <w:numPr>
          <w:ilvl w:val="0"/>
          <w:numId w:val="23"/>
        </w:numPr>
        <w:shd w:val="clear" w:color="auto" w:fill="FFFFFF"/>
        <w:tabs>
          <w:tab w:val="left" w:pos="1070"/>
        </w:tabs>
        <w:autoSpaceDE w:val="0"/>
        <w:autoSpaceDN w:val="0"/>
        <w:adjustRightInd w:val="0"/>
        <w:jc w:val="both"/>
        <w:rPr>
          <w:color w:val="000000"/>
          <w:sz w:val="18"/>
          <w:szCs w:val="18"/>
        </w:rPr>
      </w:pPr>
      <w:r w:rsidRPr="00375736">
        <w:rPr>
          <w:color w:val="000000"/>
          <w:sz w:val="18"/>
          <w:szCs w:val="18"/>
        </w:rPr>
        <w:t xml:space="preserve"> Граждане, органы территориального общественного самоуправления, организации могут вносить предложения в годовой план работы Комитета местного самоуправления депутатам или в постоянные комиссии.</w:t>
      </w:r>
    </w:p>
    <w:p w:rsidR="006C1AC0" w:rsidRPr="00375736" w:rsidRDefault="006C1AC0" w:rsidP="006C1AC0">
      <w:pPr>
        <w:widowControl w:val="0"/>
        <w:numPr>
          <w:ilvl w:val="0"/>
          <w:numId w:val="23"/>
        </w:numPr>
        <w:shd w:val="clear" w:color="auto" w:fill="FFFFFF"/>
        <w:tabs>
          <w:tab w:val="left" w:pos="1070"/>
        </w:tabs>
        <w:autoSpaceDE w:val="0"/>
        <w:autoSpaceDN w:val="0"/>
        <w:adjustRightInd w:val="0"/>
        <w:jc w:val="both"/>
        <w:rPr>
          <w:color w:val="000000"/>
          <w:sz w:val="18"/>
          <w:szCs w:val="18"/>
        </w:rPr>
      </w:pPr>
      <w:r w:rsidRPr="00375736">
        <w:rPr>
          <w:color w:val="000000"/>
          <w:sz w:val="18"/>
          <w:szCs w:val="18"/>
        </w:rPr>
        <w:t xml:space="preserve"> В годовой план работы Комитета местного самоуправления включаются вопросы о проектах муниципальных правовых актов Комитета местного самоуправления, вопросы, вносимые на рассмотрение сессии Комитета местного самоуправления.</w:t>
      </w:r>
    </w:p>
    <w:p w:rsidR="006C1AC0" w:rsidRPr="00375736" w:rsidRDefault="006C1AC0" w:rsidP="006C1AC0">
      <w:pPr>
        <w:widowControl w:val="0"/>
        <w:numPr>
          <w:ilvl w:val="0"/>
          <w:numId w:val="23"/>
        </w:numPr>
        <w:shd w:val="clear" w:color="auto" w:fill="FFFFFF"/>
        <w:tabs>
          <w:tab w:val="left" w:pos="1070"/>
        </w:tabs>
        <w:autoSpaceDE w:val="0"/>
        <w:autoSpaceDN w:val="0"/>
        <w:adjustRightInd w:val="0"/>
        <w:jc w:val="both"/>
        <w:rPr>
          <w:color w:val="000000"/>
          <w:sz w:val="18"/>
          <w:szCs w:val="18"/>
        </w:rPr>
      </w:pPr>
      <w:r w:rsidRPr="00375736">
        <w:rPr>
          <w:color w:val="000000"/>
          <w:sz w:val="18"/>
          <w:szCs w:val="18"/>
        </w:rPr>
        <w:t xml:space="preserve"> Предложения по изменению годового плана работы Комитета местного самоуправления (об исключении отдельных вопросов, уточнении формулировок, включении дополнительных вопросов) представляются председателю Комитета местного самоуправления в письменном виде не позднее 15 дней до наступления срока рассмотрения вопроса (проведения мероприятия).</w:t>
      </w:r>
    </w:p>
    <w:p w:rsidR="006C1AC0" w:rsidRPr="00375736" w:rsidRDefault="006C1AC0" w:rsidP="006C1AC0">
      <w:pPr>
        <w:shd w:val="clear" w:color="auto" w:fill="FFFFFF"/>
        <w:jc w:val="both"/>
        <w:rPr>
          <w:color w:val="000000"/>
          <w:sz w:val="18"/>
          <w:szCs w:val="18"/>
        </w:rPr>
      </w:pPr>
      <w:r w:rsidRPr="00375736">
        <w:rPr>
          <w:color w:val="000000"/>
          <w:sz w:val="18"/>
          <w:szCs w:val="18"/>
        </w:rPr>
        <w:t>Изменения в годовой план работы Комитета местного самоуправления вносятся решением Комитета местного самоуправления.</w:t>
      </w:r>
    </w:p>
    <w:p w:rsidR="006C1AC0" w:rsidRPr="00375736" w:rsidRDefault="006C1AC0" w:rsidP="006C1AC0">
      <w:pPr>
        <w:shd w:val="clear" w:color="auto" w:fill="FFFFFF"/>
        <w:jc w:val="center"/>
        <w:rPr>
          <w:b/>
          <w:bCs/>
          <w:color w:val="000000"/>
          <w:sz w:val="18"/>
          <w:szCs w:val="18"/>
        </w:rPr>
      </w:pPr>
      <w:r w:rsidRPr="00375736">
        <w:rPr>
          <w:b/>
          <w:bCs/>
          <w:color w:val="000000"/>
          <w:sz w:val="18"/>
          <w:szCs w:val="18"/>
        </w:rPr>
        <w:t>8. Порядок работы Комитета местного самоуправления,</w:t>
      </w:r>
      <w:r>
        <w:rPr>
          <w:b/>
          <w:bCs/>
          <w:color w:val="000000"/>
          <w:sz w:val="18"/>
          <w:szCs w:val="18"/>
        </w:rPr>
        <w:t xml:space="preserve"> </w:t>
      </w:r>
      <w:r w:rsidRPr="00375736">
        <w:rPr>
          <w:b/>
          <w:bCs/>
          <w:color w:val="000000"/>
          <w:sz w:val="18"/>
          <w:szCs w:val="18"/>
        </w:rPr>
        <w:t>постоянных комиссий</w:t>
      </w:r>
    </w:p>
    <w:p w:rsidR="006C1AC0" w:rsidRPr="00375736" w:rsidRDefault="006C1AC0" w:rsidP="006C1AC0">
      <w:pPr>
        <w:shd w:val="clear" w:color="auto" w:fill="FFFFFF"/>
        <w:tabs>
          <w:tab w:val="left" w:pos="1080"/>
        </w:tabs>
        <w:jc w:val="both"/>
        <w:rPr>
          <w:color w:val="000000"/>
          <w:sz w:val="18"/>
          <w:szCs w:val="18"/>
        </w:rPr>
      </w:pPr>
      <w:r w:rsidRPr="00375736">
        <w:rPr>
          <w:color w:val="000000"/>
          <w:sz w:val="18"/>
          <w:szCs w:val="18"/>
        </w:rPr>
        <w:t>8.1. Основной формой работы Комитета местного самоуправления является сессия Комитета местного самоуправления (далее - сессия), на которой принимаются решения по вопросам, отнесенным законодательством Российской Федерации и Пензенской области, Уставом муниципального образования</w:t>
      </w:r>
      <w:r w:rsidRPr="00375736">
        <w:rPr>
          <w:iCs/>
          <w:color w:val="000000"/>
          <w:sz w:val="18"/>
          <w:szCs w:val="18"/>
        </w:rPr>
        <w:t xml:space="preserve"> </w:t>
      </w:r>
      <w:r w:rsidRPr="00375736">
        <w:rPr>
          <w:color w:val="000000"/>
          <w:sz w:val="18"/>
          <w:szCs w:val="18"/>
        </w:rPr>
        <w:t>к компетенции Комитета местного самоуправления.</w:t>
      </w:r>
    </w:p>
    <w:p w:rsidR="006C1AC0" w:rsidRPr="00375736" w:rsidRDefault="006C1AC0" w:rsidP="006C1AC0">
      <w:pPr>
        <w:shd w:val="clear" w:color="auto" w:fill="FFFFFF"/>
        <w:tabs>
          <w:tab w:val="left" w:pos="1080"/>
        </w:tabs>
        <w:jc w:val="both"/>
        <w:rPr>
          <w:sz w:val="18"/>
          <w:szCs w:val="18"/>
        </w:rPr>
      </w:pPr>
      <w:r w:rsidRPr="00375736">
        <w:rPr>
          <w:color w:val="000000"/>
          <w:sz w:val="18"/>
          <w:szCs w:val="18"/>
        </w:rPr>
        <w:t xml:space="preserve">Сессия правомочна, если на ней присутствует не менее 50 процентов от числа избранных депутатов Комитета местного самоуправления. </w:t>
      </w:r>
    </w:p>
    <w:p w:rsidR="006C1AC0" w:rsidRPr="00375736" w:rsidRDefault="006C1AC0" w:rsidP="006C1AC0">
      <w:pPr>
        <w:widowControl w:val="0"/>
        <w:numPr>
          <w:ilvl w:val="0"/>
          <w:numId w:val="24"/>
        </w:numPr>
        <w:shd w:val="clear" w:color="auto" w:fill="FFFFFF"/>
        <w:tabs>
          <w:tab w:val="left" w:pos="1080"/>
        </w:tabs>
        <w:autoSpaceDE w:val="0"/>
        <w:autoSpaceDN w:val="0"/>
        <w:adjustRightInd w:val="0"/>
        <w:jc w:val="both"/>
        <w:rPr>
          <w:color w:val="000000"/>
          <w:sz w:val="18"/>
          <w:szCs w:val="18"/>
        </w:rPr>
      </w:pPr>
      <w:r w:rsidRPr="00375736">
        <w:rPr>
          <w:color w:val="000000"/>
          <w:sz w:val="18"/>
          <w:szCs w:val="18"/>
        </w:rPr>
        <w:t xml:space="preserve"> Предварительное обсуждение вопросов, вносимых на рассмотрение сессии, осуществляется на заседаниях постоянных комиссий.</w:t>
      </w:r>
    </w:p>
    <w:p w:rsidR="006C1AC0" w:rsidRPr="00375736" w:rsidRDefault="006C1AC0" w:rsidP="006C1AC0">
      <w:pPr>
        <w:widowControl w:val="0"/>
        <w:numPr>
          <w:ilvl w:val="0"/>
          <w:numId w:val="24"/>
        </w:numPr>
        <w:shd w:val="clear" w:color="auto" w:fill="FFFFFF"/>
        <w:tabs>
          <w:tab w:val="left" w:pos="1080"/>
        </w:tabs>
        <w:autoSpaceDE w:val="0"/>
        <w:autoSpaceDN w:val="0"/>
        <w:adjustRightInd w:val="0"/>
        <w:jc w:val="both"/>
        <w:rPr>
          <w:color w:val="000000"/>
          <w:sz w:val="18"/>
          <w:szCs w:val="18"/>
        </w:rPr>
      </w:pPr>
      <w:r w:rsidRPr="00375736">
        <w:rPr>
          <w:color w:val="000000"/>
          <w:sz w:val="18"/>
          <w:szCs w:val="18"/>
        </w:rPr>
        <w:t xml:space="preserve"> Деятельность постоянной комиссии осуществляется в соответствии с годовым планом работы постоянной комиссии, утвержденным на заседании постоянной комиссии, и планом работы Комитета местного самоуправления.</w:t>
      </w:r>
    </w:p>
    <w:p w:rsidR="006C1AC0" w:rsidRPr="00375736" w:rsidRDefault="006C1AC0" w:rsidP="006C1AC0">
      <w:pPr>
        <w:shd w:val="clear" w:color="auto" w:fill="FFFFFF"/>
        <w:tabs>
          <w:tab w:val="left" w:pos="1066"/>
        </w:tabs>
        <w:jc w:val="both"/>
        <w:rPr>
          <w:sz w:val="18"/>
          <w:szCs w:val="18"/>
        </w:rPr>
      </w:pPr>
      <w:r w:rsidRPr="00375736">
        <w:rPr>
          <w:color w:val="000000"/>
          <w:sz w:val="18"/>
          <w:szCs w:val="18"/>
        </w:rPr>
        <w:t>8.4. Заседания постоянной комиссии проводятся по мере необходимости, но не реже одного раза в квартал.</w:t>
      </w:r>
    </w:p>
    <w:p w:rsidR="006C1AC0" w:rsidRPr="00375736" w:rsidRDefault="006C1AC0" w:rsidP="006C1AC0">
      <w:pPr>
        <w:shd w:val="clear" w:color="auto" w:fill="FFFFFF"/>
        <w:jc w:val="both"/>
        <w:rPr>
          <w:sz w:val="18"/>
          <w:szCs w:val="18"/>
        </w:rPr>
      </w:pPr>
      <w:r w:rsidRPr="00375736">
        <w:rPr>
          <w:color w:val="000000"/>
          <w:sz w:val="18"/>
          <w:szCs w:val="18"/>
        </w:rPr>
        <w:t>Заседания постоянной комиссии являются открытыми. Постоянная комиссия вправе принять решение о проведении закрытого заседания.</w:t>
      </w:r>
    </w:p>
    <w:p w:rsidR="006C1AC0" w:rsidRPr="00375736" w:rsidRDefault="006C1AC0" w:rsidP="006C1AC0">
      <w:pPr>
        <w:shd w:val="clear" w:color="auto" w:fill="FFFFFF"/>
        <w:jc w:val="both"/>
        <w:rPr>
          <w:sz w:val="18"/>
          <w:szCs w:val="18"/>
        </w:rPr>
      </w:pPr>
      <w:r w:rsidRPr="00375736">
        <w:rPr>
          <w:color w:val="000000"/>
          <w:sz w:val="18"/>
          <w:szCs w:val="18"/>
        </w:rPr>
        <w:t>Постоянные комиссии могут проводить совместные заседания. При этом каждой постоянной комиссией принимается самостоятельное решение по рассматриваемым вопросам.</w:t>
      </w:r>
    </w:p>
    <w:p w:rsidR="006C1AC0" w:rsidRPr="00375736" w:rsidRDefault="006C1AC0" w:rsidP="006C1AC0">
      <w:pPr>
        <w:shd w:val="clear" w:color="auto" w:fill="FFFFFF"/>
        <w:tabs>
          <w:tab w:val="left" w:pos="1066"/>
        </w:tabs>
        <w:jc w:val="both"/>
        <w:rPr>
          <w:sz w:val="18"/>
          <w:szCs w:val="18"/>
        </w:rPr>
      </w:pPr>
      <w:r w:rsidRPr="00375736">
        <w:rPr>
          <w:color w:val="000000"/>
          <w:sz w:val="18"/>
          <w:szCs w:val="18"/>
        </w:rPr>
        <w:t>8.5. Постоянная комиссия правомочна принимать решения, если на заседании присутствует более половины ее количественного состава.</w:t>
      </w:r>
    </w:p>
    <w:p w:rsidR="006C1AC0" w:rsidRPr="00375736" w:rsidRDefault="006C1AC0" w:rsidP="006C1AC0">
      <w:pPr>
        <w:shd w:val="clear" w:color="auto" w:fill="FFFFFF"/>
        <w:jc w:val="both"/>
        <w:rPr>
          <w:sz w:val="18"/>
          <w:szCs w:val="18"/>
        </w:rPr>
      </w:pPr>
      <w:r w:rsidRPr="00375736">
        <w:rPr>
          <w:color w:val="000000"/>
          <w:sz w:val="18"/>
          <w:szCs w:val="18"/>
        </w:rPr>
        <w:t>Решения постоянной комиссии принимаются большинством голосов от числа присутствующих членов постоянной комиссии.</w:t>
      </w:r>
    </w:p>
    <w:p w:rsidR="006C1AC0" w:rsidRPr="00375736" w:rsidRDefault="006C1AC0" w:rsidP="006C1AC0">
      <w:pPr>
        <w:widowControl w:val="0"/>
        <w:numPr>
          <w:ilvl w:val="0"/>
          <w:numId w:val="25"/>
        </w:numPr>
        <w:shd w:val="clear" w:color="auto" w:fill="FFFFFF"/>
        <w:tabs>
          <w:tab w:val="left" w:pos="1066"/>
        </w:tabs>
        <w:autoSpaceDE w:val="0"/>
        <w:autoSpaceDN w:val="0"/>
        <w:adjustRightInd w:val="0"/>
        <w:jc w:val="both"/>
        <w:rPr>
          <w:color w:val="000000"/>
          <w:sz w:val="18"/>
          <w:szCs w:val="18"/>
        </w:rPr>
      </w:pPr>
      <w:r w:rsidRPr="00375736">
        <w:rPr>
          <w:color w:val="000000"/>
          <w:sz w:val="18"/>
          <w:szCs w:val="18"/>
        </w:rPr>
        <w:t xml:space="preserve"> Проекты планов работы постоянной комиссии формируются председателем постоянной комиссии на основе годового плана работы Комитета местного самоуправления, предложений председателя, членов постоянной комиссии, обращений граждан и организаций не позднее, чем за 5 дней до начала планируемого периода.</w:t>
      </w:r>
    </w:p>
    <w:p w:rsidR="006C1AC0" w:rsidRPr="00375736" w:rsidRDefault="006C1AC0" w:rsidP="006C1AC0">
      <w:pPr>
        <w:widowControl w:val="0"/>
        <w:numPr>
          <w:ilvl w:val="0"/>
          <w:numId w:val="25"/>
        </w:numPr>
        <w:shd w:val="clear" w:color="auto" w:fill="FFFFFF"/>
        <w:tabs>
          <w:tab w:val="left" w:pos="1066"/>
        </w:tabs>
        <w:autoSpaceDE w:val="0"/>
        <w:autoSpaceDN w:val="0"/>
        <w:adjustRightInd w:val="0"/>
        <w:jc w:val="both"/>
        <w:rPr>
          <w:color w:val="000000"/>
          <w:sz w:val="18"/>
          <w:szCs w:val="18"/>
        </w:rPr>
      </w:pPr>
      <w:r w:rsidRPr="00375736">
        <w:rPr>
          <w:color w:val="000000"/>
          <w:sz w:val="18"/>
          <w:szCs w:val="18"/>
        </w:rPr>
        <w:t xml:space="preserve"> При рассмотрении проектов решений Комитета местного самоуправления на заседание постоянной комиссии приглашаются представители субъекта правотворческой инициативы, внесшего проект решения Комитета местного самоуправления.</w:t>
      </w:r>
    </w:p>
    <w:p w:rsidR="006C1AC0" w:rsidRPr="00375736" w:rsidRDefault="006C1AC0" w:rsidP="006C1AC0">
      <w:pPr>
        <w:shd w:val="clear" w:color="auto" w:fill="FFFFFF"/>
        <w:tabs>
          <w:tab w:val="left" w:pos="1219"/>
        </w:tabs>
        <w:jc w:val="both"/>
        <w:rPr>
          <w:color w:val="000000"/>
          <w:sz w:val="18"/>
          <w:szCs w:val="18"/>
        </w:rPr>
      </w:pPr>
      <w:r w:rsidRPr="00375736">
        <w:rPr>
          <w:color w:val="000000"/>
          <w:sz w:val="18"/>
          <w:szCs w:val="18"/>
        </w:rPr>
        <w:t>8.8. Решение Комитета местного самоуправления считается принятым, если за него проголосовало более половины от установленной численности депутатов Комитета местного самоуправления, за исключением принятия Устава муниципального образования</w:t>
      </w:r>
      <w:r w:rsidRPr="00375736">
        <w:rPr>
          <w:iCs/>
          <w:color w:val="000000"/>
          <w:sz w:val="18"/>
          <w:szCs w:val="18"/>
        </w:rPr>
        <w:t xml:space="preserve">, </w:t>
      </w:r>
      <w:r w:rsidRPr="00375736">
        <w:rPr>
          <w:color w:val="000000"/>
          <w:sz w:val="18"/>
          <w:szCs w:val="18"/>
        </w:rPr>
        <w:t xml:space="preserve">муниципальных правовых актов о внесении изменений и дополнений в него, решения Комитета местного самоуправления об удалении главы </w:t>
      </w:r>
      <w:r w:rsidRPr="00375736">
        <w:rPr>
          <w:sz w:val="18"/>
          <w:szCs w:val="18"/>
        </w:rPr>
        <w:t>Мошковского</w:t>
      </w:r>
      <w:r w:rsidRPr="00375736">
        <w:rPr>
          <w:bCs/>
          <w:color w:val="000000"/>
          <w:spacing w:val="3"/>
          <w:sz w:val="18"/>
          <w:szCs w:val="18"/>
        </w:rPr>
        <w:t xml:space="preserve"> сельсовета </w:t>
      </w:r>
      <w:r w:rsidRPr="00375736">
        <w:rPr>
          <w:color w:val="000000"/>
          <w:sz w:val="18"/>
          <w:szCs w:val="18"/>
        </w:rPr>
        <w:t>Бековского района Пензенской области в отставку и решения о самороспуске Комитета местного самоуправления, когда решение считается принятым, если за него проголосовало не менее двух третей голосов от установленной численности депутатов Комитета местного самоуправления.</w:t>
      </w:r>
    </w:p>
    <w:p w:rsidR="006C1AC0" w:rsidRPr="00375736" w:rsidRDefault="006C1AC0" w:rsidP="006C1AC0">
      <w:pPr>
        <w:shd w:val="clear" w:color="auto" w:fill="FFFFFF"/>
        <w:tabs>
          <w:tab w:val="left" w:pos="1219"/>
        </w:tabs>
        <w:jc w:val="center"/>
        <w:rPr>
          <w:b/>
          <w:bCs/>
          <w:color w:val="000000"/>
          <w:sz w:val="18"/>
          <w:szCs w:val="18"/>
        </w:rPr>
      </w:pPr>
      <w:r w:rsidRPr="00375736">
        <w:rPr>
          <w:b/>
          <w:bCs/>
          <w:color w:val="000000"/>
          <w:sz w:val="18"/>
          <w:szCs w:val="18"/>
        </w:rPr>
        <w:t>9. Первая сессия Комитета местного самоуправления нового созыва</w:t>
      </w:r>
    </w:p>
    <w:p w:rsidR="006C1AC0" w:rsidRPr="00375736" w:rsidRDefault="006C1AC0" w:rsidP="006C1AC0">
      <w:pPr>
        <w:jc w:val="both"/>
        <w:rPr>
          <w:sz w:val="18"/>
          <w:szCs w:val="18"/>
        </w:rPr>
      </w:pPr>
      <w:r w:rsidRPr="00375736">
        <w:rPr>
          <w:color w:val="000000"/>
          <w:sz w:val="18"/>
          <w:szCs w:val="18"/>
        </w:rPr>
        <w:t xml:space="preserve">9.1. </w:t>
      </w:r>
      <w:r w:rsidRPr="00375736">
        <w:rPr>
          <w:sz w:val="18"/>
          <w:szCs w:val="18"/>
        </w:rPr>
        <w:t xml:space="preserve">Первую (организационную) сессию Комитета местного самоуправления (далее – первая сессия), созванную в срок, установленный </w:t>
      </w:r>
      <w:r w:rsidRPr="00375736">
        <w:rPr>
          <w:color w:val="000000"/>
          <w:sz w:val="18"/>
          <w:szCs w:val="18"/>
        </w:rPr>
        <w:t>Уставом муниципального образования</w:t>
      </w:r>
      <w:r w:rsidRPr="00375736">
        <w:rPr>
          <w:sz w:val="18"/>
          <w:szCs w:val="18"/>
        </w:rPr>
        <w:t xml:space="preserve">, открывает и ведет старейший по возрасту депутат Комитета местного самоуправления до избрания главы. </w:t>
      </w:r>
    </w:p>
    <w:p w:rsidR="006C1AC0" w:rsidRPr="00375736" w:rsidRDefault="006C1AC0" w:rsidP="006C1AC0">
      <w:pPr>
        <w:widowControl w:val="0"/>
        <w:numPr>
          <w:ilvl w:val="0"/>
          <w:numId w:val="26"/>
        </w:numPr>
        <w:shd w:val="clear" w:color="auto" w:fill="FFFFFF"/>
        <w:tabs>
          <w:tab w:val="left" w:pos="1090"/>
        </w:tabs>
        <w:autoSpaceDE w:val="0"/>
        <w:autoSpaceDN w:val="0"/>
        <w:adjustRightInd w:val="0"/>
        <w:jc w:val="both"/>
        <w:rPr>
          <w:color w:val="000000"/>
          <w:sz w:val="18"/>
          <w:szCs w:val="18"/>
        </w:rPr>
      </w:pPr>
      <w:r w:rsidRPr="00375736">
        <w:rPr>
          <w:color w:val="000000"/>
          <w:sz w:val="18"/>
          <w:szCs w:val="18"/>
        </w:rPr>
        <w:t xml:space="preserve"> Со дня проведения первой сессии Комитета местного самоуправления нового созыва, полномочия депутатов Комитета местного самоуправления предыдущего созыва прекращаются.</w:t>
      </w:r>
    </w:p>
    <w:p w:rsidR="006C1AC0" w:rsidRPr="00375736" w:rsidRDefault="006C1AC0" w:rsidP="006C1AC0">
      <w:pPr>
        <w:widowControl w:val="0"/>
        <w:numPr>
          <w:ilvl w:val="0"/>
          <w:numId w:val="26"/>
        </w:numPr>
        <w:autoSpaceDE w:val="0"/>
        <w:autoSpaceDN w:val="0"/>
        <w:adjustRightInd w:val="0"/>
        <w:jc w:val="both"/>
        <w:rPr>
          <w:sz w:val="18"/>
          <w:szCs w:val="18"/>
        </w:rPr>
      </w:pPr>
      <w:r w:rsidRPr="00375736">
        <w:rPr>
          <w:sz w:val="18"/>
          <w:szCs w:val="18"/>
        </w:rPr>
        <w:t xml:space="preserve"> Из состава вновь избранных депутатов формируется организационный комитет по подготовке первой сессии (далее – организационный комитет), в состав которого включается каждый третий депутат по алфавитному списку вновь избранных депутатов Комитета местного самоуправления. </w:t>
      </w:r>
    </w:p>
    <w:p w:rsidR="006C1AC0" w:rsidRPr="00375736" w:rsidRDefault="006C1AC0" w:rsidP="006C1AC0">
      <w:pPr>
        <w:widowControl w:val="0"/>
        <w:numPr>
          <w:ilvl w:val="0"/>
          <w:numId w:val="26"/>
        </w:numPr>
        <w:shd w:val="clear" w:color="auto" w:fill="FFFFFF"/>
        <w:tabs>
          <w:tab w:val="left" w:pos="1090"/>
        </w:tabs>
        <w:autoSpaceDE w:val="0"/>
        <w:autoSpaceDN w:val="0"/>
        <w:adjustRightInd w:val="0"/>
        <w:jc w:val="both"/>
        <w:rPr>
          <w:color w:val="000000"/>
          <w:sz w:val="18"/>
          <w:szCs w:val="18"/>
        </w:rPr>
      </w:pPr>
      <w:r w:rsidRPr="00375736">
        <w:rPr>
          <w:color w:val="000000"/>
          <w:sz w:val="18"/>
          <w:szCs w:val="18"/>
        </w:rPr>
        <w:t xml:space="preserve"> К полномочиям организационного комитета относится подготовка проектов решений Комитета местного самоуправления и иных документов, связанных с началом работы Комитета местного самоуправления нового созыва.</w:t>
      </w:r>
    </w:p>
    <w:p w:rsidR="006C1AC0" w:rsidRPr="00375736" w:rsidRDefault="006C1AC0" w:rsidP="006C1AC0">
      <w:pPr>
        <w:widowControl w:val="0"/>
        <w:numPr>
          <w:ilvl w:val="0"/>
          <w:numId w:val="26"/>
        </w:numPr>
        <w:shd w:val="clear" w:color="auto" w:fill="FFFFFF"/>
        <w:tabs>
          <w:tab w:val="left" w:pos="1090"/>
        </w:tabs>
        <w:autoSpaceDE w:val="0"/>
        <w:autoSpaceDN w:val="0"/>
        <w:adjustRightInd w:val="0"/>
        <w:jc w:val="both"/>
        <w:rPr>
          <w:color w:val="000000"/>
          <w:sz w:val="18"/>
          <w:szCs w:val="18"/>
        </w:rPr>
      </w:pPr>
      <w:r w:rsidRPr="00375736">
        <w:rPr>
          <w:color w:val="000000"/>
          <w:sz w:val="18"/>
          <w:szCs w:val="18"/>
        </w:rPr>
        <w:t xml:space="preserve"> Заседания организационного комитета оформляются протоколами.</w:t>
      </w:r>
    </w:p>
    <w:p w:rsidR="006C1AC0" w:rsidRPr="00375736" w:rsidRDefault="006C1AC0" w:rsidP="006C1AC0">
      <w:pPr>
        <w:widowControl w:val="0"/>
        <w:numPr>
          <w:ilvl w:val="0"/>
          <w:numId w:val="26"/>
        </w:numPr>
        <w:shd w:val="clear" w:color="auto" w:fill="FFFFFF"/>
        <w:tabs>
          <w:tab w:val="left" w:pos="1090"/>
          <w:tab w:val="left" w:pos="8606"/>
        </w:tabs>
        <w:autoSpaceDE w:val="0"/>
        <w:autoSpaceDN w:val="0"/>
        <w:adjustRightInd w:val="0"/>
        <w:jc w:val="both"/>
        <w:rPr>
          <w:color w:val="000000"/>
          <w:sz w:val="18"/>
          <w:szCs w:val="18"/>
        </w:rPr>
      </w:pPr>
      <w:r w:rsidRPr="00375736">
        <w:rPr>
          <w:color w:val="000000"/>
          <w:sz w:val="18"/>
          <w:szCs w:val="18"/>
        </w:rPr>
        <w:t xml:space="preserve"> На первой сессии депутаты:</w:t>
      </w:r>
    </w:p>
    <w:p w:rsidR="006C1AC0" w:rsidRPr="00375736" w:rsidRDefault="006C1AC0" w:rsidP="006C1AC0">
      <w:pPr>
        <w:shd w:val="clear" w:color="auto" w:fill="FFFFFF"/>
        <w:tabs>
          <w:tab w:val="left" w:pos="936"/>
        </w:tabs>
        <w:jc w:val="both"/>
        <w:rPr>
          <w:color w:val="000000"/>
          <w:sz w:val="18"/>
          <w:szCs w:val="18"/>
        </w:rPr>
      </w:pPr>
      <w:r w:rsidRPr="00375736">
        <w:rPr>
          <w:color w:val="000000"/>
          <w:sz w:val="18"/>
          <w:szCs w:val="18"/>
        </w:rPr>
        <w:t>1) заслушивают информацию об избрании депутатов Комитета местного самоуправления;</w:t>
      </w:r>
    </w:p>
    <w:p w:rsidR="006C1AC0" w:rsidRPr="00375736" w:rsidRDefault="006C1AC0" w:rsidP="006C1AC0">
      <w:pPr>
        <w:shd w:val="clear" w:color="auto" w:fill="FFFFFF"/>
        <w:tabs>
          <w:tab w:val="left" w:pos="936"/>
        </w:tabs>
        <w:jc w:val="both"/>
        <w:rPr>
          <w:color w:val="000000"/>
          <w:sz w:val="18"/>
          <w:szCs w:val="18"/>
        </w:rPr>
      </w:pPr>
      <w:r w:rsidRPr="00375736">
        <w:rPr>
          <w:color w:val="000000"/>
          <w:sz w:val="18"/>
          <w:szCs w:val="18"/>
        </w:rPr>
        <w:t>2) избирают секретаря (секретариат) сессии;</w:t>
      </w:r>
    </w:p>
    <w:p w:rsidR="006C1AC0" w:rsidRPr="00375736" w:rsidRDefault="006C1AC0" w:rsidP="006C1AC0">
      <w:pPr>
        <w:shd w:val="clear" w:color="auto" w:fill="FFFFFF"/>
        <w:tabs>
          <w:tab w:val="left" w:pos="936"/>
        </w:tabs>
        <w:jc w:val="both"/>
        <w:rPr>
          <w:color w:val="000000"/>
          <w:sz w:val="18"/>
          <w:szCs w:val="18"/>
        </w:rPr>
      </w:pPr>
      <w:r w:rsidRPr="00375736">
        <w:rPr>
          <w:color w:val="000000"/>
          <w:sz w:val="18"/>
          <w:szCs w:val="18"/>
        </w:rPr>
        <w:t>3) проводят выборы председателя, заместителя председателя;</w:t>
      </w:r>
    </w:p>
    <w:p w:rsidR="006C1AC0" w:rsidRPr="00375736" w:rsidRDefault="006C1AC0" w:rsidP="006C1AC0">
      <w:pPr>
        <w:shd w:val="clear" w:color="auto" w:fill="FFFFFF"/>
        <w:tabs>
          <w:tab w:val="left" w:pos="936"/>
        </w:tabs>
        <w:jc w:val="both"/>
        <w:rPr>
          <w:color w:val="000000"/>
          <w:sz w:val="18"/>
          <w:szCs w:val="18"/>
        </w:rPr>
      </w:pPr>
      <w:r w:rsidRPr="00375736">
        <w:rPr>
          <w:color w:val="000000"/>
          <w:sz w:val="18"/>
          <w:szCs w:val="18"/>
        </w:rPr>
        <w:lastRenderedPageBreak/>
        <w:t>4) образуют постоянные органы и иные органы Комитета местного самоуправления;</w:t>
      </w:r>
    </w:p>
    <w:p w:rsidR="006C1AC0" w:rsidRPr="00375736" w:rsidRDefault="006C1AC0" w:rsidP="006C1AC0">
      <w:pPr>
        <w:shd w:val="clear" w:color="auto" w:fill="FFFFFF"/>
        <w:tabs>
          <w:tab w:val="left" w:pos="936"/>
        </w:tabs>
        <w:jc w:val="both"/>
        <w:rPr>
          <w:color w:val="000000"/>
          <w:sz w:val="18"/>
          <w:szCs w:val="18"/>
        </w:rPr>
      </w:pPr>
      <w:r w:rsidRPr="00375736">
        <w:rPr>
          <w:color w:val="000000"/>
          <w:sz w:val="18"/>
          <w:szCs w:val="18"/>
        </w:rPr>
        <w:t>5) решают иные вопросы, необходимые для начала работы Комитета местного самоуправления нового созыва.</w:t>
      </w:r>
    </w:p>
    <w:p w:rsidR="006C1AC0" w:rsidRPr="00375736" w:rsidRDefault="006C1AC0" w:rsidP="006C1AC0">
      <w:pPr>
        <w:shd w:val="clear" w:color="auto" w:fill="FFFFFF"/>
        <w:tabs>
          <w:tab w:val="left" w:pos="1090"/>
        </w:tabs>
        <w:jc w:val="both"/>
        <w:rPr>
          <w:color w:val="000000"/>
          <w:sz w:val="18"/>
          <w:szCs w:val="18"/>
        </w:rPr>
      </w:pPr>
      <w:r w:rsidRPr="00375736">
        <w:rPr>
          <w:color w:val="000000"/>
          <w:sz w:val="18"/>
          <w:szCs w:val="18"/>
        </w:rPr>
        <w:t>9.7. Первая сессия проводится в порядке, предусмотренном настоящим Регламентом.</w:t>
      </w:r>
    </w:p>
    <w:p w:rsidR="006C1AC0" w:rsidRPr="00375736" w:rsidRDefault="006C1AC0" w:rsidP="006C1AC0">
      <w:pPr>
        <w:shd w:val="clear" w:color="auto" w:fill="FFFFFF"/>
        <w:jc w:val="center"/>
        <w:rPr>
          <w:b/>
          <w:bCs/>
          <w:color w:val="000000"/>
          <w:sz w:val="18"/>
          <w:szCs w:val="18"/>
        </w:rPr>
      </w:pPr>
      <w:r w:rsidRPr="00375736">
        <w:rPr>
          <w:b/>
          <w:bCs/>
          <w:color w:val="000000"/>
          <w:sz w:val="18"/>
          <w:szCs w:val="18"/>
        </w:rPr>
        <w:t xml:space="preserve">10. Сессия Комитета местного самоуправления </w:t>
      </w:r>
    </w:p>
    <w:p w:rsidR="006C1AC0" w:rsidRPr="00375736" w:rsidRDefault="006C1AC0" w:rsidP="006C1AC0">
      <w:pPr>
        <w:shd w:val="clear" w:color="auto" w:fill="FFFFFF"/>
        <w:jc w:val="both"/>
        <w:rPr>
          <w:color w:val="000000"/>
          <w:sz w:val="18"/>
          <w:szCs w:val="18"/>
        </w:rPr>
      </w:pPr>
      <w:r w:rsidRPr="00375736">
        <w:rPr>
          <w:color w:val="000000"/>
          <w:sz w:val="18"/>
          <w:szCs w:val="18"/>
        </w:rPr>
        <w:t>10.1. Очередные сессии созываются председателем в соответствии с планом работы Комитета местного самоуправления, но не реже одного раза в три месяца.</w:t>
      </w:r>
    </w:p>
    <w:p w:rsidR="006C1AC0" w:rsidRPr="00375736" w:rsidRDefault="006C1AC0" w:rsidP="006C1AC0">
      <w:pPr>
        <w:shd w:val="clear" w:color="auto" w:fill="FFFFFF"/>
        <w:jc w:val="both"/>
        <w:rPr>
          <w:sz w:val="18"/>
          <w:szCs w:val="18"/>
        </w:rPr>
      </w:pPr>
      <w:r w:rsidRPr="00375736">
        <w:rPr>
          <w:color w:val="000000"/>
          <w:sz w:val="18"/>
          <w:szCs w:val="18"/>
        </w:rPr>
        <w:t>10.2. Внеочередные сессии созываются председателем по собственной инициативе, по инициативе не менее одной трети от числа избранных депутатов и по инициативе главы местной администрации. Внеочередная сессия должна быть созвана не позднее двух недель со дня получения предложения по ее созыву.</w:t>
      </w:r>
    </w:p>
    <w:p w:rsidR="006C1AC0" w:rsidRPr="00375736" w:rsidRDefault="006C1AC0" w:rsidP="006C1AC0">
      <w:pPr>
        <w:shd w:val="clear" w:color="auto" w:fill="FFFFFF"/>
        <w:tabs>
          <w:tab w:val="left" w:pos="1171"/>
        </w:tabs>
        <w:jc w:val="both"/>
        <w:rPr>
          <w:color w:val="000000"/>
          <w:sz w:val="18"/>
          <w:szCs w:val="18"/>
        </w:rPr>
      </w:pPr>
      <w:r w:rsidRPr="00375736">
        <w:rPr>
          <w:color w:val="000000"/>
          <w:sz w:val="18"/>
          <w:szCs w:val="18"/>
        </w:rPr>
        <w:t>10.3. Предложение о созыве внеочередной сессии направляется председателю в письменном виде с обоснованием необходимости проведения внеочередной сессии, указанием вопросов, предлагаемых к включению в проект повестки дня сессии, с приложением проектов решений Комитета местного самоуправления по предлагаемым вопросам.</w:t>
      </w:r>
    </w:p>
    <w:p w:rsidR="006C1AC0" w:rsidRPr="00375736" w:rsidRDefault="006C1AC0" w:rsidP="006C1AC0">
      <w:pPr>
        <w:shd w:val="clear" w:color="auto" w:fill="FFFFFF"/>
        <w:tabs>
          <w:tab w:val="left" w:pos="1171"/>
        </w:tabs>
        <w:jc w:val="both"/>
        <w:rPr>
          <w:color w:val="000000"/>
          <w:sz w:val="18"/>
          <w:szCs w:val="18"/>
        </w:rPr>
      </w:pPr>
      <w:r w:rsidRPr="00375736">
        <w:rPr>
          <w:color w:val="000000"/>
          <w:sz w:val="18"/>
          <w:szCs w:val="18"/>
        </w:rPr>
        <w:t>10.4. Сессии проводятся гласно и носят открытый характер. Комитет местного самоуправления вправе принять решение о проведении закрытой сессии в порядке, предусмотренном настоящим Регламентом.</w:t>
      </w:r>
    </w:p>
    <w:p w:rsidR="006C1AC0" w:rsidRPr="00375736" w:rsidRDefault="006C1AC0" w:rsidP="006C1AC0">
      <w:pPr>
        <w:shd w:val="clear" w:color="auto" w:fill="FFFFFF"/>
        <w:tabs>
          <w:tab w:val="left" w:pos="1171"/>
          <w:tab w:val="left" w:leader="dot" w:pos="4238"/>
        </w:tabs>
        <w:jc w:val="both"/>
        <w:rPr>
          <w:color w:val="000000"/>
          <w:sz w:val="18"/>
          <w:szCs w:val="18"/>
        </w:rPr>
      </w:pPr>
      <w:r w:rsidRPr="00375736">
        <w:rPr>
          <w:color w:val="000000"/>
          <w:sz w:val="18"/>
          <w:szCs w:val="18"/>
        </w:rPr>
        <w:t xml:space="preserve">10.5. В работе открытой сессии могут принимать участие представители органов государственной власти, местной администрации, средств массовой информации, представители органов прокуратуры, председатель Ревизионной комиссии </w:t>
      </w:r>
      <w:r w:rsidRPr="00375736">
        <w:rPr>
          <w:sz w:val="18"/>
          <w:szCs w:val="18"/>
        </w:rPr>
        <w:t>Мошковского</w:t>
      </w:r>
      <w:r w:rsidRPr="00375736">
        <w:rPr>
          <w:bCs/>
          <w:color w:val="000000"/>
          <w:spacing w:val="3"/>
          <w:sz w:val="18"/>
          <w:szCs w:val="18"/>
        </w:rPr>
        <w:t xml:space="preserve"> сельсовета </w:t>
      </w:r>
      <w:r w:rsidRPr="00375736">
        <w:rPr>
          <w:color w:val="000000"/>
          <w:sz w:val="18"/>
          <w:szCs w:val="18"/>
        </w:rPr>
        <w:t xml:space="preserve">Бековского района Пензенской области, председатель избирательной комиссии </w:t>
      </w:r>
      <w:r w:rsidRPr="00375736">
        <w:rPr>
          <w:sz w:val="18"/>
          <w:szCs w:val="18"/>
        </w:rPr>
        <w:t>Мошковского</w:t>
      </w:r>
      <w:r w:rsidRPr="00375736">
        <w:rPr>
          <w:bCs/>
          <w:color w:val="000000"/>
          <w:spacing w:val="3"/>
          <w:sz w:val="18"/>
          <w:szCs w:val="18"/>
        </w:rPr>
        <w:t xml:space="preserve"> сельсовета </w:t>
      </w:r>
      <w:r w:rsidRPr="00375736">
        <w:rPr>
          <w:color w:val="000000"/>
          <w:sz w:val="18"/>
          <w:szCs w:val="18"/>
        </w:rPr>
        <w:t>Бековского района Пензенской области.</w:t>
      </w:r>
    </w:p>
    <w:p w:rsidR="006C1AC0" w:rsidRPr="00375736" w:rsidRDefault="006C1AC0" w:rsidP="006C1AC0">
      <w:pPr>
        <w:shd w:val="clear" w:color="auto" w:fill="FFFFFF"/>
        <w:tabs>
          <w:tab w:val="left" w:pos="1171"/>
          <w:tab w:val="left" w:leader="dot" w:pos="4238"/>
        </w:tabs>
        <w:jc w:val="both"/>
        <w:rPr>
          <w:color w:val="000000"/>
          <w:sz w:val="18"/>
          <w:szCs w:val="18"/>
        </w:rPr>
      </w:pPr>
      <w:r w:rsidRPr="00375736">
        <w:rPr>
          <w:sz w:val="18"/>
          <w:szCs w:val="18"/>
        </w:rPr>
        <w:t>Комитет местного самоуправления по представлению средств массовой информации проводит аккредитацию журналистов, представляющих в Комитете местного самоуправления указанные средства массовой информации, в порядке, установленном решением Комитета местного самоуправления.</w:t>
      </w:r>
    </w:p>
    <w:p w:rsidR="006C1AC0" w:rsidRPr="00375736" w:rsidRDefault="006C1AC0" w:rsidP="006C1AC0">
      <w:pPr>
        <w:shd w:val="clear" w:color="auto" w:fill="FFFFFF"/>
        <w:jc w:val="both"/>
        <w:rPr>
          <w:sz w:val="18"/>
          <w:szCs w:val="18"/>
        </w:rPr>
      </w:pPr>
      <w:r w:rsidRPr="00375736">
        <w:rPr>
          <w:color w:val="000000"/>
          <w:sz w:val="18"/>
          <w:szCs w:val="18"/>
        </w:rPr>
        <w:t>Иные лица могут участвовать в работе сессии по приглашению. Персональный состав приглашенных формируется председателем с учетом предложений постоянных комиссий.</w:t>
      </w:r>
    </w:p>
    <w:p w:rsidR="006C1AC0" w:rsidRPr="00375736" w:rsidRDefault="006C1AC0" w:rsidP="006C1AC0">
      <w:pPr>
        <w:shd w:val="clear" w:color="auto" w:fill="FFFFFF"/>
        <w:jc w:val="both"/>
        <w:rPr>
          <w:sz w:val="18"/>
          <w:szCs w:val="18"/>
        </w:rPr>
      </w:pPr>
      <w:r w:rsidRPr="00375736">
        <w:rPr>
          <w:color w:val="000000"/>
          <w:sz w:val="18"/>
          <w:szCs w:val="18"/>
        </w:rPr>
        <w:t xml:space="preserve">10.6. На открытой сессии вправе присутствовать граждане, представители организаций, общественных объединений </w:t>
      </w:r>
      <w:r w:rsidRPr="00375736">
        <w:rPr>
          <w:sz w:val="18"/>
          <w:szCs w:val="18"/>
        </w:rPr>
        <w:t>(далее - представители общественности).</w:t>
      </w:r>
    </w:p>
    <w:p w:rsidR="006C1AC0" w:rsidRPr="00375736" w:rsidRDefault="006C1AC0" w:rsidP="006C1AC0">
      <w:pPr>
        <w:shd w:val="clear" w:color="auto" w:fill="FFFFFF"/>
        <w:jc w:val="both"/>
        <w:rPr>
          <w:sz w:val="18"/>
          <w:szCs w:val="18"/>
        </w:rPr>
      </w:pPr>
      <w:r w:rsidRPr="00375736">
        <w:rPr>
          <w:sz w:val="18"/>
          <w:szCs w:val="18"/>
        </w:rPr>
        <w:t xml:space="preserve">Присутствие представителей общественности на </w:t>
      </w:r>
      <w:r w:rsidRPr="00375736">
        <w:rPr>
          <w:color w:val="000000"/>
          <w:sz w:val="18"/>
          <w:szCs w:val="18"/>
        </w:rPr>
        <w:t>открытой сессии</w:t>
      </w:r>
      <w:r w:rsidRPr="00375736">
        <w:rPr>
          <w:sz w:val="18"/>
          <w:szCs w:val="18"/>
        </w:rPr>
        <w:t xml:space="preserve"> осуществляется на основании их письменного заявления на имя председателя Комитета местного самоуправления (в случае его отсутствия – на имя заместителя председателя Комитета местного самоуправления) с указанием фамилии, имени, отчества, адреса места жительства, контактного телефона, а также даты открытой сессии.</w:t>
      </w:r>
    </w:p>
    <w:p w:rsidR="006C1AC0" w:rsidRPr="00375736" w:rsidRDefault="006C1AC0" w:rsidP="006C1AC0">
      <w:pPr>
        <w:shd w:val="clear" w:color="auto" w:fill="FFFFFF"/>
        <w:jc w:val="both"/>
        <w:rPr>
          <w:sz w:val="18"/>
          <w:szCs w:val="18"/>
        </w:rPr>
      </w:pPr>
      <w:r w:rsidRPr="00375736">
        <w:rPr>
          <w:sz w:val="18"/>
          <w:szCs w:val="18"/>
        </w:rPr>
        <w:t xml:space="preserve">Письменные заявления представителей общественности о намерении присутствовать на открытой сессии направляются в Комитет местного самоуправления не менее чем за 5 рабочих дней до дня ее начала. </w:t>
      </w:r>
    </w:p>
    <w:p w:rsidR="006C1AC0" w:rsidRPr="00375736" w:rsidRDefault="006C1AC0" w:rsidP="006C1AC0">
      <w:pPr>
        <w:jc w:val="both"/>
        <w:rPr>
          <w:sz w:val="18"/>
          <w:szCs w:val="18"/>
        </w:rPr>
      </w:pPr>
      <w:r w:rsidRPr="00375736">
        <w:rPr>
          <w:sz w:val="18"/>
          <w:szCs w:val="18"/>
        </w:rPr>
        <w:t>Регистрация поступивших заявлений осуществляется уполномоченным на то специалистом местной администрации с указанием даты и времени поступления заявления. На основании поступивших заявлений уполномоченный специалист местной администрации формирует список представителей общественности и направляет его председателю Комитета местного самоуправления для рассмотрения и принятия решения о возможности (невозможности) их присутствия на открытой сессии.</w:t>
      </w:r>
    </w:p>
    <w:p w:rsidR="006C1AC0" w:rsidRPr="00375736" w:rsidRDefault="006C1AC0" w:rsidP="006C1AC0">
      <w:pPr>
        <w:jc w:val="both"/>
        <w:rPr>
          <w:sz w:val="18"/>
          <w:szCs w:val="18"/>
        </w:rPr>
      </w:pPr>
      <w:r w:rsidRPr="00375736">
        <w:rPr>
          <w:sz w:val="18"/>
          <w:szCs w:val="18"/>
        </w:rPr>
        <w:t>Возможность присутствия представителей общественности на открытой сессии определяется в зависимости от наличия свободных посадочных мест в зале заседаний. Исходя из необходимости соблюдения санитарных норм и правил, для обеспечения присутствия представителей общественности выделяется не более 10 мест.</w:t>
      </w:r>
    </w:p>
    <w:p w:rsidR="006C1AC0" w:rsidRPr="00375736" w:rsidRDefault="006C1AC0" w:rsidP="006C1AC0">
      <w:pPr>
        <w:jc w:val="both"/>
        <w:rPr>
          <w:sz w:val="18"/>
          <w:szCs w:val="18"/>
        </w:rPr>
      </w:pPr>
      <w:r w:rsidRPr="00375736">
        <w:rPr>
          <w:sz w:val="18"/>
          <w:szCs w:val="18"/>
        </w:rPr>
        <w:t xml:space="preserve">В случае если количество представителей общественности, выразивших намерение присутствовать на открытой сессии, превысит количество посадочных мест, принимается решение об отказе в присутствии на открытой сессии представителям общественности, исходя из очередности поданных заявлений. </w:t>
      </w:r>
    </w:p>
    <w:p w:rsidR="006C1AC0" w:rsidRPr="00375736" w:rsidRDefault="006C1AC0" w:rsidP="006C1AC0">
      <w:pPr>
        <w:jc w:val="both"/>
        <w:rPr>
          <w:sz w:val="18"/>
          <w:szCs w:val="18"/>
        </w:rPr>
      </w:pPr>
      <w:r w:rsidRPr="00375736">
        <w:rPr>
          <w:sz w:val="18"/>
          <w:szCs w:val="18"/>
        </w:rPr>
        <w:t>Решение об отказе в присутствии на открытой сессии и мотивация такого решения доводится в устной форме до представителей общественности по телефону не позднее дня, предшествующего дню проведения открытой сессии.</w:t>
      </w:r>
    </w:p>
    <w:p w:rsidR="006C1AC0" w:rsidRPr="00375736" w:rsidRDefault="006C1AC0" w:rsidP="006C1AC0">
      <w:pPr>
        <w:jc w:val="both"/>
        <w:rPr>
          <w:sz w:val="18"/>
          <w:szCs w:val="18"/>
        </w:rPr>
      </w:pPr>
      <w:r w:rsidRPr="00375736">
        <w:rPr>
          <w:sz w:val="18"/>
          <w:szCs w:val="18"/>
        </w:rPr>
        <w:t>Перед началом открытой сессии уполномоченным специалистом местной администрации проводится регистрация присутствующих представителей общественности.</w:t>
      </w:r>
    </w:p>
    <w:p w:rsidR="006C1AC0" w:rsidRPr="00375736" w:rsidRDefault="006C1AC0" w:rsidP="006C1AC0">
      <w:pPr>
        <w:jc w:val="both"/>
        <w:rPr>
          <w:sz w:val="18"/>
          <w:szCs w:val="18"/>
        </w:rPr>
      </w:pPr>
      <w:r w:rsidRPr="00375736">
        <w:rPr>
          <w:sz w:val="18"/>
          <w:szCs w:val="18"/>
        </w:rPr>
        <w:t>Представители общественности имеют право выступать по обсуждаемым вопросам с разрешения председательствующего на открытой сессии с учетом регламентированного времени выступлений.</w:t>
      </w:r>
    </w:p>
    <w:p w:rsidR="006C1AC0" w:rsidRPr="00375736" w:rsidRDefault="006C1AC0" w:rsidP="006C1AC0">
      <w:pPr>
        <w:jc w:val="both"/>
        <w:rPr>
          <w:sz w:val="18"/>
          <w:szCs w:val="18"/>
        </w:rPr>
      </w:pPr>
      <w:r w:rsidRPr="00375736">
        <w:rPr>
          <w:sz w:val="18"/>
          <w:szCs w:val="18"/>
        </w:rPr>
        <w:t>Представители общественности, присутствующие на открытой сессии, обязаны соблюдать требования настоящего Регламента.</w:t>
      </w:r>
    </w:p>
    <w:p w:rsidR="006C1AC0" w:rsidRPr="00375736" w:rsidRDefault="006C1AC0" w:rsidP="006C1AC0">
      <w:pPr>
        <w:shd w:val="clear" w:color="auto" w:fill="FFFFFF"/>
        <w:tabs>
          <w:tab w:val="left" w:pos="1171"/>
        </w:tabs>
        <w:jc w:val="both"/>
        <w:rPr>
          <w:sz w:val="18"/>
          <w:szCs w:val="18"/>
        </w:rPr>
      </w:pPr>
      <w:r w:rsidRPr="00375736">
        <w:rPr>
          <w:sz w:val="18"/>
          <w:szCs w:val="18"/>
        </w:rPr>
        <w:t>Действие настоящего пункта не распространяется на представителей государственных органов, органов местного самоуправления, организаций, общественных объединений, а также граждан, специально приглашаемых на сессии Комитета местного самоуправления, а также представителей средств массовой информации.</w:t>
      </w:r>
    </w:p>
    <w:p w:rsidR="006C1AC0" w:rsidRPr="00375736" w:rsidRDefault="006C1AC0" w:rsidP="006C1AC0">
      <w:pPr>
        <w:shd w:val="clear" w:color="auto" w:fill="FFFFFF"/>
        <w:tabs>
          <w:tab w:val="left" w:pos="1171"/>
        </w:tabs>
        <w:jc w:val="both"/>
        <w:rPr>
          <w:color w:val="000000"/>
          <w:sz w:val="18"/>
          <w:szCs w:val="18"/>
        </w:rPr>
      </w:pPr>
      <w:r w:rsidRPr="00375736">
        <w:rPr>
          <w:color w:val="000000"/>
          <w:sz w:val="18"/>
          <w:szCs w:val="18"/>
        </w:rPr>
        <w:t>10.7. Предложение о проведении закрытой сессии может быть внесено, председателем, постоянной комиссией либо депутатом.</w:t>
      </w:r>
    </w:p>
    <w:p w:rsidR="006C1AC0" w:rsidRPr="00375736" w:rsidRDefault="006C1AC0" w:rsidP="006C1AC0">
      <w:pPr>
        <w:shd w:val="clear" w:color="auto" w:fill="FFFFFF"/>
        <w:tabs>
          <w:tab w:val="left" w:pos="1171"/>
        </w:tabs>
        <w:jc w:val="both"/>
        <w:rPr>
          <w:i/>
          <w:color w:val="000000"/>
          <w:sz w:val="18"/>
          <w:szCs w:val="18"/>
        </w:rPr>
      </w:pPr>
      <w:r w:rsidRPr="00375736">
        <w:rPr>
          <w:color w:val="000000"/>
          <w:sz w:val="18"/>
          <w:szCs w:val="18"/>
        </w:rPr>
        <w:t xml:space="preserve">10.8. На закрытой сессии имеют право присутствовать представители органов прокуратуры, председатель Ревизионной комиссии </w:t>
      </w:r>
      <w:r w:rsidRPr="00375736">
        <w:rPr>
          <w:sz w:val="18"/>
          <w:szCs w:val="18"/>
        </w:rPr>
        <w:t>Мошковского</w:t>
      </w:r>
      <w:r w:rsidRPr="00375736">
        <w:rPr>
          <w:bCs/>
          <w:color w:val="000000"/>
          <w:spacing w:val="3"/>
          <w:sz w:val="18"/>
          <w:szCs w:val="18"/>
        </w:rPr>
        <w:t xml:space="preserve"> сельсовета </w:t>
      </w:r>
      <w:r w:rsidRPr="00375736">
        <w:rPr>
          <w:color w:val="000000"/>
          <w:sz w:val="18"/>
          <w:szCs w:val="18"/>
        </w:rPr>
        <w:t>Бековского района Пензенской области</w:t>
      </w:r>
      <w:r w:rsidRPr="00375736">
        <w:rPr>
          <w:i/>
          <w:color w:val="000000"/>
          <w:sz w:val="18"/>
          <w:szCs w:val="18"/>
        </w:rPr>
        <w:t>.</w:t>
      </w:r>
    </w:p>
    <w:p w:rsidR="006C1AC0" w:rsidRPr="00375736" w:rsidRDefault="006C1AC0" w:rsidP="006C1AC0">
      <w:pPr>
        <w:shd w:val="clear" w:color="auto" w:fill="FFFFFF"/>
        <w:jc w:val="both"/>
        <w:rPr>
          <w:sz w:val="18"/>
          <w:szCs w:val="18"/>
        </w:rPr>
      </w:pPr>
      <w:r w:rsidRPr="00375736">
        <w:rPr>
          <w:color w:val="000000"/>
          <w:sz w:val="18"/>
          <w:szCs w:val="18"/>
        </w:rPr>
        <w:t>Иные лица, не являющиеся депутатами Комитета местного самоуправления, могут присутствовать на закрытой сессии по решению Комитета местного самоуправления.</w:t>
      </w:r>
    </w:p>
    <w:p w:rsidR="006C1AC0" w:rsidRPr="00375736" w:rsidRDefault="006C1AC0" w:rsidP="006C1AC0">
      <w:pPr>
        <w:shd w:val="clear" w:color="auto" w:fill="FFFFFF"/>
        <w:tabs>
          <w:tab w:val="left" w:pos="1171"/>
        </w:tabs>
        <w:jc w:val="both"/>
        <w:rPr>
          <w:color w:val="000000"/>
          <w:sz w:val="18"/>
          <w:szCs w:val="18"/>
        </w:rPr>
      </w:pPr>
      <w:r w:rsidRPr="00375736">
        <w:rPr>
          <w:color w:val="000000"/>
          <w:sz w:val="18"/>
          <w:szCs w:val="18"/>
        </w:rPr>
        <w:t>10.9. Председательствующий на закрытой сессии предупреждает присутствующих о правилах проведения закрытой сессии, запрете на распространение сведений о содержании сессии.</w:t>
      </w:r>
    </w:p>
    <w:p w:rsidR="006C1AC0" w:rsidRPr="00375736" w:rsidRDefault="006C1AC0" w:rsidP="006C1AC0">
      <w:pPr>
        <w:shd w:val="clear" w:color="auto" w:fill="FFFFFF"/>
        <w:jc w:val="center"/>
        <w:rPr>
          <w:b/>
          <w:bCs/>
          <w:color w:val="000000"/>
          <w:sz w:val="18"/>
          <w:szCs w:val="18"/>
        </w:rPr>
      </w:pPr>
      <w:r w:rsidRPr="00375736">
        <w:rPr>
          <w:b/>
          <w:bCs/>
          <w:color w:val="000000"/>
          <w:sz w:val="18"/>
          <w:szCs w:val="18"/>
        </w:rPr>
        <w:t>11. Проведение сессии</w:t>
      </w:r>
    </w:p>
    <w:p w:rsidR="006C1AC0" w:rsidRPr="00375736" w:rsidRDefault="006C1AC0" w:rsidP="006C1AC0">
      <w:pPr>
        <w:shd w:val="clear" w:color="auto" w:fill="FFFFFF"/>
        <w:jc w:val="both"/>
        <w:rPr>
          <w:sz w:val="18"/>
          <w:szCs w:val="18"/>
        </w:rPr>
      </w:pPr>
      <w:r w:rsidRPr="00375736">
        <w:rPr>
          <w:color w:val="000000"/>
          <w:sz w:val="18"/>
          <w:szCs w:val="18"/>
        </w:rPr>
        <w:t>11.1. Председатель Комитета местного самоуправления осуществляет руководство подготовкой сессии.</w:t>
      </w:r>
    </w:p>
    <w:p w:rsidR="006C1AC0" w:rsidRPr="00375736" w:rsidRDefault="006C1AC0" w:rsidP="006C1AC0">
      <w:pPr>
        <w:shd w:val="clear" w:color="auto" w:fill="FFFFFF"/>
        <w:tabs>
          <w:tab w:val="left" w:pos="1190"/>
        </w:tabs>
        <w:jc w:val="both"/>
        <w:rPr>
          <w:color w:val="000000"/>
          <w:sz w:val="18"/>
          <w:szCs w:val="18"/>
        </w:rPr>
      </w:pPr>
      <w:r w:rsidRPr="00375736">
        <w:rPr>
          <w:color w:val="000000"/>
          <w:sz w:val="18"/>
          <w:szCs w:val="18"/>
        </w:rPr>
        <w:t>11.2. Проект повестки дня очередной сессии формируется председателем на основе плана работы Комитета местного самоуправления, предложений постоянных комиссий и депутатов Комитета местного самоуправления, иных субъектов правотворческой инициативы.</w:t>
      </w:r>
    </w:p>
    <w:p w:rsidR="006C1AC0" w:rsidRPr="00375736" w:rsidRDefault="006C1AC0" w:rsidP="006C1AC0">
      <w:pPr>
        <w:shd w:val="clear" w:color="auto" w:fill="FFFFFF"/>
        <w:tabs>
          <w:tab w:val="left" w:pos="1190"/>
        </w:tabs>
        <w:jc w:val="both"/>
        <w:rPr>
          <w:color w:val="000000"/>
          <w:sz w:val="18"/>
          <w:szCs w:val="18"/>
        </w:rPr>
      </w:pPr>
      <w:r w:rsidRPr="00375736">
        <w:rPr>
          <w:color w:val="000000"/>
          <w:sz w:val="18"/>
          <w:szCs w:val="18"/>
        </w:rPr>
        <w:t>11.3. Для включения вопроса в проект повестки дня очередной сессии постоянные комиссии не позднее, чем за десять дней до сессии, направляют председателю Комитета местного самоуправления свое решение с комплектом документов, предусмотренных настоящим Регламентом.</w:t>
      </w:r>
    </w:p>
    <w:p w:rsidR="006C1AC0" w:rsidRPr="00375736" w:rsidRDefault="006C1AC0" w:rsidP="006C1AC0">
      <w:pPr>
        <w:shd w:val="clear" w:color="auto" w:fill="FFFFFF"/>
        <w:tabs>
          <w:tab w:val="left" w:pos="1190"/>
        </w:tabs>
        <w:jc w:val="both"/>
        <w:rPr>
          <w:color w:val="000000"/>
          <w:sz w:val="18"/>
          <w:szCs w:val="18"/>
        </w:rPr>
      </w:pPr>
      <w:r w:rsidRPr="00375736">
        <w:rPr>
          <w:color w:val="000000"/>
          <w:sz w:val="18"/>
          <w:szCs w:val="18"/>
        </w:rPr>
        <w:t>11.4. Проекты решений с комплектом документов, по вопросам, вносимым на рассмотрение сессии, представляются депутатам не позднее, чем за три дня до сессии.</w:t>
      </w:r>
    </w:p>
    <w:p w:rsidR="006C1AC0" w:rsidRPr="00375736" w:rsidRDefault="006C1AC0" w:rsidP="006C1AC0">
      <w:pPr>
        <w:shd w:val="clear" w:color="auto" w:fill="FFFFFF"/>
        <w:jc w:val="both"/>
        <w:rPr>
          <w:sz w:val="18"/>
          <w:szCs w:val="18"/>
        </w:rPr>
      </w:pPr>
      <w:r w:rsidRPr="00375736">
        <w:rPr>
          <w:color w:val="000000"/>
          <w:sz w:val="18"/>
          <w:szCs w:val="18"/>
        </w:rPr>
        <w:t>11.5 Сессия правомочна, если на ней присутствует не менее 50 процентов от числа избранных депутатов. Число депутатов, присутствующих на сессии, определяется по результатам регистрации депутатов.</w:t>
      </w:r>
    </w:p>
    <w:p w:rsidR="006C1AC0" w:rsidRPr="00375736" w:rsidRDefault="006C1AC0" w:rsidP="006C1AC0">
      <w:pPr>
        <w:shd w:val="clear" w:color="auto" w:fill="FFFFFF"/>
        <w:jc w:val="both"/>
        <w:rPr>
          <w:sz w:val="18"/>
          <w:szCs w:val="18"/>
        </w:rPr>
      </w:pPr>
      <w:r w:rsidRPr="00375736">
        <w:rPr>
          <w:color w:val="000000"/>
          <w:sz w:val="18"/>
          <w:szCs w:val="18"/>
        </w:rPr>
        <w:lastRenderedPageBreak/>
        <w:t xml:space="preserve">11.6. Если на сессии присутствует менее 50 процентов от числа избранных депутатов, то по распоряжению председателя сессия переносится на другое время. О </w:t>
      </w:r>
      <w:r w:rsidRPr="00375736">
        <w:rPr>
          <w:sz w:val="18"/>
          <w:szCs w:val="18"/>
        </w:rPr>
        <w:t>дате</w:t>
      </w:r>
      <w:r w:rsidRPr="00375736">
        <w:rPr>
          <w:color w:val="000000"/>
          <w:sz w:val="18"/>
          <w:szCs w:val="18"/>
        </w:rPr>
        <w:t>, времени и месте проведения данной сессии сообщается каждому депутату.</w:t>
      </w:r>
    </w:p>
    <w:p w:rsidR="006C1AC0" w:rsidRPr="00375736" w:rsidRDefault="006C1AC0" w:rsidP="006C1AC0">
      <w:pPr>
        <w:shd w:val="clear" w:color="auto" w:fill="FFFFFF"/>
        <w:tabs>
          <w:tab w:val="left" w:pos="1166"/>
        </w:tabs>
        <w:jc w:val="both"/>
        <w:rPr>
          <w:color w:val="000000"/>
          <w:sz w:val="18"/>
          <w:szCs w:val="18"/>
        </w:rPr>
      </w:pPr>
      <w:r w:rsidRPr="00375736">
        <w:rPr>
          <w:color w:val="000000"/>
          <w:sz w:val="18"/>
          <w:szCs w:val="18"/>
        </w:rPr>
        <w:t>11.7. Во время сессии ведется протокол. Протокол сессии должен содержать:</w:t>
      </w:r>
    </w:p>
    <w:p w:rsidR="006C1AC0" w:rsidRPr="00375736" w:rsidRDefault="006C1AC0" w:rsidP="006C1AC0">
      <w:pPr>
        <w:shd w:val="clear" w:color="auto" w:fill="FFFFFF"/>
        <w:tabs>
          <w:tab w:val="left" w:pos="1166"/>
        </w:tabs>
        <w:jc w:val="both"/>
        <w:rPr>
          <w:sz w:val="18"/>
          <w:szCs w:val="18"/>
        </w:rPr>
      </w:pPr>
      <w:r w:rsidRPr="00375736">
        <w:rPr>
          <w:color w:val="000000"/>
          <w:sz w:val="18"/>
          <w:szCs w:val="18"/>
        </w:rPr>
        <w:t xml:space="preserve">1) общее количество присутствующих депутатов; </w:t>
      </w:r>
    </w:p>
    <w:p w:rsidR="006C1AC0" w:rsidRPr="00375736" w:rsidRDefault="006C1AC0" w:rsidP="006C1AC0">
      <w:pPr>
        <w:shd w:val="clear" w:color="auto" w:fill="FFFFFF"/>
        <w:tabs>
          <w:tab w:val="left" w:pos="902"/>
        </w:tabs>
        <w:jc w:val="both"/>
        <w:rPr>
          <w:color w:val="000000"/>
          <w:sz w:val="18"/>
          <w:szCs w:val="18"/>
        </w:rPr>
      </w:pPr>
      <w:r w:rsidRPr="00375736">
        <w:rPr>
          <w:color w:val="000000"/>
          <w:sz w:val="18"/>
          <w:szCs w:val="18"/>
        </w:rPr>
        <w:t>2) список присутствующих и список отсутствующих депутатов;</w:t>
      </w:r>
    </w:p>
    <w:p w:rsidR="006C1AC0" w:rsidRPr="00375736" w:rsidRDefault="006C1AC0" w:rsidP="006C1AC0">
      <w:pPr>
        <w:shd w:val="clear" w:color="auto" w:fill="FFFFFF"/>
        <w:tabs>
          <w:tab w:val="left" w:pos="902"/>
        </w:tabs>
        <w:jc w:val="both"/>
        <w:rPr>
          <w:color w:val="000000"/>
          <w:sz w:val="18"/>
          <w:szCs w:val="18"/>
        </w:rPr>
      </w:pPr>
      <w:r w:rsidRPr="00375736">
        <w:rPr>
          <w:color w:val="000000"/>
          <w:sz w:val="18"/>
          <w:szCs w:val="18"/>
        </w:rPr>
        <w:t>3) список приглашенных лиц, присутствующих на сессии;</w:t>
      </w:r>
    </w:p>
    <w:p w:rsidR="006C1AC0" w:rsidRPr="00375736" w:rsidRDefault="006C1AC0" w:rsidP="006C1AC0">
      <w:pPr>
        <w:shd w:val="clear" w:color="auto" w:fill="FFFFFF"/>
        <w:tabs>
          <w:tab w:val="left" w:pos="902"/>
        </w:tabs>
        <w:jc w:val="both"/>
        <w:rPr>
          <w:color w:val="000000"/>
          <w:sz w:val="18"/>
          <w:szCs w:val="18"/>
        </w:rPr>
      </w:pPr>
      <w:r w:rsidRPr="00375736">
        <w:rPr>
          <w:color w:val="000000"/>
          <w:sz w:val="18"/>
          <w:szCs w:val="18"/>
        </w:rPr>
        <w:t>4) информацию о порядке рассмотрения вопросов;</w:t>
      </w:r>
    </w:p>
    <w:p w:rsidR="006C1AC0" w:rsidRPr="00375736" w:rsidRDefault="006C1AC0" w:rsidP="006C1AC0">
      <w:pPr>
        <w:shd w:val="clear" w:color="auto" w:fill="FFFFFF"/>
        <w:tabs>
          <w:tab w:val="left" w:pos="902"/>
        </w:tabs>
        <w:jc w:val="both"/>
        <w:rPr>
          <w:color w:val="000000"/>
          <w:sz w:val="18"/>
          <w:szCs w:val="18"/>
        </w:rPr>
      </w:pPr>
      <w:r w:rsidRPr="00375736">
        <w:rPr>
          <w:color w:val="000000"/>
          <w:sz w:val="18"/>
          <w:szCs w:val="18"/>
        </w:rPr>
        <w:t>5) результаты голосования;</w:t>
      </w:r>
    </w:p>
    <w:p w:rsidR="006C1AC0" w:rsidRPr="00375736" w:rsidRDefault="006C1AC0" w:rsidP="006C1AC0">
      <w:pPr>
        <w:shd w:val="clear" w:color="auto" w:fill="FFFFFF"/>
        <w:tabs>
          <w:tab w:val="left" w:pos="902"/>
        </w:tabs>
        <w:jc w:val="both"/>
        <w:rPr>
          <w:color w:val="000000"/>
          <w:sz w:val="18"/>
          <w:szCs w:val="18"/>
        </w:rPr>
      </w:pPr>
      <w:r w:rsidRPr="00375736">
        <w:rPr>
          <w:color w:val="000000"/>
          <w:sz w:val="18"/>
          <w:szCs w:val="18"/>
        </w:rPr>
        <w:t>6) особое мнение депутата или группы депутатов (если такое имеется);</w:t>
      </w:r>
    </w:p>
    <w:p w:rsidR="006C1AC0" w:rsidRPr="00375736" w:rsidRDefault="006C1AC0" w:rsidP="006C1AC0">
      <w:pPr>
        <w:shd w:val="clear" w:color="auto" w:fill="FFFFFF"/>
        <w:tabs>
          <w:tab w:val="left" w:pos="902"/>
        </w:tabs>
        <w:jc w:val="both"/>
        <w:rPr>
          <w:color w:val="000000"/>
          <w:sz w:val="18"/>
          <w:szCs w:val="18"/>
        </w:rPr>
      </w:pPr>
      <w:r w:rsidRPr="00375736">
        <w:rPr>
          <w:color w:val="000000"/>
          <w:sz w:val="18"/>
          <w:szCs w:val="18"/>
        </w:rPr>
        <w:t>7) заявления депутата или группы депутатов (если такие имеются);</w:t>
      </w:r>
    </w:p>
    <w:p w:rsidR="006C1AC0" w:rsidRPr="00375736" w:rsidRDefault="006C1AC0" w:rsidP="006C1AC0">
      <w:pPr>
        <w:shd w:val="clear" w:color="auto" w:fill="FFFFFF"/>
        <w:tabs>
          <w:tab w:val="left" w:pos="902"/>
        </w:tabs>
        <w:jc w:val="both"/>
        <w:rPr>
          <w:color w:val="000000"/>
          <w:sz w:val="18"/>
          <w:szCs w:val="18"/>
        </w:rPr>
      </w:pPr>
      <w:r w:rsidRPr="00375736">
        <w:rPr>
          <w:color w:val="000000"/>
          <w:sz w:val="18"/>
          <w:szCs w:val="18"/>
        </w:rPr>
        <w:t>8) принятые на сессии решения по вопросам организации деятельности Комитета местного самоуправления.</w:t>
      </w:r>
    </w:p>
    <w:p w:rsidR="006C1AC0" w:rsidRPr="00375736" w:rsidRDefault="006C1AC0" w:rsidP="006C1AC0">
      <w:pPr>
        <w:shd w:val="clear" w:color="auto" w:fill="FFFFFF"/>
        <w:tabs>
          <w:tab w:val="left" w:pos="1166"/>
        </w:tabs>
        <w:jc w:val="both"/>
        <w:rPr>
          <w:sz w:val="18"/>
          <w:szCs w:val="18"/>
        </w:rPr>
      </w:pPr>
      <w:r w:rsidRPr="00375736">
        <w:rPr>
          <w:color w:val="000000"/>
          <w:sz w:val="18"/>
          <w:szCs w:val="18"/>
        </w:rPr>
        <w:t>11.8. К протоколу сессии прилагаются:</w:t>
      </w:r>
    </w:p>
    <w:p w:rsidR="006C1AC0" w:rsidRPr="00375736" w:rsidRDefault="006C1AC0" w:rsidP="006C1AC0">
      <w:pPr>
        <w:shd w:val="clear" w:color="auto" w:fill="FFFFFF"/>
        <w:tabs>
          <w:tab w:val="left" w:pos="917"/>
        </w:tabs>
        <w:jc w:val="both"/>
        <w:rPr>
          <w:color w:val="000000"/>
          <w:sz w:val="18"/>
          <w:szCs w:val="18"/>
        </w:rPr>
      </w:pPr>
      <w:r w:rsidRPr="00375736">
        <w:rPr>
          <w:color w:val="000000"/>
          <w:sz w:val="18"/>
          <w:szCs w:val="18"/>
        </w:rPr>
        <w:t>1) повестка дня сессии;</w:t>
      </w:r>
    </w:p>
    <w:p w:rsidR="006C1AC0" w:rsidRPr="00375736" w:rsidRDefault="006C1AC0" w:rsidP="006C1AC0">
      <w:pPr>
        <w:shd w:val="clear" w:color="auto" w:fill="FFFFFF"/>
        <w:tabs>
          <w:tab w:val="left" w:pos="917"/>
        </w:tabs>
        <w:jc w:val="both"/>
        <w:rPr>
          <w:color w:val="000000"/>
          <w:sz w:val="18"/>
          <w:szCs w:val="18"/>
        </w:rPr>
      </w:pPr>
      <w:r w:rsidRPr="00375736">
        <w:rPr>
          <w:color w:val="000000"/>
          <w:sz w:val="18"/>
          <w:szCs w:val="18"/>
        </w:rPr>
        <w:t>2) принятые решения Комитета местного самоуправления;</w:t>
      </w:r>
    </w:p>
    <w:p w:rsidR="006C1AC0" w:rsidRPr="00375736" w:rsidRDefault="006C1AC0" w:rsidP="006C1AC0">
      <w:pPr>
        <w:shd w:val="clear" w:color="auto" w:fill="FFFFFF"/>
        <w:tabs>
          <w:tab w:val="left" w:pos="917"/>
        </w:tabs>
        <w:jc w:val="both"/>
        <w:rPr>
          <w:color w:val="000000"/>
          <w:sz w:val="18"/>
          <w:szCs w:val="18"/>
        </w:rPr>
      </w:pPr>
      <w:r w:rsidRPr="00375736">
        <w:rPr>
          <w:color w:val="000000"/>
          <w:sz w:val="18"/>
          <w:szCs w:val="18"/>
        </w:rPr>
        <w:t>3) письменные предложения и замечания депутатов, переданные председательствующему;</w:t>
      </w:r>
    </w:p>
    <w:p w:rsidR="006C1AC0" w:rsidRPr="00375736" w:rsidRDefault="006C1AC0" w:rsidP="006C1AC0">
      <w:pPr>
        <w:shd w:val="clear" w:color="auto" w:fill="FFFFFF"/>
        <w:tabs>
          <w:tab w:val="left" w:pos="917"/>
        </w:tabs>
        <w:jc w:val="both"/>
        <w:rPr>
          <w:color w:val="000000"/>
          <w:sz w:val="18"/>
          <w:szCs w:val="18"/>
        </w:rPr>
      </w:pPr>
      <w:r w:rsidRPr="00375736">
        <w:rPr>
          <w:color w:val="000000"/>
          <w:sz w:val="18"/>
          <w:szCs w:val="18"/>
        </w:rPr>
        <w:t>4) иные документы, предусмотренные настоящим Регламентом.</w:t>
      </w:r>
    </w:p>
    <w:p w:rsidR="006C1AC0" w:rsidRPr="00375736" w:rsidRDefault="006C1AC0" w:rsidP="006C1AC0">
      <w:pPr>
        <w:shd w:val="clear" w:color="auto" w:fill="FFFFFF"/>
        <w:tabs>
          <w:tab w:val="left" w:pos="1181"/>
        </w:tabs>
        <w:jc w:val="both"/>
        <w:rPr>
          <w:sz w:val="18"/>
          <w:szCs w:val="18"/>
        </w:rPr>
      </w:pPr>
      <w:r w:rsidRPr="00375736">
        <w:rPr>
          <w:color w:val="000000"/>
          <w:sz w:val="18"/>
          <w:szCs w:val="18"/>
        </w:rPr>
        <w:t>11.9. Протокол оформляется в течение 10 рабочих дней после окончания работы сессии, подписывается секретарем (секретариатом) сессии и председателем Комитета местного самоуправления.</w:t>
      </w:r>
    </w:p>
    <w:p w:rsidR="006C1AC0" w:rsidRPr="00375736" w:rsidRDefault="006C1AC0" w:rsidP="006C1AC0">
      <w:pPr>
        <w:shd w:val="clear" w:color="auto" w:fill="FFFFFF"/>
        <w:tabs>
          <w:tab w:val="left" w:pos="1296"/>
        </w:tabs>
        <w:jc w:val="both"/>
        <w:rPr>
          <w:color w:val="000000"/>
          <w:sz w:val="18"/>
          <w:szCs w:val="18"/>
        </w:rPr>
      </w:pPr>
      <w:r w:rsidRPr="00375736">
        <w:rPr>
          <w:color w:val="000000"/>
          <w:sz w:val="18"/>
          <w:szCs w:val="18"/>
        </w:rPr>
        <w:t>11.10. Протоколы хранятся в Комитете местного самоуправления и выдаются для ознакомления депутатам по их просьбе.</w:t>
      </w:r>
    </w:p>
    <w:p w:rsidR="006C1AC0" w:rsidRPr="00375736" w:rsidRDefault="006C1AC0" w:rsidP="006C1AC0">
      <w:pPr>
        <w:shd w:val="clear" w:color="auto" w:fill="FFFFFF"/>
        <w:tabs>
          <w:tab w:val="left" w:pos="1296"/>
        </w:tabs>
        <w:jc w:val="both"/>
        <w:rPr>
          <w:color w:val="000000"/>
          <w:sz w:val="18"/>
          <w:szCs w:val="18"/>
        </w:rPr>
      </w:pPr>
      <w:r w:rsidRPr="00375736">
        <w:rPr>
          <w:color w:val="000000"/>
          <w:sz w:val="18"/>
          <w:szCs w:val="18"/>
        </w:rPr>
        <w:t>11.11. На время проведения каждой сессии Комитет местного самоуправления избирает из числа депутатов секретаря сессии или секретариат (в количестве 2 и более депутатов).</w:t>
      </w:r>
    </w:p>
    <w:p w:rsidR="006C1AC0" w:rsidRPr="00375736" w:rsidRDefault="006C1AC0" w:rsidP="006C1AC0">
      <w:pPr>
        <w:shd w:val="clear" w:color="auto" w:fill="FFFFFF"/>
        <w:tabs>
          <w:tab w:val="left" w:pos="1296"/>
        </w:tabs>
        <w:jc w:val="both"/>
        <w:rPr>
          <w:color w:val="000000"/>
          <w:sz w:val="18"/>
          <w:szCs w:val="18"/>
        </w:rPr>
      </w:pPr>
      <w:r w:rsidRPr="00375736">
        <w:rPr>
          <w:color w:val="000000"/>
          <w:sz w:val="18"/>
          <w:szCs w:val="18"/>
        </w:rPr>
        <w:t>11.12. В начале сессии Комитета местного самоуправления депутаты обсуждают и принимают повестку дня сессии (далее - повестка дня).</w:t>
      </w:r>
    </w:p>
    <w:p w:rsidR="006C1AC0" w:rsidRPr="00375736" w:rsidRDefault="006C1AC0" w:rsidP="006C1AC0">
      <w:pPr>
        <w:shd w:val="clear" w:color="auto" w:fill="FFFFFF"/>
        <w:tabs>
          <w:tab w:val="left" w:pos="1296"/>
        </w:tabs>
        <w:jc w:val="both"/>
        <w:rPr>
          <w:color w:val="000000"/>
          <w:sz w:val="18"/>
          <w:szCs w:val="18"/>
        </w:rPr>
      </w:pPr>
      <w:r w:rsidRPr="00375736">
        <w:rPr>
          <w:color w:val="000000"/>
          <w:sz w:val="18"/>
          <w:szCs w:val="18"/>
        </w:rPr>
        <w:t>11.13. Представленный председательствующим проект повестки дня принимается за основу, если за него проголосовало большинство от числа присутствующих депутатов. Если предложенный проект повестки дня не принят за основу, то на голосование ставится отдельно каждый вопрос, включенный в проект повестки дня. Вопрос считается включенным в повестку дня, если за него проголосовало более половины от установленной численности депутатов Комитета местного самоуправления. При равном количестве голосов голос председательствующего является решающим.</w:t>
      </w:r>
    </w:p>
    <w:p w:rsidR="006C1AC0" w:rsidRPr="00375736" w:rsidRDefault="006C1AC0" w:rsidP="006C1AC0">
      <w:pPr>
        <w:shd w:val="clear" w:color="auto" w:fill="FFFFFF"/>
        <w:jc w:val="center"/>
        <w:rPr>
          <w:b/>
          <w:bCs/>
          <w:color w:val="000000"/>
          <w:sz w:val="18"/>
          <w:szCs w:val="18"/>
        </w:rPr>
      </w:pPr>
      <w:r w:rsidRPr="00375736">
        <w:rPr>
          <w:b/>
          <w:bCs/>
          <w:color w:val="000000"/>
          <w:sz w:val="18"/>
          <w:szCs w:val="18"/>
        </w:rPr>
        <w:t>12. Порядок ведения сессии</w:t>
      </w:r>
    </w:p>
    <w:p w:rsidR="006C1AC0" w:rsidRPr="00375736" w:rsidRDefault="006C1AC0" w:rsidP="006C1AC0">
      <w:pPr>
        <w:shd w:val="clear" w:color="auto" w:fill="FFFFFF"/>
        <w:tabs>
          <w:tab w:val="left" w:pos="1195"/>
        </w:tabs>
        <w:jc w:val="both"/>
        <w:rPr>
          <w:sz w:val="18"/>
          <w:szCs w:val="18"/>
        </w:rPr>
      </w:pPr>
      <w:r w:rsidRPr="00375736">
        <w:rPr>
          <w:color w:val="000000"/>
          <w:sz w:val="18"/>
          <w:szCs w:val="18"/>
        </w:rPr>
        <w:t>12.1. Сессию ведет председатель, а в случаях, установленных настоящим Регламентом - заместитель председателя или иной депутат по решению Комитета местного самоуправления.</w:t>
      </w:r>
    </w:p>
    <w:p w:rsidR="006C1AC0" w:rsidRPr="00375736" w:rsidRDefault="006C1AC0" w:rsidP="006C1AC0">
      <w:pPr>
        <w:shd w:val="clear" w:color="auto" w:fill="FFFFFF"/>
        <w:tabs>
          <w:tab w:val="left" w:pos="1560"/>
        </w:tabs>
        <w:jc w:val="both"/>
        <w:rPr>
          <w:sz w:val="18"/>
          <w:szCs w:val="18"/>
        </w:rPr>
      </w:pPr>
      <w:r w:rsidRPr="00375736">
        <w:rPr>
          <w:color w:val="000000"/>
          <w:sz w:val="18"/>
          <w:szCs w:val="18"/>
        </w:rPr>
        <w:t>12.2. Регламент работы сессии устанавливается по предложению председательствующего.</w:t>
      </w:r>
    </w:p>
    <w:p w:rsidR="006C1AC0" w:rsidRPr="00375736" w:rsidRDefault="006C1AC0" w:rsidP="006C1AC0">
      <w:pPr>
        <w:shd w:val="clear" w:color="auto" w:fill="FFFFFF"/>
        <w:tabs>
          <w:tab w:val="left" w:pos="1195"/>
        </w:tabs>
        <w:jc w:val="both"/>
        <w:rPr>
          <w:color w:val="000000"/>
          <w:sz w:val="18"/>
          <w:szCs w:val="18"/>
        </w:rPr>
      </w:pPr>
      <w:r w:rsidRPr="00375736">
        <w:rPr>
          <w:color w:val="000000"/>
          <w:sz w:val="18"/>
          <w:szCs w:val="18"/>
        </w:rPr>
        <w:t>12.3. После рассмотрения всех вопросов повестки дня председательствующий объявляет о закрытии сессии.</w:t>
      </w:r>
    </w:p>
    <w:p w:rsidR="006C1AC0" w:rsidRPr="00375736" w:rsidRDefault="006C1AC0" w:rsidP="006C1AC0">
      <w:pPr>
        <w:shd w:val="clear" w:color="auto" w:fill="FFFFFF"/>
        <w:tabs>
          <w:tab w:val="left" w:pos="1195"/>
        </w:tabs>
        <w:jc w:val="both"/>
        <w:rPr>
          <w:color w:val="000000"/>
          <w:sz w:val="18"/>
          <w:szCs w:val="18"/>
        </w:rPr>
      </w:pPr>
      <w:r w:rsidRPr="00375736">
        <w:rPr>
          <w:color w:val="000000"/>
          <w:sz w:val="18"/>
          <w:szCs w:val="18"/>
        </w:rPr>
        <w:t>12.4. Председательствующий на сессии открывает и закрывает сессию, объявляет информацию о регистрации депутатов, ведет сессию, предоставляет слово для выступлений, справок, вопросов, организует прения, ставит на голосование проекты решений Комитета местного самоуправления, предложения депутатов, проводит голосование и оглашает его результаты, объявляет перерывы в сессии, предоставляет слово секретарю сессии для оглашения вопросов, запросов, справок, заявлений и предложений, обеспечивает порядок в зале заседаний.</w:t>
      </w:r>
    </w:p>
    <w:p w:rsidR="006C1AC0" w:rsidRPr="00375736" w:rsidRDefault="006C1AC0" w:rsidP="006C1AC0">
      <w:pPr>
        <w:shd w:val="clear" w:color="auto" w:fill="FFFFFF"/>
        <w:tabs>
          <w:tab w:val="left" w:pos="1296"/>
        </w:tabs>
        <w:jc w:val="both"/>
        <w:rPr>
          <w:color w:val="000000"/>
          <w:sz w:val="18"/>
          <w:szCs w:val="18"/>
        </w:rPr>
      </w:pPr>
      <w:r w:rsidRPr="00375736">
        <w:rPr>
          <w:color w:val="000000"/>
          <w:sz w:val="18"/>
          <w:szCs w:val="18"/>
        </w:rPr>
        <w:t xml:space="preserve">12.5. </w:t>
      </w:r>
      <w:r w:rsidRPr="00375736">
        <w:rPr>
          <w:sz w:val="18"/>
          <w:szCs w:val="18"/>
        </w:rPr>
        <w:t xml:space="preserve">В ходе сессии Комитета местного самоуправления большинством голосов депутатов может быть принято решение о переносе заседания или объявлении перерыва (в том числе длительного) в работе сессии. </w:t>
      </w:r>
      <w:r w:rsidRPr="00375736">
        <w:rPr>
          <w:color w:val="000000"/>
          <w:sz w:val="18"/>
          <w:szCs w:val="18"/>
        </w:rPr>
        <w:t>При равном количестве голосов голос председательствующего является решающим.</w:t>
      </w:r>
    </w:p>
    <w:p w:rsidR="006C1AC0" w:rsidRPr="00375736" w:rsidRDefault="006C1AC0" w:rsidP="006C1AC0">
      <w:pPr>
        <w:shd w:val="clear" w:color="auto" w:fill="FFFFFF"/>
        <w:tabs>
          <w:tab w:val="left" w:pos="1195"/>
        </w:tabs>
        <w:jc w:val="both"/>
        <w:rPr>
          <w:color w:val="000000"/>
          <w:sz w:val="18"/>
          <w:szCs w:val="18"/>
        </w:rPr>
      </w:pPr>
      <w:r w:rsidRPr="00375736">
        <w:rPr>
          <w:color w:val="000000"/>
          <w:sz w:val="18"/>
          <w:szCs w:val="18"/>
        </w:rPr>
        <w:t>12.6. Председательствующий имеет право:</w:t>
      </w:r>
    </w:p>
    <w:p w:rsidR="006C1AC0" w:rsidRPr="00375736" w:rsidRDefault="006C1AC0" w:rsidP="006C1AC0">
      <w:pPr>
        <w:widowControl w:val="0"/>
        <w:numPr>
          <w:ilvl w:val="0"/>
          <w:numId w:val="27"/>
        </w:numPr>
        <w:shd w:val="clear" w:color="auto" w:fill="FFFFFF"/>
        <w:tabs>
          <w:tab w:val="left" w:pos="931"/>
        </w:tabs>
        <w:autoSpaceDE w:val="0"/>
        <w:autoSpaceDN w:val="0"/>
        <w:adjustRightInd w:val="0"/>
        <w:jc w:val="both"/>
        <w:rPr>
          <w:color w:val="000000"/>
          <w:sz w:val="18"/>
          <w:szCs w:val="18"/>
        </w:rPr>
      </w:pPr>
      <w:r w:rsidRPr="00375736">
        <w:rPr>
          <w:color w:val="000000"/>
          <w:sz w:val="18"/>
          <w:szCs w:val="18"/>
        </w:rPr>
        <w:t xml:space="preserve"> лишать выступающего слова, если он использует оскорбительные выражения;</w:t>
      </w:r>
    </w:p>
    <w:p w:rsidR="006C1AC0" w:rsidRPr="00375736" w:rsidRDefault="006C1AC0" w:rsidP="006C1AC0">
      <w:pPr>
        <w:widowControl w:val="0"/>
        <w:numPr>
          <w:ilvl w:val="0"/>
          <w:numId w:val="27"/>
        </w:numPr>
        <w:shd w:val="clear" w:color="auto" w:fill="FFFFFF"/>
        <w:tabs>
          <w:tab w:val="left" w:pos="931"/>
        </w:tabs>
        <w:autoSpaceDE w:val="0"/>
        <w:autoSpaceDN w:val="0"/>
        <w:adjustRightInd w:val="0"/>
        <w:jc w:val="both"/>
        <w:rPr>
          <w:color w:val="000000"/>
          <w:sz w:val="18"/>
          <w:szCs w:val="18"/>
        </w:rPr>
      </w:pPr>
      <w:r w:rsidRPr="00375736">
        <w:rPr>
          <w:color w:val="000000"/>
          <w:sz w:val="18"/>
          <w:szCs w:val="18"/>
        </w:rPr>
        <w:t xml:space="preserve"> обращаться за справками к депутатам, должностным лицам местной администрации;</w:t>
      </w:r>
    </w:p>
    <w:p w:rsidR="006C1AC0" w:rsidRPr="00375736" w:rsidRDefault="006C1AC0" w:rsidP="006C1AC0">
      <w:pPr>
        <w:widowControl w:val="0"/>
        <w:numPr>
          <w:ilvl w:val="0"/>
          <w:numId w:val="27"/>
        </w:numPr>
        <w:shd w:val="clear" w:color="auto" w:fill="FFFFFF"/>
        <w:tabs>
          <w:tab w:val="left" w:pos="931"/>
        </w:tabs>
        <w:autoSpaceDE w:val="0"/>
        <w:autoSpaceDN w:val="0"/>
        <w:adjustRightInd w:val="0"/>
        <w:jc w:val="both"/>
        <w:rPr>
          <w:color w:val="000000"/>
          <w:sz w:val="18"/>
          <w:szCs w:val="18"/>
        </w:rPr>
      </w:pPr>
      <w:r w:rsidRPr="00375736">
        <w:rPr>
          <w:color w:val="000000"/>
          <w:sz w:val="18"/>
          <w:szCs w:val="18"/>
        </w:rPr>
        <w:t xml:space="preserve"> приостанавливать выступления, не относящиеся к обсуждаемому вопросу и не предусмотренные повесткой дня;</w:t>
      </w:r>
    </w:p>
    <w:p w:rsidR="006C1AC0" w:rsidRPr="00375736" w:rsidRDefault="006C1AC0" w:rsidP="006C1AC0">
      <w:pPr>
        <w:widowControl w:val="0"/>
        <w:numPr>
          <w:ilvl w:val="0"/>
          <w:numId w:val="27"/>
        </w:numPr>
        <w:shd w:val="clear" w:color="auto" w:fill="FFFFFF"/>
        <w:tabs>
          <w:tab w:val="left" w:pos="931"/>
        </w:tabs>
        <w:autoSpaceDE w:val="0"/>
        <w:autoSpaceDN w:val="0"/>
        <w:adjustRightInd w:val="0"/>
        <w:jc w:val="both"/>
        <w:rPr>
          <w:color w:val="000000"/>
          <w:sz w:val="18"/>
          <w:szCs w:val="18"/>
        </w:rPr>
      </w:pPr>
      <w:r w:rsidRPr="00375736">
        <w:rPr>
          <w:color w:val="000000"/>
          <w:sz w:val="18"/>
          <w:szCs w:val="18"/>
        </w:rPr>
        <w:t xml:space="preserve"> призывать депутатов к порядку;</w:t>
      </w:r>
    </w:p>
    <w:p w:rsidR="006C1AC0" w:rsidRPr="00375736" w:rsidRDefault="006C1AC0" w:rsidP="006C1AC0">
      <w:pPr>
        <w:widowControl w:val="0"/>
        <w:numPr>
          <w:ilvl w:val="0"/>
          <w:numId w:val="27"/>
        </w:numPr>
        <w:shd w:val="clear" w:color="auto" w:fill="FFFFFF"/>
        <w:tabs>
          <w:tab w:val="left" w:pos="931"/>
        </w:tabs>
        <w:autoSpaceDE w:val="0"/>
        <w:autoSpaceDN w:val="0"/>
        <w:adjustRightInd w:val="0"/>
        <w:jc w:val="both"/>
        <w:rPr>
          <w:color w:val="000000"/>
          <w:sz w:val="18"/>
          <w:szCs w:val="18"/>
        </w:rPr>
      </w:pPr>
      <w:r w:rsidRPr="00375736">
        <w:rPr>
          <w:color w:val="000000"/>
          <w:sz w:val="18"/>
          <w:szCs w:val="18"/>
        </w:rPr>
        <w:t xml:space="preserve"> прерывать сессию в случае возникновения в зале чрезвычайных обстоятельств, а также грубого нарушения порядка.</w:t>
      </w:r>
    </w:p>
    <w:p w:rsidR="006C1AC0" w:rsidRPr="00375736" w:rsidRDefault="006C1AC0" w:rsidP="006C1AC0">
      <w:pPr>
        <w:shd w:val="clear" w:color="auto" w:fill="FFFFFF"/>
        <w:jc w:val="both"/>
        <w:rPr>
          <w:sz w:val="18"/>
          <w:szCs w:val="18"/>
        </w:rPr>
      </w:pPr>
      <w:r w:rsidRPr="00375736">
        <w:rPr>
          <w:color w:val="000000"/>
          <w:sz w:val="18"/>
          <w:szCs w:val="18"/>
        </w:rPr>
        <w:t>12.7. Председательствующий обязан:</w:t>
      </w:r>
    </w:p>
    <w:p w:rsidR="006C1AC0" w:rsidRPr="00375736" w:rsidRDefault="006C1AC0" w:rsidP="006C1AC0">
      <w:pPr>
        <w:widowControl w:val="0"/>
        <w:numPr>
          <w:ilvl w:val="0"/>
          <w:numId w:val="28"/>
        </w:numPr>
        <w:shd w:val="clear" w:color="auto" w:fill="FFFFFF"/>
        <w:tabs>
          <w:tab w:val="left" w:pos="902"/>
        </w:tabs>
        <w:autoSpaceDE w:val="0"/>
        <w:autoSpaceDN w:val="0"/>
        <w:adjustRightInd w:val="0"/>
        <w:jc w:val="both"/>
        <w:rPr>
          <w:color w:val="000000"/>
          <w:sz w:val="18"/>
          <w:szCs w:val="18"/>
        </w:rPr>
      </w:pPr>
      <w:r w:rsidRPr="00375736">
        <w:rPr>
          <w:color w:val="000000"/>
          <w:sz w:val="18"/>
          <w:szCs w:val="18"/>
        </w:rPr>
        <w:t xml:space="preserve"> соблюдать настоящий Регламент;</w:t>
      </w:r>
    </w:p>
    <w:p w:rsidR="006C1AC0" w:rsidRPr="00375736" w:rsidRDefault="006C1AC0" w:rsidP="006C1AC0">
      <w:pPr>
        <w:widowControl w:val="0"/>
        <w:numPr>
          <w:ilvl w:val="0"/>
          <w:numId w:val="28"/>
        </w:numPr>
        <w:shd w:val="clear" w:color="auto" w:fill="FFFFFF"/>
        <w:tabs>
          <w:tab w:val="left" w:pos="902"/>
        </w:tabs>
        <w:autoSpaceDE w:val="0"/>
        <w:autoSpaceDN w:val="0"/>
        <w:adjustRightInd w:val="0"/>
        <w:jc w:val="both"/>
        <w:rPr>
          <w:color w:val="000000"/>
          <w:sz w:val="18"/>
          <w:szCs w:val="18"/>
        </w:rPr>
      </w:pPr>
      <w:r w:rsidRPr="00375736">
        <w:rPr>
          <w:color w:val="000000"/>
          <w:sz w:val="18"/>
          <w:szCs w:val="18"/>
        </w:rPr>
        <w:t xml:space="preserve"> придерживаться вопросов повестки дня сессии;</w:t>
      </w:r>
    </w:p>
    <w:p w:rsidR="006C1AC0" w:rsidRPr="00375736" w:rsidRDefault="006C1AC0" w:rsidP="006C1AC0">
      <w:pPr>
        <w:widowControl w:val="0"/>
        <w:numPr>
          <w:ilvl w:val="0"/>
          <w:numId w:val="28"/>
        </w:numPr>
        <w:shd w:val="clear" w:color="auto" w:fill="FFFFFF"/>
        <w:tabs>
          <w:tab w:val="left" w:pos="902"/>
        </w:tabs>
        <w:autoSpaceDE w:val="0"/>
        <w:autoSpaceDN w:val="0"/>
        <w:adjustRightInd w:val="0"/>
        <w:jc w:val="both"/>
        <w:rPr>
          <w:color w:val="000000"/>
          <w:sz w:val="18"/>
          <w:szCs w:val="18"/>
        </w:rPr>
      </w:pPr>
      <w:r w:rsidRPr="00375736">
        <w:rPr>
          <w:color w:val="000000"/>
          <w:sz w:val="18"/>
          <w:szCs w:val="18"/>
        </w:rPr>
        <w:t xml:space="preserve"> обеспечивать соблюдение прав депутатов на сессии;</w:t>
      </w:r>
    </w:p>
    <w:p w:rsidR="006C1AC0" w:rsidRPr="00375736" w:rsidRDefault="006C1AC0" w:rsidP="006C1AC0">
      <w:pPr>
        <w:widowControl w:val="0"/>
        <w:numPr>
          <w:ilvl w:val="0"/>
          <w:numId w:val="28"/>
        </w:numPr>
        <w:shd w:val="clear" w:color="auto" w:fill="FFFFFF"/>
        <w:tabs>
          <w:tab w:val="left" w:pos="902"/>
        </w:tabs>
        <w:autoSpaceDE w:val="0"/>
        <w:autoSpaceDN w:val="0"/>
        <w:adjustRightInd w:val="0"/>
        <w:jc w:val="both"/>
        <w:rPr>
          <w:color w:val="000000"/>
          <w:sz w:val="18"/>
          <w:szCs w:val="18"/>
        </w:rPr>
      </w:pPr>
      <w:r w:rsidRPr="00375736">
        <w:rPr>
          <w:color w:val="000000"/>
          <w:sz w:val="18"/>
          <w:szCs w:val="18"/>
        </w:rPr>
        <w:t xml:space="preserve"> обеспечивать порядок в зале заседания;</w:t>
      </w:r>
    </w:p>
    <w:p w:rsidR="006C1AC0" w:rsidRPr="00375736" w:rsidRDefault="006C1AC0" w:rsidP="006C1AC0">
      <w:pPr>
        <w:widowControl w:val="0"/>
        <w:numPr>
          <w:ilvl w:val="0"/>
          <w:numId w:val="28"/>
        </w:numPr>
        <w:shd w:val="clear" w:color="auto" w:fill="FFFFFF"/>
        <w:tabs>
          <w:tab w:val="left" w:pos="902"/>
        </w:tabs>
        <w:autoSpaceDE w:val="0"/>
        <w:autoSpaceDN w:val="0"/>
        <w:adjustRightInd w:val="0"/>
        <w:jc w:val="both"/>
        <w:rPr>
          <w:color w:val="000000"/>
          <w:sz w:val="18"/>
          <w:szCs w:val="18"/>
        </w:rPr>
      </w:pPr>
      <w:r w:rsidRPr="00375736">
        <w:rPr>
          <w:color w:val="000000"/>
          <w:sz w:val="18"/>
          <w:szCs w:val="18"/>
        </w:rPr>
        <w:t xml:space="preserve"> ставить на голосование все поступившие от депутатов предложения в порядке очередности их поступления;</w:t>
      </w:r>
    </w:p>
    <w:p w:rsidR="006C1AC0" w:rsidRPr="00375736" w:rsidRDefault="006C1AC0" w:rsidP="006C1AC0">
      <w:pPr>
        <w:widowControl w:val="0"/>
        <w:numPr>
          <w:ilvl w:val="0"/>
          <w:numId w:val="28"/>
        </w:numPr>
        <w:shd w:val="clear" w:color="auto" w:fill="FFFFFF"/>
        <w:tabs>
          <w:tab w:val="left" w:pos="902"/>
        </w:tabs>
        <w:autoSpaceDE w:val="0"/>
        <w:autoSpaceDN w:val="0"/>
        <w:adjustRightInd w:val="0"/>
        <w:jc w:val="both"/>
        <w:rPr>
          <w:color w:val="000000"/>
          <w:sz w:val="18"/>
          <w:szCs w:val="18"/>
        </w:rPr>
      </w:pPr>
      <w:r w:rsidRPr="00375736">
        <w:rPr>
          <w:color w:val="000000"/>
          <w:sz w:val="18"/>
          <w:szCs w:val="18"/>
        </w:rPr>
        <w:t xml:space="preserve"> оглашать результаты голосования;</w:t>
      </w:r>
    </w:p>
    <w:p w:rsidR="006C1AC0" w:rsidRPr="00375736" w:rsidRDefault="006C1AC0" w:rsidP="006C1AC0">
      <w:pPr>
        <w:widowControl w:val="0"/>
        <w:numPr>
          <w:ilvl w:val="0"/>
          <w:numId w:val="28"/>
        </w:numPr>
        <w:shd w:val="clear" w:color="auto" w:fill="FFFFFF"/>
        <w:tabs>
          <w:tab w:val="left" w:pos="902"/>
        </w:tabs>
        <w:autoSpaceDE w:val="0"/>
        <w:autoSpaceDN w:val="0"/>
        <w:adjustRightInd w:val="0"/>
        <w:jc w:val="both"/>
        <w:rPr>
          <w:color w:val="000000"/>
          <w:sz w:val="18"/>
          <w:szCs w:val="18"/>
        </w:rPr>
      </w:pPr>
      <w:r w:rsidRPr="00375736">
        <w:rPr>
          <w:color w:val="000000"/>
          <w:sz w:val="18"/>
          <w:szCs w:val="18"/>
        </w:rPr>
        <w:t xml:space="preserve"> осуществлять контроль за соблюдением времени выступлений и за соблюдением темы рассматриваемых вопросов;</w:t>
      </w:r>
    </w:p>
    <w:p w:rsidR="006C1AC0" w:rsidRPr="00375736" w:rsidRDefault="006C1AC0" w:rsidP="006C1AC0">
      <w:pPr>
        <w:widowControl w:val="0"/>
        <w:numPr>
          <w:ilvl w:val="0"/>
          <w:numId w:val="28"/>
        </w:numPr>
        <w:shd w:val="clear" w:color="auto" w:fill="FFFFFF"/>
        <w:tabs>
          <w:tab w:val="left" w:pos="902"/>
        </w:tabs>
        <w:autoSpaceDE w:val="0"/>
        <w:autoSpaceDN w:val="0"/>
        <w:adjustRightInd w:val="0"/>
        <w:jc w:val="both"/>
        <w:rPr>
          <w:color w:val="000000"/>
          <w:sz w:val="18"/>
          <w:szCs w:val="18"/>
        </w:rPr>
      </w:pPr>
      <w:r w:rsidRPr="00375736">
        <w:rPr>
          <w:color w:val="000000"/>
          <w:sz w:val="18"/>
          <w:szCs w:val="18"/>
        </w:rPr>
        <w:t xml:space="preserve"> предоставлять слово депутатам по мотивам голосования, по порядку ведения сессии;</w:t>
      </w:r>
    </w:p>
    <w:p w:rsidR="006C1AC0" w:rsidRPr="00375736" w:rsidRDefault="006C1AC0" w:rsidP="006C1AC0">
      <w:pPr>
        <w:widowControl w:val="0"/>
        <w:numPr>
          <w:ilvl w:val="0"/>
          <w:numId w:val="28"/>
        </w:numPr>
        <w:shd w:val="clear" w:color="auto" w:fill="FFFFFF"/>
        <w:tabs>
          <w:tab w:val="left" w:pos="902"/>
        </w:tabs>
        <w:autoSpaceDE w:val="0"/>
        <w:autoSpaceDN w:val="0"/>
        <w:adjustRightInd w:val="0"/>
        <w:jc w:val="both"/>
        <w:rPr>
          <w:color w:val="000000"/>
          <w:sz w:val="18"/>
          <w:szCs w:val="18"/>
        </w:rPr>
      </w:pPr>
      <w:r w:rsidRPr="00375736">
        <w:rPr>
          <w:color w:val="000000"/>
          <w:sz w:val="18"/>
          <w:szCs w:val="18"/>
        </w:rPr>
        <w:t xml:space="preserve"> проявлять уважительное отношение к участникам сессии;</w:t>
      </w:r>
    </w:p>
    <w:p w:rsidR="006C1AC0" w:rsidRPr="00375736" w:rsidRDefault="006C1AC0" w:rsidP="006C1AC0">
      <w:pPr>
        <w:widowControl w:val="0"/>
        <w:numPr>
          <w:ilvl w:val="0"/>
          <w:numId w:val="28"/>
        </w:numPr>
        <w:shd w:val="clear" w:color="auto" w:fill="FFFFFF"/>
        <w:tabs>
          <w:tab w:val="left" w:pos="1027"/>
        </w:tabs>
        <w:autoSpaceDE w:val="0"/>
        <w:autoSpaceDN w:val="0"/>
        <w:adjustRightInd w:val="0"/>
        <w:jc w:val="both"/>
        <w:rPr>
          <w:sz w:val="18"/>
          <w:szCs w:val="18"/>
        </w:rPr>
      </w:pPr>
      <w:r w:rsidRPr="00375736">
        <w:rPr>
          <w:color w:val="000000"/>
          <w:sz w:val="18"/>
          <w:szCs w:val="18"/>
        </w:rPr>
        <w:t>принимать во внимание сообщения секретаря сессии.</w:t>
      </w:r>
    </w:p>
    <w:p w:rsidR="006C1AC0" w:rsidRPr="00375736" w:rsidRDefault="006C1AC0" w:rsidP="006C1AC0">
      <w:pPr>
        <w:shd w:val="clear" w:color="auto" w:fill="FFFFFF"/>
        <w:jc w:val="center"/>
        <w:rPr>
          <w:b/>
          <w:bCs/>
          <w:color w:val="000000"/>
          <w:sz w:val="18"/>
          <w:szCs w:val="18"/>
        </w:rPr>
      </w:pPr>
      <w:r w:rsidRPr="00375736">
        <w:rPr>
          <w:b/>
          <w:bCs/>
          <w:color w:val="000000"/>
          <w:sz w:val="18"/>
          <w:szCs w:val="18"/>
        </w:rPr>
        <w:t>13. Формы голосования</w:t>
      </w:r>
    </w:p>
    <w:p w:rsidR="006C1AC0" w:rsidRPr="00375736" w:rsidRDefault="006C1AC0" w:rsidP="006C1AC0">
      <w:pPr>
        <w:shd w:val="clear" w:color="auto" w:fill="FFFFFF"/>
        <w:tabs>
          <w:tab w:val="left" w:pos="1181"/>
        </w:tabs>
        <w:jc w:val="both"/>
        <w:rPr>
          <w:color w:val="000000"/>
          <w:sz w:val="18"/>
          <w:szCs w:val="18"/>
        </w:rPr>
      </w:pPr>
      <w:r w:rsidRPr="00375736">
        <w:rPr>
          <w:color w:val="000000"/>
          <w:sz w:val="18"/>
          <w:szCs w:val="18"/>
        </w:rPr>
        <w:t>13.1. Решения Комитета местного самоуправления принимаются на сессиях голосованием. Каждый депутат Комитета местного самоуправления голосует лично.</w:t>
      </w:r>
    </w:p>
    <w:p w:rsidR="006C1AC0" w:rsidRPr="00375736" w:rsidRDefault="006C1AC0" w:rsidP="006C1AC0">
      <w:pPr>
        <w:shd w:val="clear" w:color="auto" w:fill="FFFFFF"/>
        <w:tabs>
          <w:tab w:val="left" w:pos="1181"/>
        </w:tabs>
        <w:jc w:val="both"/>
        <w:rPr>
          <w:sz w:val="18"/>
          <w:szCs w:val="18"/>
        </w:rPr>
      </w:pPr>
      <w:r w:rsidRPr="00375736">
        <w:rPr>
          <w:color w:val="000000"/>
          <w:sz w:val="18"/>
          <w:szCs w:val="18"/>
        </w:rPr>
        <w:t>13.2. При голосовании по каждому вопросу депутат имеет один голос и подает его за принятие решения, против него или воздерживается от принятия решения. Депутат, отсутствующий во время голосования в зале заседания, не вправе подать свой голос до начала процедуры голосования либо по окончании голосования.</w:t>
      </w:r>
    </w:p>
    <w:p w:rsidR="006C1AC0" w:rsidRPr="00375736" w:rsidRDefault="006C1AC0" w:rsidP="006C1AC0">
      <w:pPr>
        <w:shd w:val="clear" w:color="auto" w:fill="FFFFFF"/>
        <w:tabs>
          <w:tab w:val="left" w:pos="1181"/>
        </w:tabs>
        <w:jc w:val="both"/>
        <w:rPr>
          <w:color w:val="000000"/>
          <w:sz w:val="18"/>
          <w:szCs w:val="18"/>
        </w:rPr>
      </w:pPr>
      <w:r w:rsidRPr="00375736">
        <w:rPr>
          <w:color w:val="000000"/>
          <w:sz w:val="18"/>
          <w:szCs w:val="18"/>
        </w:rPr>
        <w:t>13.3. Голосование может быть открытым или тайным. Открытое голосование может быть поименным.</w:t>
      </w:r>
    </w:p>
    <w:p w:rsidR="006C1AC0" w:rsidRPr="00375736" w:rsidRDefault="006C1AC0" w:rsidP="006C1AC0">
      <w:pPr>
        <w:shd w:val="clear" w:color="auto" w:fill="FFFFFF"/>
        <w:tabs>
          <w:tab w:val="left" w:pos="1181"/>
        </w:tabs>
        <w:jc w:val="both"/>
        <w:rPr>
          <w:color w:val="000000"/>
          <w:sz w:val="18"/>
          <w:szCs w:val="18"/>
        </w:rPr>
      </w:pPr>
      <w:r w:rsidRPr="00375736">
        <w:rPr>
          <w:color w:val="000000"/>
          <w:sz w:val="18"/>
          <w:szCs w:val="18"/>
        </w:rPr>
        <w:t>13.4. Определение результатов голосования производится по каждому виду голосования.</w:t>
      </w:r>
    </w:p>
    <w:p w:rsidR="006C1AC0" w:rsidRPr="00375736" w:rsidRDefault="006C1AC0" w:rsidP="006C1AC0">
      <w:pPr>
        <w:shd w:val="clear" w:color="auto" w:fill="FFFFFF"/>
        <w:jc w:val="both"/>
        <w:rPr>
          <w:color w:val="000000"/>
          <w:sz w:val="18"/>
          <w:szCs w:val="18"/>
        </w:rPr>
      </w:pPr>
      <w:r w:rsidRPr="00375736">
        <w:rPr>
          <w:color w:val="000000"/>
          <w:sz w:val="18"/>
          <w:szCs w:val="18"/>
        </w:rPr>
        <w:t xml:space="preserve">13.5. Открытое поименное голосование проводится по решению Комитета местного самоуправления. Вопрос о проведении открытого поименного голосования ставится на голосование при наличии предложения хотя бы одного депутата. Проведение открытого поименного голосования осуществляется по списку депутатов, в котором в ходе голосования указывается волеизъявление депутата. Проведение открытого поименного голосования по списку депутатов осуществляется </w:t>
      </w:r>
      <w:r w:rsidRPr="00375736">
        <w:rPr>
          <w:color w:val="000000"/>
          <w:sz w:val="18"/>
          <w:szCs w:val="18"/>
        </w:rPr>
        <w:lastRenderedPageBreak/>
        <w:t xml:space="preserve">председательствующим или, по его поручению, секретарем сессии. Результаты голосования определяются председательствующим. Результаты открытого поименного голосования заносятся в протокол сессии, к которому прилагается список депутатов с результатами открытого поименного голосования. </w:t>
      </w:r>
    </w:p>
    <w:p w:rsidR="006C1AC0" w:rsidRPr="00375736" w:rsidRDefault="006C1AC0" w:rsidP="006C1AC0">
      <w:pPr>
        <w:shd w:val="clear" w:color="auto" w:fill="FFFFFF"/>
        <w:jc w:val="both"/>
        <w:rPr>
          <w:sz w:val="18"/>
          <w:szCs w:val="18"/>
        </w:rPr>
      </w:pPr>
      <w:r w:rsidRPr="00375736">
        <w:rPr>
          <w:color w:val="000000"/>
          <w:sz w:val="18"/>
          <w:szCs w:val="18"/>
        </w:rPr>
        <w:t>13.6. Тайное голосование проводится по решению Комитета местного самоуправления. Для проведения тайного голосования и определения его результатов Комитет местного самоуправления избирает открытым голосованием счетную комиссию в составе не менее 3 человек. Счетная комиссия на своем заседании избирает из своего состава председателя и секретаря, а также определяет форму бюллетеня. Решения счетной комиссии принимаются большинством голосов от числа членов счетной комиссии и оформляются протоколами. Протоколы заседания счетной комиссии оглашаются на сессии председателем счетной комиссии.</w:t>
      </w:r>
    </w:p>
    <w:p w:rsidR="006C1AC0" w:rsidRPr="00375736" w:rsidRDefault="006C1AC0" w:rsidP="006C1AC0">
      <w:pPr>
        <w:shd w:val="clear" w:color="auto" w:fill="FFFFFF"/>
        <w:jc w:val="both"/>
        <w:rPr>
          <w:sz w:val="18"/>
          <w:szCs w:val="18"/>
        </w:rPr>
      </w:pPr>
      <w:r w:rsidRPr="00375736">
        <w:rPr>
          <w:color w:val="000000"/>
          <w:sz w:val="18"/>
          <w:szCs w:val="18"/>
        </w:rPr>
        <w:t>Форма бюллетеня для тайного голосования, утверждается решением счетной комиссии. Бюллетени для тайного голосования изготавливаются под контролем счетной комиссии в количестве, соответствующем числу избранных депутатов. Каждому депутату выдается один бюллетень, подписанный председателем и секретарем счетной комиссии. При получении бюллетеня депутат расписывается в списке депутатов. Оставшиеся бюллетени перед вскрытием урны погашаются председателем счетной комиссии в присутствии ее членов.</w:t>
      </w:r>
    </w:p>
    <w:p w:rsidR="006C1AC0" w:rsidRPr="00375736" w:rsidRDefault="006C1AC0" w:rsidP="006C1AC0">
      <w:pPr>
        <w:shd w:val="clear" w:color="auto" w:fill="FFFFFF"/>
        <w:jc w:val="both"/>
        <w:rPr>
          <w:sz w:val="18"/>
          <w:szCs w:val="18"/>
        </w:rPr>
      </w:pPr>
      <w:r w:rsidRPr="00375736">
        <w:rPr>
          <w:color w:val="000000"/>
          <w:sz w:val="18"/>
          <w:szCs w:val="18"/>
        </w:rPr>
        <w:t>Заполненный бюллетень депутат опускает в урну для голосования, опечатанную счетной комиссией.</w:t>
      </w:r>
    </w:p>
    <w:p w:rsidR="006C1AC0" w:rsidRPr="00375736" w:rsidRDefault="006C1AC0" w:rsidP="006C1AC0">
      <w:pPr>
        <w:shd w:val="clear" w:color="auto" w:fill="FFFFFF"/>
        <w:jc w:val="both"/>
        <w:rPr>
          <w:sz w:val="18"/>
          <w:szCs w:val="18"/>
        </w:rPr>
      </w:pPr>
      <w:r w:rsidRPr="00375736">
        <w:rPr>
          <w:color w:val="000000"/>
          <w:sz w:val="18"/>
          <w:szCs w:val="18"/>
        </w:rPr>
        <w:t>Счетная комиссия обязана создать условия депутатам для тайного голосования.</w:t>
      </w:r>
    </w:p>
    <w:p w:rsidR="006C1AC0" w:rsidRPr="00375736" w:rsidRDefault="006C1AC0" w:rsidP="006C1AC0">
      <w:pPr>
        <w:shd w:val="clear" w:color="auto" w:fill="FFFFFF"/>
        <w:jc w:val="both"/>
        <w:rPr>
          <w:sz w:val="18"/>
          <w:szCs w:val="18"/>
        </w:rPr>
      </w:pPr>
      <w:r w:rsidRPr="00375736">
        <w:rPr>
          <w:color w:val="000000"/>
          <w:sz w:val="18"/>
          <w:szCs w:val="18"/>
        </w:rPr>
        <w:t>По результатам голосования счетная комиссия составляет протокол о результатах тайного голосования, в котором указываются:</w:t>
      </w:r>
    </w:p>
    <w:p w:rsidR="006C1AC0" w:rsidRPr="00375736" w:rsidRDefault="006C1AC0" w:rsidP="006C1AC0">
      <w:pPr>
        <w:shd w:val="clear" w:color="auto" w:fill="FFFFFF"/>
        <w:tabs>
          <w:tab w:val="left" w:pos="926"/>
        </w:tabs>
        <w:jc w:val="both"/>
        <w:rPr>
          <w:color w:val="000000"/>
          <w:sz w:val="18"/>
          <w:szCs w:val="18"/>
        </w:rPr>
      </w:pPr>
      <w:r w:rsidRPr="00375736">
        <w:rPr>
          <w:color w:val="000000"/>
          <w:sz w:val="18"/>
          <w:szCs w:val="18"/>
        </w:rPr>
        <w:t>- количество депутатов, избранных в Комитет местного самоуправления;</w:t>
      </w:r>
    </w:p>
    <w:p w:rsidR="006C1AC0" w:rsidRPr="00375736" w:rsidRDefault="006C1AC0" w:rsidP="006C1AC0">
      <w:pPr>
        <w:shd w:val="clear" w:color="auto" w:fill="FFFFFF"/>
        <w:tabs>
          <w:tab w:val="left" w:pos="926"/>
        </w:tabs>
        <w:jc w:val="both"/>
        <w:rPr>
          <w:color w:val="000000"/>
          <w:sz w:val="18"/>
          <w:szCs w:val="18"/>
        </w:rPr>
      </w:pPr>
      <w:r w:rsidRPr="00375736">
        <w:rPr>
          <w:color w:val="000000"/>
          <w:sz w:val="18"/>
          <w:szCs w:val="18"/>
        </w:rPr>
        <w:t>- количество бюллетеней, полученных депутатами;</w:t>
      </w:r>
    </w:p>
    <w:p w:rsidR="006C1AC0" w:rsidRPr="00375736" w:rsidRDefault="006C1AC0" w:rsidP="006C1AC0">
      <w:pPr>
        <w:shd w:val="clear" w:color="auto" w:fill="FFFFFF"/>
        <w:tabs>
          <w:tab w:val="left" w:pos="926"/>
        </w:tabs>
        <w:jc w:val="both"/>
        <w:rPr>
          <w:color w:val="000000"/>
          <w:sz w:val="18"/>
          <w:szCs w:val="18"/>
        </w:rPr>
      </w:pPr>
      <w:r w:rsidRPr="00375736">
        <w:rPr>
          <w:color w:val="000000"/>
          <w:sz w:val="18"/>
          <w:szCs w:val="18"/>
        </w:rPr>
        <w:t>- количество бюллетеней, обнаруженных в урне для голосования;</w:t>
      </w:r>
    </w:p>
    <w:p w:rsidR="006C1AC0" w:rsidRPr="00375736" w:rsidRDefault="006C1AC0" w:rsidP="006C1AC0">
      <w:pPr>
        <w:shd w:val="clear" w:color="auto" w:fill="FFFFFF"/>
        <w:tabs>
          <w:tab w:val="left" w:pos="926"/>
        </w:tabs>
        <w:jc w:val="both"/>
        <w:rPr>
          <w:color w:val="000000"/>
          <w:sz w:val="18"/>
          <w:szCs w:val="18"/>
        </w:rPr>
      </w:pPr>
      <w:r w:rsidRPr="00375736">
        <w:rPr>
          <w:color w:val="000000"/>
          <w:sz w:val="18"/>
          <w:szCs w:val="18"/>
        </w:rPr>
        <w:t>- количество действительных бюллетеней;</w:t>
      </w:r>
    </w:p>
    <w:p w:rsidR="006C1AC0" w:rsidRPr="00375736" w:rsidRDefault="006C1AC0" w:rsidP="006C1AC0">
      <w:pPr>
        <w:shd w:val="clear" w:color="auto" w:fill="FFFFFF"/>
        <w:tabs>
          <w:tab w:val="left" w:pos="926"/>
        </w:tabs>
        <w:jc w:val="both"/>
        <w:rPr>
          <w:color w:val="000000"/>
          <w:sz w:val="18"/>
          <w:szCs w:val="18"/>
        </w:rPr>
      </w:pPr>
      <w:r w:rsidRPr="00375736">
        <w:rPr>
          <w:color w:val="000000"/>
          <w:sz w:val="18"/>
          <w:szCs w:val="18"/>
        </w:rPr>
        <w:t>- количество недействительных бюллетеней;</w:t>
      </w:r>
    </w:p>
    <w:p w:rsidR="006C1AC0" w:rsidRPr="00375736" w:rsidRDefault="006C1AC0" w:rsidP="006C1AC0">
      <w:pPr>
        <w:shd w:val="clear" w:color="auto" w:fill="FFFFFF"/>
        <w:tabs>
          <w:tab w:val="left" w:pos="926"/>
        </w:tabs>
        <w:jc w:val="both"/>
        <w:rPr>
          <w:color w:val="000000"/>
          <w:sz w:val="18"/>
          <w:szCs w:val="18"/>
        </w:rPr>
      </w:pPr>
      <w:r w:rsidRPr="00375736">
        <w:rPr>
          <w:color w:val="000000"/>
          <w:sz w:val="18"/>
          <w:szCs w:val="18"/>
        </w:rPr>
        <w:t>- количество голосов, поданных за каждого кандидата (либо количество голосов, поданных «за» и «против» принятия решения).</w:t>
      </w:r>
    </w:p>
    <w:p w:rsidR="006C1AC0" w:rsidRPr="00375736" w:rsidRDefault="006C1AC0" w:rsidP="006C1AC0">
      <w:pPr>
        <w:shd w:val="clear" w:color="auto" w:fill="FFFFFF"/>
        <w:jc w:val="both"/>
        <w:rPr>
          <w:color w:val="000000"/>
          <w:sz w:val="18"/>
          <w:szCs w:val="18"/>
        </w:rPr>
      </w:pPr>
      <w:r w:rsidRPr="00375736">
        <w:rPr>
          <w:color w:val="000000"/>
          <w:sz w:val="18"/>
          <w:szCs w:val="18"/>
        </w:rPr>
        <w:t>Протокол подписывается всеми членами счетной комиссии и утверждается решением Комитета местного самоуправления. На основании протокола счетной комиссии о результатах тайного голосования председательствующий объявляет принятое решение. Документы счетной комиссии прилагаются к протоколу сессии.</w:t>
      </w:r>
    </w:p>
    <w:p w:rsidR="006C1AC0" w:rsidRPr="00375736" w:rsidRDefault="006C1AC0" w:rsidP="006C1AC0">
      <w:pPr>
        <w:shd w:val="clear" w:color="auto" w:fill="FFFFFF"/>
        <w:jc w:val="center"/>
        <w:rPr>
          <w:b/>
          <w:bCs/>
          <w:color w:val="000000"/>
          <w:sz w:val="18"/>
          <w:szCs w:val="18"/>
        </w:rPr>
      </w:pPr>
      <w:r w:rsidRPr="00375736">
        <w:rPr>
          <w:b/>
          <w:bCs/>
          <w:color w:val="000000"/>
          <w:sz w:val="18"/>
          <w:szCs w:val="18"/>
        </w:rPr>
        <w:t>14. Порядок реализации законодательной инициативы Комитета местного самоуправления, внесения законодательных предложений, рассмотрения проектов законов Пензенской области</w:t>
      </w:r>
    </w:p>
    <w:p w:rsidR="006C1AC0" w:rsidRPr="00375736" w:rsidRDefault="006C1AC0" w:rsidP="006C1AC0">
      <w:pPr>
        <w:shd w:val="clear" w:color="auto" w:fill="FFFFFF"/>
        <w:tabs>
          <w:tab w:val="left" w:pos="1210"/>
        </w:tabs>
        <w:jc w:val="both"/>
        <w:rPr>
          <w:sz w:val="18"/>
          <w:szCs w:val="18"/>
        </w:rPr>
      </w:pPr>
      <w:r w:rsidRPr="00375736">
        <w:rPr>
          <w:color w:val="000000"/>
          <w:sz w:val="18"/>
          <w:szCs w:val="18"/>
        </w:rPr>
        <w:t>14.1. Право законодательной инициативы может быть реализовано Комитетом местного самоуправления путем внесения в Законодательное Собрание Пензенской области (далее - законодательный орган):</w:t>
      </w:r>
    </w:p>
    <w:p w:rsidR="006C1AC0" w:rsidRPr="00375736" w:rsidRDefault="006C1AC0" w:rsidP="006C1AC0">
      <w:pPr>
        <w:shd w:val="clear" w:color="auto" w:fill="FFFFFF"/>
        <w:tabs>
          <w:tab w:val="left" w:pos="931"/>
        </w:tabs>
        <w:jc w:val="both"/>
        <w:rPr>
          <w:sz w:val="18"/>
          <w:szCs w:val="18"/>
        </w:rPr>
      </w:pPr>
      <w:r w:rsidRPr="00375736">
        <w:rPr>
          <w:color w:val="000000"/>
          <w:sz w:val="18"/>
          <w:szCs w:val="18"/>
        </w:rPr>
        <w:t>а) проектов законов Пензенской области;</w:t>
      </w:r>
    </w:p>
    <w:p w:rsidR="006C1AC0" w:rsidRPr="00375736" w:rsidRDefault="006C1AC0" w:rsidP="006C1AC0">
      <w:pPr>
        <w:shd w:val="clear" w:color="auto" w:fill="FFFFFF"/>
        <w:tabs>
          <w:tab w:val="left" w:pos="931"/>
        </w:tabs>
        <w:jc w:val="both"/>
        <w:rPr>
          <w:sz w:val="18"/>
          <w:szCs w:val="18"/>
        </w:rPr>
      </w:pPr>
      <w:r w:rsidRPr="00375736">
        <w:rPr>
          <w:color w:val="000000"/>
          <w:sz w:val="18"/>
          <w:szCs w:val="18"/>
        </w:rPr>
        <w:t>б) поправок к законопроектам, принятым законодательным органом в первом чтении.</w:t>
      </w:r>
    </w:p>
    <w:p w:rsidR="006C1AC0" w:rsidRPr="00375736" w:rsidRDefault="006C1AC0" w:rsidP="006C1AC0">
      <w:pPr>
        <w:shd w:val="clear" w:color="auto" w:fill="FFFFFF"/>
        <w:tabs>
          <w:tab w:val="left" w:pos="1210"/>
        </w:tabs>
        <w:jc w:val="both"/>
        <w:rPr>
          <w:sz w:val="18"/>
          <w:szCs w:val="18"/>
        </w:rPr>
      </w:pPr>
      <w:r w:rsidRPr="00375736">
        <w:rPr>
          <w:color w:val="000000"/>
          <w:sz w:val="18"/>
          <w:szCs w:val="18"/>
        </w:rPr>
        <w:t>14.2. Правом внесения предложений о реализации представительным органом законодательной инициативы обладают:</w:t>
      </w:r>
    </w:p>
    <w:p w:rsidR="006C1AC0" w:rsidRPr="00375736" w:rsidRDefault="006C1AC0" w:rsidP="006C1AC0">
      <w:pPr>
        <w:shd w:val="clear" w:color="auto" w:fill="FFFFFF"/>
        <w:tabs>
          <w:tab w:val="left" w:pos="941"/>
        </w:tabs>
        <w:jc w:val="both"/>
        <w:rPr>
          <w:sz w:val="18"/>
          <w:szCs w:val="18"/>
        </w:rPr>
      </w:pPr>
      <w:r w:rsidRPr="00375736">
        <w:rPr>
          <w:color w:val="000000"/>
          <w:sz w:val="18"/>
          <w:szCs w:val="18"/>
        </w:rPr>
        <w:t>1) депутаты Комитета местного самоуправления;</w:t>
      </w:r>
    </w:p>
    <w:p w:rsidR="006C1AC0" w:rsidRPr="00375736" w:rsidRDefault="006C1AC0" w:rsidP="006C1AC0">
      <w:pPr>
        <w:shd w:val="clear" w:color="auto" w:fill="FFFFFF"/>
        <w:tabs>
          <w:tab w:val="left" w:pos="998"/>
        </w:tabs>
        <w:jc w:val="both"/>
        <w:rPr>
          <w:color w:val="000000"/>
          <w:sz w:val="18"/>
          <w:szCs w:val="18"/>
        </w:rPr>
      </w:pPr>
      <w:r w:rsidRPr="00375736">
        <w:rPr>
          <w:color w:val="000000"/>
          <w:sz w:val="18"/>
          <w:szCs w:val="18"/>
        </w:rPr>
        <w:t xml:space="preserve">2) органы местного самоуправления </w:t>
      </w:r>
      <w:r w:rsidRPr="00375736">
        <w:rPr>
          <w:sz w:val="18"/>
          <w:szCs w:val="18"/>
        </w:rPr>
        <w:t>Мошковского</w:t>
      </w:r>
      <w:r w:rsidRPr="00375736">
        <w:rPr>
          <w:bCs/>
          <w:color w:val="000000"/>
          <w:spacing w:val="3"/>
          <w:sz w:val="18"/>
          <w:szCs w:val="18"/>
        </w:rPr>
        <w:t xml:space="preserve"> сельсовета </w:t>
      </w:r>
      <w:r w:rsidRPr="00375736">
        <w:rPr>
          <w:color w:val="000000"/>
          <w:sz w:val="18"/>
          <w:szCs w:val="18"/>
        </w:rPr>
        <w:t>Бековского района Пензенской области.</w:t>
      </w:r>
    </w:p>
    <w:p w:rsidR="006C1AC0" w:rsidRPr="00375736" w:rsidRDefault="006C1AC0" w:rsidP="006C1AC0">
      <w:pPr>
        <w:shd w:val="clear" w:color="auto" w:fill="FFFFFF"/>
        <w:tabs>
          <w:tab w:val="left" w:pos="998"/>
        </w:tabs>
        <w:jc w:val="both"/>
        <w:rPr>
          <w:sz w:val="18"/>
          <w:szCs w:val="18"/>
        </w:rPr>
      </w:pPr>
      <w:r w:rsidRPr="00375736">
        <w:rPr>
          <w:color w:val="000000"/>
          <w:sz w:val="18"/>
          <w:szCs w:val="18"/>
        </w:rPr>
        <w:t>14.3. При внесении предложения о реализации Комитетом местного самоуправления законодательной инициативы путем внесения проекта закона Пензенской области в Комитет местного самоуправления должны быть представлены следующие документы:</w:t>
      </w:r>
    </w:p>
    <w:p w:rsidR="006C1AC0" w:rsidRPr="00375736" w:rsidRDefault="006C1AC0" w:rsidP="006C1AC0">
      <w:pPr>
        <w:shd w:val="clear" w:color="auto" w:fill="FFFFFF"/>
        <w:tabs>
          <w:tab w:val="left" w:pos="941"/>
        </w:tabs>
        <w:jc w:val="both"/>
        <w:rPr>
          <w:color w:val="000000"/>
          <w:sz w:val="18"/>
          <w:szCs w:val="18"/>
        </w:rPr>
      </w:pPr>
      <w:r w:rsidRPr="00375736">
        <w:rPr>
          <w:color w:val="000000"/>
          <w:sz w:val="18"/>
          <w:szCs w:val="18"/>
        </w:rPr>
        <w:t>1) текст законопроекта с указанием на титульном листе субъекта права законодательной инициативы;</w:t>
      </w:r>
    </w:p>
    <w:p w:rsidR="006C1AC0" w:rsidRPr="00375736" w:rsidRDefault="006C1AC0" w:rsidP="006C1AC0">
      <w:pPr>
        <w:shd w:val="clear" w:color="auto" w:fill="FFFFFF"/>
        <w:tabs>
          <w:tab w:val="left" w:pos="941"/>
        </w:tabs>
        <w:jc w:val="both"/>
        <w:rPr>
          <w:color w:val="000000"/>
          <w:sz w:val="18"/>
          <w:szCs w:val="18"/>
        </w:rPr>
      </w:pPr>
      <w:r w:rsidRPr="00375736">
        <w:rPr>
          <w:color w:val="000000"/>
          <w:sz w:val="18"/>
          <w:szCs w:val="18"/>
        </w:rPr>
        <w:t>2) пояснительная записка к законопроекту, которая должна содержать: обоснование разработки законопроекта, краткую характеристику его целей, задач и содержания;</w:t>
      </w:r>
    </w:p>
    <w:p w:rsidR="006C1AC0" w:rsidRPr="00375736" w:rsidRDefault="006C1AC0" w:rsidP="006C1AC0">
      <w:pPr>
        <w:shd w:val="clear" w:color="auto" w:fill="FFFFFF"/>
        <w:tabs>
          <w:tab w:val="left" w:pos="941"/>
        </w:tabs>
        <w:jc w:val="both"/>
        <w:rPr>
          <w:color w:val="000000"/>
          <w:sz w:val="18"/>
          <w:szCs w:val="18"/>
        </w:rPr>
      </w:pPr>
      <w:r w:rsidRPr="00375736">
        <w:rPr>
          <w:color w:val="000000"/>
          <w:sz w:val="18"/>
          <w:szCs w:val="18"/>
        </w:rPr>
        <w:t>3) финансово-экономическое обоснование (в случае внесения законопроекта, реализация которого потребует финансовых и материальных затрат);</w:t>
      </w:r>
    </w:p>
    <w:p w:rsidR="006C1AC0" w:rsidRPr="00375736" w:rsidRDefault="006C1AC0" w:rsidP="006C1AC0">
      <w:pPr>
        <w:shd w:val="clear" w:color="auto" w:fill="FFFFFF"/>
        <w:tabs>
          <w:tab w:val="left" w:pos="941"/>
        </w:tabs>
        <w:jc w:val="both"/>
        <w:rPr>
          <w:color w:val="000000"/>
          <w:sz w:val="18"/>
          <w:szCs w:val="18"/>
        </w:rPr>
      </w:pPr>
      <w:r w:rsidRPr="00375736">
        <w:rPr>
          <w:color w:val="000000"/>
          <w:sz w:val="18"/>
          <w:szCs w:val="18"/>
        </w:rPr>
        <w:t>4) перечень нормативных правовых актов Пензенской области, подлежащих признанию утратившим силу, приостановлению, изменению, дополнению или принятию в связи с принятием данного закона.</w:t>
      </w:r>
    </w:p>
    <w:p w:rsidR="006C1AC0" w:rsidRPr="00375736" w:rsidRDefault="006C1AC0" w:rsidP="006C1AC0">
      <w:pPr>
        <w:shd w:val="clear" w:color="auto" w:fill="FFFFFF"/>
        <w:tabs>
          <w:tab w:val="left" w:pos="1210"/>
        </w:tabs>
        <w:jc w:val="both"/>
        <w:rPr>
          <w:color w:val="000000"/>
          <w:sz w:val="18"/>
          <w:szCs w:val="18"/>
        </w:rPr>
      </w:pPr>
      <w:r w:rsidRPr="00375736">
        <w:rPr>
          <w:color w:val="000000"/>
          <w:sz w:val="18"/>
          <w:szCs w:val="18"/>
        </w:rPr>
        <w:t xml:space="preserve">14.4. В решении Комитета местного самоуправления о внесении проекта закона Пензенской области в законодательный орган в порядке реализации законодательной инициативы должен быть указан представитель Комитета местного самоуправления в законодательном органе по данному законопроекту. </w:t>
      </w:r>
    </w:p>
    <w:p w:rsidR="006C1AC0" w:rsidRPr="00375736" w:rsidRDefault="006C1AC0" w:rsidP="006C1AC0">
      <w:pPr>
        <w:shd w:val="clear" w:color="auto" w:fill="FFFFFF"/>
        <w:jc w:val="center"/>
        <w:rPr>
          <w:b/>
          <w:bCs/>
          <w:color w:val="000000"/>
          <w:sz w:val="18"/>
          <w:szCs w:val="18"/>
        </w:rPr>
      </w:pPr>
      <w:r w:rsidRPr="00375736">
        <w:rPr>
          <w:b/>
          <w:bCs/>
          <w:color w:val="000000"/>
          <w:sz w:val="18"/>
          <w:szCs w:val="18"/>
        </w:rPr>
        <w:t xml:space="preserve">15. Порядок внесения в Комитет местного самоуправления </w:t>
      </w:r>
      <w:r>
        <w:rPr>
          <w:b/>
          <w:bCs/>
          <w:color w:val="000000"/>
          <w:sz w:val="18"/>
          <w:szCs w:val="18"/>
        </w:rPr>
        <w:t xml:space="preserve"> </w:t>
      </w:r>
      <w:r w:rsidRPr="00375736">
        <w:rPr>
          <w:b/>
          <w:bCs/>
          <w:color w:val="000000"/>
          <w:sz w:val="18"/>
          <w:szCs w:val="18"/>
        </w:rPr>
        <w:t>проектов решений</w:t>
      </w:r>
    </w:p>
    <w:p w:rsidR="006C1AC0" w:rsidRPr="00375736" w:rsidRDefault="006C1AC0" w:rsidP="006C1AC0">
      <w:pPr>
        <w:shd w:val="clear" w:color="auto" w:fill="FFFFFF"/>
        <w:tabs>
          <w:tab w:val="left" w:pos="1186"/>
        </w:tabs>
        <w:jc w:val="both"/>
        <w:rPr>
          <w:sz w:val="18"/>
          <w:szCs w:val="18"/>
        </w:rPr>
      </w:pPr>
      <w:r w:rsidRPr="00375736">
        <w:rPr>
          <w:color w:val="000000"/>
          <w:sz w:val="18"/>
          <w:szCs w:val="18"/>
        </w:rPr>
        <w:t>15.1. Проекты решений могут вноситься в Комитет местного самоуправления субъектами правотворческой инициативы, установленными Уставом муниципального образования</w:t>
      </w:r>
      <w:r w:rsidRPr="00375736">
        <w:rPr>
          <w:iCs/>
          <w:color w:val="000000"/>
          <w:sz w:val="18"/>
          <w:szCs w:val="18"/>
        </w:rPr>
        <w:t>.</w:t>
      </w:r>
    </w:p>
    <w:p w:rsidR="006C1AC0" w:rsidRPr="00375736" w:rsidRDefault="006C1AC0" w:rsidP="006C1AC0">
      <w:pPr>
        <w:shd w:val="clear" w:color="auto" w:fill="FFFFFF"/>
        <w:jc w:val="both"/>
        <w:rPr>
          <w:sz w:val="18"/>
          <w:szCs w:val="18"/>
        </w:rPr>
      </w:pPr>
      <w:r w:rsidRPr="00375736">
        <w:rPr>
          <w:color w:val="000000"/>
          <w:sz w:val="18"/>
          <w:szCs w:val="18"/>
        </w:rPr>
        <w:t>Проект решения и материалы к нему, предусмотренные настоящим разделом, направляются субъектом правотворческой инициативы председателю.</w:t>
      </w:r>
    </w:p>
    <w:p w:rsidR="006C1AC0" w:rsidRPr="00375736" w:rsidRDefault="006C1AC0" w:rsidP="006C1AC0">
      <w:pPr>
        <w:shd w:val="clear" w:color="auto" w:fill="FFFFFF"/>
        <w:tabs>
          <w:tab w:val="left" w:pos="1186"/>
        </w:tabs>
        <w:jc w:val="both"/>
        <w:rPr>
          <w:sz w:val="18"/>
          <w:szCs w:val="18"/>
        </w:rPr>
      </w:pPr>
      <w:r w:rsidRPr="00375736">
        <w:rPr>
          <w:color w:val="000000"/>
          <w:sz w:val="18"/>
          <w:szCs w:val="18"/>
        </w:rPr>
        <w:t>15.2. В порядке реализации правотворческой инициативы в Комитет местного самоуправления могут быть внесены:</w:t>
      </w:r>
    </w:p>
    <w:p w:rsidR="006C1AC0" w:rsidRPr="00375736" w:rsidRDefault="006C1AC0" w:rsidP="006C1AC0">
      <w:pPr>
        <w:shd w:val="clear" w:color="auto" w:fill="FFFFFF"/>
        <w:tabs>
          <w:tab w:val="left" w:pos="922"/>
        </w:tabs>
        <w:jc w:val="both"/>
        <w:rPr>
          <w:color w:val="000000"/>
          <w:sz w:val="18"/>
          <w:szCs w:val="18"/>
        </w:rPr>
      </w:pPr>
      <w:r w:rsidRPr="00375736">
        <w:rPr>
          <w:color w:val="000000"/>
          <w:sz w:val="18"/>
          <w:szCs w:val="18"/>
        </w:rPr>
        <w:t>1) проекты решений, в том числе проекты решений о внесении изменений в действующие решения;</w:t>
      </w:r>
    </w:p>
    <w:p w:rsidR="006C1AC0" w:rsidRPr="00375736" w:rsidRDefault="006C1AC0" w:rsidP="006C1AC0">
      <w:pPr>
        <w:shd w:val="clear" w:color="auto" w:fill="FFFFFF"/>
        <w:tabs>
          <w:tab w:val="left" w:pos="922"/>
        </w:tabs>
        <w:jc w:val="both"/>
        <w:rPr>
          <w:color w:val="000000"/>
          <w:sz w:val="18"/>
          <w:szCs w:val="18"/>
        </w:rPr>
      </w:pPr>
      <w:r w:rsidRPr="00375736">
        <w:rPr>
          <w:color w:val="000000"/>
          <w:sz w:val="18"/>
          <w:szCs w:val="18"/>
        </w:rPr>
        <w:t>2) проекты решений о признании утратившими силу ранее принятых решений или приостановлении их действия.</w:t>
      </w:r>
    </w:p>
    <w:p w:rsidR="006C1AC0" w:rsidRPr="00375736" w:rsidRDefault="006C1AC0" w:rsidP="006C1AC0">
      <w:pPr>
        <w:shd w:val="clear" w:color="auto" w:fill="FFFFFF"/>
        <w:tabs>
          <w:tab w:val="left" w:pos="1186"/>
        </w:tabs>
        <w:jc w:val="both"/>
        <w:rPr>
          <w:color w:val="000000"/>
          <w:sz w:val="18"/>
          <w:szCs w:val="18"/>
        </w:rPr>
      </w:pPr>
      <w:r w:rsidRPr="00375736">
        <w:rPr>
          <w:color w:val="000000"/>
          <w:sz w:val="18"/>
          <w:szCs w:val="18"/>
        </w:rPr>
        <w:t>15.3. Проект решения считается внесенным в Комитет местного самоуправления со дня его регистрации в Комитете местного самоуправления.</w:t>
      </w:r>
    </w:p>
    <w:p w:rsidR="006C1AC0" w:rsidRPr="00375736" w:rsidRDefault="006C1AC0" w:rsidP="006C1AC0">
      <w:pPr>
        <w:shd w:val="clear" w:color="auto" w:fill="FFFFFF"/>
        <w:tabs>
          <w:tab w:val="left" w:pos="1186"/>
        </w:tabs>
        <w:jc w:val="both"/>
        <w:rPr>
          <w:color w:val="000000"/>
          <w:sz w:val="18"/>
          <w:szCs w:val="18"/>
        </w:rPr>
      </w:pPr>
      <w:r w:rsidRPr="00375736">
        <w:rPr>
          <w:color w:val="000000"/>
          <w:sz w:val="18"/>
          <w:szCs w:val="18"/>
        </w:rPr>
        <w:t>15.4. К проекту нормативного правового акта, вносимому в Комитет местного самоуправления, должны прилагаться:</w:t>
      </w:r>
    </w:p>
    <w:p w:rsidR="006C1AC0" w:rsidRPr="00375736" w:rsidRDefault="006C1AC0" w:rsidP="006C1AC0">
      <w:pPr>
        <w:shd w:val="clear" w:color="auto" w:fill="FFFFFF"/>
        <w:tabs>
          <w:tab w:val="left" w:pos="922"/>
        </w:tabs>
        <w:jc w:val="both"/>
        <w:rPr>
          <w:color w:val="000000"/>
          <w:sz w:val="18"/>
          <w:szCs w:val="18"/>
        </w:rPr>
      </w:pPr>
      <w:r w:rsidRPr="00375736">
        <w:rPr>
          <w:color w:val="000000"/>
          <w:sz w:val="18"/>
          <w:szCs w:val="18"/>
        </w:rPr>
        <w:t>1) лист согласования;</w:t>
      </w:r>
    </w:p>
    <w:p w:rsidR="006C1AC0" w:rsidRPr="00375736" w:rsidRDefault="006C1AC0" w:rsidP="006C1AC0">
      <w:pPr>
        <w:shd w:val="clear" w:color="auto" w:fill="FFFFFF"/>
        <w:tabs>
          <w:tab w:val="left" w:pos="922"/>
        </w:tabs>
        <w:jc w:val="both"/>
        <w:rPr>
          <w:color w:val="000000"/>
          <w:sz w:val="18"/>
          <w:szCs w:val="18"/>
        </w:rPr>
      </w:pPr>
      <w:r w:rsidRPr="00375736">
        <w:rPr>
          <w:color w:val="000000"/>
          <w:sz w:val="18"/>
          <w:szCs w:val="18"/>
        </w:rPr>
        <w:t>2) пояснительная записка, содержащая описание предмета правового регулирования, обоснование необходимости принятия решения, изложение концепции, общую характеристику структуры проекта решения;</w:t>
      </w:r>
    </w:p>
    <w:p w:rsidR="006C1AC0" w:rsidRPr="00375736" w:rsidRDefault="006C1AC0" w:rsidP="006C1AC0">
      <w:pPr>
        <w:shd w:val="clear" w:color="auto" w:fill="FFFFFF"/>
        <w:tabs>
          <w:tab w:val="left" w:pos="922"/>
        </w:tabs>
        <w:jc w:val="both"/>
        <w:rPr>
          <w:color w:val="000000"/>
          <w:sz w:val="18"/>
          <w:szCs w:val="18"/>
        </w:rPr>
      </w:pPr>
      <w:r w:rsidRPr="00375736">
        <w:rPr>
          <w:color w:val="000000"/>
          <w:sz w:val="18"/>
          <w:szCs w:val="18"/>
        </w:rPr>
        <w:t xml:space="preserve">3) финансово-экономическое обоснование - в случае внесения проекта решения, предусматривающего расходы, покрываемые за счет средств бюджета </w:t>
      </w:r>
      <w:r w:rsidRPr="00375736">
        <w:rPr>
          <w:sz w:val="18"/>
          <w:szCs w:val="18"/>
        </w:rPr>
        <w:t>Мошковского</w:t>
      </w:r>
      <w:r w:rsidRPr="00375736">
        <w:rPr>
          <w:bCs/>
          <w:color w:val="000000"/>
          <w:spacing w:val="3"/>
          <w:sz w:val="18"/>
          <w:szCs w:val="18"/>
        </w:rPr>
        <w:t xml:space="preserve"> сельсовета </w:t>
      </w:r>
      <w:r w:rsidRPr="00375736">
        <w:rPr>
          <w:color w:val="000000"/>
          <w:sz w:val="18"/>
          <w:szCs w:val="18"/>
        </w:rPr>
        <w:t>Бековского района Пензенской области;</w:t>
      </w:r>
    </w:p>
    <w:p w:rsidR="006C1AC0" w:rsidRPr="00375736" w:rsidRDefault="006C1AC0" w:rsidP="006C1AC0">
      <w:pPr>
        <w:shd w:val="clear" w:color="auto" w:fill="FFFFFF"/>
        <w:tabs>
          <w:tab w:val="left" w:pos="922"/>
        </w:tabs>
        <w:jc w:val="both"/>
        <w:rPr>
          <w:color w:val="000000"/>
          <w:sz w:val="18"/>
          <w:szCs w:val="18"/>
        </w:rPr>
      </w:pPr>
      <w:r w:rsidRPr="00375736">
        <w:rPr>
          <w:color w:val="000000"/>
          <w:sz w:val="18"/>
          <w:szCs w:val="18"/>
        </w:rPr>
        <w:t>4) перечень решений Комитета местного самоуправления, подлежащих отмене, приостановлению, изменению либо принятию в связи с принятием предлагаемого решения;</w:t>
      </w:r>
    </w:p>
    <w:p w:rsidR="006C1AC0" w:rsidRPr="00375736" w:rsidRDefault="006C1AC0" w:rsidP="006C1AC0">
      <w:pPr>
        <w:shd w:val="clear" w:color="auto" w:fill="FFFFFF"/>
        <w:tabs>
          <w:tab w:val="left" w:pos="922"/>
        </w:tabs>
        <w:jc w:val="both"/>
        <w:rPr>
          <w:color w:val="000000"/>
          <w:sz w:val="18"/>
          <w:szCs w:val="18"/>
        </w:rPr>
      </w:pPr>
      <w:r w:rsidRPr="00375736">
        <w:rPr>
          <w:color w:val="000000"/>
          <w:sz w:val="18"/>
          <w:szCs w:val="18"/>
        </w:rPr>
        <w:t>5) сопроводительное письмо субъекта правотворческой инициативы с указанием фамилии, имени, отчества (при наличии) и должности представителя на всех стадиях рассмотрения проекта в Комитете местного самоуправления (в случае, если субъект правотворческой инициативы - коллегиальный орган, то также и решение органа о внесении соответствующего проекта в Комитет местного самоуправления);</w:t>
      </w:r>
    </w:p>
    <w:p w:rsidR="006C1AC0" w:rsidRPr="00375736" w:rsidRDefault="006C1AC0" w:rsidP="006C1AC0">
      <w:pPr>
        <w:shd w:val="clear" w:color="auto" w:fill="FFFFFF"/>
        <w:tabs>
          <w:tab w:val="left" w:pos="1186"/>
        </w:tabs>
        <w:jc w:val="both"/>
        <w:rPr>
          <w:sz w:val="18"/>
          <w:szCs w:val="18"/>
        </w:rPr>
      </w:pPr>
      <w:r w:rsidRPr="00375736">
        <w:rPr>
          <w:color w:val="000000"/>
          <w:sz w:val="18"/>
          <w:szCs w:val="18"/>
        </w:rPr>
        <w:t xml:space="preserve">15.5. К проекту ненормативного правового акта, вносимому в Комитет местного самоуправления, должно прилагаться сопроводительное письмо субъекта правотворческой инициативы с указанием фамилии, имени, отчества (при наличии) и </w:t>
      </w:r>
      <w:r w:rsidRPr="00375736">
        <w:rPr>
          <w:color w:val="000000"/>
          <w:sz w:val="18"/>
          <w:szCs w:val="18"/>
        </w:rPr>
        <w:lastRenderedPageBreak/>
        <w:t>должности представителя на всех стадиях рассмотрения проекта в Комитете местного самоуправления (в случае, если субъект правотворческой инициативы - коллегиальный орган, то также и решение органа о внесении соответствующего проекта в Комитет местного самоуправления).</w:t>
      </w:r>
    </w:p>
    <w:p w:rsidR="006C1AC0" w:rsidRPr="00375736" w:rsidRDefault="006C1AC0" w:rsidP="006C1AC0">
      <w:pPr>
        <w:shd w:val="clear" w:color="auto" w:fill="FFFFFF"/>
        <w:jc w:val="both"/>
        <w:rPr>
          <w:sz w:val="18"/>
          <w:szCs w:val="18"/>
        </w:rPr>
      </w:pPr>
      <w:r w:rsidRPr="00375736">
        <w:rPr>
          <w:color w:val="000000"/>
          <w:sz w:val="18"/>
          <w:szCs w:val="18"/>
        </w:rPr>
        <w:t>В случае необходимости к проекту ненормативного правового акта может прилагаться пояснительная записка с обоснованием необходимости принятия ненормативного правового акта.</w:t>
      </w:r>
    </w:p>
    <w:p w:rsidR="006C1AC0" w:rsidRPr="00375736" w:rsidRDefault="006C1AC0" w:rsidP="006C1AC0">
      <w:pPr>
        <w:shd w:val="clear" w:color="auto" w:fill="FFFFFF"/>
        <w:tabs>
          <w:tab w:val="left" w:pos="1181"/>
        </w:tabs>
        <w:jc w:val="both"/>
        <w:rPr>
          <w:sz w:val="18"/>
          <w:szCs w:val="18"/>
        </w:rPr>
      </w:pPr>
      <w:r w:rsidRPr="00375736">
        <w:rPr>
          <w:color w:val="000000"/>
          <w:sz w:val="18"/>
          <w:szCs w:val="18"/>
        </w:rPr>
        <w:t>15.6. К каждому проекту решения прикладывается лист согласования:</w:t>
      </w:r>
    </w:p>
    <w:p w:rsidR="006C1AC0" w:rsidRPr="00375736" w:rsidRDefault="006C1AC0" w:rsidP="006C1AC0">
      <w:pPr>
        <w:widowControl w:val="0"/>
        <w:numPr>
          <w:ilvl w:val="0"/>
          <w:numId w:val="29"/>
        </w:numPr>
        <w:shd w:val="clear" w:color="auto" w:fill="FFFFFF"/>
        <w:tabs>
          <w:tab w:val="left" w:pos="936"/>
        </w:tabs>
        <w:autoSpaceDE w:val="0"/>
        <w:autoSpaceDN w:val="0"/>
        <w:adjustRightInd w:val="0"/>
        <w:jc w:val="both"/>
        <w:rPr>
          <w:color w:val="000000"/>
          <w:sz w:val="18"/>
          <w:szCs w:val="18"/>
        </w:rPr>
      </w:pPr>
      <w:r w:rsidRPr="00375736">
        <w:rPr>
          <w:color w:val="000000"/>
          <w:sz w:val="18"/>
          <w:szCs w:val="18"/>
        </w:rPr>
        <w:t xml:space="preserve"> проекты решений по вопросам, вносимым на сессию по инициативе депутатов, визируются депутатом (депутатами), готовившим вопрос, другими заинтересованными лицами;</w:t>
      </w:r>
    </w:p>
    <w:p w:rsidR="006C1AC0" w:rsidRPr="00375736" w:rsidRDefault="006C1AC0" w:rsidP="006C1AC0">
      <w:pPr>
        <w:widowControl w:val="0"/>
        <w:numPr>
          <w:ilvl w:val="0"/>
          <w:numId w:val="29"/>
        </w:numPr>
        <w:shd w:val="clear" w:color="auto" w:fill="FFFFFF"/>
        <w:tabs>
          <w:tab w:val="left" w:pos="936"/>
        </w:tabs>
        <w:autoSpaceDE w:val="0"/>
        <w:autoSpaceDN w:val="0"/>
        <w:adjustRightInd w:val="0"/>
        <w:jc w:val="both"/>
        <w:rPr>
          <w:color w:val="000000"/>
          <w:sz w:val="18"/>
          <w:szCs w:val="18"/>
        </w:rPr>
      </w:pPr>
      <w:r w:rsidRPr="00375736">
        <w:rPr>
          <w:color w:val="000000"/>
          <w:sz w:val="18"/>
          <w:szCs w:val="18"/>
        </w:rPr>
        <w:t>проекты решений по вопросам, вносимым на сессию по инициативе главы местной администрации, руководителей иных органов местного самоуправления, визируются соответствующими должностными лицами местной администрации, руководителями иных органов местного самоуправления, и другими заинтересованными лицами;</w:t>
      </w:r>
    </w:p>
    <w:p w:rsidR="006C1AC0" w:rsidRPr="00375736" w:rsidRDefault="006C1AC0" w:rsidP="006C1AC0">
      <w:pPr>
        <w:widowControl w:val="0"/>
        <w:numPr>
          <w:ilvl w:val="0"/>
          <w:numId w:val="29"/>
        </w:numPr>
        <w:shd w:val="clear" w:color="auto" w:fill="FFFFFF"/>
        <w:tabs>
          <w:tab w:val="left" w:pos="936"/>
        </w:tabs>
        <w:autoSpaceDE w:val="0"/>
        <w:autoSpaceDN w:val="0"/>
        <w:adjustRightInd w:val="0"/>
        <w:jc w:val="both"/>
        <w:rPr>
          <w:color w:val="000000"/>
          <w:sz w:val="18"/>
          <w:szCs w:val="18"/>
        </w:rPr>
      </w:pPr>
      <w:r w:rsidRPr="00375736">
        <w:rPr>
          <w:color w:val="000000"/>
          <w:sz w:val="18"/>
          <w:szCs w:val="18"/>
        </w:rPr>
        <w:t xml:space="preserve">проекты решений, предусматривающие установление, изменение или отмену местных налогов и сборов, осуществление расходов из средств бюджета </w:t>
      </w:r>
      <w:r w:rsidRPr="00375736">
        <w:rPr>
          <w:sz w:val="18"/>
          <w:szCs w:val="18"/>
        </w:rPr>
        <w:t>Мошковского</w:t>
      </w:r>
      <w:r w:rsidRPr="00375736">
        <w:rPr>
          <w:bCs/>
          <w:color w:val="000000"/>
          <w:spacing w:val="3"/>
          <w:sz w:val="18"/>
          <w:szCs w:val="18"/>
        </w:rPr>
        <w:t xml:space="preserve"> сельсовета </w:t>
      </w:r>
      <w:r w:rsidRPr="00375736">
        <w:rPr>
          <w:color w:val="000000"/>
          <w:sz w:val="18"/>
          <w:szCs w:val="18"/>
        </w:rPr>
        <w:t>Бековского района Пензенской области могут быть внесены на рассмотрение Комитета местного самоуправления только по инициативе главы, главы местной администрации или при наличии заключения главы местной администрации;</w:t>
      </w:r>
    </w:p>
    <w:p w:rsidR="006C1AC0" w:rsidRPr="00375736" w:rsidRDefault="006C1AC0" w:rsidP="006C1AC0">
      <w:pPr>
        <w:widowControl w:val="0"/>
        <w:numPr>
          <w:ilvl w:val="0"/>
          <w:numId w:val="29"/>
        </w:numPr>
        <w:shd w:val="clear" w:color="auto" w:fill="FFFFFF"/>
        <w:tabs>
          <w:tab w:val="left" w:pos="936"/>
        </w:tabs>
        <w:autoSpaceDE w:val="0"/>
        <w:autoSpaceDN w:val="0"/>
        <w:adjustRightInd w:val="0"/>
        <w:jc w:val="both"/>
        <w:rPr>
          <w:sz w:val="18"/>
          <w:szCs w:val="18"/>
        </w:rPr>
      </w:pPr>
      <w:r w:rsidRPr="00375736">
        <w:rPr>
          <w:sz w:val="18"/>
          <w:szCs w:val="18"/>
        </w:rPr>
        <w:t>проекты решений, связанные с финансами и собственностью Мошковского</w:t>
      </w:r>
      <w:r w:rsidRPr="00375736">
        <w:rPr>
          <w:bCs/>
          <w:color w:val="000000"/>
          <w:spacing w:val="3"/>
          <w:sz w:val="18"/>
          <w:szCs w:val="18"/>
        </w:rPr>
        <w:t xml:space="preserve"> сельсовета</w:t>
      </w:r>
      <w:r w:rsidRPr="00375736">
        <w:rPr>
          <w:color w:val="000000"/>
          <w:sz w:val="18"/>
          <w:szCs w:val="18"/>
        </w:rPr>
        <w:t xml:space="preserve"> Бековского района Пензенской области</w:t>
      </w:r>
      <w:r w:rsidRPr="00375736">
        <w:rPr>
          <w:sz w:val="18"/>
          <w:szCs w:val="18"/>
        </w:rPr>
        <w:t xml:space="preserve">, визируются соответственно </w:t>
      </w:r>
      <w:r w:rsidRPr="00375736">
        <w:rPr>
          <w:iCs/>
          <w:sz w:val="18"/>
          <w:szCs w:val="18"/>
        </w:rPr>
        <w:t>уполномоченным лицом местной администрации в сфере финансов и (или) в сфере собственности муниципального образования</w:t>
      </w:r>
      <w:r w:rsidRPr="00375736">
        <w:rPr>
          <w:sz w:val="18"/>
          <w:szCs w:val="18"/>
        </w:rPr>
        <w:t xml:space="preserve">; </w:t>
      </w:r>
    </w:p>
    <w:p w:rsidR="006C1AC0" w:rsidRPr="00375736" w:rsidRDefault="006C1AC0" w:rsidP="006C1AC0">
      <w:pPr>
        <w:shd w:val="clear" w:color="auto" w:fill="FFFFFF"/>
        <w:tabs>
          <w:tab w:val="left" w:pos="1152"/>
        </w:tabs>
        <w:jc w:val="both"/>
        <w:rPr>
          <w:sz w:val="18"/>
          <w:szCs w:val="18"/>
        </w:rPr>
      </w:pPr>
      <w:r w:rsidRPr="00375736">
        <w:rPr>
          <w:color w:val="000000"/>
          <w:sz w:val="18"/>
          <w:szCs w:val="18"/>
        </w:rPr>
        <w:t>5) проекты решений о ходе выполнения ранее принятых решений Комитета местного самоуправления, визируются лицом, подготовившим вопрос, заместителем председателя;</w:t>
      </w:r>
    </w:p>
    <w:p w:rsidR="006C1AC0" w:rsidRPr="00375736" w:rsidRDefault="006C1AC0" w:rsidP="006C1AC0">
      <w:pPr>
        <w:widowControl w:val="0"/>
        <w:numPr>
          <w:ilvl w:val="0"/>
          <w:numId w:val="30"/>
        </w:numPr>
        <w:shd w:val="clear" w:color="auto" w:fill="FFFFFF"/>
        <w:tabs>
          <w:tab w:val="left" w:pos="931"/>
        </w:tabs>
        <w:autoSpaceDE w:val="0"/>
        <w:autoSpaceDN w:val="0"/>
        <w:adjustRightInd w:val="0"/>
        <w:jc w:val="both"/>
        <w:rPr>
          <w:color w:val="000000"/>
          <w:sz w:val="18"/>
          <w:szCs w:val="18"/>
        </w:rPr>
      </w:pPr>
      <w:r w:rsidRPr="00375736">
        <w:rPr>
          <w:color w:val="000000"/>
          <w:sz w:val="18"/>
          <w:szCs w:val="18"/>
        </w:rPr>
        <w:t xml:space="preserve"> проекты решений, связанные с законодательной инициативой Комитета местного самоуправления в Законодательном Собрании Пензенской области, визируются главой администрации;</w:t>
      </w:r>
    </w:p>
    <w:p w:rsidR="006C1AC0" w:rsidRPr="00375736" w:rsidRDefault="006C1AC0" w:rsidP="006C1AC0">
      <w:pPr>
        <w:widowControl w:val="0"/>
        <w:numPr>
          <w:ilvl w:val="0"/>
          <w:numId w:val="30"/>
        </w:numPr>
        <w:shd w:val="clear" w:color="auto" w:fill="FFFFFF"/>
        <w:tabs>
          <w:tab w:val="left" w:pos="931"/>
        </w:tabs>
        <w:autoSpaceDE w:val="0"/>
        <w:autoSpaceDN w:val="0"/>
        <w:adjustRightInd w:val="0"/>
        <w:jc w:val="both"/>
        <w:rPr>
          <w:color w:val="000000"/>
          <w:sz w:val="18"/>
          <w:szCs w:val="18"/>
        </w:rPr>
      </w:pPr>
      <w:r w:rsidRPr="00375736">
        <w:rPr>
          <w:color w:val="000000"/>
          <w:sz w:val="18"/>
          <w:szCs w:val="18"/>
        </w:rPr>
        <w:t xml:space="preserve"> проекты решений визируются председателем постоянной комиссии, к ведению которой относится рассматриваемый вопрос, после рассмотрения проекта решения на заседании комиссии;</w:t>
      </w:r>
    </w:p>
    <w:p w:rsidR="006C1AC0" w:rsidRPr="00375736" w:rsidRDefault="006C1AC0" w:rsidP="006C1AC0">
      <w:pPr>
        <w:widowControl w:val="0"/>
        <w:numPr>
          <w:ilvl w:val="0"/>
          <w:numId w:val="30"/>
        </w:numPr>
        <w:shd w:val="clear" w:color="auto" w:fill="FFFFFF"/>
        <w:tabs>
          <w:tab w:val="left" w:pos="931"/>
        </w:tabs>
        <w:autoSpaceDE w:val="0"/>
        <w:autoSpaceDN w:val="0"/>
        <w:adjustRightInd w:val="0"/>
        <w:jc w:val="both"/>
        <w:rPr>
          <w:color w:val="000000"/>
          <w:sz w:val="18"/>
          <w:szCs w:val="18"/>
        </w:rPr>
      </w:pPr>
      <w:r w:rsidRPr="00375736">
        <w:rPr>
          <w:color w:val="000000"/>
          <w:sz w:val="18"/>
          <w:szCs w:val="18"/>
        </w:rPr>
        <w:t xml:space="preserve"> при необходимости проекты решений могут визироваться иными специалистами по согласованию с председателем.</w:t>
      </w:r>
    </w:p>
    <w:p w:rsidR="006C1AC0" w:rsidRPr="00375736" w:rsidRDefault="006C1AC0" w:rsidP="006C1AC0">
      <w:pPr>
        <w:shd w:val="clear" w:color="auto" w:fill="FFFFFF"/>
        <w:jc w:val="both"/>
        <w:rPr>
          <w:sz w:val="18"/>
          <w:szCs w:val="18"/>
        </w:rPr>
      </w:pPr>
      <w:r w:rsidRPr="00375736">
        <w:rPr>
          <w:color w:val="000000"/>
          <w:sz w:val="18"/>
          <w:szCs w:val="18"/>
        </w:rPr>
        <w:t>Аналогичным образом визируются проекты решений, внесенные населением или органами территориального общественного самоуправления в порядке правотворческой инициативы.</w:t>
      </w:r>
    </w:p>
    <w:p w:rsidR="006C1AC0" w:rsidRPr="00375736" w:rsidRDefault="006C1AC0" w:rsidP="006C1AC0">
      <w:pPr>
        <w:shd w:val="clear" w:color="auto" w:fill="FFFFFF"/>
        <w:tabs>
          <w:tab w:val="left" w:pos="1205"/>
        </w:tabs>
        <w:jc w:val="both"/>
        <w:rPr>
          <w:sz w:val="18"/>
          <w:szCs w:val="18"/>
        </w:rPr>
      </w:pPr>
      <w:r w:rsidRPr="00375736">
        <w:rPr>
          <w:color w:val="000000"/>
          <w:sz w:val="18"/>
          <w:szCs w:val="18"/>
        </w:rPr>
        <w:t>15.7. В проект решения, вносимого в Комитет местного самоуправления, должны быть включены следующие положения:</w:t>
      </w:r>
    </w:p>
    <w:p w:rsidR="006C1AC0" w:rsidRPr="00375736" w:rsidRDefault="006C1AC0" w:rsidP="006C1AC0">
      <w:pPr>
        <w:widowControl w:val="0"/>
        <w:numPr>
          <w:ilvl w:val="0"/>
          <w:numId w:val="31"/>
        </w:numPr>
        <w:shd w:val="clear" w:color="auto" w:fill="FFFFFF"/>
        <w:tabs>
          <w:tab w:val="left" w:pos="941"/>
        </w:tabs>
        <w:autoSpaceDE w:val="0"/>
        <w:autoSpaceDN w:val="0"/>
        <w:adjustRightInd w:val="0"/>
        <w:jc w:val="both"/>
        <w:rPr>
          <w:color w:val="000000"/>
          <w:sz w:val="18"/>
          <w:szCs w:val="18"/>
        </w:rPr>
      </w:pPr>
      <w:r w:rsidRPr="00375736">
        <w:rPr>
          <w:color w:val="000000"/>
          <w:sz w:val="18"/>
          <w:szCs w:val="18"/>
        </w:rPr>
        <w:t xml:space="preserve">  о сроке и порядке вступления в силу решения;</w:t>
      </w:r>
    </w:p>
    <w:p w:rsidR="006C1AC0" w:rsidRPr="00375736" w:rsidRDefault="006C1AC0" w:rsidP="006C1AC0">
      <w:pPr>
        <w:widowControl w:val="0"/>
        <w:numPr>
          <w:ilvl w:val="0"/>
          <w:numId w:val="31"/>
        </w:numPr>
        <w:shd w:val="clear" w:color="auto" w:fill="FFFFFF"/>
        <w:tabs>
          <w:tab w:val="left" w:pos="941"/>
        </w:tabs>
        <w:autoSpaceDE w:val="0"/>
        <w:autoSpaceDN w:val="0"/>
        <w:adjustRightInd w:val="0"/>
        <w:jc w:val="both"/>
        <w:rPr>
          <w:color w:val="000000"/>
          <w:sz w:val="18"/>
          <w:szCs w:val="18"/>
        </w:rPr>
      </w:pPr>
      <w:r w:rsidRPr="00375736">
        <w:rPr>
          <w:color w:val="000000"/>
          <w:sz w:val="18"/>
          <w:szCs w:val="18"/>
        </w:rPr>
        <w:t xml:space="preserve"> об отмене или приостановлении действия ранее принятых решений или отдельных их положений (в случае такой необходимости);</w:t>
      </w:r>
    </w:p>
    <w:p w:rsidR="006C1AC0" w:rsidRPr="00375736" w:rsidRDefault="006C1AC0" w:rsidP="006C1AC0">
      <w:pPr>
        <w:widowControl w:val="0"/>
        <w:numPr>
          <w:ilvl w:val="0"/>
          <w:numId w:val="31"/>
        </w:numPr>
        <w:shd w:val="clear" w:color="auto" w:fill="FFFFFF"/>
        <w:tabs>
          <w:tab w:val="left" w:pos="941"/>
        </w:tabs>
        <w:autoSpaceDE w:val="0"/>
        <w:autoSpaceDN w:val="0"/>
        <w:adjustRightInd w:val="0"/>
        <w:jc w:val="both"/>
        <w:rPr>
          <w:color w:val="000000"/>
          <w:sz w:val="18"/>
          <w:szCs w:val="18"/>
        </w:rPr>
      </w:pPr>
      <w:r w:rsidRPr="00375736">
        <w:rPr>
          <w:color w:val="000000"/>
          <w:sz w:val="18"/>
          <w:szCs w:val="18"/>
        </w:rPr>
        <w:t xml:space="preserve"> о субъекте, на который возлагается контроль исполнения решения.</w:t>
      </w:r>
    </w:p>
    <w:p w:rsidR="006C1AC0" w:rsidRPr="00375736" w:rsidRDefault="006C1AC0" w:rsidP="006C1AC0">
      <w:pPr>
        <w:shd w:val="clear" w:color="auto" w:fill="FFFFFF"/>
        <w:tabs>
          <w:tab w:val="left" w:pos="1205"/>
        </w:tabs>
        <w:jc w:val="both"/>
        <w:rPr>
          <w:sz w:val="18"/>
          <w:szCs w:val="18"/>
        </w:rPr>
      </w:pPr>
      <w:r w:rsidRPr="00375736">
        <w:rPr>
          <w:color w:val="000000"/>
          <w:sz w:val="18"/>
          <w:szCs w:val="18"/>
        </w:rPr>
        <w:t>15.8. Проект решения, внесенный в Комитет местного самоуправления в соответствии с требованиями настоящего Регламента, вместе с комплектом документов председателем направляется в постоянную комиссию в соответствии с вопросами ее ведения (далее - профильная комиссия) для предварительного рассмотрения.</w:t>
      </w:r>
    </w:p>
    <w:p w:rsidR="006C1AC0" w:rsidRPr="00375736" w:rsidRDefault="006C1AC0" w:rsidP="006C1AC0">
      <w:pPr>
        <w:shd w:val="clear" w:color="auto" w:fill="FFFFFF"/>
        <w:jc w:val="both"/>
        <w:rPr>
          <w:sz w:val="18"/>
          <w:szCs w:val="18"/>
        </w:rPr>
      </w:pPr>
      <w:r w:rsidRPr="00375736">
        <w:rPr>
          <w:color w:val="000000"/>
          <w:sz w:val="18"/>
          <w:szCs w:val="18"/>
        </w:rPr>
        <w:t>При необходимости председатель Комитета местного самоуправления может направлять поступивший проект решения и материалы к нему в несколько постоянных комиссий, при этом определяется постоянная комиссия, ответственная за рассмотрение документов.</w:t>
      </w:r>
    </w:p>
    <w:p w:rsidR="006C1AC0" w:rsidRPr="00375736" w:rsidRDefault="006C1AC0" w:rsidP="006C1AC0">
      <w:pPr>
        <w:shd w:val="clear" w:color="auto" w:fill="FFFFFF"/>
        <w:tabs>
          <w:tab w:val="left" w:pos="1181"/>
        </w:tabs>
        <w:jc w:val="both"/>
        <w:rPr>
          <w:sz w:val="18"/>
          <w:szCs w:val="18"/>
        </w:rPr>
      </w:pPr>
      <w:r w:rsidRPr="00375736">
        <w:rPr>
          <w:color w:val="000000"/>
          <w:sz w:val="18"/>
          <w:szCs w:val="18"/>
        </w:rPr>
        <w:t>15.9. В случае если внесенный проект решения не включен в план работы Комитета местного самоуправления, то председатель включает вопрос о внесении проекта решения в повестку дня очередной сессии Комитета местного самоуправления.</w:t>
      </w:r>
    </w:p>
    <w:p w:rsidR="006C1AC0" w:rsidRPr="00375736" w:rsidRDefault="006C1AC0" w:rsidP="006C1AC0">
      <w:pPr>
        <w:shd w:val="clear" w:color="auto" w:fill="FFFFFF"/>
        <w:jc w:val="both"/>
        <w:rPr>
          <w:sz w:val="18"/>
          <w:szCs w:val="18"/>
        </w:rPr>
      </w:pPr>
      <w:r w:rsidRPr="00375736">
        <w:rPr>
          <w:color w:val="000000"/>
          <w:sz w:val="18"/>
          <w:szCs w:val="18"/>
        </w:rPr>
        <w:t>Проекты решений Комитета местного самоуправления о внесении изменений в действующие решения Комитета местного самоуправления или о признании утратившими силу решений Комитета местного самоуправления, в случаях необходимости их приведения в соответствие с федеральным законодательством, законодательством Пензенской области, могут рассматриваться Комитетом местного самоуправления вне годового плана работы Комитета местного самоуправления.</w:t>
      </w:r>
    </w:p>
    <w:p w:rsidR="006C1AC0" w:rsidRPr="00375736" w:rsidRDefault="006C1AC0" w:rsidP="006C1AC0">
      <w:pPr>
        <w:shd w:val="clear" w:color="auto" w:fill="FFFFFF"/>
        <w:tabs>
          <w:tab w:val="left" w:pos="1306"/>
        </w:tabs>
        <w:jc w:val="both"/>
        <w:rPr>
          <w:sz w:val="18"/>
          <w:szCs w:val="18"/>
        </w:rPr>
      </w:pPr>
      <w:r w:rsidRPr="00375736">
        <w:rPr>
          <w:color w:val="000000"/>
          <w:sz w:val="18"/>
          <w:szCs w:val="18"/>
        </w:rPr>
        <w:t>15.10. Если внесенный проект решения не соответствует требованиям настоящего раздела, председатель Комитета местного самоуправления возвращает проект решения инициатору с указанием, каким требованиям он не соответствует.</w:t>
      </w:r>
    </w:p>
    <w:p w:rsidR="006C1AC0" w:rsidRPr="00375736" w:rsidRDefault="006C1AC0" w:rsidP="006C1AC0">
      <w:pPr>
        <w:shd w:val="clear" w:color="auto" w:fill="FFFFFF"/>
        <w:jc w:val="both"/>
        <w:rPr>
          <w:sz w:val="18"/>
          <w:szCs w:val="18"/>
        </w:rPr>
      </w:pPr>
      <w:r w:rsidRPr="00375736">
        <w:rPr>
          <w:color w:val="000000"/>
          <w:sz w:val="18"/>
          <w:szCs w:val="18"/>
        </w:rPr>
        <w:t>После устранения несоответствий, послуживших основанием для возврата документов, субъект правотворческой инициативы вправе вновь внести проект решения в Комитет местного самоуправления.</w:t>
      </w:r>
    </w:p>
    <w:p w:rsidR="006C1AC0" w:rsidRPr="00375736" w:rsidRDefault="006C1AC0" w:rsidP="006C1AC0">
      <w:pPr>
        <w:shd w:val="clear" w:color="auto" w:fill="FFFFFF"/>
        <w:tabs>
          <w:tab w:val="left" w:pos="1306"/>
        </w:tabs>
        <w:jc w:val="both"/>
        <w:rPr>
          <w:sz w:val="18"/>
          <w:szCs w:val="18"/>
        </w:rPr>
      </w:pPr>
      <w:r w:rsidRPr="00375736">
        <w:rPr>
          <w:color w:val="000000"/>
          <w:sz w:val="18"/>
          <w:szCs w:val="18"/>
        </w:rPr>
        <w:t>15.11. Для доработки проекта решения профильная комиссия может создать рабочую группу в порядке, предусмотренном настоящим Регламентом.</w:t>
      </w:r>
    </w:p>
    <w:p w:rsidR="006C1AC0" w:rsidRPr="00375736" w:rsidRDefault="006C1AC0" w:rsidP="006C1AC0">
      <w:pPr>
        <w:shd w:val="clear" w:color="auto" w:fill="FFFFFF"/>
        <w:jc w:val="both"/>
        <w:rPr>
          <w:sz w:val="18"/>
          <w:szCs w:val="18"/>
        </w:rPr>
      </w:pPr>
      <w:r w:rsidRPr="00375736">
        <w:rPr>
          <w:color w:val="000000"/>
          <w:sz w:val="18"/>
          <w:szCs w:val="18"/>
        </w:rPr>
        <w:t>При этом в решении постоянной комиссии о создании рабочей группы определяется срок, в течение которого рабочая группа должна доработать проект решения. Указанный срок не должен превышать двух месяцев.</w:t>
      </w:r>
    </w:p>
    <w:p w:rsidR="006C1AC0" w:rsidRPr="00375736" w:rsidRDefault="006C1AC0" w:rsidP="006C1AC0">
      <w:pPr>
        <w:shd w:val="clear" w:color="auto" w:fill="FFFFFF"/>
        <w:tabs>
          <w:tab w:val="left" w:pos="1306"/>
        </w:tabs>
        <w:jc w:val="both"/>
        <w:rPr>
          <w:color w:val="000000"/>
          <w:sz w:val="18"/>
          <w:szCs w:val="18"/>
        </w:rPr>
      </w:pPr>
      <w:r w:rsidRPr="00375736">
        <w:rPr>
          <w:color w:val="000000"/>
          <w:sz w:val="18"/>
          <w:szCs w:val="18"/>
        </w:rPr>
        <w:t>15.12. По решению профильной комиссии проект нормативного правового акта может быть направлен в прокуратуру для подготовки отзывов, предложений, замечаний.</w:t>
      </w:r>
    </w:p>
    <w:p w:rsidR="006C1AC0" w:rsidRPr="00375736" w:rsidRDefault="006C1AC0" w:rsidP="006C1AC0">
      <w:pPr>
        <w:shd w:val="clear" w:color="auto" w:fill="FFFFFF"/>
        <w:jc w:val="center"/>
        <w:rPr>
          <w:b/>
          <w:bCs/>
          <w:color w:val="000000"/>
          <w:sz w:val="18"/>
          <w:szCs w:val="18"/>
        </w:rPr>
      </w:pPr>
      <w:r w:rsidRPr="00375736">
        <w:rPr>
          <w:b/>
          <w:bCs/>
          <w:color w:val="000000"/>
          <w:sz w:val="18"/>
          <w:szCs w:val="18"/>
        </w:rPr>
        <w:t>16. Рассмотрение проектов решений на сессии</w:t>
      </w:r>
    </w:p>
    <w:p w:rsidR="006C1AC0" w:rsidRPr="00375736" w:rsidRDefault="006C1AC0" w:rsidP="006C1AC0">
      <w:pPr>
        <w:shd w:val="clear" w:color="auto" w:fill="FFFFFF"/>
        <w:tabs>
          <w:tab w:val="left" w:pos="1205"/>
        </w:tabs>
        <w:jc w:val="both"/>
        <w:rPr>
          <w:color w:val="000000"/>
          <w:sz w:val="18"/>
          <w:szCs w:val="18"/>
        </w:rPr>
      </w:pPr>
      <w:r w:rsidRPr="00375736">
        <w:rPr>
          <w:color w:val="000000"/>
          <w:sz w:val="18"/>
          <w:szCs w:val="18"/>
        </w:rPr>
        <w:t>16.1. Рассмотрение проектов нормативных правовых актов на сессии осуществляется, как правило, в одном чтении.</w:t>
      </w:r>
    </w:p>
    <w:p w:rsidR="006C1AC0" w:rsidRPr="00375736" w:rsidRDefault="006C1AC0" w:rsidP="006C1AC0">
      <w:pPr>
        <w:shd w:val="clear" w:color="auto" w:fill="FFFFFF"/>
        <w:tabs>
          <w:tab w:val="left" w:pos="1205"/>
        </w:tabs>
        <w:jc w:val="both"/>
        <w:rPr>
          <w:sz w:val="18"/>
          <w:szCs w:val="18"/>
        </w:rPr>
      </w:pPr>
      <w:r w:rsidRPr="00375736">
        <w:rPr>
          <w:color w:val="000000"/>
          <w:sz w:val="18"/>
          <w:szCs w:val="18"/>
        </w:rPr>
        <w:t>16.2. Рассмотрение проекта решения осуществляется в следующем порядке:</w:t>
      </w:r>
    </w:p>
    <w:p w:rsidR="006C1AC0" w:rsidRPr="00375736" w:rsidRDefault="006C1AC0" w:rsidP="006C1AC0">
      <w:pPr>
        <w:shd w:val="clear" w:color="auto" w:fill="FFFFFF"/>
        <w:tabs>
          <w:tab w:val="left" w:pos="931"/>
        </w:tabs>
        <w:jc w:val="both"/>
        <w:rPr>
          <w:color w:val="000000"/>
          <w:sz w:val="18"/>
          <w:szCs w:val="18"/>
        </w:rPr>
      </w:pPr>
      <w:r w:rsidRPr="00375736">
        <w:rPr>
          <w:color w:val="000000"/>
          <w:sz w:val="18"/>
          <w:szCs w:val="18"/>
        </w:rPr>
        <w:t>1) доклад (и содоклад);</w:t>
      </w:r>
    </w:p>
    <w:p w:rsidR="006C1AC0" w:rsidRPr="00375736" w:rsidRDefault="006C1AC0" w:rsidP="006C1AC0">
      <w:pPr>
        <w:shd w:val="clear" w:color="auto" w:fill="FFFFFF"/>
        <w:tabs>
          <w:tab w:val="left" w:pos="931"/>
        </w:tabs>
        <w:jc w:val="both"/>
        <w:rPr>
          <w:color w:val="000000"/>
          <w:sz w:val="18"/>
          <w:szCs w:val="18"/>
        </w:rPr>
      </w:pPr>
      <w:r w:rsidRPr="00375736">
        <w:rPr>
          <w:color w:val="000000"/>
          <w:sz w:val="18"/>
          <w:szCs w:val="18"/>
        </w:rPr>
        <w:t>2) обсуждение вопроса (вопросы к докладчику и (или) содокладчику, выступления по обсуждаемому вопросу, заключительное слово докладчика и (или) содокладчика);</w:t>
      </w:r>
    </w:p>
    <w:p w:rsidR="006C1AC0" w:rsidRPr="00375736" w:rsidRDefault="006C1AC0" w:rsidP="006C1AC0">
      <w:pPr>
        <w:shd w:val="clear" w:color="auto" w:fill="FFFFFF"/>
        <w:tabs>
          <w:tab w:val="left" w:pos="931"/>
        </w:tabs>
        <w:jc w:val="both"/>
        <w:rPr>
          <w:color w:val="000000"/>
          <w:sz w:val="18"/>
          <w:szCs w:val="18"/>
        </w:rPr>
      </w:pPr>
      <w:r w:rsidRPr="00375736">
        <w:rPr>
          <w:color w:val="000000"/>
          <w:sz w:val="18"/>
          <w:szCs w:val="18"/>
        </w:rPr>
        <w:t>3) голосование за принятие проекта решения за основу;</w:t>
      </w:r>
    </w:p>
    <w:p w:rsidR="006C1AC0" w:rsidRPr="00375736" w:rsidRDefault="006C1AC0" w:rsidP="006C1AC0">
      <w:pPr>
        <w:shd w:val="clear" w:color="auto" w:fill="FFFFFF"/>
        <w:tabs>
          <w:tab w:val="left" w:pos="931"/>
        </w:tabs>
        <w:jc w:val="both"/>
        <w:rPr>
          <w:color w:val="000000"/>
          <w:sz w:val="18"/>
          <w:szCs w:val="18"/>
        </w:rPr>
      </w:pPr>
      <w:r w:rsidRPr="00375736">
        <w:rPr>
          <w:color w:val="000000"/>
          <w:sz w:val="18"/>
          <w:szCs w:val="18"/>
        </w:rPr>
        <w:t>4) внесение поправок к проекту решения;</w:t>
      </w:r>
    </w:p>
    <w:p w:rsidR="006C1AC0" w:rsidRPr="00375736" w:rsidRDefault="006C1AC0" w:rsidP="006C1AC0">
      <w:pPr>
        <w:shd w:val="clear" w:color="auto" w:fill="FFFFFF"/>
        <w:tabs>
          <w:tab w:val="left" w:pos="941"/>
        </w:tabs>
        <w:jc w:val="both"/>
        <w:rPr>
          <w:color w:val="000000"/>
          <w:sz w:val="18"/>
          <w:szCs w:val="18"/>
        </w:rPr>
      </w:pPr>
      <w:r w:rsidRPr="00375736">
        <w:rPr>
          <w:color w:val="000000"/>
          <w:sz w:val="18"/>
          <w:szCs w:val="18"/>
        </w:rPr>
        <w:t>5) обсуждение внесенных поправок (выступление депутата, внесшего поправку; вопросы к депутату и ответы на вопросы);</w:t>
      </w:r>
    </w:p>
    <w:p w:rsidR="006C1AC0" w:rsidRPr="00375736" w:rsidRDefault="006C1AC0" w:rsidP="006C1AC0">
      <w:pPr>
        <w:shd w:val="clear" w:color="auto" w:fill="FFFFFF"/>
        <w:tabs>
          <w:tab w:val="left" w:pos="941"/>
        </w:tabs>
        <w:jc w:val="both"/>
        <w:rPr>
          <w:color w:val="000000"/>
          <w:sz w:val="18"/>
          <w:szCs w:val="18"/>
        </w:rPr>
      </w:pPr>
      <w:r w:rsidRPr="00375736">
        <w:rPr>
          <w:color w:val="000000"/>
          <w:sz w:val="18"/>
          <w:szCs w:val="18"/>
        </w:rPr>
        <w:t>6) голосование за принятие поправок (отдельно, по каждой поправке);</w:t>
      </w:r>
    </w:p>
    <w:p w:rsidR="006C1AC0" w:rsidRPr="00375736" w:rsidRDefault="006C1AC0" w:rsidP="006C1AC0">
      <w:pPr>
        <w:shd w:val="clear" w:color="auto" w:fill="FFFFFF"/>
        <w:tabs>
          <w:tab w:val="left" w:pos="941"/>
        </w:tabs>
        <w:jc w:val="both"/>
        <w:rPr>
          <w:color w:val="000000"/>
          <w:sz w:val="18"/>
          <w:szCs w:val="18"/>
        </w:rPr>
      </w:pPr>
      <w:r w:rsidRPr="00375736">
        <w:rPr>
          <w:color w:val="000000"/>
          <w:sz w:val="18"/>
          <w:szCs w:val="18"/>
        </w:rPr>
        <w:t>7) голосование за принятие решения в целом.</w:t>
      </w:r>
    </w:p>
    <w:p w:rsidR="006C1AC0" w:rsidRPr="00375736" w:rsidRDefault="006C1AC0" w:rsidP="006C1AC0">
      <w:pPr>
        <w:shd w:val="clear" w:color="auto" w:fill="FFFFFF"/>
        <w:tabs>
          <w:tab w:val="left" w:pos="1205"/>
        </w:tabs>
        <w:jc w:val="both"/>
        <w:rPr>
          <w:color w:val="000000"/>
          <w:sz w:val="18"/>
          <w:szCs w:val="18"/>
        </w:rPr>
      </w:pPr>
      <w:r w:rsidRPr="00375736">
        <w:rPr>
          <w:color w:val="000000"/>
          <w:sz w:val="18"/>
          <w:szCs w:val="18"/>
        </w:rPr>
        <w:t>16.3. С докладом по рассматриваемому вопросу повестки дня выступает представитель субъекта правотворческой инициативы, внесшего проект решения. С содокладом выступает представитель профильной комиссии.</w:t>
      </w:r>
    </w:p>
    <w:p w:rsidR="006C1AC0" w:rsidRPr="00375736" w:rsidRDefault="006C1AC0" w:rsidP="006C1AC0">
      <w:pPr>
        <w:shd w:val="clear" w:color="auto" w:fill="FFFFFF"/>
        <w:tabs>
          <w:tab w:val="left" w:pos="1205"/>
        </w:tabs>
        <w:jc w:val="both"/>
        <w:rPr>
          <w:color w:val="000000"/>
          <w:sz w:val="18"/>
          <w:szCs w:val="18"/>
        </w:rPr>
      </w:pPr>
      <w:r w:rsidRPr="00375736">
        <w:rPr>
          <w:color w:val="000000"/>
          <w:sz w:val="18"/>
          <w:szCs w:val="18"/>
        </w:rPr>
        <w:t>16.4. При внесении альтернативных проектов решений по одному и тому же вопросу слово для доклада предоставляется по каждому проекту решения, обсуждение идет по всем внесенным проектам решений.</w:t>
      </w:r>
    </w:p>
    <w:p w:rsidR="006C1AC0" w:rsidRPr="00375736" w:rsidRDefault="006C1AC0" w:rsidP="006C1AC0">
      <w:pPr>
        <w:shd w:val="clear" w:color="auto" w:fill="FFFFFF"/>
        <w:jc w:val="both"/>
        <w:rPr>
          <w:sz w:val="18"/>
          <w:szCs w:val="18"/>
        </w:rPr>
      </w:pPr>
      <w:r w:rsidRPr="00375736">
        <w:rPr>
          <w:color w:val="000000"/>
          <w:sz w:val="18"/>
          <w:szCs w:val="18"/>
        </w:rPr>
        <w:lastRenderedPageBreak/>
        <w:t>Если по итогам голосования такое предложение не набрало необходимого числа голосов, то Комитет местного самоуправления может принять решение о создании согласительной комиссии из числа депутатов и представителей местной администрации для выработки согласованного решения.</w:t>
      </w:r>
    </w:p>
    <w:p w:rsidR="006C1AC0" w:rsidRPr="00375736" w:rsidRDefault="006C1AC0" w:rsidP="006C1AC0">
      <w:pPr>
        <w:shd w:val="clear" w:color="auto" w:fill="FFFFFF"/>
        <w:tabs>
          <w:tab w:val="left" w:pos="1205"/>
        </w:tabs>
        <w:jc w:val="both"/>
        <w:rPr>
          <w:sz w:val="18"/>
          <w:szCs w:val="18"/>
        </w:rPr>
      </w:pPr>
      <w:r w:rsidRPr="00375736">
        <w:rPr>
          <w:color w:val="000000"/>
          <w:sz w:val="18"/>
          <w:szCs w:val="18"/>
        </w:rPr>
        <w:t>16.5. В решении Комитета местного самоуправления указывается постоянная комиссия или должностное лицо Комитета местного самоуправления, на которых возлагается контроль за исполнением данного решения.</w:t>
      </w:r>
    </w:p>
    <w:p w:rsidR="006C1AC0" w:rsidRPr="00375736" w:rsidRDefault="006C1AC0" w:rsidP="006C1AC0">
      <w:pPr>
        <w:shd w:val="clear" w:color="auto" w:fill="FFFFFF"/>
        <w:jc w:val="center"/>
        <w:rPr>
          <w:b/>
          <w:bCs/>
          <w:color w:val="000000"/>
          <w:sz w:val="18"/>
          <w:szCs w:val="18"/>
        </w:rPr>
      </w:pPr>
      <w:r w:rsidRPr="00375736">
        <w:rPr>
          <w:b/>
          <w:bCs/>
          <w:color w:val="000000"/>
          <w:sz w:val="18"/>
          <w:szCs w:val="18"/>
        </w:rPr>
        <w:t>17. Порядок работы с протестами и представлениями прокурора</w:t>
      </w:r>
    </w:p>
    <w:p w:rsidR="006C1AC0" w:rsidRPr="00375736" w:rsidRDefault="006C1AC0" w:rsidP="006C1AC0">
      <w:pPr>
        <w:shd w:val="clear" w:color="auto" w:fill="FFFFFF"/>
        <w:tabs>
          <w:tab w:val="left" w:pos="1181"/>
        </w:tabs>
        <w:jc w:val="both"/>
        <w:rPr>
          <w:color w:val="000000"/>
          <w:sz w:val="18"/>
          <w:szCs w:val="18"/>
        </w:rPr>
      </w:pPr>
      <w:r w:rsidRPr="00375736">
        <w:rPr>
          <w:color w:val="000000"/>
          <w:sz w:val="18"/>
          <w:szCs w:val="18"/>
        </w:rPr>
        <w:t>17.1. Протест прокурора (далее - протест), представление прокурора (далее - представление), поступившие в Комитет местного самоуправления, регистрируются в установленном порядке и направляются председателю.</w:t>
      </w:r>
    </w:p>
    <w:p w:rsidR="006C1AC0" w:rsidRPr="00375736" w:rsidRDefault="006C1AC0" w:rsidP="006C1AC0">
      <w:pPr>
        <w:shd w:val="clear" w:color="auto" w:fill="FFFFFF"/>
        <w:tabs>
          <w:tab w:val="left" w:pos="1181"/>
        </w:tabs>
        <w:jc w:val="both"/>
        <w:rPr>
          <w:color w:val="000000"/>
          <w:sz w:val="18"/>
          <w:szCs w:val="18"/>
        </w:rPr>
      </w:pPr>
      <w:r w:rsidRPr="00375736">
        <w:rPr>
          <w:color w:val="000000"/>
          <w:sz w:val="18"/>
          <w:szCs w:val="18"/>
        </w:rPr>
        <w:t>17.2. Председатель направляет протест (представление) в постоянную комиссию в соответствии с вопросами ее ведения.</w:t>
      </w:r>
    </w:p>
    <w:p w:rsidR="006C1AC0" w:rsidRPr="00375736" w:rsidRDefault="006C1AC0" w:rsidP="006C1AC0">
      <w:pPr>
        <w:shd w:val="clear" w:color="auto" w:fill="FFFFFF"/>
        <w:tabs>
          <w:tab w:val="left" w:pos="1181"/>
        </w:tabs>
        <w:jc w:val="both"/>
        <w:rPr>
          <w:color w:val="000000"/>
          <w:sz w:val="18"/>
          <w:szCs w:val="18"/>
        </w:rPr>
      </w:pPr>
      <w:r w:rsidRPr="00375736">
        <w:rPr>
          <w:color w:val="000000"/>
          <w:sz w:val="18"/>
          <w:szCs w:val="18"/>
        </w:rPr>
        <w:t>17.3. Протест (представление) рассматривается на ближайшем заседании постоянной комиссии, после чего выносится на рассмотрение сессии. Протест (представление) подлежит рассмотрению на ближайшей сессии.</w:t>
      </w:r>
    </w:p>
    <w:p w:rsidR="006C1AC0" w:rsidRPr="00375736" w:rsidRDefault="006C1AC0" w:rsidP="006C1AC0">
      <w:pPr>
        <w:shd w:val="clear" w:color="auto" w:fill="FFFFFF"/>
        <w:jc w:val="both"/>
        <w:rPr>
          <w:sz w:val="18"/>
          <w:szCs w:val="18"/>
        </w:rPr>
      </w:pPr>
      <w:r w:rsidRPr="00375736">
        <w:rPr>
          <w:color w:val="000000"/>
          <w:sz w:val="18"/>
          <w:szCs w:val="18"/>
        </w:rPr>
        <w:t>Протест может быть удовлетворен полностью или частично либо отклонен Комитетом местного самоуправления.</w:t>
      </w:r>
    </w:p>
    <w:p w:rsidR="006C1AC0" w:rsidRPr="00375736" w:rsidRDefault="006C1AC0" w:rsidP="006C1AC0">
      <w:pPr>
        <w:shd w:val="clear" w:color="auto" w:fill="FFFFFF"/>
        <w:tabs>
          <w:tab w:val="left" w:pos="1181"/>
        </w:tabs>
        <w:jc w:val="both"/>
        <w:rPr>
          <w:color w:val="000000"/>
          <w:sz w:val="18"/>
          <w:szCs w:val="18"/>
        </w:rPr>
      </w:pPr>
      <w:r w:rsidRPr="00375736">
        <w:rPr>
          <w:color w:val="000000"/>
          <w:sz w:val="18"/>
          <w:szCs w:val="18"/>
        </w:rPr>
        <w:t>17.4. О дне заседания постоянной комиссии, а также о дне сессии, на которых планируется рассмотреть протест (представление), сообщается прокурору, принесшему протест (представление).</w:t>
      </w:r>
    </w:p>
    <w:p w:rsidR="006C1AC0" w:rsidRPr="00375736" w:rsidRDefault="006C1AC0" w:rsidP="006C1AC0">
      <w:pPr>
        <w:shd w:val="clear" w:color="auto" w:fill="FFFFFF"/>
        <w:tabs>
          <w:tab w:val="left" w:pos="1181"/>
        </w:tabs>
        <w:jc w:val="both"/>
        <w:rPr>
          <w:color w:val="000000"/>
          <w:sz w:val="18"/>
          <w:szCs w:val="18"/>
        </w:rPr>
      </w:pPr>
      <w:r w:rsidRPr="00375736">
        <w:rPr>
          <w:color w:val="000000"/>
          <w:sz w:val="18"/>
          <w:szCs w:val="18"/>
        </w:rPr>
        <w:t>17.5. По результатам рассмотрения представления на заседании постоянной комиссии Комитета местного самоуправления должны быть рекомендованы конкретные меры по устранению допущенных нарушений закона, их причин и условий, им способствующих.</w:t>
      </w:r>
    </w:p>
    <w:p w:rsidR="006C1AC0" w:rsidRPr="00375736" w:rsidRDefault="006C1AC0" w:rsidP="006C1AC0">
      <w:pPr>
        <w:shd w:val="clear" w:color="auto" w:fill="FFFFFF"/>
        <w:tabs>
          <w:tab w:val="left" w:pos="1181"/>
        </w:tabs>
        <w:jc w:val="both"/>
        <w:rPr>
          <w:color w:val="000000"/>
          <w:sz w:val="18"/>
          <w:szCs w:val="18"/>
        </w:rPr>
      </w:pPr>
      <w:r w:rsidRPr="00375736">
        <w:rPr>
          <w:color w:val="000000"/>
          <w:sz w:val="18"/>
          <w:szCs w:val="18"/>
        </w:rPr>
        <w:t>17.6. В случае если по результатам рассмотрения протеста на заседании постоянной комиссии принято решение рекомендовать Комитету местного самоуправления удовлетворить протест, то постоянной комиссией готовится проект решения Комитета местного самоуправления о внесении изменений в решение Комитета местного самоуправления, на которое был внесен протест, или об отмене соответствующего решения Комитета местного самоуправления.</w:t>
      </w:r>
    </w:p>
    <w:p w:rsidR="006C1AC0" w:rsidRPr="00375736" w:rsidRDefault="006C1AC0" w:rsidP="006C1AC0">
      <w:pPr>
        <w:shd w:val="clear" w:color="auto" w:fill="FFFFFF"/>
        <w:jc w:val="both"/>
        <w:rPr>
          <w:color w:val="000000"/>
          <w:sz w:val="18"/>
          <w:szCs w:val="18"/>
        </w:rPr>
      </w:pPr>
      <w:r w:rsidRPr="00375736">
        <w:rPr>
          <w:color w:val="000000"/>
          <w:sz w:val="18"/>
          <w:szCs w:val="18"/>
        </w:rPr>
        <w:t>17.7. О принятых решениях Комитета местного самоуправления по результатам рассмотрения протеста (представления), а также о результатах принятых мер по представлению сообщается прокурору, принесшему протест (представление) в письменной форме.</w:t>
      </w:r>
    </w:p>
    <w:p w:rsidR="006C1AC0" w:rsidRPr="00375736" w:rsidRDefault="006C1AC0" w:rsidP="006C1AC0">
      <w:pPr>
        <w:shd w:val="clear" w:color="auto" w:fill="FFFFFF"/>
        <w:jc w:val="center"/>
        <w:rPr>
          <w:b/>
          <w:bCs/>
          <w:color w:val="000000"/>
          <w:sz w:val="18"/>
          <w:szCs w:val="18"/>
        </w:rPr>
      </w:pPr>
      <w:r w:rsidRPr="00375736">
        <w:rPr>
          <w:b/>
          <w:bCs/>
          <w:color w:val="000000"/>
          <w:sz w:val="18"/>
          <w:szCs w:val="18"/>
        </w:rPr>
        <w:t>18. Порядок работы с обращениями граждан и организаций</w:t>
      </w:r>
    </w:p>
    <w:p w:rsidR="006C1AC0" w:rsidRPr="00375736" w:rsidRDefault="006C1AC0" w:rsidP="006C1AC0">
      <w:pPr>
        <w:shd w:val="clear" w:color="auto" w:fill="FFFFFF"/>
        <w:tabs>
          <w:tab w:val="left" w:pos="1205"/>
        </w:tabs>
        <w:jc w:val="both"/>
        <w:rPr>
          <w:sz w:val="18"/>
          <w:szCs w:val="18"/>
        </w:rPr>
      </w:pPr>
      <w:r w:rsidRPr="00375736">
        <w:rPr>
          <w:color w:val="000000"/>
          <w:sz w:val="18"/>
          <w:szCs w:val="18"/>
        </w:rPr>
        <w:t>18.1. Обращения граждан и организаций, поступившие в Комитет местного самоуправления, регистрируются в установленном порядке.</w:t>
      </w:r>
    </w:p>
    <w:p w:rsidR="006C1AC0" w:rsidRPr="00375736" w:rsidRDefault="006C1AC0" w:rsidP="006C1AC0">
      <w:pPr>
        <w:shd w:val="clear" w:color="auto" w:fill="FFFFFF"/>
        <w:jc w:val="both"/>
        <w:rPr>
          <w:sz w:val="18"/>
          <w:szCs w:val="18"/>
        </w:rPr>
      </w:pPr>
      <w:r w:rsidRPr="00375736">
        <w:rPr>
          <w:color w:val="000000"/>
          <w:sz w:val="18"/>
          <w:szCs w:val="18"/>
        </w:rPr>
        <w:t>Председатель направляет поступившие обращения для подготовки ответа в постоянную комиссию в соответствии с вопросами ее ведения.</w:t>
      </w:r>
    </w:p>
    <w:p w:rsidR="006C1AC0" w:rsidRPr="00375736" w:rsidRDefault="006C1AC0" w:rsidP="006C1AC0">
      <w:pPr>
        <w:shd w:val="clear" w:color="auto" w:fill="FFFFFF"/>
        <w:tabs>
          <w:tab w:val="left" w:pos="1205"/>
        </w:tabs>
        <w:jc w:val="both"/>
        <w:rPr>
          <w:color w:val="000000"/>
          <w:sz w:val="18"/>
          <w:szCs w:val="18"/>
        </w:rPr>
      </w:pPr>
      <w:r w:rsidRPr="00375736">
        <w:rPr>
          <w:color w:val="000000"/>
          <w:sz w:val="18"/>
          <w:szCs w:val="18"/>
        </w:rPr>
        <w:t>18.2. Рассмотрение обращений осуществляется в соответствии с федеральным законодательством, законодательством Пензенской области.</w:t>
      </w:r>
    </w:p>
    <w:p w:rsidR="006C1AC0" w:rsidRPr="00375736" w:rsidRDefault="006C1AC0" w:rsidP="006C1AC0">
      <w:pPr>
        <w:shd w:val="clear" w:color="auto" w:fill="FFFFFF"/>
        <w:jc w:val="center"/>
        <w:rPr>
          <w:b/>
          <w:bCs/>
          <w:color w:val="000000"/>
          <w:sz w:val="18"/>
          <w:szCs w:val="18"/>
        </w:rPr>
      </w:pPr>
      <w:r w:rsidRPr="00375736">
        <w:rPr>
          <w:b/>
          <w:bCs/>
          <w:color w:val="000000"/>
          <w:sz w:val="18"/>
          <w:szCs w:val="18"/>
        </w:rPr>
        <w:t>19. Порядок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6C1AC0" w:rsidRPr="00375736" w:rsidRDefault="006C1AC0" w:rsidP="006C1AC0">
      <w:pPr>
        <w:shd w:val="clear" w:color="auto" w:fill="FFFFFF"/>
        <w:tabs>
          <w:tab w:val="left" w:pos="1262"/>
        </w:tabs>
        <w:jc w:val="both"/>
        <w:rPr>
          <w:sz w:val="18"/>
          <w:szCs w:val="18"/>
        </w:rPr>
      </w:pPr>
      <w:r w:rsidRPr="00375736">
        <w:rPr>
          <w:color w:val="000000"/>
          <w:sz w:val="18"/>
          <w:szCs w:val="18"/>
        </w:rPr>
        <w:t>19.1. Комитет местного самоуправления, осуществляя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 имеет право:</w:t>
      </w:r>
    </w:p>
    <w:p w:rsidR="006C1AC0" w:rsidRPr="00375736" w:rsidRDefault="006C1AC0" w:rsidP="006C1AC0">
      <w:pPr>
        <w:shd w:val="clear" w:color="auto" w:fill="FFFFFF"/>
        <w:tabs>
          <w:tab w:val="left" w:pos="1018"/>
        </w:tabs>
        <w:jc w:val="both"/>
        <w:rPr>
          <w:color w:val="000000"/>
          <w:sz w:val="18"/>
          <w:szCs w:val="18"/>
        </w:rPr>
      </w:pPr>
      <w:r w:rsidRPr="00375736">
        <w:rPr>
          <w:color w:val="000000"/>
          <w:sz w:val="18"/>
          <w:szCs w:val="18"/>
        </w:rPr>
        <w:t>1) контролировать исполнение решений Комитета местного самоуправления в порядке, предусмотренном настоящим Регламентом;</w:t>
      </w:r>
    </w:p>
    <w:p w:rsidR="006C1AC0" w:rsidRPr="00375736" w:rsidRDefault="006C1AC0" w:rsidP="006C1AC0">
      <w:pPr>
        <w:shd w:val="clear" w:color="auto" w:fill="FFFFFF"/>
        <w:tabs>
          <w:tab w:val="left" w:pos="1018"/>
        </w:tabs>
        <w:jc w:val="both"/>
        <w:rPr>
          <w:color w:val="000000"/>
          <w:sz w:val="18"/>
          <w:szCs w:val="18"/>
        </w:rPr>
      </w:pPr>
      <w:r w:rsidRPr="00375736">
        <w:rPr>
          <w:color w:val="000000"/>
          <w:sz w:val="18"/>
          <w:szCs w:val="18"/>
        </w:rPr>
        <w:t>2) заслушивать отчёты о деятельности органов местного самоуправления и должностных лиц местного самоуправления.</w:t>
      </w:r>
    </w:p>
    <w:p w:rsidR="006C1AC0" w:rsidRPr="00375736" w:rsidRDefault="006C1AC0" w:rsidP="006C1AC0">
      <w:pPr>
        <w:shd w:val="clear" w:color="auto" w:fill="FFFFFF"/>
        <w:tabs>
          <w:tab w:val="left" w:pos="1382"/>
        </w:tabs>
        <w:jc w:val="both"/>
        <w:rPr>
          <w:color w:val="000000"/>
          <w:sz w:val="18"/>
          <w:szCs w:val="18"/>
        </w:rPr>
      </w:pPr>
      <w:r w:rsidRPr="00375736">
        <w:rPr>
          <w:color w:val="000000"/>
          <w:sz w:val="18"/>
          <w:szCs w:val="18"/>
        </w:rPr>
        <w:t>19.2. С целью осуществления контроля Комитет местного самоуправления вправе образовывать временные комиссии, рабочие группы в порядке, предусмотренном настоящим Регламентом, с привлечением специалистов, экспертов, аудиторов.</w:t>
      </w:r>
    </w:p>
    <w:p w:rsidR="006C1AC0" w:rsidRPr="00375736" w:rsidRDefault="006C1AC0" w:rsidP="006C1AC0">
      <w:pPr>
        <w:shd w:val="clear" w:color="auto" w:fill="FFFFFF"/>
        <w:tabs>
          <w:tab w:val="left" w:pos="1382"/>
        </w:tabs>
        <w:jc w:val="both"/>
        <w:rPr>
          <w:color w:val="000000"/>
          <w:sz w:val="18"/>
          <w:szCs w:val="18"/>
        </w:rPr>
      </w:pPr>
      <w:r w:rsidRPr="00375736">
        <w:rPr>
          <w:color w:val="000000"/>
          <w:sz w:val="18"/>
          <w:szCs w:val="18"/>
        </w:rPr>
        <w:t>19.3. Для осуществления полномочий, предусмотренных пунктом 19.1 настоящего Регламента Комитет местного самоуправления имеет право запрашивать в органах местного самоуправления и у должностных лиц местного самоуправления необходимую информацию, приглашать соответствующих должностных лиц на заседания постоянной комиссии, временной комиссии, рабочей группы, сессии Комитета местного самоуправления.</w:t>
      </w:r>
    </w:p>
    <w:p w:rsidR="006C1AC0" w:rsidRPr="00375736" w:rsidRDefault="006C1AC0" w:rsidP="006C1AC0">
      <w:pPr>
        <w:shd w:val="clear" w:color="auto" w:fill="FFFFFF"/>
        <w:jc w:val="center"/>
        <w:rPr>
          <w:b/>
          <w:bCs/>
          <w:color w:val="000000"/>
          <w:sz w:val="18"/>
          <w:szCs w:val="18"/>
        </w:rPr>
      </w:pPr>
      <w:r w:rsidRPr="00375736">
        <w:rPr>
          <w:b/>
          <w:bCs/>
          <w:color w:val="000000"/>
          <w:sz w:val="18"/>
          <w:szCs w:val="18"/>
        </w:rPr>
        <w:t xml:space="preserve">20. Мероприятия в Комитете местного самоуправления </w:t>
      </w:r>
    </w:p>
    <w:p w:rsidR="006C1AC0" w:rsidRPr="00375736" w:rsidRDefault="006C1AC0" w:rsidP="006C1AC0">
      <w:pPr>
        <w:shd w:val="clear" w:color="auto" w:fill="FFFFFF"/>
        <w:tabs>
          <w:tab w:val="left" w:pos="1176"/>
        </w:tabs>
        <w:jc w:val="both"/>
        <w:rPr>
          <w:color w:val="000000"/>
          <w:sz w:val="18"/>
          <w:szCs w:val="18"/>
        </w:rPr>
      </w:pPr>
      <w:r w:rsidRPr="00375736">
        <w:rPr>
          <w:color w:val="000000"/>
          <w:sz w:val="18"/>
          <w:szCs w:val="18"/>
        </w:rPr>
        <w:t>20.1. По инициативе Комитета местного самоуправления, председателя, председателя постоянной комиссии могут проводиться депутатские слушания, собрания депутатов, совещания, «круглые столы», семинары, конференции и другие мероприятия, связанные с деятельностью Комитета местного самоуправления и его органов.</w:t>
      </w:r>
    </w:p>
    <w:p w:rsidR="006C1AC0" w:rsidRPr="00375736" w:rsidRDefault="006C1AC0" w:rsidP="006C1AC0">
      <w:pPr>
        <w:shd w:val="clear" w:color="auto" w:fill="FFFFFF"/>
        <w:tabs>
          <w:tab w:val="left" w:pos="1176"/>
        </w:tabs>
        <w:jc w:val="both"/>
        <w:rPr>
          <w:color w:val="000000"/>
          <w:sz w:val="18"/>
          <w:szCs w:val="18"/>
        </w:rPr>
      </w:pPr>
      <w:r w:rsidRPr="00375736">
        <w:rPr>
          <w:color w:val="000000"/>
          <w:sz w:val="18"/>
          <w:szCs w:val="18"/>
        </w:rPr>
        <w:t>20.2. Во время проведения указанных мероприятий ведется протокол, который подписывается председательствующим на соответствующем мероприятии.</w:t>
      </w:r>
    </w:p>
    <w:p w:rsidR="006C1AC0" w:rsidRPr="00375736" w:rsidRDefault="006C1AC0" w:rsidP="006C1AC0">
      <w:pPr>
        <w:shd w:val="clear" w:color="auto" w:fill="FFFFFF"/>
        <w:tabs>
          <w:tab w:val="left" w:pos="1176"/>
        </w:tabs>
        <w:jc w:val="both"/>
        <w:rPr>
          <w:color w:val="000000"/>
          <w:sz w:val="18"/>
          <w:szCs w:val="18"/>
        </w:rPr>
      </w:pPr>
      <w:r w:rsidRPr="00375736">
        <w:rPr>
          <w:color w:val="000000"/>
          <w:sz w:val="18"/>
          <w:szCs w:val="18"/>
        </w:rPr>
        <w:t>20.3. По решению Комитета местного самоуправления для обсуждения проектов муниципальных правовых актов по вопросам местного значения могут проводиться публичные слушания с участием жителей муниципального образования.</w:t>
      </w:r>
    </w:p>
    <w:p w:rsidR="006C1AC0" w:rsidRPr="00375736" w:rsidRDefault="006C1AC0" w:rsidP="006C1AC0">
      <w:pPr>
        <w:shd w:val="clear" w:color="auto" w:fill="FFFFFF"/>
        <w:jc w:val="both"/>
        <w:rPr>
          <w:sz w:val="18"/>
          <w:szCs w:val="18"/>
        </w:rPr>
      </w:pPr>
      <w:r w:rsidRPr="00375736">
        <w:rPr>
          <w:color w:val="000000"/>
          <w:sz w:val="18"/>
          <w:szCs w:val="18"/>
        </w:rPr>
        <w:t xml:space="preserve">Публичные слушания проводятся в соответствии с Уставом муниципального образования и нормативным правовым актом, устанавливающим порядок организации и проведения публичных слушаний. </w:t>
      </w:r>
    </w:p>
    <w:p w:rsidR="006C1AC0" w:rsidRPr="00375736" w:rsidRDefault="006C1AC0" w:rsidP="006C1AC0">
      <w:pPr>
        <w:shd w:val="clear" w:color="auto" w:fill="FFFFFF"/>
        <w:tabs>
          <w:tab w:val="left" w:pos="1176"/>
        </w:tabs>
        <w:jc w:val="both"/>
        <w:rPr>
          <w:sz w:val="18"/>
          <w:szCs w:val="18"/>
        </w:rPr>
      </w:pPr>
      <w:r w:rsidRPr="00375736">
        <w:rPr>
          <w:color w:val="000000"/>
          <w:sz w:val="18"/>
          <w:szCs w:val="18"/>
        </w:rPr>
        <w:t xml:space="preserve">20.4. Депутатские слушания - открытое обсуждение наиболее важных проектов решений Комитета местного самоуправления и вопросов местного значения. </w:t>
      </w:r>
      <w:r w:rsidRPr="00375736">
        <w:rPr>
          <w:sz w:val="18"/>
          <w:szCs w:val="18"/>
        </w:rPr>
        <w:t>Информация о дате, месте</w:t>
      </w:r>
      <w:r w:rsidRPr="00375736">
        <w:rPr>
          <w:color w:val="000000"/>
          <w:sz w:val="18"/>
          <w:szCs w:val="18"/>
        </w:rPr>
        <w:t xml:space="preserve"> и времени проведения депутатских слушаний, а также о вопросах (проектах решений Комитета местного самоуправления), выносимых на обсуждение депутатских слушаний, согласованная с председателем, доводится до сведения депутатов не позднее, чем за 3 рабочих дня.</w:t>
      </w:r>
    </w:p>
    <w:p w:rsidR="006C1AC0" w:rsidRPr="00375736" w:rsidRDefault="006C1AC0" w:rsidP="006C1AC0">
      <w:pPr>
        <w:shd w:val="clear" w:color="auto" w:fill="FFFFFF"/>
        <w:jc w:val="both"/>
        <w:rPr>
          <w:sz w:val="18"/>
          <w:szCs w:val="18"/>
        </w:rPr>
      </w:pPr>
      <w:r w:rsidRPr="00375736">
        <w:rPr>
          <w:color w:val="000000"/>
          <w:sz w:val="18"/>
          <w:szCs w:val="18"/>
        </w:rPr>
        <w:t>Информация о теме депутатских слушаний, дате, месте и времени их проведения, по решению инициатора проведения депутатских слушаний, по согласованию с председателем опубликовывается в средствах массовой информации.</w:t>
      </w:r>
    </w:p>
    <w:p w:rsidR="006C1AC0" w:rsidRPr="00375736" w:rsidRDefault="006C1AC0" w:rsidP="006C1AC0">
      <w:pPr>
        <w:shd w:val="clear" w:color="auto" w:fill="FFFFFF"/>
        <w:jc w:val="both"/>
        <w:rPr>
          <w:sz w:val="18"/>
          <w:szCs w:val="18"/>
        </w:rPr>
      </w:pPr>
      <w:r w:rsidRPr="00375736">
        <w:rPr>
          <w:color w:val="000000"/>
          <w:sz w:val="18"/>
          <w:szCs w:val="18"/>
        </w:rPr>
        <w:t>Состав лиц, приглашенных на депутатские слушания, определяется инициатором проведения депутатских слушаний по согласованию с председателем. Приглашенные лица выступают на депутатских слушаниях с разрешения председательствующего.</w:t>
      </w:r>
    </w:p>
    <w:p w:rsidR="006C1AC0" w:rsidRPr="00375736" w:rsidRDefault="006C1AC0" w:rsidP="006C1AC0">
      <w:pPr>
        <w:shd w:val="clear" w:color="auto" w:fill="FFFFFF"/>
        <w:jc w:val="both"/>
        <w:rPr>
          <w:sz w:val="18"/>
          <w:szCs w:val="18"/>
        </w:rPr>
      </w:pPr>
      <w:r w:rsidRPr="00375736">
        <w:rPr>
          <w:color w:val="000000"/>
          <w:sz w:val="18"/>
          <w:szCs w:val="18"/>
        </w:rPr>
        <w:t>По обсуждаемым на депутатских слушаниях вопросам могут быть приняты документы, носящие рекомендательный характер. Рекомендации депутатских слушаний доводятся до сведения депутатов.</w:t>
      </w:r>
    </w:p>
    <w:p w:rsidR="006C1AC0" w:rsidRPr="00375736" w:rsidRDefault="006C1AC0" w:rsidP="006C1AC0">
      <w:pPr>
        <w:shd w:val="clear" w:color="auto" w:fill="FFFFFF"/>
        <w:tabs>
          <w:tab w:val="left" w:pos="1176"/>
        </w:tabs>
        <w:jc w:val="both"/>
        <w:rPr>
          <w:sz w:val="18"/>
          <w:szCs w:val="18"/>
        </w:rPr>
      </w:pPr>
      <w:r w:rsidRPr="00375736">
        <w:rPr>
          <w:color w:val="000000"/>
          <w:sz w:val="18"/>
          <w:szCs w:val="18"/>
        </w:rPr>
        <w:t>20.5. Собрание депутатов - форма работы Комитета местного самоуправления для обсуждения вопросов по организации деятельности Комитета местного самоуправления, наиболее важных проектов решений Комитета местного самоуправления.</w:t>
      </w:r>
    </w:p>
    <w:p w:rsidR="006C1AC0" w:rsidRPr="00375736" w:rsidRDefault="006C1AC0" w:rsidP="006C1AC0">
      <w:pPr>
        <w:shd w:val="clear" w:color="auto" w:fill="FFFFFF"/>
        <w:jc w:val="both"/>
        <w:rPr>
          <w:sz w:val="18"/>
          <w:szCs w:val="18"/>
        </w:rPr>
      </w:pPr>
      <w:r w:rsidRPr="00375736">
        <w:rPr>
          <w:color w:val="000000"/>
          <w:sz w:val="18"/>
          <w:szCs w:val="18"/>
        </w:rPr>
        <w:t>Информация о дате, месте и времени проведения собрания депутатов, а также о вопросах (проектах решений Комитета местного самоуправления), выносимых на обсуждение собрания депутатов, согласовывается с председателем и доводится до сведения депутатов не позднее, чем за 3 рабочих дня.</w:t>
      </w:r>
    </w:p>
    <w:p w:rsidR="006C1AC0" w:rsidRPr="00375736" w:rsidRDefault="006C1AC0" w:rsidP="006C1AC0">
      <w:pPr>
        <w:shd w:val="clear" w:color="auto" w:fill="FFFFFF"/>
        <w:jc w:val="both"/>
        <w:rPr>
          <w:sz w:val="18"/>
          <w:szCs w:val="18"/>
        </w:rPr>
      </w:pPr>
      <w:r w:rsidRPr="00375736">
        <w:rPr>
          <w:color w:val="000000"/>
          <w:sz w:val="18"/>
          <w:szCs w:val="18"/>
        </w:rPr>
        <w:t>По результатам обсуждения на собрании депутатов могут быть даны соответствующие рекомендации и предложения председателю Комитета местного самоуправления, заместителю председателя, депутатам.</w:t>
      </w:r>
    </w:p>
    <w:p w:rsidR="006C1AC0" w:rsidRPr="00375736" w:rsidRDefault="006C1AC0" w:rsidP="006C1AC0">
      <w:pPr>
        <w:shd w:val="clear" w:color="auto" w:fill="FFFFFF"/>
        <w:tabs>
          <w:tab w:val="left" w:pos="1176"/>
        </w:tabs>
        <w:jc w:val="both"/>
        <w:rPr>
          <w:sz w:val="18"/>
          <w:szCs w:val="18"/>
        </w:rPr>
      </w:pPr>
      <w:r w:rsidRPr="00375736">
        <w:rPr>
          <w:color w:val="000000"/>
          <w:sz w:val="18"/>
          <w:szCs w:val="18"/>
        </w:rPr>
        <w:t xml:space="preserve">20.6. Иные мероприятия Комитета местного самоуправления проводятся по согласованию с председателем с учетом требований настоящего Регламента. </w:t>
      </w:r>
    </w:p>
    <w:p w:rsidR="00651288" w:rsidRPr="00651288" w:rsidRDefault="006C1AC0" w:rsidP="00651288">
      <w:pPr>
        <w:ind w:firstLine="100"/>
        <w:jc w:val="center"/>
        <w:rPr>
          <w:b/>
          <w:sz w:val="18"/>
          <w:szCs w:val="18"/>
        </w:rPr>
      </w:pPr>
      <w:r w:rsidRPr="00651288">
        <w:rPr>
          <w:b/>
          <w:sz w:val="18"/>
          <w:szCs w:val="18"/>
        </w:rPr>
        <w:lastRenderedPageBreak/>
        <w:t>Решение Комитета местного самоуправления Мошковского сельсовета Бековского района Пензенской области от 27.09.2019 № 13-1/</w:t>
      </w:r>
      <w:r w:rsidRPr="00651288">
        <w:rPr>
          <w:b/>
          <w:sz w:val="18"/>
          <w:szCs w:val="18"/>
          <w:lang w:val="en-US"/>
        </w:rPr>
        <w:t>VII</w:t>
      </w:r>
      <w:r w:rsidRPr="00651288">
        <w:rPr>
          <w:b/>
          <w:sz w:val="18"/>
          <w:szCs w:val="18"/>
        </w:rPr>
        <w:t xml:space="preserve"> «</w:t>
      </w:r>
      <w:r w:rsidR="00651288" w:rsidRPr="00651288">
        <w:rPr>
          <w:b/>
          <w:sz w:val="18"/>
          <w:szCs w:val="18"/>
        </w:rPr>
        <w:t>О внесении изменений в решение Комитета местного самоуправления Мошковского сельсовета Бековского района Пензенской области от 27.12.2018 № 441-89/</w:t>
      </w:r>
      <w:r w:rsidR="00651288" w:rsidRPr="00651288">
        <w:rPr>
          <w:b/>
          <w:sz w:val="18"/>
          <w:szCs w:val="18"/>
          <w:lang w:val="en-US"/>
        </w:rPr>
        <w:t>VI</w:t>
      </w:r>
      <w:r w:rsidR="00651288" w:rsidRPr="00651288">
        <w:rPr>
          <w:b/>
          <w:sz w:val="18"/>
          <w:szCs w:val="18"/>
        </w:rPr>
        <w:t xml:space="preserve"> «О бюджете Мошковского сельсовета Бековского района Пензенской области на 2019 год и на плановый период 2020 и 2021 годов»»</w:t>
      </w:r>
    </w:p>
    <w:p w:rsidR="00651288" w:rsidRPr="00651288" w:rsidRDefault="00651288" w:rsidP="00651288">
      <w:pPr>
        <w:shd w:val="clear" w:color="auto" w:fill="FFFFFF"/>
        <w:rPr>
          <w:sz w:val="18"/>
          <w:szCs w:val="18"/>
        </w:rPr>
      </w:pPr>
      <w:r w:rsidRPr="00651288">
        <w:rPr>
          <w:sz w:val="18"/>
          <w:szCs w:val="18"/>
        </w:rPr>
        <w:t>В соответствии с Бюджетным кодексом Российской Федерации, Положением о бюджетном устройстве и бюджетном процессе в Мошковском сельсовете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 от 26.07.2013 № 378-88/V (с последующими изменениями), руководствуясь статьей 20 Устава Мошковского сельсовета Бековского района Пензенской области,</w:t>
      </w:r>
    </w:p>
    <w:p w:rsidR="00651288" w:rsidRPr="00651288" w:rsidRDefault="00651288" w:rsidP="00651288">
      <w:pPr>
        <w:jc w:val="center"/>
        <w:rPr>
          <w:sz w:val="18"/>
          <w:szCs w:val="18"/>
        </w:rPr>
      </w:pPr>
      <w:r w:rsidRPr="00651288">
        <w:rPr>
          <w:sz w:val="18"/>
          <w:szCs w:val="18"/>
        </w:rPr>
        <w:t>Комитет местного самоуправления Мошковского сельсовета решил:</w:t>
      </w:r>
    </w:p>
    <w:p w:rsidR="00651288" w:rsidRPr="00651288" w:rsidRDefault="00651288" w:rsidP="00651288">
      <w:pPr>
        <w:rPr>
          <w:sz w:val="18"/>
          <w:szCs w:val="18"/>
        </w:rPr>
      </w:pPr>
      <w:r w:rsidRPr="00651288">
        <w:rPr>
          <w:sz w:val="18"/>
          <w:szCs w:val="18"/>
        </w:rPr>
        <w:t>1. Внести в решение Комитета местного самоуправления Мошковского сельсовета Бековского района Пензенской области от 27.12.2018 № 441-89/</w:t>
      </w:r>
      <w:r w:rsidRPr="00651288">
        <w:rPr>
          <w:sz w:val="18"/>
          <w:szCs w:val="18"/>
          <w:lang w:val="en-US"/>
        </w:rPr>
        <w:t>VI</w:t>
      </w:r>
      <w:r w:rsidRPr="00651288">
        <w:rPr>
          <w:sz w:val="18"/>
          <w:szCs w:val="18"/>
        </w:rPr>
        <w:t xml:space="preserve"> «О бюджете Мошковского сельсовета Бековского района Пензенской области на 2019 год и на плановый период 2020 и 2021 годов» следующие изменения: </w:t>
      </w:r>
    </w:p>
    <w:p w:rsidR="00651288" w:rsidRPr="00651288" w:rsidRDefault="00651288" w:rsidP="00651288">
      <w:pPr>
        <w:pStyle w:val="1fe"/>
        <w:spacing w:before="0"/>
        <w:ind w:firstLine="0"/>
        <w:outlineLvl w:val="9"/>
        <w:rPr>
          <w:sz w:val="18"/>
        </w:rPr>
      </w:pPr>
      <w:r w:rsidRPr="00651288">
        <w:rPr>
          <w:sz w:val="18"/>
        </w:rPr>
        <w:t>1.1. Пункт 1 изложить в следующей редакции:</w:t>
      </w:r>
    </w:p>
    <w:p w:rsidR="00651288" w:rsidRPr="00651288" w:rsidRDefault="00651288" w:rsidP="00651288">
      <w:pPr>
        <w:rPr>
          <w:sz w:val="18"/>
          <w:szCs w:val="18"/>
        </w:rPr>
      </w:pPr>
      <w:r w:rsidRPr="00651288">
        <w:rPr>
          <w:sz w:val="18"/>
          <w:szCs w:val="18"/>
        </w:rPr>
        <w:t>«1. Утвердить основные характеристики бюджета Мошковского сельсовета Бековского района Пензенской области (далее – бюджет Мошковского сельсовета) на 2019 год:</w:t>
      </w:r>
    </w:p>
    <w:p w:rsidR="00651288" w:rsidRPr="00651288" w:rsidRDefault="00651288" w:rsidP="00651288">
      <w:pPr>
        <w:rPr>
          <w:sz w:val="18"/>
          <w:szCs w:val="18"/>
        </w:rPr>
      </w:pPr>
      <w:r w:rsidRPr="00651288">
        <w:rPr>
          <w:sz w:val="18"/>
          <w:szCs w:val="18"/>
        </w:rPr>
        <w:t>1) прогнозируемый общий объем доходов бюджета Мошковского сельсовета в сумме 3245,446 тыс. рублей;</w:t>
      </w:r>
    </w:p>
    <w:p w:rsidR="00651288" w:rsidRPr="00651288" w:rsidRDefault="00651288" w:rsidP="00651288">
      <w:pPr>
        <w:rPr>
          <w:sz w:val="18"/>
          <w:szCs w:val="18"/>
        </w:rPr>
      </w:pPr>
      <w:r w:rsidRPr="00651288">
        <w:rPr>
          <w:sz w:val="18"/>
          <w:szCs w:val="18"/>
        </w:rPr>
        <w:t>2) общий объем расходов бюджета Мошковского сельсовета в сумме 3440,370-56 тыс. рублей;</w:t>
      </w:r>
    </w:p>
    <w:p w:rsidR="00651288" w:rsidRPr="00651288" w:rsidRDefault="00651288" w:rsidP="00651288">
      <w:pPr>
        <w:rPr>
          <w:sz w:val="18"/>
          <w:szCs w:val="18"/>
        </w:rPr>
      </w:pPr>
      <w:r w:rsidRPr="00651288">
        <w:rPr>
          <w:sz w:val="18"/>
          <w:szCs w:val="18"/>
        </w:rPr>
        <w:t xml:space="preserve">3) размер резервного фонда администрации Мошковского сельсовета в сумме 0,000 тыс. рублей; </w:t>
      </w:r>
    </w:p>
    <w:p w:rsidR="00651288" w:rsidRPr="00651288" w:rsidRDefault="00651288" w:rsidP="00651288">
      <w:pPr>
        <w:pStyle w:val="20"/>
        <w:numPr>
          <w:ilvl w:val="6"/>
          <w:numId w:val="0"/>
        </w:numPr>
        <w:spacing w:before="0"/>
        <w:rPr>
          <w:sz w:val="18"/>
        </w:rPr>
      </w:pPr>
      <w:r w:rsidRPr="00651288">
        <w:rPr>
          <w:sz w:val="18"/>
        </w:rPr>
        <w:t>4) верхний предел муниципального внутреннего долга Мошковского сельсовета на 1 января 2020 год равным нулю рублей, в том числе верхний предел долга по муниципальным гарантиям равным нулю рублей;</w:t>
      </w:r>
    </w:p>
    <w:p w:rsidR="00651288" w:rsidRPr="00651288" w:rsidRDefault="00651288" w:rsidP="00651288">
      <w:pPr>
        <w:rPr>
          <w:sz w:val="18"/>
          <w:szCs w:val="18"/>
        </w:rPr>
      </w:pPr>
      <w:r w:rsidRPr="00651288">
        <w:rPr>
          <w:sz w:val="18"/>
          <w:szCs w:val="18"/>
        </w:rPr>
        <w:t>5) предельный объем муниципального долга Мошковского сельсовета на 2019 год равным нулю рублей;</w:t>
      </w:r>
    </w:p>
    <w:p w:rsidR="00651288" w:rsidRPr="00651288" w:rsidRDefault="00651288" w:rsidP="00651288">
      <w:pPr>
        <w:rPr>
          <w:sz w:val="18"/>
          <w:szCs w:val="18"/>
        </w:rPr>
      </w:pPr>
      <w:r w:rsidRPr="00651288">
        <w:rPr>
          <w:sz w:val="18"/>
          <w:szCs w:val="18"/>
        </w:rPr>
        <w:t>6) прогнозируемый дефицит бюджета Мошковского сельсовета в сумме 194,924-56 тыс. рублей.»;</w:t>
      </w:r>
    </w:p>
    <w:p w:rsidR="00651288" w:rsidRPr="00651288" w:rsidRDefault="00651288" w:rsidP="00651288">
      <w:pPr>
        <w:pStyle w:val="1fe"/>
        <w:spacing w:before="0"/>
        <w:ind w:firstLine="0"/>
        <w:outlineLvl w:val="9"/>
        <w:rPr>
          <w:sz w:val="18"/>
        </w:rPr>
      </w:pPr>
      <w:r w:rsidRPr="00651288">
        <w:rPr>
          <w:sz w:val="18"/>
        </w:rPr>
        <w:t>1.2. Пункт 4 изложить в следующей редакции:</w:t>
      </w:r>
    </w:p>
    <w:p w:rsidR="00651288" w:rsidRPr="00651288" w:rsidRDefault="00651288" w:rsidP="00651288">
      <w:pPr>
        <w:rPr>
          <w:sz w:val="18"/>
          <w:szCs w:val="18"/>
        </w:rPr>
      </w:pPr>
      <w:r w:rsidRPr="00651288">
        <w:rPr>
          <w:sz w:val="18"/>
          <w:szCs w:val="18"/>
        </w:rPr>
        <w:t>«4. Утвердить объем поступлений в бюджет Мошковского сельсовета по видам доходов на 2019 год и на плановый период 2020 и 2021 годов:</w:t>
      </w:r>
    </w:p>
    <w:p w:rsidR="00651288" w:rsidRPr="00651288" w:rsidRDefault="00651288" w:rsidP="00651288">
      <w:pPr>
        <w:rPr>
          <w:sz w:val="18"/>
          <w:szCs w:val="18"/>
        </w:rPr>
      </w:pPr>
      <w:r w:rsidRPr="00651288">
        <w:rPr>
          <w:sz w:val="18"/>
          <w:szCs w:val="18"/>
        </w:rPr>
        <w:t>- объем налоговых и неналоговых доходов согласно приложению № 2 к настоящему решению;</w:t>
      </w:r>
    </w:p>
    <w:p w:rsidR="00651288" w:rsidRPr="00651288" w:rsidRDefault="00651288" w:rsidP="00651288">
      <w:pPr>
        <w:rPr>
          <w:sz w:val="18"/>
          <w:szCs w:val="18"/>
        </w:rPr>
      </w:pPr>
      <w:r w:rsidRPr="00651288">
        <w:rPr>
          <w:sz w:val="18"/>
          <w:szCs w:val="18"/>
        </w:rPr>
        <w:t>- объем безвозмездных поступлений согласно приложению № 3 к настоящему решению, из них объем межбюджетных трансфертов:</w:t>
      </w:r>
    </w:p>
    <w:p w:rsidR="00651288" w:rsidRPr="00651288" w:rsidRDefault="00651288" w:rsidP="00651288">
      <w:pPr>
        <w:rPr>
          <w:sz w:val="18"/>
          <w:szCs w:val="18"/>
        </w:rPr>
      </w:pPr>
      <w:r w:rsidRPr="00651288">
        <w:rPr>
          <w:sz w:val="18"/>
          <w:szCs w:val="18"/>
        </w:rPr>
        <w:t xml:space="preserve">в 2019 году – в сумме </w:t>
      </w:r>
      <w:r w:rsidRPr="00651288">
        <w:rPr>
          <w:bCs/>
          <w:color w:val="000000"/>
          <w:sz w:val="18"/>
          <w:szCs w:val="18"/>
        </w:rPr>
        <w:t>2080,446</w:t>
      </w:r>
      <w:r w:rsidRPr="00651288">
        <w:rPr>
          <w:sz w:val="18"/>
          <w:szCs w:val="18"/>
        </w:rPr>
        <w:t>тыс. рублей;</w:t>
      </w:r>
    </w:p>
    <w:p w:rsidR="00651288" w:rsidRPr="00651288" w:rsidRDefault="00651288" w:rsidP="00651288">
      <w:pPr>
        <w:rPr>
          <w:sz w:val="18"/>
          <w:szCs w:val="18"/>
        </w:rPr>
      </w:pPr>
      <w:r w:rsidRPr="00651288">
        <w:rPr>
          <w:sz w:val="18"/>
          <w:szCs w:val="18"/>
        </w:rPr>
        <w:t>в 2020 году – в сумме 1028,119 тыс. рублей;</w:t>
      </w:r>
    </w:p>
    <w:p w:rsidR="00651288" w:rsidRPr="00651288" w:rsidRDefault="00651288" w:rsidP="00651288">
      <w:pPr>
        <w:rPr>
          <w:sz w:val="18"/>
          <w:szCs w:val="18"/>
        </w:rPr>
      </w:pPr>
      <w:r w:rsidRPr="00651288">
        <w:rPr>
          <w:sz w:val="18"/>
          <w:szCs w:val="18"/>
        </w:rPr>
        <w:t>в 2021 году - в сумме 1034,466 тыс. рублей.»;</w:t>
      </w:r>
    </w:p>
    <w:p w:rsidR="00651288" w:rsidRPr="00651288" w:rsidRDefault="00651288" w:rsidP="00651288">
      <w:pPr>
        <w:pStyle w:val="20"/>
        <w:numPr>
          <w:ilvl w:val="6"/>
          <w:numId w:val="0"/>
        </w:numPr>
        <w:spacing w:before="0"/>
        <w:rPr>
          <w:sz w:val="18"/>
        </w:rPr>
      </w:pPr>
      <w:r w:rsidRPr="00651288">
        <w:rPr>
          <w:sz w:val="18"/>
        </w:rPr>
        <w:t xml:space="preserve">1.3. Приложение № 1 утвердить в новой редакции согласно приложению № </w:t>
      </w:r>
    </w:p>
    <w:p w:rsidR="00651288" w:rsidRPr="00651288" w:rsidRDefault="00651288" w:rsidP="00651288">
      <w:pPr>
        <w:pStyle w:val="20"/>
        <w:numPr>
          <w:ilvl w:val="6"/>
          <w:numId w:val="0"/>
        </w:numPr>
        <w:spacing w:before="0"/>
        <w:rPr>
          <w:sz w:val="18"/>
        </w:rPr>
      </w:pPr>
      <w:r w:rsidRPr="00651288">
        <w:rPr>
          <w:sz w:val="18"/>
        </w:rPr>
        <w:t>1 к настоящему решению;</w:t>
      </w:r>
    </w:p>
    <w:p w:rsidR="00651288" w:rsidRPr="00651288" w:rsidRDefault="00651288" w:rsidP="00651288">
      <w:pPr>
        <w:pStyle w:val="20"/>
        <w:numPr>
          <w:ilvl w:val="6"/>
          <w:numId w:val="0"/>
        </w:numPr>
        <w:spacing w:before="0"/>
        <w:rPr>
          <w:sz w:val="18"/>
        </w:rPr>
      </w:pPr>
      <w:r w:rsidRPr="00651288">
        <w:rPr>
          <w:sz w:val="18"/>
        </w:rPr>
        <w:t>1.4. Приложение № 2 утвердить в новой редакции согласно приложению №</w:t>
      </w:r>
    </w:p>
    <w:p w:rsidR="00651288" w:rsidRPr="00651288" w:rsidRDefault="00651288" w:rsidP="00651288">
      <w:pPr>
        <w:pStyle w:val="20"/>
        <w:numPr>
          <w:ilvl w:val="6"/>
          <w:numId w:val="0"/>
        </w:numPr>
        <w:spacing w:before="0"/>
        <w:rPr>
          <w:sz w:val="18"/>
        </w:rPr>
      </w:pPr>
      <w:r w:rsidRPr="00651288">
        <w:rPr>
          <w:sz w:val="18"/>
        </w:rPr>
        <w:t>2 к настоящему решению;</w:t>
      </w:r>
    </w:p>
    <w:p w:rsidR="00651288" w:rsidRPr="00651288" w:rsidRDefault="00651288" w:rsidP="00651288">
      <w:pPr>
        <w:pStyle w:val="20"/>
        <w:numPr>
          <w:ilvl w:val="6"/>
          <w:numId w:val="0"/>
        </w:numPr>
        <w:spacing w:before="0"/>
        <w:rPr>
          <w:sz w:val="18"/>
        </w:rPr>
      </w:pPr>
      <w:r w:rsidRPr="00651288">
        <w:rPr>
          <w:sz w:val="18"/>
        </w:rPr>
        <w:t>1.5. Приложение № 3 утвердить в новой редакции согласно приложению №</w:t>
      </w:r>
    </w:p>
    <w:p w:rsidR="00651288" w:rsidRPr="00651288" w:rsidRDefault="00651288" w:rsidP="00651288">
      <w:pPr>
        <w:pStyle w:val="20"/>
        <w:numPr>
          <w:ilvl w:val="6"/>
          <w:numId w:val="0"/>
        </w:numPr>
        <w:spacing w:before="0"/>
        <w:rPr>
          <w:sz w:val="18"/>
        </w:rPr>
      </w:pPr>
      <w:r w:rsidRPr="00651288">
        <w:rPr>
          <w:sz w:val="18"/>
        </w:rPr>
        <w:t>3 к настоящему решению;</w:t>
      </w:r>
    </w:p>
    <w:p w:rsidR="00651288" w:rsidRPr="00651288" w:rsidRDefault="00651288" w:rsidP="00651288">
      <w:pPr>
        <w:pStyle w:val="20"/>
        <w:numPr>
          <w:ilvl w:val="6"/>
          <w:numId w:val="0"/>
        </w:numPr>
        <w:spacing w:before="0"/>
        <w:rPr>
          <w:sz w:val="18"/>
        </w:rPr>
      </w:pPr>
      <w:r w:rsidRPr="00651288">
        <w:rPr>
          <w:sz w:val="18"/>
        </w:rPr>
        <w:t>1.6. Приложение № 11 утвердить в новой редакции согласно приложению № 4 к настоящему решению;</w:t>
      </w:r>
    </w:p>
    <w:p w:rsidR="00651288" w:rsidRPr="00651288" w:rsidRDefault="00651288" w:rsidP="00651288">
      <w:pPr>
        <w:pStyle w:val="20"/>
        <w:numPr>
          <w:ilvl w:val="6"/>
          <w:numId w:val="0"/>
        </w:numPr>
        <w:spacing w:before="0"/>
        <w:rPr>
          <w:sz w:val="18"/>
        </w:rPr>
      </w:pPr>
      <w:r w:rsidRPr="00651288">
        <w:rPr>
          <w:sz w:val="18"/>
        </w:rPr>
        <w:t>1.7. Приложение № 12 утвердить в новой редакции согласно приложению № 5 к настоящему решению;</w:t>
      </w:r>
    </w:p>
    <w:p w:rsidR="00651288" w:rsidRPr="00651288" w:rsidRDefault="00651288" w:rsidP="00651288">
      <w:pPr>
        <w:pStyle w:val="20"/>
        <w:numPr>
          <w:ilvl w:val="6"/>
          <w:numId w:val="0"/>
        </w:numPr>
        <w:spacing w:before="0"/>
        <w:rPr>
          <w:sz w:val="18"/>
        </w:rPr>
      </w:pPr>
      <w:r w:rsidRPr="00651288">
        <w:rPr>
          <w:sz w:val="18"/>
        </w:rPr>
        <w:t>1.8. Приложение № 13 утвердить в новой редакции согласно приложению № 6 к настоящему решению.</w:t>
      </w:r>
    </w:p>
    <w:p w:rsidR="00651288" w:rsidRPr="00651288" w:rsidRDefault="00651288" w:rsidP="00651288">
      <w:pPr>
        <w:pStyle w:val="1fe"/>
        <w:numPr>
          <w:ilvl w:val="5"/>
          <w:numId w:val="0"/>
        </w:numPr>
        <w:tabs>
          <w:tab w:val="num" w:pos="927"/>
        </w:tabs>
        <w:spacing w:before="0"/>
        <w:rPr>
          <w:sz w:val="18"/>
        </w:rPr>
      </w:pPr>
      <w:r w:rsidRPr="00651288">
        <w:rPr>
          <w:sz w:val="18"/>
        </w:rPr>
        <w:t>2. Опубликовать настоящее решение в информационном бюллетене «Ведомости Мошковского сельсовета».</w:t>
      </w:r>
    </w:p>
    <w:p w:rsidR="00651288" w:rsidRPr="00651288" w:rsidRDefault="00651288" w:rsidP="00651288">
      <w:pPr>
        <w:pStyle w:val="a0"/>
        <w:spacing w:after="0"/>
        <w:rPr>
          <w:b w:val="0"/>
          <w:i w:val="0"/>
          <w:sz w:val="18"/>
          <w:szCs w:val="18"/>
        </w:rPr>
      </w:pPr>
      <w:r w:rsidRPr="00651288">
        <w:rPr>
          <w:b w:val="0"/>
          <w:i w:val="0"/>
          <w:sz w:val="18"/>
          <w:szCs w:val="18"/>
        </w:rPr>
        <w:t>3. Настоящее решение вступает в силу после его официального опубликования.</w:t>
      </w:r>
    </w:p>
    <w:p w:rsidR="00651288" w:rsidRPr="00651288" w:rsidRDefault="00651288" w:rsidP="00651288">
      <w:pPr>
        <w:rPr>
          <w:sz w:val="18"/>
          <w:szCs w:val="18"/>
        </w:rPr>
      </w:pPr>
    </w:p>
    <w:p w:rsidR="00651288" w:rsidRPr="00651288" w:rsidRDefault="00651288" w:rsidP="00651288">
      <w:pPr>
        <w:rPr>
          <w:sz w:val="18"/>
          <w:szCs w:val="18"/>
        </w:rPr>
      </w:pPr>
    </w:p>
    <w:p w:rsidR="00651288" w:rsidRDefault="00651288" w:rsidP="00651288">
      <w:pPr>
        <w:jc w:val="both"/>
        <w:rPr>
          <w:sz w:val="18"/>
          <w:szCs w:val="18"/>
        </w:rPr>
      </w:pPr>
      <w:r w:rsidRPr="00651288">
        <w:rPr>
          <w:sz w:val="18"/>
          <w:szCs w:val="18"/>
        </w:rPr>
        <w:t>Глава Мошковского сельсовета</w:t>
      </w:r>
    </w:p>
    <w:p w:rsidR="00651288" w:rsidRDefault="00651288" w:rsidP="00651288">
      <w:pPr>
        <w:jc w:val="both"/>
        <w:rPr>
          <w:sz w:val="18"/>
          <w:szCs w:val="18"/>
        </w:rPr>
      </w:pPr>
    </w:p>
    <w:p w:rsidR="00651288" w:rsidRPr="00651288" w:rsidRDefault="00651288" w:rsidP="00651288">
      <w:pPr>
        <w:pStyle w:val="8"/>
        <w:tabs>
          <w:tab w:val="left" w:pos="0"/>
        </w:tabs>
        <w:spacing w:before="0" w:after="0"/>
        <w:jc w:val="center"/>
        <w:rPr>
          <w:i w:val="0"/>
          <w:sz w:val="18"/>
          <w:szCs w:val="18"/>
        </w:rPr>
      </w:pPr>
      <w:r w:rsidRPr="00015BD5">
        <w:rPr>
          <w:i w:val="0"/>
          <w:sz w:val="18"/>
          <w:szCs w:val="18"/>
        </w:rPr>
        <w:t>Приложение № 1</w:t>
      </w:r>
      <w:r w:rsidR="005C5DEC">
        <w:rPr>
          <w:i w:val="0"/>
          <w:sz w:val="18"/>
          <w:szCs w:val="18"/>
        </w:rPr>
        <w:t xml:space="preserve"> </w:t>
      </w:r>
      <w:r w:rsidRPr="00015BD5">
        <w:rPr>
          <w:i w:val="0"/>
          <w:sz w:val="18"/>
          <w:szCs w:val="18"/>
        </w:rPr>
        <w:t>к решению Комитета</w:t>
      </w:r>
      <w:r>
        <w:rPr>
          <w:i w:val="0"/>
          <w:sz w:val="18"/>
          <w:szCs w:val="18"/>
        </w:rPr>
        <w:t xml:space="preserve"> </w:t>
      </w:r>
      <w:r w:rsidRPr="00015BD5">
        <w:rPr>
          <w:i w:val="0"/>
          <w:sz w:val="18"/>
          <w:szCs w:val="18"/>
        </w:rPr>
        <w:t>местного самоуправления</w:t>
      </w:r>
      <w:r>
        <w:rPr>
          <w:i w:val="0"/>
          <w:sz w:val="18"/>
          <w:szCs w:val="18"/>
        </w:rPr>
        <w:t xml:space="preserve"> </w:t>
      </w:r>
      <w:r w:rsidRPr="00015BD5">
        <w:rPr>
          <w:i w:val="0"/>
          <w:sz w:val="18"/>
          <w:szCs w:val="18"/>
        </w:rPr>
        <w:t>Мошковского сельсовета</w:t>
      </w:r>
      <w:r>
        <w:rPr>
          <w:i w:val="0"/>
          <w:sz w:val="18"/>
          <w:szCs w:val="18"/>
        </w:rPr>
        <w:t xml:space="preserve"> </w:t>
      </w:r>
      <w:r w:rsidRPr="00651288">
        <w:rPr>
          <w:i w:val="0"/>
          <w:sz w:val="18"/>
          <w:szCs w:val="18"/>
        </w:rPr>
        <w:t>от 27.09.2019 № 13-1/</w:t>
      </w:r>
      <w:r w:rsidRPr="00651288">
        <w:rPr>
          <w:i w:val="0"/>
          <w:sz w:val="18"/>
          <w:szCs w:val="18"/>
          <w:lang w:val="en-US"/>
        </w:rPr>
        <w:t>VI</w:t>
      </w:r>
      <w:r w:rsidRPr="00651288">
        <w:rPr>
          <w:i w:val="0"/>
          <w:sz w:val="18"/>
          <w:szCs w:val="18"/>
        </w:rPr>
        <w:t xml:space="preserve"> </w:t>
      </w:r>
      <w:r w:rsidRPr="00651288">
        <w:rPr>
          <w:i w:val="0"/>
          <w:sz w:val="18"/>
          <w:szCs w:val="18"/>
          <w:lang w:val="en-US"/>
        </w:rPr>
        <w:t>I</w:t>
      </w:r>
    </w:p>
    <w:p w:rsidR="00651288" w:rsidRPr="00015BD5" w:rsidRDefault="00651288" w:rsidP="00651288">
      <w:pPr>
        <w:jc w:val="center"/>
        <w:rPr>
          <w:b/>
          <w:sz w:val="18"/>
          <w:szCs w:val="18"/>
        </w:rPr>
      </w:pPr>
      <w:r w:rsidRPr="00015BD5">
        <w:rPr>
          <w:b/>
          <w:sz w:val="18"/>
          <w:szCs w:val="18"/>
        </w:rPr>
        <w:t xml:space="preserve">Источники финансирования дефицита бюджета Мошковского сельсовета на 2019 год и </w:t>
      </w:r>
      <w:r w:rsidRPr="00015BD5">
        <w:rPr>
          <w:b/>
          <w:bCs/>
          <w:sz w:val="18"/>
          <w:szCs w:val="18"/>
        </w:rPr>
        <w:t>на плановый период 2020 и 2021 годов</w:t>
      </w:r>
    </w:p>
    <w:p w:rsidR="00651288" w:rsidRPr="00015BD5" w:rsidRDefault="00651288" w:rsidP="00651288">
      <w:pPr>
        <w:jc w:val="center"/>
        <w:rPr>
          <w:sz w:val="18"/>
          <w:szCs w:val="18"/>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15"/>
        <w:gridCol w:w="2551"/>
        <w:gridCol w:w="1276"/>
        <w:gridCol w:w="992"/>
        <w:gridCol w:w="1134"/>
      </w:tblGrid>
      <w:tr w:rsidR="00651288" w:rsidRPr="00015BD5" w:rsidTr="00651288">
        <w:trPr>
          <w:trHeight w:val="359"/>
        </w:trPr>
        <w:tc>
          <w:tcPr>
            <w:tcW w:w="3715" w:type="dxa"/>
            <w:vMerge w:val="restart"/>
          </w:tcPr>
          <w:p w:rsidR="00651288" w:rsidRPr="00015BD5" w:rsidRDefault="00651288" w:rsidP="00651288">
            <w:pPr>
              <w:tabs>
                <w:tab w:val="left" w:pos="69"/>
              </w:tabs>
              <w:ind w:left="317" w:right="-391" w:firstLine="392"/>
              <w:rPr>
                <w:sz w:val="18"/>
                <w:szCs w:val="18"/>
              </w:rPr>
            </w:pPr>
          </w:p>
        </w:tc>
        <w:tc>
          <w:tcPr>
            <w:tcW w:w="2551" w:type="dxa"/>
            <w:vMerge w:val="restart"/>
          </w:tcPr>
          <w:p w:rsidR="00651288" w:rsidRPr="00015BD5" w:rsidRDefault="00651288" w:rsidP="00651288">
            <w:pPr>
              <w:tabs>
                <w:tab w:val="left" w:pos="552"/>
              </w:tabs>
              <w:jc w:val="center"/>
              <w:rPr>
                <w:sz w:val="18"/>
                <w:szCs w:val="18"/>
              </w:rPr>
            </w:pPr>
            <w:r w:rsidRPr="00015BD5">
              <w:rPr>
                <w:sz w:val="18"/>
                <w:szCs w:val="18"/>
              </w:rPr>
              <w:t>Код источника</w:t>
            </w:r>
          </w:p>
          <w:p w:rsidR="00651288" w:rsidRPr="00015BD5" w:rsidRDefault="00651288" w:rsidP="00651288">
            <w:pPr>
              <w:tabs>
                <w:tab w:val="left" w:pos="552"/>
              </w:tabs>
              <w:jc w:val="center"/>
              <w:rPr>
                <w:sz w:val="18"/>
                <w:szCs w:val="18"/>
              </w:rPr>
            </w:pPr>
            <w:r w:rsidRPr="00015BD5">
              <w:rPr>
                <w:sz w:val="18"/>
                <w:szCs w:val="18"/>
              </w:rPr>
              <w:t>финансирования по бюджетной классификации</w:t>
            </w:r>
          </w:p>
        </w:tc>
        <w:tc>
          <w:tcPr>
            <w:tcW w:w="3402" w:type="dxa"/>
            <w:gridSpan w:val="3"/>
            <w:tcBorders>
              <w:right w:val="single" w:sz="4" w:space="0" w:color="auto"/>
            </w:tcBorders>
          </w:tcPr>
          <w:p w:rsidR="00651288" w:rsidRPr="00015BD5" w:rsidRDefault="00651288" w:rsidP="00651288">
            <w:pPr>
              <w:tabs>
                <w:tab w:val="left" w:pos="552"/>
              </w:tabs>
              <w:ind w:firstLine="34"/>
              <w:jc w:val="center"/>
              <w:rPr>
                <w:sz w:val="18"/>
                <w:szCs w:val="18"/>
              </w:rPr>
            </w:pPr>
            <w:r w:rsidRPr="00015BD5">
              <w:rPr>
                <w:sz w:val="18"/>
                <w:szCs w:val="18"/>
              </w:rPr>
              <w:t>Сумма, тыс. рублей</w:t>
            </w:r>
          </w:p>
        </w:tc>
      </w:tr>
      <w:tr w:rsidR="00651288" w:rsidRPr="00015BD5" w:rsidTr="00651288">
        <w:trPr>
          <w:trHeight w:val="413"/>
        </w:trPr>
        <w:tc>
          <w:tcPr>
            <w:tcW w:w="3715" w:type="dxa"/>
            <w:vMerge/>
          </w:tcPr>
          <w:p w:rsidR="00651288" w:rsidRPr="00015BD5" w:rsidRDefault="00651288" w:rsidP="00651288">
            <w:pPr>
              <w:tabs>
                <w:tab w:val="left" w:pos="69"/>
              </w:tabs>
              <w:ind w:left="317" w:right="-391" w:firstLine="392"/>
              <w:rPr>
                <w:sz w:val="18"/>
                <w:szCs w:val="18"/>
              </w:rPr>
            </w:pPr>
          </w:p>
        </w:tc>
        <w:tc>
          <w:tcPr>
            <w:tcW w:w="2551" w:type="dxa"/>
            <w:vMerge/>
          </w:tcPr>
          <w:p w:rsidR="00651288" w:rsidRPr="00015BD5" w:rsidRDefault="00651288" w:rsidP="00651288">
            <w:pPr>
              <w:tabs>
                <w:tab w:val="left" w:pos="552"/>
              </w:tabs>
              <w:jc w:val="center"/>
              <w:rPr>
                <w:sz w:val="18"/>
                <w:szCs w:val="18"/>
              </w:rPr>
            </w:pPr>
          </w:p>
        </w:tc>
        <w:tc>
          <w:tcPr>
            <w:tcW w:w="1276" w:type="dxa"/>
            <w:tcBorders>
              <w:right w:val="single" w:sz="4" w:space="0" w:color="auto"/>
            </w:tcBorders>
          </w:tcPr>
          <w:p w:rsidR="00651288" w:rsidRPr="00015BD5" w:rsidRDefault="00651288" w:rsidP="00651288">
            <w:pPr>
              <w:jc w:val="center"/>
              <w:rPr>
                <w:sz w:val="18"/>
                <w:szCs w:val="18"/>
              </w:rPr>
            </w:pPr>
            <w:r w:rsidRPr="00015BD5">
              <w:rPr>
                <w:sz w:val="18"/>
                <w:szCs w:val="18"/>
              </w:rPr>
              <w:t>2019 год</w:t>
            </w:r>
          </w:p>
        </w:tc>
        <w:tc>
          <w:tcPr>
            <w:tcW w:w="992" w:type="dxa"/>
            <w:tcBorders>
              <w:right w:val="single" w:sz="4" w:space="0" w:color="auto"/>
            </w:tcBorders>
          </w:tcPr>
          <w:p w:rsidR="00651288" w:rsidRPr="00015BD5" w:rsidRDefault="00651288" w:rsidP="00651288">
            <w:pPr>
              <w:jc w:val="center"/>
              <w:rPr>
                <w:sz w:val="18"/>
                <w:szCs w:val="18"/>
              </w:rPr>
            </w:pPr>
            <w:r w:rsidRPr="00015BD5">
              <w:rPr>
                <w:sz w:val="18"/>
                <w:szCs w:val="18"/>
              </w:rPr>
              <w:t>2020 год</w:t>
            </w:r>
          </w:p>
        </w:tc>
        <w:tc>
          <w:tcPr>
            <w:tcW w:w="1134" w:type="dxa"/>
            <w:tcBorders>
              <w:right w:val="single" w:sz="4" w:space="0" w:color="auto"/>
            </w:tcBorders>
          </w:tcPr>
          <w:p w:rsidR="00651288" w:rsidRPr="00015BD5" w:rsidRDefault="00651288" w:rsidP="00651288">
            <w:pPr>
              <w:jc w:val="center"/>
              <w:rPr>
                <w:sz w:val="18"/>
                <w:szCs w:val="18"/>
              </w:rPr>
            </w:pPr>
            <w:r w:rsidRPr="00015BD5">
              <w:rPr>
                <w:sz w:val="18"/>
                <w:szCs w:val="18"/>
              </w:rPr>
              <w:t>2021 год</w:t>
            </w:r>
          </w:p>
        </w:tc>
      </w:tr>
      <w:tr w:rsidR="00651288" w:rsidRPr="00015BD5" w:rsidTr="00651288">
        <w:tc>
          <w:tcPr>
            <w:tcW w:w="3715" w:type="dxa"/>
          </w:tcPr>
          <w:p w:rsidR="00651288" w:rsidRPr="00651288" w:rsidRDefault="00651288" w:rsidP="00651288">
            <w:pPr>
              <w:pStyle w:val="a0"/>
              <w:rPr>
                <w:b w:val="0"/>
                <w:i w:val="0"/>
                <w:sz w:val="18"/>
                <w:szCs w:val="18"/>
              </w:rPr>
            </w:pPr>
            <w:r w:rsidRPr="00651288">
              <w:rPr>
                <w:b w:val="0"/>
                <w:i w:val="0"/>
                <w:sz w:val="18"/>
                <w:szCs w:val="18"/>
              </w:rPr>
              <w:t>Источники внутреннего финансирования дефицитов бюджетов</w:t>
            </w:r>
          </w:p>
        </w:tc>
        <w:tc>
          <w:tcPr>
            <w:tcW w:w="2551" w:type="dxa"/>
          </w:tcPr>
          <w:p w:rsidR="00651288" w:rsidRPr="00651288" w:rsidRDefault="00651288" w:rsidP="00651288">
            <w:pPr>
              <w:pStyle w:val="a0"/>
              <w:ind w:left="-108" w:right="-108"/>
              <w:jc w:val="center"/>
              <w:rPr>
                <w:b w:val="0"/>
                <w:i w:val="0"/>
                <w:sz w:val="18"/>
                <w:szCs w:val="18"/>
              </w:rPr>
            </w:pPr>
            <w:r w:rsidRPr="00651288">
              <w:rPr>
                <w:b w:val="0"/>
                <w:i w:val="0"/>
                <w:sz w:val="18"/>
                <w:szCs w:val="18"/>
              </w:rPr>
              <w:t>000 01 00 00 00 00 0000 000</w:t>
            </w:r>
          </w:p>
        </w:tc>
        <w:tc>
          <w:tcPr>
            <w:tcW w:w="1276" w:type="dxa"/>
          </w:tcPr>
          <w:p w:rsidR="00651288" w:rsidRPr="00651288" w:rsidRDefault="00651288" w:rsidP="00651288">
            <w:pPr>
              <w:jc w:val="center"/>
              <w:rPr>
                <w:sz w:val="18"/>
                <w:szCs w:val="18"/>
              </w:rPr>
            </w:pPr>
            <w:r w:rsidRPr="00651288">
              <w:rPr>
                <w:sz w:val="18"/>
                <w:szCs w:val="18"/>
              </w:rPr>
              <w:t>194,924-56</w:t>
            </w:r>
          </w:p>
        </w:tc>
        <w:tc>
          <w:tcPr>
            <w:tcW w:w="992" w:type="dxa"/>
          </w:tcPr>
          <w:p w:rsidR="00651288" w:rsidRPr="00651288" w:rsidRDefault="00651288" w:rsidP="00651288">
            <w:pPr>
              <w:jc w:val="center"/>
              <w:rPr>
                <w:sz w:val="18"/>
                <w:szCs w:val="18"/>
              </w:rPr>
            </w:pPr>
            <w:r w:rsidRPr="00651288">
              <w:rPr>
                <w:sz w:val="18"/>
                <w:szCs w:val="18"/>
              </w:rPr>
              <w:t>0,000</w:t>
            </w:r>
          </w:p>
        </w:tc>
        <w:tc>
          <w:tcPr>
            <w:tcW w:w="1134" w:type="dxa"/>
          </w:tcPr>
          <w:p w:rsidR="00651288" w:rsidRPr="00651288" w:rsidRDefault="00651288" w:rsidP="00651288">
            <w:pPr>
              <w:jc w:val="center"/>
              <w:rPr>
                <w:sz w:val="18"/>
                <w:szCs w:val="18"/>
              </w:rPr>
            </w:pPr>
            <w:r w:rsidRPr="00651288">
              <w:rPr>
                <w:sz w:val="18"/>
                <w:szCs w:val="18"/>
              </w:rPr>
              <w:t>0,000</w:t>
            </w:r>
          </w:p>
        </w:tc>
      </w:tr>
      <w:tr w:rsidR="00651288" w:rsidRPr="00015BD5" w:rsidTr="00651288">
        <w:tc>
          <w:tcPr>
            <w:tcW w:w="3715" w:type="dxa"/>
            <w:tcBorders>
              <w:bottom w:val="single" w:sz="4" w:space="0" w:color="auto"/>
            </w:tcBorders>
          </w:tcPr>
          <w:p w:rsidR="00651288" w:rsidRPr="00651288" w:rsidRDefault="00651288" w:rsidP="00651288">
            <w:pPr>
              <w:pStyle w:val="a0"/>
              <w:rPr>
                <w:b w:val="0"/>
                <w:i w:val="0"/>
                <w:sz w:val="18"/>
                <w:szCs w:val="18"/>
              </w:rPr>
            </w:pPr>
            <w:r w:rsidRPr="00651288">
              <w:rPr>
                <w:b w:val="0"/>
                <w:i w:val="0"/>
                <w:sz w:val="18"/>
                <w:szCs w:val="18"/>
              </w:rPr>
              <w:t>Изменение остатков средств на счетах по учету средств бюджета</w:t>
            </w:r>
          </w:p>
        </w:tc>
        <w:tc>
          <w:tcPr>
            <w:tcW w:w="2551" w:type="dxa"/>
            <w:tcBorders>
              <w:bottom w:val="single" w:sz="4" w:space="0" w:color="auto"/>
            </w:tcBorders>
          </w:tcPr>
          <w:p w:rsidR="00651288" w:rsidRPr="00651288" w:rsidRDefault="00651288" w:rsidP="00651288">
            <w:pPr>
              <w:pStyle w:val="a0"/>
              <w:ind w:left="-108" w:right="-108"/>
              <w:jc w:val="center"/>
              <w:rPr>
                <w:b w:val="0"/>
                <w:i w:val="0"/>
                <w:color w:val="FF0000"/>
                <w:sz w:val="18"/>
                <w:szCs w:val="18"/>
              </w:rPr>
            </w:pPr>
            <w:r w:rsidRPr="00651288">
              <w:rPr>
                <w:b w:val="0"/>
                <w:i w:val="0"/>
                <w:sz w:val="18"/>
                <w:szCs w:val="18"/>
              </w:rPr>
              <w:t xml:space="preserve">000 01 05 00 00 00 0000 </w:t>
            </w:r>
            <w:r w:rsidRPr="00651288">
              <w:rPr>
                <w:b w:val="0"/>
                <w:i w:val="0"/>
                <w:color w:val="000000"/>
                <w:sz w:val="18"/>
                <w:szCs w:val="18"/>
              </w:rPr>
              <w:t>00</w:t>
            </w:r>
          </w:p>
        </w:tc>
        <w:tc>
          <w:tcPr>
            <w:tcW w:w="1276" w:type="dxa"/>
            <w:tcBorders>
              <w:bottom w:val="single" w:sz="4" w:space="0" w:color="auto"/>
            </w:tcBorders>
          </w:tcPr>
          <w:p w:rsidR="00651288" w:rsidRPr="00651288" w:rsidRDefault="00651288" w:rsidP="00651288">
            <w:pPr>
              <w:jc w:val="center"/>
              <w:rPr>
                <w:sz w:val="18"/>
                <w:szCs w:val="18"/>
              </w:rPr>
            </w:pPr>
            <w:r w:rsidRPr="00651288">
              <w:rPr>
                <w:sz w:val="18"/>
                <w:szCs w:val="18"/>
              </w:rPr>
              <w:t>194,924-56</w:t>
            </w:r>
          </w:p>
        </w:tc>
        <w:tc>
          <w:tcPr>
            <w:tcW w:w="992" w:type="dxa"/>
            <w:tcBorders>
              <w:bottom w:val="single" w:sz="4" w:space="0" w:color="auto"/>
            </w:tcBorders>
          </w:tcPr>
          <w:p w:rsidR="00651288" w:rsidRPr="00651288" w:rsidRDefault="00651288" w:rsidP="00651288">
            <w:pPr>
              <w:jc w:val="center"/>
              <w:rPr>
                <w:sz w:val="18"/>
                <w:szCs w:val="18"/>
              </w:rPr>
            </w:pPr>
            <w:r w:rsidRPr="00651288">
              <w:rPr>
                <w:sz w:val="18"/>
                <w:szCs w:val="18"/>
              </w:rPr>
              <w:t>0,000</w:t>
            </w:r>
          </w:p>
        </w:tc>
        <w:tc>
          <w:tcPr>
            <w:tcW w:w="1134" w:type="dxa"/>
            <w:tcBorders>
              <w:bottom w:val="single" w:sz="4" w:space="0" w:color="auto"/>
            </w:tcBorders>
          </w:tcPr>
          <w:p w:rsidR="00651288" w:rsidRPr="00651288" w:rsidRDefault="00651288" w:rsidP="00651288">
            <w:pPr>
              <w:jc w:val="center"/>
              <w:rPr>
                <w:sz w:val="18"/>
                <w:szCs w:val="18"/>
              </w:rPr>
            </w:pPr>
            <w:r w:rsidRPr="00651288">
              <w:rPr>
                <w:sz w:val="18"/>
                <w:szCs w:val="18"/>
              </w:rPr>
              <w:t>0,000</w:t>
            </w:r>
          </w:p>
        </w:tc>
      </w:tr>
      <w:tr w:rsidR="00651288" w:rsidRPr="00015BD5" w:rsidTr="00651288">
        <w:tc>
          <w:tcPr>
            <w:tcW w:w="3715" w:type="dxa"/>
            <w:tcBorders>
              <w:bottom w:val="single" w:sz="4" w:space="0" w:color="auto"/>
            </w:tcBorders>
          </w:tcPr>
          <w:p w:rsidR="00651288" w:rsidRPr="00651288" w:rsidRDefault="00651288" w:rsidP="00651288">
            <w:pPr>
              <w:pStyle w:val="a0"/>
              <w:rPr>
                <w:b w:val="0"/>
                <w:i w:val="0"/>
                <w:sz w:val="18"/>
                <w:szCs w:val="18"/>
              </w:rPr>
            </w:pPr>
            <w:r w:rsidRPr="00651288">
              <w:rPr>
                <w:b w:val="0"/>
                <w:i w:val="0"/>
                <w:sz w:val="18"/>
                <w:szCs w:val="18"/>
              </w:rPr>
              <w:t>Увеличение остатков средств бюджетов</w:t>
            </w:r>
          </w:p>
        </w:tc>
        <w:tc>
          <w:tcPr>
            <w:tcW w:w="2551" w:type="dxa"/>
            <w:tcBorders>
              <w:bottom w:val="single" w:sz="4" w:space="0" w:color="auto"/>
            </w:tcBorders>
          </w:tcPr>
          <w:p w:rsidR="00651288" w:rsidRPr="00651288" w:rsidRDefault="00651288" w:rsidP="00651288">
            <w:pPr>
              <w:pStyle w:val="a0"/>
              <w:ind w:left="-108" w:right="-108"/>
              <w:jc w:val="center"/>
              <w:rPr>
                <w:b w:val="0"/>
                <w:i w:val="0"/>
                <w:sz w:val="18"/>
                <w:szCs w:val="18"/>
              </w:rPr>
            </w:pPr>
            <w:r w:rsidRPr="00651288">
              <w:rPr>
                <w:b w:val="0"/>
                <w:i w:val="0"/>
                <w:sz w:val="18"/>
                <w:szCs w:val="18"/>
              </w:rPr>
              <w:t>000 01 05 00 00 00 0000 500</w:t>
            </w:r>
          </w:p>
        </w:tc>
        <w:tc>
          <w:tcPr>
            <w:tcW w:w="1276" w:type="dxa"/>
            <w:tcBorders>
              <w:bottom w:val="single" w:sz="4" w:space="0" w:color="auto"/>
            </w:tcBorders>
          </w:tcPr>
          <w:p w:rsidR="00651288" w:rsidRPr="00651288" w:rsidRDefault="00651288" w:rsidP="00651288">
            <w:pPr>
              <w:jc w:val="center"/>
              <w:rPr>
                <w:sz w:val="18"/>
                <w:szCs w:val="18"/>
                <w:highlight w:val="yellow"/>
              </w:rPr>
            </w:pPr>
            <w:r w:rsidRPr="00651288">
              <w:rPr>
                <w:sz w:val="18"/>
                <w:szCs w:val="18"/>
              </w:rPr>
              <w:t>-3245,446</w:t>
            </w:r>
          </w:p>
        </w:tc>
        <w:tc>
          <w:tcPr>
            <w:tcW w:w="992" w:type="dxa"/>
            <w:tcBorders>
              <w:bottom w:val="single" w:sz="4" w:space="0" w:color="auto"/>
            </w:tcBorders>
          </w:tcPr>
          <w:p w:rsidR="00651288" w:rsidRPr="00651288" w:rsidRDefault="00651288" w:rsidP="00651288">
            <w:pPr>
              <w:jc w:val="center"/>
              <w:rPr>
                <w:sz w:val="18"/>
                <w:szCs w:val="18"/>
                <w:highlight w:val="yellow"/>
              </w:rPr>
            </w:pPr>
            <w:r w:rsidRPr="00651288">
              <w:rPr>
                <w:sz w:val="18"/>
                <w:szCs w:val="18"/>
              </w:rPr>
              <w:t>-2674,119</w:t>
            </w:r>
          </w:p>
        </w:tc>
        <w:tc>
          <w:tcPr>
            <w:tcW w:w="1134" w:type="dxa"/>
            <w:tcBorders>
              <w:bottom w:val="single" w:sz="4" w:space="0" w:color="auto"/>
            </w:tcBorders>
          </w:tcPr>
          <w:p w:rsidR="00651288" w:rsidRPr="00651288" w:rsidRDefault="00651288" w:rsidP="00651288">
            <w:pPr>
              <w:jc w:val="center"/>
              <w:rPr>
                <w:sz w:val="18"/>
                <w:szCs w:val="18"/>
                <w:highlight w:val="yellow"/>
              </w:rPr>
            </w:pPr>
            <w:r w:rsidRPr="00651288">
              <w:rPr>
                <w:sz w:val="18"/>
                <w:szCs w:val="18"/>
              </w:rPr>
              <w:t>-2741,466</w:t>
            </w:r>
          </w:p>
        </w:tc>
      </w:tr>
      <w:tr w:rsidR="00651288" w:rsidRPr="00015BD5" w:rsidTr="00651288">
        <w:tc>
          <w:tcPr>
            <w:tcW w:w="3715" w:type="dxa"/>
            <w:tcBorders>
              <w:bottom w:val="single" w:sz="4" w:space="0" w:color="auto"/>
            </w:tcBorders>
          </w:tcPr>
          <w:p w:rsidR="00651288" w:rsidRPr="00651288" w:rsidRDefault="00651288" w:rsidP="00651288">
            <w:pPr>
              <w:pStyle w:val="a0"/>
              <w:rPr>
                <w:b w:val="0"/>
                <w:i w:val="0"/>
                <w:sz w:val="18"/>
                <w:szCs w:val="18"/>
              </w:rPr>
            </w:pPr>
            <w:r w:rsidRPr="00651288">
              <w:rPr>
                <w:b w:val="0"/>
                <w:i w:val="0"/>
                <w:sz w:val="18"/>
                <w:szCs w:val="18"/>
              </w:rPr>
              <w:t>Уменьшение остатков средств бюджетов</w:t>
            </w:r>
          </w:p>
        </w:tc>
        <w:tc>
          <w:tcPr>
            <w:tcW w:w="2551" w:type="dxa"/>
            <w:tcBorders>
              <w:bottom w:val="single" w:sz="4" w:space="0" w:color="auto"/>
            </w:tcBorders>
          </w:tcPr>
          <w:p w:rsidR="00651288" w:rsidRPr="00651288" w:rsidRDefault="00651288" w:rsidP="00651288">
            <w:pPr>
              <w:pStyle w:val="a0"/>
              <w:ind w:left="-108" w:right="-108"/>
              <w:jc w:val="center"/>
              <w:rPr>
                <w:b w:val="0"/>
                <w:i w:val="0"/>
                <w:sz w:val="18"/>
                <w:szCs w:val="18"/>
              </w:rPr>
            </w:pPr>
            <w:r w:rsidRPr="00651288">
              <w:rPr>
                <w:b w:val="0"/>
                <w:i w:val="0"/>
                <w:sz w:val="18"/>
                <w:szCs w:val="18"/>
              </w:rPr>
              <w:t>000 01 05 00 00 00 0000 600</w:t>
            </w:r>
          </w:p>
        </w:tc>
        <w:tc>
          <w:tcPr>
            <w:tcW w:w="1276" w:type="dxa"/>
            <w:tcBorders>
              <w:bottom w:val="single" w:sz="4" w:space="0" w:color="auto"/>
            </w:tcBorders>
          </w:tcPr>
          <w:p w:rsidR="00651288" w:rsidRPr="00651288" w:rsidRDefault="00651288" w:rsidP="00651288">
            <w:pPr>
              <w:jc w:val="center"/>
              <w:rPr>
                <w:sz w:val="18"/>
                <w:szCs w:val="18"/>
                <w:highlight w:val="yellow"/>
              </w:rPr>
            </w:pPr>
            <w:r w:rsidRPr="00651288">
              <w:rPr>
                <w:sz w:val="18"/>
                <w:szCs w:val="18"/>
              </w:rPr>
              <w:t>3440,370-56</w:t>
            </w:r>
          </w:p>
        </w:tc>
        <w:tc>
          <w:tcPr>
            <w:tcW w:w="992" w:type="dxa"/>
            <w:tcBorders>
              <w:bottom w:val="single" w:sz="4" w:space="0" w:color="auto"/>
            </w:tcBorders>
          </w:tcPr>
          <w:p w:rsidR="00651288" w:rsidRPr="00651288" w:rsidRDefault="00651288" w:rsidP="00651288">
            <w:pPr>
              <w:pStyle w:val="a0"/>
              <w:jc w:val="center"/>
              <w:rPr>
                <w:b w:val="0"/>
                <w:i w:val="0"/>
                <w:sz w:val="18"/>
                <w:szCs w:val="18"/>
                <w:highlight w:val="yellow"/>
              </w:rPr>
            </w:pPr>
            <w:r w:rsidRPr="00651288">
              <w:rPr>
                <w:b w:val="0"/>
                <w:i w:val="0"/>
                <w:sz w:val="18"/>
                <w:szCs w:val="18"/>
              </w:rPr>
              <w:t>2674,119</w:t>
            </w:r>
          </w:p>
        </w:tc>
        <w:tc>
          <w:tcPr>
            <w:tcW w:w="1134" w:type="dxa"/>
            <w:tcBorders>
              <w:bottom w:val="single" w:sz="4" w:space="0" w:color="auto"/>
            </w:tcBorders>
          </w:tcPr>
          <w:p w:rsidR="00651288" w:rsidRPr="00651288" w:rsidRDefault="00651288" w:rsidP="00651288">
            <w:pPr>
              <w:pStyle w:val="a0"/>
              <w:jc w:val="center"/>
              <w:rPr>
                <w:b w:val="0"/>
                <w:i w:val="0"/>
                <w:sz w:val="18"/>
                <w:szCs w:val="18"/>
                <w:highlight w:val="yellow"/>
              </w:rPr>
            </w:pPr>
            <w:r w:rsidRPr="00651288">
              <w:rPr>
                <w:b w:val="0"/>
                <w:i w:val="0"/>
                <w:sz w:val="18"/>
                <w:szCs w:val="18"/>
              </w:rPr>
              <w:t>2741,466</w:t>
            </w:r>
          </w:p>
        </w:tc>
      </w:tr>
      <w:tr w:rsidR="00651288" w:rsidRPr="00015BD5" w:rsidTr="00651288">
        <w:trPr>
          <w:trHeight w:val="81"/>
        </w:trPr>
        <w:tc>
          <w:tcPr>
            <w:tcW w:w="3715" w:type="dxa"/>
            <w:tcBorders>
              <w:bottom w:val="single" w:sz="4" w:space="0" w:color="auto"/>
            </w:tcBorders>
          </w:tcPr>
          <w:p w:rsidR="00651288" w:rsidRPr="00651288" w:rsidRDefault="00651288" w:rsidP="00651288">
            <w:pPr>
              <w:pStyle w:val="a0"/>
              <w:rPr>
                <w:b w:val="0"/>
                <w:i w:val="0"/>
                <w:sz w:val="18"/>
                <w:szCs w:val="18"/>
              </w:rPr>
            </w:pPr>
            <w:r w:rsidRPr="00651288">
              <w:rPr>
                <w:b w:val="0"/>
                <w:i w:val="0"/>
                <w:sz w:val="18"/>
                <w:szCs w:val="18"/>
              </w:rPr>
              <w:t>Увеличение прочих остатков средств бюджетов</w:t>
            </w:r>
          </w:p>
        </w:tc>
        <w:tc>
          <w:tcPr>
            <w:tcW w:w="2551" w:type="dxa"/>
            <w:tcBorders>
              <w:bottom w:val="single" w:sz="4" w:space="0" w:color="auto"/>
            </w:tcBorders>
          </w:tcPr>
          <w:p w:rsidR="00651288" w:rsidRPr="00651288" w:rsidRDefault="00651288" w:rsidP="00651288">
            <w:pPr>
              <w:pStyle w:val="a0"/>
              <w:ind w:left="-108" w:right="-108"/>
              <w:jc w:val="center"/>
              <w:rPr>
                <w:b w:val="0"/>
                <w:i w:val="0"/>
                <w:sz w:val="18"/>
                <w:szCs w:val="18"/>
              </w:rPr>
            </w:pPr>
            <w:r w:rsidRPr="00651288">
              <w:rPr>
                <w:b w:val="0"/>
                <w:i w:val="0"/>
                <w:sz w:val="18"/>
                <w:szCs w:val="18"/>
              </w:rPr>
              <w:t>000 01 05 02 00 00 0000 500</w:t>
            </w:r>
          </w:p>
        </w:tc>
        <w:tc>
          <w:tcPr>
            <w:tcW w:w="1276" w:type="dxa"/>
            <w:tcBorders>
              <w:bottom w:val="single" w:sz="4" w:space="0" w:color="auto"/>
            </w:tcBorders>
          </w:tcPr>
          <w:p w:rsidR="00651288" w:rsidRPr="00651288" w:rsidRDefault="00651288" w:rsidP="00651288">
            <w:pPr>
              <w:jc w:val="center"/>
              <w:rPr>
                <w:sz w:val="18"/>
                <w:szCs w:val="18"/>
                <w:highlight w:val="yellow"/>
              </w:rPr>
            </w:pPr>
            <w:r w:rsidRPr="00651288">
              <w:rPr>
                <w:sz w:val="18"/>
                <w:szCs w:val="18"/>
              </w:rPr>
              <w:t>-3245,446</w:t>
            </w:r>
          </w:p>
        </w:tc>
        <w:tc>
          <w:tcPr>
            <w:tcW w:w="992" w:type="dxa"/>
            <w:tcBorders>
              <w:bottom w:val="single" w:sz="4" w:space="0" w:color="auto"/>
            </w:tcBorders>
          </w:tcPr>
          <w:p w:rsidR="00651288" w:rsidRPr="00651288" w:rsidRDefault="00651288" w:rsidP="00651288">
            <w:pPr>
              <w:jc w:val="center"/>
              <w:rPr>
                <w:sz w:val="18"/>
                <w:szCs w:val="18"/>
                <w:highlight w:val="yellow"/>
              </w:rPr>
            </w:pPr>
            <w:r w:rsidRPr="00651288">
              <w:rPr>
                <w:sz w:val="18"/>
                <w:szCs w:val="18"/>
              </w:rPr>
              <w:t>-2674,119</w:t>
            </w:r>
          </w:p>
        </w:tc>
        <w:tc>
          <w:tcPr>
            <w:tcW w:w="1134" w:type="dxa"/>
            <w:tcBorders>
              <w:bottom w:val="single" w:sz="4" w:space="0" w:color="auto"/>
            </w:tcBorders>
          </w:tcPr>
          <w:p w:rsidR="00651288" w:rsidRPr="00651288" w:rsidRDefault="00651288" w:rsidP="00651288">
            <w:pPr>
              <w:jc w:val="center"/>
              <w:rPr>
                <w:sz w:val="18"/>
                <w:szCs w:val="18"/>
                <w:highlight w:val="yellow"/>
              </w:rPr>
            </w:pPr>
            <w:r w:rsidRPr="00651288">
              <w:rPr>
                <w:sz w:val="18"/>
                <w:szCs w:val="18"/>
              </w:rPr>
              <w:t>-2741,466</w:t>
            </w:r>
          </w:p>
        </w:tc>
      </w:tr>
      <w:tr w:rsidR="00651288" w:rsidRPr="00015BD5" w:rsidTr="00651288">
        <w:trPr>
          <w:trHeight w:val="245"/>
        </w:trPr>
        <w:tc>
          <w:tcPr>
            <w:tcW w:w="3715" w:type="dxa"/>
            <w:tcBorders>
              <w:bottom w:val="single" w:sz="4" w:space="0" w:color="auto"/>
            </w:tcBorders>
          </w:tcPr>
          <w:p w:rsidR="00651288" w:rsidRPr="00651288" w:rsidRDefault="00651288" w:rsidP="00651288">
            <w:pPr>
              <w:pStyle w:val="a0"/>
              <w:rPr>
                <w:b w:val="0"/>
                <w:i w:val="0"/>
                <w:sz w:val="18"/>
                <w:szCs w:val="18"/>
              </w:rPr>
            </w:pPr>
            <w:r w:rsidRPr="00651288">
              <w:rPr>
                <w:b w:val="0"/>
                <w:i w:val="0"/>
                <w:sz w:val="18"/>
                <w:szCs w:val="18"/>
              </w:rPr>
              <w:t>Увеличение прочих остатков денежных средств бюджетов</w:t>
            </w:r>
          </w:p>
        </w:tc>
        <w:tc>
          <w:tcPr>
            <w:tcW w:w="2551" w:type="dxa"/>
            <w:tcBorders>
              <w:bottom w:val="single" w:sz="4" w:space="0" w:color="auto"/>
            </w:tcBorders>
          </w:tcPr>
          <w:p w:rsidR="00651288" w:rsidRPr="00651288" w:rsidRDefault="00651288" w:rsidP="00651288">
            <w:pPr>
              <w:pStyle w:val="a0"/>
              <w:ind w:left="-108" w:right="-108"/>
              <w:jc w:val="center"/>
              <w:rPr>
                <w:b w:val="0"/>
                <w:i w:val="0"/>
                <w:sz w:val="18"/>
                <w:szCs w:val="18"/>
              </w:rPr>
            </w:pPr>
            <w:r w:rsidRPr="00651288">
              <w:rPr>
                <w:b w:val="0"/>
                <w:i w:val="0"/>
                <w:sz w:val="18"/>
                <w:szCs w:val="18"/>
              </w:rPr>
              <w:t>000 01 05 02 01 00 0000 510</w:t>
            </w:r>
          </w:p>
        </w:tc>
        <w:tc>
          <w:tcPr>
            <w:tcW w:w="1276" w:type="dxa"/>
            <w:tcBorders>
              <w:bottom w:val="single" w:sz="4" w:space="0" w:color="auto"/>
            </w:tcBorders>
          </w:tcPr>
          <w:p w:rsidR="00651288" w:rsidRPr="00651288" w:rsidRDefault="00651288" w:rsidP="00651288">
            <w:pPr>
              <w:jc w:val="center"/>
              <w:rPr>
                <w:sz w:val="18"/>
                <w:szCs w:val="18"/>
                <w:highlight w:val="yellow"/>
              </w:rPr>
            </w:pPr>
            <w:r w:rsidRPr="00651288">
              <w:rPr>
                <w:sz w:val="18"/>
                <w:szCs w:val="18"/>
              </w:rPr>
              <w:t>-3245,446</w:t>
            </w:r>
          </w:p>
        </w:tc>
        <w:tc>
          <w:tcPr>
            <w:tcW w:w="992" w:type="dxa"/>
            <w:tcBorders>
              <w:bottom w:val="single" w:sz="4" w:space="0" w:color="auto"/>
            </w:tcBorders>
          </w:tcPr>
          <w:p w:rsidR="00651288" w:rsidRPr="00651288" w:rsidRDefault="00651288" w:rsidP="00651288">
            <w:pPr>
              <w:jc w:val="center"/>
              <w:rPr>
                <w:sz w:val="18"/>
                <w:szCs w:val="18"/>
                <w:highlight w:val="yellow"/>
              </w:rPr>
            </w:pPr>
            <w:r w:rsidRPr="00651288">
              <w:rPr>
                <w:sz w:val="18"/>
                <w:szCs w:val="18"/>
              </w:rPr>
              <w:t>-2674,119</w:t>
            </w:r>
          </w:p>
        </w:tc>
        <w:tc>
          <w:tcPr>
            <w:tcW w:w="1134" w:type="dxa"/>
            <w:tcBorders>
              <w:bottom w:val="single" w:sz="4" w:space="0" w:color="auto"/>
            </w:tcBorders>
          </w:tcPr>
          <w:p w:rsidR="00651288" w:rsidRPr="00651288" w:rsidRDefault="00651288" w:rsidP="00651288">
            <w:pPr>
              <w:jc w:val="center"/>
              <w:rPr>
                <w:sz w:val="18"/>
                <w:szCs w:val="18"/>
                <w:highlight w:val="yellow"/>
              </w:rPr>
            </w:pPr>
            <w:r w:rsidRPr="00651288">
              <w:rPr>
                <w:sz w:val="18"/>
                <w:szCs w:val="18"/>
              </w:rPr>
              <w:t>-2741,466</w:t>
            </w:r>
          </w:p>
        </w:tc>
      </w:tr>
      <w:tr w:rsidR="00651288" w:rsidRPr="00015BD5" w:rsidTr="00651288">
        <w:trPr>
          <w:trHeight w:val="641"/>
        </w:trPr>
        <w:tc>
          <w:tcPr>
            <w:tcW w:w="3715" w:type="dxa"/>
            <w:tcBorders>
              <w:bottom w:val="single" w:sz="4" w:space="0" w:color="auto"/>
            </w:tcBorders>
          </w:tcPr>
          <w:p w:rsidR="00651288" w:rsidRPr="00651288" w:rsidRDefault="00651288" w:rsidP="00651288">
            <w:pPr>
              <w:pStyle w:val="a0"/>
              <w:rPr>
                <w:b w:val="0"/>
                <w:i w:val="0"/>
                <w:sz w:val="18"/>
                <w:szCs w:val="18"/>
              </w:rPr>
            </w:pPr>
            <w:r w:rsidRPr="00651288">
              <w:rPr>
                <w:b w:val="0"/>
                <w:i w:val="0"/>
                <w:sz w:val="18"/>
                <w:szCs w:val="18"/>
              </w:rPr>
              <w:lastRenderedPageBreak/>
              <w:t>Увеличение прочих остатков денежных средств бюджетов сельских поселений</w:t>
            </w:r>
          </w:p>
        </w:tc>
        <w:tc>
          <w:tcPr>
            <w:tcW w:w="2551" w:type="dxa"/>
            <w:tcBorders>
              <w:bottom w:val="single" w:sz="4" w:space="0" w:color="auto"/>
            </w:tcBorders>
          </w:tcPr>
          <w:p w:rsidR="00651288" w:rsidRPr="00651288" w:rsidRDefault="00651288" w:rsidP="00651288">
            <w:pPr>
              <w:pStyle w:val="a0"/>
              <w:ind w:left="-108" w:right="-108"/>
              <w:jc w:val="center"/>
              <w:rPr>
                <w:b w:val="0"/>
                <w:i w:val="0"/>
                <w:sz w:val="18"/>
                <w:szCs w:val="18"/>
              </w:rPr>
            </w:pPr>
            <w:r w:rsidRPr="00651288">
              <w:rPr>
                <w:b w:val="0"/>
                <w:i w:val="0"/>
                <w:sz w:val="18"/>
                <w:szCs w:val="18"/>
              </w:rPr>
              <w:t>000 01 05 02 01 10 0000 510</w:t>
            </w:r>
          </w:p>
        </w:tc>
        <w:tc>
          <w:tcPr>
            <w:tcW w:w="1276" w:type="dxa"/>
            <w:tcBorders>
              <w:bottom w:val="single" w:sz="4" w:space="0" w:color="auto"/>
            </w:tcBorders>
          </w:tcPr>
          <w:p w:rsidR="00651288" w:rsidRPr="00651288" w:rsidRDefault="00651288" w:rsidP="00651288">
            <w:pPr>
              <w:jc w:val="center"/>
              <w:rPr>
                <w:sz w:val="18"/>
                <w:szCs w:val="18"/>
                <w:highlight w:val="yellow"/>
              </w:rPr>
            </w:pPr>
            <w:r w:rsidRPr="00651288">
              <w:rPr>
                <w:sz w:val="18"/>
                <w:szCs w:val="18"/>
              </w:rPr>
              <w:t>-3245,446</w:t>
            </w:r>
          </w:p>
        </w:tc>
        <w:tc>
          <w:tcPr>
            <w:tcW w:w="992" w:type="dxa"/>
            <w:tcBorders>
              <w:bottom w:val="single" w:sz="4" w:space="0" w:color="auto"/>
            </w:tcBorders>
          </w:tcPr>
          <w:p w:rsidR="00651288" w:rsidRPr="00651288" w:rsidRDefault="00651288" w:rsidP="00651288">
            <w:pPr>
              <w:jc w:val="center"/>
              <w:rPr>
                <w:sz w:val="18"/>
                <w:szCs w:val="18"/>
                <w:highlight w:val="yellow"/>
              </w:rPr>
            </w:pPr>
            <w:r w:rsidRPr="00651288">
              <w:rPr>
                <w:sz w:val="18"/>
                <w:szCs w:val="18"/>
              </w:rPr>
              <w:t>-2674,119</w:t>
            </w:r>
          </w:p>
        </w:tc>
        <w:tc>
          <w:tcPr>
            <w:tcW w:w="1134" w:type="dxa"/>
            <w:tcBorders>
              <w:bottom w:val="single" w:sz="4" w:space="0" w:color="auto"/>
            </w:tcBorders>
          </w:tcPr>
          <w:p w:rsidR="00651288" w:rsidRPr="00651288" w:rsidRDefault="00651288" w:rsidP="00651288">
            <w:pPr>
              <w:jc w:val="center"/>
              <w:rPr>
                <w:sz w:val="18"/>
                <w:szCs w:val="18"/>
                <w:highlight w:val="yellow"/>
              </w:rPr>
            </w:pPr>
            <w:r w:rsidRPr="00651288">
              <w:rPr>
                <w:sz w:val="18"/>
                <w:szCs w:val="18"/>
              </w:rPr>
              <w:t>-2741,466</w:t>
            </w:r>
          </w:p>
        </w:tc>
      </w:tr>
      <w:tr w:rsidR="00651288" w:rsidRPr="00015BD5" w:rsidTr="00651288">
        <w:trPr>
          <w:trHeight w:val="281"/>
        </w:trPr>
        <w:tc>
          <w:tcPr>
            <w:tcW w:w="3715" w:type="dxa"/>
            <w:tcBorders>
              <w:bottom w:val="single" w:sz="4" w:space="0" w:color="auto"/>
            </w:tcBorders>
          </w:tcPr>
          <w:p w:rsidR="00651288" w:rsidRPr="00651288" w:rsidRDefault="00651288" w:rsidP="00651288">
            <w:pPr>
              <w:pStyle w:val="a0"/>
              <w:rPr>
                <w:b w:val="0"/>
                <w:i w:val="0"/>
                <w:sz w:val="18"/>
                <w:szCs w:val="18"/>
              </w:rPr>
            </w:pPr>
            <w:r w:rsidRPr="00651288">
              <w:rPr>
                <w:b w:val="0"/>
                <w:i w:val="0"/>
                <w:sz w:val="18"/>
                <w:szCs w:val="18"/>
              </w:rPr>
              <w:t>Уменьшение прочих остатков средств бюджетов</w:t>
            </w:r>
          </w:p>
        </w:tc>
        <w:tc>
          <w:tcPr>
            <w:tcW w:w="2551" w:type="dxa"/>
            <w:tcBorders>
              <w:bottom w:val="single" w:sz="4" w:space="0" w:color="auto"/>
            </w:tcBorders>
          </w:tcPr>
          <w:p w:rsidR="00651288" w:rsidRPr="00651288" w:rsidRDefault="00651288" w:rsidP="00651288">
            <w:pPr>
              <w:pStyle w:val="a0"/>
              <w:ind w:left="-108" w:right="-108"/>
              <w:jc w:val="center"/>
              <w:rPr>
                <w:b w:val="0"/>
                <w:i w:val="0"/>
                <w:sz w:val="18"/>
                <w:szCs w:val="18"/>
              </w:rPr>
            </w:pPr>
            <w:r w:rsidRPr="00651288">
              <w:rPr>
                <w:b w:val="0"/>
                <w:i w:val="0"/>
                <w:sz w:val="18"/>
                <w:szCs w:val="18"/>
              </w:rPr>
              <w:t>000 01 05 02 00 00 0000 600</w:t>
            </w:r>
          </w:p>
        </w:tc>
        <w:tc>
          <w:tcPr>
            <w:tcW w:w="1276" w:type="dxa"/>
            <w:tcBorders>
              <w:bottom w:val="single" w:sz="4" w:space="0" w:color="auto"/>
            </w:tcBorders>
          </w:tcPr>
          <w:p w:rsidR="00651288" w:rsidRPr="00651288" w:rsidRDefault="00651288" w:rsidP="00651288">
            <w:pPr>
              <w:jc w:val="center"/>
              <w:rPr>
                <w:sz w:val="18"/>
                <w:szCs w:val="18"/>
                <w:highlight w:val="yellow"/>
              </w:rPr>
            </w:pPr>
            <w:r w:rsidRPr="00651288">
              <w:rPr>
                <w:sz w:val="18"/>
                <w:szCs w:val="18"/>
              </w:rPr>
              <w:t>3440,370-56</w:t>
            </w:r>
          </w:p>
        </w:tc>
        <w:tc>
          <w:tcPr>
            <w:tcW w:w="992" w:type="dxa"/>
            <w:tcBorders>
              <w:bottom w:val="single" w:sz="4" w:space="0" w:color="auto"/>
            </w:tcBorders>
          </w:tcPr>
          <w:p w:rsidR="00651288" w:rsidRPr="00651288" w:rsidRDefault="00651288" w:rsidP="00651288">
            <w:pPr>
              <w:pStyle w:val="a0"/>
              <w:jc w:val="center"/>
              <w:rPr>
                <w:b w:val="0"/>
                <w:i w:val="0"/>
                <w:sz w:val="18"/>
                <w:szCs w:val="18"/>
                <w:highlight w:val="yellow"/>
              </w:rPr>
            </w:pPr>
            <w:r w:rsidRPr="00651288">
              <w:rPr>
                <w:b w:val="0"/>
                <w:i w:val="0"/>
                <w:sz w:val="18"/>
                <w:szCs w:val="18"/>
              </w:rPr>
              <w:t>2674,119</w:t>
            </w:r>
          </w:p>
        </w:tc>
        <w:tc>
          <w:tcPr>
            <w:tcW w:w="1134" w:type="dxa"/>
            <w:tcBorders>
              <w:bottom w:val="single" w:sz="4" w:space="0" w:color="auto"/>
            </w:tcBorders>
          </w:tcPr>
          <w:p w:rsidR="00651288" w:rsidRPr="00651288" w:rsidRDefault="00651288" w:rsidP="00651288">
            <w:pPr>
              <w:pStyle w:val="a0"/>
              <w:jc w:val="center"/>
              <w:rPr>
                <w:b w:val="0"/>
                <w:i w:val="0"/>
                <w:sz w:val="18"/>
                <w:szCs w:val="18"/>
                <w:highlight w:val="yellow"/>
              </w:rPr>
            </w:pPr>
            <w:r w:rsidRPr="00651288">
              <w:rPr>
                <w:b w:val="0"/>
                <w:i w:val="0"/>
                <w:sz w:val="18"/>
                <w:szCs w:val="18"/>
              </w:rPr>
              <w:t>2741,466</w:t>
            </w:r>
          </w:p>
        </w:tc>
      </w:tr>
      <w:tr w:rsidR="00651288" w:rsidRPr="00015BD5" w:rsidTr="00651288">
        <w:tc>
          <w:tcPr>
            <w:tcW w:w="3715" w:type="dxa"/>
            <w:tcBorders>
              <w:bottom w:val="single" w:sz="4" w:space="0" w:color="auto"/>
            </w:tcBorders>
          </w:tcPr>
          <w:p w:rsidR="00651288" w:rsidRPr="00651288" w:rsidRDefault="00651288" w:rsidP="00651288">
            <w:pPr>
              <w:pStyle w:val="a0"/>
              <w:rPr>
                <w:b w:val="0"/>
                <w:i w:val="0"/>
                <w:sz w:val="18"/>
                <w:szCs w:val="18"/>
              </w:rPr>
            </w:pPr>
            <w:r w:rsidRPr="00651288">
              <w:rPr>
                <w:b w:val="0"/>
                <w:i w:val="0"/>
                <w:sz w:val="18"/>
                <w:szCs w:val="18"/>
              </w:rPr>
              <w:t>Уменьшение прочих остатков денежных средств бюджетов</w:t>
            </w:r>
          </w:p>
        </w:tc>
        <w:tc>
          <w:tcPr>
            <w:tcW w:w="2551" w:type="dxa"/>
            <w:tcBorders>
              <w:bottom w:val="single" w:sz="4" w:space="0" w:color="auto"/>
            </w:tcBorders>
          </w:tcPr>
          <w:p w:rsidR="00651288" w:rsidRPr="00651288" w:rsidRDefault="00651288" w:rsidP="00651288">
            <w:pPr>
              <w:pStyle w:val="a0"/>
              <w:ind w:right="-108"/>
              <w:jc w:val="center"/>
              <w:rPr>
                <w:b w:val="0"/>
                <w:i w:val="0"/>
                <w:sz w:val="18"/>
                <w:szCs w:val="18"/>
              </w:rPr>
            </w:pPr>
            <w:r w:rsidRPr="00651288">
              <w:rPr>
                <w:b w:val="0"/>
                <w:i w:val="0"/>
                <w:sz w:val="18"/>
                <w:szCs w:val="18"/>
              </w:rPr>
              <w:t>000 01 05 02 0100 0000  610</w:t>
            </w:r>
          </w:p>
        </w:tc>
        <w:tc>
          <w:tcPr>
            <w:tcW w:w="1276" w:type="dxa"/>
            <w:tcBorders>
              <w:bottom w:val="single" w:sz="4" w:space="0" w:color="auto"/>
            </w:tcBorders>
          </w:tcPr>
          <w:p w:rsidR="00651288" w:rsidRPr="00651288" w:rsidRDefault="00651288" w:rsidP="00651288">
            <w:pPr>
              <w:jc w:val="center"/>
              <w:rPr>
                <w:sz w:val="18"/>
                <w:szCs w:val="18"/>
                <w:highlight w:val="yellow"/>
              </w:rPr>
            </w:pPr>
            <w:r w:rsidRPr="00651288">
              <w:rPr>
                <w:sz w:val="18"/>
                <w:szCs w:val="18"/>
              </w:rPr>
              <w:t>3440,370-56</w:t>
            </w:r>
          </w:p>
        </w:tc>
        <w:tc>
          <w:tcPr>
            <w:tcW w:w="992" w:type="dxa"/>
            <w:tcBorders>
              <w:bottom w:val="single" w:sz="4" w:space="0" w:color="auto"/>
            </w:tcBorders>
          </w:tcPr>
          <w:p w:rsidR="00651288" w:rsidRPr="00651288" w:rsidRDefault="00651288" w:rsidP="00651288">
            <w:pPr>
              <w:pStyle w:val="a0"/>
              <w:jc w:val="center"/>
              <w:rPr>
                <w:b w:val="0"/>
                <w:i w:val="0"/>
                <w:sz w:val="18"/>
                <w:szCs w:val="18"/>
                <w:highlight w:val="yellow"/>
              </w:rPr>
            </w:pPr>
            <w:r w:rsidRPr="00651288">
              <w:rPr>
                <w:b w:val="0"/>
                <w:i w:val="0"/>
                <w:sz w:val="18"/>
                <w:szCs w:val="18"/>
              </w:rPr>
              <w:t>2674,119</w:t>
            </w:r>
          </w:p>
        </w:tc>
        <w:tc>
          <w:tcPr>
            <w:tcW w:w="1134" w:type="dxa"/>
            <w:tcBorders>
              <w:bottom w:val="single" w:sz="4" w:space="0" w:color="auto"/>
            </w:tcBorders>
          </w:tcPr>
          <w:p w:rsidR="00651288" w:rsidRPr="00651288" w:rsidRDefault="00651288" w:rsidP="00651288">
            <w:pPr>
              <w:pStyle w:val="a0"/>
              <w:jc w:val="center"/>
              <w:rPr>
                <w:b w:val="0"/>
                <w:i w:val="0"/>
                <w:sz w:val="18"/>
                <w:szCs w:val="18"/>
                <w:highlight w:val="yellow"/>
              </w:rPr>
            </w:pPr>
            <w:r w:rsidRPr="00651288">
              <w:rPr>
                <w:b w:val="0"/>
                <w:i w:val="0"/>
                <w:sz w:val="18"/>
                <w:szCs w:val="18"/>
              </w:rPr>
              <w:t>2741,466</w:t>
            </w:r>
          </w:p>
        </w:tc>
      </w:tr>
      <w:tr w:rsidR="00651288" w:rsidRPr="00015BD5" w:rsidTr="00651288">
        <w:tc>
          <w:tcPr>
            <w:tcW w:w="3715" w:type="dxa"/>
            <w:tcBorders>
              <w:bottom w:val="single" w:sz="4" w:space="0" w:color="auto"/>
            </w:tcBorders>
          </w:tcPr>
          <w:p w:rsidR="00651288" w:rsidRPr="00651288" w:rsidRDefault="00651288" w:rsidP="00651288">
            <w:pPr>
              <w:pStyle w:val="a0"/>
              <w:rPr>
                <w:b w:val="0"/>
                <w:i w:val="0"/>
                <w:sz w:val="18"/>
                <w:szCs w:val="18"/>
              </w:rPr>
            </w:pPr>
            <w:r w:rsidRPr="00651288">
              <w:rPr>
                <w:b w:val="0"/>
                <w:i w:val="0"/>
                <w:sz w:val="18"/>
                <w:szCs w:val="18"/>
              </w:rPr>
              <w:t>Уменьшение прочих остатков денежных средств бюджетов сельских поселений</w:t>
            </w:r>
          </w:p>
        </w:tc>
        <w:tc>
          <w:tcPr>
            <w:tcW w:w="2551" w:type="dxa"/>
            <w:tcBorders>
              <w:bottom w:val="single" w:sz="4" w:space="0" w:color="auto"/>
            </w:tcBorders>
          </w:tcPr>
          <w:p w:rsidR="00651288" w:rsidRPr="00651288" w:rsidRDefault="00651288" w:rsidP="00651288">
            <w:pPr>
              <w:pStyle w:val="a0"/>
              <w:ind w:left="-108" w:right="-108"/>
              <w:jc w:val="center"/>
              <w:rPr>
                <w:b w:val="0"/>
                <w:i w:val="0"/>
                <w:sz w:val="18"/>
                <w:szCs w:val="18"/>
              </w:rPr>
            </w:pPr>
            <w:r w:rsidRPr="00651288">
              <w:rPr>
                <w:b w:val="0"/>
                <w:i w:val="0"/>
                <w:sz w:val="18"/>
                <w:szCs w:val="18"/>
              </w:rPr>
              <w:t>000 01 05 02 01 10 0000 610</w:t>
            </w:r>
          </w:p>
        </w:tc>
        <w:tc>
          <w:tcPr>
            <w:tcW w:w="1276" w:type="dxa"/>
            <w:tcBorders>
              <w:bottom w:val="single" w:sz="4" w:space="0" w:color="auto"/>
            </w:tcBorders>
          </w:tcPr>
          <w:p w:rsidR="00651288" w:rsidRPr="00651288" w:rsidRDefault="00651288" w:rsidP="00651288">
            <w:pPr>
              <w:jc w:val="center"/>
              <w:rPr>
                <w:sz w:val="18"/>
                <w:szCs w:val="18"/>
                <w:highlight w:val="yellow"/>
              </w:rPr>
            </w:pPr>
            <w:r w:rsidRPr="00651288">
              <w:rPr>
                <w:sz w:val="18"/>
                <w:szCs w:val="18"/>
              </w:rPr>
              <w:t>3440,370-56</w:t>
            </w:r>
          </w:p>
        </w:tc>
        <w:tc>
          <w:tcPr>
            <w:tcW w:w="992" w:type="dxa"/>
            <w:tcBorders>
              <w:bottom w:val="single" w:sz="4" w:space="0" w:color="auto"/>
            </w:tcBorders>
          </w:tcPr>
          <w:p w:rsidR="00651288" w:rsidRPr="00651288" w:rsidRDefault="00651288" w:rsidP="00651288">
            <w:pPr>
              <w:pStyle w:val="a0"/>
              <w:jc w:val="center"/>
              <w:rPr>
                <w:b w:val="0"/>
                <w:i w:val="0"/>
                <w:sz w:val="18"/>
                <w:szCs w:val="18"/>
                <w:highlight w:val="yellow"/>
              </w:rPr>
            </w:pPr>
            <w:r w:rsidRPr="00651288">
              <w:rPr>
                <w:b w:val="0"/>
                <w:i w:val="0"/>
                <w:sz w:val="18"/>
                <w:szCs w:val="18"/>
              </w:rPr>
              <w:t>2674,119</w:t>
            </w:r>
          </w:p>
        </w:tc>
        <w:tc>
          <w:tcPr>
            <w:tcW w:w="1134" w:type="dxa"/>
            <w:tcBorders>
              <w:bottom w:val="single" w:sz="4" w:space="0" w:color="auto"/>
            </w:tcBorders>
          </w:tcPr>
          <w:p w:rsidR="00651288" w:rsidRPr="00651288" w:rsidRDefault="00651288" w:rsidP="00651288">
            <w:pPr>
              <w:pStyle w:val="a0"/>
              <w:jc w:val="center"/>
              <w:rPr>
                <w:b w:val="0"/>
                <w:i w:val="0"/>
                <w:sz w:val="18"/>
                <w:szCs w:val="18"/>
                <w:highlight w:val="yellow"/>
              </w:rPr>
            </w:pPr>
            <w:r w:rsidRPr="00651288">
              <w:rPr>
                <w:b w:val="0"/>
                <w:i w:val="0"/>
                <w:sz w:val="18"/>
                <w:szCs w:val="18"/>
              </w:rPr>
              <w:t>2741,466</w:t>
            </w:r>
          </w:p>
        </w:tc>
      </w:tr>
    </w:tbl>
    <w:p w:rsidR="006C1AC0" w:rsidRDefault="00651288" w:rsidP="00651288">
      <w:pPr>
        <w:jc w:val="both"/>
        <w:rPr>
          <w:sz w:val="18"/>
          <w:szCs w:val="18"/>
        </w:rPr>
      </w:pPr>
      <w:r w:rsidRPr="00651288">
        <w:rPr>
          <w:sz w:val="18"/>
          <w:szCs w:val="18"/>
        </w:rPr>
        <w:tab/>
        <w:t xml:space="preserve">                                                        </w:t>
      </w:r>
    </w:p>
    <w:p w:rsidR="00651288" w:rsidRPr="00651288" w:rsidRDefault="00651288" w:rsidP="00651288">
      <w:pPr>
        <w:pStyle w:val="8"/>
        <w:tabs>
          <w:tab w:val="left" w:pos="0"/>
        </w:tabs>
        <w:spacing w:before="0" w:after="0"/>
        <w:jc w:val="center"/>
        <w:rPr>
          <w:i w:val="0"/>
          <w:sz w:val="18"/>
          <w:szCs w:val="18"/>
        </w:rPr>
      </w:pPr>
      <w:r w:rsidRPr="00015BD5">
        <w:rPr>
          <w:i w:val="0"/>
          <w:sz w:val="18"/>
          <w:szCs w:val="18"/>
        </w:rPr>
        <w:t xml:space="preserve">Приложение № </w:t>
      </w:r>
      <w:r>
        <w:rPr>
          <w:i w:val="0"/>
          <w:sz w:val="18"/>
          <w:szCs w:val="18"/>
        </w:rPr>
        <w:t xml:space="preserve">2 </w:t>
      </w:r>
      <w:r w:rsidRPr="00015BD5">
        <w:rPr>
          <w:i w:val="0"/>
          <w:sz w:val="18"/>
          <w:szCs w:val="18"/>
        </w:rPr>
        <w:t>к решению Комитета</w:t>
      </w:r>
      <w:r>
        <w:rPr>
          <w:i w:val="0"/>
          <w:sz w:val="18"/>
          <w:szCs w:val="18"/>
        </w:rPr>
        <w:t xml:space="preserve"> </w:t>
      </w:r>
      <w:r w:rsidRPr="00015BD5">
        <w:rPr>
          <w:i w:val="0"/>
          <w:sz w:val="18"/>
          <w:szCs w:val="18"/>
        </w:rPr>
        <w:t>местного самоуправления</w:t>
      </w:r>
      <w:r>
        <w:rPr>
          <w:i w:val="0"/>
          <w:sz w:val="18"/>
          <w:szCs w:val="18"/>
        </w:rPr>
        <w:t xml:space="preserve"> </w:t>
      </w:r>
      <w:r w:rsidRPr="00015BD5">
        <w:rPr>
          <w:i w:val="0"/>
          <w:sz w:val="18"/>
          <w:szCs w:val="18"/>
        </w:rPr>
        <w:t>Мошковского сельсовета</w:t>
      </w:r>
      <w:r>
        <w:rPr>
          <w:i w:val="0"/>
          <w:sz w:val="18"/>
          <w:szCs w:val="18"/>
        </w:rPr>
        <w:t xml:space="preserve"> </w:t>
      </w:r>
      <w:r w:rsidRPr="00651288">
        <w:rPr>
          <w:i w:val="0"/>
          <w:sz w:val="18"/>
          <w:szCs w:val="18"/>
        </w:rPr>
        <w:t>от 27.09.2019 № 13-1/</w:t>
      </w:r>
      <w:r w:rsidRPr="00651288">
        <w:rPr>
          <w:i w:val="0"/>
          <w:sz w:val="18"/>
          <w:szCs w:val="18"/>
          <w:lang w:val="en-US"/>
        </w:rPr>
        <w:t>VI</w:t>
      </w:r>
      <w:r w:rsidRPr="00651288">
        <w:rPr>
          <w:i w:val="0"/>
          <w:sz w:val="18"/>
          <w:szCs w:val="18"/>
        </w:rPr>
        <w:t xml:space="preserve"> </w:t>
      </w:r>
      <w:r w:rsidRPr="00651288">
        <w:rPr>
          <w:i w:val="0"/>
          <w:sz w:val="18"/>
          <w:szCs w:val="18"/>
          <w:lang w:val="en-US"/>
        </w:rPr>
        <w:t>I</w:t>
      </w:r>
    </w:p>
    <w:p w:rsidR="00651288" w:rsidRDefault="00651288" w:rsidP="00651288">
      <w:pPr>
        <w:jc w:val="center"/>
        <w:rPr>
          <w:b/>
          <w:sz w:val="18"/>
          <w:szCs w:val="18"/>
        </w:rPr>
      </w:pPr>
      <w:r w:rsidRPr="00015BD5">
        <w:rPr>
          <w:b/>
          <w:sz w:val="18"/>
          <w:szCs w:val="18"/>
        </w:rPr>
        <w:t>Объем поступлений налоговых и неналоговых доходов в бюджет Мошковского сельсовета Бековского района</w:t>
      </w:r>
    </w:p>
    <w:p w:rsidR="00651288" w:rsidRPr="00015BD5" w:rsidRDefault="00651288" w:rsidP="00651288">
      <w:pPr>
        <w:jc w:val="center"/>
        <w:rPr>
          <w:b/>
          <w:sz w:val="18"/>
          <w:szCs w:val="18"/>
        </w:rPr>
      </w:pPr>
      <w:r w:rsidRPr="00015BD5">
        <w:rPr>
          <w:b/>
          <w:sz w:val="18"/>
          <w:szCs w:val="18"/>
        </w:rPr>
        <w:t xml:space="preserve"> Пензенской области на 2019 год и на плановый период 2020 и 2021 годов</w:t>
      </w:r>
    </w:p>
    <w:p w:rsidR="00651288" w:rsidRPr="00015BD5" w:rsidRDefault="00651288" w:rsidP="00651288">
      <w:pPr>
        <w:rPr>
          <w:sz w:val="18"/>
          <w:szCs w:val="18"/>
        </w:rPr>
      </w:pPr>
    </w:p>
    <w:tbl>
      <w:tblPr>
        <w:tblW w:w="8959" w:type="dxa"/>
        <w:tblInd w:w="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3119"/>
        <w:gridCol w:w="1134"/>
        <w:gridCol w:w="992"/>
        <w:gridCol w:w="992"/>
      </w:tblGrid>
      <w:tr w:rsidR="00651288" w:rsidRPr="00015BD5" w:rsidTr="00651288">
        <w:trPr>
          <w:cantSplit/>
          <w:trHeight w:hRule="exact" w:val="412"/>
          <w:tblHeader/>
        </w:trPr>
        <w:tc>
          <w:tcPr>
            <w:tcW w:w="2722" w:type="dxa"/>
            <w:vMerge w:val="restart"/>
            <w:shd w:val="clear" w:color="auto" w:fill="auto"/>
          </w:tcPr>
          <w:p w:rsidR="00651288" w:rsidRPr="00015BD5" w:rsidRDefault="00651288" w:rsidP="00651288">
            <w:pPr>
              <w:ind w:right="-108" w:hanging="95"/>
              <w:jc w:val="center"/>
              <w:rPr>
                <w:bCs/>
                <w:sz w:val="18"/>
                <w:szCs w:val="18"/>
              </w:rPr>
            </w:pPr>
            <w:r w:rsidRPr="00015BD5">
              <w:rPr>
                <w:bCs/>
                <w:sz w:val="18"/>
                <w:szCs w:val="18"/>
              </w:rPr>
              <w:t>Код</w:t>
            </w:r>
          </w:p>
        </w:tc>
        <w:tc>
          <w:tcPr>
            <w:tcW w:w="3119" w:type="dxa"/>
            <w:vMerge w:val="restart"/>
            <w:shd w:val="clear" w:color="auto" w:fill="auto"/>
          </w:tcPr>
          <w:p w:rsidR="00651288" w:rsidRPr="00015BD5" w:rsidRDefault="00651288" w:rsidP="00651288">
            <w:pPr>
              <w:jc w:val="center"/>
              <w:rPr>
                <w:bCs/>
                <w:sz w:val="18"/>
                <w:szCs w:val="18"/>
              </w:rPr>
            </w:pPr>
            <w:r w:rsidRPr="00015BD5">
              <w:rPr>
                <w:bCs/>
                <w:sz w:val="18"/>
                <w:szCs w:val="18"/>
              </w:rPr>
              <w:t>Виды доходов</w:t>
            </w:r>
          </w:p>
        </w:tc>
        <w:tc>
          <w:tcPr>
            <w:tcW w:w="3118" w:type="dxa"/>
            <w:gridSpan w:val="3"/>
            <w:shd w:val="clear" w:color="auto" w:fill="auto"/>
          </w:tcPr>
          <w:p w:rsidR="00651288" w:rsidRPr="00015BD5" w:rsidRDefault="00651288" w:rsidP="00651288">
            <w:pPr>
              <w:ind w:firstLine="34"/>
              <w:jc w:val="center"/>
              <w:rPr>
                <w:sz w:val="18"/>
                <w:szCs w:val="18"/>
              </w:rPr>
            </w:pPr>
            <w:r w:rsidRPr="00015BD5">
              <w:rPr>
                <w:bCs/>
                <w:sz w:val="18"/>
                <w:szCs w:val="18"/>
              </w:rPr>
              <w:t xml:space="preserve">Сумма, </w:t>
            </w:r>
            <w:r w:rsidRPr="00015BD5">
              <w:rPr>
                <w:sz w:val="18"/>
                <w:szCs w:val="18"/>
              </w:rPr>
              <w:t>тыс. руб.</w:t>
            </w:r>
          </w:p>
          <w:p w:rsidR="00651288" w:rsidRPr="00015BD5" w:rsidRDefault="00651288" w:rsidP="00651288">
            <w:pPr>
              <w:jc w:val="center"/>
              <w:rPr>
                <w:bCs/>
                <w:sz w:val="18"/>
                <w:szCs w:val="18"/>
              </w:rPr>
            </w:pPr>
          </w:p>
        </w:tc>
      </w:tr>
      <w:tr w:rsidR="00651288" w:rsidRPr="00015BD5" w:rsidTr="00651288">
        <w:trPr>
          <w:cantSplit/>
          <w:trHeight w:val="300"/>
          <w:tblHeader/>
        </w:trPr>
        <w:tc>
          <w:tcPr>
            <w:tcW w:w="2722" w:type="dxa"/>
            <w:vMerge/>
            <w:shd w:val="clear" w:color="auto" w:fill="auto"/>
            <w:vAlign w:val="center"/>
          </w:tcPr>
          <w:p w:rsidR="00651288" w:rsidRPr="00015BD5" w:rsidRDefault="00651288" w:rsidP="00651288">
            <w:pPr>
              <w:ind w:right="-108" w:hanging="95"/>
              <w:jc w:val="center"/>
              <w:rPr>
                <w:bCs/>
                <w:sz w:val="18"/>
                <w:szCs w:val="18"/>
              </w:rPr>
            </w:pPr>
          </w:p>
        </w:tc>
        <w:tc>
          <w:tcPr>
            <w:tcW w:w="3119" w:type="dxa"/>
            <w:vMerge/>
            <w:shd w:val="clear" w:color="auto" w:fill="auto"/>
            <w:vAlign w:val="center"/>
          </w:tcPr>
          <w:p w:rsidR="00651288" w:rsidRPr="00015BD5" w:rsidRDefault="00651288" w:rsidP="00651288">
            <w:pPr>
              <w:jc w:val="center"/>
              <w:rPr>
                <w:bCs/>
                <w:sz w:val="18"/>
                <w:szCs w:val="18"/>
              </w:rPr>
            </w:pPr>
          </w:p>
        </w:tc>
        <w:tc>
          <w:tcPr>
            <w:tcW w:w="1134" w:type="dxa"/>
            <w:shd w:val="clear" w:color="auto" w:fill="auto"/>
            <w:vAlign w:val="bottom"/>
          </w:tcPr>
          <w:p w:rsidR="00651288" w:rsidRPr="00015BD5" w:rsidRDefault="00651288" w:rsidP="00651288">
            <w:pPr>
              <w:jc w:val="center"/>
              <w:rPr>
                <w:bCs/>
                <w:sz w:val="18"/>
                <w:szCs w:val="18"/>
              </w:rPr>
            </w:pPr>
            <w:r w:rsidRPr="00015BD5">
              <w:rPr>
                <w:bCs/>
                <w:sz w:val="18"/>
                <w:szCs w:val="18"/>
              </w:rPr>
              <w:t>2019 год</w:t>
            </w:r>
          </w:p>
        </w:tc>
        <w:tc>
          <w:tcPr>
            <w:tcW w:w="992" w:type="dxa"/>
            <w:shd w:val="clear" w:color="auto" w:fill="auto"/>
            <w:vAlign w:val="bottom"/>
          </w:tcPr>
          <w:p w:rsidR="00651288" w:rsidRPr="00015BD5" w:rsidRDefault="00651288" w:rsidP="00651288">
            <w:pPr>
              <w:jc w:val="center"/>
              <w:rPr>
                <w:bCs/>
                <w:sz w:val="18"/>
                <w:szCs w:val="18"/>
              </w:rPr>
            </w:pPr>
            <w:r w:rsidRPr="00015BD5">
              <w:rPr>
                <w:bCs/>
                <w:sz w:val="18"/>
                <w:szCs w:val="18"/>
              </w:rPr>
              <w:t>2020 год</w:t>
            </w:r>
          </w:p>
        </w:tc>
        <w:tc>
          <w:tcPr>
            <w:tcW w:w="992" w:type="dxa"/>
            <w:shd w:val="clear" w:color="auto" w:fill="auto"/>
            <w:vAlign w:val="bottom"/>
          </w:tcPr>
          <w:p w:rsidR="00651288" w:rsidRPr="00015BD5" w:rsidRDefault="00651288" w:rsidP="00651288">
            <w:pPr>
              <w:jc w:val="center"/>
              <w:rPr>
                <w:bCs/>
                <w:sz w:val="18"/>
                <w:szCs w:val="18"/>
              </w:rPr>
            </w:pPr>
            <w:r w:rsidRPr="00015BD5">
              <w:rPr>
                <w:bCs/>
                <w:sz w:val="18"/>
                <w:szCs w:val="18"/>
              </w:rPr>
              <w:t>2021 год</w:t>
            </w:r>
          </w:p>
        </w:tc>
      </w:tr>
      <w:tr w:rsidR="00651288" w:rsidRPr="00015BD5" w:rsidTr="00651288">
        <w:trPr>
          <w:cantSplit/>
          <w:trHeight w:val="20"/>
        </w:trPr>
        <w:tc>
          <w:tcPr>
            <w:tcW w:w="2722" w:type="dxa"/>
            <w:shd w:val="clear" w:color="auto" w:fill="auto"/>
            <w:noWrap/>
          </w:tcPr>
          <w:p w:rsidR="00651288" w:rsidRPr="00015BD5" w:rsidRDefault="00651288" w:rsidP="00651288">
            <w:pPr>
              <w:ind w:right="-108" w:hanging="95"/>
              <w:jc w:val="center"/>
              <w:rPr>
                <w:bCs/>
                <w:sz w:val="18"/>
                <w:szCs w:val="18"/>
              </w:rPr>
            </w:pPr>
            <w:r w:rsidRPr="00015BD5">
              <w:rPr>
                <w:bCs/>
                <w:sz w:val="18"/>
                <w:szCs w:val="18"/>
              </w:rPr>
              <w:t>000 1 00 00000 00 0000 000</w:t>
            </w:r>
          </w:p>
        </w:tc>
        <w:tc>
          <w:tcPr>
            <w:tcW w:w="3119" w:type="dxa"/>
            <w:shd w:val="clear" w:color="auto" w:fill="auto"/>
          </w:tcPr>
          <w:p w:rsidR="00651288" w:rsidRPr="00015BD5" w:rsidRDefault="00651288" w:rsidP="00651288">
            <w:pPr>
              <w:rPr>
                <w:bCs/>
                <w:sz w:val="18"/>
                <w:szCs w:val="18"/>
              </w:rPr>
            </w:pPr>
            <w:r w:rsidRPr="00015BD5">
              <w:rPr>
                <w:bCs/>
                <w:sz w:val="18"/>
                <w:szCs w:val="18"/>
              </w:rPr>
              <w:t>Налоговые и неналоговые доходы</w:t>
            </w:r>
          </w:p>
        </w:tc>
        <w:tc>
          <w:tcPr>
            <w:tcW w:w="1134" w:type="dxa"/>
            <w:shd w:val="clear" w:color="auto" w:fill="auto"/>
            <w:noWrap/>
          </w:tcPr>
          <w:p w:rsidR="00651288" w:rsidRPr="00015BD5" w:rsidRDefault="00651288" w:rsidP="00651288">
            <w:pPr>
              <w:jc w:val="center"/>
              <w:rPr>
                <w:bCs/>
                <w:sz w:val="18"/>
                <w:szCs w:val="18"/>
              </w:rPr>
            </w:pPr>
            <w:r w:rsidRPr="00015BD5">
              <w:rPr>
                <w:bCs/>
                <w:sz w:val="18"/>
                <w:szCs w:val="18"/>
              </w:rPr>
              <w:t>1165,000</w:t>
            </w:r>
          </w:p>
        </w:tc>
        <w:tc>
          <w:tcPr>
            <w:tcW w:w="992" w:type="dxa"/>
            <w:shd w:val="clear" w:color="auto" w:fill="auto"/>
            <w:noWrap/>
          </w:tcPr>
          <w:p w:rsidR="00651288" w:rsidRPr="00015BD5" w:rsidRDefault="00651288" w:rsidP="00651288">
            <w:pPr>
              <w:jc w:val="center"/>
              <w:rPr>
                <w:bCs/>
                <w:sz w:val="18"/>
                <w:szCs w:val="18"/>
              </w:rPr>
            </w:pPr>
            <w:r w:rsidRPr="00015BD5">
              <w:rPr>
                <w:bCs/>
                <w:sz w:val="18"/>
                <w:szCs w:val="18"/>
              </w:rPr>
              <w:t>1646,000</w:t>
            </w:r>
          </w:p>
        </w:tc>
        <w:tc>
          <w:tcPr>
            <w:tcW w:w="992" w:type="dxa"/>
            <w:shd w:val="clear" w:color="auto" w:fill="auto"/>
            <w:noWrap/>
          </w:tcPr>
          <w:p w:rsidR="00651288" w:rsidRPr="00015BD5" w:rsidRDefault="00651288" w:rsidP="00651288">
            <w:pPr>
              <w:ind w:hanging="108"/>
              <w:jc w:val="center"/>
              <w:rPr>
                <w:bCs/>
                <w:sz w:val="18"/>
                <w:szCs w:val="18"/>
              </w:rPr>
            </w:pPr>
            <w:r w:rsidRPr="00015BD5">
              <w:rPr>
                <w:bCs/>
                <w:sz w:val="18"/>
                <w:szCs w:val="18"/>
              </w:rPr>
              <w:t>1707,000</w:t>
            </w:r>
          </w:p>
        </w:tc>
      </w:tr>
      <w:tr w:rsidR="00651288" w:rsidRPr="00015BD5" w:rsidTr="00651288">
        <w:trPr>
          <w:cantSplit/>
          <w:trHeight w:val="20"/>
        </w:trPr>
        <w:tc>
          <w:tcPr>
            <w:tcW w:w="2722" w:type="dxa"/>
            <w:shd w:val="clear" w:color="auto" w:fill="auto"/>
            <w:noWrap/>
          </w:tcPr>
          <w:p w:rsidR="00651288" w:rsidRPr="00015BD5" w:rsidRDefault="00651288" w:rsidP="00651288">
            <w:pPr>
              <w:ind w:right="-108" w:hanging="95"/>
              <w:jc w:val="center"/>
              <w:rPr>
                <w:bCs/>
                <w:sz w:val="18"/>
                <w:szCs w:val="18"/>
              </w:rPr>
            </w:pPr>
            <w:r w:rsidRPr="00015BD5">
              <w:rPr>
                <w:bCs/>
                <w:sz w:val="18"/>
                <w:szCs w:val="18"/>
              </w:rPr>
              <w:t>000 1 01 00000 00 0000 000</w:t>
            </w:r>
          </w:p>
        </w:tc>
        <w:tc>
          <w:tcPr>
            <w:tcW w:w="3119" w:type="dxa"/>
            <w:shd w:val="clear" w:color="auto" w:fill="auto"/>
          </w:tcPr>
          <w:p w:rsidR="00651288" w:rsidRPr="00015BD5" w:rsidRDefault="00651288" w:rsidP="00651288">
            <w:pPr>
              <w:rPr>
                <w:bCs/>
                <w:sz w:val="18"/>
                <w:szCs w:val="18"/>
              </w:rPr>
            </w:pPr>
            <w:r w:rsidRPr="00015BD5">
              <w:rPr>
                <w:bCs/>
                <w:sz w:val="18"/>
                <w:szCs w:val="18"/>
              </w:rPr>
              <w:t>Налоги на прибыль, доходы</w:t>
            </w:r>
          </w:p>
        </w:tc>
        <w:tc>
          <w:tcPr>
            <w:tcW w:w="1134" w:type="dxa"/>
            <w:shd w:val="clear" w:color="auto" w:fill="auto"/>
            <w:noWrap/>
          </w:tcPr>
          <w:p w:rsidR="00651288" w:rsidRPr="00015BD5" w:rsidRDefault="00651288" w:rsidP="00651288">
            <w:pPr>
              <w:jc w:val="center"/>
              <w:rPr>
                <w:bCs/>
                <w:sz w:val="18"/>
                <w:szCs w:val="18"/>
              </w:rPr>
            </w:pPr>
            <w:r w:rsidRPr="00015BD5">
              <w:rPr>
                <w:bCs/>
                <w:sz w:val="18"/>
                <w:szCs w:val="18"/>
              </w:rPr>
              <w:t>16,000</w:t>
            </w:r>
          </w:p>
        </w:tc>
        <w:tc>
          <w:tcPr>
            <w:tcW w:w="992" w:type="dxa"/>
            <w:shd w:val="clear" w:color="auto" w:fill="auto"/>
            <w:noWrap/>
          </w:tcPr>
          <w:p w:rsidR="00651288" w:rsidRPr="00015BD5" w:rsidRDefault="00651288" w:rsidP="00651288">
            <w:pPr>
              <w:jc w:val="center"/>
              <w:rPr>
                <w:bCs/>
                <w:sz w:val="18"/>
                <w:szCs w:val="18"/>
              </w:rPr>
            </w:pPr>
            <w:r w:rsidRPr="00015BD5">
              <w:rPr>
                <w:bCs/>
                <w:sz w:val="18"/>
                <w:szCs w:val="18"/>
              </w:rPr>
              <w:t>17,000</w:t>
            </w:r>
          </w:p>
        </w:tc>
        <w:tc>
          <w:tcPr>
            <w:tcW w:w="992" w:type="dxa"/>
            <w:shd w:val="clear" w:color="auto" w:fill="auto"/>
            <w:noWrap/>
          </w:tcPr>
          <w:p w:rsidR="00651288" w:rsidRPr="00015BD5" w:rsidRDefault="00651288" w:rsidP="00651288">
            <w:pPr>
              <w:jc w:val="center"/>
              <w:rPr>
                <w:bCs/>
                <w:sz w:val="18"/>
                <w:szCs w:val="18"/>
              </w:rPr>
            </w:pPr>
            <w:r w:rsidRPr="00015BD5">
              <w:rPr>
                <w:bCs/>
                <w:sz w:val="18"/>
                <w:szCs w:val="18"/>
              </w:rPr>
              <w:t>18,000</w:t>
            </w:r>
          </w:p>
        </w:tc>
      </w:tr>
      <w:tr w:rsidR="00651288" w:rsidRPr="00015BD5" w:rsidTr="00651288">
        <w:trPr>
          <w:cantSplit/>
          <w:trHeight w:val="20"/>
        </w:trPr>
        <w:tc>
          <w:tcPr>
            <w:tcW w:w="2722" w:type="dxa"/>
            <w:shd w:val="clear" w:color="auto" w:fill="auto"/>
            <w:noWrap/>
          </w:tcPr>
          <w:p w:rsidR="00651288" w:rsidRPr="00015BD5" w:rsidRDefault="00651288" w:rsidP="00651288">
            <w:pPr>
              <w:ind w:right="-108" w:hanging="95"/>
              <w:jc w:val="center"/>
              <w:rPr>
                <w:sz w:val="18"/>
                <w:szCs w:val="18"/>
              </w:rPr>
            </w:pPr>
            <w:r w:rsidRPr="00015BD5">
              <w:rPr>
                <w:sz w:val="18"/>
                <w:szCs w:val="18"/>
              </w:rPr>
              <w:t>000 1 01 02000 01 0000 110</w:t>
            </w:r>
          </w:p>
        </w:tc>
        <w:tc>
          <w:tcPr>
            <w:tcW w:w="3119" w:type="dxa"/>
            <w:shd w:val="clear" w:color="auto" w:fill="auto"/>
          </w:tcPr>
          <w:p w:rsidR="00651288" w:rsidRPr="00015BD5" w:rsidRDefault="00651288" w:rsidP="00651288">
            <w:pPr>
              <w:rPr>
                <w:sz w:val="18"/>
                <w:szCs w:val="18"/>
              </w:rPr>
            </w:pPr>
            <w:r w:rsidRPr="00015BD5">
              <w:rPr>
                <w:sz w:val="18"/>
                <w:szCs w:val="18"/>
              </w:rPr>
              <w:t>Налог на доходы физических лиц</w:t>
            </w:r>
          </w:p>
        </w:tc>
        <w:tc>
          <w:tcPr>
            <w:tcW w:w="1134" w:type="dxa"/>
            <w:shd w:val="clear" w:color="auto" w:fill="auto"/>
            <w:noWrap/>
          </w:tcPr>
          <w:p w:rsidR="00651288" w:rsidRPr="00015BD5" w:rsidRDefault="00651288" w:rsidP="00651288">
            <w:pPr>
              <w:jc w:val="center"/>
              <w:rPr>
                <w:sz w:val="18"/>
                <w:szCs w:val="18"/>
              </w:rPr>
            </w:pPr>
            <w:r w:rsidRPr="00015BD5">
              <w:rPr>
                <w:sz w:val="18"/>
                <w:szCs w:val="18"/>
              </w:rPr>
              <w:t>16,000</w:t>
            </w:r>
          </w:p>
        </w:tc>
        <w:tc>
          <w:tcPr>
            <w:tcW w:w="992" w:type="dxa"/>
            <w:shd w:val="clear" w:color="auto" w:fill="auto"/>
            <w:noWrap/>
          </w:tcPr>
          <w:p w:rsidR="00651288" w:rsidRPr="00015BD5" w:rsidRDefault="00651288" w:rsidP="00651288">
            <w:pPr>
              <w:jc w:val="center"/>
              <w:rPr>
                <w:bCs/>
                <w:sz w:val="18"/>
                <w:szCs w:val="18"/>
              </w:rPr>
            </w:pPr>
            <w:r w:rsidRPr="00015BD5">
              <w:rPr>
                <w:bCs/>
                <w:sz w:val="18"/>
                <w:szCs w:val="18"/>
              </w:rPr>
              <w:t>17,000</w:t>
            </w:r>
          </w:p>
        </w:tc>
        <w:tc>
          <w:tcPr>
            <w:tcW w:w="992" w:type="dxa"/>
            <w:shd w:val="clear" w:color="auto" w:fill="auto"/>
            <w:noWrap/>
          </w:tcPr>
          <w:p w:rsidR="00651288" w:rsidRPr="00015BD5" w:rsidRDefault="00651288" w:rsidP="00651288">
            <w:pPr>
              <w:jc w:val="center"/>
              <w:rPr>
                <w:bCs/>
                <w:sz w:val="18"/>
                <w:szCs w:val="18"/>
              </w:rPr>
            </w:pPr>
            <w:r w:rsidRPr="00015BD5">
              <w:rPr>
                <w:bCs/>
                <w:sz w:val="18"/>
                <w:szCs w:val="18"/>
              </w:rPr>
              <w:t>18,000</w:t>
            </w:r>
          </w:p>
        </w:tc>
      </w:tr>
      <w:tr w:rsidR="00651288" w:rsidRPr="00015BD5" w:rsidTr="00651288">
        <w:trPr>
          <w:cantSplit/>
          <w:trHeight w:val="20"/>
        </w:trPr>
        <w:tc>
          <w:tcPr>
            <w:tcW w:w="2722" w:type="dxa"/>
            <w:shd w:val="clear" w:color="auto" w:fill="auto"/>
            <w:noWrap/>
          </w:tcPr>
          <w:p w:rsidR="00651288" w:rsidRPr="00015BD5" w:rsidRDefault="00651288" w:rsidP="00651288">
            <w:pPr>
              <w:ind w:right="-108" w:hanging="95"/>
              <w:jc w:val="center"/>
              <w:rPr>
                <w:bCs/>
                <w:sz w:val="18"/>
                <w:szCs w:val="18"/>
              </w:rPr>
            </w:pPr>
            <w:r w:rsidRPr="00015BD5">
              <w:rPr>
                <w:bCs/>
                <w:sz w:val="18"/>
                <w:szCs w:val="18"/>
              </w:rPr>
              <w:t>000 1 03 00000 00 0000 000</w:t>
            </w:r>
          </w:p>
        </w:tc>
        <w:tc>
          <w:tcPr>
            <w:tcW w:w="3119" w:type="dxa"/>
            <w:shd w:val="clear" w:color="auto" w:fill="auto"/>
          </w:tcPr>
          <w:p w:rsidR="00651288" w:rsidRPr="00015BD5" w:rsidRDefault="00651288" w:rsidP="00651288">
            <w:pPr>
              <w:rPr>
                <w:bCs/>
                <w:sz w:val="18"/>
                <w:szCs w:val="18"/>
              </w:rPr>
            </w:pPr>
            <w:r w:rsidRPr="00015BD5">
              <w:rPr>
                <w:bCs/>
                <w:sz w:val="18"/>
                <w:szCs w:val="18"/>
              </w:rPr>
              <w:t>Налоги на товары (работы, услуги), реализуемые на территории Российской Федерации</w:t>
            </w:r>
          </w:p>
        </w:tc>
        <w:tc>
          <w:tcPr>
            <w:tcW w:w="1134" w:type="dxa"/>
            <w:shd w:val="clear" w:color="auto" w:fill="auto"/>
            <w:noWrap/>
          </w:tcPr>
          <w:p w:rsidR="00651288" w:rsidRPr="00015BD5" w:rsidRDefault="00651288" w:rsidP="00651288">
            <w:pPr>
              <w:jc w:val="center"/>
              <w:rPr>
                <w:bCs/>
                <w:sz w:val="18"/>
                <w:szCs w:val="18"/>
              </w:rPr>
            </w:pPr>
            <w:r w:rsidRPr="00015BD5">
              <w:rPr>
                <w:bCs/>
                <w:sz w:val="18"/>
                <w:szCs w:val="18"/>
              </w:rPr>
              <w:t>361,000</w:t>
            </w:r>
          </w:p>
        </w:tc>
        <w:tc>
          <w:tcPr>
            <w:tcW w:w="992" w:type="dxa"/>
            <w:shd w:val="clear" w:color="auto" w:fill="auto"/>
            <w:noWrap/>
          </w:tcPr>
          <w:p w:rsidR="00651288" w:rsidRPr="00015BD5" w:rsidRDefault="00651288" w:rsidP="00651288">
            <w:pPr>
              <w:jc w:val="center"/>
              <w:rPr>
                <w:bCs/>
                <w:sz w:val="18"/>
                <w:szCs w:val="18"/>
              </w:rPr>
            </w:pPr>
            <w:r w:rsidRPr="00015BD5">
              <w:rPr>
                <w:bCs/>
                <w:sz w:val="18"/>
                <w:szCs w:val="18"/>
              </w:rPr>
              <w:t>361,000</w:t>
            </w:r>
          </w:p>
        </w:tc>
        <w:tc>
          <w:tcPr>
            <w:tcW w:w="992" w:type="dxa"/>
            <w:shd w:val="clear" w:color="auto" w:fill="auto"/>
            <w:noWrap/>
          </w:tcPr>
          <w:p w:rsidR="00651288" w:rsidRPr="00015BD5" w:rsidRDefault="00651288" w:rsidP="00651288">
            <w:pPr>
              <w:jc w:val="center"/>
              <w:rPr>
                <w:bCs/>
                <w:sz w:val="18"/>
                <w:szCs w:val="18"/>
              </w:rPr>
            </w:pPr>
            <w:r w:rsidRPr="00015BD5">
              <w:rPr>
                <w:bCs/>
                <w:sz w:val="18"/>
                <w:szCs w:val="18"/>
              </w:rPr>
              <w:t>361,000</w:t>
            </w:r>
          </w:p>
        </w:tc>
      </w:tr>
      <w:tr w:rsidR="00651288" w:rsidRPr="00015BD5" w:rsidTr="00651288">
        <w:trPr>
          <w:cantSplit/>
          <w:trHeight w:val="20"/>
        </w:trPr>
        <w:tc>
          <w:tcPr>
            <w:tcW w:w="2722" w:type="dxa"/>
            <w:shd w:val="clear" w:color="auto" w:fill="auto"/>
            <w:noWrap/>
          </w:tcPr>
          <w:p w:rsidR="00651288" w:rsidRPr="00015BD5" w:rsidRDefault="00651288" w:rsidP="00651288">
            <w:pPr>
              <w:ind w:right="-108" w:hanging="95"/>
              <w:jc w:val="center"/>
              <w:rPr>
                <w:sz w:val="18"/>
                <w:szCs w:val="18"/>
              </w:rPr>
            </w:pPr>
            <w:r w:rsidRPr="00015BD5">
              <w:rPr>
                <w:sz w:val="18"/>
                <w:szCs w:val="18"/>
              </w:rPr>
              <w:t>000 1 03 02000 01 0000 110</w:t>
            </w:r>
          </w:p>
        </w:tc>
        <w:tc>
          <w:tcPr>
            <w:tcW w:w="3119" w:type="dxa"/>
            <w:shd w:val="clear" w:color="auto" w:fill="auto"/>
          </w:tcPr>
          <w:p w:rsidR="00651288" w:rsidRPr="00015BD5" w:rsidRDefault="00651288" w:rsidP="00651288">
            <w:pPr>
              <w:rPr>
                <w:sz w:val="18"/>
                <w:szCs w:val="18"/>
              </w:rPr>
            </w:pPr>
            <w:r w:rsidRPr="00015BD5">
              <w:rPr>
                <w:sz w:val="18"/>
                <w:szCs w:val="18"/>
              </w:rPr>
              <w:t>Акцизы по подакцизным товарам (продукции), производимым на территории Российской Федерации</w:t>
            </w:r>
          </w:p>
        </w:tc>
        <w:tc>
          <w:tcPr>
            <w:tcW w:w="1134" w:type="dxa"/>
            <w:shd w:val="clear" w:color="auto" w:fill="auto"/>
            <w:noWrap/>
          </w:tcPr>
          <w:p w:rsidR="00651288" w:rsidRPr="00015BD5" w:rsidRDefault="00651288" w:rsidP="00651288">
            <w:pPr>
              <w:jc w:val="center"/>
              <w:rPr>
                <w:sz w:val="18"/>
                <w:szCs w:val="18"/>
              </w:rPr>
            </w:pPr>
            <w:r w:rsidRPr="00015BD5">
              <w:rPr>
                <w:sz w:val="18"/>
                <w:szCs w:val="18"/>
              </w:rPr>
              <w:t>361,000</w:t>
            </w:r>
          </w:p>
        </w:tc>
        <w:tc>
          <w:tcPr>
            <w:tcW w:w="992" w:type="dxa"/>
            <w:shd w:val="clear" w:color="auto" w:fill="auto"/>
            <w:noWrap/>
          </w:tcPr>
          <w:p w:rsidR="00651288" w:rsidRPr="00015BD5" w:rsidRDefault="00651288" w:rsidP="00651288">
            <w:pPr>
              <w:jc w:val="center"/>
              <w:rPr>
                <w:sz w:val="18"/>
                <w:szCs w:val="18"/>
              </w:rPr>
            </w:pPr>
            <w:r w:rsidRPr="00015BD5">
              <w:rPr>
                <w:sz w:val="18"/>
                <w:szCs w:val="18"/>
              </w:rPr>
              <w:t>361,000</w:t>
            </w:r>
          </w:p>
        </w:tc>
        <w:tc>
          <w:tcPr>
            <w:tcW w:w="992" w:type="dxa"/>
            <w:shd w:val="clear" w:color="auto" w:fill="auto"/>
            <w:noWrap/>
          </w:tcPr>
          <w:p w:rsidR="00651288" w:rsidRPr="00015BD5" w:rsidRDefault="00651288" w:rsidP="00651288">
            <w:pPr>
              <w:jc w:val="center"/>
              <w:rPr>
                <w:sz w:val="18"/>
                <w:szCs w:val="18"/>
              </w:rPr>
            </w:pPr>
            <w:r w:rsidRPr="00015BD5">
              <w:rPr>
                <w:sz w:val="18"/>
                <w:szCs w:val="18"/>
              </w:rPr>
              <w:t>361,000</w:t>
            </w:r>
          </w:p>
        </w:tc>
      </w:tr>
      <w:tr w:rsidR="00651288" w:rsidRPr="00015BD5" w:rsidTr="00651288">
        <w:trPr>
          <w:cantSplit/>
          <w:trHeight w:val="20"/>
        </w:trPr>
        <w:tc>
          <w:tcPr>
            <w:tcW w:w="2722" w:type="dxa"/>
            <w:shd w:val="clear" w:color="auto" w:fill="auto"/>
            <w:noWrap/>
          </w:tcPr>
          <w:p w:rsidR="00651288" w:rsidRPr="00015BD5" w:rsidRDefault="00651288" w:rsidP="00651288">
            <w:pPr>
              <w:ind w:right="-108" w:hanging="95"/>
              <w:jc w:val="center"/>
              <w:rPr>
                <w:bCs/>
                <w:sz w:val="18"/>
                <w:szCs w:val="18"/>
              </w:rPr>
            </w:pPr>
            <w:r w:rsidRPr="00015BD5">
              <w:rPr>
                <w:bCs/>
                <w:sz w:val="18"/>
                <w:szCs w:val="18"/>
              </w:rPr>
              <w:t>000 1 06 00000 00 0000 000</w:t>
            </w:r>
          </w:p>
        </w:tc>
        <w:tc>
          <w:tcPr>
            <w:tcW w:w="3119" w:type="dxa"/>
            <w:shd w:val="clear" w:color="auto" w:fill="auto"/>
          </w:tcPr>
          <w:p w:rsidR="00651288" w:rsidRPr="00015BD5" w:rsidRDefault="00651288" w:rsidP="00651288">
            <w:pPr>
              <w:rPr>
                <w:bCs/>
                <w:sz w:val="18"/>
                <w:szCs w:val="18"/>
              </w:rPr>
            </w:pPr>
            <w:r w:rsidRPr="00015BD5">
              <w:rPr>
                <w:bCs/>
                <w:sz w:val="18"/>
                <w:szCs w:val="18"/>
              </w:rPr>
              <w:t>Налоги на имущество</w:t>
            </w:r>
          </w:p>
        </w:tc>
        <w:tc>
          <w:tcPr>
            <w:tcW w:w="1134" w:type="dxa"/>
            <w:shd w:val="clear" w:color="auto" w:fill="auto"/>
            <w:noWrap/>
          </w:tcPr>
          <w:p w:rsidR="00651288" w:rsidRPr="00015BD5" w:rsidRDefault="00651288" w:rsidP="00651288">
            <w:pPr>
              <w:jc w:val="center"/>
              <w:rPr>
                <w:bCs/>
                <w:sz w:val="18"/>
                <w:szCs w:val="18"/>
              </w:rPr>
            </w:pPr>
            <w:r w:rsidRPr="00015BD5">
              <w:rPr>
                <w:bCs/>
                <w:sz w:val="18"/>
                <w:szCs w:val="18"/>
              </w:rPr>
              <w:t>788,000</w:t>
            </w:r>
          </w:p>
        </w:tc>
        <w:tc>
          <w:tcPr>
            <w:tcW w:w="992" w:type="dxa"/>
            <w:shd w:val="clear" w:color="auto" w:fill="auto"/>
            <w:noWrap/>
          </w:tcPr>
          <w:p w:rsidR="00651288" w:rsidRPr="00015BD5" w:rsidRDefault="00651288" w:rsidP="00651288">
            <w:pPr>
              <w:jc w:val="center"/>
              <w:rPr>
                <w:bCs/>
                <w:sz w:val="18"/>
                <w:szCs w:val="18"/>
              </w:rPr>
            </w:pPr>
            <w:r w:rsidRPr="00015BD5">
              <w:rPr>
                <w:bCs/>
                <w:sz w:val="18"/>
                <w:szCs w:val="18"/>
              </w:rPr>
              <w:t>948,000</w:t>
            </w:r>
          </w:p>
        </w:tc>
        <w:tc>
          <w:tcPr>
            <w:tcW w:w="992" w:type="dxa"/>
            <w:shd w:val="clear" w:color="auto" w:fill="auto"/>
            <w:noWrap/>
          </w:tcPr>
          <w:p w:rsidR="00651288" w:rsidRPr="00015BD5" w:rsidRDefault="00651288" w:rsidP="00651288">
            <w:pPr>
              <w:jc w:val="center"/>
              <w:rPr>
                <w:bCs/>
                <w:sz w:val="18"/>
                <w:szCs w:val="18"/>
              </w:rPr>
            </w:pPr>
            <w:r w:rsidRPr="00015BD5">
              <w:rPr>
                <w:bCs/>
                <w:sz w:val="18"/>
                <w:szCs w:val="18"/>
              </w:rPr>
              <w:t>948,000</w:t>
            </w:r>
          </w:p>
        </w:tc>
      </w:tr>
      <w:tr w:rsidR="00651288" w:rsidRPr="00015BD5" w:rsidTr="00651288">
        <w:trPr>
          <w:cantSplit/>
          <w:trHeight w:val="20"/>
        </w:trPr>
        <w:tc>
          <w:tcPr>
            <w:tcW w:w="2722" w:type="dxa"/>
            <w:shd w:val="clear" w:color="auto" w:fill="auto"/>
            <w:noWrap/>
          </w:tcPr>
          <w:p w:rsidR="00651288" w:rsidRPr="00015BD5" w:rsidRDefault="00651288" w:rsidP="00651288">
            <w:pPr>
              <w:ind w:right="-108" w:hanging="95"/>
              <w:jc w:val="center"/>
              <w:rPr>
                <w:bCs/>
                <w:sz w:val="18"/>
                <w:szCs w:val="18"/>
              </w:rPr>
            </w:pPr>
            <w:r w:rsidRPr="00015BD5">
              <w:rPr>
                <w:bCs/>
                <w:sz w:val="18"/>
                <w:szCs w:val="18"/>
              </w:rPr>
              <w:t>000 1 06 01000 10 0000 110</w:t>
            </w:r>
          </w:p>
        </w:tc>
        <w:tc>
          <w:tcPr>
            <w:tcW w:w="3119" w:type="dxa"/>
            <w:shd w:val="clear" w:color="auto" w:fill="auto"/>
          </w:tcPr>
          <w:p w:rsidR="00651288" w:rsidRPr="00015BD5" w:rsidRDefault="00651288" w:rsidP="00651288">
            <w:pPr>
              <w:rPr>
                <w:bCs/>
                <w:sz w:val="18"/>
                <w:szCs w:val="18"/>
              </w:rPr>
            </w:pPr>
            <w:r w:rsidRPr="00015BD5">
              <w:rPr>
                <w:bCs/>
                <w:sz w:val="18"/>
                <w:szCs w:val="18"/>
              </w:rPr>
              <w:t>Налог на имущество физических лиц</w:t>
            </w:r>
          </w:p>
        </w:tc>
        <w:tc>
          <w:tcPr>
            <w:tcW w:w="1134" w:type="dxa"/>
            <w:shd w:val="clear" w:color="auto" w:fill="auto"/>
            <w:noWrap/>
          </w:tcPr>
          <w:p w:rsidR="00651288" w:rsidRPr="00015BD5" w:rsidRDefault="00651288" w:rsidP="00651288">
            <w:pPr>
              <w:jc w:val="center"/>
              <w:rPr>
                <w:bCs/>
                <w:sz w:val="18"/>
                <w:szCs w:val="18"/>
              </w:rPr>
            </w:pPr>
            <w:r w:rsidRPr="00015BD5">
              <w:rPr>
                <w:bCs/>
                <w:sz w:val="18"/>
                <w:szCs w:val="18"/>
              </w:rPr>
              <w:t>12,000</w:t>
            </w:r>
          </w:p>
        </w:tc>
        <w:tc>
          <w:tcPr>
            <w:tcW w:w="992" w:type="dxa"/>
            <w:shd w:val="clear" w:color="auto" w:fill="auto"/>
            <w:noWrap/>
          </w:tcPr>
          <w:p w:rsidR="00651288" w:rsidRPr="00015BD5" w:rsidRDefault="00651288" w:rsidP="00651288">
            <w:pPr>
              <w:jc w:val="center"/>
              <w:rPr>
                <w:bCs/>
                <w:sz w:val="18"/>
                <w:szCs w:val="18"/>
              </w:rPr>
            </w:pPr>
            <w:r w:rsidRPr="00015BD5">
              <w:rPr>
                <w:bCs/>
                <w:sz w:val="18"/>
                <w:szCs w:val="18"/>
              </w:rPr>
              <w:t>12,000</w:t>
            </w:r>
          </w:p>
        </w:tc>
        <w:tc>
          <w:tcPr>
            <w:tcW w:w="992" w:type="dxa"/>
            <w:shd w:val="clear" w:color="auto" w:fill="auto"/>
            <w:noWrap/>
          </w:tcPr>
          <w:p w:rsidR="00651288" w:rsidRPr="00015BD5" w:rsidRDefault="00651288" w:rsidP="00651288">
            <w:pPr>
              <w:jc w:val="center"/>
              <w:rPr>
                <w:bCs/>
                <w:sz w:val="18"/>
                <w:szCs w:val="18"/>
              </w:rPr>
            </w:pPr>
            <w:r w:rsidRPr="00015BD5">
              <w:rPr>
                <w:bCs/>
                <w:sz w:val="18"/>
                <w:szCs w:val="18"/>
              </w:rPr>
              <w:t>12,000</w:t>
            </w:r>
          </w:p>
        </w:tc>
      </w:tr>
      <w:tr w:rsidR="00651288" w:rsidRPr="00015BD5" w:rsidTr="00651288">
        <w:trPr>
          <w:cantSplit/>
          <w:trHeight w:val="20"/>
        </w:trPr>
        <w:tc>
          <w:tcPr>
            <w:tcW w:w="2722" w:type="dxa"/>
            <w:shd w:val="clear" w:color="auto" w:fill="auto"/>
            <w:noWrap/>
          </w:tcPr>
          <w:p w:rsidR="00651288" w:rsidRPr="00015BD5" w:rsidRDefault="00651288" w:rsidP="00651288">
            <w:pPr>
              <w:ind w:right="-108" w:hanging="95"/>
              <w:jc w:val="center"/>
              <w:rPr>
                <w:bCs/>
                <w:sz w:val="18"/>
                <w:szCs w:val="18"/>
              </w:rPr>
            </w:pPr>
            <w:r w:rsidRPr="00015BD5">
              <w:rPr>
                <w:bCs/>
                <w:sz w:val="18"/>
                <w:szCs w:val="18"/>
              </w:rPr>
              <w:t>000 1 06 06000 10 0000 110</w:t>
            </w:r>
          </w:p>
        </w:tc>
        <w:tc>
          <w:tcPr>
            <w:tcW w:w="3119" w:type="dxa"/>
            <w:shd w:val="clear" w:color="auto" w:fill="auto"/>
          </w:tcPr>
          <w:p w:rsidR="00651288" w:rsidRPr="00015BD5" w:rsidRDefault="00651288" w:rsidP="00651288">
            <w:pPr>
              <w:rPr>
                <w:bCs/>
                <w:sz w:val="18"/>
                <w:szCs w:val="18"/>
              </w:rPr>
            </w:pPr>
            <w:r w:rsidRPr="00015BD5">
              <w:rPr>
                <w:bCs/>
                <w:sz w:val="18"/>
                <w:szCs w:val="18"/>
              </w:rPr>
              <w:t>Земельный налог</w:t>
            </w:r>
          </w:p>
        </w:tc>
        <w:tc>
          <w:tcPr>
            <w:tcW w:w="1134" w:type="dxa"/>
            <w:shd w:val="clear" w:color="auto" w:fill="auto"/>
            <w:noWrap/>
          </w:tcPr>
          <w:p w:rsidR="00651288" w:rsidRPr="00015BD5" w:rsidRDefault="00651288" w:rsidP="00651288">
            <w:pPr>
              <w:jc w:val="center"/>
              <w:rPr>
                <w:bCs/>
                <w:sz w:val="18"/>
                <w:szCs w:val="18"/>
              </w:rPr>
            </w:pPr>
            <w:r w:rsidRPr="00015BD5">
              <w:rPr>
                <w:bCs/>
                <w:sz w:val="18"/>
                <w:szCs w:val="18"/>
              </w:rPr>
              <w:t>776,000</w:t>
            </w:r>
          </w:p>
        </w:tc>
        <w:tc>
          <w:tcPr>
            <w:tcW w:w="992" w:type="dxa"/>
            <w:shd w:val="clear" w:color="auto" w:fill="auto"/>
            <w:noWrap/>
          </w:tcPr>
          <w:p w:rsidR="00651288" w:rsidRPr="00015BD5" w:rsidRDefault="00651288" w:rsidP="00651288">
            <w:pPr>
              <w:jc w:val="center"/>
              <w:rPr>
                <w:bCs/>
                <w:sz w:val="18"/>
                <w:szCs w:val="18"/>
              </w:rPr>
            </w:pPr>
            <w:r w:rsidRPr="00015BD5">
              <w:rPr>
                <w:bCs/>
                <w:sz w:val="18"/>
                <w:szCs w:val="18"/>
              </w:rPr>
              <w:t>936,000</w:t>
            </w:r>
          </w:p>
        </w:tc>
        <w:tc>
          <w:tcPr>
            <w:tcW w:w="992" w:type="dxa"/>
            <w:shd w:val="clear" w:color="auto" w:fill="auto"/>
            <w:noWrap/>
          </w:tcPr>
          <w:p w:rsidR="00651288" w:rsidRPr="00015BD5" w:rsidRDefault="00651288" w:rsidP="00651288">
            <w:pPr>
              <w:jc w:val="center"/>
              <w:rPr>
                <w:bCs/>
                <w:sz w:val="18"/>
                <w:szCs w:val="18"/>
              </w:rPr>
            </w:pPr>
            <w:r w:rsidRPr="00015BD5">
              <w:rPr>
                <w:bCs/>
                <w:sz w:val="18"/>
                <w:szCs w:val="18"/>
              </w:rPr>
              <w:t>936,000</w:t>
            </w:r>
          </w:p>
        </w:tc>
      </w:tr>
      <w:tr w:rsidR="00651288" w:rsidRPr="00015BD5" w:rsidTr="00651288">
        <w:trPr>
          <w:cantSplit/>
          <w:trHeight w:hRule="exact" w:val="1347"/>
        </w:trPr>
        <w:tc>
          <w:tcPr>
            <w:tcW w:w="2722" w:type="dxa"/>
            <w:shd w:val="clear" w:color="auto" w:fill="auto"/>
            <w:noWrap/>
          </w:tcPr>
          <w:p w:rsidR="00651288" w:rsidRPr="00015BD5" w:rsidRDefault="00651288" w:rsidP="00651288">
            <w:pPr>
              <w:ind w:right="-108" w:hanging="95"/>
              <w:jc w:val="center"/>
              <w:rPr>
                <w:bCs/>
                <w:sz w:val="18"/>
                <w:szCs w:val="18"/>
              </w:rPr>
            </w:pPr>
            <w:r w:rsidRPr="00015BD5">
              <w:rPr>
                <w:bCs/>
                <w:sz w:val="18"/>
                <w:szCs w:val="18"/>
              </w:rPr>
              <w:t>000 1 14 06025 10 0000 430</w:t>
            </w:r>
          </w:p>
        </w:tc>
        <w:tc>
          <w:tcPr>
            <w:tcW w:w="3119" w:type="dxa"/>
            <w:shd w:val="clear" w:color="auto" w:fill="auto"/>
          </w:tcPr>
          <w:p w:rsidR="00651288" w:rsidRPr="00015BD5" w:rsidRDefault="00651288" w:rsidP="00651288">
            <w:pPr>
              <w:rPr>
                <w:sz w:val="18"/>
                <w:szCs w:val="18"/>
              </w:rPr>
            </w:pPr>
            <w:r w:rsidRPr="00015BD5">
              <w:rPr>
                <w:sz w:val="18"/>
                <w:szCs w:val="1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1134" w:type="dxa"/>
            <w:shd w:val="clear" w:color="auto" w:fill="auto"/>
            <w:noWrap/>
          </w:tcPr>
          <w:p w:rsidR="00651288" w:rsidRPr="00015BD5" w:rsidRDefault="00651288" w:rsidP="00651288">
            <w:pPr>
              <w:jc w:val="center"/>
              <w:rPr>
                <w:bCs/>
                <w:sz w:val="18"/>
                <w:szCs w:val="18"/>
              </w:rPr>
            </w:pPr>
            <w:r w:rsidRPr="00015BD5">
              <w:rPr>
                <w:bCs/>
                <w:sz w:val="18"/>
                <w:szCs w:val="18"/>
              </w:rPr>
              <w:t>0,000</w:t>
            </w:r>
          </w:p>
        </w:tc>
        <w:tc>
          <w:tcPr>
            <w:tcW w:w="992" w:type="dxa"/>
            <w:shd w:val="clear" w:color="auto" w:fill="auto"/>
            <w:noWrap/>
          </w:tcPr>
          <w:p w:rsidR="00651288" w:rsidRPr="00015BD5" w:rsidRDefault="00651288" w:rsidP="00651288">
            <w:pPr>
              <w:jc w:val="center"/>
              <w:rPr>
                <w:bCs/>
                <w:sz w:val="18"/>
                <w:szCs w:val="18"/>
              </w:rPr>
            </w:pPr>
            <w:r w:rsidRPr="00015BD5">
              <w:rPr>
                <w:bCs/>
                <w:sz w:val="18"/>
                <w:szCs w:val="18"/>
              </w:rPr>
              <w:t>320,000</w:t>
            </w:r>
          </w:p>
        </w:tc>
        <w:tc>
          <w:tcPr>
            <w:tcW w:w="992" w:type="dxa"/>
            <w:shd w:val="clear" w:color="auto" w:fill="auto"/>
            <w:noWrap/>
          </w:tcPr>
          <w:p w:rsidR="00651288" w:rsidRPr="00015BD5" w:rsidRDefault="00651288" w:rsidP="00651288">
            <w:pPr>
              <w:jc w:val="center"/>
              <w:rPr>
                <w:bCs/>
                <w:sz w:val="18"/>
                <w:szCs w:val="18"/>
              </w:rPr>
            </w:pPr>
            <w:r w:rsidRPr="00015BD5">
              <w:rPr>
                <w:bCs/>
                <w:sz w:val="18"/>
                <w:szCs w:val="18"/>
              </w:rPr>
              <w:t>380,000</w:t>
            </w:r>
          </w:p>
        </w:tc>
      </w:tr>
    </w:tbl>
    <w:p w:rsidR="00651288" w:rsidRPr="00015BD5" w:rsidRDefault="00651288" w:rsidP="00651288">
      <w:pPr>
        <w:rPr>
          <w:sz w:val="18"/>
          <w:szCs w:val="18"/>
        </w:rPr>
      </w:pPr>
    </w:p>
    <w:p w:rsidR="00651288" w:rsidRPr="00651288" w:rsidRDefault="00651288" w:rsidP="00651288">
      <w:pPr>
        <w:pStyle w:val="8"/>
        <w:tabs>
          <w:tab w:val="left" w:pos="0"/>
        </w:tabs>
        <w:spacing w:before="0" w:after="0"/>
        <w:jc w:val="center"/>
        <w:rPr>
          <w:i w:val="0"/>
          <w:sz w:val="18"/>
          <w:szCs w:val="18"/>
        </w:rPr>
      </w:pPr>
      <w:r w:rsidRPr="00015BD5">
        <w:rPr>
          <w:i w:val="0"/>
          <w:sz w:val="18"/>
          <w:szCs w:val="18"/>
        </w:rPr>
        <w:t xml:space="preserve">Приложение № </w:t>
      </w:r>
      <w:r>
        <w:rPr>
          <w:i w:val="0"/>
          <w:sz w:val="18"/>
          <w:szCs w:val="18"/>
        </w:rPr>
        <w:t xml:space="preserve">3 </w:t>
      </w:r>
      <w:r w:rsidRPr="00015BD5">
        <w:rPr>
          <w:i w:val="0"/>
          <w:sz w:val="18"/>
          <w:szCs w:val="18"/>
        </w:rPr>
        <w:t>к решению Комитета</w:t>
      </w:r>
      <w:r>
        <w:rPr>
          <w:i w:val="0"/>
          <w:sz w:val="18"/>
          <w:szCs w:val="18"/>
        </w:rPr>
        <w:t xml:space="preserve"> </w:t>
      </w:r>
      <w:r w:rsidRPr="00015BD5">
        <w:rPr>
          <w:i w:val="0"/>
          <w:sz w:val="18"/>
          <w:szCs w:val="18"/>
        </w:rPr>
        <w:t>местного самоуправления</w:t>
      </w:r>
      <w:r>
        <w:rPr>
          <w:i w:val="0"/>
          <w:sz w:val="18"/>
          <w:szCs w:val="18"/>
        </w:rPr>
        <w:t xml:space="preserve"> </w:t>
      </w:r>
      <w:r w:rsidRPr="00015BD5">
        <w:rPr>
          <w:i w:val="0"/>
          <w:sz w:val="18"/>
          <w:szCs w:val="18"/>
        </w:rPr>
        <w:t>Мошковского сельсовета</w:t>
      </w:r>
      <w:r>
        <w:rPr>
          <w:i w:val="0"/>
          <w:sz w:val="18"/>
          <w:szCs w:val="18"/>
        </w:rPr>
        <w:t xml:space="preserve"> </w:t>
      </w:r>
      <w:r w:rsidRPr="00651288">
        <w:rPr>
          <w:i w:val="0"/>
          <w:sz w:val="18"/>
          <w:szCs w:val="18"/>
        </w:rPr>
        <w:t>от 27.09.2019 № 13-1/</w:t>
      </w:r>
      <w:r w:rsidRPr="00651288">
        <w:rPr>
          <w:i w:val="0"/>
          <w:sz w:val="18"/>
          <w:szCs w:val="18"/>
          <w:lang w:val="en-US"/>
        </w:rPr>
        <w:t>VI</w:t>
      </w:r>
      <w:r w:rsidRPr="00651288">
        <w:rPr>
          <w:i w:val="0"/>
          <w:sz w:val="18"/>
          <w:szCs w:val="18"/>
        </w:rPr>
        <w:t xml:space="preserve"> </w:t>
      </w:r>
      <w:r w:rsidRPr="00651288">
        <w:rPr>
          <w:i w:val="0"/>
          <w:sz w:val="18"/>
          <w:szCs w:val="18"/>
          <w:lang w:val="en-US"/>
        </w:rPr>
        <w:t>I</w:t>
      </w:r>
    </w:p>
    <w:p w:rsidR="00651288" w:rsidRPr="00651288" w:rsidRDefault="00651288" w:rsidP="00651288">
      <w:pPr>
        <w:pStyle w:val="a0"/>
        <w:jc w:val="center"/>
        <w:outlineLvl w:val="0"/>
        <w:rPr>
          <w:i w:val="0"/>
          <w:sz w:val="18"/>
          <w:szCs w:val="18"/>
        </w:rPr>
      </w:pPr>
      <w:r w:rsidRPr="00651288">
        <w:rPr>
          <w:i w:val="0"/>
          <w:sz w:val="18"/>
          <w:szCs w:val="18"/>
        </w:rPr>
        <w:t xml:space="preserve">Объем безвозмездных поступлений в бюджет Мошковского сельсовета в 2019 году и плановом периоде 2020 и 2021 годах </w:t>
      </w:r>
    </w:p>
    <w:p w:rsidR="00651288" w:rsidRPr="00015BD5" w:rsidRDefault="00651288" w:rsidP="00651288">
      <w:pPr>
        <w:pStyle w:val="a0"/>
        <w:jc w:val="center"/>
        <w:outlineLvl w:val="0"/>
        <w:rPr>
          <w:b w:val="0"/>
          <w:sz w:val="18"/>
          <w:szCs w:val="18"/>
        </w:rPr>
      </w:pPr>
    </w:p>
    <w:tbl>
      <w:tblPr>
        <w:tblW w:w="9671" w:type="dxa"/>
        <w:jc w:val="center"/>
        <w:tblLayout w:type="fixed"/>
        <w:tblLook w:val="04A0" w:firstRow="1" w:lastRow="0" w:firstColumn="1" w:lastColumn="0" w:noHBand="0" w:noVBand="1"/>
      </w:tblPr>
      <w:tblGrid>
        <w:gridCol w:w="2725"/>
        <w:gridCol w:w="3644"/>
        <w:gridCol w:w="1134"/>
        <w:gridCol w:w="1134"/>
        <w:gridCol w:w="1034"/>
      </w:tblGrid>
      <w:tr w:rsidR="00651288" w:rsidRPr="00015BD5" w:rsidTr="00651288">
        <w:trPr>
          <w:trHeight w:val="487"/>
          <w:jc w:val="center"/>
        </w:trPr>
        <w:tc>
          <w:tcPr>
            <w:tcW w:w="2725" w:type="dxa"/>
            <w:vMerge w:val="restart"/>
            <w:tcBorders>
              <w:top w:val="single" w:sz="8" w:space="0" w:color="auto"/>
              <w:left w:val="single" w:sz="8" w:space="0" w:color="auto"/>
              <w:bottom w:val="single" w:sz="8" w:space="0" w:color="000000"/>
              <w:right w:val="single" w:sz="8" w:space="0" w:color="auto"/>
            </w:tcBorders>
            <w:shd w:val="clear" w:color="auto" w:fill="FFFFFF"/>
          </w:tcPr>
          <w:p w:rsidR="00651288" w:rsidRPr="00015BD5" w:rsidRDefault="00651288" w:rsidP="00651288">
            <w:pPr>
              <w:widowControl w:val="0"/>
              <w:jc w:val="center"/>
              <w:rPr>
                <w:color w:val="000000"/>
                <w:sz w:val="18"/>
                <w:szCs w:val="18"/>
              </w:rPr>
            </w:pPr>
            <w:r w:rsidRPr="00015BD5">
              <w:rPr>
                <w:color w:val="000000"/>
                <w:sz w:val="18"/>
                <w:szCs w:val="18"/>
              </w:rPr>
              <w:t>Код</w:t>
            </w:r>
          </w:p>
        </w:tc>
        <w:tc>
          <w:tcPr>
            <w:tcW w:w="3644" w:type="dxa"/>
            <w:vMerge w:val="restart"/>
            <w:tcBorders>
              <w:top w:val="single" w:sz="8" w:space="0" w:color="auto"/>
              <w:left w:val="single" w:sz="8" w:space="0" w:color="auto"/>
              <w:bottom w:val="single" w:sz="8" w:space="0" w:color="000000"/>
              <w:right w:val="single" w:sz="8" w:space="0" w:color="auto"/>
            </w:tcBorders>
            <w:shd w:val="clear" w:color="auto" w:fill="FFFFFF"/>
          </w:tcPr>
          <w:p w:rsidR="00651288" w:rsidRPr="00015BD5" w:rsidRDefault="00651288" w:rsidP="00651288">
            <w:pPr>
              <w:widowControl w:val="0"/>
              <w:jc w:val="center"/>
              <w:rPr>
                <w:color w:val="000000"/>
                <w:sz w:val="18"/>
                <w:szCs w:val="18"/>
              </w:rPr>
            </w:pPr>
            <w:r w:rsidRPr="00015BD5">
              <w:rPr>
                <w:color w:val="000000"/>
                <w:sz w:val="18"/>
                <w:szCs w:val="18"/>
              </w:rPr>
              <w:t>Наименование кода поступлений доходов в бюджет</w:t>
            </w:r>
          </w:p>
        </w:tc>
        <w:tc>
          <w:tcPr>
            <w:tcW w:w="3302" w:type="dxa"/>
            <w:gridSpan w:val="3"/>
            <w:tcBorders>
              <w:top w:val="single" w:sz="8" w:space="0" w:color="auto"/>
              <w:left w:val="nil"/>
              <w:bottom w:val="single" w:sz="8" w:space="0" w:color="auto"/>
              <w:right w:val="single" w:sz="8" w:space="0" w:color="auto"/>
            </w:tcBorders>
            <w:shd w:val="clear" w:color="auto" w:fill="FFFFFF"/>
          </w:tcPr>
          <w:p w:rsidR="00651288" w:rsidRPr="00015BD5" w:rsidRDefault="00651288" w:rsidP="00651288">
            <w:pPr>
              <w:widowControl w:val="0"/>
              <w:jc w:val="center"/>
              <w:rPr>
                <w:color w:val="000000"/>
                <w:sz w:val="18"/>
                <w:szCs w:val="18"/>
              </w:rPr>
            </w:pPr>
            <w:r w:rsidRPr="00015BD5">
              <w:rPr>
                <w:color w:val="000000"/>
                <w:sz w:val="18"/>
                <w:szCs w:val="18"/>
              </w:rPr>
              <w:t>Сумма, тыс. руб.</w:t>
            </w:r>
          </w:p>
        </w:tc>
      </w:tr>
      <w:tr w:rsidR="00651288" w:rsidRPr="00015BD5" w:rsidTr="00651288">
        <w:trPr>
          <w:trHeight w:val="158"/>
          <w:jc w:val="center"/>
        </w:trPr>
        <w:tc>
          <w:tcPr>
            <w:tcW w:w="2725" w:type="dxa"/>
            <w:vMerge/>
            <w:tcBorders>
              <w:top w:val="single" w:sz="8" w:space="0" w:color="auto"/>
              <w:left w:val="single" w:sz="8" w:space="0" w:color="auto"/>
              <w:bottom w:val="single" w:sz="8" w:space="0" w:color="000000"/>
              <w:right w:val="single" w:sz="8" w:space="0" w:color="auto"/>
            </w:tcBorders>
          </w:tcPr>
          <w:p w:rsidR="00651288" w:rsidRPr="00015BD5" w:rsidRDefault="00651288" w:rsidP="00651288">
            <w:pPr>
              <w:jc w:val="center"/>
              <w:rPr>
                <w:color w:val="000000"/>
                <w:sz w:val="18"/>
                <w:szCs w:val="18"/>
              </w:rPr>
            </w:pPr>
          </w:p>
        </w:tc>
        <w:tc>
          <w:tcPr>
            <w:tcW w:w="3644" w:type="dxa"/>
            <w:vMerge/>
            <w:tcBorders>
              <w:top w:val="single" w:sz="8" w:space="0" w:color="auto"/>
              <w:left w:val="single" w:sz="8" w:space="0" w:color="auto"/>
              <w:bottom w:val="single" w:sz="8" w:space="0" w:color="000000"/>
              <w:right w:val="single" w:sz="8" w:space="0" w:color="auto"/>
            </w:tcBorders>
          </w:tcPr>
          <w:p w:rsidR="00651288" w:rsidRPr="00015BD5" w:rsidRDefault="00651288" w:rsidP="00651288">
            <w:pPr>
              <w:jc w:val="center"/>
              <w:rPr>
                <w:color w:val="000000"/>
                <w:sz w:val="18"/>
                <w:szCs w:val="18"/>
              </w:rPr>
            </w:pPr>
          </w:p>
        </w:tc>
        <w:tc>
          <w:tcPr>
            <w:tcW w:w="1134" w:type="dxa"/>
            <w:tcBorders>
              <w:top w:val="nil"/>
              <w:left w:val="nil"/>
              <w:bottom w:val="single" w:sz="8" w:space="0" w:color="auto"/>
              <w:right w:val="single" w:sz="8" w:space="0" w:color="auto"/>
            </w:tcBorders>
            <w:shd w:val="clear" w:color="auto" w:fill="FFFFFF"/>
          </w:tcPr>
          <w:p w:rsidR="00651288" w:rsidRPr="00015BD5" w:rsidRDefault="00651288" w:rsidP="00651288">
            <w:pPr>
              <w:widowControl w:val="0"/>
              <w:jc w:val="center"/>
              <w:rPr>
                <w:color w:val="000000"/>
                <w:sz w:val="18"/>
                <w:szCs w:val="18"/>
              </w:rPr>
            </w:pPr>
            <w:r w:rsidRPr="00015BD5">
              <w:rPr>
                <w:color w:val="000000"/>
                <w:sz w:val="18"/>
                <w:szCs w:val="18"/>
              </w:rPr>
              <w:t>2019 год</w:t>
            </w:r>
          </w:p>
        </w:tc>
        <w:tc>
          <w:tcPr>
            <w:tcW w:w="1134" w:type="dxa"/>
            <w:tcBorders>
              <w:top w:val="nil"/>
              <w:left w:val="nil"/>
              <w:bottom w:val="single" w:sz="8" w:space="0" w:color="auto"/>
              <w:right w:val="single" w:sz="8" w:space="0" w:color="auto"/>
            </w:tcBorders>
            <w:shd w:val="clear" w:color="auto" w:fill="FFFFFF"/>
          </w:tcPr>
          <w:p w:rsidR="00651288" w:rsidRPr="00015BD5" w:rsidRDefault="00651288" w:rsidP="00651288">
            <w:pPr>
              <w:widowControl w:val="0"/>
              <w:jc w:val="center"/>
              <w:rPr>
                <w:color w:val="000000"/>
                <w:sz w:val="18"/>
                <w:szCs w:val="18"/>
              </w:rPr>
            </w:pPr>
            <w:r w:rsidRPr="00015BD5">
              <w:rPr>
                <w:color w:val="000000"/>
                <w:sz w:val="18"/>
                <w:szCs w:val="18"/>
              </w:rPr>
              <w:t>2020 год</w:t>
            </w:r>
          </w:p>
        </w:tc>
        <w:tc>
          <w:tcPr>
            <w:tcW w:w="1034" w:type="dxa"/>
            <w:tcBorders>
              <w:top w:val="nil"/>
              <w:left w:val="nil"/>
              <w:bottom w:val="single" w:sz="8" w:space="0" w:color="auto"/>
              <w:right w:val="single" w:sz="8" w:space="0" w:color="auto"/>
            </w:tcBorders>
            <w:shd w:val="clear" w:color="auto" w:fill="FFFFFF"/>
          </w:tcPr>
          <w:p w:rsidR="00651288" w:rsidRPr="00015BD5" w:rsidRDefault="00651288" w:rsidP="00651288">
            <w:pPr>
              <w:widowControl w:val="0"/>
              <w:jc w:val="center"/>
              <w:rPr>
                <w:color w:val="000000"/>
                <w:sz w:val="18"/>
                <w:szCs w:val="18"/>
              </w:rPr>
            </w:pPr>
            <w:r w:rsidRPr="00015BD5">
              <w:rPr>
                <w:color w:val="000000"/>
                <w:sz w:val="18"/>
                <w:szCs w:val="18"/>
              </w:rPr>
              <w:t>2021 год</w:t>
            </w:r>
          </w:p>
        </w:tc>
      </w:tr>
      <w:tr w:rsidR="00651288" w:rsidRPr="00015BD5" w:rsidTr="00651288">
        <w:trPr>
          <w:trHeight w:val="233"/>
          <w:jc w:val="center"/>
        </w:trPr>
        <w:tc>
          <w:tcPr>
            <w:tcW w:w="2725" w:type="dxa"/>
            <w:tcBorders>
              <w:top w:val="nil"/>
              <w:left w:val="single" w:sz="8" w:space="0" w:color="auto"/>
              <w:bottom w:val="single" w:sz="8" w:space="0" w:color="auto"/>
              <w:right w:val="single" w:sz="8" w:space="0" w:color="auto"/>
            </w:tcBorders>
            <w:shd w:val="clear" w:color="auto" w:fill="FFFFFF"/>
          </w:tcPr>
          <w:p w:rsidR="00651288" w:rsidRPr="00015BD5" w:rsidRDefault="00651288" w:rsidP="00651288">
            <w:pPr>
              <w:ind w:left="-82" w:right="-89"/>
              <w:jc w:val="center"/>
              <w:rPr>
                <w:bCs/>
                <w:color w:val="000000"/>
                <w:sz w:val="18"/>
                <w:szCs w:val="18"/>
              </w:rPr>
            </w:pPr>
            <w:r w:rsidRPr="00015BD5">
              <w:rPr>
                <w:bCs/>
                <w:color w:val="000000"/>
                <w:sz w:val="18"/>
                <w:szCs w:val="18"/>
              </w:rPr>
              <w:t>000 2 00 00000 00 0000 000</w:t>
            </w:r>
          </w:p>
        </w:tc>
        <w:tc>
          <w:tcPr>
            <w:tcW w:w="3644" w:type="dxa"/>
            <w:tcBorders>
              <w:top w:val="nil"/>
              <w:left w:val="nil"/>
              <w:bottom w:val="single" w:sz="8" w:space="0" w:color="auto"/>
              <w:right w:val="single" w:sz="8" w:space="0" w:color="auto"/>
            </w:tcBorders>
            <w:shd w:val="clear" w:color="auto" w:fill="FFFFFF"/>
          </w:tcPr>
          <w:p w:rsidR="00651288" w:rsidRPr="00015BD5" w:rsidRDefault="00651288" w:rsidP="00651288">
            <w:pPr>
              <w:rPr>
                <w:bCs/>
                <w:color w:val="000000"/>
                <w:sz w:val="18"/>
                <w:szCs w:val="18"/>
              </w:rPr>
            </w:pPr>
            <w:r w:rsidRPr="00015BD5">
              <w:rPr>
                <w:bCs/>
                <w:color w:val="000000"/>
                <w:sz w:val="18"/>
                <w:szCs w:val="18"/>
              </w:rPr>
              <w:t>Безвозмездные поступления</w:t>
            </w:r>
          </w:p>
        </w:tc>
        <w:tc>
          <w:tcPr>
            <w:tcW w:w="1134" w:type="dxa"/>
            <w:tcBorders>
              <w:top w:val="nil"/>
              <w:left w:val="nil"/>
              <w:bottom w:val="single" w:sz="8" w:space="0" w:color="auto"/>
              <w:right w:val="single" w:sz="8" w:space="0" w:color="auto"/>
            </w:tcBorders>
            <w:shd w:val="clear" w:color="auto" w:fill="FFFFFF"/>
          </w:tcPr>
          <w:p w:rsidR="00651288" w:rsidRPr="00015BD5" w:rsidRDefault="00651288" w:rsidP="00651288">
            <w:pPr>
              <w:jc w:val="center"/>
              <w:rPr>
                <w:bCs/>
                <w:color w:val="000000"/>
                <w:sz w:val="18"/>
                <w:szCs w:val="18"/>
              </w:rPr>
            </w:pPr>
            <w:r w:rsidRPr="00015BD5">
              <w:rPr>
                <w:bCs/>
                <w:color w:val="000000"/>
                <w:sz w:val="18"/>
                <w:szCs w:val="18"/>
              </w:rPr>
              <w:t>2080,446</w:t>
            </w:r>
          </w:p>
        </w:tc>
        <w:tc>
          <w:tcPr>
            <w:tcW w:w="1134" w:type="dxa"/>
            <w:tcBorders>
              <w:top w:val="nil"/>
              <w:left w:val="nil"/>
              <w:bottom w:val="single" w:sz="8" w:space="0" w:color="auto"/>
              <w:right w:val="single" w:sz="8" w:space="0" w:color="auto"/>
            </w:tcBorders>
            <w:shd w:val="clear" w:color="auto" w:fill="FFFFFF"/>
          </w:tcPr>
          <w:p w:rsidR="00651288" w:rsidRPr="00015BD5" w:rsidRDefault="00651288" w:rsidP="00651288">
            <w:pPr>
              <w:jc w:val="center"/>
              <w:rPr>
                <w:bCs/>
                <w:color w:val="000000"/>
                <w:sz w:val="18"/>
                <w:szCs w:val="18"/>
              </w:rPr>
            </w:pPr>
            <w:r w:rsidRPr="00015BD5">
              <w:rPr>
                <w:bCs/>
                <w:color w:val="000000"/>
                <w:sz w:val="18"/>
                <w:szCs w:val="18"/>
              </w:rPr>
              <w:t>1028,119</w:t>
            </w:r>
          </w:p>
        </w:tc>
        <w:tc>
          <w:tcPr>
            <w:tcW w:w="1034" w:type="dxa"/>
            <w:tcBorders>
              <w:top w:val="nil"/>
              <w:left w:val="nil"/>
              <w:bottom w:val="single" w:sz="8" w:space="0" w:color="auto"/>
              <w:right w:val="single" w:sz="8" w:space="0" w:color="auto"/>
            </w:tcBorders>
            <w:shd w:val="clear" w:color="auto" w:fill="FFFFFF"/>
          </w:tcPr>
          <w:p w:rsidR="00651288" w:rsidRPr="00015BD5" w:rsidRDefault="00651288" w:rsidP="00651288">
            <w:pPr>
              <w:jc w:val="center"/>
              <w:rPr>
                <w:bCs/>
                <w:color w:val="000000"/>
                <w:sz w:val="18"/>
                <w:szCs w:val="18"/>
              </w:rPr>
            </w:pPr>
            <w:r w:rsidRPr="00015BD5">
              <w:rPr>
                <w:bCs/>
                <w:color w:val="000000"/>
                <w:sz w:val="18"/>
                <w:szCs w:val="18"/>
              </w:rPr>
              <w:t>1034,466</w:t>
            </w:r>
          </w:p>
        </w:tc>
      </w:tr>
      <w:tr w:rsidR="00651288" w:rsidRPr="00015BD5" w:rsidTr="00651288">
        <w:trPr>
          <w:trHeight w:val="506"/>
          <w:jc w:val="center"/>
        </w:trPr>
        <w:tc>
          <w:tcPr>
            <w:tcW w:w="2725" w:type="dxa"/>
            <w:tcBorders>
              <w:top w:val="nil"/>
              <w:left w:val="single" w:sz="8" w:space="0" w:color="auto"/>
              <w:bottom w:val="single" w:sz="8" w:space="0" w:color="auto"/>
              <w:right w:val="single" w:sz="8" w:space="0" w:color="auto"/>
            </w:tcBorders>
            <w:shd w:val="clear" w:color="auto" w:fill="FFFFFF"/>
          </w:tcPr>
          <w:p w:rsidR="00651288" w:rsidRPr="00015BD5" w:rsidRDefault="00651288" w:rsidP="00651288">
            <w:pPr>
              <w:ind w:left="-82" w:right="-89"/>
              <w:jc w:val="center"/>
              <w:rPr>
                <w:bCs/>
                <w:color w:val="000000"/>
                <w:sz w:val="18"/>
                <w:szCs w:val="18"/>
              </w:rPr>
            </w:pPr>
            <w:r w:rsidRPr="00015BD5">
              <w:rPr>
                <w:bCs/>
                <w:color w:val="000000"/>
                <w:sz w:val="18"/>
                <w:szCs w:val="18"/>
              </w:rPr>
              <w:t>000 2 02 00000 00 0000 000</w:t>
            </w:r>
          </w:p>
        </w:tc>
        <w:tc>
          <w:tcPr>
            <w:tcW w:w="3644" w:type="dxa"/>
            <w:tcBorders>
              <w:top w:val="nil"/>
              <w:left w:val="nil"/>
              <w:bottom w:val="single" w:sz="8" w:space="0" w:color="auto"/>
              <w:right w:val="single" w:sz="8" w:space="0" w:color="auto"/>
            </w:tcBorders>
            <w:shd w:val="clear" w:color="auto" w:fill="FFFFFF"/>
          </w:tcPr>
          <w:p w:rsidR="00651288" w:rsidRPr="00015BD5" w:rsidRDefault="00651288" w:rsidP="00651288">
            <w:pPr>
              <w:rPr>
                <w:bCs/>
                <w:color w:val="000000"/>
                <w:sz w:val="18"/>
                <w:szCs w:val="18"/>
              </w:rPr>
            </w:pPr>
            <w:r w:rsidRPr="00015BD5">
              <w:rPr>
                <w:bCs/>
                <w:color w:val="000000"/>
                <w:sz w:val="18"/>
                <w:szCs w:val="18"/>
              </w:rPr>
              <w:t>Безвозмездные поступления от других бюджетов бюджетной системы Российской Федерации</w:t>
            </w:r>
          </w:p>
        </w:tc>
        <w:tc>
          <w:tcPr>
            <w:tcW w:w="1134" w:type="dxa"/>
            <w:tcBorders>
              <w:top w:val="nil"/>
              <w:left w:val="nil"/>
              <w:bottom w:val="single" w:sz="8" w:space="0" w:color="auto"/>
              <w:right w:val="single" w:sz="8" w:space="0" w:color="auto"/>
            </w:tcBorders>
            <w:shd w:val="clear" w:color="auto" w:fill="FFFFFF"/>
          </w:tcPr>
          <w:p w:rsidR="00651288" w:rsidRPr="00015BD5" w:rsidRDefault="00651288" w:rsidP="00651288">
            <w:pPr>
              <w:jc w:val="center"/>
              <w:rPr>
                <w:bCs/>
                <w:color w:val="000000"/>
                <w:sz w:val="18"/>
                <w:szCs w:val="18"/>
              </w:rPr>
            </w:pPr>
            <w:r w:rsidRPr="00015BD5">
              <w:rPr>
                <w:bCs/>
                <w:color w:val="000000"/>
                <w:sz w:val="18"/>
                <w:szCs w:val="18"/>
              </w:rPr>
              <w:t>2080,446</w:t>
            </w:r>
          </w:p>
        </w:tc>
        <w:tc>
          <w:tcPr>
            <w:tcW w:w="1134" w:type="dxa"/>
            <w:tcBorders>
              <w:top w:val="nil"/>
              <w:left w:val="nil"/>
              <w:bottom w:val="single" w:sz="8" w:space="0" w:color="auto"/>
              <w:right w:val="single" w:sz="8" w:space="0" w:color="auto"/>
            </w:tcBorders>
            <w:shd w:val="clear" w:color="auto" w:fill="FFFFFF"/>
          </w:tcPr>
          <w:p w:rsidR="00651288" w:rsidRPr="00015BD5" w:rsidRDefault="00651288" w:rsidP="00651288">
            <w:pPr>
              <w:jc w:val="center"/>
              <w:rPr>
                <w:bCs/>
                <w:color w:val="000000"/>
                <w:sz w:val="18"/>
                <w:szCs w:val="18"/>
              </w:rPr>
            </w:pPr>
            <w:r w:rsidRPr="00015BD5">
              <w:rPr>
                <w:bCs/>
                <w:color w:val="000000"/>
                <w:sz w:val="18"/>
                <w:szCs w:val="18"/>
              </w:rPr>
              <w:t>1028,119</w:t>
            </w:r>
          </w:p>
        </w:tc>
        <w:tc>
          <w:tcPr>
            <w:tcW w:w="1034" w:type="dxa"/>
            <w:tcBorders>
              <w:top w:val="nil"/>
              <w:left w:val="nil"/>
              <w:bottom w:val="single" w:sz="8" w:space="0" w:color="auto"/>
              <w:right w:val="single" w:sz="8" w:space="0" w:color="auto"/>
            </w:tcBorders>
            <w:shd w:val="clear" w:color="auto" w:fill="FFFFFF"/>
          </w:tcPr>
          <w:p w:rsidR="00651288" w:rsidRPr="00015BD5" w:rsidRDefault="00651288" w:rsidP="00651288">
            <w:pPr>
              <w:jc w:val="center"/>
              <w:rPr>
                <w:bCs/>
                <w:color w:val="000000"/>
                <w:sz w:val="18"/>
                <w:szCs w:val="18"/>
              </w:rPr>
            </w:pPr>
            <w:r w:rsidRPr="00015BD5">
              <w:rPr>
                <w:bCs/>
                <w:color w:val="000000"/>
                <w:sz w:val="18"/>
                <w:szCs w:val="18"/>
              </w:rPr>
              <w:t>1034,466</w:t>
            </w:r>
          </w:p>
        </w:tc>
      </w:tr>
      <w:tr w:rsidR="00651288" w:rsidRPr="00015BD5" w:rsidTr="00651288">
        <w:trPr>
          <w:trHeight w:val="628"/>
          <w:jc w:val="center"/>
        </w:trPr>
        <w:tc>
          <w:tcPr>
            <w:tcW w:w="2725" w:type="dxa"/>
            <w:tcBorders>
              <w:top w:val="nil"/>
              <w:left w:val="single" w:sz="8" w:space="0" w:color="auto"/>
              <w:bottom w:val="single" w:sz="8" w:space="0" w:color="auto"/>
              <w:right w:val="single" w:sz="8" w:space="0" w:color="auto"/>
            </w:tcBorders>
            <w:shd w:val="clear" w:color="auto" w:fill="FFFFFF"/>
          </w:tcPr>
          <w:p w:rsidR="00651288" w:rsidRPr="00015BD5" w:rsidRDefault="00651288" w:rsidP="00651288">
            <w:pPr>
              <w:ind w:left="-82" w:right="-89"/>
              <w:jc w:val="center"/>
              <w:rPr>
                <w:bCs/>
                <w:color w:val="000000"/>
                <w:sz w:val="18"/>
                <w:szCs w:val="18"/>
              </w:rPr>
            </w:pPr>
            <w:r w:rsidRPr="00015BD5">
              <w:rPr>
                <w:bCs/>
                <w:color w:val="000000"/>
                <w:sz w:val="18"/>
                <w:szCs w:val="18"/>
              </w:rPr>
              <w:t>000 2 02 01000 00 0000 150</w:t>
            </w:r>
          </w:p>
        </w:tc>
        <w:tc>
          <w:tcPr>
            <w:tcW w:w="3644" w:type="dxa"/>
            <w:tcBorders>
              <w:top w:val="nil"/>
              <w:left w:val="nil"/>
              <w:bottom w:val="single" w:sz="8" w:space="0" w:color="auto"/>
              <w:right w:val="single" w:sz="8" w:space="0" w:color="auto"/>
            </w:tcBorders>
            <w:shd w:val="clear" w:color="auto" w:fill="FFFFFF"/>
          </w:tcPr>
          <w:p w:rsidR="00651288" w:rsidRPr="00015BD5" w:rsidRDefault="00651288" w:rsidP="00651288">
            <w:pPr>
              <w:rPr>
                <w:bCs/>
                <w:color w:val="000000"/>
                <w:sz w:val="18"/>
                <w:szCs w:val="18"/>
              </w:rPr>
            </w:pPr>
            <w:r w:rsidRPr="00015BD5">
              <w:rPr>
                <w:bCs/>
                <w:color w:val="000000"/>
                <w:sz w:val="18"/>
                <w:szCs w:val="18"/>
              </w:rPr>
              <w:t>Дотации от других бюджетов бюджетной системы Российской Федерации</w:t>
            </w:r>
          </w:p>
        </w:tc>
        <w:tc>
          <w:tcPr>
            <w:tcW w:w="1134" w:type="dxa"/>
            <w:tcBorders>
              <w:top w:val="nil"/>
              <w:left w:val="nil"/>
              <w:bottom w:val="single" w:sz="8" w:space="0" w:color="auto"/>
              <w:right w:val="single" w:sz="8" w:space="0" w:color="auto"/>
            </w:tcBorders>
            <w:shd w:val="clear" w:color="auto" w:fill="FFFFFF"/>
          </w:tcPr>
          <w:p w:rsidR="00651288" w:rsidRPr="00015BD5" w:rsidRDefault="00651288" w:rsidP="00651288">
            <w:pPr>
              <w:jc w:val="center"/>
              <w:rPr>
                <w:bCs/>
                <w:color w:val="000000"/>
                <w:sz w:val="18"/>
                <w:szCs w:val="18"/>
              </w:rPr>
            </w:pPr>
            <w:r w:rsidRPr="00015BD5">
              <w:rPr>
                <w:bCs/>
                <w:color w:val="000000"/>
                <w:sz w:val="18"/>
                <w:szCs w:val="18"/>
              </w:rPr>
              <w:t>1154,744</w:t>
            </w:r>
          </w:p>
        </w:tc>
        <w:tc>
          <w:tcPr>
            <w:tcW w:w="1134" w:type="dxa"/>
            <w:tcBorders>
              <w:top w:val="nil"/>
              <w:left w:val="nil"/>
              <w:bottom w:val="single" w:sz="8" w:space="0" w:color="auto"/>
              <w:right w:val="single" w:sz="8" w:space="0" w:color="auto"/>
            </w:tcBorders>
            <w:shd w:val="clear" w:color="auto" w:fill="FFFFFF"/>
          </w:tcPr>
          <w:p w:rsidR="00651288" w:rsidRPr="00015BD5" w:rsidRDefault="00651288" w:rsidP="00651288">
            <w:pPr>
              <w:jc w:val="center"/>
              <w:rPr>
                <w:color w:val="000000"/>
                <w:sz w:val="18"/>
                <w:szCs w:val="18"/>
              </w:rPr>
            </w:pPr>
            <w:r w:rsidRPr="00015BD5">
              <w:rPr>
                <w:color w:val="000000"/>
                <w:sz w:val="18"/>
                <w:szCs w:val="18"/>
              </w:rPr>
              <w:t>937,417</w:t>
            </w:r>
          </w:p>
        </w:tc>
        <w:tc>
          <w:tcPr>
            <w:tcW w:w="1034" w:type="dxa"/>
            <w:tcBorders>
              <w:top w:val="nil"/>
              <w:left w:val="nil"/>
              <w:bottom w:val="single" w:sz="8" w:space="0" w:color="auto"/>
              <w:right w:val="single" w:sz="8" w:space="0" w:color="auto"/>
            </w:tcBorders>
            <w:shd w:val="clear" w:color="auto" w:fill="FFFFFF"/>
          </w:tcPr>
          <w:p w:rsidR="00651288" w:rsidRPr="00015BD5" w:rsidRDefault="00651288" w:rsidP="00651288">
            <w:pPr>
              <w:jc w:val="center"/>
              <w:rPr>
                <w:color w:val="000000"/>
                <w:sz w:val="18"/>
                <w:szCs w:val="18"/>
              </w:rPr>
            </w:pPr>
            <w:r w:rsidRPr="00015BD5">
              <w:rPr>
                <w:color w:val="000000"/>
                <w:sz w:val="18"/>
                <w:szCs w:val="18"/>
              </w:rPr>
              <w:t>943,764</w:t>
            </w:r>
          </w:p>
        </w:tc>
      </w:tr>
      <w:tr w:rsidR="00651288" w:rsidRPr="00015BD5" w:rsidTr="00651288">
        <w:trPr>
          <w:trHeight w:val="566"/>
          <w:jc w:val="center"/>
        </w:trPr>
        <w:tc>
          <w:tcPr>
            <w:tcW w:w="2725" w:type="dxa"/>
            <w:tcBorders>
              <w:top w:val="nil"/>
              <w:left w:val="single" w:sz="8" w:space="0" w:color="auto"/>
              <w:bottom w:val="single" w:sz="8" w:space="0" w:color="auto"/>
              <w:right w:val="single" w:sz="8" w:space="0" w:color="auto"/>
            </w:tcBorders>
            <w:shd w:val="clear" w:color="auto" w:fill="FFFFFF"/>
          </w:tcPr>
          <w:p w:rsidR="00651288" w:rsidRPr="00015BD5" w:rsidRDefault="00651288" w:rsidP="00651288">
            <w:pPr>
              <w:jc w:val="center"/>
              <w:rPr>
                <w:color w:val="000000"/>
                <w:sz w:val="18"/>
                <w:szCs w:val="18"/>
              </w:rPr>
            </w:pPr>
            <w:r w:rsidRPr="00015BD5">
              <w:rPr>
                <w:color w:val="000000"/>
                <w:sz w:val="18"/>
                <w:szCs w:val="18"/>
              </w:rPr>
              <w:t>000 2 02 15001 00 0000 150</w:t>
            </w:r>
          </w:p>
        </w:tc>
        <w:tc>
          <w:tcPr>
            <w:tcW w:w="3644" w:type="dxa"/>
            <w:tcBorders>
              <w:top w:val="nil"/>
              <w:left w:val="nil"/>
              <w:bottom w:val="single" w:sz="8" w:space="0" w:color="auto"/>
              <w:right w:val="single" w:sz="8" w:space="0" w:color="auto"/>
            </w:tcBorders>
            <w:shd w:val="clear" w:color="auto" w:fill="FFFFFF"/>
          </w:tcPr>
          <w:p w:rsidR="00651288" w:rsidRPr="00015BD5" w:rsidRDefault="00651288" w:rsidP="00651288">
            <w:pPr>
              <w:rPr>
                <w:color w:val="000000"/>
                <w:sz w:val="18"/>
                <w:szCs w:val="18"/>
              </w:rPr>
            </w:pPr>
            <w:r w:rsidRPr="00015BD5">
              <w:rPr>
                <w:color w:val="000000"/>
                <w:sz w:val="18"/>
                <w:szCs w:val="18"/>
              </w:rPr>
              <w:t>Дотации на выравнивание уровня бюджетной обеспеченности</w:t>
            </w:r>
          </w:p>
        </w:tc>
        <w:tc>
          <w:tcPr>
            <w:tcW w:w="1134" w:type="dxa"/>
            <w:tcBorders>
              <w:top w:val="nil"/>
              <w:left w:val="nil"/>
              <w:bottom w:val="single" w:sz="8" w:space="0" w:color="auto"/>
              <w:right w:val="single" w:sz="8" w:space="0" w:color="auto"/>
            </w:tcBorders>
            <w:shd w:val="clear" w:color="auto" w:fill="FFFFFF"/>
          </w:tcPr>
          <w:p w:rsidR="00651288" w:rsidRPr="00015BD5" w:rsidRDefault="00651288" w:rsidP="00651288">
            <w:pPr>
              <w:jc w:val="center"/>
              <w:rPr>
                <w:bCs/>
                <w:color w:val="000000"/>
                <w:sz w:val="18"/>
                <w:szCs w:val="18"/>
              </w:rPr>
            </w:pPr>
            <w:r w:rsidRPr="00015BD5">
              <w:rPr>
                <w:bCs/>
                <w:color w:val="000000"/>
                <w:sz w:val="18"/>
                <w:szCs w:val="18"/>
              </w:rPr>
              <w:t>1154,744</w:t>
            </w:r>
          </w:p>
        </w:tc>
        <w:tc>
          <w:tcPr>
            <w:tcW w:w="1134" w:type="dxa"/>
            <w:tcBorders>
              <w:top w:val="nil"/>
              <w:left w:val="nil"/>
              <w:bottom w:val="single" w:sz="8" w:space="0" w:color="auto"/>
              <w:right w:val="single" w:sz="8" w:space="0" w:color="auto"/>
            </w:tcBorders>
            <w:shd w:val="clear" w:color="auto" w:fill="FFFFFF"/>
          </w:tcPr>
          <w:p w:rsidR="00651288" w:rsidRPr="00015BD5" w:rsidRDefault="00651288" w:rsidP="00651288">
            <w:pPr>
              <w:jc w:val="center"/>
              <w:rPr>
                <w:color w:val="000000"/>
                <w:sz w:val="18"/>
                <w:szCs w:val="18"/>
              </w:rPr>
            </w:pPr>
            <w:r w:rsidRPr="00015BD5">
              <w:rPr>
                <w:color w:val="000000"/>
                <w:sz w:val="18"/>
                <w:szCs w:val="18"/>
              </w:rPr>
              <w:t>937,417</w:t>
            </w:r>
          </w:p>
        </w:tc>
        <w:tc>
          <w:tcPr>
            <w:tcW w:w="1034" w:type="dxa"/>
            <w:tcBorders>
              <w:top w:val="nil"/>
              <w:left w:val="nil"/>
              <w:bottom w:val="single" w:sz="8" w:space="0" w:color="auto"/>
              <w:right w:val="single" w:sz="8" w:space="0" w:color="auto"/>
            </w:tcBorders>
            <w:shd w:val="clear" w:color="auto" w:fill="FFFFFF"/>
          </w:tcPr>
          <w:p w:rsidR="00651288" w:rsidRPr="00015BD5" w:rsidRDefault="00651288" w:rsidP="00651288">
            <w:pPr>
              <w:jc w:val="center"/>
              <w:rPr>
                <w:color w:val="000000"/>
                <w:sz w:val="18"/>
                <w:szCs w:val="18"/>
              </w:rPr>
            </w:pPr>
            <w:r w:rsidRPr="00015BD5">
              <w:rPr>
                <w:color w:val="000000"/>
                <w:sz w:val="18"/>
                <w:szCs w:val="18"/>
              </w:rPr>
              <w:t>943,764</w:t>
            </w:r>
          </w:p>
        </w:tc>
      </w:tr>
      <w:tr w:rsidR="00651288" w:rsidRPr="00015BD5" w:rsidTr="00651288">
        <w:trPr>
          <w:trHeight w:val="533"/>
          <w:jc w:val="center"/>
        </w:trPr>
        <w:tc>
          <w:tcPr>
            <w:tcW w:w="2725" w:type="dxa"/>
            <w:tcBorders>
              <w:top w:val="nil"/>
              <w:left w:val="single" w:sz="8" w:space="0" w:color="auto"/>
              <w:bottom w:val="single" w:sz="4" w:space="0" w:color="auto"/>
              <w:right w:val="single" w:sz="8" w:space="0" w:color="auto"/>
            </w:tcBorders>
            <w:shd w:val="clear" w:color="auto" w:fill="FFFFFF"/>
          </w:tcPr>
          <w:p w:rsidR="00651288" w:rsidRPr="00015BD5" w:rsidRDefault="00651288" w:rsidP="00651288">
            <w:pPr>
              <w:jc w:val="center"/>
              <w:rPr>
                <w:color w:val="000000"/>
                <w:sz w:val="18"/>
                <w:szCs w:val="18"/>
              </w:rPr>
            </w:pPr>
            <w:r w:rsidRPr="00015BD5">
              <w:rPr>
                <w:color w:val="000000"/>
                <w:sz w:val="18"/>
                <w:szCs w:val="18"/>
              </w:rPr>
              <w:t>000 2 02 15001 10 0000 150</w:t>
            </w:r>
          </w:p>
        </w:tc>
        <w:tc>
          <w:tcPr>
            <w:tcW w:w="3644" w:type="dxa"/>
            <w:tcBorders>
              <w:top w:val="nil"/>
              <w:left w:val="nil"/>
              <w:bottom w:val="single" w:sz="4" w:space="0" w:color="auto"/>
              <w:right w:val="single" w:sz="8" w:space="0" w:color="auto"/>
            </w:tcBorders>
            <w:shd w:val="clear" w:color="auto" w:fill="FFFFFF"/>
          </w:tcPr>
          <w:p w:rsidR="00651288" w:rsidRPr="00015BD5" w:rsidRDefault="00651288" w:rsidP="00651288">
            <w:pPr>
              <w:rPr>
                <w:color w:val="000000"/>
                <w:sz w:val="18"/>
                <w:szCs w:val="18"/>
              </w:rPr>
            </w:pPr>
            <w:r w:rsidRPr="00015BD5">
              <w:rPr>
                <w:color w:val="000000"/>
                <w:sz w:val="18"/>
                <w:szCs w:val="18"/>
              </w:rPr>
              <w:t>Дотации бюджетам сельских поселений на выравнивание уровня бюджетной обеспеченности</w:t>
            </w:r>
          </w:p>
        </w:tc>
        <w:tc>
          <w:tcPr>
            <w:tcW w:w="1134" w:type="dxa"/>
            <w:tcBorders>
              <w:top w:val="nil"/>
              <w:left w:val="nil"/>
              <w:bottom w:val="single" w:sz="4" w:space="0" w:color="auto"/>
              <w:right w:val="single" w:sz="8" w:space="0" w:color="auto"/>
            </w:tcBorders>
            <w:shd w:val="clear" w:color="auto" w:fill="FFFFFF"/>
          </w:tcPr>
          <w:p w:rsidR="00651288" w:rsidRPr="00015BD5" w:rsidRDefault="00651288" w:rsidP="00651288">
            <w:pPr>
              <w:jc w:val="center"/>
              <w:rPr>
                <w:bCs/>
                <w:color w:val="000000"/>
                <w:sz w:val="18"/>
                <w:szCs w:val="18"/>
              </w:rPr>
            </w:pPr>
            <w:r w:rsidRPr="00015BD5">
              <w:rPr>
                <w:bCs/>
                <w:color w:val="000000"/>
                <w:sz w:val="18"/>
                <w:szCs w:val="18"/>
              </w:rPr>
              <w:t>1154,744</w:t>
            </w:r>
          </w:p>
        </w:tc>
        <w:tc>
          <w:tcPr>
            <w:tcW w:w="1134" w:type="dxa"/>
            <w:tcBorders>
              <w:top w:val="nil"/>
              <w:left w:val="nil"/>
              <w:bottom w:val="single" w:sz="4" w:space="0" w:color="auto"/>
              <w:right w:val="single" w:sz="8" w:space="0" w:color="auto"/>
            </w:tcBorders>
            <w:shd w:val="clear" w:color="auto" w:fill="FFFFFF"/>
          </w:tcPr>
          <w:p w:rsidR="00651288" w:rsidRPr="00015BD5" w:rsidRDefault="00651288" w:rsidP="00651288">
            <w:pPr>
              <w:jc w:val="center"/>
              <w:rPr>
                <w:color w:val="000000"/>
                <w:sz w:val="18"/>
                <w:szCs w:val="18"/>
              </w:rPr>
            </w:pPr>
            <w:r w:rsidRPr="00015BD5">
              <w:rPr>
                <w:color w:val="000000"/>
                <w:sz w:val="18"/>
                <w:szCs w:val="18"/>
              </w:rPr>
              <w:t>937,417</w:t>
            </w:r>
          </w:p>
        </w:tc>
        <w:tc>
          <w:tcPr>
            <w:tcW w:w="1034" w:type="dxa"/>
            <w:tcBorders>
              <w:top w:val="nil"/>
              <w:left w:val="nil"/>
              <w:bottom w:val="single" w:sz="4" w:space="0" w:color="auto"/>
              <w:right w:val="single" w:sz="8" w:space="0" w:color="auto"/>
            </w:tcBorders>
            <w:shd w:val="clear" w:color="auto" w:fill="FFFFFF"/>
          </w:tcPr>
          <w:p w:rsidR="00651288" w:rsidRPr="00015BD5" w:rsidRDefault="00651288" w:rsidP="00651288">
            <w:pPr>
              <w:jc w:val="center"/>
              <w:rPr>
                <w:color w:val="000000"/>
                <w:sz w:val="18"/>
                <w:szCs w:val="18"/>
              </w:rPr>
            </w:pPr>
            <w:r w:rsidRPr="00015BD5">
              <w:rPr>
                <w:color w:val="000000"/>
                <w:sz w:val="18"/>
                <w:szCs w:val="18"/>
              </w:rPr>
              <w:t>943,764</w:t>
            </w:r>
          </w:p>
        </w:tc>
      </w:tr>
      <w:tr w:rsidR="00651288" w:rsidRPr="00015BD5" w:rsidTr="00651288">
        <w:trPr>
          <w:trHeight w:val="377"/>
          <w:jc w:val="center"/>
        </w:trPr>
        <w:tc>
          <w:tcPr>
            <w:tcW w:w="2725" w:type="dxa"/>
            <w:tcBorders>
              <w:top w:val="single" w:sz="4" w:space="0" w:color="auto"/>
              <w:left w:val="single" w:sz="4" w:space="0" w:color="auto"/>
              <w:bottom w:val="single" w:sz="4" w:space="0" w:color="auto"/>
              <w:right w:val="single" w:sz="4" w:space="0" w:color="auto"/>
            </w:tcBorders>
            <w:shd w:val="clear" w:color="auto" w:fill="FFFFFF"/>
          </w:tcPr>
          <w:p w:rsidR="00651288" w:rsidRPr="00015BD5" w:rsidRDefault="00651288" w:rsidP="00651288">
            <w:pPr>
              <w:ind w:left="-82" w:right="-89"/>
              <w:jc w:val="center"/>
              <w:rPr>
                <w:bCs/>
                <w:color w:val="000000"/>
                <w:sz w:val="18"/>
                <w:szCs w:val="18"/>
              </w:rPr>
            </w:pPr>
            <w:r w:rsidRPr="00015BD5">
              <w:rPr>
                <w:bCs/>
                <w:color w:val="000000"/>
                <w:sz w:val="18"/>
                <w:szCs w:val="18"/>
              </w:rPr>
              <w:t>000 2 02 03000 00 0000 150</w:t>
            </w:r>
          </w:p>
        </w:tc>
        <w:tc>
          <w:tcPr>
            <w:tcW w:w="3644" w:type="dxa"/>
            <w:tcBorders>
              <w:top w:val="single" w:sz="4" w:space="0" w:color="auto"/>
              <w:left w:val="single" w:sz="4" w:space="0" w:color="auto"/>
              <w:bottom w:val="single" w:sz="4" w:space="0" w:color="auto"/>
              <w:right w:val="single" w:sz="4" w:space="0" w:color="auto"/>
            </w:tcBorders>
            <w:shd w:val="clear" w:color="auto" w:fill="FFFFFF"/>
          </w:tcPr>
          <w:p w:rsidR="00651288" w:rsidRPr="00015BD5" w:rsidRDefault="00651288" w:rsidP="00651288">
            <w:pPr>
              <w:rPr>
                <w:bCs/>
                <w:color w:val="000000"/>
                <w:sz w:val="18"/>
                <w:szCs w:val="18"/>
              </w:rPr>
            </w:pPr>
            <w:r w:rsidRPr="00015BD5">
              <w:rPr>
                <w:bCs/>
                <w:color w:val="000000"/>
                <w:sz w:val="18"/>
                <w:szCs w:val="18"/>
              </w:rPr>
              <w:t>Субвенции бюджетам субъектов Российской Федерации и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51288" w:rsidRPr="00015BD5" w:rsidRDefault="00651288" w:rsidP="00651288">
            <w:pPr>
              <w:jc w:val="center"/>
              <w:rPr>
                <w:bCs/>
                <w:color w:val="000000"/>
                <w:sz w:val="18"/>
                <w:szCs w:val="18"/>
              </w:rPr>
            </w:pPr>
            <w:r w:rsidRPr="00015BD5">
              <w:rPr>
                <w:bCs/>
                <w:color w:val="000000"/>
                <w:sz w:val="18"/>
                <w:szCs w:val="18"/>
              </w:rPr>
              <w:t>80,300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51288" w:rsidRPr="00015BD5" w:rsidRDefault="00651288" w:rsidP="00651288">
            <w:pPr>
              <w:jc w:val="center"/>
              <w:rPr>
                <w:sz w:val="18"/>
                <w:szCs w:val="18"/>
              </w:rPr>
            </w:pPr>
            <w:r w:rsidRPr="00015BD5">
              <w:rPr>
                <w:bCs/>
                <w:color w:val="000000"/>
                <w:sz w:val="18"/>
                <w:szCs w:val="18"/>
              </w:rPr>
              <w:t>80,300</w:t>
            </w:r>
          </w:p>
        </w:tc>
        <w:tc>
          <w:tcPr>
            <w:tcW w:w="1034" w:type="dxa"/>
            <w:tcBorders>
              <w:top w:val="single" w:sz="4" w:space="0" w:color="auto"/>
              <w:left w:val="single" w:sz="4" w:space="0" w:color="auto"/>
              <w:bottom w:val="single" w:sz="4" w:space="0" w:color="auto"/>
              <w:right w:val="single" w:sz="4" w:space="0" w:color="auto"/>
            </w:tcBorders>
            <w:shd w:val="clear" w:color="auto" w:fill="FFFFFF"/>
          </w:tcPr>
          <w:p w:rsidR="00651288" w:rsidRPr="00015BD5" w:rsidRDefault="00651288" w:rsidP="00651288">
            <w:pPr>
              <w:jc w:val="center"/>
              <w:rPr>
                <w:sz w:val="18"/>
                <w:szCs w:val="18"/>
              </w:rPr>
            </w:pPr>
            <w:r w:rsidRPr="00015BD5">
              <w:rPr>
                <w:bCs/>
                <w:color w:val="000000"/>
                <w:sz w:val="18"/>
                <w:szCs w:val="18"/>
              </w:rPr>
              <w:t>80,300</w:t>
            </w:r>
          </w:p>
        </w:tc>
      </w:tr>
      <w:tr w:rsidR="00651288" w:rsidRPr="00015BD5" w:rsidTr="00651288">
        <w:trPr>
          <w:trHeight w:val="268"/>
          <w:jc w:val="center"/>
        </w:trPr>
        <w:tc>
          <w:tcPr>
            <w:tcW w:w="2725" w:type="dxa"/>
            <w:tcBorders>
              <w:top w:val="single" w:sz="4" w:space="0" w:color="auto"/>
              <w:left w:val="single" w:sz="8" w:space="0" w:color="auto"/>
              <w:bottom w:val="single" w:sz="4" w:space="0" w:color="auto"/>
              <w:right w:val="single" w:sz="8" w:space="0" w:color="auto"/>
            </w:tcBorders>
            <w:shd w:val="clear" w:color="auto" w:fill="FFFFFF"/>
          </w:tcPr>
          <w:p w:rsidR="00651288" w:rsidRPr="00015BD5" w:rsidRDefault="00651288" w:rsidP="00651288">
            <w:pPr>
              <w:jc w:val="center"/>
              <w:rPr>
                <w:sz w:val="18"/>
                <w:szCs w:val="18"/>
              </w:rPr>
            </w:pPr>
            <w:r w:rsidRPr="00015BD5">
              <w:rPr>
                <w:sz w:val="18"/>
                <w:szCs w:val="18"/>
              </w:rPr>
              <w:t>000 2 02 35118 10 0000 150</w:t>
            </w:r>
          </w:p>
        </w:tc>
        <w:tc>
          <w:tcPr>
            <w:tcW w:w="364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rPr>
                <w:color w:val="000000"/>
                <w:sz w:val="18"/>
                <w:szCs w:val="18"/>
              </w:rPr>
            </w:pPr>
            <w:r w:rsidRPr="00015BD5">
              <w:rPr>
                <w:color w:val="000000"/>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13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jc w:val="center"/>
              <w:rPr>
                <w:bCs/>
                <w:color w:val="000000"/>
                <w:sz w:val="18"/>
                <w:szCs w:val="18"/>
              </w:rPr>
            </w:pPr>
            <w:r w:rsidRPr="00015BD5">
              <w:rPr>
                <w:bCs/>
                <w:color w:val="000000"/>
                <w:sz w:val="18"/>
                <w:szCs w:val="18"/>
              </w:rPr>
              <w:t>80,300</w:t>
            </w:r>
          </w:p>
        </w:tc>
        <w:tc>
          <w:tcPr>
            <w:tcW w:w="113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jc w:val="center"/>
              <w:rPr>
                <w:sz w:val="18"/>
                <w:szCs w:val="18"/>
              </w:rPr>
            </w:pPr>
            <w:r w:rsidRPr="00015BD5">
              <w:rPr>
                <w:bCs/>
                <w:color w:val="000000"/>
                <w:sz w:val="18"/>
                <w:szCs w:val="18"/>
              </w:rPr>
              <w:t>80,300</w:t>
            </w:r>
          </w:p>
        </w:tc>
        <w:tc>
          <w:tcPr>
            <w:tcW w:w="103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jc w:val="center"/>
              <w:rPr>
                <w:sz w:val="18"/>
                <w:szCs w:val="18"/>
              </w:rPr>
            </w:pPr>
            <w:r w:rsidRPr="00015BD5">
              <w:rPr>
                <w:bCs/>
                <w:color w:val="000000"/>
                <w:sz w:val="18"/>
                <w:szCs w:val="18"/>
              </w:rPr>
              <w:t>80,300</w:t>
            </w:r>
          </w:p>
        </w:tc>
      </w:tr>
      <w:tr w:rsidR="00651288" w:rsidRPr="00015BD5" w:rsidTr="00651288">
        <w:trPr>
          <w:trHeight w:val="268"/>
          <w:jc w:val="center"/>
        </w:trPr>
        <w:tc>
          <w:tcPr>
            <w:tcW w:w="2725" w:type="dxa"/>
            <w:tcBorders>
              <w:top w:val="single" w:sz="4" w:space="0" w:color="auto"/>
              <w:left w:val="single" w:sz="8" w:space="0" w:color="auto"/>
              <w:bottom w:val="single" w:sz="4" w:space="0" w:color="auto"/>
              <w:right w:val="single" w:sz="8" w:space="0" w:color="auto"/>
            </w:tcBorders>
            <w:shd w:val="clear" w:color="auto" w:fill="FFFFFF"/>
          </w:tcPr>
          <w:p w:rsidR="00651288" w:rsidRPr="00015BD5" w:rsidRDefault="00651288" w:rsidP="00651288">
            <w:pPr>
              <w:jc w:val="center"/>
              <w:rPr>
                <w:sz w:val="18"/>
                <w:szCs w:val="18"/>
              </w:rPr>
            </w:pPr>
            <w:r w:rsidRPr="00015BD5">
              <w:rPr>
                <w:sz w:val="18"/>
                <w:szCs w:val="18"/>
              </w:rPr>
              <w:t>000 2 02 40000 00 0000 150</w:t>
            </w:r>
          </w:p>
        </w:tc>
        <w:tc>
          <w:tcPr>
            <w:tcW w:w="364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rPr>
                <w:sz w:val="18"/>
                <w:szCs w:val="18"/>
              </w:rPr>
            </w:pPr>
            <w:r w:rsidRPr="00015BD5">
              <w:rPr>
                <w:sz w:val="18"/>
                <w:szCs w:val="18"/>
              </w:rPr>
              <w:t>Иные межбюджетные трансферты</w:t>
            </w:r>
          </w:p>
        </w:tc>
        <w:tc>
          <w:tcPr>
            <w:tcW w:w="113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jc w:val="center"/>
              <w:rPr>
                <w:bCs/>
                <w:color w:val="000000"/>
                <w:sz w:val="18"/>
                <w:szCs w:val="18"/>
              </w:rPr>
            </w:pPr>
            <w:r w:rsidRPr="00015BD5">
              <w:rPr>
                <w:bCs/>
                <w:color w:val="000000"/>
                <w:sz w:val="18"/>
                <w:szCs w:val="18"/>
              </w:rPr>
              <w:t>10,402</w:t>
            </w:r>
          </w:p>
        </w:tc>
        <w:tc>
          <w:tcPr>
            <w:tcW w:w="113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jc w:val="center"/>
              <w:rPr>
                <w:bCs/>
                <w:color w:val="000000"/>
                <w:sz w:val="18"/>
                <w:szCs w:val="18"/>
              </w:rPr>
            </w:pPr>
            <w:r w:rsidRPr="00015BD5">
              <w:rPr>
                <w:bCs/>
                <w:color w:val="000000"/>
                <w:sz w:val="18"/>
                <w:szCs w:val="18"/>
              </w:rPr>
              <w:t>10,402</w:t>
            </w:r>
          </w:p>
        </w:tc>
        <w:tc>
          <w:tcPr>
            <w:tcW w:w="103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jc w:val="center"/>
              <w:rPr>
                <w:bCs/>
                <w:color w:val="000000"/>
                <w:sz w:val="18"/>
                <w:szCs w:val="18"/>
              </w:rPr>
            </w:pPr>
            <w:r w:rsidRPr="00015BD5">
              <w:rPr>
                <w:bCs/>
                <w:color w:val="000000"/>
                <w:sz w:val="18"/>
                <w:szCs w:val="18"/>
              </w:rPr>
              <w:t>10,402</w:t>
            </w:r>
          </w:p>
        </w:tc>
      </w:tr>
      <w:tr w:rsidR="00651288" w:rsidRPr="00015BD5" w:rsidTr="00651288">
        <w:trPr>
          <w:trHeight w:val="660"/>
          <w:jc w:val="center"/>
        </w:trPr>
        <w:tc>
          <w:tcPr>
            <w:tcW w:w="2725" w:type="dxa"/>
            <w:tcBorders>
              <w:top w:val="single" w:sz="4" w:space="0" w:color="auto"/>
              <w:left w:val="single" w:sz="8" w:space="0" w:color="auto"/>
              <w:bottom w:val="single" w:sz="4" w:space="0" w:color="auto"/>
              <w:right w:val="single" w:sz="8" w:space="0" w:color="auto"/>
            </w:tcBorders>
            <w:shd w:val="clear" w:color="auto" w:fill="FFFFFF"/>
          </w:tcPr>
          <w:p w:rsidR="00651288" w:rsidRPr="00015BD5" w:rsidRDefault="00651288" w:rsidP="00651288">
            <w:pPr>
              <w:ind w:right="-102"/>
              <w:jc w:val="center"/>
              <w:rPr>
                <w:sz w:val="18"/>
                <w:szCs w:val="18"/>
              </w:rPr>
            </w:pPr>
            <w:r w:rsidRPr="00015BD5">
              <w:rPr>
                <w:sz w:val="18"/>
                <w:szCs w:val="18"/>
              </w:rPr>
              <w:lastRenderedPageBreak/>
              <w:t>000 2 02 40014 10 0000 150</w:t>
            </w:r>
          </w:p>
        </w:tc>
        <w:tc>
          <w:tcPr>
            <w:tcW w:w="364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rPr>
                <w:sz w:val="18"/>
                <w:szCs w:val="18"/>
              </w:rPr>
            </w:pPr>
            <w:r w:rsidRPr="00015BD5">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13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ind w:hanging="21"/>
              <w:jc w:val="center"/>
              <w:rPr>
                <w:color w:val="000000"/>
                <w:sz w:val="18"/>
                <w:szCs w:val="18"/>
              </w:rPr>
            </w:pPr>
            <w:r w:rsidRPr="00015BD5">
              <w:rPr>
                <w:color w:val="000000"/>
                <w:sz w:val="18"/>
                <w:szCs w:val="18"/>
              </w:rPr>
              <w:t>10,402</w:t>
            </w:r>
          </w:p>
        </w:tc>
        <w:tc>
          <w:tcPr>
            <w:tcW w:w="113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ind w:firstLine="33"/>
              <w:jc w:val="center"/>
              <w:rPr>
                <w:color w:val="000000"/>
                <w:sz w:val="18"/>
                <w:szCs w:val="18"/>
              </w:rPr>
            </w:pPr>
            <w:r w:rsidRPr="00015BD5">
              <w:rPr>
                <w:color w:val="000000"/>
                <w:sz w:val="18"/>
                <w:szCs w:val="18"/>
              </w:rPr>
              <w:t>10,402</w:t>
            </w:r>
          </w:p>
        </w:tc>
        <w:tc>
          <w:tcPr>
            <w:tcW w:w="103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ind w:firstLine="34"/>
              <w:jc w:val="center"/>
              <w:rPr>
                <w:color w:val="000000"/>
                <w:sz w:val="18"/>
                <w:szCs w:val="18"/>
              </w:rPr>
            </w:pPr>
            <w:r w:rsidRPr="00015BD5">
              <w:rPr>
                <w:color w:val="000000"/>
                <w:sz w:val="18"/>
                <w:szCs w:val="18"/>
              </w:rPr>
              <w:t>10,402</w:t>
            </w:r>
          </w:p>
        </w:tc>
      </w:tr>
      <w:tr w:rsidR="00651288" w:rsidRPr="00015BD5" w:rsidTr="00651288">
        <w:trPr>
          <w:trHeight w:val="660"/>
          <w:jc w:val="center"/>
        </w:trPr>
        <w:tc>
          <w:tcPr>
            <w:tcW w:w="2725" w:type="dxa"/>
            <w:tcBorders>
              <w:top w:val="single" w:sz="4" w:space="0" w:color="auto"/>
              <w:left w:val="single" w:sz="8" w:space="0" w:color="auto"/>
              <w:bottom w:val="single" w:sz="4" w:space="0" w:color="auto"/>
              <w:right w:val="single" w:sz="8" w:space="0" w:color="auto"/>
            </w:tcBorders>
            <w:shd w:val="clear" w:color="auto" w:fill="FFFFFF"/>
          </w:tcPr>
          <w:p w:rsidR="00651288" w:rsidRPr="00015BD5" w:rsidRDefault="00651288" w:rsidP="00651288">
            <w:pPr>
              <w:ind w:left="-82" w:right="-89"/>
              <w:jc w:val="center"/>
              <w:rPr>
                <w:color w:val="000000"/>
                <w:sz w:val="18"/>
                <w:szCs w:val="18"/>
              </w:rPr>
            </w:pPr>
            <w:r w:rsidRPr="00015BD5">
              <w:rPr>
                <w:sz w:val="18"/>
                <w:szCs w:val="18"/>
              </w:rPr>
              <w:t>000 2 02 40014 10 4400 150</w:t>
            </w:r>
          </w:p>
        </w:tc>
        <w:tc>
          <w:tcPr>
            <w:tcW w:w="364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ind w:firstLine="27"/>
              <w:rPr>
                <w:sz w:val="18"/>
                <w:szCs w:val="18"/>
              </w:rPr>
            </w:pPr>
            <w:r w:rsidRPr="00015BD5">
              <w:rPr>
                <w:sz w:val="18"/>
                <w:szCs w:val="18"/>
              </w:rPr>
              <w:t>Межбюджетные трансферты, передаваемые бюджетам поселений на осуществление части полномочий по решению вопросов местного значения по утверждению генеральных планов поселений, правил землепользования и застройки, утверждению подготовленной на основе генеральных планов поселения документации по планировке территории, выдаче разрешений на строительство, разрешений на ввод объектов капитального строительства расположенных на территории поселения, утверждению местных нормативов, градостроительного проектирования поселений, осуществлению земельного контроля за использованием земель поселений</w:t>
            </w:r>
          </w:p>
        </w:tc>
        <w:tc>
          <w:tcPr>
            <w:tcW w:w="113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ind w:hanging="21"/>
              <w:jc w:val="center"/>
              <w:rPr>
                <w:color w:val="000000"/>
                <w:sz w:val="18"/>
                <w:szCs w:val="18"/>
              </w:rPr>
            </w:pPr>
            <w:r w:rsidRPr="00015BD5">
              <w:rPr>
                <w:color w:val="000000"/>
                <w:sz w:val="18"/>
                <w:szCs w:val="18"/>
              </w:rPr>
              <w:t>10,402</w:t>
            </w:r>
          </w:p>
        </w:tc>
        <w:tc>
          <w:tcPr>
            <w:tcW w:w="113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ind w:firstLine="33"/>
              <w:jc w:val="center"/>
              <w:rPr>
                <w:color w:val="000000"/>
                <w:sz w:val="18"/>
                <w:szCs w:val="18"/>
              </w:rPr>
            </w:pPr>
            <w:r w:rsidRPr="00015BD5">
              <w:rPr>
                <w:color w:val="000000"/>
                <w:sz w:val="18"/>
                <w:szCs w:val="18"/>
              </w:rPr>
              <w:t>10,402</w:t>
            </w:r>
          </w:p>
        </w:tc>
        <w:tc>
          <w:tcPr>
            <w:tcW w:w="103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ind w:firstLine="34"/>
              <w:jc w:val="center"/>
              <w:rPr>
                <w:color w:val="000000"/>
                <w:sz w:val="18"/>
                <w:szCs w:val="18"/>
              </w:rPr>
            </w:pPr>
            <w:r w:rsidRPr="00015BD5">
              <w:rPr>
                <w:color w:val="000000"/>
                <w:sz w:val="18"/>
                <w:szCs w:val="18"/>
              </w:rPr>
              <w:t>10,402</w:t>
            </w:r>
          </w:p>
        </w:tc>
      </w:tr>
      <w:tr w:rsidR="00651288" w:rsidRPr="00015BD5" w:rsidTr="00651288">
        <w:trPr>
          <w:trHeight w:val="660"/>
          <w:jc w:val="center"/>
        </w:trPr>
        <w:tc>
          <w:tcPr>
            <w:tcW w:w="2725" w:type="dxa"/>
            <w:tcBorders>
              <w:top w:val="single" w:sz="4" w:space="0" w:color="auto"/>
              <w:left w:val="single" w:sz="8" w:space="0" w:color="auto"/>
              <w:bottom w:val="single" w:sz="4" w:space="0" w:color="auto"/>
              <w:right w:val="single" w:sz="8" w:space="0" w:color="auto"/>
            </w:tcBorders>
            <w:shd w:val="clear" w:color="auto" w:fill="FFFFFF"/>
          </w:tcPr>
          <w:p w:rsidR="00651288" w:rsidRPr="00015BD5" w:rsidRDefault="00651288" w:rsidP="00651288">
            <w:pPr>
              <w:ind w:left="-82" w:right="-89"/>
              <w:jc w:val="center"/>
              <w:rPr>
                <w:sz w:val="18"/>
                <w:szCs w:val="18"/>
              </w:rPr>
            </w:pPr>
            <w:r w:rsidRPr="00015BD5">
              <w:rPr>
                <w:sz w:val="18"/>
                <w:szCs w:val="18"/>
              </w:rPr>
              <w:t>000 2 02 49999 10 0000 150</w:t>
            </w:r>
          </w:p>
        </w:tc>
        <w:tc>
          <w:tcPr>
            <w:tcW w:w="364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ind w:firstLine="27"/>
              <w:rPr>
                <w:color w:val="000000"/>
                <w:sz w:val="18"/>
                <w:szCs w:val="18"/>
              </w:rPr>
            </w:pPr>
            <w:r w:rsidRPr="00015BD5">
              <w:rPr>
                <w:color w:val="000000"/>
                <w:sz w:val="18"/>
                <w:szCs w:val="18"/>
              </w:rPr>
              <w:t>Прочие межбюджетные трансферты, передаваемые бюджетам сельских поселений</w:t>
            </w:r>
          </w:p>
        </w:tc>
        <w:tc>
          <w:tcPr>
            <w:tcW w:w="113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ind w:hanging="21"/>
              <w:jc w:val="center"/>
              <w:rPr>
                <w:color w:val="000000"/>
                <w:sz w:val="18"/>
                <w:szCs w:val="18"/>
              </w:rPr>
            </w:pPr>
            <w:r w:rsidRPr="00015BD5">
              <w:rPr>
                <w:color w:val="000000"/>
                <w:sz w:val="18"/>
                <w:szCs w:val="18"/>
              </w:rPr>
              <w:t>835,000</w:t>
            </w:r>
          </w:p>
        </w:tc>
        <w:tc>
          <w:tcPr>
            <w:tcW w:w="113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ind w:firstLine="33"/>
              <w:jc w:val="center"/>
              <w:rPr>
                <w:color w:val="000000"/>
                <w:sz w:val="18"/>
                <w:szCs w:val="18"/>
              </w:rPr>
            </w:pPr>
            <w:r w:rsidRPr="00015BD5">
              <w:rPr>
                <w:color w:val="000000"/>
                <w:sz w:val="18"/>
                <w:szCs w:val="18"/>
              </w:rPr>
              <w:t>0,000</w:t>
            </w:r>
          </w:p>
        </w:tc>
        <w:tc>
          <w:tcPr>
            <w:tcW w:w="1034" w:type="dxa"/>
            <w:tcBorders>
              <w:top w:val="single" w:sz="4" w:space="0" w:color="auto"/>
              <w:left w:val="nil"/>
              <w:bottom w:val="single" w:sz="4" w:space="0" w:color="auto"/>
              <w:right w:val="single" w:sz="8" w:space="0" w:color="auto"/>
            </w:tcBorders>
            <w:shd w:val="clear" w:color="auto" w:fill="FFFFFF"/>
          </w:tcPr>
          <w:p w:rsidR="00651288" w:rsidRPr="00015BD5" w:rsidRDefault="00651288" w:rsidP="00651288">
            <w:pPr>
              <w:ind w:firstLine="34"/>
              <w:jc w:val="center"/>
              <w:rPr>
                <w:color w:val="000000"/>
                <w:sz w:val="18"/>
                <w:szCs w:val="18"/>
              </w:rPr>
            </w:pPr>
            <w:r w:rsidRPr="00015BD5">
              <w:rPr>
                <w:color w:val="000000"/>
                <w:sz w:val="18"/>
                <w:szCs w:val="18"/>
              </w:rPr>
              <w:t>0,000</w:t>
            </w:r>
          </w:p>
        </w:tc>
      </w:tr>
    </w:tbl>
    <w:p w:rsidR="00651288" w:rsidRPr="00015BD5" w:rsidRDefault="00651288" w:rsidP="00651288">
      <w:pPr>
        <w:rPr>
          <w:sz w:val="18"/>
          <w:szCs w:val="18"/>
        </w:rPr>
      </w:pPr>
    </w:p>
    <w:p w:rsidR="00651288" w:rsidRPr="00651288" w:rsidRDefault="00651288" w:rsidP="005C5DEC">
      <w:pPr>
        <w:pStyle w:val="8"/>
        <w:tabs>
          <w:tab w:val="left" w:pos="0"/>
        </w:tabs>
        <w:spacing w:before="0" w:after="0"/>
        <w:jc w:val="center"/>
        <w:rPr>
          <w:i w:val="0"/>
          <w:sz w:val="18"/>
          <w:szCs w:val="18"/>
        </w:rPr>
      </w:pPr>
      <w:r w:rsidRPr="00015BD5">
        <w:rPr>
          <w:i w:val="0"/>
          <w:sz w:val="18"/>
          <w:szCs w:val="18"/>
        </w:rPr>
        <w:t xml:space="preserve">Приложение № </w:t>
      </w:r>
      <w:r>
        <w:rPr>
          <w:i w:val="0"/>
          <w:sz w:val="18"/>
          <w:szCs w:val="18"/>
        </w:rPr>
        <w:t xml:space="preserve">4 </w:t>
      </w:r>
      <w:r w:rsidRPr="00015BD5">
        <w:rPr>
          <w:i w:val="0"/>
          <w:sz w:val="18"/>
          <w:szCs w:val="18"/>
        </w:rPr>
        <w:t>к решению Комитета</w:t>
      </w:r>
      <w:r>
        <w:rPr>
          <w:i w:val="0"/>
          <w:sz w:val="18"/>
          <w:szCs w:val="18"/>
        </w:rPr>
        <w:t xml:space="preserve"> </w:t>
      </w:r>
      <w:r w:rsidRPr="00015BD5">
        <w:rPr>
          <w:i w:val="0"/>
          <w:sz w:val="18"/>
          <w:szCs w:val="18"/>
        </w:rPr>
        <w:t>местного самоуправления</w:t>
      </w:r>
      <w:r>
        <w:rPr>
          <w:i w:val="0"/>
          <w:sz w:val="18"/>
          <w:szCs w:val="18"/>
        </w:rPr>
        <w:t xml:space="preserve"> </w:t>
      </w:r>
      <w:r w:rsidRPr="00015BD5">
        <w:rPr>
          <w:i w:val="0"/>
          <w:sz w:val="18"/>
          <w:szCs w:val="18"/>
        </w:rPr>
        <w:t>Мошковского сельсовета</w:t>
      </w:r>
      <w:r>
        <w:rPr>
          <w:i w:val="0"/>
          <w:sz w:val="18"/>
          <w:szCs w:val="18"/>
        </w:rPr>
        <w:t xml:space="preserve"> </w:t>
      </w:r>
      <w:r w:rsidRPr="00651288">
        <w:rPr>
          <w:i w:val="0"/>
          <w:sz w:val="18"/>
          <w:szCs w:val="18"/>
        </w:rPr>
        <w:t>от 27.09.2019 № 13-1/</w:t>
      </w:r>
      <w:r w:rsidRPr="00651288">
        <w:rPr>
          <w:i w:val="0"/>
          <w:sz w:val="18"/>
          <w:szCs w:val="18"/>
          <w:lang w:val="en-US"/>
        </w:rPr>
        <w:t>VI</w:t>
      </w:r>
      <w:r w:rsidRPr="00651288">
        <w:rPr>
          <w:i w:val="0"/>
          <w:sz w:val="18"/>
          <w:szCs w:val="18"/>
        </w:rPr>
        <w:t xml:space="preserve"> </w:t>
      </w:r>
      <w:r w:rsidRPr="00651288">
        <w:rPr>
          <w:i w:val="0"/>
          <w:sz w:val="18"/>
          <w:szCs w:val="18"/>
          <w:lang w:val="en-US"/>
        </w:rPr>
        <w:t>I</w:t>
      </w:r>
    </w:p>
    <w:p w:rsidR="005C5DEC" w:rsidRDefault="005C5DEC" w:rsidP="005C5DEC">
      <w:pPr>
        <w:pStyle w:val="6"/>
        <w:spacing w:before="0" w:after="0"/>
        <w:jc w:val="center"/>
        <w:rPr>
          <w:sz w:val="18"/>
          <w:szCs w:val="18"/>
        </w:rPr>
      </w:pPr>
      <w:r w:rsidRPr="00015BD5">
        <w:rPr>
          <w:sz w:val="18"/>
          <w:szCs w:val="18"/>
        </w:rPr>
        <w:t>Распределение бюджетных ассигнований на</w:t>
      </w:r>
      <w:r w:rsidRPr="00015BD5">
        <w:rPr>
          <w:b w:val="0"/>
          <w:sz w:val="18"/>
          <w:szCs w:val="18"/>
        </w:rPr>
        <w:t xml:space="preserve"> </w:t>
      </w:r>
      <w:r w:rsidRPr="00015BD5">
        <w:rPr>
          <w:sz w:val="18"/>
          <w:szCs w:val="18"/>
        </w:rPr>
        <w:t>2019 год</w:t>
      </w:r>
      <w:r w:rsidRPr="00015BD5">
        <w:rPr>
          <w:b w:val="0"/>
          <w:sz w:val="18"/>
          <w:szCs w:val="18"/>
        </w:rPr>
        <w:t xml:space="preserve"> </w:t>
      </w:r>
      <w:r w:rsidRPr="00015BD5">
        <w:rPr>
          <w:sz w:val="18"/>
          <w:szCs w:val="18"/>
        </w:rPr>
        <w:t>и</w:t>
      </w:r>
      <w:r w:rsidRPr="00015BD5">
        <w:rPr>
          <w:b w:val="0"/>
          <w:sz w:val="18"/>
          <w:szCs w:val="18"/>
        </w:rPr>
        <w:t xml:space="preserve"> </w:t>
      </w:r>
      <w:r w:rsidRPr="00015BD5">
        <w:rPr>
          <w:sz w:val="18"/>
          <w:szCs w:val="18"/>
        </w:rPr>
        <w:t xml:space="preserve">на плановый период 2020 и 2021 годов по разделам, </w:t>
      </w:r>
    </w:p>
    <w:p w:rsidR="005C5DEC" w:rsidRDefault="005C5DEC" w:rsidP="005C5DEC">
      <w:pPr>
        <w:pStyle w:val="6"/>
        <w:spacing w:before="0" w:after="0"/>
        <w:jc w:val="center"/>
        <w:rPr>
          <w:sz w:val="18"/>
          <w:szCs w:val="18"/>
        </w:rPr>
      </w:pPr>
      <w:r w:rsidRPr="00015BD5">
        <w:rPr>
          <w:sz w:val="18"/>
          <w:szCs w:val="18"/>
        </w:rPr>
        <w:t xml:space="preserve">подразделам, целевым статьям (муниципальным программам </w:t>
      </w:r>
      <w:r w:rsidRPr="00015BD5">
        <w:rPr>
          <w:bCs w:val="0"/>
          <w:sz w:val="18"/>
          <w:szCs w:val="18"/>
        </w:rPr>
        <w:t>Мошковского</w:t>
      </w:r>
      <w:r w:rsidRPr="00015BD5">
        <w:rPr>
          <w:sz w:val="18"/>
          <w:szCs w:val="18"/>
        </w:rPr>
        <w:t xml:space="preserve"> сельсовета Бековского района </w:t>
      </w:r>
    </w:p>
    <w:p w:rsidR="005C5DEC" w:rsidRDefault="005C5DEC" w:rsidP="005C5DEC">
      <w:pPr>
        <w:pStyle w:val="6"/>
        <w:spacing w:before="0" w:after="0"/>
        <w:jc w:val="center"/>
        <w:rPr>
          <w:sz w:val="18"/>
          <w:szCs w:val="18"/>
        </w:rPr>
      </w:pPr>
      <w:r w:rsidRPr="00015BD5">
        <w:rPr>
          <w:sz w:val="18"/>
          <w:szCs w:val="18"/>
        </w:rPr>
        <w:t>Пензенской области и непрограммным направлениям деятельности), группам и подгруппам</w:t>
      </w:r>
    </w:p>
    <w:p w:rsidR="005C5DEC" w:rsidRPr="00015BD5" w:rsidRDefault="005C5DEC" w:rsidP="005C5DEC">
      <w:pPr>
        <w:pStyle w:val="6"/>
        <w:spacing w:before="0" w:after="0"/>
        <w:ind w:left="567" w:firstLine="567"/>
        <w:jc w:val="center"/>
        <w:rPr>
          <w:sz w:val="18"/>
          <w:szCs w:val="18"/>
        </w:rPr>
      </w:pPr>
      <w:r w:rsidRPr="00015BD5">
        <w:rPr>
          <w:sz w:val="18"/>
          <w:szCs w:val="18"/>
        </w:rPr>
        <w:t xml:space="preserve"> видов расходов классификации расходов бюджета </w:t>
      </w:r>
      <w:r w:rsidRPr="00015BD5">
        <w:rPr>
          <w:bCs w:val="0"/>
          <w:sz w:val="18"/>
          <w:szCs w:val="18"/>
        </w:rPr>
        <w:t>Мошковского</w:t>
      </w:r>
      <w:r w:rsidRPr="00015BD5">
        <w:rPr>
          <w:sz w:val="18"/>
          <w:szCs w:val="18"/>
        </w:rPr>
        <w:t xml:space="preserve"> сельсовета</w:t>
      </w:r>
    </w:p>
    <w:p w:rsidR="005C5DEC" w:rsidRPr="00015BD5" w:rsidRDefault="005C5DEC" w:rsidP="005C5DEC">
      <w:pPr>
        <w:rPr>
          <w:sz w:val="18"/>
          <w:szCs w:val="18"/>
        </w:rPr>
      </w:pP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1"/>
        <w:gridCol w:w="567"/>
        <w:gridCol w:w="708"/>
        <w:gridCol w:w="993"/>
        <w:gridCol w:w="567"/>
        <w:gridCol w:w="992"/>
        <w:gridCol w:w="992"/>
        <w:gridCol w:w="992"/>
      </w:tblGrid>
      <w:tr w:rsidR="005C5DEC" w:rsidRPr="00015BD5" w:rsidTr="005C5DEC">
        <w:trPr>
          <w:trHeight w:hRule="exact" w:val="355"/>
          <w:jc w:val="center"/>
        </w:trPr>
        <w:tc>
          <w:tcPr>
            <w:tcW w:w="3511" w:type="dxa"/>
            <w:vMerge w:val="restart"/>
            <w:shd w:val="clear" w:color="auto" w:fill="auto"/>
          </w:tcPr>
          <w:p w:rsidR="005C5DEC" w:rsidRPr="00015BD5" w:rsidRDefault="005C5DEC" w:rsidP="003C644E">
            <w:pPr>
              <w:jc w:val="center"/>
              <w:rPr>
                <w:rFonts w:eastAsia="Calibri"/>
                <w:b/>
                <w:bCs/>
                <w:iCs/>
                <w:sz w:val="18"/>
                <w:szCs w:val="18"/>
              </w:rPr>
            </w:pPr>
            <w:r w:rsidRPr="00015BD5">
              <w:rPr>
                <w:sz w:val="18"/>
                <w:szCs w:val="18"/>
              </w:rPr>
              <w:t>Наименование показателя</w:t>
            </w:r>
          </w:p>
        </w:tc>
        <w:tc>
          <w:tcPr>
            <w:tcW w:w="2835" w:type="dxa"/>
            <w:gridSpan w:val="4"/>
            <w:shd w:val="clear" w:color="auto" w:fill="auto"/>
          </w:tcPr>
          <w:p w:rsidR="005C5DEC" w:rsidRPr="00015BD5" w:rsidRDefault="005C5DEC" w:rsidP="003C644E">
            <w:pPr>
              <w:jc w:val="center"/>
              <w:rPr>
                <w:rFonts w:eastAsia="Calibri"/>
                <w:b/>
                <w:bCs/>
                <w:iCs/>
                <w:sz w:val="18"/>
                <w:szCs w:val="18"/>
              </w:rPr>
            </w:pPr>
            <w:r w:rsidRPr="00015BD5">
              <w:rPr>
                <w:sz w:val="18"/>
                <w:szCs w:val="18"/>
              </w:rPr>
              <w:t>Код бюджетной классификации</w:t>
            </w:r>
          </w:p>
        </w:tc>
        <w:tc>
          <w:tcPr>
            <w:tcW w:w="2976" w:type="dxa"/>
            <w:gridSpan w:val="3"/>
          </w:tcPr>
          <w:p w:rsidR="005C5DEC" w:rsidRPr="00015BD5" w:rsidRDefault="005C5DEC" w:rsidP="003C644E">
            <w:pPr>
              <w:jc w:val="center"/>
              <w:rPr>
                <w:rFonts w:eastAsia="Calibri"/>
                <w:bCs/>
                <w:iCs/>
                <w:sz w:val="18"/>
                <w:szCs w:val="18"/>
              </w:rPr>
            </w:pPr>
            <w:r w:rsidRPr="00015BD5">
              <w:rPr>
                <w:sz w:val="18"/>
                <w:szCs w:val="18"/>
              </w:rPr>
              <w:t>Сумма, тыс. рублей</w:t>
            </w:r>
          </w:p>
        </w:tc>
      </w:tr>
      <w:tr w:rsidR="005C5DEC" w:rsidRPr="00015BD5" w:rsidTr="005C5DEC">
        <w:trPr>
          <w:trHeight w:val="510"/>
          <w:jc w:val="center"/>
        </w:trPr>
        <w:tc>
          <w:tcPr>
            <w:tcW w:w="3511" w:type="dxa"/>
            <w:vMerge/>
            <w:shd w:val="clear" w:color="auto" w:fill="auto"/>
          </w:tcPr>
          <w:p w:rsidR="005C5DEC" w:rsidRPr="00015BD5" w:rsidRDefault="005C5DEC" w:rsidP="003C644E">
            <w:pPr>
              <w:jc w:val="center"/>
              <w:rPr>
                <w:sz w:val="18"/>
                <w:szCs w:val="18"/>
              </w:rPr>
            </w:pPr>
          </w:p>
        </w:tc>
        <w:tc>
          <w:tcPr>
            <w:tcW w:w="567" w:type="dxa"/>
            <w:shd w:val="clear" w:color="auto" w:fill="auto"/>
          </w:tcPr>
          <w:p w:rsidR="005C5DEC" w:rsidRPr="00015BD5" w:rsidRDefault="005C5DEC" w:rsidP="003C644E">
            <w:pPr>
              <w:jc w:val="center"/>
              <w:rPr>
                <w:sz w:val="18"/>
                <w:szCs w:val="18"/>
              </w:rPr>
            </w:pPr>
            <w:r w:rsidRPr="00015BD5">
              <w:rPr>
                <w:sz w:val="18"/>
                <w:szCs w:val="18"/>
              </w:rPr>
              <w:t>Раз</w:t>
            </w:r>
          </w:p>
          <w:p w:rsidR="005C5DEC" w:rsidRPr="00015BD5" w:rsidRDefault="005C5DEC" w:rsidP="003C644E">
            <w:pPr>
              <w:jc w:val="center"/>
              <w:rPr>
                <w:rFonts w:eastAsia="Calibri"/>
                <w:b/>
                <w:bCs/>
                <w:iCs/>
                <w:sz w:val="18"/>
                <w:szCs w:val="18"/>
              </w:rPr>
            </w:pPr>
            <w:r w:rsidRPr="00015BD5">
              <w:rPr>
                <w:sz w:val="18"/>
                <w:szCs w:val="18"/>
              </w:rPr>
              <w:t>дел</w:t>
            </w:r>
          </w:p>
        </w:tc>
        <w:tc>
          <w:tcPr>
            <w:tcW w:w="708" w:type="dxa"/>
            <w:shd w:val="clear" w:color="auto" w:fill="auto"/>
          </w:tcPr>
          <w:p w:rsidR="005C5DEC" w:rsidRPr="00015BD5" w:rsidRDefault="005C5DEC" w:rsidP="003C644E">
            <w:pPr>
              <w:jc w:val="center"/>
              <w:rPr>
                <w:sz w:val="18"/>
                <w:szCs w:val="18"/>
              </w:rPr>
            </w:pPr>
            <w:r w:rsidRPr="00015BD5">
              <w:rPr>
                <w:sz w:val="18"/>
                <w:szCs w:val="18"/>
              </w:rPr>
              <w:t>Под</w:t>
            </w:r>
          </w:p>
          <w:p w:rsidR="005C5DEC" w:rsidRPr="00015BD5" w:rsidRDefault="005C5DEC" w:rsidP="003C644E">
            <w:pPr>
              <w:jc w:val="center"/>
              <w:rPr>
                <w:rFonts w:eastAsia="Calibri"/>
                <w:b/>
                <w:bCs/>
                <w:iCs/>
                <w:sz w:val="18"/>
                <w:szCs w:val="18"/>
              </w:rPr>
            </w:pPr>
            <w:r w:rsidRPr="00015BD5">
              <w:rPr>
                <w:sz w:val="18"/>
                <w:szCs w:val="18"/>
              </w:rPr>
              <w:t>раздел</w:t>
            </w:r>
          </w:p>
        </w:tc>
        <w:tc>
          <w:tcPr>
            <w:tcW w:w="993" w:type="dxa"/>
            <w:shd w:val="clear" w:color="auto" w:fill="auto"/>
          </w:tcPr>
          <w:p w:rsidR="005C5DEC" w:rsidRPr="00015BD5" w:rsidRDefault="005C5DEC" w:rsidP="003C644E">
            <w:pPr>
              <w:jc w:val="center"/>
              <w:rPr>
                <w:rFonts w:eastAsia="Calibri"/>
                <w:b/>
                <w:bCs/>
                <w:iCs/>
                <w:sz w:val="18"/>
                <w:szCs w:val="18"/>
              </w:rPr>
            </w:pPr>
            <w:r w:rsidRPr="00015BD5">
              <w:rPr>
                <w:sz w:val="18"/>
                <w:szCs w:val="18"/>
              </w:rPr>
              <w:t>Целевая статья</w:t>
            </w:r>
          </w:p>
        </w:tc>
        <w:tc>
          <w:tcPr>
            <w:tcW w:w="567" w:type="dxa"/>
            <w:shd w:val="clear" w:color="auto" w:fill="auto"/>
          </w:tcPr>
          <w:p w:rsidR="005C5DEC" w:rsidRPr="00015BD5" w:rsidRDefault="005C5DEC" w:rsidP="003C644E">
            <w:pPr>
              <w:jc w:val="center"/>
              <w:rPr>
                <w:rFonts w:eastAsia="Calibri"/>
                <w:b/>
                <w:bCs/>
                <w:iCs/>
                <w:sz w:val="18"/>
                <w:szCs w:val="18"/>
              </w:rPr>
            </w:pPr>
            <w:r w:rsidRPr="00015BD5">
              <w:rPr>
                <w:sz w:val="18"/>
                <w:szCs w:val="18"/>
              </w:rPr>
              <w:t>Вид расхода</w:t>
            </w:r>
          </w:p>
        </w:tc>
        <w:tc>
          <w:tcPr>
            <w:tcW w:w="992" w:type="dxa"/>
          </w:tcPr>
          <w:p w:rsidR="005C5DEC" w:rsidRPr="00015BD5" w:rsidRDefault="005C5DEC" w:rsidP="003C644E">
            <w:pPr>
              <w:jc w:val="center"/>
              <w:rPr>
                <w:sz w:val="18"/>
                <w:szCs w:val="18"/>
              </w:rPr>
            </w:pPr>
            <w:r w:rsidRPr="00015BD5">
              <w:rPr>
                <w:sz w:val="18"/>
                <w:szCs w:val="18"/>
              </w:rPr>
              <w:t>2019 год</w:t>
            </w:r>
          </w:p>
        </w:tc>
        <w:tc>
          <w:tcPr>
            <w:tcW w:w="992" w:type="dxa"/>
          </w:tcPr>
          <w:p w:rsidR="005C5DEC" w:rsidRPr="00015BD5" w:rsidRDefault="005C5DEC" w:rsidP="003C644E">
            <w:pPr>
              <w:jc w:val="center"/>
              <w:rPr>
                <w:sz w:val="18"/>
                <w:szCs w:val="18"/>
              </w:rPr>
            </w:pPr>
            <w:r w:rsidRPr="00015BD5">
              <w:rPr>
                <w:sz w:val="18"/>
                <w:szCs w:val="18"/>
              </w:rPr>
              <w:t>2020 год</w:t>
            </w:r>
          </w:p>
        </w:tc>
        <w:tc>
          <w:tcPr>
            <w:tcW w:w="992" w:type="dxa"/>
          </w:tcPr>
          <w:p w:rsidR="005C5DEC" w:rsidRPr="00015BD5" w:rsidRDefault="005C5DEC" w:rsidP="003C644E">
            <w:pPr>
              <w:jc w:val="center"/>
              <w:rPr>
                <w:sz w:val="18"/>
                <w:szCs w:val="18"/>
              </w:rPr>
            </w:pPr>
            <w:r w:rsidRPr="00015BD5">
              <w:rPr>
                <w:sz w:val="18"/>
                <w:szCs w:val="18"/>
              </w:rPr>
              <w:t>2021 год</w:t>
            </w:r>
          </w:p>
        </w:tc>
      </w:tr>
      <w:tr w:rsidR="005C5DEC" w:rsidRPr="00015BD5" w:rsidTr="005C5DEC">
        <w:trPr>
          <w:trHeight w:val="293"/>
          <w:jc w:val="center"/>
        </w:trPr>
        <w:tc>
          <w:tcPr>
            <w:tcW w:w="3511" w:type="dxa"/>
            <w:shd w:val="clear" w:color="auto" w:fill="auto"/>
          </w:tcPr>
          <w:p w:rsidR="005C5DEC" w:rsidRPr="00015BD5" w:rsidRDefault="005C5DEC" w:rsidP="003C644E">
            <w:pPr>
              <w:jc w:val="center"/>
              <w:rPr>
                <w:sz w:val="18"/>
                <w:szCs w:val="18"/>
              </w:rPr>
            </w:pPr>
            <w:r w:rsidRPr="00015BD5">
              <w:rPr>
                <w:sz w:val="18"/>
                <w:szCs w:val="18"/>
              </w:rPr>
              <w:t>1</w:t>
            </w:r>
          </w:p>
        </w:tc>
        <w:tc>
          <w:tcPr>
            <w:tcW w:w="567" w:type="dxa"/>
            <w:shd w:val="clear" w:color="auto" w:fill="auto"/>
          </w:tcPr>
          <w:p w:rsidR="005C5DEC" w:rsidRPr="00015BD5" w:rsidRDefault="005C5DEC" w:rsidP="003C644E">
            <w:pPr>
              <w:jc w:val="center"/>
              <w:rPr>
                <w:sz w:val="18"/>
                <w:szCs w:val="18"/>
              </w:rPr>
            </w:pPr>
            <w:r w:rsidRPr="00015BD5">
              <w:rPr>
                <w:sz w:val="18"/>
                <w:szCs w:val="18"/>
              </w:rPr>
              <w:t>2</w:t>
            </w:r>
          </w:p>
        </w:tc>
        <w:tc>
          <w:tcPr>
            <w:tcW w:w="708" w:type="dxa"/>
            <w:shd w:val="clear" w:color="auto" w:fill="auto"/>
          </w:tcPr>
          <w:p w:rsidR="005C5DEC" w:rsidRPr="00015BD5" w:rsidRDefault="005C5DEC" w:rsidP="003C644E">
            <w:pPr>
              <w:jc w:val="center"/>
              <w:rPr>
                <w:sz w:val="18"/>
                <w:szCs w:val="18"/>
              </w:rPr>
            </w:pPr>
            <w:r w:rsidRPr="00015BD5">
              <w:rPr>
                <w:sz w:val="18"/>
                <w:szCs w:val="18"/>
              </w:rPr>
              <w:t>3</w:t>
            </w:r>
          </w:p>
        </w:tc>
        <w:tc>
          <w:tcPr>
            <w:tcW w:w="993" w:type="dxa"/>
            <w:shd w:val="clear" w:color="auto" w:fill="auto"/>
          </w:tcPr>
          <w:p w:rsidR="005C5DEC" w:rsidRPr="00015BD5" w:rsidRDefault="005C5DEC" w:rsidP="003C644E">
            <w:pPr>
              <w:jc w:val="center"/>
              <w:rPr>
                <w:sz w:val="18"/>
                <w:szCs w:val="18"/>
              </w:rPr>
            </w:pPr>
            <w:r w:rsidRPr="00015BD5">
              <w:rPr>
                <w:sz w:val="18"/>
                <w:szCs w:val="18"/>
              </w:rPr>
              <w:t>4</w:t>
            </w:r>
          </w:p>
        </w:tc>
        <w:tc>
          <w:tcPr>
            <w:tcW w:w="567" w:type="dxa"/>
            <w:shd w:val="clear" w:color="auto" w:fill="auto"/>
          </w:tcPr>
          <w:p w:rsidR="005C5DEC" w:rsidRPr="00015BD5" w:rsidRDefault="005C5DEC" w:rsidP="003C644E">
            <w:pPr>
              <w:jc w:val="center"/>
              <w:rPr>
                <w:sz w:val="18"/>
                <w:szCs w:val="18"/>
              </w:rPr>
            </w:pPr>
            <w:r w:rsidRPr="00015BD5">
              <w:rPr>
                <w:sz w:val="18"/>
                <w:szCs w:val="18"/>
              </w:rPr>
              <w:t>5</w:t>
            </w:r>
          </w:p>
        </w:tc>
        <w:tc>
          <w:tcPr>
            <w:tcW w:w="992" w:type="dxa"/>
          </w:tcPr>
          <w:p w:rsidR="005C5DEC" w:rsidRPr="00015BD5" w:rsidRDefault="005C5DEC" w:rsidP="003C644E">
            <w:pPr>
              <w:jc w:val="center"/>
              <w:rPr>
                <w:rFonts w:eastAsia="Calibri"/>
                <w:bCs/>
                <w:iCs/>
                <w:sz w:val="18"/>
                <w:szCs w:val="18"/>
              </w:rPr>
            </w:pPr>
            <w:r w:rsidRPr="00015BD5">
              <w:rPr>
                <w:rFonts w:eastAsia="Calibri"/>
                <w:bCs/>
                <w:iCs/>
                <w:sz w:val="18"/>
                <w:szCs w:val="18"/>
              </w:rPr>
              <w:t>6</w:t>
            </w:r>
          </w:p>
        </w:tc>
        <w:tc>
          <w:tcPr>
            <w:tcW w:w="992" w:type="dxa"/>
          </w:tcPr>
          <w:p w:rsidR="005C5DEC" w:rsidRPr="00015BD5" w:rsidRDefault="005C5DEC" w:rsidP="003C644E">
            <w:pPr>
              <w:jc w:val="center"/>
              <w:rPr>
                <w:rFonts w:eastAsia="Calibri"/>
                <w:bCs/>
                <w:iCs/>
                <w:sz w:val="18"/>
                <w:szCs w:val="18"/>
              </w:rPr>
            </w:pPr>
            <w:r w:rsidRPr="00015BD5">
              <w:rPr>
                <w:rFonts w:eastAsia="Calibri"/>
                <w:bCs/>
                <w:iCs/>
                <w:sz w:val="18"/>
                <w:szCs w:val="18"/>
              </w:rPr>
              <w:t>7</w:t>
            </w:r>
          </w:p>
        </w:tc>
        <w:tc>
          <w:tcPr>
            <w:tcW w:w="992" w:type="dxa"/>
            <w:shd w:val="clear" w:color="auto" w:fill="auto"/>
          </w:tcPr>
          <w:p w:rsidR="005C5DEC" w:rsidRPr="00015BD5" w:rsidRDefault="005C5DEC" w:rsidP="003C644E">
            <w:pPr>
              <w:jc w:val="center"/>
              <w:rPr>
                <w:rFonts w:eastAsia="Calibri"/>
                <w:bCs/>
                <w:iCs/>
                <w:sz w:val="18"/>
                <w:szCs w:val="18"/>
              </w:rPr>
            </w:pPr>
            <w:r w:rsidRPr="00015BD5">
              <w:rPr>
                <w:rFonts w:eastAsia="Calibri"/>
                <w:bCs/>
                <w:iCs/>
                <w:sz w:val="18"/>
                <w:szCs w:val="18"/>
              </w:rPr>
              <w:t>8</w:t>
            </w:r>
          </w:p>
        </w:tc>
      </w:tr>
      <w:tr w:rsidR="005C5DEC" w:rsidRPr="00015BD5" w:rsidTr="005C5DEC">
        <w:trPr>
          <w:trHeight w:hRule="exact" w:val="311"/>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ОБЩЕГОСУДАРСТВЕННЫЕ ВОПРОСЫ</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p>
        </w:tc>
        <w:tc>
          <w:tcPr>
            <w:tcW w:w="993" w:type="dxa"/>
            <w:shd w:val="clear" w:color="auto" w:fill="auto"/>
          </w:tcPr>
          <w:p w:rsidR="005C5DEC" w:rsidRPr="00015BD5" w:rsidRDefault="005C5DEC" w:rsidP="003C644E">
            <w:pPr>
              <w:jc w:val="center"/>
              <w:rPr>
                <w:bCs/>
                <w:iCs/>
                <w:sz w:val="18"/>
                <w:szCs w:val="18"/>
              </w:rPr>
            </w:pP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1792,562</w:t>
            </w:r>
          </w:p>
        </w:tc>
        <w:tc>
          <w:tcPr>
            <w:tcW w:w="992" w:type="dxa"/>
          </w:tcPr>
          <w:p w:rsidR="005C5DEC" w:rsidRPr="00015BD5" w:rsidRDefault="005C5DEC" w:rsidP="003C644E">
            <w:pPr>
              <w:jc w:val="center"/>
              <w:rPr>
                <w:bCs/>
                <w:iCs/>
                <w:sz w:val="18"/>
                <w:szCs w:val="18"/>
              </w:rPr>
            </w:pPr>
            <w:r w:rsidRPr="00015BD5">
              <w:rPr>
                <w:bCs/>
                <w:iCs/>
                <w:sz w:val="18"/>
                <w:szCs w:val="18"/>
              </w:rPr>
              <w:t>1291,000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1290,394</w:t>
            </w:r>
          </w:p>
        </w:tc>
      </w:tr>
      <w:tr w:rsidR="005C5DEC" w:rsidRPr="00015BD5" w:rsidTr="005C5DEC">
        <w:trPr>
          <w:trHeight w:val="1088"/>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1734,022</w:t>
            </w:r>
          </w:p>
        </w:tc>
        <w:tc>
          <w:tcPr>
            <w:tcW w:w="992" w:type="dxa"/>
          </w:tcPr>
          <w:p w:rsidR="005C5DEC" w:rsidRPr="00015BD5" w:rsidRDefault="005C5DEC" w:rsidP="003C644E">
            <w:pPr>
              <w:jc w:val="center"/>
              <w:rPr>
                <w:bCs/>
                <w:iCs/>
                <w:sz w:val="18"/>
                <w:szCs w:val="18"/>
              </w:rPr>
            </w:pPr>
            <w:r w:rsidRPr="00015BD5">
              <w:rPr>
                <w:bCs/>
                <w:iCs/>
                <w:sz w:val="18"/>
                <w:szCs w:val="18"/>
              </w:rPr>
              <w:t>1277,460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1277,854</w:t>
            </w:r>
          </w:p>
        </w:tc>
      </w:tr>
      <w:tr w:rsidR="005C5DEC" w:rsidRPr="00015BD5" w:rsidTr="005C5DEC">
        <w:trPr>
          <w:trHeight w:val="1120"/>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0400000000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1734,022</w:t>
            </w:r>
          </w:p>
        </w:tc>
        <w:tc>
          <w:tcPr>
            <w:tcW w:w="992" w:type="dxa"/>
          </w:tcPr>
          <w:p w:rsidR="005C5DEC" w:rsidRPr="00015BD5" w:rsidRDefault="005C5DEC" w:rsidP="003C644E">
            <w:pPr>
              <w:jc w:val="center"/>
              <w:rPr>
                <w:bCs/>
                <w:iCs/>
                <w:sz w:val="18"/>
                <w:szCs w:val="18"/>
              </w:rPr>
            </w:pPr>
            <w:r w:rsidRPr="00015BD5">
              <w:rPr>
                <w:bCs/>
                <w:iCs/>
                <w:sz w:val="18"/>
                <w:szCs w:val="18"/>
              </w:rPr>
              <w:t>1277,460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1277,854</w:t>
            </w:r>
          </w:p>
        </w:tc>
      </w:tr>
      <w:tr w:rsidR="005C5DEC" w:rsidRPr="00015BD5" w:rsidTr="005C5DEC">
        <w:trPr>
          <w:trHeight w:val="274"/>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0410000000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1728,070</w:t>
            </w:r>
          </w:p>
        </w:tc>
        <w:tc>
          <w:tcPr>
            <w:tcW w:w="992" w:type="dxa"/>
          </w:tcPr>
          <w:p w:rsidR="005C5DEC" w:rsidRPr="00015BD5" w:rsidRDefault="005C5DEC" w:rsidP="003C644E">
            <w:pPr>
              <w:jc w:val="center"/>
              <w:rPr>
                <w:bCs/>
                <w:iCs/>
                <w:sz w:val="18"/>
                <w:szCs w:val="18"/>
              </w:rPr>
            </w:pPr>
            <w:r w:rsidRPr="00015BD5">
              <w:rPr>
                <w:bCs/>
                <w:iCs/>
                <w:sz w:val="18"/>
                <w:szCs w:val="18"/>
              </w:rPr>
              <w:t>1271,508</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1271,902</w:t>
            </w:r>
          </w:p>
        </w:tc>
      </w:tr>
      <w:tr w:rsidR="005C5DEC" w:rsidRPr="00015BD5" w:rsidTr="005C5DEC">
        <w:trPr>
          <w:trHeight w:val="169"/>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Основное мероприятие «Расходы на содержание органов местного самоуправления»</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0410100000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1728,070</w:t>
            </w:r>
          </w:p>
        </w:tc>
        <w:tc>
          <w:tcPr>
            <w:tcW w:w="992" w:type="dxa"/>
          </w:tcPr>
          <w:p w:rsidR="005C5DEC" w:rsidRPr="00015BD5" w:rsidRDefault="005C5DEC" w:rsidP="003C644E">
            <w:pPr>
              <w:jc w:val="center"/>
              <w:rPr>
                <w:bCs/>
                <w:iCs/>
                <w:sz w:val="18"/>
                <w:szCs w:val="18"/>
              </w:rPr>
            </w:pPr>
            <w:r w:rsidRPr="00015BD5">
              <w:rPr>
                <w:bCs/>
                <w:iCs/>
                <w:sz w:val="18"/>
                <w:szCs w:val="18"/>
              </w:rPr>
              <w:t>1271,508</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1271,902</w:t>
            </w:r>
          </w:p>
        </w:tc>
      </w:tr>
      <w:tr w:rsidR="005C5DEC" w:rsidRPr="00015BD5" w:rsidTr="005C5DEC">
        <w:trPr>
          <w:trHeight w:val="870"/>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0410102100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869,114</w:t>
            </w:r>
          </w:p>
        </w:tc>
        <w:tc>
          <w:tcPr>
            <w:tcW w:w="992" w:type="dxa"/>
          </w:tcPr>
          <w:p w:rsidR="005C5DEC" w:rsidRPr="00015BD5" w:rsidRDefault="005C5DEC" w:rsidP="003C644E">
            <w:pPr>
              <w:jc w:val="center"/>
              <w:rPr>
                <w:bCs/>
                <w:iCs/>
                <w:sz w:val="18"/>
                <w:szCs w:val="18"/>
              </w:rPr>
            </w:pPr>
            <w:r w:rsidRPr="00015BD5">
              <w:rPr>
                <w:bCs/>
                <w:iCs/>
                <w:sz w:val="18"/>
                <w:szCs w:val="18"/>
              </w:rPr>
              <w:t>719,158</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719,158</w:t>
            </w:r>
          </w:p>
        </w:tc>
      </w:tr>
      <w:tr w:rsidR="005C5DEC" w:rsidRPr="00015BD5" w:rsidTr="005C5DEC">
        <w:trPr>
          <w:trHeight w:val="1416"/>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0410102100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100</w:t>
            </w:r>
          </w:p>
        </w:tc>
        <w:tc>
          <w:tcPr>
            <w:tcW w:w="992" w:type="dxa"/>
          </w:tcPr>
          <w:p w:rsidR="005C5DEC" w:rsidRPr="00015BD5" w:rsidRDefault="005C5DEC" w:rsidP="003C644E">
            <w:pPr>
              <w:jc w:val="center"/>
              <w:rPr>
                <w:bCs/>
                <w:iCs/>
                <w:sz w:val="18"/>
                <w:szCs w:val="18"/>
              </w:rPr>
            </w:pPr>
            <w:r w:rsidRPr="00015BD5">
              <w:rPr>
                <w:bCs/>
                <w:iCs/>
                <w:sz w:val="18"/>
                <w:szCs w:val="18"/>
              </w:rPr>
              <w:t>869,114</w:t>
            </w:r>
          </w:p>
        </w:tc>
        <w:tc>
          <w:tcPr>
            <w:tcW w:w="992" w:type="dxa"/>
          </w:tcPr>
          <w:p w:rsidR="005C5DEC" w:rsidRPr="00015BD5" w:rsidRDefault="005C5DEC" w:rsidP="003C644E">
            <w:pPr>
              <w:jc w:val="center"/>
              <w:rPr>
                <w:bCs/>
                <w:iCs/>
                <w:sz w:val="18"/>
                <w:szCs w:val="18"/>
              </w:rPr>
            </w:pPr>
            <w:r w:rsidRPr="00015BD5">
              <w:rPr>
                <w:bCs/>
                <w:iCs/>
                <w:sz w:val="18"/>
                <w:szCs w:val="18"/>
              </w:rPr>
              <w:t>719,158</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719,158</w:t>
            </w:r>
          </w:p>
        </w:tc>
      </w:tr>
      <w:tr w:rsidR="005C5DEC" w:rsidRPr="00015BD5" w:rsidTr="005C5DEC">
        <w:trPr>
          <w:trHeight w:val="638"/>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lastRenderedPageBreak/>
              <w:t>Расходы на выплаты персоналу государственных (муниципальных) органов</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0410102100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120</w:t>
            </w:r>
          </w:p>
        </w:tc>
        <w:tc>
          <w:tcPr>
            <w:tcW w:w="992" w:type="dxa"/>
          </w:tcPr>
          <w:p w:rsidR="005C5DEC" w:rsidRPr="00015BD5" w:rsidRDefault="005C5DEC" w:rsidP="003C644E">
            <w:pPr>
              <w:jc w:val="center"/>
              <w:rPr>
                <w:bCs/>
                <w:iCs/>
                <w:sz w:val="18"/>
                <w:szCs w:val="18"/>
              </w:rPr>
            </w:pPr>
            <w:r w:rsidRPr="00015BD5">
              <w:rPr>
                <w:bCs/>
                <w:iCs/>
                <w:sz w:val="18"/>
                <w:szCs w:val="18"/>
              </w:rPr>
              <w:t>869,114</w:t>
            </w:r>
          </w:p>
        </w:tc>
        <w:tc>
          <w:tcPr>
            <w:tcW w:w="992" w:type="dxa"/>
          </w:tcPr>
          <w:p w:rsidR="005C5DEC" w:rsidRPr="00015BD5" w:rsidRDefault="005C5DEC" w:rsidP="003C644E">
            <w:pPr>
              <w:jc w:val="center"/>
              <w:rPr>
                <w:bCs/>
                <w:iCs/>
                <w:sz w:val="18"/>
                <w:szCs w:val="18"/>
              </w:rPr>
            </w:pPr>
            <w:r w:rsidRPr="00015BD5">
              <w:rPr>
                <w:bCs/>
                <w:iCs/>
                <w:sz w:val="18"/>
                <w:szCs w:val="18"/>
              </w:rPr>
              <w:t>719,158</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719,158</w:t>
            </w:r>
          </w:p>
        </w:tc>
      </w:tr>
      <w:tr w:rsidR="005C5DEC" w:rsidRPr="00015BD5" w:rsidTr="005C5DEC">
        <w:trPr>
          <w:trHeight w:val="549"/>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Расходы на выплаты по оплате труда главы администрации Мошковского сельсовета</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0410102110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684,851</w:t>
            </w:r>
          </w:p>
        </w:tc>
        <w:tc>
          <w:tcPr>
            <w:tcW w:w="992" w:type="dxa"/>
          </w:tcPr>
          <w:p w:rsidR="005C5DEC" w:rsidRPr="00015BD5" w:rsidRDefault="005C5DEC" w:rsidP="003C644E">
            <w:pPr>
              <w:jc w:val="center"/>
              <w:rPr>
                <w:bCs/>
                <w:iCs/>
                <w:sz w:val="18"/>
                <w:szCs w:val="18"/>
              </w:rPr>
            </w:pPr>
            <w:r w:rsidRPr="00015BD5">
              <w:rPr>
                <w:bCs/>
                <w:iCs/>
                <w:sz w:val="18"/>
                <w:szCs w:val="18"/>
              </w:rPr>
              <w:t>493,919</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493,919</w:t>
            </w:r>
          </w:p>
        </w:tc>
      </w:tr>
      <w:tr w:rsidR="005C5DEC" w:rsidRPr="00015BD5" w:rsidTr="005C5DEC">
        <w:trPr>
          <w:trHeight w:val="138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0410102110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100</w:t>
            </w:r>
          </w:p>
        </w:tc>
        <w:tc>
          <w:tcPr>
            <w:tcW w:w="992" w:type="dxa"/>
          </w:tcPr>
          <w:p w:rsidR="005C5DEC" w:rsidRPr="00015BD5" w:rsidRDefault="005C5DEC" w:rsidP="003C644E">
            <w:pPr>
              <w:jc w:val="center"/>
              <w:rPr>
                <w:bCs/>
                <w:iCs/>
                <w:sz w:val="18"/>
                <w:szCs w:val="18"/>
              </w:rPr>
            </w:pPr>
            <w:r w:rsidRPr="00015BD5">
              <w:rPr>
                <w:bCs/>
                <w:iCs/>
                <w:sz w:val="18"/>
                <w:szCs w:val="18"/>
              </w:rPr>
              <w:t>684,851</w:t>
            </w:r>
          </w:p>
        </w:tc>
        <w:tc>
          <w:tcPr>
            <w:tcW w:w="992" w:type="dxa"/>
          </w:tcPr>
          <w:p w:rsidR="005C5DEC" w:rsidRPr="00015BD5" w:rsidRDefault="005C5DEC" w:rsidP="003C644E">
            <w:pPr>
              <w:jc w:val="center"/>
              <w:rPr>
                <w:bCs/>
                <w:iCs/>
                <w:sz w:val="18"/>
                <w:szCs w:val="18"/>
              </w:rPr>
            </w:pPr>
            <w:r w:rsidRPr="00015BD5">
              <w:rPr>
                <w:bCs/>
                <w:iCs/>
                <w:sz w:val="18"/>
                <w:szCs w:val="18"/>
              </w:rPr>
              <w:t>493,919</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493,919</w:t>
            </w:r>
          </w:p>
        </w:tc>
      </w:tr>
      <w:tr w:rsidR="005C5DEC" w:rsidRPr="00015BD5" w:rsidTr="005C5DEC">
        <w:trPr>
          <w:trHeight w:val="529"/>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Расходы на выплаты персоналу государственных (муниципальных) органов</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0410102110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120</w:t>
            </w:r>
          </w:p>
        </w:tc>
        <w:tc>
          <w:tcPr>
            <w:tcW w:w="992" w:type="dxa"/>
          </w:tcPr>
          <w:p w:rsidR="005C5DEC" w:rsidRPr="00015BD5" w:rsidRDefault="005C5DEC" w:rsidP="003C644E">
            <w:pPr>
              <w:jc w:val="center"/>
              <w:rPr>
                <w:bCs/>
                <w:iCs/>
                <w:sz w:val="18"/>
                <w:szCs w:val="18"/>
              </w:rPr>
            </w:pPr>
            <w:r w:rsidRPr="00015BD5">
              <w:rPr>
                <w:bCs/>
                <w:iCs/>
                <w:sz w:val="18"/>
                <w:szCs w:val="18"/>
              </w:rPr>
              <w:t>684,851</w:t>
            </w:r>
          </w:p>
        </w:tc>
        <w:tc>
          <w:tcPr>
            <w:tcW w:w="992" w:type="dxa"/>
          </w:tcPr>
          <w:p w:rsidR="005C5DEC" w:rsidRPr="00015BD5" w:rsidRDefault="005C5DEC" w:rsidP="003C644E">
            <w:pPr>
              <w:jc w:val="center"/>
              <w:rPr>
                <w:bCs/>
                <w:iCs/>
                <w:sz w:val="18"/>
                <w:szCs w:val="18"/>
              </w:rPr>
            </w:pPr>
            <w:r w:rsidRPr="00015BD5">
              <w:rPr>
                <w:bCs/>
                <w:iCs/>
                <w:sz w:val="18"/>
                <w:szCs w:val="18"/>
              </w:rPr>
              <w:t>493,919</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493,919</w:t>
            </w:r>
          </w:p>
        </w:tc>
      </w:tr>
      <w:tr w:rsidR="005C5DEC" w:rsidRPr="00015BD5" w:rsidTr="005C5DEC">
        <w:trPr>
          <w:trHeight w:val="786"/>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Расходы на обеспечение функций администрации Мошковского сельсовета Бековского района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0410102200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163,703</w:t>
            </w:r>
          </w:p>
        </w:tc>
        <w:tc>
          <w:tcPr>
            <w:tcW w:w="992" w:type="dxa"/>
          </w:tcPr>
          <w:p w:rsidR="005C5DEC" w:rsidRPr="00015BD5" w:rsidRDefault="005C5DEC" w:rsidP="003C644E">
            <w:pPr>
              <w:jc w:val="center"/>
              <w:rPr>
                <w:bCs/>
                <w:iCs/>
                <w:sz w:val="18"/>
                <w:szCs w:val="18"/>
              </w:rPr>
            </w:pPr>
            <w:r w:rsidRPr="00015BD5">
              <w:rPr>
                <w:bCs/>
                <w:iCs/>
                <w:sz w:val="18"/>
                <w:szCs w:val="18"/>
              </w:rPr>
              <w:t>48,029</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48,423</w:t>
            </w:r>
          </w:p>
        </w:tc>
      </w:tr>
      <w:tr w:rsidR="005C5DEC" w:rsidRPr="00015BD5" w:rsidTr="005C5DEC">
        <w:trPr>
          <w:trHeight w:val="27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0410102200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200</w:t>
            </w:r>
          </w:p>
        </w:tc>
        <w:tc>
          <w:tcPr>
            <w:tcW w:w="992" w:type="dxa"/>
          </w:tcPr>
          <w:p w:rsidR="005C5DEC" w:rsidRPr="00015BD5" w:rsidRDefault="005C5DEC" w:rsidP="003C644E">
            <w:pPr>
              <w:jc w:val="center"/>
              <w:rPr>
                <w:bCs/>
                <w:iCs/>
                <w:sz w:val="18"/>
                <w:szCs w:val="18"/>
              </w:rPr>
            </w:pPr>
            <w:r w:rsidRPr="00015BD5">
              <w:rPr>
                <w:bCs/>
                <w:iCs/>
                <w:sz w:val="18"/>
                <w:szCs w:val="18"/>
              </w:rPr>
              <w:t>142,639</w:t>
            </w:r>
          </w:p>
        </w:tc>
        <w:tc>
          <w:tcPr>
            <w:tcW w:w="992" w:type="dxa"/>
          </w:tcPr>
          <w:p w:rsidR="005C5DEC" w:rsidRPr="00015BD5" w:rsidRDefault="005C5DEC" w:rsidP="003C644E">
            <w:pPr>
              <w:jc w:val="center"/>
              <w:rPr>
                <w:bCs/>
                <w:iCs/>
                <w:sz w:val="18"/>
                <w:szCs w:val="18"/>
              </w:rPr>
            </w:pPr>
            <w:r w:rsidRPr="00015BD5">
              <w:rPr>
                <w:bCs/>
                <w:iCs/>
                <w:sz w:val="18"/>
                <w:szCs w:val="18"/>
              </w:rPr>
              <w:t>23,362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23,622</w:t>
            </w:r>
          </w:p>
        </w:tc>
      </w:tr>
      <w:tr w:rsidR="005C5DEC" w:rsidRPr="00015BD5" w:rsidTr="005C5DEC">
        <w:trPr>
          <w:trHeight w:val="268"/>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0410102200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240</w:t>
            </w:r>
          </w:p>
        </w:tc>
        <w:tc>
          <w:tcPr>
            <w:tcW w:w="992" w:type="dxa"/>
          </w:tcPr>
          <w:p w:rsidR="005C5DEC" w:rsidRPr="00015BD5" w:rsidRDefault="005C5DEC" w:rsidP="003C644E">
            <w:pPr>
              <w:jc w:val="center"/>
              <w:rPr>
                <w:bCs/>
                <w:iCs/>
                <w:sz w:val="18"/>
                <w:szCs w:val="18"/>
              </w:rPr>
            </w:pPr>
            <w:r w:rsidRPr="00015BD5">
              <w:rPr>
                <w:bCs/>
                <w:iCs/>
                <w:sz w:val="18"/>
                <w:szCs w:val="18"/>
              </w:rPr>
              <w:t>142,639</w:t>
            </w:r>
          </w:p>
        </w:tc>
        <w:tc>
          <w:tcPr>
            <w:tcW w:w="992" w:type="dxa"/>
          </w:tcPr>
          <w:p w:rsidR="005C5DEC" w:rsidRPr="00015BD5" w:rsidRDefault="005C5DEC" w:rsidP="003C644E">
            <w:pPr>
              <w:jc w:val="center"/>
              <w:rPr>
                <w:bCs/>
                <w:iCs/>
                <w:sz w:val="18"/>
                <w:szCs w:val="18"/>
              </w:rPr>
            </w:pPr>
            <w:r w:rsidRPr="00015BD5">
              <w:rPr>
                <w:bCs/>
                <w:iCs/>
                <w:sz w:val="18"/>
                <w:szCs w:val="18"/>
              </w:rPr>
              <w:t>23,362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23,622</w:t>
            </w:r>
          </w:p>
        </w:tc>
      </w:tr>
      <w:tr w:rsidR="005C5DEC" w:rsidRPr="00015BD5" w:rsidTr="005C5DEC">
        <w:trPr>
          <w:trHeight w:val="324"/>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Иные бюджетные ассигнования</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0410102200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800</w:t>
            </w:r>
          </w:p>
        </w:tc>
        <w:tc>
          <w:tcPr>
            <w:tcW w:w="992" w:type="dxa"/>
          </w:tcPr>
          <w:p w:rsidR="005C5DEC" w:rsidRPr="00015BD5" w:rsidRDefault="005C5DEC" w:rsidP="003C644E">
            <w:pPr>
              <w:jc w:val="center"/>
              <w:rPr>
                <w:bCs/>
                <w:iCs/>
                <w:sz w:val="18"/>
                <w:szCs w:val="18"/>
              </w:rPr>
            </w:pPr>
            <w:r w:rsidRPr="00015BD5">
              <w:rPr>
                <w:bCs/>
                <w:iCs/>
                <w:sz w:val="18"/>
                <w:szCs w:val="18"/>
              </w:rPr>
              <w:t>21,064</w:t>
            </w:r>
          </w:p>
        </w:tc>
        <w:tc>
          <w:tcPr>
            <w:tcW w:w="992" w:type="dxa"/>
          </w:tcPr>
          <w:p w:rsidR="005C5DEC" w:rsidRPr="00015BD5" w:rsidRDefault="005C5DEC" w:rsidP="003C644E">
            <w:pPr>
              <w:jc w:val="center"/>
              <w:rPr>
                <w:bCs/>
                <w:iCs/>
                <w:sz w:val="18"/>
                <w:szCs w:val="18"/>
              </w:rPr>
            </w:pPr>
            <w:r w:rsidRPr="00015BD5">
              <w:rPr>
                <w:bCs/>
                <w:iCs/>
                <w:sz w:val="18"/>
                <w:szCs w:val="18"/>
              </w:rPr>
              <w:t>24,667</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24,801</w:t>
            </w:r>
          </w:p>
        </w:tc>
      </w:tr>
      <w:tr w:rsidR="005C5DEC" w:rsidRPr="00015BD5" w:rsidTr="005C5DEC">
        <w:trPr>
          <w:trHeight w:val="272"/>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Уплата налогов, сборов и иных платежей</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0410102200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850</w:t>
            </w:r>
          </w:p>
        </w:tc>
        <w:tc>
          <w:tcPr>
            <w:tcW w:w="992" w:type="dxa"/>
          </w:tcPr>
          <w:p w:rsidR="005C5DEC" w:rsidRPr="00015BD5" w:rsidRDefault="005C5DEC" w:rsidP="003C644E">
            <w:pPr>
              <w:jc w:val="center"/>
              <w:rPr>
                <w:bCs/>
                <w:iCs/>
                <w:sz w:val="18"/>
                <w:szCs w:val="18"/>
              </w:rPr>
            </w:pPr>
            <w:r w:rsidRPr="00015BD5">
              <w:rPr>
                <w:bCs/>
                <w:iCs/>
                <w:sz w:val="18"/>
                <w:szCs w:val="18"/>
              </w:rPr>
              <w:t>21,064</w:t>
            </w:r>
          </w:p>
        </w:tc>
        <w:tc>
          <w:tcPr>
            <w:tcW w:w="992" w:type="dxa"/>
          </w:tcPr>
          <w:p w:rsidR="005C5DEC" w:rsidRPr="00015BD5" w:rsidRDefault="005C5DEC" w:rsidP="003C644E">
            <w:pPr>
              <w:jc w:val="center"/>
              <w:rPr>
                <w:bCs/>
                <w:iCs/>
                <w:sz w:val="18"/>
                <w:szCs w:val="18"/>
              </w:rPr>
            </w:pPr>
            <w:r w:rsidRPr="00015BD5">
              <w:rPr>
                <w:bCs/>
                <w:iCs/>
                <w:sz w:val="18"/>
                <w:szCs w:val="18"/>
              </w:rPr>
              <w:t>24,667</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24,801</w:t>
            </w:r>
          </w:p>
        </w:tc>
      </w:tr>
      <w:tr w:rsidR="005C5DEC" w:rsidRPr="00015BD5" w:rsidTr="005C5DEC">
        <w:trPr>
          <w:trHeight w:val="840"/>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0410164710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10,402</w:t>
            </w:r>
          </w:p>
        </w:tc>
        <w:tc>
          <w:tcPr>
            <w:tcW w:w="992" w:type="dxa"/>
          </w:tcPr>
          <w:p w:rsidR="005C5DEC" w:rsidRPr="00015BD5" w:rsidRDefault="005C5DEC" w:rsidP="003C644E">
            <w:pPr>
              <w:jc w:val="center"/>
              <w:rPr>
                <w:bCs/>
                <w:iCs/>
                <w:sz w:val="18"/>
                <w:szCs w:val="18"/>
              </w:rPr>
            </w:pPr>
            <w:r w:rsidRPr="00015BD5">
              <w:rPr>
                <w:bCs/>
                <w:iCs/>
                <w:sz w:val="18"/>
                <w:szCs w:val="18"/>
              </w:rPr>
              <w:t>10,402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10,402</w:t>
            </w:r>
          </w:p>
        </w:tc>
      </w:tr>
      <w:tr w:rsidR="005C5DEC" w:rsidRPr="00015BD5" w:rsidTr="005C5DEC">
        <w:trPr>
          <w:trHeight w:val="300"/>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0410164710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100</w:t>
            </w:r>
          </w:p>
        </w:tc>
        <w:tc>
          <w:tcPr>
            <w:tcW w:w="992" w:type="dxa"/>
          </w:tcPr>
          <w:p w:rsidR="005C5DEC" w:rsidRPr="00015BD5" w:rsidRDefault="005C5DEC" w:rsidP="003C644E">
            <w:pPr>
              <w:jc w:val="center"/>
              <w:rPr>
                <w:bCs/>
                <w:iCs/>
                <w:sz w:val="18"/>
                <w:szCs w:val="18"/>
              </w:rPr>
            </w:pPr>
            <w:r w:rsidRPr="00015BD5">
              <w:rPr>
                <w:bCs/>
                <w:iCs/>
                <w:sz w:val="18"/>
                <w:szCs w:val="18"/>
              </w:rPr>
              <w:t>10,402</w:t>
            </w:r>
          </w:p>
        </w:tc>
        <w:tc>
          <w:tcPr>
            <w:tcW w:w="992" w:type="dxa"/>
          </w:tcPr>
          <w:p w:rsidR="005C5DEC" w:rsidRPr="00015BD5" w:rsidRDefault="005C5DEC" w:rsidP="003C644E">
            <w:pPr>
              <w:jc w:val="center"/>
              <w:rPr>
                <w:bCs/>
                <w:iCs/>
                <w:sz w:val="18"/>
                <w:szCs w:val="18"/>
              </w:rPr>
            </w:pPr>
            <w:r w:rsidRPr="00015BD5">
              <w:rPr>
                <w:bCs/>
                <w:iCs/>
                <w:sz w:val="18"/>
                <w:szCs w:val="18"/>
              </w:rPr>
              <w:t>10,402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10,402</w:t>
            </w:r>
          </w:p>
        </w:tc>
      </w:tr>
      <w:tr w:rsidR="005C5DEC" w:rsidRPr="00015BD5" w:rsidTr="005C5DEC">
        <w:trPr>
          <w:trHeight w:val="330"/>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Расходы на выплаты персоналу государственных (муниципальных) органов</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0410164710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120</w:t>
            </w:r>
          </w:p>
        </w:tc>
        <w:tc>
          <w:tcPr>
            <w:tcW w:w="992" w:type="dxa"/>
          </w:tcPr>
          <w:p w:rsidR="005C5DEC" w:rsidRPr="00015BD5" w:rsidRDefault="005C5DEC" w:rsidP="003C644E">
            <w:pPr>
              <w:jc w:val="center"/>
              <w:rPr>
                <w:bCs/>
                <w:iCs/>
                <w:sz w:val="18"/>
                <w:szCs w:val="18"/>
              </w:rPr>
            </w:pPr>
            <w:r w:rsidRPr="00015BD5">
              <w:rPr>
                <w:bCs/>
                <w:iCs/>
                <w:sz w:val="18"/>
                <w:szCs w:val="18"/>
              </w:rPr>
              <w:t>10,402</w:t>
            </w:r>
          </w:p>
        </w:tc>
        <w:tc>
          <w:tcPr>
            <w:tcW w:w="992" w:type="dxa"/>
          </w:tcPr>
          <w:p w:rsidR="005C5DEC" w:rsidRPr="00015BD5" w:rsidRDefault="005C5DEC" w:rsidP="003C644E">
            <w:pPr>
              <w:jc w:val="center"/>
              <w:rPr>
                <w:bCs/>
                <w:iCs/>
                <w:sz w:val="18"/>
                <w:szCs w:val="18"/>
              </w:rPr>
            </w:pPr>
            <w:r w:rsidRPr="00015BD5">
              <w:rPr>
                <w:bCs/>
                <w:iCs/>
                <w:sz w:val="18"/>
                <w:szCs w:val="18"/>
              </w:rPr>
              <w:t>10,402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10,402</w:t>
            </w:r>
          </w:p>
        </w:tc>
      </w:tr>
      <w:tr w:rsidR="005C5DEC" w:rsidRPr="00015BD5" w:rsidTr="005C5DEC">
        <w:trPr>
          <w:trHeight w:val="270"/>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0420000000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5,952</w:t>
            </w:r>
          </w:p>
        </w:tc>
      </w:tr>
      <w:tr w:rsidR="005C5DEC" w:rsidRPr="00015BD5" w:rsidTr="005C5DEC">
        <w:trPr>
          <w:trHeight w:hRule="exact" w:val="927"/>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Основное мероприятие «Осуществление муниципальных закупок для муниципальных нужд Мошковского сельсовета»</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0420100000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5,952</w:t>
            </w:r>
          </w:p>
        </w:tc>
      </w:tr>
      <w:tr w:rsidR="005C5DEC" w:rsidRPr="00015BD5" w:rsidTr="005C5DEC">
        <w:trPr>
          <w:trHeight w:hRule="exact" w:val="1106"/>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0420164700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5,952</w:t>
            </w:r>
          </w:p>
        </w:tc>
      </w:tr>
      <w:tr w:rsidR="005C5DEC" w:rsidRPr="00015BD5" w:rsidTr="005C5DEC">
        <w:trPr>
          <w:trHeight w:val="300"/>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Межбюджетные трансферты</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0420164700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500</w:t>
            </w: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5,952</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Иные межбюджетные трансферты</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0420164700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540</w:t>
            </w: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5,952</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 xml:space="preserve">Обеспечение деятельности финансовых, налоговых и таможенных органов и </w:t>
            </w:r>
            <w:r w:rsidRPr="00015BD5">
              <w:rPr>
                <w:bCs/>
                <w:iCs/>
                <w:sz w:val="18"/>
                <w:szCs w:val="18"/>
              </w:rPr>
              <w:lastRenderedPageBreak/>
              <w:t>органов финансового (финансово-бюджетного) надзора</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lastRenderedPageBreak/>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06</w:t>
            </w:r>
          </w:p>
        </w:tc>
        <w:tc>
          <w:tcPr>
            <w:tcW w:w="993" w:type="dxa"/>
            <w:shd w:val="clear" w:color="auto" w:fill="auto"/>
          </w:tcPr>
          <w:p w:rsidR="005C5DEC" w:rsidRPr="00015BD5" w:rsidRDefault="005C5DEC" w:rsidP="003C644E">
            <w:pPr>
              <w:jc w:val="center"/>
              <w:rPr>
                <w:bCs/>
                <w:iCs/>
                <w:sz w:val="18"/>
                <w:szCs w:val="18"/>
              </w:rPr>
            </w:pP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8,540</w:t>
            </w:r>
          </w:p>
        </w:tc>
      </w:tr>
      <w:tr w:rsidR="005C5DEC" w:rsidRPr="00015BD5" w:rsidTr="005C5DEC">
        <w:trPr>
          <w:trHeight w:val="670"/>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lastRenderedPageBreak/>
              <w:t>Иные непрограммные расходы органов местного самоуправления Мошковского сельсовета Бековского района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06</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8000000000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8,540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Передача отдельных полномочий поселения району по исполнению вопросов местного значения</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06</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8020000000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8,540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Передача полномочий по осуществлению внутреннего муниципального финансового контроля</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06</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8020064750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8,540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Межбюджетные трансферты</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06</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8020064750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500</w:t>
            </w: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8,540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Иные межбюджетные трансферты</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06</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8020064750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540</w:t>
            </w: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8,540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Обеспечение проведения выборов и референдумов</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07</w:t>
            </w:r>
          </w:p>
        </w:tc>
        <w:tc>
          <w:tcPr>
            <w:tcW w:w="993" w:type="dxa"/>
            <w:shd w:val="clear" w:color="auto" w:fill="auto"/>
          </w:tcPr>
          <w:p w:rsidR="005C5DEC" w:rsidRPr="00015BD5" w:rsidRDefault="005C5DEC" w:rsidP="003C644E">
            <w:pPr>
              <w:jc w:val="center"/>
              <w:rPr>
                <w:bCs/>
                <w:iCs/>
                <w:sz w:val="18"/>
                <w:szCs w:val="18"/>
              </w:rPr>
            </w:pP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50,000</w:t>
            </w: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0,00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07</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0100000000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50,000</w:t>
            </w: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0,00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Подпрограмма Мошковского сельсовета Бековского района Пензенской области «Выборы депутатов Комитета местного самоуправления Мошковского сельсовета Бековского района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07</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0120000000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50,000</w:t>
            </w: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0,00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Основное мероприятие «Организация и проведение выборов на территории Мошковского сельсовета Бековского района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07</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0120100000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50,000</w:t>
            </w: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0,00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Обеспечение проведения выборов и референдумов</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07</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0120199020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50,000</w:t>
            </w: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0,00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Иные бюджетные ассигнования</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07</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0120199020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800</w:t>
            </w:r>
          </w:p>
        </w:tc>
        <w:tc>
          <w:tcPr>
            <w:tcW w:w="992" w:type="dxa"/>
          </w:tcPr>
          <w:p w:rsidR="005C5DEC" w:rsidRPr="00015BD5" w:rsidRDefault="005C5DEC" w:rsidP="003C644E">
            <w:pPr>
              <w:jc w:val="center"/>
              <w:rPr>
                <w:bCs/>
                <w:iCs/>
                <w:sz w:val="18"/>
                <w:szCs w:val="18"/>
              </w:rPr>
            </w:pPr>
            <w:r w:rsidRPr="00015BD5">
              <w:rPr>
                <w:bCs/>
                <w:iCs/>
                <w:sz w:val="18"/>
                <w:szCs w:val="18"/>
              </w:rPr>
              <w:t>50,000</w:t>
            </w: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0,00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Специальные расходы</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07</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0120199020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880</w:t>
            </w:r>
          </w:p>
        </w:tc>
        <w:tc>
          <w:tcPr>
            <w:tcW w:w="992" w:type="dxa"/>
          </w:tcPr>
          <w:p w:rsidR="005C5DEC" w:rsidRPr="00015BD5" w:rsidRDefault="005C5DEC" w:rsidP="003C644E">
            <w:pPr>
              <w:jc w:val="center"/>
              <w:rPr>
                <w:bCs/>
                <w:iCs/>
                <w:sz w:val="18"/>
                <w:szCs w:val="18"/>
              </w:rPr>
            </w:pPr>
            <w:r w:rsidRPr="00015BD5">
              <w:rPr>
                <w:bCs/>
                <w:iCs/>
                <w:sz w:val="18"/>
                <w:szCs w:val="18"/>
              </w:rPr>
              <w:t>50,000</w:t>
            </w: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0,00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Резервные фонды</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11</w:t>
            </w:r>
          </w:p>
        </w:tc>
        <w:tc>
          <w:tcPr>
            <w:tcW w:w="993" w:type="dxa"/>
            <w:shd w:val="clear" w:color="auto" w:fill="auto"/>
          </w:tcPr>
          <w:p w:rsidR="005C5DEC" w:rsidRPr="00015BD5" w:rsidRDefault="005C5DEC" w:rsidP="003C644E">
            <w:pPr>
              <w:jc w:val="center"/>
              <w:rPr>
                <w:bCs/>
                <w:iCs/>
                <w:sz w:val="18"/>
                <w:szCs w:val="18"/>
              </w:rPr>
            </w:pP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tcPr>
          <w:p w:rsidR="005C5DEC" w:rsidRPr="00015BD5" w:rsidRDefault="005C5DEC" w:rsidP="003C644E">
            <w:pPr>
              <w:jc w:val="center"/>
              <w:rPr>
                <w:bCs/>
                <w:iCs/>
                <w:sz w:val="18"/>
                <w:szCs w:val="18"/>
              </w:rPr>
            </w:pPr>
            <w:r w:rsidRPr="00015BD5">
              <w:rPr>
                <w:bCs/>
                <w:iCs/>
                <w:sz w:val="18"/>
                <w:szCs w:val="18"/>
              </w:rPr>
              <w:t>5,000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4,000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11</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8000000000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tcPr>
          <w:p w:rsidR="005C5DEC" w:rsidRPr="00015BD5" w:rsidRDefault="005C5DEC" w:rsidP="003C644E">
            <w:pPr>
              <w:jc w:val="center"/>
              <w:rPr>
                <w:bCs/>
                <w:iCs/>
                <w:sz w:val="18"/>
                <w:szCs w:val="18"/>
              </w:rPr>
            </w:pPr>
            <w:r w:rsidRPr="00015BD5">
              <w:rPr>
                <w:bCs/>
                <w:iCs/>
                <w:sz w:val="18"/>
                <w:szCs w:val="18"/>
              </w:rPr>
              <w:t>5,000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4,000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Резервные фонды местных администраций</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11</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8010020500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tcPr>
          <w:p w:rsidR="005C5DEC" w:rsidRPr="00015BD5" w:rsidRDefault="005C5DEC" w:rsidP="003C644E">
            <w:pPr>
              <w:jc w:val="center"/>
              <w:rPr>
                <w:bCs/>
                <w:iCs/>
                <w:sz w:val="18"/>
                <w:szCs w:val="18"/>
              </w:rPr>
            </w:pPr>
            <w:r w:rsidRPr="00015BD5">
              <w:rPr>
                <w:bCs/>
                <w:iCs/>
                <w:sz w:val="18"/>
                <w:szCs w:val="18"/>
              </w:rPr>
              <w:t>5,000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4,000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Иные бюджетные ассигнования</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11</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8010020500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800</w:t>
            </w: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tcPr>
          <w:p w:rsidR="005C5DEC" w:rsidRPr="00015BD5" w:rsidRDefault="005C5DEC" w:rsidP="003C644E">
            <w:pPr>
              <w:jc w:val="center"/>
              <w:rPr>
                <w:bCs/>
                <w:iCs/>
                <w:sz w:val="18"/>
                <w:szCs w:val="18"/>
              </w:rPr>
            </w:pPr>
            <w:r w:rsidRPr="00015BD5">
              <w:rPr>
                <w:bCs/>
                <w:iCs/>
                <w:sz w:val="18"/>
                <w:szCs w:val="18"/>
              </w:rPr>
              <w:t>5,000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4,000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Резервные средства</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11</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8010020500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870</w:t>
            </w: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tcPr>
          <w:p w:rsidR="005C5DEC" w:rsidRPr="00015BD5" w:rsidRDefault="005C5DEC" w:rsidP="003C644E">
            <w:pPr>
              <w:jc w:val="center"/>
              <w:rPr>
                <w:bCs/>
                <w:iCs/>
                <w:sz w:val="18"/>
                <w:szCs w:val="18"/>
              </w:rPr>
            </w:pPr>
            <w:r w:rsidRPr="00015BD5">
              <w:rPr>
                <w:bCs/>
                <w:iCs/>
                <w:sz w:val="18"/>
                <w:szCs w:val="18"/>
              </w:rPr>
              <w:t>5,000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4,000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НАЦИОНАЛЬНАЯ ОБОРОНА</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8" w:type="dxa"/>
            <w:shd w:val="clear" w:color="auto" w:fill="auto"/>
          </w:tcPr>
          <w:p w:rsidR="005C5DEC" w:rsidRPr="00015BD5" w:rsidRDefault="005C5DEC" w:rsidP="003C644E">
            <w:pPr>
              <w:jc w:val="center"/>
              <w:rPr>
                <w:bCs/>
                <w:iCs/>
                <w:sz w:val="18"/>
                <w:szCs w:val="18"/>
              </w:rPr>
            </w:pPr>
          </w:p>
        </w:tc>
        <w:tc>
          <w:tcPr>
            <w:tcW w:w="993" w:type="dxa"/>
            <w:shd w:val="clear" w:color="auto" w:fill="auto"/>
          </w:tcPr>
          <w:p w:rsidR="005C5DEC" w:rsidRPr="00015BD5" w:rsidRDefault="005C5DEC" w:rsidP="003C644E">
            <w:pPr>
              <w:jc w:val="center"/>
              <w:rPr>
                <w:bCs/>
                <w:iCs/>
                <w:sz w:val="18"/>
                <w:szCs w:val="18"/>
              </w:rPr>
            </w:pP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80,300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Мобилизационная и вневойсковая подготовка</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3" w:type="dxa"/>
            <w:shd w:val="clear" w:color="auto" w:fill="auto"/>
          </w:tcPr>
          <w:p w:rsidR="005C5DEC" w:rsidRPr="00015BD5" w:rsidRDefault="005C5DEC" w:rsidP="003C644E">
            <w:pPr>
              <w:jc w:val="center"/>
              <w:rPr>
                <w:bCs/>
                <w:iCs/>
                <w:sz w:val="18"/>
                <w:szCs w:val="18"/>
              </w:rPr>
            </w:pP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80,300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0100000000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80,300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0110000000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80,300</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0110100000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80,300</w:t>
            </w:r>
          </w:p>
        </w:tc>
      </w:tr>
      <w:tr w:rsidR="005C5DEC" w:rsidRPr="00015BD5" w:rsidTr="005C5DEC">
        <w:trPr>
          <w:trHeight w:val="400"/>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lastRenderedPageBreak/>
              <w:t>Осуществление переданных полномочий по первичному воинскому учету на территории поселения</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0110151180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80,300</w:t>
            </w:r>
          </w:p>
        </w:tc>
      </w:tr>
      <w:tr w:rsidR="005C5DEC" w:rsidRPr="00015BD5" w:rsidTr="005C5DEC">
        <w:trPr>
          <w:trHeight w:hRule="exact" w:val="152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0110151180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100</w:t>
            </w:r>
          </w:p>
        </w:tc>
        <w:tc>
          <w:tcPr>
            <w:tcW w:w="992" w:type="dxa"/>
          </w:tcPr>
          <w:p w:rsidR="005C5DEC" w:rsidRPr="00015BD5" w:rsidRDefault="005C5DEC" w:rsidP="003C644E">
            <w:pPr>
              <w:jc w:val="center"/>
              <w:rPr>
                <w:bCs/>
                <w:iCs/>
                <w:sz w:val="18"/>
                <w:szCs w:val="18"/>
              </w:rPr>
            </w:pPr>
            <w:r w:rsidRPr="00015BD5">
              <w:rPr>
                <w:bCs/>
                <w:iCs/>
                <w:sz w:val="18"/>
                <w:szCs w:val="18"/>
              </w:rPr>
              <w:t>80,284</w:t>
            </w:r>
          </w:p>
        </w:tc>
        <w:tc>
          <w:tcPr>
            <w:tcW w:w="992" w:type="dxa"/>
          </w:tcPr>
          <w:p w:rsidR="005C5DEC" w:rsidRPr="00015BD5" w:rsidRDefault="005C5DEC" w:rsidP="003C644E">
            <w:pPr>
              <w:jc w:val="center"/>
              <w:rPr>
                <w:bCs/>
                <w:iCs/>
                <w:sz w:val="18"/>
                <w:szCs w:val="18"/>
              </w:rPr>
            </w:pPr>
            <w:r w:rsidRPr="00015BD5">
              <w:rPr>
                <w:bCs/>
                <w:iCs/>
                <w:sz w:val="18"/>
                <w:szCs w:val="18"/>
              </w:rPr>
              <w:t>80,284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80,284</w:t>
            </w:r>
          </w:p>
        </w:tc>
      </w:tr>
      <w:tr w:rsidR="005C5DEC" w:rsidRPr="00015BD5" w:rsidTr="005C5DEC">
        <w:trPr>
          <w:trHeight w:val="414"/>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Расходы на выплаты персоналу государственных (муниципальных) органов</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0110151180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120</w:t>
            </w:r>
          </w:p>
        </w:tc>
        <w:tc>
          <w:tcPr>
            <w:tcW w:w="992" w:type="dxa"/>
          </w:tcPr>
          <w:p w:rsidR="005C5DEC" w:rsidRPr="00015BD5" w:rsidRDefault="005C5DEC" w:rsidP="003C644E">
            <w:pPr>
              <w:jc w:val="center"/>
              <w:rPr>
                <w:bCs/>
                <w:iCs/>
                <w:sz w:val="18"/>
                <w:szCs w:val="18"/>
              </w:rPr>
            </w:pPr>
            <w:r w:rsidRPr="00015BD5">
              <w:rPr>
                <w:bCs/>
                <w:iCs/>
                <w:sz w:val="18"/>
                <w:szCs w:val="18"/>
              </w:rPr>
              <w:t>80,284</w:t>
            </w:r>
          </w:p>
        </w:tc>
        <w:tc>
          <w:tcPr>
            <w:tcW w:w="992" w:type="dxa"/>
          </w:tcPr>
          <w:p w:rsidR="005C5DEC" w:rsidRPr="00015BD5" w:rsidRDefault="005C5DEC" w:rsidP="003C644E">
            <w:pPr>
              <w:jc w:val="center"/>
              <w:rPr>
                <w:bCs/>
                <w:iCs/>
                <w:sz w:val="18"/>
                <w:szCs w:val="18"/>
              </w:rPr>
            </w:pPr>
            <w:r w:rsidRPr="00015BD5">
              <w:rPr>
                <w:bCs/>
                <w:iCs/>
                <w:sz w:val="18"/>
                <w:szCs w:val="18"/>
              </w:rPr>
              <w:t>80,284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80,284</w:t>
            </w:r>
          </w:p>
        </w:tc>
      </w:tr>
      <w:tr w:rsidR="005C5DEC" w:rsidRPr="00015BD5" w:rsidTr="005C5DEC">
        <w:trPr>
          <w:trHeight w:hRule="exact" w:val="71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0110151180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200</w:t>
            </w:r>
          </w:p>
        </w:tc>
        <w:tc>
          <w:tcPr>
            <w:tcW w:w="992" w:type="dxa"/>
          </w:tcPr>
          <w:p w:rsidR="005C5DEC" w:rsidRPr="00015BD5" w:rsidRDefault="005C5DEC" w:rsidP="003C644E">
            <w:pPr>
              <w:jc w:val="center"/>
              <w:rPr>
                <w:bCs/>
                <w:iCs/>
                <w:sz w:val="18"/>
                <w:szCs w:val="18"/>
              </w:rPr>
            </w:pPr>
            <w:r w:rsidRPr="00015BD5">
              <w:rPr>
                <w:bCs/>
                <w:iCs/>
                <w:sz w:val="18"/>
                <w:szCs w:val="18"/>
              </w:rPr>
              <w:t>0,016</w:t>
            </w:r>
          </w:p>
        </w:tc>
        <w:tc>
          <w:tcPr>
            <w:tcW w:w="992" w:type="dxa"/>
          </w:tcPr>
          <w:p w:rsidR="005C5DEC" w:rsidRPr="00015BD5" w:rsidRDefault="005C5DEC" w:rsidP="003C644E">
            <w:pPr>
              <w:jc w:val="center"/>
              <w:rPr>
                <w:bCs/>
                <w:iCs/>
                <w:sz w:val="18"/>
                <w:szCs w:val="18"/>
              </w:rPr>
            </w:pPr>
            <w:r w:rsidRPr="00015BD5">
              <w:rPr>
                <w:bCs/>
                <w:iCs/>
                <w:sz w:val="18"/>
                <w:szCs w:val="18"/>
              </w:rPr>
              <w:t>0,016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0,016</w:t>
            </w:r>
          </w:p>
        </w:tc>
      </w:tr>
      <w:tr w:rsidR="005C5DEC" w:rsidRPr="00015BD5" w:rsidTr="005C5DEC">
        <w:trPr>
          <w:trHeight w:val="36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0110151180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240</w:t>
            </w:r>
          </w:p>
        </w:tc>
        <w:tc>
          <w:tcPr>
            <w:tcW w:w="992" w:type="dxa"/>
          </w:tcPr>
          <w:p w:rsidR="005C5DEC" w:rsidRPr="00015BD5" w:rsidRDefault="005C5DEC" w:rsidP="003C644E">
            <w:pPr>
              <w:jc w:val="center"/>
              <w:rPr>
                <w:bCs/>
                <w:iCs/>
                <w:sz w:val="18"/>
                <w:szCs w:val="18"/>
              </w:rPr>
            </w:pPr>
            <w:r w:rsidRPr="00015BD5">
              <w:rPr>
                <w:bCs/>
                <w:iCs/>
                <w:sz w:val="18"/>
                <w:szCs w:val="18"/>
              </w:rPr>
              <w:t>0,016</w:t>
            </w:r>
          </w:p>
        </w:tc>
        <w:tc>
          <w:tcPr>
            <w:tcW w:w="992" w:type="dxa"/>
          </w:tcPr>
          <w:p w:rsidR="005C5DEC" w:rsidRPr="00015BD5" w:rsidRDefault="005C5DEC" w:rsidP="003C644E">
            <w:pPr>
              <w:jc w:val="center"/>
              <w:rPr>
                <w:bCs/>
                <w:iCs/>
                <w:sz w:val="18"/>
                <w:szCs w:val="18"/>
              </w:rPr>
            </w:pPr>
            <w:r w:rsidRPr="00015BD5">
              <w:rPr>
                <w:bCs/>
                <w:iCs/>
                <w:sz w:val="18"/>
                <w:szCs w:val="18"/>
              </w:rPr>
              <w:t>0,016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0,016</w:t>
            </w:r>
          </w:p>
        </w:tc>
      </w:tr>
      <w:tr w:rsidR="005C5DEC" w:rsidRPr="00015BD5" w:rsidTr="005C5DEC">
        <w:trPr>
          <w:trHeight w:val="268"/>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НАЦИОНАЛЬНАЯ БЕЗОПАСНОСТЬ И ПРАВООХРАНИТЕЛЬНАЯ ДЕЯТЕЛЬНОСТЬ</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708" w:type="dxa"/>
            <w:shd w:val="clear" w:color="auto" w:fill="auto"/>
          </w:tcPr>
          <w:p w:rsidR="005C5DEC" w:rsidRPr="00015BD5" w:rsidRDefault="005C5DEC" w:rsidP="003C644E">
            <w:pPr>
              <w:jc w:val="center"/>
              <w:rPr>
                <w:bCs/>
                <w:iCs/>
                <w:sz w:val="18"/>
                <w:szCs w:val="18"/>
              </w:rPr>
            </w:pPr>
          </w:p>
        </w:tc>
        <w:tc>
          <w:tcPr>
            <w:tcW w:w="993" w:type="dxa"/>
            <w:shd w:val="clear" w:color="auto" w:fill="auto"/>
          </w:tcPr>
          <w:p w:rsidR="005C5DEC" w:rsidRPr="00015BD5" w:rsidRDefault="005C5DEC" w:rsidP="003C644E">
            <w:pPr>
              <w:jc w:val="center"/>
              <w:rPr>
                <w:bCs/>
                <w:iCs/>
                <w:sz w:val="18"/>
                <w:szCs w:val="18"/>
              </w:rPr>
            </w:pP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420,362</w:t>
            </w:r>
          </w:p>
        </w:tc>
      </w:tr>
      <w:tr w:rsidR="005C5DEC" w:rsidRPr="00015BD5" w:rsidTr="005C5DEC">
        <w:trPr>
          <w:trHeight w:val="25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Обеспечение пожарной безопасности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993" w:type="dxa"/>
            <w:shd w:val="clear" w:color="auto" w:fill="auto"/>
          </w:tcPr>
          <w:p w:rsidR="005C5DEC" w:rsidRPr="00015BD5" w:rsidRDefault="005C5DEC" w:rsidP="003C644E">
            <w:pPr>
              <w:jc w:val="center"/>
              <w:rPr>
                <w:bCs/>
                <w:iCs/>
                <w:sz w:val="18"/>
                <w:szCs w:val="18"/>
              </w:rPr>
            </w:pP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420,362</w:t>
            </w:r>
          </w:p>
        </w:tc>
      </w:tr>
      <w:tr w:rsidR="005C5DEC" w:rsidRPr="00015BD5" w:rsidTr="005C5DEC">
        <w:trPr>
          <w:trHeight w:val="420"/>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0500000000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420,362</w:t>
            </w:r>
          </w:p>
        </w:tc>
      </w:tr>
      <w:tr w:rsidR="005C5DEC" w:rsidRPr="00015BD5" w:rsidTr="005C5DEC">
        <w:trPr>
          <w:trHeight w:val="420"/>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Основное мероприятие «Защита населения и территории поселения от пожаров и чрезвычайных ситуаций»</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0500100000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420,362</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Передача полномочий по обеспечению первичных мер пожарной безопасности в границах населенных пунктов</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0500164720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420,362</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Межбюджетные трансферты</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0500164720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500</w:t>
            </w: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420,362</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Иные межбюджетные трансферты</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0500164720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540</w:t>
            </w: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420,362</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НАЦИОНАЛЬНАЯ ЭКОНОМИКА</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8" w:type="dxa"/>
            <w:shd w:val="clear" w:color="auto" w:fill="auto"/>
          </w:tcPr>
          <w:p w:rsidR="005C5DEC" w:rsidRPr="00015BD5" w:rsidRDefault="005C5DEC" w:rsidP="003C644E">
            <w:pPr>
              <w:jc w:val="center"/>
              <w:rPr>
                <w:bCs/>
                <w:iCs/>
                <w:sz w:val="18"/>
                <w:szCs w:val="18"/>
              </w:rPr>
            </w:pPr>
          </w:p>
        </w:tc>
        <w:tc>
          <w:tcPr>
            <w:tcW w:w="993" w:type="dxa"/>
            <w:shd w:val="clear" w:color="auto" w:fill="auto"/>
          </w:tcPr>
          <w:p w:rsidR="005C5DEC" w:rsidRPr="00015BD5" w:rsidRDefault="005C5DEC" w:rsidP="003C644E">
            <w:pPr>
              <w:jc w:val="center"/>
              <w:rPr>
                <w:bCs/>
                <w:iCs/>
                <w:sz w:val="18"/>
                <w:szCs w:val="18"/>
              </w:rPr>
            </w:pP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447,808-95</w:t>
            </w:r>
          </w:p>
        </w:tc>
        <w:tc>
          <w:tcPr>
            <w:tcW w:w="992" w:type="dxa"/>
          </w:tcPr>
          <w:p w:rsidR="005C5DEC" w:rsidRPr="00015BD5" w:rsidRDefault="005C5DEC" w:rsidP="003C644E">
            <w:pPr>
              <w:jc w:val="center"/>
              <w:rPr>
                <w:bCs/>
                <w:iCs/>
                <w:sz w:val="18"/>
                <w:szCs w:val="18"/>
              </w:rPr>
            </w:pPr>
            <w:r w:rsidRPr="00015BD5">
              <w:rPr>
                <w:bCs/>
                <w:iCs/>
                <w:sz w:val="18"/>
                <w:szCs w:val="18"/>
              </w:rPr>
              <w:t>361,000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361,000</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Дорожное хозяйство (дорожные фонды)</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3" w:type="dxa"/>
            <w:shd w:val="clear" w:color="auto" w:fill="auto"/>
          </w:tcPr>
          <w:p w:rsidR="005C5DEC" w:rsidRPr="00015BD5" w:rsidRDefault="005C5DEC" w:rsidP="003C644E">
            <w:pPr>
              <w:jc w:val="center"/>
              <w:rPr>
                <w:bCs/>
                <w:iCs/>
                <w:sz w:val="18"/>
                <w:szCs w:val="18"/>
              </w:rPr>
            </w:pP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447,808-95</w:t>
            </w:r>
          </w:p>
        </w:tc>
        <w:tc>
          <w:tcPr>
            <w:tcW w:w="992" w:type="dxa"/>
          </w:tcPr>
          <w:p w:rsidR="005C5DEC" w:rsidRPr="00015BD5" w:rsidRDefault="005C5DEC" w:rsidP="003C644E">
            <w:pPr>
              <w:jc w:val="center"/>
              <w:rPr>
                <w:bCs/>
                <w:iCs/>
                <w:sz w:val="18"/>
                <w:szCs w:val="18"/>
              </w:rPr>
            </w:pPr>
            <w:r w:rsidRPr="00015BD5">
              <w:rPr>
                <w:bCs/>
                <w:iCs/>
                <w:sz w:val="18"/>
                <w:szCs w:val="18"/>
              </w:rPr>
              <w:t>361,000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361,000</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0300000000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447,808-95</w:t>
            </w:r>
          </w:p>
        </w:tc>
        <w:tc>
          <w:tcPr>
            <w:tcW w:w="992" w:type="dxa"/>
          </w:tcPr>
          <w:p w:rsidR="005C5DEC" w:rsidRPr="00015BD5" w:rsidRDefault="005C5DEC" w:rsidP="003C644E">
            <w:pPr>
              <w:jc w:val="center"/>
              <w:rPr>
                <w:bCs/>
                <w:iCs/>
                <w:sz w:val="18"/>
                <w:szCs w:val="18"/>
              </w:rPr>
            </w:pPr>
            <w:r w:rsidRPr="00015BD5">
              <w:rPr>
                <w:bCs/>
                <w:iCs/>
                <w:sz w:val="18"/>
                <w:szCs w:val="18"/>
              </w:rPr>
              <w:t>361,000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361,000</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0310000000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447,808-95</w:t>
            </w:r>
          </w:p>
        </w:tc>
        <w:tc>
          <w:tcPr>
            <w:tcW w:w="992" w:type="dxa"/>
          </w:tcPr>
          <w:p w:rsidR="005C5DEC" w:rsidRPr="00015BD5" w:rsidRDefault="005C5DEC" w:rsidP="003C644E">
            <w:pPr>
              <w:jc w:val="center"/>
              <w:rPr>
                <w:bCs/>
                <w:iCs/>
                <w:sz w:val="18"/>
                <w:szCs w:val="18"/>
              </w:rPr>
            </w:pPr>
            <w:r w:rsidRPr="00015BD5">
              <w:rPr>
                <w:bCs/>
                <w:iCs/>
                <w:sz w:val="18"/>
                <w:szCs w:val="18"/>
              </w:rPr>
              <w:t>361,000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361,000</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0310100000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447,808-95</w:t>
            </w:r>
          </w:p>
        </w:tc>
        <w:tc>
          <w:tcPr>
            <w:tcW w:w="992" w:type="dxa"/>
          </w:tcPr>
          <w:p w:rsidR="005C5DEC" w:rsidRPr="00015BD5" w:rsidRDefault="005C5DEC" w:rsidP="003C644E">
            <w:pPr>
              <w:jc w:val="center"/>
              <w:rPr>
                <w:bCs/>
                <w:iCs/>
                <w:sz w:val="18"/>
                <w:szCs w:val="18"/>
              </w:rPr>
            </w:pPr>
            <w:r w:rsidRPr="00015BD5">
              <w:rPr>
                <w:bCs/>
                <w:iCs/>
                <w:sz w:val="18"/>
                <w:szCs w:val="18"/>
              </w:rPr>
              <w:t>361,000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361,000</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Содержание автомобильных дорог и искусственных сооружений на них</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0310146010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297,000</w:t>
            </w:r>
          </w:p>
        </w:tc>
        <w:tc>
          <w:tcPr>
            <w:tcW w:w="992" w:type="dxa"/>
          </w:tcPr>
          <w:p w:rsidR="005C5DEC" w:rsidRPr="00015BD5" w:rsidRDefault="005C5DEC" w:rsidP="003C644E">
            <w:pPr>
              <w:jc w:val="center"/>
              <w:rPr>
                <w:bCs/>
                <w:iCs/>
                <w:sz w:val="18"/>
                <w:szCs w:val="18"/>
              </w:rPr>
            </w:pPr>
            <w:r w:rsidRPr="00015BD5">
              <w:rPr>
                <w:bCs/>
                <w:iCs/>
                <w:sz w:val="18"/>
                <w:szCs w:val="18"/>
              </w:rPr>
              <w:t>297,000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297,000</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0310146010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200</w:t>
            </w:r>
          </w:p>
        </w:tc>
        <w:tc>
          <w:tcPr>
            <w:tcW w:w="992" w:type="dxa"/>
          </w:tcPr>
          <w:p w:rsidR="005C5DEC" w:rsidRPr="00015BD5" w:rsidRDefault="005C5DEC" w:rsidP="003C644E">
            <w:pPr>
              <w:jc w:val="center"/>
              <w:rPr>
                <w:bCs/>
                <w:iCs/>
                <w:sz w:val="18"/>
                <w:szCs w:val="18"/>
              </w:rPr>
            </w:pPr>
            <w:r w:rsidRPr="00015BD5">
              <w:rPr>
                <w:bCs/>
                <w:iCs/>
                <w:sz w:val="18"/>
                <w:szCs w:val="18"/>
              </w:rPr>
              <w:t>297,000</w:t>
            </w:r>
          </w:p>
        </w:tc>
        <w:tc>
          <w:tcPr>
            <w:tcW w:w="992" w:type="dxa"/>
          </w:tcPr>
          <w:p w:rsidR="005C5DEC" w:rsidRPr="00015BD5" w:rsidRDefault="005C5DEC" w:rsidP="003C644E">
            <w:pPr>
              <w:jc w:val="center"/>
              <w:rPr>
                <w:bCs/>
                <w:iCs/>
                <w:sz w:val="18"/>
                <w:szCs w:val="18"/>
              </w:rPr>
            </w:pPr>
            <w:r w:rsidRPr="00015BD5">
              <w:rPr>
                <w:bCs/>
                <w:iCs/>
                <w:sz w:val="18"/>
                <w:szCs w:val="18"/>
              </w:rPr>
              <w:t>297,000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297,000</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lastRenderedPageBreak/>
              <w:t>Иные закупки товаров, работ и услуг для обеспечения государственных (муниципальных) нужд</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0310146010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240</w:t>
            </w:r>
          </w:p>
        </w:tc>
        <w:tc>
          <w:tcPr>
            <w:tcW w:w="992" w:type="dxa"/>
          </w:tcPr>
          <w:p w:rsidR="005C5DEC" w:rsidRPr="00015BD5" w:rsidRDefault="005C5DEC" w:rsidP="003C644E">
            <w:pPr>
              <w:jc w:val="center"/>
              <w:rPr>
                <w:bCs/>
                <w:iCs/>
                <w:sz w:val="18"/>
                <w:szCs w:val="18"/>
              </w:rPr>
            </w:pPr>
            <w:r w:rsidRPr="00015BD5">
              <w:rPr>
                <w:bCs/>
                <w:iCs/>
                <w:sz w:val="18"/>
                <w:szCs w:val="18"/>
              </w:rPr>
              <w:t>297,000</w:t>
            </w:r>
          </w:p>
        </w:tc>
        <w:tc>
          <w:tcPr>
            <w:tcW w:w="992" w:type="dxa"/>
          </w:tcPr>
          <w:p w:rsidR="005C5DEC" w:rsidRPr="00015BD5" w:rsidRDefault="005C5DEC" w:rsidP="003C644E">
            <w:pPr>
              <w:jc w:val="center"/>
              <w:rPr>
                <w:bCs/>
                <w:iCs/>
                <w:sz w:val="18"/>
                <w:szCs w:val="18"/>
              </w:rPr>
            </w:pPr>
            <w:r w:rsidRPr="00015BD5">
              <w:rPr>
                <w:bCs/>
                <w:iCs/>
                <w:sz w:val="18"/>
                <w:szCs w:val="18"/>
              </w:rPr>
              <w:t>297,000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297,000</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Капитальный ремонт и ремонт автомобильных дорог общего пользования местного значения в границах поселения</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0310160200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150,808-95</w:t>
            </w:r>
          </w:p>
        </w:tc>
        <w:tc>
          <w:tcPr>
            <w:tcW w:w="992" w:type="dxa"/>
          </w:tcPr>
          <w:p w:rsidR="005C5DEC" w:rsidRPr="00015BD5" w:rsidRDefault="005C5DEC" w:rsidP="003C644E">
            <w:pPr>
              <w:jc w:val="center"/>
              <w:rPr>
                <w:bCs/>
                <w:iCs/>
                <w:sz w:val="18"/>
                <w:szCs w:val="18"/>
              </w:rPr>
            </w:pPr>
            <w:r w:rsidRPr="00015BD5">
              <w:rPr>
                <w:bCs/>
                <w:iCs/>
                <w:sz w:val="18"/>
                <w:szCs w:val="18"/>
              </w:rPr>
              <w:t>64,000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64,000</w:t>
            </w:r>
          </w:p>
        </w:tc>
      </w:tr>
      <w:tr w:rsidR="005C5DEC" w:rsidRPr="00015BD5" w:rsidTr="005C5DEC">
        <w:trPr>
          <w:trHeight w:hRule="exact" w:val="375"/>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0310160200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200</w:t>
            </w:r>
          </w:p>
        </w:tc>
        <w:tc>
          <w:tcPr>
            <w:tcW w:w="992" w:type="dxa"/>
          </w:tcPr>
          <w:p w:rsidR="005C5DEC" w:rsidRPr="00015BD5" w:rsidRDefault="005C5DEC" w:rsidP="003C644E">
            <w:pPr>
              <w:jc w:val="center"/>
              <w:rPr>
                <w:bCs/>
                <w:iCs/>
                <w:sz w:val="18"/>
                <w:szCs w:val="18"/>
              </w:rPr>
            </w:pPr>
            <w:r w:rsidRPr="00015BD5">
              <w:rPr>
                <w:bCs/>
                <w:iCs/>
                <w:sz w:val="18"/>
                <w:szCs w:val="18"/>
              </w:rPr>
              <w:t>150,808-95</w:t>
            </w:r>
          </w:p>
        </w:tc>
        <w:tc>
          <w:tcPr>
            <w:tcW w:w="992" w:type="dxa"/>
          </w:tcPr>
          <w:p w:rsidR="005C5DEC" w:rsidRPr="00015BD5" w:rsidRDefault="005C5DEC" w:rsidP="003C644E">
            <w:pPr>
              <w:jc w:val="center"/>
              <w:rPr>
                <w:bCs/>
                <w:iCs/>
                <w:sz w:val="18"/>
                <w:szCs w:val="18"/>
              </w:rPr>
            </w:pPr>
            <w:r w:rsidRPr="00015BD5">
              <w:rPr>
                <w:bCs/>
                <w:iCs/>
                <w:sz w:val="18"/>
                <w:szCs w:val="18"/>
              </w:rPr>
              <w:t>64,000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64,000</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0310160200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240</w:t>
            </w:r>
          </w:p>
        </w:tc>
        <w:tc>
          <w:tcPr>
            <w:tcW w:w="992" w:type="dxa"/>
          </w:tcPr>
          <w:p w:rsidR="005C5DEC" w:rsidRPr="00015BD5" w:rsidRDefault="005C5DEC" w:rsidP="003C644E">
            <w:pPr>
              <w:jc w:val="center"/>
              <w:rPr>
                <w:bCs/>
                <w:iCs/>
                <w:sz w:val="18"/>
                <w:szCs w:val="18"/>
              </w:rPr>
            </w:pPr>
            <w:r w:rsidRPr="00015BD5">
              <w:rPr>
                <w:bCs/>
                <w:iCs/>
                <w:sz w:val="18"/>
                <w:szCs w:val="18"/>
              </w:rPr>
              <w:t>150,808-95</w:t>
            </w:r>
          </w:p>
        </w:tc>
        <w:tc>
          <w:tcPr>
            <w:tcW w:w="992" w:type="dxa"/>
          </w:tcPr>
          <w:p w:rsidR="005C5DEC" w:rsidRPr="00015BD5" w:rsidRDefault="005C5DEC" w:rsidP="003C644E">
            <w:pPr>
              <w:jc w:val="center"/>
              <w:rPr>
                <w:bCs/>
                <w:iCs/>
                <w:sz w:val="18"/>
                <w:szCs w:val="18"/>
              </w:rPr>
            </w:pPr>
            <w:r w:rsidRPr="00015BD5">
              <w:rPr>
                <w:bCs/>
                <w:iCs/>
                <w:sz w:val="18"/>
                <w:szCs w:val="18"/>
              </w:rPr>
              <w:t>64,000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64,000</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ЖИЛИЩНО-КОММУНАЛЬНОЕ ХОЗЯЙСТВО</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05</w:t>
            </w:r>
          </w:p>
        </w:tc>
        <w:tc>
          <w:tcPr>
            <w:tcW w:w="708" w:type="dxa"/>
            <w:shd w:val="clear" w:color="auto" w:fill="auto"/>
          </w:tcPr>
          <w:p w:rsidR="005C5DEC" w:rsidRPr="00015BD5" w:rsidRDefault="005C5DEC" w:rsidP="003C644E">
            <w:pPr>
              <w:jc w:val="center"/>
              <w:rPr>
                <w:bCs/>
                <w:iCs/>
                <w:sz w:val="18"/>
                <w:szCs w:val="18"/>
              </w:rPr>
            </w:pPr>
          </w:p>
        </w:tc>
        <w:tc>
          <w:tcPr>
            <w:tcW w:w="993" w:type="dxa"/>
            <w:shd w:val="clear" w:color="auto" w:fill="auto"/>
          </w:tcPr>
          <w:p w:rsidR="005C5DEC" w:rsidRPr="00015BD5" w:rsidRDefault="005C5DEC" w:rsidP="003C644E">
            <w:pPr>
              <w:jc w:val="center"/>
              <w:rPr>
                <w:bCs/>
                <w:iCs/>
                <w:sz w:val="18"/>
                <w:szCs w:val="18"/>
              </w:rPr>
            </w:pP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85,320-61</w:t>
            </w:r>
          </w:p>
        </w:tc>
        <w:tc>
          <w:tcPr>
            <w:tcW w:w="992" w:type="dxa"/>
          </w:tcPr>
          <w:p w:rsidR="005C5DEC" w:rsidRPr="00015BD5" w:rsidRDefault="005C5DEC" w:rsidP="003C644E">
            <w:pPr>
              <w:jc w:val="center"/>
              <w:rPr>
                <w:bCs/>
                <w:iCs/>
                <w:sz w:val="18"/>
                <w:szCs w:val="18"/>
              </w:rPr>
            </w:pPr>
            <w:r w:rsidRPr="00015BD5">
              <w:rPr>
                <w:bCs/>
                <w:iCs/>
                <w:sz w:val="18"/>
                <w:szCs w:val="18"/>
              </w:rPr>
              <w:t>89,395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89,395</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Благоустройство</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05</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3" w:type="dxa"/>
            <w:shd w:val="clear" w:color="auto" w:fill="auto"/>
          </w:tcPr>
          <w:p w:rsidR="005C5DEC" w:rsidRPr="00015BD5" w:rsidRDefault="005C5DEC" w:rsidP="003C644E">
            <w:pPr>
              <w:jc w:val="center"/>
              <w:rPr>
                <w:bCs/>
                <w:iCs/>
                <w:sz w:val="18"/>
                <w:szCs w:val="18"/>
              </w:rPr>
            </w:pP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85,320-61</w:t>
            </w:r>
          </w:p>
        </w:tc>
        <w:tc>
          <w:tcPr>
            <w:tcW w:w="992" w:type="dxa"/>
          </w:tcPr>
          <w:p w:rsidR="005C5DEC" w:rsidRPr="00015BD5" w:rsidRDefault="005C5DEC" w:rsidP="003C644E">
            <w:pPr>
              <w:jc w:val="center"/>
              <w:rPr>
                <w:bCs/>
                <w:iCs/>
                <w:sz w:val="18"/>
                <w:szCs w:val="18"/>
              </w:rPr>
            </w:pPr>
            <w:r w:rsidRPr="00015BD5">
              <w:rPr>
                <w:bCs/>
                <w:iCs/>
                <w:sz w:val="18"/>
                <w:szCs w:val="18"/>
              </w:rPr>
              <w:t>89,395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89,395</w:t>
            </w:r>
          </w:p>
        </w:tc>
      </w:tr>
      <w:tr w:rsidR="005C5DEC" w:rsidRPr="00015BD5" w:rsidTr="005C5DEC">
        <w:trPr>
          <w:trHeight w:val="91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05</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0600000000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85,320-61</w:t>
            </w:r>
          </w:p>
        </w:tc>
        <w:tc>
          <w:tcPr>
            <w:tcW w:w="992" w:type="dxa"/>
          </w:tcPr>
          <w:p w:rsidR="005C5DEC" w:rsidRPr="00015BD5" w:rsidRDefault="005C5DEC" w:rsidP="003C644E">
            <w:pPr>
              <w:jc w:val="center"/>
              <w:rPr>
                <w:bCs/>
                <w:iCs/>
                <w:sz w:val="18"/>
                <w:szCs w:val="18"/>
              </w:rPr>
            </w:pPr>
            <w:r w:rsidRPr="00015BD5">
              <w:rPr>
                <w:bCs/>
                <w:iCs/>
                <w:sz w:val="18"/>
                <w:szCs w:val="18"/>
              </w:rPr>
              <w:t>89,395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89,395</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05</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0600100000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85,320-61</w:t>
            </w:r>
          </w:p>
        </w:tc>
        <w:tc>
          <w:tcPr>
            <w:tcW w:w="992" w:type="dxa"/>
          </w:tcPr>
          <w:p w:rsidR="005C5DEC" w:rsidRPr="00015BD5" w:rsidRDefault="005C5DEC" w:rsidP="003C644E">
            <w:pPr>
              <w:jc w:val="center"/>
              <w:rPr>
                <w:bCs/>
                <w:iCs/>
                <w:sz w:val="18"/>
                <w:szCs w:val="18"/>
              </w:rPr>
            </w:pPr>
            <w:r w:rsidRPr="00015BD5">
              <w:rPr>
                <w:bCs/>
                <w:iCs/>
                <w:sz w:val="18"/>
                <w:szCs w:val="18"/>
              </w:rPr>
              <w:t>89,395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89,395</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Организация уличного освещения</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05</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0600160100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85,320-61</w:t>
            </w:r>
          </w:p>
        </w:tc>
        <w:tc>
          <w:tcPr>
            <w:tcW w:w="992" w:type="dxa"/>
          </w:tcPr>
          <w:p w:rsidR="005C5DEC" w:rsidRPr="00015BD5" w:rsidRDefault="005C5DEC" w:rsidP="003C644E">
            <w:pPr>
              <w:jc w:val="center"/>
              <w:rPr>
                <w:bCs/>
                <w:iCs/>
                <w:sz w:val="18"/>
                <w:szCs w:val="18"/>
              </w:rPr>
            </w:pPr>
            <w:r w:rsidRPr="00015BD5">
              <w:rPr>
                <w:bCs/>
                <w:iCs/>
                <w:sz w:val="18"/>
                <w:szCs w:val="18"/>
              </w:rPr>
              <w:t>89,395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89,395</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05</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0600160100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200</w:t>
            </w:r>
          </w:p>
        </w:tc>
        <w:tc>
          <w:tcPr>
            <w:tcW w:w="992" w:type="dxa"/>
          </w:tcPr>
          <w:p w:rsidR="005C5DEC" w:rsidRPr="00015BD5" w:rsidRDefault="005C5DEC" w:rsidP="003C644E">
            <w:pPr>
              <w:jc w:val="center"/>
              <w:rPr>
                <w:bCs/>
                <w:iCs/>
                <w:sz w:val="18"/>
                <w:szCs w:val="18"/>
              </w:rPr>
            </w:pPr>
            <w:r w:rsidRPr="00015BD5">
              <w:rPr>
                <w:bCs/>
                <w:iCs/>
                <w:sz w:val="18"/>
                <w:szCs w:val="18"/>
              </w:rPr>
              <w:t>85,320-61</w:t>
            </w:r>
          </w:p>
        </w:tc>
        <w:tc>
          <w:tcPr>
            <w:tcW w:w="992" w:type="dxa"/>
          </w:tcPr>
          <w:p w:rsidR="005C5DEC" w:rsidRPr="00015BD5" w:rsidRDefault="005C5DEC" w:rsidP="003C644E">
            <w:pPr>
              <w:jc w:val="center"/>
              <w:rPr>
                <w:bCs/>
                <w:iCs/>
                <w:sz w:val="18"/>
                <w:szCs w:val="18"/>
              </w:rPr>
            </w:pPr>
            <w:r w:rsidRPr="00015BD5">
              <w:rPr>
                <w:bCs/>
                <w:iCs/>
                <w:sz w:val="18"/>
                <w:szCs w:val="18"/>
              </w:rPr>
              <w:t>89,395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89,395</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05</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0600160100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240</w:t>
            </w:r>
          </w:p>
        </w:tc>
        <w:tc>
          <w:tcPr>
            <w:tcW w:w="992" w:type="dxa"/>
          </w:tcPr>
          <w:p w:rsidR="005C5DEC" w:rsidRPr="00015BD5" w:rsidRDefault="005C5DEC" w:rsidP="003C644E">
            <w:pPr>
              <w:jc w:val="center"/>
              <w:rPr>
                <w:bCs/>
                <w:iCs/>
                <w:sz w:val="18"/>
                <w:szCs w:val="18"/>
              </w:rPr>
            </w:pPr>
            <w:r w:rsidRPr="00015BD5">
              <w:rPr>
                <w:bCs/>
                <w:iCs/>
                <w:sz w:val="18"/>
                <w:szCs w:val="18"/>
              </w:rPr>
              <w:t>85,320-61</w:t>
            </w:r>
          </w:p>
        </w:tc>
        <w:tc>
          <w:tcPr>
            <w:tcW w:w="992" w:type="dxa"/>
          </w:tcPr>
          <w:p w:rsidR="005C5DEC" w:rsidRPr="00015BD5" w:rsidRDefault="005C5DEC" w:rsidP="003C644E">
            <w:pPr>
              <w:jc w:val="center"/>
              <w:rPr>
                <w:bCs/>
                <w:iCs/>
                <w:sz w:val="18"/>
                <w:szCs w:val="18"/>
              </w:rPr>
            </w:pPr>
            <w:r w:rsidRPr="00015BD5">
              <w:rPr>
                <w:bCs/>
                <w:iCs/>
                <w:sz w:val="18"/>
                <w:szCs w:val="18"/>
              </w:rPr>
              <w:t>89,395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89,395</w:t>
            </w:r>
          </w:p>
        </w:tc>
      </w:tr>
      <w:tr w:rsidR="005C5DEC" w:rsidRPr="00015BD5" w:rsidTr="005C5DEC">
        <w:trPr>
          <w:trHeight w:val="214"/>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КУЛЬТУРА, КИНЕМАТОГРАФИЯ</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8" w:type="dxa"/>
            <w:shd w:val="clear" w:color="auto" w:fill="auto"/>
          </w:tcPr>
          <w:p w:rsidR="005C5DEC" w:rsidRPr="00015BD5" w:rsidRDefault="005C5DEC" w:rsidP="003C644E">
            <w:pPr>
              <w:jc w:val="center"/>
              <w:rPr>
                <w:bCs/>
                <w:iCs/>
                <w:sz w:val="18"/>
                <w:szCs w:val="18"/>
              </w:rPr>
            </w:pPr>
          </w:p>
        </w:tc>
        <w:tc>
          <w:tcPr>
            <w:tcW w:w="993" w:type="dxa"/>
            <w:shd w:val="clear" w:color="auto" w:fill="auto"/>
          </w:tcPr>
          <w:p w:rsidR="005C5DEC" w:rsidRPr="00015BD5" w:rsidRDefault="005C5DEC" w:rsidP="003C644E">
            <w:pPr>
              <w:jc w:val="center"/>
              <w:rPr>
                <w:bCs/>
                <w:iCs/>
                <w:sz w:val="18"/>
                <w:szCs w:val="18"/>
              </w:rPr>
            </w:pP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602,691</w:t>
            </w:r>
          </w:p>
        </w:tc>
        <w:tc>
          <w:tcPr>
            <w:tcW w:w="992" w:type="dxa"/>
          </w:tcPr>
          <w:p w:rsidR="005C5DEC" w:rsidRPr="00015BD5" w:rsidRDefault="005C5DEC" w:rsidP="003C644E">
            <w:pPr>
              <w:jc w:val="center"/>
              <w:rPr>
                <w:bCs/>
                <w:iCs/>
                <w:sz w:val="18"/>
                <w:szCs w:val="18"/>
              </w:rPr>
            </w:pPr>
            <w:r w:rsidRPr="00015BD5">
              <w:rPr>
                <w:bCs/>
                <w:iCs/>
                <w:sz w:val="18"/>
                <w:szCs w:val="18"/>
              </w:rPr>
              <w:t>356,151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356,151</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Культура</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3" w:type="dxa"/>
            <w:shd w:val="clear" w:color="auto" w:fill="auto"/>
          </w:tcPr>
          <w:p w:rsidR="005C5DEC" w:rsidRPr="00015BD5" w:rsidRDefault="005C5DEC" w:rsidP="003C644E">
            <w:pPr>
              <w:jc w:val="center"/>
              <w:rPr>
                <w:bCs/>
                <w:iCs/>
                <w:sz w:val="18"/>
                <w:szCs w:val="18"/>
              </w:rPr>
            </w:pP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602,691</w:t>
            </w:r>
          </w:p>
        </w:tc>
        <w:tc>
          <w:tcPr>
            <w:tcW w:w="992" w:type="dxa"/>
          </w:tcPr>
          <w:p w:rsidR="005C5DEC" w:rsidRPr="00015BD5" w:rsidRDefault="005C5DEC" w:rsidP="003C644E">
            <w:pPr>
              <w:jc w:val="center"/>
              <w:rPr>
                <w:bCs/>
                <w:iCs/>
                <w:sz w:val="18"/>
                <w:szCs w:val="18"/>
              </w:rPr>
            </w:pPr>
            <w:r w:rsidRPr="00015BD5">
              <w:rPr>
                <w:bCs/>
                <w:iCs/>
                <w:sz w:val="18"/>
                <w:szCs w:val="18"/>
              </w:rPr>
              <w:t>356,151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356,151</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0200000000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602,691</w:t>
            </w:r>
          </w:p>
        </w:tc>
        <w:tc>
          <w:tcPr>
            <w:tcW w:w="992" w:type="dxa"/>
          </w:tcPr>
          <w:p w:rsidR="005C5DEC" w:rsidRPr="00015BD5" w:rsidRDefault="005C5DEC" w:rsidP="003C644E">
            <w:pPr>
              <w:jc w:val="center"/>
              <w:rPr>
                <w:bCs/>
                <w:iCs/>
                <w:sz w:val="18"/>
                <w:szCs w:val="18"/>
              </w:rPr>
            </w:pPr>
            <w:r w:rsidRPr="00015BD5">
              <w:rPr>
                <w:bCs/>
                <w:iCs/>
                <w:sz w:val="18"/>
                <w:szCs w:val="18"/>
              </w:rPr>
              <w:t>356,151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356,151</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0200100000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602,691</w:t>
            </w:r>
          </w:p>
        </w:tc>
        <w:tc>
          <w:tcPr>
            <w:tcW w:w="992" w:type="dxa"/>
          </w:tcPr>
          <w:p w:rsidR="005C5DEC" w:rsidRPr="00015BD5" w:rsidRDefault="005C5DEC" w:rsidP="003C644E">
            <w:pPr>
              <w:jc w:val="center"/>
              <w:rPr>
                <w:bCs/>
                <w:iCs/>
                <w:sz w:val="18"/>
                <w:szCs w:val="18"/>
              </w:rPr>
            </w:pPr>
            <w:r w:rsidRPr="00015BD5">
              <w:rPr>
                <w:bCs/>
                <w:iCs/>
                <w:sz w:val="18"/>
                <w:szCs w:val="18"/>
              </w:rPr>
              <w:t>356,151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356,151</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Создание условий для организации досуга и обеспечения жителей поселения услугами организации досуга</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0200105210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253,676</w:t>
            </w:r>
          </w:p>
        </w:tc>
        <w:tc>
          <w:tcPr>
            <w:tcW w:w="992" w:type="dxa"/>
          </w:tcPr>
          <w:p w:rsidR="005C5DEC" w:rsidRPr="00015BD5" w:rsidRDefault="005C5DEC" w:rsidP="003C644E">
            <w:pPr>
              <w:jc w:val="center"/>
              <w:rPr>
                <w:bCs/>
                <w:iCs/>
                <w:sz w:val="18"/>
                <w:szCs w:val="18"/>
              </w:rPr>
            </w:pPr>
            <w:r w:rsidRPr="00015BD5">
              <w:rPr>
                <w:bCs/>
                <w:iCs/>
                <w:sz w:val="18"/>
                <w:szCs w:val="18"/>
              </w:rPr>
              <w:t>7,136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7,136</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Закупка товаров, работ и услуг для обеспечения государственных (муниципальных) нужд</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0200105210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200</w:t>
            </w:r>
          </w:p>
        </w:tc>
        <w:tc>
          <w:tcPr>
            <w:tcW w:w="992" w:type="dxa"/>
          </w:tcPr>
          <w:p w:rsidR="005C5DEC" w:rsidRPr="00015BD5" w:rsidRDefault="005C5DEC" w:rsidP="003C644E">
            <w:pPr>
              <w:jc w:val="center"/>
              <w:rPr>
                <w:bCs/>
                <w:iCs/>
                <w:sz w:val="18"/>
                <w:szCs w:val="18"/>
              </w:rPr>
            </w:pPr>
            <w:r w:rsidRPr="00015BD5">
              <w:rPr>
                <w:bCs/>
                <w:iCs/>
                <w:sz w:val="18"/>
                <w:szCs w:val="18"/>
              </w:rPr>
              <w:t>253,676</w:t>
            </w:r>
          </w:p>
        </w:tc>
        <w:tc>
          <w:tcPr>
            <w:tcW w:w="992" w:type="dxa"/>
          </w:tcPr>
          <w:p w:rsidR="005C5DEC" w:rsidRPr="00015BD5" w:rsidRDefault="005C5DEC" w:rsidP="003C644E">
            <w:pPr>
              <w:jc w:val="center"/>
              <w:rPr>
                <w:bCs/>
                <w:iCs/>
                <w:sz w:val="18"/>
                <w:szCs w:val="18"/>
              </w:rPr>
            </w:pPr>
            <w:r w:rsidRPr="00015BD5">
              <w:rPr>
                <w:bCs/>
                <w:iCs/>
                <w:sz w:val="18"/>
                <w:szCs w:val="18"/>
              </w:rPr>
              <w:t>7,136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7,136</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Иные закупки товаров, работ и услуг для обеспечения государственных (муниципальных) нужд</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0200105210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240</w:t>
            </w:r>
          </w:p>
        </w:tc>
        <w:tc>
          <w:tcPr>
            <w:tcW w:w="992" w:type="dxa"/>
          </w:tcPr>
          <w:p w:rsidR="005C5DEC" w:rsidRPr="00015BD5" w:rsidRDefault="005C5DEC" w:rsidP="003C644E">
            <w:pPr>
              <w:jc w:val="center"/>
              <w:rPr>
                <w:bCs/>
                <w:iCs/>
                <w:sz w:val="18"/>
                <w:szCs w:val="18"/>
              </w:rPr>
            </w:pPr>
            <w:r w:rsidRPr="00015BD5">
              <w:rPr>
                <w:bCs/>
                <w:iCs/>
                <w:sz w:val="18"/>
                <w:szCs w:val="18"/>
              </w:rPr>
              <w:t>253,676</w:t>
            </w:r>
          </w:p>
        </w:tc>
        <w:tc>
          <w:tcPr>
            <w:tcW w:w="992" w:type="dxa"/>
          </w:tcPr>
          <w:p w:rsidR="005C5DEC" w:rsidRPr="00015BD5" w:rsidRDefault="005C5DEC" w:rsidP="003C644E">
            <w:pPr>
              <w:jc w:val="center"/>
              <w:rPr>
                <w:bCs/>
                <w:iCs/>
                <w:sz w:val="18"/>
                <w:szCs w:val="18"/>
              </w:rPr>
            </w:pPr>
            <w:r w:rsidRPr="00015BD5">
              <w:rPr>
                <w:bCs/>
                <w:iCs/>
                <w:sz w:val="18"/>
                <w:szCs w:val="18"/>
              </w:rPr>
              <w:t>7,136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7,136</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0200164730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349,015</w:t>
            </w:r>
          </w:p>
        </w:tc>
        <w:tc>
          <w:tcPr>
            <w:tcW w:w="992" w:type="dxa"/>
          </w:tcPr>
          <w:p w:rsidR="005C5DEC" w:rsidRPr="00015BD5" w:rsidRDefault="005C5DEC" w:rsidP="003C644E">
            <w:pPr>
              <w:jc w:val="center"/>
              <w:rPr>
                <w:bCs/>
                <w:iCs/>
                <w:sz w:val="18"/>
                <w:szCs w:val="18"/>
              </w:rPr>
            </w:pPr>
            <w:r w:rsidRPr="00015BD5">
              <w:rPr>
                <w:bCs/>
                <w:iCs/>
                <w:sz w:val="18"/>
                <w:szCs w:val="18"/>
              </w:rPr>
              <w:t>349,015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349,015</w:t>
            </w:r>
          </w:p>
        </w:tc>
      </w:tr>
      <w:tr w:rsidR="005C5DEC" w:rsidRPr="00015BD5" w:rsidTr="005C5DEC">
        <w:trPr>
          <w:trHeight w:val="237"/>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Межбюджетные трансферты</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0200164730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500</w:t>
            </w:r>
          </w:p>
        </w:tc>
        <w:tc>
          <w:tcPr>
            <w:tcW w:w="992" w:type="dxa"/>
          </w:tcPr>
          <w:p w:rsidR="005C5DEC" w:rsidRPr="00015BD5" w:rsidRDefault="005C5DEC" w:rsidP="003C644E">
            <w:pPr>
              <w:jc w:val="center"/>
              <w:rPr>
                <w:bCs/>
                <w:iCs/>
                <w:sz w:val="18"/>
                <w:szCs w:val="18"/>
              </w:rPr>
            </w:pPr>
            <w:r w:rsidRPr="00015BD5">
              <w:rPr>
                <w:bCs/>
                <w:iCs/>
                <w:sz w:val="18"/>
                <w:szCs w:val="18"/>
              </w:rPr>
              <w:t>349,015</w:t>
            </w:r>
          </w:p>
        </w:tc>
        <w:tc>
          <w:tcPr>
            <w:tcW w:w="992" w:type="dxa"/>
          </w:tcPr>
          <w:p w:rsidR="005C5DEC" w:rsidRPr="00015BD5" w:rsidRDefault="005C5DEC" w:rsidP="003C644E">
            <w:pPr>
              <w:jc w:val="center"/>
              <w:rPr>
                <w:bCs/>
                <w:iCs/>
                <w:sz w:val="18"/>
                <w:szCs w:val="18"/>
              </w:rPr>
            </w:pPr>
            <w:r w:rsidRPr="00015BD5">
              <w:rPr>
                <w:bCs/>
                <w:iCs/>
                <w:sz w:val="18"/>
                <w:szCs w:val="18"/>
              </w:rPr>
              <w:t>349,015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349,015</w:t>
            </w:r>
          </w:p>
        </w:tc>
      </w:tr>
      <w:tr w:rsidR="005C5DEC" w:rsidRPr="00015BD5" w:rsidTr="005C5DEC">
        <w:trPr>
          <w:trHeight w:val="228"/>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Иные межбюджетные трансферты</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0200164730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540</w:t>
            </w:r>
          </w:p>
        </w:tc>
        <w:tc>
          <w:tcPr>
            <w:tcW w:w="992" w:type="dxa"/>
          </w:tcPr>
          <w:p w:rsidR="005C5DEC" w:rsidRPr="00015BD5" w:rsidRDefault="005C5DEC" w:rsidP="003C644E">
            <w:pPr>
              <w:jc w:val="center"/>
              <w:rPr>
                <w:bCs/>
                <w:iCs/>
                <w:sz w:val="18"/>
                <w:szCs w:val="18"/>
              </w:rPr>
            </w:pPr>
            <w:r w:rsidRPr="00015BD5">
              <w:rPr>
                <w:bCs/>
                <w:iCs/>
                <w:sz w:val="18"/>
                <w:szCs w:val="18"/>
              </w:rPr>
              <w:t>349,015</w:t>
            </w:r>
          </w:p>
        </w:tc>
        <w:tc>
          <w:tcPr>
            <w:tcW w:w="992" w:type="dxa"/>
          </w:tcPr>
          <w:p w:rsidR="005C5DEC" w:rsidRPr="00015BD5" w:rsidRDefault="005C5DEC" w:rsidP="003C644E">
            <w:pPr>
              <w:jc w:val="center"/>
              <w:rPr>
                <w:bCs/>
                <w:iCs/>
                <w:sz w:val="18"/>
                <w:szCs w:val="18"/>
              </w:rPr>
            </w:pPr>
            <w:r w:rsidRPr="00015BD5">
              <w:rPr>
                <w:bCs/>
                <w:iCs/>
                <w:sz w:val="18"/>
                <w:szCs w:val="18"/>
              </w:rPr>
              <w:t>349,015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349,015</w:t>
            </w:r>
          </w:p>
        </w:tc>
      </w:tr>
      <w:tr w:rsidR="005C5DEC" w:rsidRPr="00015BD5" w:rsidTr="005C5DEC">
        <w:trPr>
          <w:trHeight w:val="89"/>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СОЦИАЛЬНАЯ ПОЛИТИКА</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708" w:type="dxa"/>
            <w:shd w:val="clear" w:color="auto" w:fill="auto"/>
          </w:tcPr>
          <w:p w:rsidR="005C5DEC" w:rsidRPr="00015BD5" w:rsidRDefault="005C5DEC" w:rsidP="003C644E">
            <w:pPr>
              <w:jc w:val="center"/>
              <w:rPr>
                <w:bCs/>
                <w:iCs/>
                <w:sz w:val="18"/>
                <w:szCs w:val="18"/>
              </w:rPr>
            </w:pPr>
          </w:p>
        </w:tc>
        <w:tc>
          <w:tcPr>
            <w:tcW w:w="993" w:type="dxa"/>
            <w:shd w:val="clear" w:color="auto" w:fill="auto"/>
          </w:tcPr>
          <w:p w:rsidR="005C5DEC" w:rsidRPr="00015BD5" w:rsidRDefault="005C5DEC" w:rsidP="003C644E">
            <w:pPr>
              <w:jc w:val="center"/>
              <w:rPr>
                <w:bCs/>
                <w:iCs/>
                <w:sz w:val="18"/>
                <w:szCs w:val="18"/>
              </w:rPr>
            </w:pP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11,326</w:t>
            </w:r>
          </w:p>
        </w:tc>
      </w:tr>
      <w:tr w:rsidR="005C5DEC" w:rsidRPr="00015BD5" w:rsidTr="005C5DEC">
        <w:trPr>
          <w:trHeight w:val="222"/>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Пенсионное обеспечение</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3" w:type="dxa"/>
            <w:shd w:val="clear" w:color="auto" w:fill="auto"/>
          </w:tcPr>
          <w:p w:rsidR="005C5DEC" w:rsidRPr="00015BD5" w:rsidRDefault="005C5DEC" w:rsidP="003C644E">
            <w:pPr>
              <w:jc w:val="center"/>
              <w:rPr>
                <w:bCs/>
                <w:iCs/>
                <w:sz w:val="18"/>
                <w:szCs w:val="18"/>
              </w:rPr>
            </w:pP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11,326</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0400000000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11,326</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lastRenderedPageBreak/>
              <w:t>Подпрограмма «Социальная поддержка граждан Мошковского сельсовета Бековского района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0440000000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11,326</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Основное мероприятие «Обеспечение выполнения обязательств по социальной поддержке граждан Мошковского сельсовета»</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0440100000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11,326</w:t>
            </w:r>
          </w:p>
        </w:tc>
      </w:tr>
      <w:tr w:rsidR="005C5DEC" w:rsidRPr="00015BD5" w:rsidTr="005C5DEC">
        <w:trPr>
          <w:trHeight w:val="343"/>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0440164250</w:t>
            </w:r>
          </w:p>
        </w:tc>
        <w:tc>
          <w:tcPr>
            <w:tcW w:w="567"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11,326</w:t>
            </w:r>
          </w:p>
        </w:tc>
      </w:tr>
      <w:tr w:rsidR="005C5DEC" w:rsidRPr="00015BD5" w:rsidTr="005C5DEC">
        <w:trPr>
          <w:trHeight w:val="161"/>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Социальное обеспечение и иные выплаты населению</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0440164250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300</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11,326</w:t>
            </w:r>
          </w:p>
        </w:tc>
      </w:tr>
      <w:tr w:rsidR="005C5DEC" w:rsidRPr="00015BD5" w:rsidTr="005C5DEC">
        <w:trPr>
          <w:trHeight w:val="238"/>
          <w:jc w:val="center"/>
        </w:trPr>
        <w:tc>
          <w:tcPr>
            <w:tcW w:w="3511" w:type="dxa"/>
            <w:shd w:val="clear" w:color="auto" w:fill="auto"/>
          </w:tcPr>
          <w:p w:rsidR="005C5DEC" w:rsidRPr="00015BD5" w:rsidRDefault="005C5DEC" w:rsidP="003C644E">
            <w:pPr>
              <w:rPr>
                <w:bCs/>
                <w:iCs/>
                <w:sz w:val="18"/>
                <w:szCs w:val="18"/>
              </w:rPr>
            </w:pPr>
            <w:r w:rsidRPr="00015BD5">
              <w:rPr>
                <w:bCs/>
                <w:iCs/>
                <w:sz w:val="18"/>
                <w:szCs w:val="18"/>
              </w:rPr>
              <w:t>Публичные нормативные социальные выплаты гражданам</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708"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3" w:type="dxa"/>
            <w:shd w:val="clear" w:color="auto" w:fill="auto"/>
          </w:tcPr>
          <w:p w:rsidR="005C5DEC" w:rsidRPr="00015BD5" w:rsidRDefault="005C5DEC" w:rsidP="003C644E">
            <w:pPr>
              <w:jc w:val="center"/>
              <w:rPr>
                <w:bCs/>
                <w:iCs/>
                <w:sz w:val="18"/>
                <w:szCs w:val="18"/>
              </w:rPr>
            </w:pPr>
            <w:r w:rsidRPr="00015BD5">
              <w:rPr>
                <w:bCs/>
                <w:iCs/>
                <w:sz w:val="18"/>
                <w:szCs w:val="18"/>
              </w:rPr>
              <w:t>0440164250</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310</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11,326</w:t>
            </w:r>
          </w:p>
        </w:tc>
      </w:tr>
      <w:tr w:rsidR="005C5DEC" w:rsidRPr="00015BD5" w:rsidTr="005C5DEC">
        <w:trPr>
          <w:trHeight w:val="343"/>
          <w:jc w:val="center"/>
        </w:trPr>
        <w:tc>
          <w:tcPr>
            <w:tcW w:w="3511" w:type="dxa"/>
            <w:shd w:val="clear" w:color="auto" w:fill="auto"/>
          </w:tcPr>
          <w:p w:rsidR="005C5DEC" w:rsidRPr="00015BD5" w:rsidRDefault="005C5DEC" w:rsidP="003C644E">
            <w:pPr>
              <w:rPr>
                <w:bCs/>
                <w:sz w:val="18"/>
                <w:szCs w:val="18"/>
              </w:rPr>
            </w:pPr>
            <w:r w:rsidRPr="00015BD5">
              <w:rPr>
                <w:bCs/>
                <w:sz w:val="18"/>
                <w:szCs w:val="18"/>
              </w:rPr>
              <w:t>ВСЕГО:</w:t>
            </w:r>
          </w:p>
        </w:tc>
        <w:tc>
          <w:tcPr>
            <w:tcW w:w="567" w:type="dxa"/>
            <w:shd w:val="clear" w:color="auto" w:fill="auto"/>
          </w:tcPr>
          <w:p w:rsidR="005C5DEC" w:rsidRPr="00015BD5" w:rsidRDefault="005C5DEC" w:rsidP="003C644E">
            <w:pPr>
              <w:jc w:val="center"/>
              <w:rPr>
                <w:bCs/>
                <w:sz w:val="18"/>
                <w:szCs w:val="18"/>
              </w:rPr>
            </w:pPr>
          </w:p>
        </w:tc>
        <w:tc>
          <w:tcPr>
            <w:tcW w:w="708" w:type="dxa"/>
            <w:shd w:val="clear" w:color="auto" w:fill="auto"/>
          </w:tcPr>
          <w:p w:rsidR="005C5DEC" w:rsidRPr="00015BD5" w:rsidRDefault="005C5DEC" w:rsidP="003C644E">
            <w:pPr>
              <w:jc w:val="center"/>
              <w:rPr>
                <w:bCs/>
                <w:sz w:val="18"/>
                <w:szCs w:val="18"/>
              </w:rPr>
            </w:pPr>
          </w:p>
        </w:tc>
        <w:tc>
          <w:tcPr>
            <w:tcW w:w="993" w:type="dxa"/>
            <w:shd w:val="clear" w:color="auto" w:fill="auto"/>
          </w:tcPr>
          <w:p w:rsidR="005C5DEC" w:rsidRPr="00015BD5" w:rsidRDefault="005C5DEC" w:rsidP="003C644E">
            <w:pPr>
              <w:jc w:val="center"/>
              <w:rPr>
                <w:bCs/>
                <w:sz w:val="18"/>
                <w:szCs w:val="18"/>
              </w:rPr>
            </w:pPr>
          </w:p>
        </w:tc>
        <w:tc>
          <w:tcPr>
            <w:tcW w:w="567" w:type="dxa"/>
            <w:shd w:val="clear" w:color="auto" w:fill="auto"/>
          </w:tcPr>
          <w:p w:rsidR="005C5DEC" w:rsidRPr="00015BD5" w:rsidRDefault="005C5DEC" w:rsidP="003C644E">
            <w:pPr>
              <w:jc w:val="center"/>
              <w:rPr>
                <w:bCs/>
                <w:sz w:val="18"/>
                <w:szCs w:val="18"/>
              </w:rPr>
            </w:pPr>
          </w:p>
        </w:tc>
        <w:tc>
          <w:tcPr>
            <w:tcW w:w="992" w:type="dxa"/>
          </w:tcPr>
          <w:p w:rsidR="005C5DEC" w:rsidRPr="00015BD5" w:rsidRDefault="005C5DEC" w:rsidP="003C644E">
            <w:pPr>
              <w:jc w:val="center"/>
              <w:rPr>
                <w:bCs/>
                <w:sz w:val="18"/>
                <w:szCs w:val="18"/>
              </w:rPr>
            </w:pPr>
            <w:r w:rsidRPr="00015BD5">
              <w:rPr>
                <w:bCs/>
                <w:sz w:val="18"/>
                <w:szCs w:val="18"/>
              </w:rPr>
              <w:t>3440,370-56</w:t>
            </w:r>
          </w:p>
        </w:tc>
        <w:tc>
          <w:tcPr>
            <w:tcW w:w="992" w:type="dxa"/>
          </w:tcPr>
          <w:p w:rsidR="005C5DEC" w:rsidRPr="00015BD5" w:rsidRDefault="005C5DEC" w:rsidP="003C644E">
            <w:pPr>
              <w:jc w:val="center"/>
              <w:rPr>
                <w:bCs/>
                <w:sz w:val="18"/>
                <w:szCs w:val="18"/>
              </w:rPr>
            </w:pPr>
            <w:r w:rsidRPr="00015BD5">
              <w:rPr>
                <w:bCs/>
                <w:sz w:val="18"/>
                <w:szCs w:val="18"/>
              </w:rPr>
              <w:t>2 609, 534</w:t>
            </w:r>
          </w:p>
        </w:tc>
        <w:tc>
          <w:tcPr>
            <w:tcW w:w="992" w:type="dxa"/>
            <w:shd w:val="clear" w:color="auto" w:fill="auto"/>
          </w:tcPr>
          <w:p w:rsidR="005C5DEC" w:rsidRPr="00015BD5" w:rsidRDefault="005C5DEC" w:rsidP="003C644E">
            <w:pPr>
              <w:jc w:val="center"/>
              <w:rPr>
                <w:bCs/>
                <w:sz w:val="18"/>
                <w:szCs w:val="18"/>
              </w:rPr>
            </w:pPr>
            <w:r w:rsidRPr="00015BD5">
              <w:rPr>
                <w:bCs/>
                <w:sz w:val="18"/>
                <w:szCs w:val="18"/>
              </w:rPr>
              <w:t>2 608, 928</w:t>
            </w:r>
          </w:p>
        </w:tc>
      </w:tr>
    </w:tbl>
    <w:p w:rsidR="005C5DEC" w:rsidRPr="00015BD5" w:rsidRDefault="005C5DEC" w:rsidP="005C5DEC">
      <w:pPr>
        <w:jc w:val="right"/>
        <w:rPr>
          <w:sz w:val="18"/>
          <w:szCs w:val="18"/>
        </w:rPr>
      </w:pPr>
    </w:p>
    <w:p w:rsidR="005C5DEC" w:rsidRPr="00651288" w:rsidRDefault="005C5DEC" w:rsidP="005C5DEC">
      <w:pPr>
        <w:pStyle w:val="8"/>
        <w:tabs>
          <w:tab w:val="left" w:pos="0"/>
        </w:tabs>
        <w:spacing w:before="0" w:after="0"/>
        <w:jc w:val="center"/>
        <w:rPr>
          <w:i w:val="0"/>
          <w:sz w:val="18"/>
          <w:szCs w:val="18"/>
        </w:rPr>
      </w:pPr>
      <w:r w:rsidRPr="00015BD5">
        <w:rPr>
          <w:i w:val="0"/>
          <w:sz w:val="18"/>
          <w:szCs w:val="18"/>
        </w:rPr>
        <w:t xml:space="preserve">Приложение № </w:t>
      </w:r>
      <w:r>
        <w:rPr>
          <w:i w:val="0"/>
          <w:sz w:val="18"/>
          <w:szCs w:val="18"/>
        </w:rPr>
        <w:t xml:space="preserve">5 </w:t>
      </w:r>
      <w:r w:rsidRPr="00015BD5">
        <w:rPr>
          <w:i w:val="0"/>
          <w:sz w:val="18"/>
          <w:szCs w:val="18"/>
        </w:rPr>
        <w:t>к решению Комитета</w:t>
      </w:r>
      <w:r>
        <w:rPr>
          <w:i w:val="0"/>
          <w:sz w:val="18"/>
          <w:szCs w:val="18"/>
        </w:rPr>
        <w:t xml:space="preserve"> </w:t>
      </w:r>
      <w:r w:rsidRPr="00015BD5">
        <w:rPr>
          <w:i w:val="0"/>
          <w:sz w:val="18"/>
          <w:szCs w:val="18"/>
        </w:rPr>
        <w:t>местного самоуправления</w:t>
      </w:r>
      <w:r>
        <w:rPr>
          <w:i w:val="0"/>
          <w:sz w:val="18"/>
          <w:szCs w:val="18"/>
        </w:rPr>
        <w:t xml:space="preserve"> </w:t>
      </w:r>
      <w:r w:rsidRPr="00015BD5">
        <w:rPr>
          <w:i w:val="0"/>
          <w:sz w:val="18"/>
          <w:szCs w:val="18"/>
        </w:rPr>
        <w:t>Мошковского сельсовета</w:t>
      </w:r>
      <w:r>
        <w:rPr>
          <w:i w:val="0"/>
          <w:sz w:val="18"/>
          <w:szCs w:val="18"/>
        </w:rPr>
        <w:t xml:space="preserve"> </w:t>
      </w:r>
      <w:r w:rsidRPr="00651288">
        <w:rPr>
          <w:i w:val="0"/>
          <w:sz w:val="18"/>
          <w:szCs w:val="18"/>
        </w:rPr>
        <w:t>от 27.09.2019 № 13-1/</w:t>
      </w:r>
      <w:r w:rsidRPr="00651288">
        <w:rPr>
          <w:i w:val="0"/>
          <w:sz w:val="18"/>
          <w:szCs w:val="18"/>
          <w:lang w:val="en-US"/>
        </w:rPr>
        <w:t>VI</w:t>
      </w:r>
      <w:r w:rsidRPr="00651288">
        <w:rPr>
          <w:i w:val="0"/>
          <w:sz w:val="18"/>
          <w:szCs w:val="18"/>
        </w:rPr>
        <w:t xml:space="preserve"> </w:t>
      </w:r>
      <w:r w:rsidRPr="00651288">
        <w:rPr>
          <w:i w:val="0"/>
          <w:sz w:val="18"/>
          <w:szCs w:val="18"/>
          <w:lang w:val="en-US"/>
        </w:rPr>
        <w:t>I</w:t>
      </w:r>
    </w:p>
    <w:p w:rsidR="005C5DEC" w:rsidRDefault="005C5DEC" w:rsidP="005C5DEC">
      <w:pPr>
        <w:jc w:val="center"/>
        <w:rPr>
          <w:b/>
          <w:sz w:val="18"/>
          <w:szCs w:val="18"/>
        </w:rPr>
      </w:pPr>
      <w:r w:rsidRPr="00015BD5">
        <w:rPr>
          <w:b/>
          <w:sz w:val="18"/>
          <w:szCs w:val="18"/>
        </w:rPr>
        <w:t xml:space="preserve">Ведомственная структура расходов бюджета </w:t>
      </w:r>
      <w:r w:rsidRPr="00015BD5">
        <w:rPr>
          <w:b/>
          <w:bCs/>
          <w:sz w:val="18"/>
          <w:szCs w:val="18"/>
        </w:rPr>
        <w:t>Мошковского</w:t>
      </w:r>
      <w:r w:rsidRPr="00015BD5">
        <w:rPr>
          <w:b/>
          <w:sz w:val="18"/>
          <w:szCs w:val="18"/>
        </w:rPr>
        <w:t xml:space="preserve"> сельсовета на 2019 год</w:t>
      </w:r>
    </w:p>
    <w:p w:rsidR="005C5DEC" w:rsidRPr="00015BD5" w:rsidRDefault="005C5DEC" w:rsidP="005C5DEC">
      <w:pPr>
        <w:jc w:val="center"/>
        <w:rPr>
          <w:b/>
          <w:sz w:val="18"/>
          <w:szCs w:val="18"/>
        </w:rPr>
      </w:pPr>
      <w:r w:rsidRPr="00015BD5">
        <w:rPr>
          <w:b/>
          <w:sz w:val="18"/>
          <w:szCs w:val="18"/>
        </w:rPr>
        <w:t xml:space="preserve"> и на плановый период 2020 и 2021 годов</w:t>
      </w:r>
    </w:p>
    <w:p w:rsidR="005C5DEC" w:rsidRPr="00015BD5" w:rsidRDefault="005C5DEC" w:rsidP="005C5DEC">
      <w:pPr>
        <w:rPr>
          <w:sz w:val="18"/>
          <w:szCs w:val="18"/>
        </w:rPr>
      </w:pPr>
    </w:p>
    <w:tbl>
      <w:tblPr>
        <w:tblW w:w="10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0"/>
        <w:gridCol w:w="992"/>
        <w:gridCol w:w="567"/>
        <w:gridCol w:w="709"/>
        <w:gridCol w:w="992"/>
        <w:gridCol w:w="851"/>
        <w:gridCol w:w="992"/>
        <w:gridCol w:w="992"/>
        <w:gridCol w:w="992"/>
      </w:tblGrid>
      <w:tr w:rsidR="005C5DEC" w:rsidRPr="00015BD5" w:rsidTr="003C644E">
        <w:trPr>
          <w:trHeight w:hRule="exact" w:val="365"/>
          <w:jc w:val="center"/>
        </w:trPr>
        <w:tc>
          <w:tcPr>
            <w:tcW w:w="3360" w:type="dxa"/>
            <w:vMerge w:val="restart"/>
            <w:shd w:val="clear" w:color="auto" w:fill="auto"/>
          </w:tcPr>
          <w:p w:rsidR="005C5DEC" w:rsidRPr="00015BD5" w:rsidRDefault="005C5DEC" w:rsidP="003C644E">
            <w:pPr>
              <w:jc w:val="center"/>
              <w:rPr>
                <w:rFonts w:eastAsia="Calibri"/>
                <w:b/>
                <w:bCs/>
                <w:iCs/>
                <w:sz w:val="18"/>
                <w:szCs w:val="18"/>
              </w:rPr>
            </w:pPr>
            <w:r w:rsidRPr="00015BD5">
              <w:rPr>
                <w:sz w:val="18"/>
                <w:szCs w:val="18"/>
              </w:rPr>
              <w:t>Наименование показателя</w:t>
            </w:r>
          </w:p>
        </w:tc>
        <w:tc>
          <w:tcPr>
            <w:tcW w:w="4111" w:type="dxa"/>
            <w:gridSpan w:val="5"/>
          </w:tcPr>
          <w:p w:rsidR="005C5DEC" w:rsidRPr="00015BD5" w:rsidRDefault="005C5DEC" w:rsidP="003C644E">
            <w:pPr>
              <w:jc w:val="center"/>
              <w:rPr>
                <w:rFonts w:eastAsia="Calibri"/>
                <w:b/>
                <w:bCs/>
                <w:iCs/>
                <w:sz w:val="18"/>
                <w:szCs w:val="18"/>
              </w:rPr>
            </w:pPr>
            <w:r w:rsidRPr="00015BD5">
              <w:rPr>
                <w:sz w:val="18"/>
                <w:szCs w:val="18"/>
              </w:rPr>
              <w:t>Код бюджетной классификации</w:t>
            </w:r>
          </w:p>
        </w:tc>
        <w:tc>
          <w:tcPr>
            <w:tcW w:w="2976" w:type="dxa"/>
            <w:gridSpan w:val="3"/>
          </w:tcPr>
          <w:p w:rsidR="005C5DEC" w:rsidRPr="00015BD5" w:rsidRDefault="005C5DEC" w:rsidP="003C644E">
            <w:pPr>
              <w:jc w:val="center"/>
              <w:rPr>
                <w:rFonts w:eastAsia="Calibri"/>
                <w:bCs/>
                <w:iCs/>
                <w:sz w:val="18"/>
                <w:szCs w:val="18"/>
              </w:rPr>
            </w:pPr>
            <w:r w:rsidRPr="00015BD5">
              <w:rPr>
                <w:sz w:val="18"/>
                <w:szCs w:val="18"/>
              </w:rPr>
              <w:t>Сумма, тыс. рублей</w:t>
            </w:r>
          </w:p>
        </w:tc>
      </w:tr>
      <w:tr w:rsidR="005C5DEC" w:rsidRPr="00015BD5" w:rsidTr="003C644E">
        <w:trPr>
          <w:trHeight w:val="510"/>
          <w:jc w:val="center"/>
        </w:trPr>
        <w:tc>
          <w:tcPr>
            <w:tcW w:w="3360" w:type="dxa"/>
            <w:vMerge/>
            <w:shd w:val="clear" w:color="auto" w:fill="auto"/>
          </w:tcPr>
          <w:p w:rsidR="005C5DEC" w:rsidRPr="00015BD5" w:rsidRDefault="005C5DEC" w:rsidP="003C644E">
            <w:pPr>
              <w:jc w:val="center"/>
              <w:rPr>
                <w:sz w:val="18"/>
                <w:szCs w:val="18"/>
              </w:rPr>
            </w:pPr>
          </w:p>
        </w:tc>
        <w:tc>
          <w:tcPr>
            <w:tcW w:w="992" w:type="dxa"/>
          </w:tcPr>
          <w:p w:rsidR="005C5DEC" w:rsidRPr="00015BD5" w:rsidRDefault="005C5DEC" w:rsidP="003C644E">
            <w:pPr>
              <w:jc w:val="center"/>
              <w:rPr>
                <w:rFonts w:eastAsia="Calibri"/>
                <w:bCs/>
                <w:iCs/>
                <w:sz w:val="18"/>
                <w:szCs w:val="18"/>
              </w:rPr>
            </w:pPr>
            <w:r w:rsidRPr="00015BD5">
              <w:rPr>
                <w:sz w:val="18"/>
                <w:szCs w:val="18"/>
              </w:rPr>
              <w:t>Код ведомства</w:t>
            </w:r>
          </w:p>
        </w:tc>
        <w:tc>
          <w:tcPr>
            <w:tcW w:w="567" w:type="dxa"/>
            <w:shd w:val="clear" w:color="auto" w:fill="auto"/>
          </w:tcPr>
          <w:p w:rsidR="005C5DEC" w:rsidRPr="00015BD5" w:rsidRDefault="005C5DEC" w:rsidP="003C644E">
            <w:pPr>
              <w:ind w:left="-2586" w:firstLine="2586"/>
              <w:jc w:val="center"/>
              <w:rPr>
                <w:sz w:val="18"/>
                <w:szCs w:val="18"/>
              </w:rPr>
            </w:pPr>
            <w:r w:rsidRPr="00015BD5">
              <w:rPr>
                <w:sz w:val="18"/>
                <w:szCs w:val="18"/>
              </w:rPr>
              <w:t>Раз</w:t>
            </w:r>
          </w:p>
          <w:p w:rsidR="005C5DEC" w:rsidRPr="00015BD5" w:rsidRDefault="005C5DEC" w:rsidP="003C644E">
            <w:pPr>
              <w:ind w:left="-2586" w:firstLine="2586"/>
              <w:jc w:val="center"/>
              <w:rPr>
                <w:rFonts w:eastAsia="Calibri"/>
                <w:b/>
                <w:bCs/>
                <w:iCs/>
                <w:sz w:val="18"/>
                <w:szCs w:val="18"/>
              </w:rPr>
            </w:pPr>
            <w:r w:rsidRPr="00015BD5">
              <w:rPr>
                <w:sz w:val="18"/>
                <w:szCs w:val="18"/>
              </w:rPr>
              <w:t>дел</w:t>
            </w:r>
          </w:p>
        </w:tc>
        <w:tc>
          <w:tcPr>
            <w:tcW w:w="709" w:type="dxa"/>
            <w:shd w:val="clear" w:color="auto" w:fill="auto"/>
          </w:tcPr>
          <w:p w:rsidR="005C5DEC" w:rsidRPr="00015BD5" w:rsidRDefault="005C5DEC" w:rsidP="003C644E">
            <w:pPr>
              <w:jc w:val="center"/>
              <w:rPr>
                <w:sz w:val="18"/>
                <w:szCs w:val="18"/>
              </w:rPr>
            </w:pPr>
            <w:r w:rsidRPr="00015BD5">
              <w:rPr>
                <w:sz w:val="18"/>
                <w:szCs w:val="18"/>
              </w:rPr>
              <w:t>Под</w:t>
            </w:r>
          </w:p>
          <w:p w:rsidR="005C5DEC" w:rsidRPr="00015BD5" w:rsidRDefault="005C5DEC" w:rsidP="003C644E">
            <w:pPr>
              <w:jc w:val="center"/>
              <w:rPr>
                <w:rFonts w:eastAsia="Calibri"/>
                <w:b/>
                <w:bCs/>
                <w:iCs/>
                <w:sz w:val="18"/>
                <w:szCs w:val="18"/>
              </w:rPr>
            </w:pPr>
            <w:r w:rsidRPr="00015BD5">
              <w:rPr>
                <w:sz w:val="18"/>
                <w:szCs w:val="18"/>
              </w:rPr>
              <w:t>раздел</w:t>
            </w:r>
          </w:p>
        </w:tc>
        <w:tc>
          <w:tcPr>
            <w:tcW w:w="992" w:type="dxa"/>
            <w:shd w:val="clear" w:color="auto" w:fill="auto"/>
          </w:tcPr>
          <w:p w:rsidR="005C5DEC" w:rsidRPr="00015BD5" w:rsidRDefault="005C5DEC" w:rsidP="003C644E">
            <w:pPr>
              <w:jc w:val="center"/>
              <w:rPr>
                <w:rFonts w:eastAsia="Calibri"/>
                <w:b/>
                <w:bCs/>
                <w:iCs/>
                <w:sz w:val="18"/>
                <w:szCs w:val="18"/>
              </w:rPr>
            </w:pPr>
            <w:r w:rsidRPr="00015BD5">
              <w:rPr>
                <w:sz w:val="18"/>
                <w:szCs w:val="18"/>
              </w:rPr>
              <w:t>Целевая статья</w:t>
            </w:r>
          </w:p>
        </w:tc>
        <w:tc>
          <w:tcPr>
            <w:tcW w:w="851" w:type="dxa"/>
            <w:shd w:val="clear" w:color="auto" w:fill="auto"/>
          </w:tcPr>
          <w:p w:rsidR="005C5DEC" w:rsidRPr="00015BD5" w:rsidRDefault="005C5DEC" w:rsidP="003C644E">
            <w:pPr>
              <w:jc w:val="center"/>
              <w:rPr>
                <w:rFonts w:eastAsia="Calibri"/>
                <w:b/>
                <w:bCs/>
                <w:iCs/>
                <w:sz w:val="18"/>
                <w:szCs w:val="18"/>
              </w:rPr>
            </w:pPr>
            <w:r w:rsidRPr="00015BD5">
              <w:rPr>
                <w:sz w:val="18"/>
                <w:szCs w:val="18"/>
              </w:rPr>
              <w:t>Вид расхода</w:t>
            </w:r>
          </w:p>
        </w:tc>
        <w:tc>
          <w:tcPr>
            <w:tcW w:w="992" w:type="dxa"/>
          </w:tcPr>
          <w:p w:rsidR="005C5DEC" w:rsidRPr="00015BD5" w:rsidRDefault="005C5DEC" w:rsidP="003C644E">
            <w:pPr>
              <w:jc w:val="center"/>
              <w:rPr>
                <w:sz w:val="18"/>
                <w:szCs w:val="18"/>
              </w:rPr>
            </w:pPr>
            <w:r w:rsidRPr="00015BD5">
              <w:rPr>
                <w:sz w:val="18"/>
                <w:szCs w:val="18"/>
              </w:rPr>
              <w:t>2019 год</w:t>
            </w:r>
          </w:p>
        </w:tc>
        <w:tc>
          <w:tcPr>
            <w:tcW w:w="992" w:type="dxa"/>
          </w:tcPr>
          <w:p w:rsidR="005C5DEC" w:rsidRPr="00015BD5" w:rsidRDefault="005C5DEC" w:rsidP="003C644E">
            <w:pPr>
              <w:jc w:val="center"/>
              <w:rPr>
                <w:sz w:val="18"/>
                <w:szCs w:val="18"/>
              </w:rPr>
            </w:pPr>
            <w:r w:rsidRPr="00015BD5">
              <w:rPr>
                <w:sz w:val="18"/>
                <w:szCs w:val="18"/>
              </w:rPr>
              <w:t>2020 год</w:t>
            </w:r>
          </w:p>
        </w:tc>
        <w:tc>
          <w:tcPr>
            <w:tcW w:w="992" w:type="dxa"/>
          </w:tcPr>
          <w:p w:rsidR="005C5DEC" w:rsidRPr="00015BD5" w:rsidRDefault="005C5DEC" w:rsidP="003C644E">
            <w:pPr>
              <w:jc w:val="center"/>
              <w:rPr>
                <w:sz w:val="18"/>
                <w:szCs w:val="18"/>
              </w:rPr>
            </w:pPr>
            <w:r w:rsidRPr="00015BD5">
              <w:rPr>
                <w:sz w:val="18"/>
                <w:szCs w:val="18"/>
              </w:rPr>
              <w:t>2021 год</w:t>
            </w:r>
          </w:p>
        </w:tc>
      </w:tr>
      <w:tr w:rsidR="005C5DEC" w:rsidRPr="00015BD5" w:rsidTr="003C644E">
        <w:trPr>
          <w:trHeight w:val="293"/>
          <w:jc w:val="center"/>
        </w:trPr>
        <w:tc>
          <w:tcPr>
            <w:tcW w:w="3360" w:type="dxa"/>
            <w:shd w:val="clear" w:color="auto" w:fill="auto"/>
          </w:tcPr>
          <w:p w:rsidR="005C5DEC" w:rsidRPr="00015BD5" w:rsidRDefault="005C5DEC" w:rsidP="003C644E">
            <w:pPr>
              <w:jc w:val="center"/>
              <w:rPr>
                <w:sz w:val="18"/>
                <w:szCs w:val="18"/>
              </w:rPr>
            </w:pPr>
            <w:r w:rsidRPr="00015BD5">
              <w:rPr>
                <w:sz w:val="18"/>
                <w:szCs w:val="18"/>
              </w:rPr>
              <w:t>1</w:t>
            </w:r>
          </w:p>
        </w:tc>
        <w:tc>
          <w:tcPr>
            <w:tcW w:w="992" w:type="dxa"/>
          </w:tcPr>
          <w:p w:rsidR="005C5DEC" w:rsidRPr="00015BD5" w:rsidRDefault="005C5DEC" w:rsidP="003C644E">
            <w:pPr>
              <w:jc w:val="center"/>
              <w:rPr>
                <w:sz w:val="18"/>
                <w:szCs w:val="18"/>
              </w:rPr>
            </w:pPr>
            <w:r w:rsidRPr="00015BD5">
              <w:rPr>
                <w:sz w:val="18"/>
                <w:szCs w:val="18"/>
              </w:rPr>
              <w:t>2</w:t>
            </w:r>
          </w:p>
        </w:tc>
        <w:tc>
          <w:tcPr>
            <w:tcW w:w="567" w:type="dxa"/>
            <w:shd w:val="clear" w:color="auto" w:fill="auto"/>
          </w:tcPr>
          <w:p w:rsidR="005C5DEC" w:rsidRPr="00015BD5" w:rsidRDefault="005C5DEC" w:rsidP="003C644E">
            <w:pPr>
              <w:jc w:val="center"/>
              <w:rPr>
                <w:sz w:val="18"/>
                <w:szCs w:val="18"/>
              </w:rPr>
            </w:pPr>
            <w:r w:rsidRPr="00015BD5">
              <w:rPr>
                <w:sz w:val="18"/>
                <w:szCs w:val="18"/>
              </w:rPr>
              <w:t>3</w:t>
            </w:r>
          </w:p>
        </w:tc>
        <w:tc>
          <w:tcPr>
            <w:tcW w:w="709" w:type="dxa"/>
            <w:shd w:val="clear" w:color="auto" w:fill="auto"/>
          </w:tcPr>
          <w:p w:rsidR="005C5DEC" w:rsidRPr="00015BD5" w:rsidRDefault="005C5DEC" w:rsidP="003C644E">
            <w:pPr>
              <w:jc w:val="center"/>
              <w:rPr>
                <w:sz w:val="18"/>
                <w:szCs w:val="18"/>
              </w:rPr>
            </w:pPr>
            <w:r w:rsidRPr="00015BD5">
              <w:rPr>
                <w:sz w:val="18"/>
                <w:szCs w:val="18"/>
              </w:rPr>
              <w:t>4</w:t>
            </w:r>
          </w:p>
        </w:tc>
        <w:tc>
          <w:tcPr>
            <w:tcW w:w="992" w:type="dxa"/>
            <w:shd w:val="clear" w:color="auto" w:fill="auto"/>
          </w:tcPr>
          <w:p w:rsidR="005C5DEC" w:rsidRPr="00015BD5" w:rsidRDefault="005C5DEC" w:rsidP="003C644E">
            <w:pPr>
              <w:jc w:val="center"/>
              <w:rPr>
                <w:sz w:val="18"/>
                <w:szCs w:val="18"/>
              </w:rPr>
            </w:pPr>
            <w:r w:rsidRPr="00015BD5">
              <w:rPr>
                <w:sz w:val="18"/>
                <w:szCs w:val="18"/>
              </w:rPr>
              <w:t>5</w:t>
            </w:r>
          </w:p>
        </w:tc>
        <w:tc>
          <w:tcPr>
            <w:tcW w:w="851" w:type="dxa"/>
            <w:shd w:val="clear" w:color="auto" w:fill="auto"/>
          </w:tcPr>
          <w:p w:rsidR="005C5DEC" w:rsidRPr="00015BD5" w:rsidRDefault="005C5DEC" w:rsidP="003C644E">
            <w:pPr>
              <w:jc w:val="center"/>
              <w:rPr>
                <w:sz w:val="18"/>
                <w:szCs w:val="18"/>
              </w:rPr>
            </w:pPr>
            <w:r w:rsidRPr="00015BD5">
              <w:rPr>
                <w:sz w:val="18"/>
                <w:szCs w:val="18"/>
              </w:rPr>
              <w:t>6</w:t>
            </w:r>
          </w:p>
        </w:tc>
        <w:tc>
          <w:tcPr>
            <w:tcW w:w="992" w:type="dxa"/>
          </w:tcPr>
          <w:p w:rsidR="005C5DEC" w:rsidRPr="00015BD5" w:rsidRDefault="005C5DEC" w:rsidP="003C644E">
            <w:pPr>
              <w:jc w:val="center"/>
              <w:rPr>
                <w:rFonts w:eastAsia="Calibri"/>
                <w:bCs/>
                <w:iCs/>
                <w:sz w:val="18"/>
                <w:szCs w:val="18"/>
              </w:rPr>
            </w:pPr>
            <w:r w:rsidRPr="00015BD5">
              <w:rPr>
                <w:rFonts w:eastAsia="Calibri"/>
                <w:bCs/>
                <w:iCs/>
                <w:sz w:val="18"/>
                <w:szCs w:val="18"/>
              </w:rPr>
              <w:t>7</w:t>
            </w:r>
          </w:p>
        </w:tc>
        <w:tc>
          <w:tcPr>
            <w:tcW w:w="992" w:type="dxa"/>
          </w:tcPr>
          <w:p w:rsidR="005C5DEC" w:rsidRPr="00015BD5" w:rsidRDefault="005C5DEC" w:rsidP="003C644E">
            <w:pPr>
              <w:jc w:val="center"/>
              <w:rPr>
                <w:rFonts w:eastAsia="Calibri"/>
                <w:bCs/>
                <w:iCs/>
                <w:sz w:val="18"/>
                <w:szCs w:val="18"/>
              </w:rPr>
            </w:pPr>
            <w:r w:rsidRPr="00015BD5">
              <w:rPr>
                <w:rFonts w:eastAsia="Calibri"/>
                <w:bCs/>
                <w:iCs/>
                <w:sz w:val="18"/>
                <w:szCs w:val="18"/>
              </w:rPr>
              <w:t>8</w:t>
            </w:r>
          </w:p>
        </w:tc>
        <w:tc>
          <w:tcPr>
            <w:tcW w:w="992" w:type="dxa"/>
            <w:shd w:val="clear" w:color="auto" w:fill="auto"/>
          </w:tcPr>
          <w:p w:rsidR="005C5DEC" w:rsidRPr="00015BD5" w:rsidRDefault="005C5DEC" w:rsidP="003C644E">
            <w:pPr>
              <w:jc w:val="center"/>
              <w:rPr>
                <w:rFonts w:eastAsia="Calibri"/>
                <w:bCs/>
                <w:iCs/>
                <w:sz w:val="18"/>
                <w:szCs w:val="18"/>
              </w:rPr>
            </w:pPr>
            <w:r w:rsidRPr="00015BD5">
              <w:rPr>
                <w:rFonts w:eastAsia="Calibri"/>
                <w:bCs/>
                <w:iCs/>
                <w:sz w:val="18"/>
                <w:szCs w:val="18"/>
              </w:rPr>
              <w:t>9</w:t>
            </w:r>
          </w:p>
        </w:tc>
      </w:tr>
      <w:tr w:rsidR="005C5DEC" w:rsidRPr="00015BD5" w:rsidTr="005C5DEC">
        <w:trPr>
          <w:trHeight w:hRule="exact" w:val="382"/>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ОБЩЕГОСУДАРСТВЕННЫЕ ВОПРОСЫ</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p>
        </w:tc>
        <w:tc>
          <w:tcPr>
            <w:tcW w:w="992" w:type="dxa"/>
            <w:shd w:val="clear" w:color="auto" w:fill="auto"/>
          </w:tcPr>
          <w:p w:rsidR="005C5DEC" w:rsidRPr="00015BD5" w:rsidRDefault="005C5DEC" w:rsidP="003C644E">
            <w:pPr>
              <w:jc w:val="center"/>
              <w:rPr>
                <w:bCs/>
                <w:iCs/>
                <w:sz w:val="18"/>
                <w:szCs w:val="18"/>
              </w:rPr>
            </w:pP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1792,562</w:t>
            </w:r>
          </w:p>
        </w:tc>
        <w:tc>
          <w:tcPr>
            <w:tcW w:w="992" w:type="dxa"/>
          </w:tcPr>
          <w:p w:rsidR="005C5DEC" w:rsidRPr="00015BD5" w:rsidRDefault="005C5DEC" w:rsidP="003C644E">
            <w:pPr>
              <w:jc w:val="center"/>
              <w:rPr>
                <w:bCs/>
                <w:iCs/>
                <w:sz w:val="18"/>
                <w:szCs w:val="18"/>
              </w:rPr>
            </w:pPr>
            <w:r w:rsidRPr="00015BD5">
              <w:rPr>
                <w:bCs/>
                <w:iCs/>
                <w:sz w:val="18"/>
                <w:szCs w:val="18"/>
              </w:rPr>
              <w:t>1291,000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1290,394</w:t>
            </w:r>
          </w:p>
        </w:tc>
      </w:tr>
      <w:tr w:rsidR="005C5DEC" w:rsidRPr="00015BD5" w:rsidTr="003C644E">
        <w:trPr>
          <w:trHeight w:val="1080"/>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1734,022</w:t>
            </w:r>
          </w:p>
        </w:tc>
        <w:tc>
          <w:tcPr>
            <w:tcW w:w="992" w:type="dxa"/>
          </w:tcPr>
          <w:p w:rsidR="005C5DEC" w:rsidRPr="00015BD5" w:rsidRDefault="005C5DEC" w:rsidP="003C644E">
            <w:pPr>
              <w:jc w:val="center"/>
              <w:rPr>
                <w:bCs/>
                <w:iCs/>
                <w:sz w:val="18"/>
                <w:szCs w:val="18"/>
              </w:rPr>
            </w:pPr>
            <w:r w:rsidRPr="00015BD5">
              <w:rPr>
                <w:bCs/>
                <w:iCs/>
                <w:sz w:val="18"/>
                <w:szCs w:val="18"/>
              </w:rPr>
              <w:t>1277,460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1277,854</w:t>
            </w:r>
          </w:p>
        </w:tc>
      </w:tr>
      <w:tr w:rsidR="005C5DEC" w:rsidRPr="00015BD5" w:rsidTr="003C644E">
        <w:trPr>
          <w:trHeight w:val="1096"/>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0400000000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1734,022</w:t>
            </w:r>
          </w:p>
        </w:tc>
        <w:tc>
          <w:tcPr>
            <w:tcW w:w="992" w:type="dxa"/>
          </w:tcPr>
          <w:p w:rsidR="005C5DEC" w:rsidRPr="00015BD5" w:rsidRDefault="005C5DEC" w:rsidP="003C644E">
            <w:pPr>
              <w:jc w:val="center"/>
              <w:rPr>
                <w:bCs/>
                <w:iCs/>
                <w:sz w:val="18"/>
                <w:szCs w:val="18"/>
              </w:rPr>
            </w:pPr>
            <w:r w:rsidRPr="00015BD5">
              <w:rPr>
                <w:bCs/>
                <w:iCs/>
                <w:sz w:val="18"/>
                <w:szCs w:val="18"/>
              </w:rPr>
              <w:t>1277,460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1277854</w:t>
            </w:r>
          </w:p>
        </w:tc>
      </w:tr>
      <w:tr w:rsidR="005C5DEC" w:rsidRPr="00015BD5" w:rsidTr="003C644E">
        <w:trPr>
          <w:trHeight w:val="274"/>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Подпрограмма «Обеспечение деятельности администрации Мошковского сельсовета Бековского района Пензенской»</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0410000000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1728,070</w:t>
            </w:r>
          </w:p>
        </w:tc>
        <w:tc>
          <w:tcPr>
            <w:tcW w:w="992" w:type="dxa"/>
          </w:tcPr>
          <w:p w:rsidR="005C5DEC" w:rsidRPr="00015BD5" w:rsidRDefault="005C5DEC" w:rsidP="003C644E">
            <w:pPr>
              <w:jc w:val="center"/>
              <w:rPr>
                <w:bCs/>
                <w:iCs/>
                <w:sz w:val="18"/>
                <w:szCs w:val="18"/>
              </w:rPr>
            </w:pPr>
            <w:r w:rsidRPr="00015BD5">
              <w:rPr>
                <w:bCs/>
                <w:iCs/>
                <w:sz w:val="18"/>
                <w:szCs w:val="18"/>
              </w:rPr>
              <w:t>1271,508</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1271,902</w:t>
            </w:r>
          </w:p>
        </w:tc>
      </w:tr>
      <w:tr w:rsidR="005C5DEC" w:rsidRPr="00015BD5" w:rsidTr="003C644E">
        <w:trPr>
          <w:trHeight w:val="169"/>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Основное мероприятие «Расходы на содержание органов местного самоуправления»</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0410100000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1728,070</w:t>
            </w:r>
          </w:p>
        </w:tc>
        <w:tc>
          <w:tcPr>
            <w:tcW w:w="992" w:type="dxa"/>
          </w:tcPr>
          <w:p w:rsidR="005C5DEC" w:rsidRPr="00015BD5" w:rsidRDefault="005C5DEC" w:rsidP="003C644E">
            <w:pPr>
              <w:jc w:val="center"/>
              <w:rPr>
                <w:bCs/>
                <w:iCs/>
                <w:sz w:val="18"/>
                <w:szCs w:val="18"/>
              </w:rPr>
            </w:pPr>
            <w:r w:rsidRPr="00015BD5">
              <w:rPr>
                <w:bCs/>
                <w:iCs/>
                <w:sz w:val="18"/>
                <w:szCs w:val="18"/>
              </w:rPr>
              <w:t>1271,508</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1271,902</w:t>
            </w:r>
          </w:p>
        </w:tc>
      </w:tr>
      <w:tr w:rsidR="005C5DEC" w:rsidRPr="00015BD5" w:rsidTr="005C5DEC">
        <w:trPr>
          <w:trHeight w:val="816"/>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0410102100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869,114</w:t>
            </w:r>
          </w:p>
        </w:tc>
        <w:tc>
          <w:tcPr>
            <w:tcW w:w="992" w:type="dxa"/>
          </w:tcPr>
          <w:p w:rsidR="005C5DEC" w:rsidRPr="00015BD5" w:rsidRDefault="005C5DEC" w:rsidP="003C644E">
            <w:pPr>
              <w:jc w:val="center"/>
              <w:rPr>
                <w:bCs/>
                <w:iCs/>
                <w:sz w:val="18"/>
                <w:szCs w:val="18"/>
              </w:rPr>
            </w:pPr>
            <w:r w:rsidRPr="00015BD5">
              <w:rPr>
                <w:bCs/>
                <w:iCs/>
                <w:sz w:val="18"/>
                <w:szCs w:val="18"/>
              </w:rPr>
              <w:t>719,158</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719,158</w:t>
            </w:r>
          </w:p>
        </w:tc>
      </w:tr>
      <w:tr w:rsidR="005C5DEC" w:rsidRPr="00015BD5" w:rsidTr="005C5DEC">
        <w:trPr>
          <w:trHeight w:val="125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0410102100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100</w:t>
            </w:r>
          </w:p>
        </w:tc>
        <w:tc>
          <w:tcPr>
            <w:tcW w:w="992" w:type="dxa"/>
          </w:tcPr>
          <w:p w:rsidR="005C5DEC" w:rsidRPr="00015BD5" w:rsidRDefault="005C5DEC" w:rsidP="003C644E">
            <w:pPr>
              <w:jc w:val="center"/>
              <w:rPr>
                <w:bCs/>
                <w:iCs/>
                <w:sz w:val="18"/>
                <w:szCs w:val="18"/>
              </w:rPr>
            </w:pPr>
            <w:r w:rsidRPr="00015BD5">
              <w:rPr>
                <w:bCs/>
                <w:iCs/>
                <w:sz w:val="18"/>
                <w:szCs w:val="18"/>
              </w:rPr>
              <w:t>869,114</w:t>
            </w:r>
          </w:p>
        </w:tc>
        <w:tc>
          <w:tcPr>
            <w:tcW w:w="992" w:type="dxa"/>
          </w:tcPr>
          <w:p w:rsidR="005C5DEC" w:rsidRPr="00015BD5" w:rsidRDefault="005C5DEC" w:rsidP="003C644E">
            <w:pPr>
              <w:jc w:val="center"/>
              <w:rPr>
                <w:bCs/>
                <w:iCs/>
                <w:sz w:val="18"/>
                <w:szCs w:val="18"/>
              </w:rPr>
            </w:pPr>
            <w:r w:rsidRPr="00015BD5">
              <w:rPr>
                <w:bCs/>
                <w:iCs/>
                <w:sz w:val="18"/>
                <w:szCs w:val="18"/>
              </w:rPr>
              <w:t>719,158</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719,158</w:t>
            </w:r>
          </w:p>
        </w:tc>
      </w:tr>
      <w:tr w:rsidR="005C5DEC" w:rsidRPr="00015BD5" w:rsidTr="003C644E">
        <w:trPr>
          <w:trHeight w:val="638"/>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Расходы на выплаты персоналу государственных (муниципальных) органов</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0410102100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120</w:t>
            </w:r>
          </w:p>
        </w:tc>
        <w:tc>
          <w:tcPr>
            <w:tcW w:w="992" w:type="dxa"/>
          </w:tcPr>
          <w:p w:rsidR="005C5DEC" w:rsidRPr="00015BD5" w:rsidRDefault="005C5DEC" w:rsidP="003C644E">
            <w:pPr>
              <w:jc w:val="center"/>
              <w:rPr>
                <w:bCs/>
                <w:iCs/>
                <w:sz w:val="18"/>
                <w:szCs w:val="18"/>
              </w:rPr>
            </w:pPr>
            <w:r w:rsidRPr="00015BD5">
              <w:rPr>
                <w:bCs/>
                <w:iCs/>
                <w:sz w:val="18"/>
                <w:szCs w:val="18"/>
              </w:rPr>
              <w:t>869,114</w:t>
            </w:r>
          </w:p>
        </w:tc>
        <w:tc>
          <w:tcPr>
            <w:tcW w:w="992" w:type="dxa"/>
          </w:tcPr>
          <w:p w:rsidR="005C5DEC" w:rsidRPr="00015BD5" w:rsidRDefault="005C5DEC" w:rsidP="003C644E">
            <w:pPr>
              <w:jc w:val="center"/>
              <w:rPr>
                <w:bCs/>
                <w:iCs/>
                <w:sz w:val="18"/>
                <w:szCs w:val="18"/>
              </w:rPr>
            </w:pPr>
            <w:r w:rsidRPr="00015BD5">
              <w:rPr>
                <w:bCs/>
                <w:iCs/>
                <w:sz w:val="18"/>
                <w:szCs w:val="18"/>
              </w:rPr>
              <w:t>719,158</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719,158</w:t>
            </w:r>
          </w:p>
        </w:tc>
      </w:tr>
      <w:tr w:rsidR="005C5DEC" w:rsidRPr="00015BD5" w:rsidTr="003C644E">
        <w:trPr>
          <w:trHeight w:val="549"/>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Расходы на выплаты по оплате труда главы администрации Мошковского сельсовета</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0410102110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684,851</w:t>
            </w:r>
          </w:p>
        </w:tc>
        <w:tc>
          <w:tcPr>
            <w:tcW w:w="992" w:type="dxa"/>
          </w:tcPr>
          <w:p w:rsidR="005C5DEC" w:rsidRPr="00015BD5" w:rsidRDefault="005C5DEC" w:rsidP="003C644E">
            <w:pPr>
              <w:jc w:val="center"/>
              <w:rPr>
                <w:bCs/>
                <w:iCs/>
                <w:sz w:val="18"/>
                <w:szCs w:val="18"/>
              </w:rPr>
            </w:pPr>
            <w:r w:rsidRPr="00015BD5">
              <w:rPr>
                <w:bCs/>
                <w:iCs/>
                <w:sz w:val="18"/>
                <w:szCs w:val="18"/>
              </w:rPr>
              <w:t>493,919</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493,919</w:t>
            </w:r>
          </w:p>
        </w:tc>
      </w:tr>
      <w:tr w:rsidR="005C5DEC" w:rsidRPr="00015BD5" w:rsidTr="003C644E">
        <w:trPr>
          <w:trHeight w:val="1326"/>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0410102110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100</w:t>
            </w:r>
          </w:p>
        </w:tc>
        <w:tc>
          <w:tcPr>
            <w:tcW w:w="992" w:type="dxa"/>
          </w:tcPr>
          <w:p w:rsidR="005C5DEC" w:rsidRPr="00015BD5" w:rsidRDefault="005C5DEC" w:rsidP="003C644E">
            <w:pPr>
              <w:jc w:val="center"/>
              <w:rPr>
                <w:bCs/>
                <w:iCs/>
                <w:sz w:val="18"/>
                <w:szCs w:val="18"/>
              </w:rPr>
            </w:pPr>
            <w:r w:rsidRPr="00015BD5">
              <w:rPr>
                <w:bCs/>
                <w:iCs/>
                <w:sz w:val="18"/>
                <w:szCs w:val="18"/>
              </w:rPr>
              <w:t>684,851</w:t>
            </w:r>
          </w:p>
        </w:tc>
        <w:tc>
          <w:tcPr>
            <w:tcW w:w="992" w:type="dxa"/>
          </w:tcPr>
          <w:p w:rsidR="005C5DEC" w:rsidRPr="00015BD5" w:rsidRDefault="005C5DEC" w:rsidP="003C644E">
            <w:pPr>
              <w:jc w:val="center"/>
              <w:rPr>
                <w:bCs/>
                <w:iCs/>
                <w:sz w:val="18"/>
                <w:szCs w:val="18"/>
              </w:rPr>
            </w:pPr>
            <w:r w:rsidRPr="00015BD5">
              <w:rPr>
                <w:bCs/>
                <w:iCs/>
                <w:sz w:val="18"/>
                <w:szCs w:val="18"/>
              </w:rPr>
              <w:t>493,919</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493,919</w:t>
            </w:r>
          </w:p>
        </w:tc>
      </w:tr>
      <w:tr w:rsidR="005C5DEC" w:rsidRPr="00015BD5" w:rsidTr="003C644E">
        <w:trPr>
          <w:trHeight w:val="529"/>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Расходы на выплаты персоналу государственных (муниципальных) органов</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0410102110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120</w:t>
            </w:r>
          </w:p>
        </w:tc>
        <w:tc>
          <w:tcPr>
            <w:tcW w:w="992" w:type="dxa"/>
          </w:tcPr>
          <w:p w:rsidR="005C5DEC" w:rsidRPr="00015BD5" w:rsidRDefault="005C5DEC" w:rsidP="003C644E">
            <w:pPr>
              <w:jc w:val="center"/>
              <w:rPr>
                <w:bCs/>
                <w:iCs/>
                <w:sz w:val="18"/>
                <w:szCs w:val="18"/>
              </w:rPr>
            </w:pPr>
            <w:r w:rsidRPr="00015BD5">
              <w:rPr>
                <w:bCs/>
                <w:iCs/>
                <w:sz w:val="18"/>
                <w:szCs w:val="18"/>
              </w:rPr>
              <w:t>684,851</w:t>
            </w:r>
          </w:p>
        </w:tc>
        <w:tc>
          <w:tcPr>
            <w:tcW w:w="992" w:type="dxa"/>
          </w:tcPr>
          <w:p w:rsidR="005C5DEC" w:rsidRPr="00015BD5" w:rsidRDefault="005C5DEC" w:rsidP="003C644E">
            <w:pPr>
              <w:jc w:val="center"/>
              <w:rPr>
                <w:bCs/>
                <w:iCs/>
                <w:sz w:val="18"/>
                <w:szCs w:val="18"/>
              </w:rPr>
            </w:pPr>
            <w:r w:rsidRPr="00015BD5">
              <w:rPr>
                <w:bCs/>
                <w:iCs/>
                <w:sz w:val="18"/>
                <w:szCs w:val="18"/>
              </w:rPr>
              <w:t>493,919</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493,919</w:t>
            </w:r>
          </w:p>
        </w:tc>
      </w:tr>
      <w:tr w:rsidR="005C5DEC" w:rsidRPr="00015BD5" w:rsidTr="003C644E">
        <w:trPr>
          <w:trHeight w:val="786"/>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Расходы на обеспечение функций администрации Мошковского сельсовета Бековского района Пензенской области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0410102200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163,703</w:t>
            </w:r>
          </w:p>
        </w:tc>
        <w:tc>
          <w:tcPr>
            <w:tcW w:w="992" w:type="dxa"/>
          </w:tcPr>
          <w:p w:rsidR="005C5DEC" w:rsidRPr="00015BD5" w:rsidRDefault="005C5DEC" w:rsidP="003C644E">
            <w:pPr>
              <w:jc w:val="center"/>
              <w:rPr>
                <w:bCs/>
                <w:iCs/>
                <w:sz w:val="18"/>
                <w:szCs w:val="18"/>
              </w:rPr>
            </w:pPr>
            <w:r w:rsidRPr="00015BD5">
              <w:rPr>
                <w:bCs/>
                <w:iCs/>
                <w:sz w:val="18"/>
                <w:szCs w:val="18"/>
              </w:rPr>
              <w:t>48,029</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48,423</w:t>
            </w:r>
          </w:p>
        </w:tc>
      </w:tr>
      <w:tr w:rsidR="005C5DEC" w:rsidRPr="00015BD5" w:rsidTr="003C644E">
        <w:trPr>
          <w:trHeight w:val="27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Закупка товаров, работ и услуг для обеспечения государственных (муниципальных) нужд</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0410102200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200</w:t>
            </w:r>
          </w:p>
        </w:tc>
        <w:tc>
          <w:tcPr>
            <w:tcW w:w="992" w:type="dxa"/>
          </w:tcPr>
          <w:p w:rsidR="005C5DEC" w:rsidRPr="00015BD5" w:rsidRDefault="005C5DEC" w:rsidP="003C644E">
            <w:pPr>
              <w:jc w:val="center"/>
              <w:rPr>
                <w:bCs/>
                <w:iCs/>
                <w:sz w:val="18"/>
                <w:szCs w:val="18"/>
              </w:rPr>
            </w:pPr>
            <w:r w:rsidRPr="00015BD5">
              <w:rPr>
                <w:bCs/>
                <w:iCs/>
                <w:sz w:val="18"/>
                <w:szCs w:val="18"/>
              </w:rPr>
              <w:t>142,639</w:t>
            </w:r>
          </w:p>
        </w:tc>
        <w:tc>
          <w:tcPr>
            <w:tcW w:w="992" w:type="dxa"/>
          </w:tcPr>
          <w:p w:rsidR="005C5DEC" w:rsidRPr="00015BD5" w:rsidRDefault="005C5DEC" w:rsidP="003C644E">
            <w:pPr>
              <w:jc w:val="center"/>
              <w:rPr>
                <w:bCs/>
                <w:iCs/>
                <w:sz w:val="18"/>
                <w:szCs w:val="18"/>
              </w:rPr>
            </w:pPr>
            <w:r w:rsidRPr="00015BD5">
              <w:rPr>
                <w:bCs/>
                <w:iCs/>
                <w:sz w:val="18"/>
                <w:szCs w:val="18"/>
              </w:rPr>
              <w:t>23,362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23,622</w:t>
            </w:r>
          </w:p>
        </w:tc>
      </w:tr>
      <w:tr w:rsidR="005C5DEC" w:rsidRPr="00015BD5" w:rsidTr="003C644E">
        <w:trPr>
          <w:trHeight w:val="497"/>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Иные закупки товаров, работ и услуг для обеспечения государственных (муниципальных) нужд</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0410102200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240</w:t>
            </w:r>
          </w:p>
        </w:tc>
        <w:tc>
          <w:tcPr>
            <w:tcW w:w="992" w:type="dxa"/>
          </w:tcPr>
          <w:p w:rsidR="005C5DEC" w:rsidRPr="00015BD5" w:rsidRDefault="005C5DEC" w:rsidP="003C644E">
            <w:pPr>
              <w:jc w:val="center"/>
              <w:rPr>
                <w:bCs/>
                <w:iCs/>
                <w:sz w:val="18"/>
                <w:szCs w:val="18"/>
              </w:rPr>
            </w:pPr>
            <w:r w:rsidRPr="00015BD5">
              <w:rPr>
                <w:bCs/>
                <w:iCs/>
                <w:sz w:val="18"/>
                <w:szCs w:val="18"/>
              </w:rPr>
              <w:t>142,639</w:t>
            </w:r>
          </w:p>
        </w:tc>
        <w:tc>
          <w:tcPr>
            <w:tcW w:w="992" w:type="dxa"/>
          </w:tcPr>
          <w:p w:rsidR="005C5DEC" w:rsidRPr="00015BD5" w:rsidRDefault="005C5DEC" w:rsidP="003C644E">
            <w:pPr>
              <w:jc w:val="center"/>
              <w:rPr>
                <w:bCs/>
                <w:iCs/>
                <w:sz w:val="18"/>
                <w:szCs w:val="18"/>
              </w:rPr>
            </w:pPr>
            <w:r w:rsidRPr="00015BD5">
              <w:rPr>
                <w:bCs/>
                <w:iCs/>
                <w:sz w:val="18"/>
                <w:szCs w:val="18"/>
              </w:rPr>
              <w:t>23,362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23,622</w:t>
            </w:r>
          </w:p>
        </w:tc>
      </w:tr>
      <w:tr w:rsidR="005C5DEC" w:rsidRPr="00015BD5" w:rsidTr="003C644E">
        <w:trPr>
          <w:trHeight w:val="324"/>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Иные бюджетные ассигнования</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0410102200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800</w:t>
            </w:r>
          </w:p>
        </w:tc>
        <w:tc>
          <w:tcPr>
            <w:tcW w:w="992" w:type="dxa"/>
          </w:tcPr>
          <w:p w:rsidR="005C5DEC" w:rsidRPr="00015BD5" w:rsidRDefault="005C5DEC" w:rsidP="003C644E">
            <w:pPr>
              <w:jc w:val="center"/>
              <w:rPr>
                <w:bCs/>
                <w:iCs/>
                <w:sz w:val="18"/>
                <w:szCs w:val="18"/>
              </w:rPr>
            </w:pPr>
            <w:r w:rsidRPr="00015BD5">
              <w:rPr>
                <w:bCs/>
                <w:iCs/>
                <w:sz w:val="18"/>
                <w:szCs w:val="18"/>
              </w:rPr>
              <w:t>21,064</w:t>
            </w:r>
          </w:p>
        </w:tc>
        <w:tc>
          <w:tcPr>
            <w:tcW w:w="992" w:type="dxa"/>
          </w:tcPr>
          <w:p w:rsidR="005C5DEC" w:rsidRPr="00015BD5" w:rsidRDefault="005C5DEC" w:rsidP="003C644E">
            <w:pPr>
              <w:jc w:val="center"/>
              <w:rPr>
                <w:bCs/>
                <w:iCs/>
                <w:sz w:val="18"/>
                <w:szCs w:val="18"/>
              </w:rPr>
            </w:pPr>
            <w:r w:rsidRPr="00015BD5">
              <w:rPr>
                <w:bCs/>
                <w:iCs/>
                <w:sz w:val="18"/>
                <w:szCs w:val="18"/>
              </w:rPr>
              <w:t>24,667</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24,801</w:t>
            </w:r>
          </w:p>
        </w:tc>
      </w:tr>
      <w:tr w:rsidR="005C5DEC" w:rsidRPr="00015BD5" w:rsidTr="003C644E">
        <w:trPr>
          <w:trHeight w:val="272"/>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Уплата налогов, сборов и иных платежей</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0410102200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850</w:t>
            </w:r>
          </w:p>
        </w:tc>
        <w:tc>
          <w:tcPr>
            <w:tcW w:w="992" w:type="dxa"/>
          </w:tcPr>
          <w:p w:rsidR="005C5DEC" w:rsidRPr="00015BD5" w:rsidRDefault="005C5DEC" w:rsidP="003C644E">
            <w:pPr>
              <w:jc w:val="center"/>
              <w:rPr>
                <w:bCs/>
                <w:iCs/>
                <w:sz w:val="18"/>
                <w:szCs w:val="18"/>
              </w:rPr>
            </w:pPr>
            <w:r w:rsidRPr="00015BD5">
              <w:rPr>
                <w:bCs/>
                <w:iCs/>
                <w:sz w:val="18"/>
                <w:szCs w:val="18"/>
              </w:rPr>
              <w:t>21,064</w:t>
            </w:r>
          </w:p>
        </w:tc>
        <w:tc>
          <w:tcPr>
            <w:tcW w:w="992" w:type="dxa"/>
          </w:tcPr>
          <w:p w:rsidR="005C5DEC" w:rsidRPr="00015BD5" w:rsidRDefault="005C5DEC" w:rsidP="003C644E">
            <w:pPr>
              <w:jc w:val="center"/>
              <w:rPr>
                <w:bCs/>
                <w:iCs/>
                <w:sz w:val="18"/>
                <w:szCs w:val="18"/>
              </w:rPr>
            </w:pPr>
            <w:r w:rsidRPr="00015BD5">
              <w:rPr>
                <w:bCs/>
                <w:iCs/>
                <w:sz w:val="18"/>
                <w:szCs w:val="18"/>
              </w:rPr>
              <w:t>24,667</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24,801</w:t>
            </w:r>
          </w:p>
        </w:tc>
      </w:tr>
      <w:tr w:rsidR="005C5DEC" w:rsidRPr="00015BD5" w:rsidTr="003C644E">
        <w:trPr>
          <w:trHeight w:val="840"/>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0410164710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10,402</w:t>
            </w:r>
          </w:p>
        </w:tc>
        <w:tc>
          <w:tcPr>
            <w:tcW w:w="992" w:type="dxa"/>
          </w:tcPr>
          <w:p w:rsidR="005C5DEC" w:rsidRPr="00015BD5" w:rsidRDefault="005C5DEC" w:rsidP="003C644E">
            <w:pPr>
              <w:jc w:val="center"/>
              <w:rPr>
                <w:bCs/>
                <w:iCs/>
                <w:sz w:val="18"/>
                <w:szCs w:val="18"/>
              </w:rPr>
            </w:pPr>
            <w:r w:rsidRPr="00015BD5">
              <w:rPr>
                <w:bCs/>
                <w:iCs/>
                <w:sz w:val="18"/>
                <w:szCs w:val="18"/>
              </w:rPr>
              <w:t>10,402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10,402</w:t>
            </w:r>
          </w:p>
        </w:tc>
      </w:tr>
      <w:tr w:rsidR="005C5DEC" w:rsidRPr="00015BD5" w:rsidTr="003C644E">
        <w:trPr>
          <w:trHeight w:val="300"/>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0410164710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100</w:t>
            </w:r>
          </w:p>
        </w:tc>
        <w:tc>
          <w:tcPr>
            <w:tcW w:w="992" w:type="dxa"/>
          </w:tcPr>
          <w:p w:rsidR="005C5DEC" w:rsidRPr="00015BD5" w:rsidRDefault="005C5DEC" w:rsidP="003C644E">
            <w:pPr>
              <w:jc w:val="center"/>
              <w:rPr>
                <w:bCs/>
                <w:iCs/>
                <w:sz w:val="18"/>
                <w:szCs w:val="18"/>
              </w:rPr>
            </w:pPr>
            <w:r w:rsidRPr="00015BD5">
              <w:rPr>
                <w:bCs/>
                <w:iCs/>
                <w:sz w:val="18"/>
                <w:szCs w:val="18"/>
              </w:rPr>
              <w:t>10,402</w:t>
            </w:r>
          </w:p>
        </w:tc>
        <w:tc>
          <w:tcPr>
            <w:tcW w:w="992" w:type="dxa"/>
          </w:tcPr>
          <w:p w:rsidR="005C5DEC" w:rsidRPr="00015BD5" w:rsidRDefault="005C5DEC" w:rsidP="003C644E">
            <w:pPr>
              <w:jc w:val="center"/>
              <w:rPr>
                <w:bCs/>
                <w:iCs/>
                <w:sz w:val="18"/>
                <w:szCs w:val="18"/>
              </w:rPr>
            </w:pPr>
            <w:r w:rsidRPr="00015BD5">
              <w:rPr>
                <w:bCs/>
                <w:iCs/>
                <w:sz w:val="18"/>
                <w:szCs w:val="18"/>
              </w:rPr>
              <w:t>10,402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10,402</w:t>
            </w:r>
          </w:p>
        </w:tc>
      </w:tr>
      <w:tr w:rsidR="005C5DEC" w:rsidRPr="00015BD5" w:rsidTr="003C644E">
        <w:trPr>
          <w:trHeight w:val="330"/>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Расходы на выплаты персоналу государственных (муниципальных) органов</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0410164710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120</w:t>
            </w:r>
          </w:p>
        </w:tc>
        <w:tc>
          <w:tcPr>
            <w:tcW w:w="992" w:type="dxa"/>
          </w:tcPr>
          <w:p w:rsidR="005C5DEC" w:rsidRPr="00015BD5" w:rsidRDefault="005C5DEC" w:rsidP="003C644E">
            <w:pPr>
              <w:jc w:val="center"/>
              <w:rPr>
                <w:bCs/>
                <w:iCs/>
                <w:sz w:val="18"/>
                <w:szCs w:val="18"/>
              </w:rPr>
            </w:pPr>
            <w:r w:rsidRPr="00015BD5">
              <w:rPr>
                <w:bCs/>
                <w:iCs/>
                <w:sz w:val="18"/>
                <w:szCs w:val="18"/>
              </w:rPr>
              <w:t>10,402</w:t>
            </w:r>
          </w:p>
        </w:tc>
        <w:tc>
          <w:tcPr>
            <w:tcW w:w="992" w:type="dxa"/>
          </w:tcPr>
          <w:p w:rsidR="005C5DEC" w:rsidRPr="00015BD5" w:rsidRDefault="005C5DEC" w:rsidP="003C644E">
            <w:pPr>
              <w:jc w:val="center"/>
              <w:rPr>
                <w:bCs/>
                <w:iCs/>
                <w:sz w:val="18"/>
                <w:szCs w:val="18"/>
              </w:rPr>
            </w:pPr>
            <w:r w:rsidRPr="00015BD5">
              <w:rPr>
                <w:bCs/>
                <w:iCs/>
                <w:sz w:val="18"/>
                <w:szCs w:val="18"/>
              </w:rPr>
              <w:t>10,402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10,402</w:t>
            </w:r>
          </w:p>
        </w:tc>
      </w:tr>
      <w:tr w:rsidR="005C5DEC" w:rsidRPr="00015BD5" w:rsidTr="003C644E">
        <w:trPr>
          <w:trHeight w:val="270"/>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0420000000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5,952</w:t>
            </w:r>
          </w:p>
        </w:tc>
      </w:tr>
      <w:tr w:rsidR="005C5DEC" w:rsidRPr="00015BD5" w:rsidTr="003C644E">
        <w:trPr>
          <w:trHeight w:hRule="exact" w:val="908"/>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Основное мероприятие «Осуществление муниципальных закупок для муниципальных нужд Мошковского сельсовета»</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0420100000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5,952</w:t>
            </w:r>
          </w:p>
        </w:tc>
      </w:tr>
      <w:tr w:rsidR="005C5DEC" w:rsidRPr="00015BD5" w:rsidTr="005C5DEC">
        <w:trPr>
          <w:trHeight w:hRule="exact" w:val="1319"/>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0420164700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5,952</w:t>
            </w:r>
          </w:p>
        </w:tc>
      </w:tr>
      <w:tr w:rsidR="005C5DEC" w:rsidRPr="00015BD5" w:rsidTr="003C644E">
        <w:trPr>
          <w:trHeight w:val="300"/>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Межбюджетные трансферты</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0420164700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500</w:t>
            </w: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5,952</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Иные межбюджетные трансферты</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0420164700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540</w:t>
            </w: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tcPr>
          <w:p w:rsidR="005C5DEC" w:rsidRPr="00015BD5" w:rsidRDefault="005C5DEC" w:rsidP="003C644E">
            <w:pPr>
              <w:jc w:val="center"/>
              <w:rPr>
                <w:bCs/>
                <w:iCs/>
                <w:sz w:val="18"/>
                <w:szCs w:val="18"/>
              </w:rPr>
            </w:pPr>
            <w:r w:rsidRPr="00015BD5">
              <w:rPr>
                <w:bCs/>
                <w:iCs/>
                <w:sz w:val="18"/>
                <w:szCs w:val="18"/>
              </w:rPr>
              <w:t>5,952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5,952</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06</w:t>
            </w:r>
          </w:p>
        </w:tc>
        <w:tc>
          <w:tcPr>
            <w:tcW w:w="992" w:type="dxa"/>
            <w:shd w:val="clear" w:color="auto" w:fill="auto"/>
          </w:tcPr>
          <w:p w:rsidR="005C5DEC" w:rsidRPr="00015BD5" w:rsidRDefault="005C5DEC" w:rsidP="003C644E">
            <w:pPr>
              <w:jc w:val="center"/>
              <w:rPr>
                <w:bCs/>
                <w:iCs/>
                <w:sz w:val="18"/>
                <w:szCs w:val="18"/>
              </w:rPr>
            </w:pP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8,540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 xml:space="preserve">Иные непрограммные расходы органов местного самоуправления Мошковского </w:t>
            </w:r>
            <w:r w:rsidRPr="00015BD5">
              <w:rPr>
                <w:bCs/>
                <w:iCs/>
                <w:sz w:val="18"/>
                <w:szCs w:val="18"/>
              </w:rPr>
              <w:lastRenderedPageBreak/>
              <w:t>сельсовета Бековского района Пензенской области</w:t>
            </w:r>
          </w:p>
        </w:tc>
        <w:tc>
          <w:tcPr>
            <w:tcW w:w="992" w:type="dxa"/>
          </w:tcPr>
          <w:p w:rsidR="005C5DEC" w:rsidRPr="00015BD5" w:rsidRDefault="005C5DEC" w:rsidP="003C644E">
            <w:pPr>
              <w:jc w:val="center"/>
              <w:rPr>
                <w:bCs/>
                <w:iCs/>
                <w:sz w:val="18"/>
                <w:szCs w:val="18"/>
              </w:rPr>
            </w:pPr>
            <w:r w:rsidRPr="00015BD5">
              <w:rPr>
                <w:bCs/>
                <w:iCs/>
                <w:sz w:val="18"/>
                <w:szCs w:val="18"/>
              </w:rPr>
              <w:lastRenderedPageBreak/>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8000000000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8,540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lastRenderedPageBreak/>
              <w:t>Передача отдельных полномочий поселения району по исполнению вопросов местного значения</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8020000000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8,540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Передача полномочий по осуществлению внутреннего муниципального финансового контроля</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8020064750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8,540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Межбюджетные трансферты</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8020064750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500</w:t>
            </w: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8,540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Иные межбюджетные трансферты</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8020064750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540</w:t>
            </w: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tcPr>
          <w:p w:rsidR="005C5DEC" w:rsidRPr="00015BD5" w:rsidRDefault="005C5DEC" w:rsidP="003C644E">
            <w:pPr>
              <w:jc w:val="center"/>
              <w:rPr>
                <w:bCs/>
                <w:iCs/>
                <w:sz w:val="18"/>
                <w:szCs w:val="18"/>
              </w:rPr>
            </w:pPr>
            <w:r w:rsidRPr="00015BD5">
              <w:rPr>
                <w:bCs/>
                <w:iCs/>
                <w:sz w:val="18"/>
                <w:szCs w:val="18"/>
              </w:rPr>
              <w:t>8,540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8,540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Обеспечение проведения выборов и референдумов</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07</w:t>
            </w:r>
          </w:p>
        </w:tc>
        <w:tc>
          <w:tcPr>
            <w:tcW w:w="992" w:type="dxa"/>
            <w:shd w:val="clear" w:color="auto" w:fill="auto"/>
          </w:tcPr>
          <w:p w:rsidR="005C5DEC" w:rsidRPr="00015BD5" w:rsidRDefault="005C5DEC" w:rsidP="003C644E">
            <w:pPr>
              <w:jc w:val="center"/>
              <w:rPr>
                <w:bCs/>
                <w:iCs/>
                <w:sz w:val="18"/>
                <w:szCs w:val="18"/>
              </w:rPr>
            </w:pP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50,000</w:t>
            </w: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0,00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07</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0100000000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50,000</w:t>
            </w: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0,00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Подпрограмма Мошковского сельсовета Бековского района Пензенской области «Выборы депутатов Комитета местного самоуправления Мошковского сельсовета»</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07</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0120000000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50,000</w:t>
            </w: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0,00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Основное мероприятие «Организация и проведение выборов на территории Мошковского сельсовета Бековского района Пензенской области»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07</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0120100000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50,000</w:t>
            </w: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0,00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Обеспечение проведения выборов и референдумов</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07</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0120199020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50,000</w:t>
            </w: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0,00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Иные бюджетные ассигнования</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07</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0120199020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800</w:t>
            </w:r>
          </w:p>
        </w:tc>
        <w:tc>
          <w:tcPr>
            <w:tcW w:w="992" w:type="dxa"/>
          </w:tcPr>
          <w:p w:rsidR="005C5DEC" w:rsidRPr="00015BD5" w:rsidRDefault="005C5DEC" w:rsidP="003C644E">
            <w:pPr>
              <w:jc w:val="center"/>
              <w:rPr>
                <w:bCs/>
                <w:iCs/>
                <w:sz w:val="18"/>
                <w:szCs w:val="18"/>
              </w:rPr>
            </w:pPr>
            <w:r w:rsidRPr="00015BD5">
              <w:rPr>
                <w:bCs/>
                <w:iCs/>
                <w:sz w:val="18"/>
                <w:szCs w:val="18"/>
              </w:rPr>
              <w:t>50,000</w:t>
            </w: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0,00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Специальные расходы</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07</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0120199020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880</w:t>
            </w:r>
          </w:p>
        </w:tc>
        <w:tc>
          <w:tcPr>
            <w:tcW w:w="992" w:type="dxa"/>
          </w:tcPr>
          <w:p w:rsidR="005C5DEC" w:rsidRPr="00015BD5" w:rsidRDefault="005C5DEC" w:rsidP="003C644E">
            <w:pPr>
              <w:jc w:val="center"/>
              <w:rPr>
                <w:bCs/>
                <w:iCs/>
                <w:sz w:val="18"/>
                <w:szCs w:val="18"/>
              </w:rPr>
            </w:pPr>
            <w:r w:rsidRPr="00015BD5">
              <w:rPr>
                <w:bCs/>
                <w:iCs/>
                <w:sz w:val="18"/>
                <w:szCs w:val="18"/>
              </w:rPr>
              <w:t>50,000</w:t>
            </w: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0,00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Резервные фонды</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11</w:t>
            </w:r>
          </w:p>
        </w:tc>
        <w:tc>
          <w:tcPr>
            <w:tcW w:w="992" w:type="dxa"/>
            <w:shd w:val="clear" w:color="auto" w:fill="auto"/>
          </w:tcPr>
          <w:p w:rsidR="005C5DEC" w:rsidRPr="00015BD5" w:rsidRDefault="005C5DEC" w:rsidP="003C644E">
            <w:pPr>
              <w:jc w:val="center"/>
              <w:rPr>
                <w:bCs/>
                <w:iCs/>
                <w:sz w:val="18"/>
                <w:szCs w:val="18"/>
              </w:rPr>
            </w:pP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tcPr>
          <w:p w:rsidR="005C5DEC" w:rsidRPr="00015BD5" w:rsidRDefault="005C5DEC" w:rsidP="003C644E">
            <w:pPr>
              <w:jc w:val="center"/>
              <w:rPr>
                <w:bCs/>
                <w:iCs/>
                <w:sz w:val="18"/>
                <w:szCs w:val="18"/>
              </w:rPr>
            </w:pPr>
            <w:r w:rsidRPr="00015BD5">
              <w:rPr>
                <w:bCs/>
                <w:iCs/>
                <w:sz w:val="18"/>
                <w:szCs w:val="18"/>
              </w:rPr>
              <w:t>5,000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4,000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11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8000000000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tcPr>
          <w:p w:rsidR="005C5DEC" w:rsidRPr="00015BD5" w:rsidRDefault="005C5DEC" w:rsidP="003C644E">
            <w:pPr>
              <w:jc w:val="center"/>
              <w:rPr>
                <w:bCs/>
                <w:iCs/>
                <w:sz w:val="18"/>
                <w:szCs w:val="18"/>
              </w:rPr>
            </w:pPr>
            <w:r w:rsidRPr="00015BD5">
              <w:rPr>
                <w:bCs/>
                <w:iCs/>
                <w:sz w:val="18"/>
                <w:szCs w:val="18"/>
              </w:rPr>
              <w:t>5,000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4,000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Резервные фонды местных администраций</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11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8010020500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tcPr>
          <w:p w:rsidR="005C5DEC" w:rsidRPr="00015BD5" w:rsidRDefault="005C5DEC" w:rsidP="003C644E">
            <w:pPr>
              <w:jc w:val="center"/>
              <w:rPr>
                <w:bCs/>
                <w:iCs/>
                <w:sz w:val="18"/>
                <w:szCs w:val="18"/>
              </w:rPr>
            </w:pPr>
            <w:r w:rsidRPr="00015BD5">
              <w:rPr>
                <w:bCs/>
                <w:iCs/>
                <w:sz w:val="18"/>
                <w:szCs w:val="18"/>
              </w:rPr>
              <w:t>5,000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4,000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Иные бюджетные ассигнования</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11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8010020500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800</w:t>
            </w: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tcPr>
          <w:p w:rsidR="005C5DEC" w:rsidRPr="00015BD5" w:rsidRDefault="005C5DEC" w:rsidP="003C644E">
            <w:pPr>
              <w:jc w:val="center"/>
              <w:rPr>
                <w:bCs/>
                <w:iCs/>
                <w:sz w:val="18"/>
                <w:szCs w:val="18"/>
              </w:rPr>
            </w:pPr>
            <w:r w:rsidRPr="00015BD5">
              <w:rPr>
                <w:bCs/>
                <w:iCs/>
                <w:sz w:val="18"/>
                <w:szCs w:val="18"/>
              </w:rPr>
              <w:t>5,000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4,000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Резервные средства</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11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8010020500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870</w:t>
            </w:r>
          </w:p>
        </w:tc>
        <w:tc>
          <w:tcPr>
            <w:tcW w:w="992" w:type="dxa"/>
          </w:tcPr>
          <w:p w:rsidR="005C5DEC" w:rsidRPr="00015BD5" w:rsidRDefault="005C5DEC" w:rsidP="003C644E">
            <w:pPr>
              <w:jc w:val="center"/>
              <w:rPr>
                <w:bCs/>
                <w:iCs/>
                <w:sz w:val="18"/>
                <w:szCs w:val="18"/>
              </w:rPr>
            </w:pPr>
            <w:r w:rsidRPr="00015BD5">
              <w:rPr>
                <w:bCs/>
                <w:iCs/>
                <w:sz w:val="18"/>
                <w:szCs w:val="18"/>
              </w:rPr>
              <w:t>0,00</w:t>
            </w:r>
          </w:p>
        </w:tc>
        <w:tc>
          <w:tcPr>
            <w:tcW w:w="992" w:type="dxa"/>
          </w:tcPr>
          <w:p w:rsidR="005C5DEC" w:rsidRPr="00015BD5" w:rsidRDefault="005C5DEC" w:rsidP="003C644E">
            <w:pPr>
              <w:jc w:val="center"/>
              <w:rPr>
                <w:bCs/>
                <w:iCs/>
                <w:sz w:val="18"/>
                <w:szCs w:val="18"/>
              </w:rPr>
            </w:pPr>
            <w:r w:rsidRPr="00015BD5">
              <w:rPr>
                <w:bCs/>
                <w:iCs/>
                <w:sz w:val="18"/>
                <w:szCs w:val="18"/>
              </w:rPr>
              <w:t>5,000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4,000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НАЦИОНАЛЬНАЯ ОБОРОНА</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9" w:type="dxa"/>
            <w:shd w:val="clear" w:color="auto" w:fill="auto"/>
          </w:tcPr>
          <w:p w:rsidR="005C5DEC" w:rsidRPr="00015BD5" w:rsidRDefault="005C5DEC" w:rsidP="003C644E">
            <w:pPr>
              <w:jc w:val="center"/>
              <w:rPr>
                <w:bCs/>
                <w:iCs/>
                <w:sz w:val="18"/>
                <w:szCs w:val="18"/>
              </w:rPr>
            </w:pPr>
          </w:p>
        </w:tc>
        <w:tc>
          <w:tcPr>
            <w:tcW w:w="992" w:type="dxa"/>
            <w:shd w:val="clear" w:color="auto" w:fill="auto"/>
          </w:tcPr>
          <w:p w:rsidR="005C5DEC" w:rsidRPr="00015BD5" w:rsidRDefault="005C5DEC" w:rsidP="003C644E">
            <w:pPr>
              <w:jc w:val="center"/>
              <w:rPr>
                <w:bCs/>
                <w:iCs/>
                <w:sz w:val="18"/>
                <w:szCs w:val="18"/>
              </w:rPr>
            </w:pP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80,300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Мобилизационная и вневойсковая подготовка</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2" w:type="dxa"/>
            <w:shd w:val="clear" w:color="auto" w:fill="auto"/>
          </w:tcPr>
          <w:p w:rsidR="005C5DEC" w:rsidRPr="00015BD5" w:rsidRDefault="005C5DEC" w:rsidP="003C644E">
            <w:pPr>
              <w:jc w:val="center"/>
              <w:rPr>
                <w:bCs/>
                <w:iCs/>
                <w:sz w:val="18"/>
                <w:szCs w:val="18"/>
              </w:rPr>
            </w:pP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80,300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0100000000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80,300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0110000000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80,300</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0110100000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80,300</w:t>
            </w:r>
          </w:p>
        </w:tc>
      </w:tr>
      <w:tr w:rsidR="005C5DEC" w:rsidRPr="00015BD5" w:rsidTr="003C644E">
        <w:trPr>
          <w:trHeight w:val="400"/>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Осуществление переданных полномочий по первичному воинскому учету на территории поселения</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0110151180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tcPr>
          <w:p w:rsidR="005C5DEC" w:rsidRPr="00015BD5" w:rsidRDefault="005C5DEC" w:rsidP="003C644E">
            <w:pPr>
              <w:jc w:val="center"/>
              <w:rPr>
                <w:bCs/>
                <w:iCs/>
                <w:sz w:val="18"/>
                <w:szCs w:val="18"/>
              </w:rPr>
            </w:pPr>
            <w:r w:rsidRPr="00015BD5">
              <w:rPr>
                <w:bCs/>
                <w:iCs/>
                <w:sz w:val="18"/>
                <w:szCs w:val="18"/>
              </w:rPr>
              <w:t>80,300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80,300</w:t>
            </w:r>
          </w:p>
        </w:tc>
      </w:tr>
      <w:tr w:rsidR="005C5DEC" w:rsidRPr="00015BD5" w:rsidTr="003C644E">
        <w:trPr>
          <w:trHeight w:hRule="exact" w:val="91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0110151180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100</w:t>
            </w:r>
          </w:p>
        </w:tc>
        <w:tc>
          <w:tcPr>
            <w:tcW w:w="992" w:type="dxa"/>
          </w:tcPr>
          <w:p w:rsidR="005C5DEC" w:rsidRPr="00015BD5" w:rsidRDefault="005C5DEC" w:rsidP="003C644E">
            <w:pPr>
              <w:jc w:val="center"/>
              <w:rPr>
                <w:bCs/>
                <w:iCs/>
                <w:sz w:val="18"/>
                <w:szCs w:val="18"/>
              </w:rPr>
            </w:pPr>
            <w:r w:rsidRPr="00015BD5">
              <w:rPr>
                <w:bCs/>
                <w:iCs/>
                <w:sz w:val="18"/>
                <w:szCs w:val="18"/>
              </w:rPr>
              <w:t>80,284</w:t>
            </w:r>
          </w:p>
        </w:tc>
        <w:tc>
          <w:tcPr>
            <w:tcW w:w="992" w:type="dxa"/>
          </w:tcPr>
          <w:p w:rsidR="005C5DEC" w:rsidRPr="00015BD5" w:rsidRDefault="005C5DEC" w:rsidP="003C644E">
            <w:pPr>
              <w:jc w:val="center"/>
              <w:rPr>
                <w:bCs/>
                <w:iCs/>
                <w:sz w:val="18"/>
                <w:szCs w:val="18"/>
              </w:rPr>
            </w:pPr>
            <w:r w:rsidRPr="00015BD5">
              <w:rPr>
                <w:bCs/>
                <w:iCs/>
                <w:sz w:val="18"/>
                <w:szCs w:val="18"/>
              </w:rPr>
              <w:t>80,284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80,284</w:t>
            </w:r>
          </w:p>
        </w:tc>
      </w:tr>
      <w:tr w:rsidR="005C5DEC" w:rsidRPr="00015BD5" w:rsidTr="003C644E">
        <w:trPr>
          <w:trHeight w:val="414"/>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Расходы на выплаты персоналу государственных (муниципальных) органов</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0110151180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120</w:t>
            </w:r>
          </w:p>
        </w:tc>
        <w:tc>
          <w:tcPr>
            <w:tcW w:w="992" w:type="dxa"/>
          </w:tcPr>
          <w:p w:rsidR="005C5DEC" w:rsidRPr="00015BD5" w:rsidRDefault="005C5DEC" w:rsidP="003C644E">
            <w:pPr>
              <w:jc w:val="center"/>
              <w:rPr>
                <w:bCs/>
                <w:iCs/>
                <w:sz w:val="18"/>
                <w:szCs w:val="18"/>
              </w:rPr>
            </w:pPr>
            <w:r w:rsidRPr="00015BD5">
              <w:rPr>
                <w:bCs/>
                <w:iCs/>
                <w:sz w:val="18"/>
                <w:szCs w:val="18"/>
              </w:rPr>
              <w:t>80,284</w:t>
            </w:r>
          </w:p>
        </w:tc>
        <w:tc>
          <w:tcPr>
            <w:tcW w:w="992" w:type="dxa"/>
          </w:tcPr>
          <w:p w:rsidR="005C5DEC" w:rsidRPr="00015BD5" w:rsidRDefault="005C5DEC" w:rsidP="003C644E">
            <w:pPr>
              <w:jc w:val="center"/>
              <w:rPr>
                <w:bCs/>
                <w:iCs/>
                <w:sz w:val="18"/>
                <w:szCs w:val="18"/>
              </w:rPr>
            </w:pPr>
            <w:r w:rsidRPr="00015BD5">
              <w:rPr>
                <w:bCs/>
                <w:iCs/>
                <w:sz w:val="18"/>
                <w:szCs w:val="18"/>
              </w:rPr>
              <w:t>80,284</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80,284</w:t>
            </w:r>
          </w:p>
        </w:tc>
      </w:tr>
      <w:tr w:rsidR="005C5DEC" w:rsidRPr="00015BD5" w:rsidTr="003C644E">
        <w:trPr>
          <w:trHeight w:hRule="exact" w:val="599"/>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Закупка товаров, работ и услуг для обеспечения государственных (муниципальных) нужд</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0110151180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200</w:t>
            </w:r>
          </w:p>
        </w:tc>
        <w:tc>
          <w:tcPr>
            <w:tcW w:w="992" w:type="dxa"/>
          </w:tcPr>
          <w:p w:rsidR="005C5DEC" w:rsidRPr="00015BD5" w:rsidRDefault="005C5DEC" w:rsidP="003C644E">
            <w:pPr>
              <w:jc w:val="center"/>
              <w:rPr>
                <w:bCs/>
                <w:iCs/>
                <w:sz w:val="18"/>
                <w:szCs w:val="18"/>
              </w:rPr>
            </w:pPr>
            <w:r w:rsidRPr="00015BD5">
              <w:rPr>
                <w:bCs/>
                <w:iCs/>
                <w:sz w:val="18"/>
                <w:szCs w:val="18"/>
              </w:rPr>
              <w:t>0,016</w:t>
            </w:r>
          </w:p>
        </w:tc>
        <w:tc>
          <w:tcPr>
            <w:tcW w:w="992" w:type="dxa"/>
          </w:tcPr>
          <w:p w:rsidR="005C5DEC" w:rsidRPr="00015BD5" w:rsidRDefault="005C5DEC" w:rsidP="003C644E">
            <w:pPr>
              <w:jc w:val="center"/>
              <w:rPr>
                <w:bCs/>
                <w:iCs/>
                <w:sz w:val="18"/>
                <w:szCs w:val="18"/>
              </w:rPr>
            </w:pPr>
            <w:r w:rsidRPr="00015BD5">
              <w:rPr>
                <w:bCs/>
                <w:iCs/>
                <w:sz w:val="18"/>
                <w:szCs w:val="18"/>
              </w:rPr>
              <w:t>0,016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0,016</w:t>
            </w:r>
          </w:p>
        </w:tc>
      </w:tr>
      <w:tr w:rsidR="005C5DEC" w:rsidRPr="00015BD5" w:rsidTr="003C644E">
        <w:trPr>
          <w:trHeight w:val="36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Иные закупки товаров, работ и услуг для обеспечения государственных (муниципальных) нужд</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02</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0110151180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240</w:t>
            </w:r>
          </w:p>
        </w:tc>
        <w:tc>
          <w:tcPr>
            <w:tcW w:w="992" w:type="dxa"/>
          </w:tcPr>
          <w:p w:rsidR="005C5DEC" w:rsidRPr="00015BD5" w:rsidRDefault="005C5DEC" w:rsidP="003C644E">
            <w:pPr>
              <w:jc w:val="center"/>
              <w:rPr>
                <w:bCs/>
                <w:iCs/>
                <w:sz w:val="18"/>
                <w:szCs w:val="18"/>
              </w:rPr>
            </w:pPr>
            <w:r w:rsidRPr="00015BD5">
              <w:rPr>
                <w:bCs/>
                <w:iCs/>
                <w:sz w:val="18"/>
                <w:szCs w:val="18"/>
              </w:rPr>
              <w:t>0,016</w:t>
            </w:r>
          </w:p>
        </w:tc>
        <w:tc>
          <w:tcPr>
            <w:tcW w:w="992" w:type="dxa"/>
          </w:tcPr>
          <w:p w:rsidR="005C5DEC" w:rsidRPr="00015BD5" w:rsidRDefault="005C5DEC" w:rsidP="003C644E">
            <w:pPr>
              <w:jc w:val="center"/>
              <w:rPr>
                <w:bCs/>
                <w:iCs/>
                <w:sz w:val="18"/>
                <w:szCs w:val="18"/>
              </w:rPr>
            </w:pPr>
            <w:r w:rsidRPr="00015BD5">
              <w:rPr>
                <w:bCs/>
                <w:iCs/>
                <w:sz w:val="18"/>
                <w:szCs w:val="18"/>
              </w:rPr>
              <w:t>0,016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0,016</w:t>
            </w:r>
          </w:p>
        </w:tc>
      </w:tr>
      <w:tr w:rsidR="005C5DEC" w:rsidRPr="00015BD5" w:rsidTr="003C644E">
        <w:trPr>
          <w:trHeight w:val="29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НАЦИОНАЛЬНАЯ БЕЗОПАСНОСТЬ И ПРАВООХРАНИТЕЛЬНАЯ ДЕЯТЕЛЬНОСТЬ</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709" w:type="dxa"/>
            <w:shd w:val="clear" w:color="auto" w:fill="auto"/>
          </w:tcPr>
          <w:p w:rsidR="005C5DEC" w:rsidRPr="00015BD5" w:rsidRDefault="005C5DEC" w:rsidP="003C644E">
            <w:pPr>
              <w:jc w:val="center"/>
              <w:rPr>
                <w:bCs/>
                <w:iCs/>
                <w:sz w:val="18"/>
                <w:szCs w:val="18"/>
              </w:rPr>
            </w:pPr>
          </w:p>
        </w:tc>
        <w:tc>
          <w:tcPr>
            <w:tcW w:w="992" w:type="dxa"/>
            <w:shd w:val="clear" w:color="auto" w:fill="auto"/>
          </w:tcPr>
          <w:p w:rsidR="005C5DEC" w:rsidRPr="00015BD5" w:rsidRDefault="005C5DEC" w:rsidP="003C644E">
            <w:pPr>
              <w:jc w:val="center"/>
              <w:rPr>
                <w:bCs/>
                <w:iCs/>
                <w:sz w:val="18"/>
                <w:szCs w:val="18"/>
              </w:rPr>
            </w:pP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420,362</w:t>
            </w:r>
          </w:p>
        </w:tc>
      </w:tr>
      <w:tr w:rsidR="005C5DEC" w:rsidRPr="00015BD5" w:rsidTr="003C644E">
        <w:trPr>
          <w:trHeight w:val="255"/>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Обеспечение пожарной безопасности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992" w:type="dxa"/>
            <w:shd w:val="clear" w:color="auto" w:fill="auto"/>
          </w:tcPr>
          <w:p w:rsidR="005C5DEC" w:rsidRPr="00015BD5" w:rsidRDefault="005C5DEC" w:rsidP="003C644E">
            <w:pPr>
              <w:jc w:val="center"/>
              <w:rPr>
                <w:bCs/>
                <w:iCs/>
                <w:sz w:val="18"/>
                <w:szCs w:val="18"/>
              </w:rPr>
            </w:pP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420,362</w:t>
            </w:r>
          </w:p>
        </w:tc>
      </w:tr>
      <w:tr w:rsidR="005C5DEC" w:rsidRPr="00015BD5" w:rsidTr="003C644E">
        <w:trPr>
          <w:trHeight w:val="420"/>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0500000000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420,362</w:t>
            </w:r>
          </w:p>
        </w:tc>
      </w:tr>
      <w:tr w:rsidR="005C5DEC" w:rsidRPr="00015BD5" w:rsidTr="003C644E">
        <w:trPr>
          <w:trHeight w:val="420"/>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Основное мероприятие «Защита населения и территории поселения от пожаров и чрезвычайных ситуаций»</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0500100000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420,362</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Передача полномочий по обеспечению первичных мер пожарной безопасности в границах населенных пунктов</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0500164720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420,362</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Межбюджетные трансферты</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0500164720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500</w:t>
            </w: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420,362</w:t>
            </w:r>
          </w:p>
        </w:tc>
      </w:tr>
      <w:tr w:rsidR="005C5DEC" w:rsidRPr="00015BD5" w:rsidTr="003C644E">
        <w:trPr>
          <w:trHeight w:val="311"/>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Иные межбюджетные трансферты</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0500164720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540</w:t>
            </w: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tcPr>
          <w:p w:rsidR="005C5DEC" w:rsidRPr="00015BD5" w:rsidRDefault="005C5DEC" w:rsidP="003C644E">
            <w:pPr>
              <w:jc w:val="center"/>
              <w:rPr>
                <w:bCs/>
                <w:iCs/>
                <w:sz w:val="18"/>
                <w:szCs w:val="18"/>
              </w:rPr>
            </w:pPr>
            <w:r w:rsidRPr="00015BD5">
              <w:rPr>
                <w:bCs/>
                <w:iCs/>
                <w:sz w:val="18"/>
                <w:szCs w:val="18"/>
              </w:rPr>
              <w:t>420,362</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420,362</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НАЦИОНАЛЬНАЯ ЭКОНОМИКА</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9" w:type="dxa"/>
            <w:shd w:val="clear" w:color="auto" w:fill="auto"/>
          </w:tcPr>
          <w:p w:rsidR="005C5DEC" w:rsidRPr="00015BD5" w:rsidRDefault="005C5DEC" w:rsidP="003C644E">
            <w:pPr>
              <w:jc w:val="center"/>
              <w:rPr>
                <w:bCs/>
                <w:iCs/>
                <w:sz w:val="18"/>
                <w:szCs w:val="18"/>
              </w:rPr>
            </w:pPr>
          </w:p>
        </w:tc>
        <w:tc>
          <w:tcPr>
            <w:tcW w:w="992" w:type="dxa"/>
            <w:shd w:val="clear" w:color="auto" w:fill="auto"/>
          </w:tcPr>
          <w:p w:rsidR="005C5DEC" w:rsidRPr="00015BD5" w:rsidRDefault="005C5DEC" w:rsidP="003C644E">
            <w:pPr>
              <w:jc w:val="center"/>
              <w:rPr>
                <w:bCs/>
                <w:iCs/>
                <w:sz w:val="18"/>
                <w:szCs w:val="18"/>
              </w:rPr>
            </w:pP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447,808-95</w:t>
            </w:r>
          </w:p>
        </w:tc>
        <w:tc>
          <w:tcPr>
            <w:tcW w:w="992" w:type="dxa"/>
          </w:tcPr>
          <w:p w:rsidR="005C5DEC" w:rsidRPr="00015BD5" w:rsidRDefault="005C5DEC" w:rsidP="003C644E">
            <w:pPr>
              <w:jc w:val="center"/>
              <w:rPr>
                <w:bCs/>
                <w:iCs/>
                <w:sz w:val="18"/>
                <w:szCs w:val="18"/>
              </w:rPr>
            </w:pPr>
            <w:r w:rsidRPr="00015BD5">
              <w:rPr>
                <w:bCs/>
                <w:iCs/>
                <w:sz w:val="18"/>
                <w:szCs w:val="18"/>
              </w:rPr>
              <w:t>361,000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361,000</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Дорожное хозяйство (дорожные фонды)</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2" w:type="dxa"/>
            <w:shd w:val="clear" w:color="auto" w:fill="auto"/>
          </w:tcPr>
          <w:p w:rsidR="005C5DEC" w:rsidRPr="00015BD5" w:rsidRDefault="005C5DEC" w:rsidP="003C644E">
            <w:pPr>
              <w:jc w:val="center"/>
              <w:rPr>
                <w:bCs/>
                <w:iCs/>
                <w:sz w:val="18"/>
                <w:szCs w:val="18"/>
              </w:rPr>
            </w:pP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447,808-95</w:t>
            </w:r>
          </w:p>
        </w:tc>
        <w:tc>
          <w:tcPr>
            <w:tcW w:w="992" w:type="dxa"/>
          </w:tcPr>
          <w:p w:rsidR="005C5DEC" w:rsidRPr="00015BD5" w:rsidRDefault="005C5DEC" w:rsidP="003C644E">
            <w:pPr>
              <w:jc w:val="center"/>
              <w:rPr>
                <w:bCs/>
                <w:iCs/>
                <w:sz w:val="18"/>
                <w:szCs w:val="18"/>
              </w:rPr>
            </w:pPr>
            <w:r w:rsidRPr="00015BD5">
              <w:rPr>
                <w:bCs/>
                <w:iCs/>
                <w:sz w:val="18"/>
                <w:szCs w:val="18"/>
              </w:rPr>
              <w:t>361,000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361,000</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0300000000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447,808-95</w:t>
            </w:r>
          </w:p>
        </w:tc>
        <w:tc>
          <w:tcPr>
            <w:tcW w:w="992" w:type="dxa"/>
          </w:tcPr>
          <w:p w:rsidR="005C5DEC" w:rsidRPr="00015BD5" w:rsidRDefault="005C5DEC" w:rsidP="003C644E">
            <w:pPr>
              <w:jc w:val="center"/>
              <w:rPr>
                <w:bCs/>
                <w:iCs/>
                <w:sz w:val="18"/>
                <w:szCs w:val="18"/>
              </w:rPr>
            </w:pPr>
            <w:r w:rsidRPr="00015BD5">
              <w:rPr>
                <w:bCs/>
                <w:iCs/>
                <w:sz w:val="18"/>
                <w:szCs w:val="18"/>
              </w:rPr>
              <w:t>361,000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361,000</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0310000000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447,808-95</w:t>
            </w:r>
          </w:p>
        </w:tc>
        <w:tc>
          <w:tcPr>
            <w:tcW w:w="992" w:type="dxa"/>
          </w:tcPr>
          <w:p w:rsidR="005C5DEC" w:rsidRPr="00015BD5" w:rsidRDefault="005C5DEC" w:rsidP="003C644E">
            <w:pPr>
              <w:jc w:val="center"/>
              <w:rPr>
                <w:bCs/>
                <w:iCs/>
                <w:sz w:val="18"/>
                <w:szCs w:val="18"/>
              </w:rPr>
            </w:pPr>
            <w:r w:rsidRPr="00015BD5">
              <w:rPr>
                <w:bCs/>
                <w:iCs/>
                <w:sz w:val="18"/>
                <w:szCs w:val="18"/>
              </w:rPr>
              <w:t>361,000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361,000</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0310100000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447,808-95</w:t>
            </w:r>
          </w:p>
        </w:tc>
        <w:tc>
          <w:tcPr>
            <w:tcW w:w="992" w:type="dxa"/>
          </w:tcPr>
          <w:p w:rsidR="005C5DEC" w:rsidRPr="00015BD5" w:rsidRDefault="005C5DEC" w:rsidP="003C644E">
            <w:pPr>
              <w:jc w:val="center"/>
              <w:rPr>
                <w:bCs/>
                <w:iCs/>
                <w:sz w:val="18"/>
                <w:szCs w:val="18"/>
              </w:rPr>
            </w:pPr>
            <w:r w:rsidRPr="00015BD5">
              <w:rPr>
                <w:bCs/>
                <w:iCs/>
                <w:sz w:val="18"/>
                <w:szCs w:val="18"/>
              </w:rPr>
              <w:t>361,000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361,000</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Содержание автомобильных дорог и искусственных сооружений на них</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0310146010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297,000</w:t>
            </w:r>
          </w:p>
        </w:tc>
        <w:tc>
          <w:tcPr>
            <w:tcW w:w="992" w:type="dxa"/>
          </w:tcPr>
          <w:p w:rsidR="005C5DEC" w:rsidRPr="00015BD5" w:rsidRDefault="005C5DEC" w:rsidP="003C644E">
            <w:pPr>
              <w:jc w:val="center"/>
              <w:rPr>
                <w:bCs/>
                <w:iCs/>
                <w:sz w:val="18"/>
                <w:szCs w:val="18"/>
              </w:rPr>
            </w:pPr>
            <w:r w:rsidRPr="00015BD5">
              <w:rPr>
                <w:bCs/>
                <w:iCs/>
                <w:sz w:val="18"/>
                <w:szCs w:val="18"/>
              </w:rPr>
              <w:t>297,000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297,000</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Закупка товаров, работ и услуг для обеспечения государственных (муниципальных) нужд</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0310146010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200</w:t>
            </w:r>
          </w:p>
        </w:tc>
        <w:tc>
          <w:tcPr>
            <w:tcW w:w="992" w:type="dxa"/>
          </w:tcPr>
          <w:p w:rsidR="005C5DEC" w:rsidRPr="00015BD5" w:rsidRDefault="005C5DEC" w:rsidP="003C644E">
            <w:pPr>
              <w:jc w:val="center"/>
              <w:rPr>
                <w:bCs/>
                <w:iCs/>
                <w:sz w:val="18"/>
                <w:szCs w:val="18"/>
              </w:rPr>
            </w:pPr>
            <w:r w:rsidRPr="00015BD5">
              <w:rPr>
                <w:bCs/>
                <w:iCs/>
                <w:sz w:val="18"/>
                <w:szCs w:val="18"/>
              </w:rPr>
              <w:t>297,000</w:t>
            </w:r>
          </w:p>
        </w:tc>
        <w:tc>
          <w:tcPr>
            <w:tcW w:w="992" w:type="dxa"/>
          </w:tcPr>
          <w:p w:rsidR="005C5DEC" w:rsidRPr="00015BD5" w:rsidRDefault="005C5DEC" w:rsidP="003C644E">
            <w:pPr>
              <w:jc w:val="center"/>
              <w:rPr>
                <w:bCs/>
                <w:iCs/>
                <w:sz w:val="18"/>
                <w:szCs w:val="18"/>
              </w:rPr>
            </w:pPr>
            <w:r w:rsidRPr="00015BD5">
              <w:rPr>
                <w:bCs/>
                <w:iCs/>
                <w:sz w:val="18"/>
                <w:szCs w:val="18"/>
              </w:rPr>
              <w:t>297,000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297,000</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Иные закупки товаров, работ и услуг для обеспечения государственных (муниципальных) нужд</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0310146010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240</w:t>
            </w:r>
          </w:p>
        </w:tc>
        <w:tc>
          <w:tcPr>
            <w:tcW w:w="992" w:type="dxa"/>
          </w:tcPr>
          <w:p w:rsidR="005C5DEC" w:rsidRPr="00015BD5" w:rsidRDefault="005C5DEC" w:rsidP="003C644E">
            <w:pPr>
              <w:jc w:val="center"/>
              <w:rPr>
                <w:bCs/>
                <w:iCs/>
                <w:sz w:val="18"/>
                <w:szCs w:val="18"/>
              </w:rPr>
            </w:pPr>
            <w:r w:rsidRPr="00015BD5">
              <w:rPr>
                <w:bCs/>
                <w:iCs/>
                <w:sz w:val="18"/>
                <w:szCs w:val="18"/>
              </w:rPr>
              <w:t>297,000</w:t>
            </w:r>
          </w:p>
        </w:tc>
        <w:tc>
          <w:tcPr>
            <w:tcW w:w="992" w:type="dxa"/>
          </w:tcPr>
          <w:p w:rsidR="005C5DEC" w:rsidRPr="00015BD5" w:rsidRDefault="005C5DEC" w:rsidP="003C644E">
            <w:pPr>
              <w:jc w:val="center"/>
              <w:rPr>
                <w:bCs/>
                <w:iCs/>
                <w:sz w:val="18"/>
                <w:szCs w:val="18"/>
              </w:rPr>
            </w:pPr>
            <w:r w:rsidRPr="00015BD5">
              <w:rPr>
                <w:bCs/>
                <w:iCs/>
                <w:sz w:val="18"/>
                <w:szCs w:val="18"/>
              </w:rPr>
              <w:t>297,000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297,000</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 xml:space="preserve">Капитальный ремонт и ремонт </w:t>
            </w:r>
            <w:r w:rsidRPr="00015BD5">
              <w:rPr>
                <w:bCs/>
                <w:iCs/>
                <w:sz w:val="18"/>
                <w:szCs w:val="18"/>
              </w:rPr>
              <w:lastRenderedPageBreak/>
              <w:t>автомобильных дорог общего пользования местного значения в границах поселения</w:t>
            </w:r>
          </w:p>
        </w:tc>
        <w:tc>
          <w:tcPr>
            <w:tcW w:w="992" w:type="dxa"/>
          </w:tcPr>
          <w:p w:rsidR="005C5DEC" w:rsidRPr="00015BD5" w:rsidRDefault="005C5DEC" w:rsidP="003C644E">
            <w:pPr>
              <w:jc w:val="center"/>
              <w:rPr>
                <w:bCs/>
                <w:iCs/>
                <w:sz w:val="18"/>
                <w:szCs w:val="18"/>
              </w:rPr>
            </w:pPr>
            <w:r w:rsidRPr="00015BD5">
              <w:rPr>
                <w:bCs/>
                <w:iCs/>
                <w:sz w:val="18"/>
                <w:szCs w:val="18"/>
              </w:rPr>
              <w:lastRenderedPageBreak/>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03101602</w:t>
            </w:r>
            <w:r w:rsidRPr="00015BD5">
              <w:rPr>
                <w:bCs/>
                <w:iCs/>
                <w:sz w:val="18"/>
                <w:szCs w:val="18"/>
              </w:rPr>
              <w:lastRenderedPageBreak/>
              <w:t>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150,808-</w:t>
            </w:r>
            <w:r w:rsidRPr="00015BD5">
              <w:rPr>
                <w:bCs/>
                <w:iCs/>
                <w:sz w:val="18"/>
                <w:szCs w:val="18"/>
              </w:rPr>
              <w:lastRenderedPageBreak/>
              <w:t>95</w:t>
            </w:r>
          </w:p>
        </w:tc>
        <w:tc>
          <w:tcPr>
            <w:tcW w:w="992" w:type="dxa"/>
          </w:tcPr>
          <w:p w:rsidR="005C5DEC" w:rsidRPr="00015BD5" w:rsidRDefault="005C5DEC" w:rsidP="003C644E">
            <w:pPr>
              <w:jc w:val="center"/>
              <w:rPr>
                <w:bCs/>
                <w:iCs/>
                <w:sz w:val="18"/>
                <w:szCs w:val="18"/>
              </w:rPr>
            </w:pPr>
            <w:r w:rsidRPr="00015BD5">
              <w:rPr>
                <w:bCs/>
                <w:iCs/>
                <w:sz w:val="18"/>
                <w:szCs w:val="18"/>
              </w:rPr>
              <w:lastRenderedPageBreak/>
              <w:t>64,000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64,000</w:t>
            </w:r>
          </w:p>
        </w:tc>
      </w:tr>
      <w:tr w:rsidR="005C5DEC" w:rsidRPr="00015BD5" w:rsidTr="003C644E">
        <w:trPr>
          <w:trHeight w:hRule="exact" w:val="30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lastRenderedPageBreak/>
              <w:t>Закупка товаров, работ и услуг для обеспечения государственных (муниципальных) нужд</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0310160200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200</w:t>
            </w:r>
          </w:p>
        </w:tc>
        <w:tc>
          <w:tcPr>
            <w:tcW w:w="992" w:type="dxa"/>
          </w:tcPr>
          <w:p w:rsidR="005C5DEC" w:rsidRPr="00015BD5" w:rsidRDefault="005C5DEC" w:rsidP="003C644E">
            <w:pPr>
              <w:jc w:val="center"/>
              <w:rPr>
                <w:bCs/>
                <w:iCs/>
                <w:sz w:val="18"/>
                <w:szCs w:val="18"/>
              </w:rPr>
            </w:pPr>
            <w:r w:rsidRPr="00015BD5">
              <w:rPr>
                <w:bCs/>
                <w:iCs/>
                <w:sz w:val="18"/>
                <w:szCs w:val="18"/>
              </w:rPr>
              <w:t>150,808-95</w:t>
            </w:r>
          </w:p>
        </w:tc>
        <w:tc>
          <w:tcPr>
            <w:tcW w:w="992" w:type="dxa"/>
          </w:tcPr>
          <w:p w:rsidR="005C5DEC" w:rsidRPr="00015BD5" w:rsidRDefault="005C5DEC" w:rsidP="003C644E">
            <w:pPr>
              <w:jc w:val="center"/>
              <w:rPr>
                <w:bCs/>
                <w:iCs/>
                <w:sz w:val="18"/>
                <w:szCs w:val="18"/>
              </w:rPr>
            </w:pPr>
            <w:r w:rsidRPr="00015BD5">
              <w:rPr>
                <w:bCs/>
                <w:iCs/>
                <w:sz w:val="18"/>
                <w:szCs w:val="18"/>
              </w:rPr>
              <w:t>64,000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64,000</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Иные закупки товаров, работ и услуг для обеспечения государственных (муниципальных) нужд</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04</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09</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0310160200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240</w:t>
            </w:r>
          </w:p>
        </w:tc>
        <w:tc>
          <w:tcPr>
            <w:tcW w:w="992" w:type="dxa"/>
          </w:tcPr>
          <w:p w:rsidR="005C5DEC" w:rsidRPr="00015BD5" w:rsidRDefault="005C5DEC" w:rsidP="003C644E">
            <w:pPr>
              <w:jc w:val="center"/>
              <w:rPr>
                <w:bCs/>
                <w:iCs/>
                <w:sz w:val="18"/>
                <w:szCs w:val="18"/>
              </w:rPr>
            </w:pPr>
            <w:r w:rsidRPr="00015BD5">
              <w:rPr>
                <w:bCs/>
                <w:iCs/>
                <w:sz w:val="18"/>
                <w:szCs w:val="18"/>
              </w:rPr>
              <w:t>150,808-95</w:t>
            </w:r>
          </w:p>
        </w:tc>
        <w:tc>
          <w:tcPr>
            <w:tcW w:w="992" w:type="dxa"/>
          </w:tcPr>
          <w:p w:rsidR="005C5DEC" w:rsidRPr="00015BD5" w:rsidRDefault="005C5DEC" w:rsidP="003C644E">
            <w:pPr>
              <w:jc w:val="center"/>
              <w:rPr>
                <w:bCs/>
                <w:iCs/>
                <w:sz w:val="18"/>
                <w:szCs w:val="18"/>
              </w:rPr>
            </w:pPr>
            <w:r w:rsidRPr="00015BD5">
              <w:rPr>
                <w:bCs/>
                <w:iCs/>
                <w:sz w:val="18"/>
                <w:szCs w:val="18"/>
              </w:rPr>
              <w:t>64,000</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64,000</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ЖИЛИЩНО-КОММУНАЛЬНОЕ ХОЗЯЙСТВО</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05</w:t>
            </w:r>
          </w:p>
        </w:tc>
        <w:tc>
          <w:tcPr>
            <w:tcW w:w="709" w:type="dxa"/>
            <w:shd w:val="clear" w:color="auto" w:fill="auto"/>
          </w:tcPr>
          <w:p w:rsidR="005C5DEC" w:rsidRPr="00015BD5" w:rsidRDefault="005C5DEC" w:rsidP="003C644E">
            <w:pPr>
              <w:jc w:val="center"/>
              <w:rPr>
                <w:bCs/>
                <w:iCs/>
                <w:sz w:val="18"/>
                <w:szCs w:val="18"/>
              </w:rPr>
            </w:pPr>
          </w:p>
        </w:tc>
        <w:tc>
          <w:tcPr>
            <w:tcW w:w="992" w:type="dxa"/>
            <w:shd w:val="clear" w:color="auto" w:fill="auto"/>
          </w:tcPr>
          <w:p w:rsidR="005C5DEC" w:rsidRPr="00015BD5" w:rsidRDefault="005C5DEC" w:rsidP="003C644E">
            <w:pPr>
              <w:jc w:val="center"/>
              <w:rPr>
                <w:bCs/>
                <w:iCs/>
                <w:sz w:val="18"/>
                <w:szCs w:val="18"/>
              </w:rPr>
            </w:pP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85,320-61</w:t>
            </w:r>
          </w:p>
        </w:tc>
        <w:tc>
          <w:tcPr>
            <w:tcW w:w="992" w:type="dxa"/>
          </w:tcPr>
          <w:p w:rsidR="005C5DEC" w:rsidRPr="00015BD5" w:rsidRDefault="005C5DEC" w:rsidP="003C644E">
            <w:pPr>
              <w:jc w:val="center"/>
              <w:rPr>
                <w:bCs/>
                <w:iCs/>
                <w:sz w:val="18"/>
                <w:szCs w:val="18"/>
              </w:rPr>
            </w:pPr>
            <w:r w:rsidRPr="00015BD5">
              <w:rPr>
                <w:bCs/>
                <w:iCs/>
                <w:sz w:val="18"/>
                <w:szCs w:val="18"/>
              </w:rPr>
              <w:t>89,395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89,395</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Благоустройство</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05</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2" w:type="dxa"/>
            <w:shd w:val="clear" w:color="auto" w:fill="auto"/>
          </w:tcPr>
          <w:p w:rsidR="005C5DEC" w:rsidRPr="00015BD5" w:rsidRDefault="005C5DEC" w:rsidP="003C644E">
            <w:pPr>
              <w:jc w:val="center"/>
              <w:rPr>
                <w:bCs/>
                <w:iCs/>
                <w:sz w:val="18"/>
                <w:szCs w:val="18"/>
              </w:rPr>
            </w:pP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85,320-61</w:t>
            </w:r>
          </w:p>
        </w:tc>
        <w:tc>
          <w:tcPr>
            <w:tcW w:w="992" w:type="dxa"/>
          </w:tcPr>
          <w:p w:rsidR="005C5DEC" w:rsidRPr="00015BD5" w:rsidRDefault="005C5DEC" w:rsidP="003C644E">
            <w:pPr>
              <w:jc w:val="center"/>
              <w:rPr>
                <w:bCs/>
                <w:iCs/>
                <w:sz w:val="18"/>
                <w:szCs w:val="18"/>
              </w:rPr>
            </w:pPr>
            <w:r w:rsidRPr="00015BD5">
              <w:rPr>
                <w:bCs/>
                <w:iCs/>
                <w:sz w:val="18"/>
                <w:szCs w:val="18"/>
              </w:rPr>
              <w:t>89,395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89,395</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05</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0600000000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85,320-61</w:t>
            </w:r>
          </w:p>
        </w:tc>
        <w:tc>
          <w:tcPr>
            <w:tcW w:w="992" w:type="dxa"/>
          </w:tcPr>
          <w:p w:rsidR="005C5DEC" w:rsidRPr="00015BD5" w:rsidRDefault="005C5DEC" w:rsidP="003C644E">
            <w:pPr>
              <w:jc w:val="center"/>
              <w:rPr>
                <w:bCs/>
                <w:iCs/>
                <w:sz w:val="18"/>
                <w:szCs w:val="18"/>
              </w:rPr>
            </w:pPr>
            <w:r w:rsidRPr="00015BD5">
              <w:rPr>
                <w:bCs/>
                <w:iCs/>
                <w:sz w:val="18"/>
                <w:szCs w:val="18"/>
              </w:rPr>
              <w:t>89,395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89,395</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05</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0600100000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85,320-61</w:t>
            </w:r>
          </w:p>
        </w:tc>
        <w:tc>
          <w:tcPr>
            <w:tcW w:w="992" w:type="dxa"/>
          </w:tcPr>
          <w:p w:rsidR="005C5DEC" w:rsidRPr="00015BD5" w:rsidRDefault="005C5DEC" w:rsidP="003C644E">
            <w:pPr>
              <w:jc w:val="center"/>
              <w:rPr>
                <w:bCs/>
                <w:iCs/>
                <w:sz w:val="18"/>
                <w:szCs w:val="18"/>
              </w:rPr>
            </w:pPr>
            <w:r w:rsidRPr="00015BD5">
              <w:rPr>
                <w:bCs/>
                <w:iCs/>
                <w:sz w:val="18"/>
                <w:szCs w:val="18"/>
              </w:rPr>
              <w:t>89,395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89,395</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Организация уличного освещения</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05</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0600160100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85,320-61</w:t>
            </w:r>
          </w:p>
        </w:tc>
        <w:tc>
          <w:tcPr>
            <w:tcW w:w="992" w:type="dxa"/>
          </w:tcPr>
          <w:p w:rsidR="005C5DEC" w:rsidRPr="00015BD5" w:rsidRDefault="005C5DEC" w:rsidP="003C644E">
            <w:pPr>
              <w:jc w:val="center"/>
              <w:rPr>
                <w:bCs/>
                <w:iCs/>
                <w:sz w:val="18"/>
                <w:szCs w:val="18"/>
              </w:rPr>
            </w:pPr>
            <w:r w:rsidRPr="00015BD5">
              <w:rPr>
                <w:bCs/>
                <w:iCs/>
                <w:sz w:val="18"/>
                <w:szCs w:val="18"/>
              </w:rPr>
              <w:t>89,395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89,395</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Закупка товаров, работ и услуг для обеспечения государственных (муниципальных) нужд</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05</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0600160100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200</w:t>
            </w:r>
          </w:p>
        </w:tc>
        <w:tc>
          <w:tcPr>
            <w:tcW w:w="992" w:type="dxa"/>
          </w:tcPr>
          <w:p w:rsidR="005C5DEC" w:rsidRPr="00015BD5" w:rsidRDefault="005C5DEC" w:rsidP="003C644E">
            <w:pPr>
              <w:jc w:val="center"/>
              <w:rPr>
                <w:bCs/>
                <w:iCs/>
                <w:sz w:val="18"/>
                <w:szCs w:val="18"/>
              </w:rPr>
            </w:pPr>
            <w:r w:rsidRPr="00015BD5">
              <w:rPr>
                <w:bCs/>
                <w:iCs/>
                <w:sz w:val="18"/>
                <w:szCs w:val="18"/>
              </w:rPr>
              <w:t>85,320-61</w:t>
            </w:r>
          </w:p>
        </w:tc>
        <w:tc>
          <w:tcPr>
            <w:tcW w:w="992" w:type="dxa"/>
          </w:tcPr>
          <w:p w:rsidR="005C5DEC" w:rsidRPr="00015BD5" w:rsidRDefault="005C5DEC" w:rsidP="003C644E">
            <w:pPr>
              <w:jc w:val="center"/>
              <w:rPr>
                <w:bCs/>
                <w:iCs/>
                <w:sz w:val="18"/>
                <w:szCs w:val="18"/>
              </w:rPr>
            </w:pPr>
            <w:r w:rsidRPr="00015BD5">
              <w:rPr>
                <w:bCs/>
                <w:iCs/>
                <w:sz w:val="18"/>
                <w:szCs w:val="18"/>
              </w:rPr>
              <w:t>89,395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89,395</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Иные закупки товаров, работ и услуг для обеспечения государственных (муниципальных) нужд</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05</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03</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0600160100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240</w:t>
            </w:r>
          </w:p>
        </w:tc>
        <w:tc>
          <w:tcPr>
            <w:tcW w:w="992" w:type="dxa"/>
          </w:tcPr>
          <w:p w:rsidR="005C5DEC" w:rsidRPr="00015BD5" w:rsidRDefault="005C5DEC" w:rsidP="003C644E">
            <w:pPr>
              <w:jc w:val="center"/>
              <w:rPr>
                <w:bCs/>
                <w:iCs/>
                <w:sz w:val="18"/>
                <w:szCs w:val="18"/>
              </w:rPr>
            </w:pPr>
            <w:r w:rsidRPr="00015BD5">
              <w:rPr>
                <w:bCs/>
                <w:iCs/>
                <w:sz w:val="18"/>
                <w:szCs w:val="18"/>
              </w:rPr>
              <w:t>85,320-61</w:t>
            </w:r>
          </w:p>
        </w:tc>
        <w:tc>
          <w:tcPr>
            <w:tcW w:w="992" w:type="dxa"/>
          </w:tcPr>
          <w:p w:rsidR="005C5DEC" w:rsidRPr="00015BD5" w:rsidRDefault="005C5DEC" w:rsidP="003C644E">
            <w:pPr>
              <w:jc w:val="center"/>
              <w:rPr>
                <w:bCs/>
                <w:iCs/>
                <w:sz w:val="18"/>
                <w:szCs w:val="18"/>
              </w:rPr>
            </w:pPr>
            <w:r w:rsidRPr="00015BD5">
              <w:rPr>
                <w:bCs/>
                <w:iCs/>
                <w:sz w:val="18"/>
                <w:szCs w:val="18"/>
              </w:rPr>
              <w:t>89,395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89,395</w:t>
            </w:r>
          </w:p>
        </w:tc>
      </w:tr>
      <w:tr w:rsidR="005C5DEC" w:rsidRPr="00015BD5" w:rsidTr="003C644E">
        <w:trPr>
          <w:trHeight w:val="214"/>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КУЛЬТУРА, КИНЕМАТОГРАФИЯ</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9" w:type="dxa"/>
            <w:shd w:val="clear" w:color="auto" w:fill="auto"/>
          </w:tcPr>
          <w:p w:rsidR="005C5DEC" w:rsidRPr="00015BD5" w:rsidRDefault="005C5DEC" w:rsidP="003C644E">
            <w:pPr>
              <w:jc w:val="center"/>
              <w:rPr>
                <w:bCs/>
                <w:iCs/>
                <w:sz w:val="18"/>
                <w:szCs w:val="18"/>
              </w:rPr>
            </w:pPr>
          </w:p>
        </w:tc>
        <w:tc>
          <w:tcPr>
            <w:tcW w:w="992" w:type="dxa"/>
            <w:shd w:val="clear" w:color="auto" w:fill="auto"/>
          </w:tcPr>
          <w:p w:rsidR="005C5DEC" w:rsidRPr="00015BD5" w:rsidRDefault="005C5DEC" w:rsidP="003C644E">
            <w:pPr>
              <w:jc w:val="center"/>
              <w:rPr>
                <w:bCs/>
                <w:iCs/>
                <w:sz w:val="18"/>
                <w:szCs w:val="18"/>
              </w:rPr>
            </w:pP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602,691</w:t>
            </w:r>
          </w:p>
        </w:tc>
        <w:tc>
          <w:tcPr>
            <w:tcW w:w="992" w:type="dxa"/>
          </w:tcPr>
          <w:p w:rsidR="005C5DEC" w:rsidRPr="00015BD5" w:rsidRDefault="005C5DEC" w:rsidP="003C644E">
            <w:pPr>
              <w:jc w:val="center"/>
              <w:rPr>
                <w:bCs/>
                <w:iCs/>
                <w:sz w:val="18"/>
                <w:szCs w:val="18"/>
              </w:rPr>
            </w:pPr>
            <w:r w:rsidRPr="00015BD5">
              <w:rPr>
                <w:bCs/>
                <w:iCs/>
                <w:sz w:val="18"/>
                <w:szCs w:val="18"/>
              </w:rPr>
              <w:t>356,151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356,151</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Культура</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2" w:type="dxa"/>
            <w:shd w:val="clear" w:color="auto" w:fill="auto"/>
          </w:tcPr>
          <w:p w:rsidR="005C5DEC" w:rsidRPr="00015BD5" w:rsidRDefault="005C5DEC" w:rsidP="003C644E">
            <w:pPr>
              <w:jc w:val="center"/>
              <w:rPr>
                <w:bCs/>
                <w:iCs/>
                <w:sz w:val="18"/>
                <w:szCs w:val="18"/>
              </w:rPr>
            </w:pP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602,691</w:t>
            </w:r>
          </w:p>
        </w:tc>
        <w:tc>
          <w:tcPr>
            <w:tcW w:w="992" w:type="dxa"/>
          </w:tcPr>
          <w:p w:rsidR="005C5DEC" w:rsidRPr="00015BD5" w:rsidRDefault="005C5DEC" w:rsidP="003C644E">
            <w:pPr>
              <w:jc w:val="center"/>
              <w:rPr>
                <w:bCs/>
                <w:iCs/>
                <w:sz w:val="18"/>
                <w:szCs w:val="18"/>
              </w:rPr>
            </w:pPr>
            <w:r w:rsidRPr="00015BD5">
              <w:rPr>
                <w:bCs/>
                <w:iCs/>
                <w:sz w:val="18"/>
                <w:szCs w:val="18"/>
              </w:rPr>
              <w:t>356,151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356,151</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0200000000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602,691</w:t>
            </w:r>
          </w:p>
        </w:tc>
        <w:tc>
          <w:tcPr>
            <w:tcW w:w="992" w:type="dxa"/>
          </w:tcPr>
          <w:p w:rsidR="005C5DEC" w:rsidRPr="00015BD5" w:rsidRDefault="005C5DEC" w:rsidP="003C644E">
            <w:pPr>
              <w:jc w:val="center"/>
              <w:rPr>
                <w:bCs/>
                <w:iCs/>
                <w:sz w:val="18"/>
                <w:szCs w:val="18"/>
              </w:rPr>
            </w:pPr>
            <w:r w:rsidRPr="00015BD5">
              <w:rPr>
                <w:bCs/>
                <w:iCs/>
                <w:sz w:val="18"/>
                <w:szCs w:val="18"/>
              </w:rPr>
              <w:t>356,151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356,151</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0200100000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602,691</w:t>
            </w:r>
          </w:p>
        </w:tc>
        <w:tc>
          <w:tcPr>
            <w:tcW w:w="992" w:type="dxa"/>
          </w:tcPr>
          <w:p w:rsidR="005C5DEC" w:rsidRPr="00015BD5" w:rsidRDefault="005C5DEC" w:rsidP="003C644E">
            <w:pPr>
              <w:jc w:val="center"/>
              <w:rPr>
                <w:bCs/>
                <w:iCs/>
                <w:sz w:val="18"/>
                <w:szCs w:val="18"/>
              </w:rPr>
            </w:pPr>
            <w:r w:rsidRPr="00015BD5">
              <w:rPr>
                <w:bCs/>
                <w:iCs/>
                <w:sz w:val="18"/>
                <w:szCs w:val="18"/>
              </w:rPr>
              <w:t>356,151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356,151</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Создание условий для организации досуга и обеспечения жителей поселения услугами организации досуга</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0200105210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253,676</w:t>
            </w:r>
          </w:p>
        </w:tc>
        <w:tc>
          <w:tcPr>
            <w:tcW w:w="992" w:type="dxa"/>
          </w:tcPr>
          <w:p w:rsidR="005C5DEC" w:rsidRPr="00015BD5" w:rsidRDefault="005C5DEC" w:rsidP="003C644E">
            <w:pPr>
              <w:jc w:val="center"/>
              <w:rPr>
                <w:bCs/>
                <w:iCs/>
                <w:sz w:val="18"/>
                <w:szCs w:val="18"/>
              </w:rPr>
            </w:pPr>
            <w:r w:rsidRPr="00015BD5">
              <w:rPr>
                <w:bCs/>
                <w:iCs/>
                <w:sz w:val="18"/>
                <w:szCs w:val="18"/>
              </w:rPr>
              <w:t>7,136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7,136</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Закупка товаров, работ и услуг для обеспечения государственных (муниципальных) нужд</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0200105210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200</w:t>
            </w:r>
          </w:p>
        </w:tc>
        <w:tc>
          <w:tcPr>
            <w:tcW w:w="992" w:type="dxa"/>
          </w:tcPr>
          <w:p w:rsidR="005C5DEC" w:rsidRPr="00015BD5" w:rsidRDefault="005C5DEC" w:rsidP="003C644E">
            <w:pPr>
              <w:jc w:val="center"/>
              <w:rPr>
                <w:bCs/>
                <w:iCs/>
                <w:sz w:val="18"/>
                <w:szCs w:val="18"/>
              </w:rPr>
            </w:pPr>
            <w:r w:rsidRPr="00015BD5">
              <w:rPr>
                <w:bCs/>
                <w:iCs/>
                <w:sz w:val="18"/>
                <w:szCs w:val="18"/>
              </w:rPr>
              <w:t>253,676</w:t>
            </w:r>
          </w:p>
        </w:tc>
        <w:tc>
          <w:tcPr>
            <w:tcW w:w="992" w:type="dxa"/>
          </w:tcPr>
          <w:p w:rsidR="005C5DEC" w:rsidRPr="00015BD5" w:rsidRDefault="005C5DEC" w:rsidP="003C644E">
            <w:pPr>
              <w:jc w:val="center"/>
              <w:rPr>
                <w:bCs/>
                <w:iCs/>
                <w:sz w:val="18"/>
                <w:szCs w:val="18"/>
              </w:rPr>
            </w:pPr>
            <w:r w:rsidRPr="00015BD5">
              <w:rPr>
                <w:bCs/>
                <w:iCs/>
                <w:sz w:val="18"/>
                <w:szCs w:val="18"/>
              </w:rPr>
              <w:t>7,136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7,136</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Иные закупки товаров, работ и услуг для обеспечения государственных (муниципальных) нужд</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0200105210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240</w:t>
            </w:r>
          </w:p>
        </w:tc>
        <w:tc>
          <w:tcPr>
            <w:tcW w:w="992" w:type="dxa"/>
          </w:tcPr>
          <w:p w:rsidR="005C5DEC" w:rsidRPr="00015BD5" w:rsidRDefault="005C5DEC" w:rsidP="003C644E">
            <w:pPr>
              <w:jc w:val="center"/>
              <w:rPr>
                <w:bCs/>
                <w:iCs/>
                <w:sz w:val="18"/>
                <w:szCs w:val="18"/>
              </w:rPr>
            </w:pPr>
            <w:r w:rsidRPr="00015BD5">
              <w:rPr>
                <w:bCs/>
                <w:iCs/>
                <w:sz w:val="18"/>
                <w:szCs w:val="18"/>
              </w:rPr>
              <w:t>253,676</w:t>
            </w:r>
          </w:p>
        </w:tc>
        <w:tc>
          <w:tcPr>
            <w:tcW w:w="992" w:type="dxa"/>
          </w:tcPr>
          <w:p w:rsidR="005C5DEC" w:rsidRPr="00015BD5" w:rsidRDefault="005C5DEC" w:rsidP="003C644E">
            <w:pPr>
              <w:jc w:val="center"/>
              <w:rPr>
                <w:bCs/>
                <w:iCs/>
                <w:sz w:val="18"/>
                <w:szCs w:val="18"/>
              </w:rPr>
            </w:pPr>
            <w:r w:rsidRPr="00015BD5">
              <w:rPr>
                <w:bCs/>
                <w:iCs/>
                <w:sz w:val="18"/>
                <w:szCs w:val="18"/>
              </w:rPr>
              <w:t>7,136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7,136</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0200164730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349,015</w:t>
            </w:r>
          </w:p>
        </w:tc>
        <w:tc>
          <w:tcPr>
            <w:tcW w:w="992" w:type="dxa"/>
          </w:tcPr>
          <w:p w:rsidR="005C5DEC" w:rsidRPr="00015BD5" w:rsidRDefault="005C5DEC" w:rsidP="003C644E">
            <w:pPr>
              <w:jc w:val="center"/>
              <w:rPr>
                <w:bCs/>
                <w:iCs/>
                <w:sz w:val="18"/>
                <w:szCs w:val="18"/>
              </w:rPr>
            </w:pPr>
            <w:r w:rsidRPr="00015BD5">
              <w:rPr>
                <w:bCs/>
                <w:iCs/>
                <w:sz w:val="18"/>
                <w:szCs w:val="18"/>
              </w:rPr>
              <w:t>349,015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349,015</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Межбюджетные трансферты</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0200164730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500</w:t>
            </w:r>
          </w:p>
        </w:tc>
        <w:tc>
          <w:tcPr>
            <w:tcW w:w="992" w:type="dxa"/>
          </w:tcPr>
          <w:p w:rsidR="005C5DEC" w:rsidRPr="00015BD5" w:rsidRDefault="005C5DEC" w:rsidP="003C644E">
            <w:pPr>
              <w:jc w:val="center"/>
              <w:rPr>
                <w:bCs/>
                <w:iCs/>
                <w:sz w:val="18"/>
                <w:szCs w:val="18"/>
              </w:rPr>
            </w:pPr>
            <w:r w:rsidRPr="00015BD5">
              <w:rPr>
                <w:bCs/>
                <w:iCs/>
                <w:sz w:val="18"/>
                <w:szCs w:val="18"/>
              </w:rPr>
              <w:t>349,015</w:t>
            </w:r>
          </w:p>
        </w:tc>
        <w:tc>
          <w:tcPr>
            <w:tcW w:w="992" w:type="dxa"/>
          </w:tcPr>
          <w:p w:rsidR="005C5DEC" w:rsidRPr="00015BD5" w:rsidRDefault="005C5DEC" w:rsidP="003C644E">
            <w:pPr>
              <w:jc w:val="center"/>
              <w:rPr>
                <w:bCs/>
                <w:iCs/>
                <w:sz w:val="18"/>
                <w:szCs w:val="18"/>
              </w:rPr>
            </w:pPr>
            <w:r w:rsidRPr="00015BD5">
              <w:rPr>
                <w:bCs/>
                <w:iCs/>
                <w:sz w:val="18"/>
                <w:szCs w:val="18"/>
              </w:rPr>
              <w:t>349,015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349,015</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Иные межбюджетные трансферты</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08</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0200164730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540</w:t>
            </w:r>
          </w:p>
        </w:tc>
        <w:tc>
          <w:tcPr>
            <w:tcW w:w="992" w:type="dxa"/>
          </w:tcPr>
          <w:p w:rsidR="005C5DEC" w:rsidRPr="00015BD5" w:rsidRDefault="005C5DEC" w:rsidP="003C644E">
            <w:pPr>
              <w:jc w:val="center"/>
              <w:rPr>
                <w:bCs/>
                <w:iCs/>
                <w:sz w:val="18"/>
                <w:szCs w:val="18"/>
              </w:rPr>
            </w:pPr>
            <w:r w:rsidRPr="00015BD5">
              <w:rPr>
                <w:bCs/>
                <w:iCs/>
                <w:sz w:val="18"/>
                <w:szCs w:val="18"/>
              </w:rPr>
              <w:t>349,015</w:t>
            </w:r>
          </w:p>
        </w:tc>
        <w:tc>
          <w:tcPr>
            <w:tcW w:w="992" w:type="dxa"/>
          </w:tcPr>
          <w:p w:rsidR="005C5DEC" w:rsidRPr="00015BD5" w:rsidRDefault="005C5DEC" w:rsidP="003C644E">
            <w:pPr>
              <w:jc w:val="center"/>
              <w:rPr>
                <w:bCs/>
                <w:iCs/>
                <w:sz w:val="18"/>
                <w:szCs w:val="18"/>
              </w:rPr>
            </w:pPr>
            <w:r w:rsidRPr="00015BD5">
              <w:rPr>
                <w:bCs/>
                <w:iCs/>
                <w:sz w:val="18"/>
                <w:szCs w:val="18"/>
              </w:rPr>
              <w:t>349,015</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349,015</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СОЦИАЛЬНАЯ ПОЛИТИКА</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709" w:type="dxa"/>
            <w:shd w:val="clear" w:color="auto" w:fill="auto"/>
          </w:tcPr>
          <w:p w:rsidR="005C5DEC" w:rsidRPr="00015BD5" w:rsidRDefault="005C5DEC" w:rsidP="003C644E">
            <w:pPr>
              <w:jc w:val="center"/>
              <w:rPr>
                <w:bCs/>
                <w:iCs/>
                <w:sz w:val="18"/>
                <w:szCs w:val="18"/>
              </w:rPr>
            </w:pPr>
          </w:p>
        </w:tc>
        <w:tc>
          <w:tcPr>
            <w:tcW w:w="992" w:type="dxa"/>
            <w:shd w:val="clear" w:color="auto" w:fill="auto"/>
          </w:tcPr>
          <w:p w:rsidR="005C5DEC" w:rsidRPr="00015BD5" w:rsidRDefault="005C5DEC" w:rsidP="003C644E">
            <w:pPr>
              <w:jc w:val="center"/>
              <w:rPr>
                <w:bCs/>
                <w:iCs/>
                <w:sz w:val="18"/>
                <w:szCs w:val="18"/>
              </w:rPr>
            </w:pP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11,326</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Пенсионное обеспечение</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2" w:type="dxa"/>
            <w:shd w:val="clear" w:color="auto" w:fill="auto"/>
          </w:tcPr>
          <w:p w:rsidR="005C5DEC" w:rsidRPr="00015BD5" w:rsidRDefault="005C5DEC" w:rsidP="003C644E">
            <w:pPr>
              <w:jc w:val="center"/>
              <w:rPr>
                <w:bCs/>
                <w:iCs/>
                <w:sz w:val="18"/>
                <w:szCs w:val="18"/>
              </w:rPr>
            </w:pP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11,326</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0400000000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11,326</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Подпрограмма «Социальная поддержка граждан Мошковского сельсовета Бековского района Пензенской области»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0440000000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11,326</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lastRenderedPageBreak/>
              <w:t>Основное мероприятие «Обеспечение выполнения обязательств по социальной поддержке граждан Мошковского сельсовета Бековского района Пензенской области»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0440100000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11,326</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0440164250</w:t>
            </w: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11,326</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Социальное обеспечение и иные выплаты населению</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0440164250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300</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11,326</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Публичные нормативные социальные выплаты гражданам</w:t>
            </w:r>
          </w:p>
        </w:tc>
        <w:tc>
          <w:tcPr>
            <w:tcW w:w="992" w:type="dxa"/>
          </w:tcPr>
          <w:p w:rsidR="005C5DEC" w:rsidRPr="00015BD5" w:rsidRDefault="005C5DEC" w:rsidP="003C644E">
            <w:pPr>
              <w:jc w:val="center"/>
              <w:rPr>
                <w:bCs/>
                <w:iCs/>
                <w:sz w:val="18"/>
                <w:szCs w:val="18"/>
              </w:rPr>
            </w:pPr>
            <w:r w:rsidRPr="00015BD5">
              <w:rPr>
                <w:bCs/>
                <w:iCs/>
                <w:sz w:val="18"/>
                <w:szCs w:val="18"/>
              </w:rPr>
              <w:t>901</w:t>
            </w:r>
          </w:p>
        </w:tc>
        <w:tc>
          <w:tcPr>
            <w:tcW w:w="567" w:type="dxa"/>
            <w:shd w:val="clear" w:color="auto" w:fill="auto"/>
          </w:tcPr>
          <w:p w:rsidR="005C5DEC" w:rsidRPr="00015BD5" w:rsidRDefault="005C5DEC" w:rsidP="003C644E">
            <w:pPr>
              <w:jc w:val="center"/>
              <w:rPr>
                <w:bCs/>
                <w:iCs/>
                <w:sz w:val="18"/>
                <w:szCs w:val="18"/>
              </w:rPr>
            </w:pPr>
            <w:r w:rsidRPr="00015BD5">
              <w:rPr>
                <w:bCs/>
                <w:iCs/>
                <w:sz w:val="18"/>
                <w:szCs w:val="18"/>
              </w:rPr>
              <w:t>10</w:t>
            </w:r>
          </w:p>
        </w:tc>
        <w:tc>
          <w:tcPr>
            <w:tcW w:w="709" w:type="dxa"/>
            <w:shd w:val="clear" w:color="auto" w:fill="auto"/>
          </w:tcPr>
          <w:p w:rsidR="005C5DEC" w:rsidRPr="00015BD5" w:rsidRDefault="005C5DEC" w:rsidP="003C644E">
            <w:pPr>
              <w:jc w:val="center"/>
              <w:rPr>
                <w:bCs/>
                <w:iCs/>
                <w:sz w:val="18"/>
                <w:szCs w:val="18"/>
              </w:rPr>
            </w:pPr>
            <w:r w:rsidRPr="00015BD5">
              <w:rPr>
                <w:bCs/>
                <w:iCs/>
                <w:sz w:val="18"/>
                <w:szCs w:val="18"/>
              </w:rPr>
              <w:t>01</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0440164250</w:t>
            </w:r>
          </w:p>
        </w:tc>
        <w:tc>
          <w:tcPr>
            <w:tcW w:w="851" w:type="dxa"/>
            <w:shd w:val="clear" w:color="auto" w:fill="auto"/>
          </w:tcPr>
          <w:p w:rsidR="005C5DEC" w:rsidRPr="00015BD5" w:rsidRDefault="005C5DEC" w:rsidP="003C644E">
            <w:pPr>
              <w:jc w:val="center"/>
              <w:rPr>
                <w:bCs/>
                <w:iCs/>
                <w:sz w:val="18"/>
                <w:szCs w:val="18"/>
              </w:rPr>
            </w:pPr>
            <w:r w:rsidRPr="00015BD5">
              <w:rPr>
                <w:bCs/>
                <w:iCs/>
                <w:sz w:val="18"/>
                <w:szCs w:val="18"/>
              </w:rPr>
              <w:t>310</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tcPr>
          <w:p w:rsidR="005C5DEC" w:rsidRPr="00015BD5" w:rsidRDefault="005C5DEC" w:rsidP="003C644E">
            <w:pPr>
              <w:jc w:val="center"/>
              <w:rPr>
                <w:bCs/>
                <w:iCs/>
                <w:sz w:val="18"/>
                <w:szCs w:val="18"/>
              </w:rPr>
            </w:pPr>
            <w:r w:rsidRPr="00015BD5">
              <w:rPr>
                <w:bCs/>
                <w:iCs/>
                <w:sz w:val="18"/>
                <w:szCs w:val="18"/>
              </w:rPr>
              <w:t>11,326</w:t>
            </w:r>
          </w:p>
        </w:tc>
        <w:tc>
          <w:tcPr>
            <w:tcW w:w="992" w:type="dxa"/>
            <w:shd w:val="clear" w:color="auto" w:fill="auto"/>
          </w:tcPr>
          <w:p w:rsidR="005C5DEC" w:rsidRPr="00015BD5" w:rsidRDefault="005C5DEC" w:rsidP="003C644E">
            <w:pPr>
              <w:jc w:val="center"/>
              <w:rPr>
                <w:bCs/>
                <w:iCs/>
                <w:sz w:val="18"/>
                <w:szCs w:val="18"/>
              </w:rPr>
            </w:pPr>
            <w:r w:rsidRPr="00015BD5">
              <w:rPr>
                <w:bCs/>
                <w:iCs/>
                <w:sz w:val="18"/>
                <w:szCs w:val="18"/>
              </w:rPr>
              <w:t>11,326</w:t>
            </w:r>
          </w:p>
        </w:tc>
      </w:tr>
      <w:tr w:rsidR="005C5DEC" w:rsidRPr="00015BD5" w:rsidTr="003C644E">
        <w:trPr>
          <w:trHeight w:val="343"/>
          <w:jc w:val="center"/>
        </w:trPr>
        <w:tc>
          <w:tcPr>
            <w:tcW w:w="3360" w:type="dxa"/>
            <w:shd w:val="clear" w:color="auto" w:fill="auto"/>
          </w:tcPr>
          <w:p w:rsidR="005C5DEC" w:rsidRPr="00015BD5" w:rsidRDefault="005C5DEC" w:rsidP="003C644E">
            <w:pPr>
              <w:rPr>
                <w:bCs/>
                <w:iCs/>
                <w:sz w:val="18"/>
                <w:szCs w:val="18"/>
              </w:rPr>
            </w:pPr>
            <w:r w:rsidRPr="00015BD5">
              <w:rPr>
                <w:bCs/>
                <w:iCs/>
                <w:sz w:val="18"/>
                <w:szCs w:val="18"/>
              </w:rPr>
              <w:t>ВСЕГО:</w:t>
            </w:r>
          </w:p>
        </w:tc>
        <w:tc>
          <w:tcPr>
            <w:tcW w:w="992" w:type="dxa"/>
          </w:tcPr>
          <w:p w:rsidR="005C5DEC" w:rsidRPr="00015BD5" w:rsidRDefault="005C5DEC" w:rsidP="003C644E">
            <w:pPr>
              <w:jc w:val="center"/>
              <w:rPr>
                <w:bCs/>
                <w:iCs/>
                <w:sz w:val="18"/>
                <w:szCs w:val="18"/>
              </w:rPr>
            </w:pPr>
          </w:p>
        </w:tc>
        <w:tc>
          <w:tcPr>
            <w:tcW w:w="567" w:type="dxa"/>
            <w:shd w:val="clear" w:color="auto" w:fill="auto"/>
          </w:tcPr>
          <w:p w:rsidR="005C5DEC" w:rsidRPr="00015BD5" w:rsidRDefault="005C5DEC" w:rsidP="003C644E">
            <w:pPr>
              <w:jc w:val="center"/>
              <w:rPr>
                <w:bCs/>
                <w:iCs/>
                <w:sz w:val="18"/>
                <w:szCs w:val="18"/>
              </w:rPr>
            </w:pPr>
          </w:p>
        </w:tc>
        <w:tc>
          <w:tcPr>
            <w:tcW w:w="709" w:type="dxa"/>
            <w:shd w:val="clear" w:color="auto" w:fill="auto"/>
          </w:tcPr>
          <w:p w:rsidR="005C5DEC" w:rsidRPr="00015BD5" w:rsidRDefault="005C5DEC" w:rsidP="003C644E">
            <w:pPr>
              <w:jc w:val="center"/>
              <w:rPr>
                <w:bCs/>
                <w:iCs/>
                <w:sz w:val="18"/>
                <w:szCs w:val="18"/>
              </w:rPr>
            </w:pPr>
          </w:p>
        </w:tc>
        <w:tc>
          <w:tcPr>
            <w:tcW w:w="992" w:type="dxa"/>
            <w:shd w:val="clear" w:color="auto" w:fill="auto"/>
          </w:tcPr>
          <w:p w:rsidR="005C5DEC" w:rsidRPr="00015BD5" w:rsidRDefault="005C5DEC" w:rsidP="003C644E">
            <w:pPr>
              <w:jc w:val="center"/>
              <w:rPr>
                <w:bCs/>
                <w:iCs/>
                <w:sz w:val="18"/>
                <w:szCs w:val="18"/>
              </w:rPr>
            </w:pPr>
          </w:p>
        </w:tc>
        <w:tc>
          <w:tcPr>
            <w:tcW w:w="851" w:type="dxa"/>
            <w:shd w:val="clear" w:color="auto" w:fill="auto"/>
          </w:tcPr>
          <w:p w:rsidR="005C5DEC" w:rsidRPr="00015BD5" w:rsidRDefault="005C5DEC" w:rsidP="003C644E">
            <w:pPr>
              <w:jc w:val="center"/>
              <w:rPr>
                <w:bCs/>
                <w:iCs/>
                <w:sz w:val="18"/>
                <w:szCs w:val="18"/>
              </w:rPr>
            </w:pPr>
          </w:p>
        </w:tc>
        <w:tc>
          <w:tcPr>
            <w:tcW w:w="992" w:type="dxa"/>
          </w:tcPr>
          <w:p w:rsidR="005C5DEC" w:rsidRPr="00015BD5" w:rsidRDefault="005C5DEC" w:rsidP="003C644E">
            <w:pPr>
              <w:jc w:val="center"/>
              <w:rPr>
                <w:bCs/>
                <w:sz w:val="18"/>
                <w:szCs w:val="18"/>
              </w:rPr>
            </w:pPr>
            <w:r w:rsidRPr="00015BD5">
              <w:rPr>
                <w:bCs/>
                <w:sz w:val="18"/>
                <w:szCs w:val="18"/>
              </w:rPr>
              <w:t>3440,370-56</w:t>
            </w:r>
          </w:p>
        </w:tc>
        <w:tc>
          <w:tcPr>
            <w:tcW w:w="992" w:type="dxa"/>
          </w:tcPr>
          <w:p w:rsidR="005C5DEC" w:rsidRPr="00015BD5" w:rsidRDefault="005C5DEC" w:rsidP="003C644E">
            <w:pPr>
              <w:jc w:val="center"/>
              <w:rPr>
                <w:bCs/>
                <w:sz w:val="18"/>
                <w:szCs w:val="18"/>
              </w:rPr>
            </w:pPr>
            <w:r w:rsidRPr="00015BD5">
              <w:rPr>
                <w:bCs/>
                <w:sz w:val="18"/>
                <w:szCs w:val="18"/>
              </w:rPr>
              <w:t>2 609, 534</w:t>
            </w:r>
          </w:p>
        </w:tc>
        <w:tc>
          <w:tcPr>
            <w:tcW w:w="992" w:type="dxa"/>
            <w:shd w:val="clear" w:color="auto" w:fill="auto"/>
          </w:tcPr>
          <w:p w:rsidR="005C5DEC" w:rsidRPr="00015BD5" w:rsidRDefault="005C5DEC" w:rsidP="003C644E">
            <w:pPr>
              <w:jc w:val="center"/>
              <w:rPr>
                <w:bCs/>
                <w:sz w:val="18"/>
                <w:szCs w:val="18"/>
              </w:rPr>
            </w:pPr>
            <w:r w:rsidRPr="00015BD5">
              <w:rPr>
                <w:bCs/>
                <w:sz w:val="18"/>
                <w:szCs w:val="18"/>
              </w:rPr>
              <w:t>2 608, 928</w:t>
            </w:r>
          </w:p>
        </w:tc>
      </w:tr>
    </w:tbl>
    <w:p w:rsidR="005C5DEC" w:rsidRDefault="005C5DEC" w:rsidP="005C5DEC">
      <w:pPr>
        <w:pStyle w:val="8"/>
        <w:tabs>
          <w:tab w:val="left" w:pos="0"/>
        </w:tabs>
        <w:spacing w:before="0" w:after="0"/>
        <w:jc w:val="center"/>
        <w:rPr>
          <w:i w:val="0"/>
          <w:sz w:val="18"/>
          <w:szCs w:val="18"/>
        </w:rPr>
      </w:pPr>
    </w:p>
    <w:p w:rsidR="005C5DEC" w:rsidRPr="00651288" w:rsidRDefault="005C5DEC" w:rsidP="005C5DEC">
      <w:pPr>
        <w:pStyle w:val="8"/>
        <w:tabs>
          <w:tab w:val="left" w:pos="0"/>
        </w:tabs>
        <w:spacing w:before="0" w:after="0"/>
        <w:jc w:val="center"/>
        <w:rPr>
          <w:i w:val="0"/>
          <w:sz w:val="18"/>
          <w:szCs w:val="18"/>
        </w:rPr>
      </w:pPr>
      <w:r w:rsidRPr="00015BD5">
        <w:rPr>
          <w:i w:val="0"/>
          <w:sz w:val="18"/>
          <w:szCs w:val="18"/>
        </w:rPr>
        <w:t xml:space="preserve">Приложение № </w:t>
      </w:r>
      <w:r>
        <w:rPr>
          <w:i w:val="0"/>
          <w:sz w:val="18"/>
          <w:szCs w:val="18"/>
        </w:rPr>
        <w:t xml:space="preserve">6 </w:t>
      </w:r>
      <w:r w:rsidRPr="00015BD5">
        <w:rPr>
          <w:i w:val="0"/>
          <w:sz w:val="18"/>
          <w:szCs w:val="18"/>
        </w:rPr>
        <w:t>к решению Комитета</w:t>
      </w:r>
      <w:r>
        <w:rPr>
          <w:i w:val="0"/>
          <w:sz w:val="18"/>
          <w:szCs w:val="18"/>
        </w:rPr>
        <w:t xml:space="preserve"> </w:t>
      </w:r>
      <w:r w:rsidRPr="00015BD5">
        <w:rPr>
          <w:i w:val="0"/>
          <w:sz w:val="18"/>
          <w:szCs w:val="18"/>
        </w:rPr>
        <w:t>местного самоуправления</w:t>
      </w:r>
      <w:r>
        <w:rPr>
          <w:i w:val="0"/>
          <w:sz w:val="18"/>
          <w:szCs w:val="18"/>
        </w:rPr>
        <w:t xml:space="preserve"> </w:t>
      </w:r>
      <w:r w:rsidRPr="00015BD5">
        <w:rPr>
          <w:i w:val="0"/>
          <w:sz w:val="18"/>
          <w:szCs w:val="18"/>
        </w:rPr>
        <w:t>Мошковского сельсовета</w:t>
      </w:r>
      <w:r>
        <w:rPr>
          <w:i w:val="0"/>
          <w:sz w:val="18"/>
          <w:szCs w:val="18"/>
        </w:rPr>
        <w:t xml:space="preserve"> </w:t>
      </w:r>
      <w:r w:rsidRPr="00651288">
        <w:rPr>
          <w:i w:val="0"/>
          <w:sz w:val="18"/>
          <w:szCs w:val="18"/>
        </w:rPr>
        <w:t>от 27.09.2019 № 13-1/</w:t>
      </w:r>
      <w:r w:rsidRPr="00651288">
        <w:rPr>
          <w:i w:val="0"/>
          <w:sz w:val="18"/>
          <w:szCs w:val="18"/>
          <w:lang w:val="en-US"/>
        </w:rPr>
        <w:t>VI</w:t>
      </w:r>
      <w:r w:rsidRPr="00651288">
        <w:rPr>
          <w:i w:val="0"/>
          <w:sz w:val="18"/>
          <w:szCs w:val="18"/>
        </w:rPr>
        <w:t xml:space="preserve"> </w:t>
      </w:r>
      <w:r w:rsidRPr="00651288">
        <w:rPr>
          <w:i w:val="0"/>
          <w:sz w:val="18"/>
          <w:szCs w:val="18"/>
          <w:lang w:val="en-US"/>
        </w:rPr>
        <w:t>I</w:t>
      </w:r>
    </w:p>
    <w:p w:rsidR="003C644E" w:rsidRDefault="003C644E" w:rsidP="003C644E">
      <w:pPr>
        <w:pStyle w:val="6"/>
        <w:spacing w:before="0" w:after="0"/>
        <w:jc w:val="center"/>
        <w:rPr>
          <w:sz w:val="18"/>
          <w:szCs w:val="18"/>
        </w:rPr>
      </w:pPr>
      <w:r w:rsidRPr="00015BD5">
        <w:rPr>
          <w:sz w:val="18"/>
          <w:szCs w:val="18"/>
        </w:rPr>
        <w:t>Распределение бюджетных ассигнований по целевым статьям (муниципальным программам</w:t>
      </w:r>
    </w:p>
    <w:p w:rsidR="003C644E" w:rsidRDefault="003C644E" w:rsidP="003C644E">
      <w:pPr>
        <w:pStyle w:val="6"/>
        <w:spacing w:before="0" w:after="0"/>
        <w:jc w:val="center"/>
        <w:rPr>
          <w:sz w:val="18"/>
          <w:szCs w:val="18"/>
        </w:rPr>
      </w:pPr>
      <w:r w:rsidRPr="00015BD5">
        <w:rPr>
          <w:sz w:val="18"/>
          <w:szCs w:val="18"/>
        </w:rPr>
        <w:t xml:space="preserve"> Мошковского сельсовета Бековского района Пензенской области и непрограммным направлениям деятельности),</w:t>
      </w:r>
    </w:p>
    <w:p w:rsidR="003C644E" w:rsidRDefault="003C644E" w:rsidP="003C644E">
      <w:pPr>
        <w:pStyle w:val="6"/>
        <w:spacing w:before="0" w:after="0"/>
        <w:jc w:val="center"/>
        <w:rPr>
          <w:sz w:val="18"/>
          <w:szCs w:val="18"/>
        </w:rPr>
      </w:pPr>
      <w:r w:rsidRPr="00015BD5">
        <w:rPr>
          <w:sz w:val="18"/>
          <w:szCs w:val="18"/>
        </w:rPr>
        <w:t xml:space="preserve"> группам видов расходов, подгруппам видов расходов, разделам, подразделам классификации расходов</w:t>
      </w:r>
    </w:p>
    <w:p w:rsidR="003C644E" w:rsidRPr="00015BD5" w:rsidRDefault="003C644E" w:rsidP="003C644E">
      <w:pPr>
        <w:pStyle w:val="6"/>
        <w:spacing w:before="0" w:after="0"/>
        <w:jc w:val="center"/>
        <w:rPr>
          <w:sz w:val="18"/>
          <w:szCs w:val="18"/>
        </w:rPr>
      </w:pPr>
      <w:r w:rsidRPr="00015BD5">
        <w:rPr>
          <w:sz w:val="18"/>
          <w:szCs w:val="18"/>
        </w:rPr>
        <w:t xml:space="preserve"> бюджета Мошковского сельсовета на 2019 год и на плановый период 2020 и 2021 годов</w:t>
      </w:r>
    </w:p>
    <w:p w:rsidR="003C644E" w:rsidRPr="00015BD5" w:rsidRDefault="003C644E" w:rsidP="003C644E">
      <w:pPr>
        <w:rPr>
          <w:sz w:val="18"/>
          <w:szCs w:val="18"/>
        </w:rPr>
      </w:pPr>
    </w:p>
    <w:tbl>
      <w:tblPr>
        <w:tblW w:w="10497" w:type="dxa"/>
        <w:jc w:val="center"/>
        <w:tblLayout w:type="fixed"/>
        <w:tblLook w:val="04A0" w:firstRow="1" w:lastRow="0" w:firstColumn="1" w:lastColumn="0" w:noHBand="0" w:noVBand="1"/>
      </w:tblPr>
      <w:tblGrid>
        <w:gridCol w:w="3835"/>
        <w:gridCol w:w="1134"/>
        <w:gridCol w:w="850"/>
        <w:gridCol w:w="851"/>
        <w:gridCol w:w="992"/>
        <w:gridCol w:w="992"/>
        <w:gridCol w:w="992"/>
        <w:gridCol w:w="851"/>
      </w:tblGrid>
      <w:tr w:rsidR="003C644E" w:rsidRPr="00015BD5" w:rsidTr="003C644E">
        <w:trPr>
          <w:trHeight w:val="315"/>
          <w:jc w:val="center"/>
        </w:trPr>
        <w:tc>
          <w:tcPr>
            <w:tcW w:w="3835" w:type="dxa"/>
            <w:vMerge w:val="restart"/>
            <w:tcBorders>
              <w:top w:val="single" w:sz="4" w:space="0" w:color="auto"/>
              <w:left w:val="single" w:sz="4" w:space="0" w:color="auto"/>
              <w:bottom w:val="single" w:sz="4" w:space="0" w:color="000000"/>
              <w:right w:val="single" w:sz="4" w:space="0" w:color="auto"/>
            </w:tcBorders>
            <w:shd w:val="clear" w:color="auto" w:fill="auto"/>
          </w:tcPr>
          <w:p w:rsidR="003C644E" w:rsidRPr="00015BD5" w:rsidRDefault="003C644E" w:rsidP="003C644E">
            <w:pPr>
              <w:jc w:val="center"/>
              <w:rPr>
                <w:sz w:val="18"/>
                <w:szCs w:val="18"/>
              </w:rPr>
            </w:pPr>
            <w:r w:rsidRPr="00015BD5">
              <w:rPr>
                <w:sz w:val="18"/>
                <w:szCs w:val="18"/>
              </w:rPr>
              <w:t>Наименование показателя</w:t>
            </w:r>
          </w:p>
        </w:tc>
        <w:tc>
          <w:tcPr>
            <w:tcW w:w="3827" w:type="dxa"/>
            <w:gridSpan w:val="4"/>
            <w:tcBorders>
              <w:top w:val="single" w:sz="4" w:space="0" w:color="auto"/>
              <w:left w:val="nil"/>
              <w:bottom w:val="single" w:sz="4" w:space="0" w:color="auto"/>
              <w:right w:val="nil"/>
            </w:tcBorders>
            <w:shd w:val="clear" w:color="auto" w:fill="auto"/>
          </w:tcPr>
          <w:p w:rsidR="003C644E" w:rsidRPr="00015BD5" w:rsidRDefault="003C644E" w:rsidP="003C644E">
            <w:pPr>
              <w:jc w:val="center"/>
              <w:rPr>
                <w:sz w:val="18"/>
                <w:szCs w:val="18"/>
              </w:rPr>
            </w:pPr>
            <w:r w:rsidRPr="00015BD5">
              <w:rPr>
                <w:sz w:val="18"/>
                <w:szCs w:val="18"/>
              </w:rPr>
              <w:t>Код бюджетной классификации</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rsidR="003C644E" w:rsidRPr="00015BD5" w:rsidRDefault="003C644E" w:rsidP="003C644E">
            <w:pPr>
              <w:jc w:val="center"/>
              <w:rPr>
                <w:sz w:val="18"/>
                <w:szCs w:val="18"/>
              </w:rPr>
            </w:pPr>
            <w:r w:rsidRPr="00015BD5">
              <w:rPr>
                <w:sz w:val="18"/>
                <w:szCs w:val="18"/>
              </w:rPr>
              <w:t>Сумма, тыс. рублей</w:t>
            </w:r>
          </w:p>
        </w:tc>
      </w:tr>
      <w:tr w:rsidR="003C644E" w:rsidRPr="00015BD5" w:rsidTr="003C644E">
        <w:trPr>
          <w:trHeight w:val="315"/>
          <w:jc w:val="center"/>
        </w:trPr>
        <w:tc>
          <w:tcPr>
            <w:tcW w:w="3835" w:type="dxa"/>
            <w:vMerge/>
            <w:tcBorders>
              <w:top w:val="single" w:sz="4" w:space="0" w:color="auto"/>
              <w:left w:val="single" w:sz="4" w:space="0" w:color="auto"/>
              <w:bottom w:val="single" w:sz="4" w:space="0" w:color="000000"/>
              <w:right w:val="single" w:sz="4" w:space="0" w:color="auto"/>
            </w:tcBorders>
          </w:tcPr>
          <w:p w:rsidR="003C644E" w:rsidRPr="00015BD5" w:rsidRDefault="003C644E" w:rsidP="003C644E">
            <w:pPr>
              <w:jc w:val="center"/>
              <w:rPr>
                <w:sz w:val="18"/>
                <w:szCs w:val="18"/>
              </w:rPr>
            </w:pPr>
          </w:p>
        </w:tc>
        <w:tc>
          <w:tcPr>
            <w:tcW w:w="1134" w:type="dxa"/>
            <w:tcBorders>
              <w:top w:val="nil"/>
              <w:left w:val="nil"/>
              <w:bottom w:val="single" w:sz="4" w:space="0" w:color="auto"/>
              <w:right w:val="single" w:sz="4" w:space="0" w:color="auto"/>
            </w:tcBorders>
            <w:shd w:val="clear" w:color="auto" w:fill="auto"/>
          </w:tcPr>
          <w:p w:rsidR="003C644E" w:rsidRPr="00015BD5" w:rsidRDefault="003C644E" w:rsidP="003C644E">
            <w:pPr>
              <w:jc w:val="center"/>
              <w:rPr>
                <w:sz w:val="18"/>
                <w:szCs w:val="18"/>
              </w:rPr>
            </w:pPr>
            <w:r w:rsidRPr="00015BD5">
              <w:rPr>
                <w:sz w:val="18"/>
                <w:szCs w:val="18"/>
              </w:rPr>
              <w:t>Целевая статья</w:t>
            </w:r>
          </w:p>
        </w:tc>
        <w:tc>
          <w:tcPr>
            <w:tcW w:w="850" w:type="dxa"/>
            <w:tcBorders>
              <w:top w:val="nil"/>
              <w:left w:val="nil"/>
              <w:bottom w:val="single" w:sz="4" w:space="0" w:color="auto"/>
              <w:right w:val="single" w:sz="4" w:space="0" w:color="auto"/>
            </w:tcBorders>
            <w:shd w:val="clear" w:color="auto" w:fill="auto"/>
          </w:tcPr>
          <w:p w:rsidR="003C644E" w:rsidRPr="00015BD5" w:rsidRDefault="003C644E" w:rsidP="003C644E">
            <w:pPr>
              <w:jc w:val="center"/>
              <w:rPr>
                <w:sz w:val="18"/>
                <w:szCs w:val="18"/>
              </w:rPr>
            </w:pPr>
            <w:r w:rsidRPr="00015BD5">
              <w:rPr>
                <w:sz w:val="18"/>
                <w:szCs w:val="18"/>
              </w:rPr>
              <w:t>Вид расхода</w:t>
            </w:r>
          </w:p>
        </w:tc>
        <w:tc>
          <w:tcPr>
            <w:tcW w:w="851" w:type="dxa"/>
            <w:tcBorders>
              <w:top w:val="nil"/>
              <w:left w:val="nil"/>
              <w:bottom w:val="single" w:sz="4" w:space="0" w:color="auto"/>
              <w:right w:val="single" w:sz="4" w:space="0" w:color="auto"/>
            </w:tcBorders>
            <w:shd w:val="clear" w:color="auto" w:fill="auto"/>
          </w:tcPr>
          <w:p w:rsidR="003C644E" w:rsidRPr="00015BD5" w:rsidRDefault="003C644E" w:rsidP="003C644E">
            <w:pPr>
              <w:jc w:val="center"/>
              <w:rPr>
                <w:sz w:val="18"/>
                <w:szCs w:val="18"/>
              </w:rPr>
            </w:pPr>
            <w:r w:rsidRPr="00015BD5">
              <w:rPr>
                <w:sz w:val="18"/>
                <w:szCs w:val="18"/>
              </w:rPr>
              <w:t>Раз</w:t>
            </w:r>
          </w:p>
          <w:p w:rsidR="003C644E" w:rsidRPr="00015BD5" w:rsidRDefault="003C644E" w:rsidP="003C644E">
            <w:pPr>
              <w:jc w:val="center"/>
              <w:rPr>
                <w:sz w:val="18"/>
                <w:szCs w:val="18"/>
              </w:rPr>
            </w:pPr>
            <w:r w:rsidRPr="00015BD5">
              <w:rPr>
                <w:sz w:val="18"/>
                <w:szCs w:val="18"/>
              </w:rPr>
              <w:t>дел</w:t>
            </w:r>
          </w:p>
        </w:tc>
        <w:tc>
          <w:tcPr>
            <w:tcW w:w="992" w:type="dxa"/>
            <w:tcBorders>
              <w:top w:val="nil"/>
              <w:left w:val="nil"/>
              <w:bottom w:val="single" w:sz="4" w:space="0" w:color="auto"/>
              <w:right w:val="single" w:sz="4" w:space="0" w:color="auto"/>
            </w:tcBorders>
            <w:shd w:val="clear" w:color="auto" w:fill="auto"/>
          </w:tcPr>
          <w:p w:rsidR="003C644E" w:rsidRPr="00015BD5" w:rsidRDefault="003C644E" w:rsidP="003C644E">
            <w:pPr>
              <w:jc w:val="center"/>
              <w:rPr>
                <w:sz w:val="18"/>
                <w:szCs w:val="18"/>
              </w:rPr>
            </w:pPr>
            <w:r w:rsidRPr="00015BD5">
              <w:rPr>
                <w:sz w:val="18"/>
                <w:szCs w:val="18"/>
              </w:rPr>
              <w:t>Под</w:t>
            </w:r>
          </w:p>
          <w:p w:rsidR="003C644E" w:rsidRPr="00015BD5" w:rsidRDefault="003C644E" w:rsidP="003C644E">
            <w:pPr>
              <w:jc w:val="center"/>
              <w:rPr>
                <w:sz w:val="18"/>
                <w:szCs w:val="18"/>
              </w:rPr>
            </w:pPr>
            <w:r w:rsidRPr="00015BD5">
              <w:rPr>
                <w:sz w:val="18"/>
                <w:szCs w:val="18"/>
              </w:rPr>
              <w:t>раздел</w:t>
            </w:r>
          </w:p>
        </w:tc>
        <w:tc>
          <w:tcPr>
            <w:tcW w:w="992" w:type="dxa"/>
            <w:tcBorders>
              <w:top w:val="single" w:sz="4" w:space="0" w:color="auto"/>
              <w:left w:val="single" w:sz="4" w:space="0" w:color="auto"/>
              <w:bottom w:val="single" w:sz="4" w:space="0" w:color="000000"/>
              <w:right w:val="single" w:sz="4" w:space="0" w:color="auto"/>
            </w:tcBorders>
            <w:shd w:val="clear" w:color="auto" w:fill="auto"/>
          </w:tcPr>
          <w:p w:rsidR="003C644E" w:rsidRPr="00015BD5" w:rsidRDefault="003C644E" w:rsidP="003C644E">
            <w:pPr>
              <w:jc w:val="center"/>
              <w:rPr>
                <w:sz w:val="18"/>
                <w:szCs w:val="18"/>
              </w:rPr>
            </w:pPr>
            <w:r w:rsidRPr="00015BD5">
              <w:rPr>
                <w:sz w:val="18"/>
                <w:szCs w:val="18"/>
              </w:rPr>
              <w:t>2019 год</w:t>
            </w:r>
          </w:p>
        </w:tc>
        <w:tc>
          <w:tcPr>
            <w:tcW w:w="992" w:type="dxa"/>
            <w:tcBorders>
              <w:top w:val="single" w:sz="4" w:space="0" w:color="auto"/>
              <w:left w:val="single" w:sz="4" w:space="0" w:color="auto"/>
              <w:bottom w:val="single" w:sz="4" w:space="0" w:color="000000"/>
              <w:right w:val="single" w:sz="4" w:space="0" w:color="auto"/>
            </w:tcBorders>
            <w:shd w:val="clear" w:color="auto" w:fill="auto"/>
          </w:tcPr>
          <w:p w:rsidR="003C644E" w:rsidRPr="00015BD5" w:rsidRDefault="003C644E" w:rsidP="003C644E">
            <w:pPr>
              <w:jc w:val="center"/>
              <w:rPr>
                <w:sz w:val="18"/>
                <w:szCs w:val="18"/>
              </w:rPr>
            </w:pPr>
            <w:r w:rsidRPr="00015BD5">
              <w:rPr>
                <w:sz w:val="18"/>
                <w:szCs w:val="18"/>
              </w:rPr>
              <w:t>2020 год</w:t>
            </w:r>
          </w:p>
        </w:tc>
        <w:tc>
          <w:tcPr>
            <w:tcW w:w="851" w:type="dxa"/>
            <w:tcBorders>
              <w:top w:val="single" w:sz="4" w:space="0" w:color="auto"/>
              <w:left w:val="single" w:sz="4" w:space="0" w:color="auto"/>
              <w:bottom w:val="single" w:sz="4" w:space="0" w:color="000000"/>
              <w:right w:val="single" w:sz="4" w:space="0" w:color="auto"/>
            </w:tcBorders>
            <w:shd w:val="clear" w:color="auto" w:fill="auto"/>
          </w:tcPr>
          <w:p w:rsidR="003C644E" w:rsidRPr="00015BD5" w:rsidRDefault="003C644E" w:rsidP="003C644E">
            <w:pPr>
              <w:jc w:val="center"/>
              <w:rPr>
                <w:sz w:val="18"/>
                <w:szCs w:val="18"/>
              </w:rPr>
            </w:pPr>
            <w:r w:rsidRPr="00015BD5">
              <w:rPr>
                <w:sz w:val="18"/>
                <w:szCs w:val="18"/>
              </w:rPr>
              <w:t>2021 год</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sz w:val="18"/>
                <w:szCs w:val="18"/>
              </w:rPr>
            </w:pPr>
            <w:r w:rsidRPr="00015BD5">
              <w:rPr>
                <w:sz w:val="18"/>
                <w:szCs w:val="18"/>
              </w:rPr>
              <w:t>1</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sz w:val="18"/>
                <w:szCs w:val="18"/>
              </w:rPr>
            </w:pPr>
            <w:r w:rsidRPr="00015BD5">
              <w:rPr>
                <w:sz w:val="18"/>
                <w:szCs w:val="18"/>
              </w:rPr>
              <w:t>2</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sz w:val="18"/>
                <w:szCs w:val="18"/>
              </w:rPr>
            </w:pPr>
            <w:r w:rsidRPr="00015BD5">
              <w:rPr>
                <w:sz w:val="18"/>
                <w:szCs w:val="18"/>
              </w:rPr>
              <w:t>3</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sz w:val="18"/>
                <w:szCs w:val="18"/>
              </w:rPr>
            </w:pPr>
            <w:r w:rsidRPr="00015BD5">
              <w:rPr>
                <w:sz w:val="18"/>
                <w:szCs w:val="18"/>
              </w:rPr>
              <w:t>4</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sz w:val="18"/>
                <w:szCs w:val="18"/>
              </w:rPr>
            </w:pPr>
            <w:r w:rsidRPr="00015BD5">
              <w:rPr>
                <w:sz w:val="18"/>
                <w:szCs w:val="18"/>
              </w:rPr>
              <w:t>5</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sz w:val="18"/>
                <w:szCs w:val="18"/>
              </w:rPr>
            </w:pPr>
            <w:r w:rsidRPr="00015BD5">
              <w:rPr>
                <w:sz w:val="18"/>
                <w:szCs w:val="18"/>
              </w:rPr>
              <w:t>6</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sz w:val="18"/>
                <w:szCs w:val="18"/>
              </w:rPr>
            </w:pPr>
            <w:r w:rsidRPr="00015BD5">
              <w:rPr>
                <w:sz w:val="18"/>
                <w:szCs w:val="18"/>
              </w:rPr>
              <w:t>7</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sz w:val="18"/>
                <w:szCs w:val="18"/>
              </w:rPr>
            </w:pPr>
            <w:r w:rsidRPr="00015BD5">
              <w:rPr>
                <w:sz w:val="18"/>
                <w:szCs w:val="18"/>
              </w:rPr>
              <w:t>8</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0100000000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130,300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80,300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80,300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0110000000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80,300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80,300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80,300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0110100000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80,300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80,300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80,300</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Осуществление переданных полномочий по первичному воинскому учету на территории поселения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0110151180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80,300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80,300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80,300</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0110151180</w:t>
            </w:r>
          </w:p>
        </w:tc>
        <w:tc>
          <w:tcPr>
            <w:tcW w:w="850"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100</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80,284</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80,284</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80,284</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0110151180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120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80,284</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80,284</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80,284</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НАЦИОНАЛЬНАЯ ОБОРОНА</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0110151180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120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02</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80,284</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80,284</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80,284</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Мобилизационная и вневойсковая подготовка</w:t>
            </w:r>
          </w:p>
        </w:tc>
        <w:tc>
          <w:tcPr>
            <w:tcW w:w="1134"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0110151180</w:t>
            </w:r>
          </w:p>
        </w:tc>
        <w:tc>
          <w:tcPr>
            <w:tcW w:w="850"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120</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02</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03</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80,284</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80,284</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80,284</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0110151180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0,016</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0,016</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0,016</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0110151180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0,016</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0,016</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0,016</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НАЦИОНАЛЬНАЯ ОБОРОНА</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0110151180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0,016</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0,016</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0,016</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Мобилизационная и вневойсковая подготовка</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0110151180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03</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0,016</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0,016</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0,016</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lastRenderedPageBreak/>
              <w:t>Подпрограмма Мошковского сельсовета Бековского района Пензенской области «Выборы депутатов Комитета местного самоуправления Мошковского сельсовета Бековского района Пензенской области»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0120000000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50,000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Основное мероприятие «Организация и проведение выборов на территории Мошковского сельсовета Бековского района Пензенской области»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0120100000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50,000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Обеспечение проведения выборов и референдумов</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0120199020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50,000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0120199020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50,000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Специальные расходы</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0120199020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880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50,000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0120199020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880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50,000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Обеспечение проведения выборов и референдумов</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0120199020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880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07</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50,000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0200000000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602,691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356,151</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356,151</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0200100000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602,691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356,151</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356,151</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Создание условий для организации досуга и обеспечения жителей поселения услугами организации досуга</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0200105210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253,676</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7,136</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7,136</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0200105210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253,676</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7,136</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7,136</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Иные закупки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0200105210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253,676</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7,136</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7,136</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КУЛЬТУРА, КИНЕМАТОГРАФИЯ</w:t>
            </w:r>
          </w:p>
        </w:tc>
        <w:tc>
          <w:tcPr>
            <w:tcW w:w="1134"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0200105210</w:t>
            </w:r>
          </w:p>
        </w:tc>
        <w:tc>
          <w:tcPr>
            <w:tcW w:w="850"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240</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08</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255,376</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7,136</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7,136</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Культура</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0200105210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08</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253,676</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7,136</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7,136</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Передача полномочий для создания условий для организации досуга и обеспечения жителей поселения услугами организации досуга</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0200164730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349,015</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349,015</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Межбюджетные трансферты</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0200164730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349,015</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349,015</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0200164730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349,015</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349,015</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КУЛЬТУРА, КИНЕМАТОГРАФИЯ</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0200164730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08</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349,015</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349,015</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Культура</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0200164730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08</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349,015</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349,015</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349,015</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0300000000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447,808-95</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361,000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361,000</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0310000000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447,808-95</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361,000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361,000</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134"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0310100000</w:t>
            </w:r>
          </w:p>
        </w:tc>
        <w:tc>
          <w:tcPr>
            <w:tcW w:w="850"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447,808-95</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361,000</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361,000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Содержание автомобильных дорог и искусственных сооружений на них</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0310146010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297,000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297,000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297,000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 xml:space="preserve">Закупка товаров, работ и услуг для </w:t>
            </w:r>
            <w:r w:rsidRPr="00015BD5">
              <w:rPr>
                <w:bCs/>
                <w:iCs/>
                <w:sz w:val="18"/>
                <w:szCs w:val="18"/>
              </w:rPr>
              <w:lastRenderedPageBreak/>
              <w:t>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lastRenderedPageBreak/>
              <w:t>0310146010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297,000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297,000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297,000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lastRenderedPageBreak/>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0310146010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297,000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297,000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297,000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НАЦИОНАЛЬНАЯ ЭКОНОМИКА</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0310146010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297,000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297,000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297,000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0310146010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09</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297,000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297,000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297,000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Капитальный ремонт и ремонт автомобильных дорог общего пользования местного значения в границах поселения</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0310160200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150,808-95</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64,000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64,000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0310160200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150,808-95</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64,000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64,000</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Иные закупки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0310160200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150,808-95</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64,000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64,000</w:t>
            </w:r>
          </w:p>
        </w:tc>
      </w:tr>
      <w:tr w:rsidR="003C644E" w:rsidRPr="00015BD5" w:rsidTr="003C644E">
        <w:trPr>
          <w:trHeight w:val="38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НАЦИОНАЛЬНАЯ ЭКОНОМИКА</w:t>
            </w:r>
          </w:p>
        </w:tc>
        <w:tc>
          <w:tcPr>
            <w:tcW w:w="1134"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0310160200</w:t>
            </w:r>
          </w:p>
        </w:tc>
        <w:tc>
          <w:tcPr>
            <w:tcW w:w="850"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240</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150,808-95</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64,000</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64,000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0310160200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09</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150,808-95</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64,000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64,000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Муниципальная программа Мошковского сельсовета Бековского района Пензенской области «Организация муниципального управления в Мошковском сельсовете Бековского района Пензенской области»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0400000000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1745,348</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1288,786</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1289,180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Подпрограмма  «Обеспечение деятельности администрации Мошковского сельсовета Бековского района Пензенской области»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0410000000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1728,070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1271,508</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1271,902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Основное мероприятие «Расходы на содержание органов местного самоуправления»</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0410100000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1728,070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1271,508</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1271,902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0410102100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869,114</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719,158</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719,158</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0410102100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869,114</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719,158</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719,158</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0410102100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120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869,114</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719,158</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719,158</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0410102100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120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869,114</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719,158</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719,158</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0410102100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120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869,114</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719,158</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719,158</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Расходы на выплаты по оплате труда главы администрации Мошковского сельсовета</w:t>
            </w:r>
          </w:p>
        </w:tc>
        <w:tc>
          <w:tcPr>
            <w:tcW w:w="1134"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0410102110</w:t>
            </w:r>
          </w:p>
        </w:tc>
        <w:tc>
          <w:tcPr>
            <w:tcW w:w="850"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684,851</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493,919</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493,919</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0410102110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684,851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493,919</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493,919</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0410102110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120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684,851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493,919</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493,919</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0410102110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120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684,851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493,919</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493,919</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0410102110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120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684,851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493,919</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493,919</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 xml:space="preserve">Расходы на обеспечение функций администрации Мошковского сельсовета </w:t>
            </w:r>
            <w:r w:rsidRPr="00015BD5">
              <w:rPr>
                <w:bCs/>
                <w:iCs/>
                <w:sz w:val="18"/>
                <w:szCs w:val="18"/>
              </w:rPr>
              <w:lastRenderedPageBreak/>
              <w:t>Бековского района Пензенской области</w:t>
            </w:r>
          </w:p>
        </w:tc>
        <w:tc>
          <w:tcPr>
            <w:tcW w:w="1134"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lastRenderedPageBreak/>
              <w:t>0410102200</w:t>
            </w:r>
          </w:p>
        </w:tc>
        <w:tc>
          <w:tcPr>
            <w:tcW w:w="850"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163,703</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48,029</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48,423</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lastRenderedPageBreak/>
              <w:t>Закупка товаров, работ и услуг для обеспечения государственных (муниципальных) нужд</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0410102200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200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142,639</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23,362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23,622</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Иные закупки товаров, работ и услуг для обеспечения государственных (муниципальных) нужд</w:t>
            </w:r>
          </w:p>
        </w:tc>
        <w:tc>
          <w:tcPr>
            <w:tcW w:w="1134"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0410102200</w:t>
            </w:r>
          </w:p>
        </w:tc>
        <w:tc>
          <w:tcPr>
            <w:tcW w:w="850"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240</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142,639</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23,362</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23,622</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ОБЩЕГОСУДАРСТВЕННЫЕ ВОПРОСЫ</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0410102200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142,639</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23,362</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23,622</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0410102200</w:t>
            </w:r>
          </w:p>
        </w:tc>
        <w:tc>
          <w:tcPr>
            <w:tcW w:w="850"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240</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142,639</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23,362</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23,622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0410102200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21,064</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24,667</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24,801</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0410102200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21,064</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24,667</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24,801</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0410102200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21,064</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24,667</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24,801</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0410102200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21,064</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24,667</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24,801</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1134"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0410164710</w:t>
            </w:r>
          </w:p>
        </w:tc>
        <w:tc>
          <w:tcPr>
            <w:tcW w:w="850"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10,402</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10,402</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10,402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0410164710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10,402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10,402</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10,402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0410164710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120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10,402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10,402</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10,402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0410164710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120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10,402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10,402</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10,402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0410164710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120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10,402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10,402</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10,402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0420000000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Основное мероприятие «Осуществление муниципальных закупок для муниципальных нужд Мошковского сельсовета»</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0420100000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0420164700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Межбюджетные трансферты</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0420164700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0420164700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r>
      <w:tr w:rsidR="003C644E" w:rsidRPr="00015BD5" w:rsidTr="003C644E">
        <w:trPr>
          <w:trHeight w:val="36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0420164700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 xml:space="preserve">Функционирование Правительства Российской Федерации, высших исполнительных органов государственной </w:t>
            </w:r>
            <w:r w:rsidRPr="00015BD5">
              <w:rPr>
                <w:bCs/>
                <w:iCs/>
                <w:sz w:val="18"/>
                <w:szCs w:val="18"/>
              </w:rPr>
              <w:lastRenderedPageBreak/>
              <w:t>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lastRenderedPageBreak/>
              <w:t>0420164700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5,952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lastRenderedPageBreak/>
              <w:t>Подпрограмма «Социальная поддержка граждан Мошковского сельсовета Бековского района Пензенской области»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0440000000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Основное мероприятие «Обеспечение выполнения обязательств по социальной поддержке граждан Мошковского сельсовета Бековского района Пензенской области»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0440100000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Расходы, связанные с реализацией Закона Пензенской области «О государственном пенсионном обеспечении за выслугу лет государственных (муниципальных) гражданских служащих Пензенской области и лиц, замещающих государственные (муниципальные) должности Пензенской области»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0440164250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0440164250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Публичные нормативные социальные выплаты гражданам</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0440164250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310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СОЦИАЛЬНАЯ ПОЛИТИКА</w:t>
            </w:r>
          </w:p>
        </w:tc>
        <w:tc>
          <w:tcPr>
            <w:tcW w:w="1134"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0440164250</w:t>
            </w:r>
          </w:p>
        </w:tc>
        <w:tc>
          <w:tcPr>
            <w:tcW w:w="850"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310</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Пенсионное обеспечение</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0440164250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310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11,326</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0500000000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Основное мероприятие «Защита населения и территории поселения от пожаров и чрезвычайных ситуаций»</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0500100000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Передача полномочий по обеспечению первичных мер пожарной безопасности в границах населенных пунктов</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0500164720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Межбюджетные трансферты</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0500164720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0500164720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НАЦИОНАЛЬНАЯ БЕЗОПАСНОСТЬ И ПРАВООХРАНИТЕЛЬНАЯ ДЕЯТЕЛЬНОСТЬ</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0500164720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03</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Обеспечение пожарной безопасности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0500164720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03</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420,362</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0600000000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85,320-61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89,395</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89,395</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0600100000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85,320-61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89,395</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89,395</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Организация уличного освещения</w:t>
            </w:r>
          </w:p>
        </w:tc>
        <w:tc>
          <w:tcPr>
            <w:tcW w:w="1134"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0600160100</w:t>
            </w:r>
          </w:p>
        </w:tc>
        <w:tc>
          <w:tcPr>
            <w:tcW w:w="850"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85,320-61</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89,395</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89,395</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0600160100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85,320-61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89,395</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89,395</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0600160100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85,320-61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89,395</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89,395</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0600160100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05</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85,320-61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89,395</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89,395</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Благоустройство</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0600160100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240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05</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03</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85,320-61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89,395</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89,395</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8000000000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13,540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12,540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lastRenderedPageBreak/>
              <w:t>Резервные фонды местных администраций</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8010020500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4,000</w:t>
            </w:r>
          </w:p>
        </w:tc>
      </w:tr>
      <w:tr w:rsidR="003C644E" w:rsidRPr="00015BD5" w:rsidTr="003C644E">
        <w:trPr>
          <w:trHeight w:hRule="exact" w:val="28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8010020500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4,000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Резервные средства</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8010020500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870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4,000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8010020500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870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5,000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4,000</w:t>
            </w:r>
          </w:p>
        </w:tc>
      </w:tr>
      <w:tr w:rsidR="003C644E" w:rsidRPr="00015BD5" w:rsidTr="003C644E">
        <w:trPr>
          <w:trHeight w:hRule="exact" w:val="341"/>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Резервные фонды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8010020500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870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11</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5,000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4,000</w:t>
            </w:r>
          </w:p>
        </w:tc>
      </w:tr>
      <w:tr w:rsidR="003C644E" w:rsidRPr="00015BD5" w:rsidTr="003C644E">
        <w:trPr>
          <w:trHeight w:hRule="exact" w:val="558"/>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Передача отдельных полномочий поселения району по исполнению вопросов местного значения</w:t>
            </w:r>
          </w:p>
        </w:tc>
        <w:tc>
          <w:tcPr>
            <w:tcW w:w="1134"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8020000000</w:t>
            </w:r>
          </w:p>
        </w:tc>
        <w:tc>
          <w:tcPr>
            <w:tcW w:w="850"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8,540</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8,540</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8,540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Передача полномочий по осуществлению внутреннего муниципального финансового контроля</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8020064750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8,540</w:t>
            </w:r>
          </w:p>
        </w:tc>
      </w:tr>
      <w:tr w:rsidR="003C644E" w:rsidRPr="00015BD5" w:rsidTr="003C644E">
        <w:trPr>
          <w:trHeight w:val="286"/>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Межбюджетные трансферты</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8020064750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500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8,540</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Иные межбюджетные трансферты</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8020064750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540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8,540</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8,540</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8,540</w:t>
            </w:r>
          </w:p>
        </w:tc>
      </w:tr>
      <w:tr w:rsidR="003C644E" w:rsidRPr="00015BD5" w:rsidTr="003C644E">
        <w:trPr>
          <w:trHeight w:val="315"/>
          <w:jc w:val="center"/>
        </w:trPr>
        <w:tc>
          <w:tcPr>
            <w:tcW w:w="3835" w:type="dxa"/>
            <w:tcBorders>
              <w:top w:val="single" w:sz="4" w:space="0" w:color="auto"/>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ОБЩЕГОСУДАРСТВЕННЫЕ ВОПРОСЫ</w:t>
            </w:r>
          </w:p>
        </w:tc>
        <w:tc>
          <w:tcPr>
            <w:tcW w:w="1134"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8020064750</w:t>
            </w:r>
          </w:p>
        </w:tc>
        <w:tc>
          <w:tcPr>
            <w:tcW w:w="850"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540</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8,540</w:t>
            </w:r>
          </w:p>
        </w:tc>
        <w:tc>
          <w:tcPr>
            <w:tcW w:w="992"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8,540</w:t>
            </w:r>
          </w:p>
        </w:tc>
        <w:tc>
          <w:tcPr>
            <w:tcW w:w="851" w:type="dxa"/>
            <w:tcBorders>
              <w:top w:val="single" w:sz="4" w:space="0" w:color="auto"/>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8,540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iCs/>
                <w:sz w:val="18"/>
                <w:szCs w:val="18"/>
              </w:rPr>
            </w:pPr>
            <w:r w:rsidRPr="00015BD5">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8020064750</w:t>
            </w: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540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01</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06</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8,540</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8,540</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iCs/>
                <w:sz w:val="18"/>
                <w:szCs w:val="18"/>
              </w:rPr>
            </w:pPr>
            <w:r w:rsidRPr="00015BD5">
              <w:rPr>
                <w:bCs/>
                <w:iCs/>
                <w:sz w:val="18"/>
                <w:szCs w:val="18"/>
              </w:rPr>
              <w:t>8,540</w:t>
            </w:r>
          </w:p>
        </w:tc>
      </w:tr>
      <w:tr w:rsidR="003C644E" w:rsidRPr="00015BD5" w:rsidTr="003C644E">
        <w:trPr>
          <w:trHeight w:val="315"/>
          <w:jc w:val="center"/>
        </w:trPr>
        <w:tc>
          <w:tcPr>
            <w:tcW w:w="3835" w:type="dxa"/>
            <w:tcBorders>
              <w:top w:val="nil"/>
              <w:left w:val="single" w:sz="4" w:space="0" w:color="auto"/>
              <w:bottom w:val="single" w:sz="4" w:space="0" w:color="auto"/>
              <w:right w:val="single" w:sz="4" w:space="0" w:color="auto"/>
            </w:tcBorders>
            <w:shd w:val="clear" w:color="auto" w:fill="auto"/>
            <w:noWrap/>
          </w:tcPr>
          <w:p w:rsidR="003C644E" w:rsidRPr="00015BD5" w:rsidRDefault="003C644E" w:rsidP="003C644E">
            <w:pPr>
              <w:rPr>
                <w:bCs/>
                <w:sz w:val="18"/>
                <w:szCs w:val="18"/>
              </w:rPr>
            </w:pPr>
            <w:r w:rsidRPr="00015BD5">
              <w:rPr>
                <w:bCs/>
                <w:sz w:val="18"/>
                <w:szCs w:val="18"/>
              </w:rPr>
              <w:t>ВСЕГО:</w:t>
            </w:r>
          </w:p>
        </w:tc>
        <w:tc>
          <w:tcPr>
            <w:tcW w:w="1134"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sz w:val="18"/>
                <w:szCs w:val="18"/>
              </w:rPr>
            </w:pPr>
          </w:p>
        </w:tc>
        <w:tc>
          <w:tcPr>
            <w:tcW w:w="850"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sz w:val="18"/>
                <w:szCs w:val="18"/>
              </w:rPr>
            </w:pP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sz w:val="18"/>
                <w:szCs w:val="18"/>
              </w:rPr>
            </w:pP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sz w:val="18"/>
                <w:szCs w:val="18"/>
              </w:rPr>
            </w:pPr>
            <w:r w:rsidRPr="00015BD5">
              <w:rPr>
                <w:bCs/>
                <w:sz w:val="18"/>
                <w:szCs w:val="18"/>
              </w:rPr>
              <w:t>3440,370-56</w:t>
            </w:r>
          </w:p>
        </w:tc>
        <w:tc>
          <w:tcPr>
            <w:tcW w:w="992"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sz w:val="18"/>
                <w:szCs w:val="18"/>
              </w:rPr>
            </w:pPr>
            <w:r w:rsidRPr="00015BD5">
              <w:rPr>
                <w:bCs/>
                <w:sz w:val="18"/>
                <w:szCs w:val="18"/>
              </w:rPr>
              <w:t>2 609, 534</w:t>
            </w:r>
          </w:p>
        </w:tc>
        <w:tc>
          <w:tcPr>
            <w:tcW w:w="851" w:type="dxa"/>
            <w:tcBorders>
              <w:top w:val="nil"/>
              <w:left w:val="nil"/>
              <w:bottom w:val="single" w:sz="4" w:space="0" w:color="auto"/>
              <w:right w:val="single" w:sz="4" w:space="0" w:color="auto"/>
            </w:tcBorders>
            <w:shd w:val="clear" w:color="auto" w:fill="auto"/>
            <w:noWrap/>
          </w:tcPr>
          <w:p w:rsidR="003C644E" w:rsidRPr="00015BD5" w:rsidRDefault="003C644E" w:rsidP="003C644E">
            <w:pPr>
              <w:jc w:val="center"/>
              <w:rPr>
                <w:bCs/>
                <w:sz w:val="18"/>
                <w:szCs w:val="18"/>
              </w:rPr>
            </w:pPr>
            <w:r w:rsidRPr="00015BD5">
              <w:rPr>
                <w:bCs/>
                <w:sz w:val="18"/>
                <w:szCs w:val="18"/>
              </w:rPr>
              <w:t>2 608, 928</w:t>
            </w:r>
          </w:p>
        </w:tc>
      </w:tr>
    </w:tbl>
    <w:p w:rsidR="006C1AC0" w:rsidRDefault="00880206" w:rsidP="006C1AC0">
      <w:pPr>
        <w:shd w:val="clear" w:color="auto" w:fill="FFFFFF"/>
        <w:jc w:val="center"/>
        <w:rPr>
          <w:sz w:val="18"/>
          <w:szCs w:val="18"/>
        </w:rPr>
      </w:pPr>
      <w:r>
        <w:rPr>
          <w:sz w:val="18"/>
          <w:szCs w:val="18"/>
        </w:rPr>
        <w:t>________________________________________________________________________________________________________________</w:t>
      </w:r>
    </w:p>
    <w:p w:rsidR="00880206" w:rsidRPr="00651288" w:rsidRDefault="00651288" w:rsidP="00651288">
      <w:pPr>
        <w:jc w:val="center"/>
        <w:rPr>
          <w:b/>
          <w:bCs/>
          <w:sz w:val="18"/>
          <w:szCs w:val="18"/>
        </w:rPr>
      </w:pPr>
      <w:r w:rsidRPr="00651288">
        <w:rPr>
          <w:b/>
          <w:sz w:val="18"/>
          <w:szCs w:val="18"/>
        </w:rPr>
        <w:t>Решение Комитета местного самоуправления Мошковского сельсовета Бековского района Пензенской области от 27.09.2019 № 1</w:t>
      </w:r>
      <w:r w:rsidR="008C5537">
        <w:rPr>
          <w:b/>
          <w:sz w:val="18"/>
          <w:szCs w:val="18"/>
        </w:rPr>
        <w:t>5</w:t>
      </w:r>
      <w:r w:rsidRPr="00651288">
        <w:rPr>
          <w:b/>
          <w:sz w:val="18"/>
          <w:szCs w:val="18"/>
        </w:rPr>
        <w:t>-1/</w:t>
      </w:r>
      <w:r w:rsidRPr="00651288">
        <w:rPr>
          <w:b/>
          <w:sz w:val="18"/>
          <w:szCs w:val="18"/>
          <w:lang w:val="en-US"/>
        </w:rPr>
        <w:t>VII</w:t>
      </w:r>
      <w:r w:rsidRPr="00651288">
        <w:rPr>
          <w:b/>
          <w:sz w:val="18"/>
          <w:szCs w:val="18"/>
        </w:rPr>
        <w:t xml:space="preserve"> «</w:t>
      </w:r>
      <w:r w:rsidR="00880206" w:rsidRPr="00651288">
        <w:rPr>
          <w:b/>
          <w:bCs/>
          <w:sz w:val="18"/>
          <w:szCs w:val="18"/>
        </w:rPr>
        <w:t xml:space="preserve">О внесении изменений в Положение об оплате труда муниципальных служащих органов местного самоуправления Мошковского сельсовета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31.07.2019 № </w:t>
      </w:r>
      <w:r w:rsidR="00880206" w:rsidRPr="00651288">
        <w:rPr>
          <w:b/>
          <w:sz w:val="18"/>
          <w:szCs w:val="18"/>
        </w:rPr>
        <w:t>481-100/</w:t>
      </w:r>
      <w:r w:rsidR="00880206" w:rsidRPr="00651288">
        <w:rPr>
          <w:b/>
          <w:sz w:val="18"/>
          <w:szCs w:val="18"/>
          <w:lang w:val="en-US"/>
        </w:rPr>
        <w:t>VI</w:t>
      </w:r>
      <w:r w:rsidRPr="00651288">
        <w:rPr>
          <w:b/>
          <w:sz w:val="18"/>
          <w:szCs w:val="18"/>
        </w:rPr>
        <w:t>»</w:t>
      </w:r>
    </w:p>
    <w:p w:rsidR="00880206" w:rsidRPr="00651288" w:rsidRDefault="00880206" w:rsidP="00880206">
      <w:pPr>
        <w:tabs>
          <w:tab w:val="left" w:pos="3213"/>
        </w:tabs>
        <w:ind w:firstLine="709"/>
        <w:jc w:val="both"/>
        <w:rPr>
          <w:sz w:val="18"/>
          <w:szCs w:val="18"/>
        </w:rPr>
      </w:pPr>
      <w:r w:rsidRPr="00651288">
        <w:rPr>
          <w:iCs/>
          <w:sz w:val="18"/>
          <w:szCs w:val="18"/>
        </w:rPr>
        <w:t xml:space="preserve">В соответствии со статьей 86 Бюджетного кодекса Российской Федерации, статьей 134 Трудового кодекса Российской Федерации, статьей 22 Федерального закона от 02.03.2007 № 25-ФЗ «О муниципальной службе в Российской Федерации» (с последующими изменениями), статьей 9 Закона Пензенской области от 10.10.2007 № 1390-ЗПО «О муниципальной службе в Пензенской области» (с последующими изменениями), </w:t>
      </w:r>
      <w:r w:rsidRPr="00651288">
        <w:rPr>
          <w:sz w:val="18"/>
          <w:szCs w:val="18"/>
        </w:rPr>
        <w:t xml:space="preserve">руководствуясь статьей 20 Устава Мошковского сельсовета Бековского района Пензенской области, </w:t>
      </w:r>
    </w:p>
    <w:p w:rsidR="00880206" w:rsidRPr="00651288" w:rsidRDefault="00880206" w:rsidP="00880206">
      <w:pPr>
        <w:tabs>
          <w:tab w:val="left" w:pos="3213"/>
        </w:tabs>
        <w:jc w:val="center"/>
        <w:rPr>
          <w:b/>
          <w:sz w:val="18"/>
          <w:szCs w:val="18"/>
        </w:rPr>
      </w:pPr>
      <w:r w:rsidRPr="00651288">
        <w:rPr>
          <w:sz w:val="18"/>
          <w:szCs w:val="18"/>
        </w:rPr>
        <w:t>Комитет местного самоуправления Мошковского сельсовета</w:t>
      </w:r>
      <w:r w:rsidRPr="00651288">
        <w:rPr>
          <w:b/>
          <w:sz w:val="18"/>
          <w:szCs w:val="18"/>
        </w:rPr>
        <w:t xml:space="preserve"> решил:</w:t>
      </w:r>
    </w:p>
    <w:p w:rsidR="00880206" w:rsidRPr="00651288" w:rsidRDefault="00880206" w:rsidP="00880206">
      <w:pPr>
        <w:ind w:firstLine="709"/>
        <w:jc w:val="both"/>
        <w:rPr>
          <w:bCs/>
          <w:sz w:val="18"/>
          <w:szCs w:val="18"/>
        </w:rPr>
      </w:pPr>
      <w:r w:rsidRPr="00651288">
        <w:rPr>
          <w:iCs/>
          <w:sz w:val="18"/>
          <w:szCs w:val="18"/>
        </w:rPr>
        <w:t xml:space="preserve">1. Внести в Положение об оплате труда муниципальных служащих органов местного самоуправления </w:t>
      </w:r>
      <w:r w:rsidRPr="00651288">
        <w:rPr>
          <w:sz w:val="18"/>
          <w:szCs w:val="18"/>
        </w:rPr>
        <w:t>Мошковского сельсовета</w:t>
      </w:r>
      <w:r w:rsidRPr="00651288">
        <w:rPr>
          <w:b/>
          <w:sz w:val="18"/>
          <w:szCs w:val="18"/>
        </w:rPr>
        <w:t xml:space="preserve"> </w:t>
      </w:r>
      <w:r w:rsidRPr="00651288">
        <w:rPr>
          <w:iCs/>
          <w:sz w:val="18"/>
          <w:szCs w:val="18"/>
        </w:rPr>
        <w:t xml:space="preserve">Бековского района Пензенской области, </w:t>
      </w:r>
      <w:r w:rsidRPr="00651288">
        <w:rPr>
          <w:bCs/>
          <w:sz w:val="18"/>
          <w:szCs w:val="18"/>
        </w:rPr>
        <w:t xml:space="preserve">утвержденное решением </w:t>
      </w:r>
      <w:r w:rsidRPr="00651288">
        <w:rPr>
          <w:sz w:val="18"/>
          <w:szCs w:val="18"/>
        </w:rPr>
        <w:t>Комитета местного самоуправления Мошковского сельсовета</w:t>
      </w:r>
      <w:r w:rsidRPr="00651288">
        <w:rPr>
          <w:bCs/>
          <w:sz w:val="18"/>
          <w:szCs w:val="18"/>
        </w:rPr>
        <w:t xml:space="preserve"> </w:t>
      </w:r>
      <w:r w:rsidRPr="00651288">
        <w:rPr>
          <w:sz w:val="18"/>
          <w:szCs w:val="18"/>
        </w:rPr>
        <w:t>Бековского района Пензенской области</w:t>
      </w:r>
      <w:r w:rsidRPr="00651288">
        <w:rPr>
          <w:bCs/>
          <w:sz w:val="18"/>
          <w:szCs w:val="18"/>
        </w:rPr>
        <w:t xml:space="preserve"> от 31.07.2019 № </w:t>
      </w:r>
      <w:r w:rsidRPr="00651288">
        <w:rPr>
          <w:sz w:val="18"/>
          <w:szCs w:val="18"/>
        </w:rPr>
        <w:t>481-100/</w:t>
      </w:r>
      <w:r w:rsidRPr="00651288">
        <w:rPr>
          <w:sz w:val="18"/>
          <w:szCs w:val="18"/>
          <w:lang w:val="en-US"/>
        </w:rPr>
        <w:t>VI</w:t>
      </w:r>
      <w:r w:rsidRPr="00651288">
        <w:rPr>
          <w:bCs/>
          <w:sz w:val="18"/>
          <w:szCs w:val="18"/>
        </w:rPr>
        <w:t xml:space="preserve"> (далее - Положение), следующие изменения:</w:t>
      </w:r>
    </w:p>
    <w:p w:rsidR="00880206" w:rsidRPr="00651288" w:rsidRDefault="00880206" w:rsidP="00880206">
      <w:pPr>
        <w:ind w:firstLine="709"/>
        <w:jc w:val="both"/>
        <w:rPr>
          <w:sz w:val="18"/>
          <w:szCs w:val="18"/>
        </w:rPr>
      </w:pPr>
      <w:r w:rsidRPr="00651288">
        <w:rPr>
          <w:iCs/>
          <w:sz w:val="18"/>
          <w:szCs w:val="18"/>
        </w:rPr>
        <w:t>1.1. Предложение второе пункта 7 Положения изложить в следующей редакции: «</w:t>
      </w:r>
      <w:r w:rsidRPr="00651288">
        <w:rPr>
          <w:sz w:val="18"/>
          <w:szCs w:val="18"/>
        </w:rPr>
        <w:t>Увеличение (индексация) размеров должностных окладов муниципальных служащих и ежемесячной доплаты за классный чин оформляется решением Комитета местного самоуправления Мошковского сельсовета</w:t>
      </w:r>
      <w:r w:rsidRPr="00651288">
        <w:rPr>
          <w:b/>
          <w:sz w:val="18"/>
          <w:szCs w:val="18"/>
        </w:rPr>
        <w:t xml:space="preserve"> </w:t>
      </w:r>
      <w:r w:rsidRPr="00651288">
        <w:rPr>
          <w:sz w:val="18"/>
          <w:szCs w:val="18"/>
        </w:rPr>
        <w:t>Бековского района Пензенской области.»;</w:t>
      </w:r>
    </w:p>
    <w:p w:rsidR="00880206" w:rsidRPr="00651288" w:rsidRDefault="00880206" w:rsidP="00880206">
      <w:pPr>
        <w:ind w:firstLine="709"/>
        <w:jc w:val="both"/>
        <w:rPr>
          <w:iCs/>
          <w:sz w:val="18"/>
          <w:szCs w:val="18"/>
        </w:rPr>
      </w:pPr>
      <w:r w:rsidRPr="00651288">
        <w:rPr>
          <w:iCs/>
          <w:sz w:val="18"/>
          <w:szCs w:val="18"/>
        </w:rPr>
        <w:t xml:space="preserve">1.2. Приложение № 1 к Положению «Должностные оклады муниципальных служащих </w:t>
      </w:r>
      <w:r w:rsidRPr="00651288">
        <w:rPr>
          <w:sz w:val="18"/>
          <w:szCs w:val="18"/>
        </w:rPr>
        <w:t>Мошковского сельсовета</w:t>
      </w:r>
      <w:r w:rsidRPr="00651288">
        <w:rPr>
          <w:iCs/>
          <w:sz w:val="18"/>
          <w:szCs w:val="18"/>
        </w:rPr>
        <w:t xml:space="preserve"> Бековского района Пензенской области» изложить в новой редакции согласно приложению № 1 к настоящему решению;</w:t>
      </w:r>
    </w:p>
    <w:p w:rsidR="00880206" w:rsidRPr="00651288" w:rsidRDefault="00880206" w:rsidP="00880206">
      <w:pPr>
        <w:tabs>
          <w:tab w:val="left" w:pos="3546"/>
        </w:tabs>
        <w:ind w:firstLine="709"/>
        <w:jc w:val="both"/>
        <w:rPr>
          <w:iCs/>
          <w:sz w:val="18"/>
          <w:szCs w:val="18"/>
        </w:rPr>
      </w:pPr>
      <w:r w:rsidRPr="00651288">
        <w:rPr>
          <w:iCs/>
          <w:sz w:val="18"/>
          <w:szCs w:val="18"/>
        </w:rPr>
        <w:t>1.3. Приложение № 2 к Положению «Размеры ежемесячных доплат за классный чин муниципальным служащим</w:t>
      </w:r>
      <w:r w:rsidRPr="00651288">
        <w:rPr>
          <w:sz w:val="18"/>
          <w:szCs w:val="18"/>
        </w:rPr>
        <w:t xml:space="preserve"> Мошковского сельсовета</w:t>
      </w:r>
      <w:r w:rsidRPr="00651288">
        <w:rPr>
          <w:iCs/>
          <w:sz w:val="18"/>
          <w:szCs w:val="18"/>
        </w:rPr>
        <w:t xml:space="preserve"> Бековского района Пензенской области» изложить в новой редакции согласно приложению № 2 к настоящему решению.</w:t>
      </w:r>
    </w:p>
    <w:p w:rsidR="00880206" w:rsidRPr="00651288" w:rsidRDefault="00880206" w:rsidP="00880206">
      <w:pPr>
        <w:ind w:firstLine="709"/>
        <w:jc w:val="both"/>
        <w:rPr>
          <w:sz w:val="18"/>
          <w:szCs w:val="18"/>
        </w:rPr>
      </w:pPr>
      <w:r w:rsidRPr="00651288">
        <w:rPr>
          <w:sz w:val="18"/>
          <w:szCs w:val="18"/>
        </w:rPr>
        <w:t>2. Опубликовать настоящее решение в информационном бюллетене «Ведомости Мошковского сельсовета».</w:t>
      </w:r>
    </w:p>
    <w:p w:rsidR="00880206" w:rsidRPr="00651288" w:rsidRDefault="00880206" w:rsidP="00880206">
      <w:pPr>
        <w:pStyle w:val="ConsPlusNormal2"/>
        <w:ind w:firstLine="709"/>
        <w:jc w:val="both"/>
        <w:rPr>
          <w:rFonts w:ascii="Times New Roman" w:hAnsi="Times New Roman"/>
          <w:sz w:val="18"/>
          <w:szCs w:val="18"/>
        </w:rPr>
      </w:pPr>
      <w:r w:rsidRPr="00651288">
        <w:rPr>
          <w:rFonts w:ascii="Times New Roman" w:hAnsi="Times New Roman"/>
          <w:sz w:val="18"/>
          <w:szCs w:val="18"/>
        </w:rPr>
        <w:t>3. Настоящее решение вступает в силу с 1 октября 2019 года, но не ранее чем после его официального опубликования.</w:t>
      </w:r>
    </w:p>
    <w:p w:rsidR="00880206" w:rsidRPr="00651288" w:rsidRDefault="00880206" w:rsidP="00880206">
      <w:pPr>
        <w:ind w:firstLine="709"/>
        <w:jc w:val="both"/>
        <w:rPr>
          <w:sz w:val="18"/>
          <w:szCs w:val="18"/>
        </w:rPr>
      </w:pPr>
      <w:r w:rsidRPr="00651288">
        <w:rPr>
          <w:sz w:val="18"/>
          <w:szCs w:val="18"/>
        </w:rPr>
        <w:t>4. Контроль за исполнением настоящего решения возложить на главу Мошковского сельсовета И.А. Артамошкину.</w:t>
      </w:r>
    </w:p>
    <w:p w:rsidR="00880206" w:rsidRPr="00651288" w:rsidRDefault="00880206" w:rsidP="00880206">
      <w:pPr>
        <w:jc w:val="both"/>
        <w:rPr>
          <w:sz w:val="18"/>
          <w:szCs w:val="18"/>
        </w:rPr>
      </w:pPr>
      <w:r w:rsidRPr="00651288">
        <w:rPr>
          <w:sz w:val="18"/>
          <w:szCs w:val="18"/>
        </w:rPr>
        <w:t>Глава Мошковского сельсовета                                             И.А. Артамошкина</w:t>
      </w:r>
    </w:p>
    <w:p w:rsidR="00880206" w:rsidRPr="00651288" w:rsidRDefault="00880206" w:rsidP="00880206">
      <w:pPr>
        <w:pStyle w:val="ConsNonformat"/>
        <w:widowControl/>
        <w:ind w:left="5954"/>
        <w:jc w:val="right"/>
        <w:rPr>
          <w:rFonts w:ascii="Times New Roman" w:hAnsi="Times New Roman"/>
          <w:sz w:val="18"/>
          <w:szCs w:val="18"/>
        </w:rPr>
      </w:pPr>
    </w:p>
    <w:p w:rsidR="00880206" w:rsidRPr="00651288" w:rsidRDefault="00880206" w:rsidP="00651288">
      <w:pPr>
        <w:jc w:val="center"/>
        <w:rPr>
          <w:sz w:val="18"/>
          <w:szCs w:val="18"/>
        </w:rPr>
      </w:pPr>
      <w:r w:rsidRPr="00651288">
        <w:rPr>
          <w:bCs/>
          <w:sz w:val="18"/>
          <w:szCs w:val="18"/>
        </w:rPr>
        <w:t xml:space="preserve">Приложение № 1 к решению </w:t>
      </w:r>
      <w:r w:rsidRPr="00651288">
        <w:rPr>
          <w:sz w:val="18"/>
          <w:szCs w:val="18"/>
        </w:rPr>
        <w:t xml:space="preserve">Комитета местного </w:t>
      </w:r>
      <w:r w:rsidR="00651288" w:rsidRPr="00651288">
        <w:rPr>
          <w:sz w:val="18"/>
          <w:szCs w:val="18"/>
        </w:rPr>
        <w:t>самоуправления</w:t>
      </w:r>
      <w:r w:rsidR="00651288">
        <w:rPr>
          <w:sz w:val="18"/>
          <w:szCs w:val="18"/>
        </w:rPr>
        <w:t xml:space="preserve"> </w:t>
      </w:r>
      <w:r w:rsidR="00651288" w:rsidRPr="00651288">
        <w:rPr>
          <w:sz w:val="18"/>
          <w:szCs w:val="18"/>
        </w:rPr>
        <w:t>Мошковского</w:t>
      </w:r>
      <w:r w:rsidRPr="00651288">
        <w:rPr>
          <w:sz w:val="18"/>
          <w:szCs w:val="18"/>
        </w:rPr>
        <w:t xml:space="preserve"> сельсовета</w:t>
      </w:r>
      <w:r w:rsidR="00651288">
        <w:rPr>
          <w:sz w:val="18"/>
          <w:szCs w:val="18"/>
        </w:rPr>
        <w:t xml:space="preserve"> </w:t>
      </w:r>
      <w:r w:rsidRPr="00651288">
        <w:rPr>
          <w:bCs/>
          <w:sz w:val="18"/>
          <w:szCs w:val="18"/>
        </w:rPr>
        <w:t xml:space="preserve">от 27.09.2019 № </w:t>
      </w:r>
      <w:r w:rsidRPr="00651288">
        <w:rPr>
          <w:sz w:val="18"/>
          <w:szCs w:val="18"/>
        </w:rPr>
        <w:t>15-1/</w:t>
      </w:r>
      <w:r w:rsidRPr="00651288">
        <w:rPr>
          <w:sz w:val="18"/>
          <w:szCs w:val="18"/>
          <w:lang w:val="en-US"/>
        </w:rPr>
        <w:t>VII</w:t>
      </w:r>
    </w:p>
    <w:p w:rsidR="00880206" w:rsidRPr="00651288" w:rsidRDefault="00880206" w:rsidP="00651288">
      <w:pPr>
        <w:tabs>
          <w:tab w:val="left" w:pos="3912"/>
        </w:tabs>
        <w:jc w:val="center"/>
        <w:rPr>
          <w:b/>
          <w:sz w:val="18"/>
          <w:szCs w:val="18"/>
        </w:rPr>
      </w:pPr>
      <w:r w:rsidRPr="00651288">
        <w:rPr>
          <w:b/>
          <w:iCs/>
          <w:sz w:val="18"/>
          <w:szCs w:val="18"/>
        </w:rPr>
        <w:t xml:space="preserve">Размеры должностных окладов муниципальных служащих </w:t>
      </w:r>
      <w:r w:rsidRPr="00651288">
        <w:rPr>
          <w:rFonts w:eastAsia="Calibri"/>
          <w:b/>
          <w:sz w:val="18"/>
          <w:szCs w:val="18"/>
          <w:lang w:eastAsia="en-US"/>
        </w:rPr>
        <w:t>Мошковского</w:t>
      </w:r>
      <w:r w:rsidRPr="00651288">
        <w:rPr>
          <w:b/>
          <w:iCs/>
          <w:sz w:val="18"/>
          <w:szCs w:val="18"/>
        </w:rPr>
        <w:t xml:space="preserve"> </w:t>
      </w:r>
      <w:r w:rsidRPr="00651288">
        <w:rPr>
          <w:b/>
          <w:sz w:val="18"/>
          <w:szCs w:val="18"/>
        </w:rPr>
        <w:t>сельсовета Бековского района Пензенской области</w:t>
      </w:r>
    </w:p>
    <w:p w:rsidR="00880206" w:rsidRPr="00651288" w:rsidRDefault="00880206" w:rsidP="00880206">
      <w:pPr>
        <w:tabs>
          <w:tab w:val="left" w:pos="3912"/>
        </w:tabs>
        <w:jc w:val="center"/>
        <w:rPr>
          <w:i/>
          <w:iCs/>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2232"/>
      </w:tblGrid>
      <w:tr w:rsidR="00880206" w:rsidRPr="00651288" w:rsidTr="00651288">
        <w:tc>
          <w:tcPr>
            <w:tcW w:w="7230" w:type="dxa"/>
            <w:shd w:val="clear" w:color="auto" w:fill="auto"/>
          </w:tcPr>
          <w:p w:rsidR="00880206" w:rsidRPr="00651288" w:rsidRDefault="00880206" w:rsidP="00651288">
            <w:pPr>
              <w:jc w:val="center"/>
              <w:rPr>
                <w:sz w:val="18"/>
                <w:szCs w:val="18"/>
              </w:rPr>
            </w:pPr>
            <w:r w:rsidRPr="00651288">
              <w:rPr>
                <w:sz w:val="18"/>
                <w:szCs w:val="18"/>
              </w:rPr>
              <w:t>Наименование должностей муниципальной службы</w:t>
            </w:r>
          </w:p>
        </w:tc>
        <w:tc>
          <w:tcPr>
            <w:tcW w:w="2232" w:type="dxa"/>
            <w:shd w:val="clear" w:color="auto" w:fill="auto"/>
          </w:tcPr>
          <w:p w:rsidR="00880206" w:rsidRPr="00651288" w:rsidRDefault="00880206" w:rsidP="00651288">
            <w:pPr>
              <w:jc w:val="center"/>
              <w:rPr>
                <w:sz w:val="18"/>
                <w:szCs w:val="18"/>
              </w:rPr>
            </w:pPr>
            <w:r w:rsidRPr="00651288">
              <w:rPr>
                <w:sz w:val="18"/>
                <w:szCs w:val="18"/>
              </w:rPr>
              <w:t>Размер должностного оклада в месяц, руб.</w:t>
            </w:r>
          </w:p>
        </w:tc>
      </w:tr>
      <w:tr w:rsidR="00880206" w:rsidRPr="00651288" w:rsidTr="00651288">
        <w:tc>
          <w:tcPr>
            <w:tcW w:w="7230" w:type="dxa"/>
            <w:shd w:val="clear" w:color="auto" w:fill="auto"/>
          </w:tcPr>
          <w:p w:rsidR="00880206" w:rsidRPr="00651288" w:rsidRDefault="00880206" w:rsidP="00651288">
            <w:pPr>
              <w:rPr>
                <w:sz w:val="18"/>
                <w:szCs w:val="18"/>
              </w:rPr>
            </w:pPr>
            <w:r w:rsidRPr="00651288">
              <w:rPr>
                <w:sz w:val="18"/>
                <w:szCs w:val="18"/>
              </w:rPr>
              <w:t xml:space="preserve">Глава местной администрации, назначаемый по контракту </w:t>
            </w:r>
          </w:p>
        </w:tc>
        <w:tc>
          <w:tcPr>
            <w:tcW w:w="2232" w:type="dxa"/>
            <w:shd w:val="clear" w:color="auto" w:fill="auto"/>
          </w:tcPr>
          <w:p w:rsidR="00880206" w:rsidRPr="00651288" w:rsidRDefault="00880206" w:rsidP="00651288">
            <w:pPr>
              <w:jc w:val="center"/>
              <w:rPr>
                <w:color w:val="000000"/>
                <w:sz w:val="18"/>
                <w:szCs w:val="18"/>
              </w:rPr>
            </w:pPr>
            <w:r w:rsidRPr="00651288">
              <w:rPr>
                <w:color w:val="000000"/>
                <w:sz w:val="18"/>
                <w:szCs w:val="18"/>
              </w:rPr>
              <w:t>8179</w:t>
            </w:r>
          </w:p>
        </w:tc>
      </w:tr>
      <w:tr w:rsidR="00880206" w:rsidRPr="00651288" w:rsidTr="00651288">
        <w:tc>
          <w:tcPr>
            <w:tcW w:w="7230" w:type="dxa"/>
            <w:shd w:val="clear" w:color="auto" w:fill="auto"/>
          </w:tcPr>
          <w:p w:rsidR="00880206" w:rsidRPr="00651288" w:rsidRDefault="00880206" w:rsidP="00651288">
            <w:pPr>
              <w:jc w:val="both"/>
              <w:rPr>
                <w:sz w:val="18"/>
                <w:szCs w:val="18"/>
              </w:rPr>
            </w:pPr>
            <w:r w:rsidRPr="00651288">
              <w:rPr>
                <w:sz w:val="18"/>
                <w:szCs w:val="18"/>
              </w:rPr>
              <w:t>Ведущий специалист администрации</w:t>
            </w:r>
          </w:p>
        </w:tc>
        <w:tc>
          <w:tcPr>
            <w:tcW w:w="2232" w:type="dxa"/>
            <w:shd w:val="clear" w:color="auto" w:fill="auto"/>
          </w:tcPr>
          <w:p w:rsidR="00880206" w:rsidRPr="00651288" w:rsidRDefault="00880206" w:rsidP="00651288">
            <w:pPr>
              <w:jc w:val="center"/>
              <w:rPr>
                <w:color w:val="000000"/>
                <w:sz w:val="18"/>
                <w:szCs w:val="18"/>
              </w:rPr>
            </w:pPr>
            <w:r w:rsidRPr="00651288">
              <w:rPr>
                <w:color w:val="000000"/>
                <w:sz w:val="18"/>
                <w:szCs w:val="18"/>
              </w:rPr>
              <w:t>5256</w:t>
            </w:r>
          </w:p>
        </w:tc>
      </w:tr>
      <w:tr w:rsidR="00880206" w:rsidRPr="00651288" w:rsidTr="00651288">
        <w:tc>
          <w:tcPr>
            <w:tcW w:w="7230" w:type="dxa"/>
            <w:shd w:val="clear" w:color="auto" w:fill="auto"/>
          </w:tcPr>
          <w:p w:rsidR="00880206" w:rsidRPr="00651288" w:rsidRDefault="00880206" w:rsidP="00651288">
            <w:pPr>
              <w:jc w:val="both"/>
              <w:rPr>
                <w:sz w:val="18"/>
                <w:szCs w:val="18"/>
              </w:rPr>
            </w:pPr>
            <w:r w:rsidRPr="00651288">
              <w:rPr>
                <w:sz w:val="18"/>
                <w:szCs w:val="18"/>
              </w:rPr>
              <w:t>Специалист 1 категории администрации</w:t>
            </w:r>
          </w:p>
        </w:tc>
        <w:tc>
          <w:tcPr>
            <w:tcW w:w="2232" w:type="dxa"/>
            <w:shd w:val="clear" w:color="auto" w:fill="auto"/>
          </w:tcPr>
          <w:p w:rsidR="00880206" w:rsidRPr="00651288" w:rsidRDefault="00880206" w:rsidP="00651288">
            <w:pPr>
              <w:jc w:val="center"/>
              <w:rPr>
                <w:color w:val="000000"/>
                <w:sz w:val="18"/>
                <w:szCs w:val="18"/>
              </w:rPr>
            </w:pPr>
            <w:r w:rsidRPr="00651288">
              <w:rPr>
                <w:color w:val="000000"/>
                <w:sz w:val="18"/>
                <w:szCs w:val="18"/>
              </w:rPr>
              <w:t>4447</w:t>
            </w:r>
          </w:p>
        </w:tc>
      </w:tr>
      <w:tr w:rsidR="00880206" w:rsidRPr="00651288" w:rsidTr="00651288">
        <w:tc>
          <w:tcPr>
            <w:tcW w:w="7230" w:type="dxa"/>
            <w:shd w:val="clear" w:color="auto" w:fill="auto"/>
          </w:tcPr>
          <w:p w:rsidR="00880206" w:rsidRPr="00651288" w:rsidRDefault="00880206" w:rsidP="00651288">
            <w:pPr>
              <w:jc w:val="both"/>
              <w:rPr>
                <w:sz w:val="18"/>
                <w:szCs w:val="18"/>
              </w:rPr>
            </w:pPr>
            <w:r w:rsidRPr="00651288">
              <w:rPr>
                <w:sz w:val="18"/>
                <w:szCs w:val="18"/>
              </w:rPr>
              <w:t>Специалист 2 категории администрации</w:t>
            </w:r>
          </w:p>
        </w:tc>
        <w:tc>
          <w:tcPr>
            <w:tcW w:w="2232" w:type="dxa"/>
            <w:shd w:val="clear" w:color="auto" w:fill="auto"/>
          </w:tcPr>
          <w:p w:rsidR="00880206" w:rsidRPr="00651288" w:rsidRDefault="00880206" w:rsidP="00651288">
            <w:pPr>
              <w:jc w:val="center"/>
              <w:rPr>
                <w:color w:val="000000"/>
                <w:sz w:val="18"/>
                <w:szCs w:val="18"/>
              </w:rPr>
            </w:pPr>
            <w:r w:rsidRPr="00651288">
              <w:rPr>
                <w:color w:val="000000"/>
                <w:sz w:val="18"/>
                <w:szCs w:val="18"/>
              </w:rPr>
              <w:t>4044</w:t>
            </w:r>
          </w:p>
        </w:tc>
      </w:tr>
      <w:tr w:rsidR="00880206" w:rsidRPr="00651288" w:rsidTr="00651288">
        <w:tc>
          <w:tcPr>
            <w:tcW w:w="7230" w:type="dxa"/>
            <w:shd w:val="clear" w:color="auto" w:fill="auto"/>
          </w:tcPr>
          <w:p w:rsidR="00880206" w:rsidRPr="00651288" w:rsidRDefault="00880206" w:rsidP="00651288">
            <w:pPr>
              <w:jc w:val="both"/>
              <w:rPr>
                <w:sz w:val="18"/>
                <w:szCs w:val="18"/>
              </w:rPr>
            </w:pPr>
            <w:r w:rsidRPr="00651288">
              <w:rPr>
                <w:sz w:val="18"/>
                <w:szCs w:val="18"/>
              </w:rPr>
              <w:t>Специалист администрации</w:t>
            </w:r>
          </w:p>
        </w:tc>
        <w:tc>
          <w:tcPr>
            <w:tcW w:w="2232" w:type="dxa"/>
            <w:shd w:val="clear" w:color="auto" w:fill="auto"/>
          </w:tcPr>
          <w:p w:rsidR="00880206" w:rsidRPr="00651288" w:rsidRDefault="00880206" w:rsidP="00651288">
            <w:pPr>
              <w:jc w:val="center"/>
              <w:rPr>
                <w:color w:val="000000"/>
                <w:sz w:val="18"/>
                <w:szCs w:val="18"/>
              </w:rPr>
            </w:pPr>
            <w:r w:rsidRPr="00651288">
              <w:rPr>
                <w:color w:val="000000"/>
                <w:sz w:val="18"/>
                <w:szCs w:val="18"/>
              </w:rPr>
              <w:t>3638</w:t>
            </w:r>
          </w:p>
        </w:tc>
      </w:tr>
    </w:tbl>
    <w:p w:rsidR="00880206" w:rsidRPr="00651288" w:rsidRDefault="00880206" w:rsidP="00880206">
      <w:pPr>
        <w:pStyle w:val="ConsNonformat"/>
        <w:widowControl/>
        <w:ind w:left="5954"/>
        <w:jc w:val="right"/>
        <w:rPr>
          <w:rFonts w:ascii="Times New Roman" w:hAnsi="Times New Roman"/>
          <w:sz w:val="18"/>
          <w:szCs w:val="18"/>
        </w:rPr>
      </w:pPr>
    </w:p>
    <w:p w:rsidR="00880206" w:rsidRPr="00651288" w:rsidRDefault="00880206" w:rsidP="00651288">
      <w:pPr>
        <w:jc w:val="center"/>
        <w:rPr>
          <w:sz w:val="18"/>
          <w:szCs w:val="18"/>
        </w:rPr>
      </w:pPr>
      <w:r w:rsidRPr="00651288">
        <w:rPr>
          <w:bCs/>
          <w:sz w:val="18"/>
          <w:szCs w:val="18"/>
        </w:rPr>
        <w:t xml:space="preserve">Приложение № 2 к решению </w:t>
      </w:r>
      <w:r w:rsidRPr="00651288">
        <w:rPr>
          <w:sz w:val="18"/>
          <w:szCs w:val="18"/>
        </w:rPr>
        <w:t xml:space="preserve">Комитета местного </w:t>
      </w:r>
      <w:r w:rsidR="00651288" w:rsidRPr="00651288">
        <w:rPr>
          <w:sz w:val="18"/>
          <w:szCs w:val="18"/>
        </w:rPr>
        <w:t>самоуправления</w:t>
      </w:r>
      <w:r w:rsidR="00651288">
        <w:rPr>
          <w:sz w:val="18"/>
          <w:szCs w:val="18"/>
        </w:rPr>
        <w:t xml:space="preserve"> </w:t>
      </w:r>
      <w:r w:rsidR="00651288" w:rsidRPr="00651288">
        <w:rPr>
          <w:sz w:val="18"/>
          <w:szCs w:val="18"/>
        </w:rPr>
        <w:t>Мошковского</w:t>
      </w:r>
      <w:r w:rsidRPr="00651288">
        <w:rPr>
          <w:sz w:val="18"/>
          <w:szCs w:val="18"/>
        </w:rPr>
        <w:t xml:space="preserve"> сельсовета</w:t>
      </w:r>
      <w:r w:rsidR="00651288">
        <w:rPr>
          <w:sz w:val="18"/>
          <w:szCs w:val="18"/>
        </w:rPr>
        <w:t xml:space="preserve"> </w:t>
      </w:r>
      <w:r w:rsidRPr="00651288">
        <w:rPr>
          <w:bCs/>
          <w:sz w:val="18"/>
          <w:szCs w:val="18"/>
        </w:rPr>
        <w:t xml:space="preserve">от 27.09.2019 № </w:t>
      </w:r>
      <w:r w:rsidRPr="00651288">
        <w:rPr>
          <w:sz w:val="18"/>
          <w:szCs w:val="18"/>
        </w:rPr>
        <w:t>15-1/</w:t>
      </w:r>
      <w:r w:rsidRPr="00651288">
        <w:rPr>
          <w:sz w:val="18"/>
          <w:szCs w:val="18"/>
          <w:lang w:val="en-US"/>
        </w:rPr>
        <w:t>VII</w:t>
      </w:r>
    </w:p>
    <w:p w:rsidR="00880206" w:rsidRPr="00651288" w:rsidRDefault="00880206" w:rsidP="00880206">
      <w:pPr>
        <w:tabs>
          <w:tab w:val="left" w:pos="3546"/>
        </w:tabs>
        <w:jc w:val="center"/>
        <w:rPr>
          <w:i/>
          <w:iCs/>
          <w:sz w:val="18"/>
          <w:szCs w:val="18"/>
        </w:rPr>
      </w:pPr>
      <w:r w:rsidRPr="00651288">
        <w:rPr>
          <w:b/>
          <w:iCs/>
          <w:sz w:val="18"/>
          <w:szCs w:val="18"/>
        </w:rPr>
        <w:t>Размеры ежемесячных доплат за классный чин муниципальным служащим</w:t>
      </w:r>
      <w:r w:rsidRPr="00651288">
        <w:rPr>
          <w:iCs/>
          <w:sz w:val="18"/>
          <w:szCs w:val="18"/>
        </w:rPr>
        <w:t xml:space="preserve"> </w:t>
      </w:r>
      <w:r w:rsidRPr="00651288">
        <w:rPr>
          <w:rFonts w:eastAsia="Calibri"/>
          <w:b/>
          <w:sz w:val="18"/>
          <w:szCs w:val="18"/>
          <w:lang w:eastAsia="en-US"/>
        </w:rPr>
        <w:t>Мошковского</w:t>
      </w:r>
      <w:r w:rsidRPr="00651288">
        <w:rPr>
          <w:b/>
          <w:iCs/>
          <w:sz w:val="18"/>
          <w:szCs w:val="18"/>
        </w:rPr>
        <w:t xml:space="preserve"> </w:t>
      </w:r>
      <w:r w:rsidRPr="00651288">
        <w:rPr>
          <w:b/>
          <w:sz w:val="18"/>
          <w:szCs w:val="18"/>
        </w:rPr>
        <w:t>сельсовета Бековского района Пензенской области</w:t>
      </w:r>
    </w:p>
    <w:p w:rsidR="00880206" w:rsidRPr="00651288" w:rsidRDefault="00880206" w:rsidP="00880206">
      <w:pPr>
        <w:tabs>
          <w:tab w:val="left" w:pos="217"/>
        </w:tabs>
        <w:rPr>
          <w:i/>
          <w:iCs/>
          <w:sz w:val="18"/>
          <w:szCs w:val="18"/>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2"/>
        <w:gridCol w:w="2942"/>
      </w:tblGrid>
      <w:tr w:rsidR="00880206" w:rsidRPr="00651288" w:rsidTr="00651288">
        <w:tc>
          <w:tcPr>
            <w:tcW w:w="6202" w:type="dxa"/>
            <w:shd w:val="clear" w:color="auto" w:fill="auto"/>
          </w:tcPr>
          <w:p w:rsidR="00880206" w:rsidRPr="00651288" w:rsidRDefault="00880206" w:rsidP="00651288">
            <w:pPr>
              <w:jc w:val="center"/>
              <w:rPr>
                <w:sz w:val="18"/>
                <w:szCs w:val="18"/>
              </w:rPr>
            </w:pPr>
            <w:r w:rsidRPr="00651288">
              <w:rPr>
                <w:sz w:val="18"/>
                <w:szCs w:val="18"/>
              </w:rPr>
              <w:t>Наименование классного чина</w:t>
            </w:r>
          </w:p>
        </w:tc>
        <w:tc>
          <w:tcPr>
            <w:tcW w:w="2942" w:type="dxa"/>
            <w:shd w:val="clear" w:color="auto" w:fill="auto"/>
          </w:tcPr>
          <w:p w:rsidR="00880206" w:rsidRPr="00651288" w:rsidRDefault="00880206" w:rsidP="00651288">
            <w:pPr>
              <w:jc w:val="center"/>
              <w:rPr>
                <w:sz w:val="18"/>
                <w:szCs w:val="18"/>
              </w:rPr>
            </w:pPr>
            <w:r w:rsidRPr="00651288">
              <w:rPr>
                <w:sz w:val="18"/>
                <w:szCs w:val="18"/>
              </w:rPr>
              <w:t>Размер ежемесячной доплаты за классный чин, руб.</w:t>
            </w:r>
            <w:r w:rsidRPr="00651288">
              <w:rPr>
                <w:sz w:val="18"/>
                <w:szCs w:val="18"/>
                <w:vertAlign w:val="superscript"/>
              </w:rPr>
              <w:t xml:space="preserve"> </w:t>
            </w:r>
          </w:p>
        </w:tc>
      </w:tr>
      <w:tr w:rsidR="00880206" w:rsidRPr="00651288" w:rsidTr="00651288">
        <w:tc>
          <w:tcPr>
            <w:tcW w:w="6202" w:type="dxa"/>
            <w:shd w:val="clear" w:color="auto" w:fill="auto"/>
          </w:tcPr>
          <w:p w:rsidR="00880206" w:rsidRPr="00651288" w:rsidRDefault="00880206" w:rsidP="00651288">
            <w:pPr>
              <w:rPr>
                <w:sz w:val="18"/>
                <w:szCs w:val="18"/>
              </w:rPr>
            </w:pPr>
            <w:r w:rsidRPr="00651288">
              <w:rPr>
                <w:sz w:val="18"/>
                <w:szCs w:val="18"/>
              </w:rPr>
              <w:lastRenderedPageBreak/>
              <w:t>Действительный муниципальный советник 1 класса</w:t>
            </w:r>
          </w:p>
        </w:tc>
        <w:tc>
          <w:tcPr>
            <w:tcW w:w="2942" w:type="dxa"/>
            <w:shd w:val="clear" w:color="auto" w:fill="auto"/>
          </w:tcPr>
          <w:p w:rsidR="00880206" w:rsidRPr="00651288" w:rsidRDefault="00880206" w:rsidP="00651288">
            <w:pPr>
              <w:jc w:val="center"/>
              <w:rPr>
                <w:color w:val="000000"/>
                <w:sz w:val="18"/>
                <w:szCs w:val="18"/>
              </w:rPr>
            </w:pPr>
            <w:r w:rsidRPr="00651288">
              <w:rPr>
                <w:color w:val="000000"/>
                <w:sz w:val="18"/>
                <w:szCs w:val="18"/>
              </w:rPr>
              <w:t>2399</w:t>
            </w:r>
          </w:p>
        </w:tc>
      </w:tr>
      <w:tr w:rsidR="00880206" w:rsidRPr="00651288" w:rsidTr="00651288">
        <w:tc>
          <w:tcPr>
            <w:tcW w:w="6202" w:type="dxa"/>
            <w:shd w:val="clear" w:color="auto" w:fill="auto"/>
          </w:tcPr>
          <w:p w:rsidR="00880206" w:rsidRPr="00651288" w:rsidRDefault="00880206" w:rsidP="00651288">
            <w:pPr>
              <w:rPr>
                <w:sz w:val="18"/>
                <w:szCs w:val="18"/>
              </w:rPr>
            </w:pPr>
            <w:r w:rsidRPr="00651288">
              <w:rPr>
                <w:sz w:val="18"/>
                <w:szCs w:val="18"/>
              </w:rPr>
              <w:t>Действительный муниципальный советник 2 класса</w:t>
            </w:r>
          </w:p>
        </w:tc>
        <w:tc>
          <w:tcPr>
            <w:tcW w:w="2942" w:type="dxa"/>
            <w:shd w:val="clear" w:color="auto" w:fill="auto"/>
          </w:tcPr>
          <w:p w:rsidR="00880206" w:rsidRPr="00651288" w:rsidRDefault="00880206" w:rsidP="00651288">
            <w:pPr>
              <w:jc w:val="center"/>
              <w:rPr>
                <w:color w:val="000000"/>
                <w:sz w:val="18"/>
                <w:szCs w:val="18"/>
              </w:rPr>
            </w:pPr>
            <w:r w:rsidRPr="00651288">
              <w:rPr>
                <w:color w:val="000000"/>
                <w:sz w:val="18"/>
                <w:szCs w:val="18"/>
              </w:rPr>
              <w:t>2321</w:t>
            </w:r>
          </w:p>
        </w:tc>
      </w:tr>
      <w:tr w:rsidR="00880206" w:rsidRPr="00651288" w:rsidTr="00651288">
        <w:tc>
          <w:tcPr>
            <w:tcW w:w="6202" w:type="dxa"/>
            <w:shd w:val="clear" w:color="auto" w:fill="auto"/>
          </w:tcPr>
          <w:p w:rsidR="00880206" w:rsidRPr="00651288" w:rsidRDefault="00880206" w:rsidP="00651288">
            <w:pPr>
              <w:rPr>
                <w:sz w:val="18"/>
                <w:szCs w:val="18"/>
              </w:rPr>
            </w:pPr>
            <w:r w:rsidRPr="00651288">
              <w:rPr>
                <w:sz w:val="18"/>
                <w:szCs w:val="18"/>
              </w:rPr>
              <w:t>Действительный муниципальный советник 3 класса</w:t>
            </w:r>
          </w:p>
        </w:tc>
        <w:tc>
          <w:tcPr>
            <w:tcW w:w="2942" w:type="dxa"/>
            <w:shd w:val="clear" w:color="auto" w:fill="auto"/>
          </w:tcPr>
          <w:p w:rsidR="00880206" w:rsidRPr="00651288" w:rsidRDefault="00880206" w:rsidP="00651288">
            <w:pPr>
              <w:jc w:val="center"/>
              <w:rPr>
                <w:color w:val="000000"/>
                <w:sz w:val="18"/>
                <w:szCs w:val="18"/>
              </w:rPr>
            </w:pPr>
            <w:r w:rsidRPr="00651288">
              <w:rPr>
                <w:color w:val="000000"/>
                <w:sz w:val="18"/>
                <w:szCs w:val="18"/>
              </w:rPr>
              <w:t>2243</w:t>
            </w:r>
          </w:p>
        </w:tc>
      </w:tr>
      <w:tr w:rsidR="00880206" w:rsidRPr="00651288" w:rsidTr="00651288">
        <w:tc>
          <w:tcPr>
            <w:tcW w:w="6202" w:type="dxa"/>
            <w:shd w:val="clear" w:color="auto" w:fill="auto"/>
          </w:tcPr>
          <w:p w:rsidR="00880206" w:rsidRPr="00651288" w:rsidRDefault="00880206" w:rsidP="00651288">
            <w:pPr>
              <w:rPr>
                <w:sz w:val="18"/>
                <w:szCs w:val="18"/>
              </w:rPr>
            </w:pPr>
            <w:r w:rsidRPr="00651288">
              <w:rPr>
                <w:sz w:val="18"/>
                <w:szCs w:val="18"/>
              </w:rPr>
              <w:t>Референт муниципальной службы 1 класса</w:t>
            </w:r>
          </w:p>
        </w:tc>
        <w:tc>
          <w:tcPr>
            <w:tcW w:w="2942" w:type="dxa"/>
            <w:shd w:val="clear" w:color="auto" w:fill="auto"/>
          </w:tcPr>
          <w:p w:rsidR="00880206" w:rsidRPr="00651288" w:rsidRDefault="00880206" w:rsidP="00651288">
            <w:pPr>
              <w:jc w:val="center"/>
              <w:rPr>
                <w:color w:val="000000"/>
                <w:sz w:val="18"/>
                <w:szCs w:val="18"/>
              </w:rPr>
            </w:pPr>
            <w:r w:rsidRPr="00651288">
              <w:rPr>
                <w:color w:val="000000"/>
                <w:sz w:val="18"/>
                <w:szCs w:val="18"/>
              </w:rPr>
              <w:t>1888</w:t>
            </w:r>
          </w:p>
        </w:tc>
      </w:tr>
      <w:tr w:rsidR="00880206" w:rsidRPr="00651288" w:rsidTr="00651288">
        <w:tc>
          <w:tcPr>
            <w:tcW w:w="6202" w:type="dxa"/>
            <w:shd w:val="clear" w:color="auto" w:fill="auto"/>
          </w:tcPr>
          <w:p w:rsidR="00880206" w:rsidRPr="00651288" w:rsidRDefault="00880206" w:rsidP="00651288">
            <w:pPr>
              <w:rPr>
                <w:sz w:val="18"/>
                <w:szCs w:val="18"/>
              </w:rPr>
            </w:pPr>
            <w:r w:rsidRPr="00651288">
              <w:rPr>
                <w:sz w:val="18"/>
                <w:szCs w:val="18"/>
              </w:rPr>
              <w:t>Референт муниципальной службы 2 класса</w:t>
            </w:r>
          </w:p>
        </w:tc>
        <w:tc>
          <w:tcPr>
            <w:tcW w:w="2942" w:type="dxa"/>
            <w:shd w:val="clear" w:color="auto" w:fill="auto"/>
          </w:tcPr>
          <w:p w:rsidR="00880206" w:rsidRPr="00651288" w:rsidRDefault="00880206" w:rsidP="00651288">
            <w:pPr>
              <w:jc w:val="center"/>
              <w:rPr>
                <w:color w:val="000000"/>
                <w:sz w:val="18"/>
                <w:szCs w:val="18"/>
              </w:rPr>
            </w:pPr>
            <w:r w:rsidRPr="00651288">
              <w:rPr>
                <w:color w:val="000000"/>
                <w:sz w:val="18"/>
                <w:szCs w:val="18"/>
              </w:rPr>
              <w:t>1803</w:t>
            </w:r>
          </w:p>
        </w:tc>
      </w:tr>
      <w:tr w:rsidR="00880206" w:rsidRPr="00651288" w:rsidTr="00651288">
        <w:tc>
          <w:tcPr>
            <w:tcW w:w="6202" w:type="dxa"/>
            <w:shd w:val="clear" w:color="auto" w:fill="auto"/>
          </w:tcPr>
          <w:p w:rsidR="00880206" w:rsidRPr="00651288" w:rsidRDefault="00880206" w:rsidP="00651288">
            <w:pPr>
              <w:rPr>
                <w:sz w:val="18"/>
                <w:szCs w:val="18"/>
              </w:rPr>
            </w:pPr>
            <w:r w:rsidRPr="00651288">
              <w:rPr>
                <w:sz w:val="18"/>
                <w:szCs w:val="18"/>
              </w:rPr>
              <w:t>Референт муниципальной службы 3 класса</w:t>
            </w:r>
          </w:p>
        </w:tc>
        <w:tc>
          <w:tcPr>
            <w:tcW w:w="2942" w:type="dxa"/>
            <w:shd w:val="clear" w:color="auto" w:fill="auto"/>
          </w:tcPr>
          <w:p w:rsidR="00880206" w:rsidRPr="00651288" w:rsidRDefault="00880206" w:rsidP="00651288">
            <w:pPr>
              <w:jc w:val="center"/>
              <w:rPr>
                <w:color w:val="000000"/>
                <w:sz w:val="18"/>
                <w:szCs w:val="18"/>
              </w:rPr>
            </w:pPr>
            <w:r w:rsidRPr="00651288">
              <w:rPr>
                <w:color w:val="000000"/>
                <w:sz w:val="18"/>
                <w:szCs w:val="18"/>
              </w:rPr>
              <w:t>1716</w:t>
            </w:r>
          </w:p>
        </w:tc>
      </w:tr>
      <w:tr w:rsidR="00880206" w:rsidRPr="00651288" w:rsidTr="00651288">
        <w:tc>
          <w:tcPr>
            <w:tcW w:w="6202" w:type="dxa"/>
            <w:shd w:val="clear" w:color="auto" w:fill="auto"/>
          </w:tcPr>
          <w:p w:rsidR="00880206" w:rsidRPr="00651288" w:rsidRDefault="00880206" w:rsidP="00651288">
            <w:pPr>
              <w:spacing w:line="276" w:lineRule="auto"/>
              <w:rPr>
                <w:sz w:val="18"/>
                <w:szCs w:val="18"/>
              </w:rPr>
            </w:pPr>
            <w:r w:rsidRPr="00651288">
              <w:rPr>
                <w:sz w:val="18"/>
                <w:szCs w:val="18"/>
              </w:rPr>
              <w:t>Секретарь муниципальной службы 1 класса</w:t>
            </w:r>
          </w:p>
        </w:tc>
        <w:tc>
          <w:tcPr>
            <w:tcW w:w="2942" w:type="dxa"/>
            <w:shd w:val="clear" w:color="auto" w:fill="auto"/>
          </w:tcPr>
          <w:p w:rsidR="00880206" w:rsidRPr="00651288" w:rsidRDefault="00880206" w:rsidP="00651288">
            <w:pPr>
              <w:spacing w:line="276" w:lineRule="auto"/>
              <w:jc w:val="center"/>
              <w:rPr>
                <w:color w:val="000000"/>
                <w:sz w:val="18"/>
                <w:szCs w:val="18"/>
              </w:rPr>
            </w:pPr>
            <w:r w:rsidRPr="00651288">
              <w:rPr>
                <w:color w:val="000000"/>
                <w:sz w:val="18"/>
                <w:szCs w:val="18"/>
              </w:rPr>
              <w:t>1374</w:t>
            </w:r>
          </w:p>
        </w:tc>
      </w:tr>
      <w:tr w:rsidR="00880206" w:rsidRPr="00651288" w:rsidTr="00651288">
        <w:trPr>
          <w:trHeight w:val="237"/>
        </w:trPr>
        <w:tc>
          <w:tcPr>
            <w:tcW w:w="6202" w:type="dxa"/>
            <w:shd w:val="clear" w:color="auto" w:fill="auto"/>
          </w:tcPr>
          <w:p w:rsidR="00880206" w:rsidRPr="00651288" w:rsidRDefault="00880206" w:rsidP="00651288">
            <w:pPr>
              <w:spacing w:line="276" w:lineRule="auto"/>
              <w:rPr>
                <w:sz w:val="18"/>
                <w:szCs w:val="18"/>
              </w:rPr>
            </w:pPr>
            <w:r w:rsidRPr="00651288">
              <w:rPr>
                <w:sz w:val="18"/>
                <w:szCs w:val="18"/>
              </w:rPr>
              <w:t>Секретарь муниципальной службы 2 класса</w:t>
            </w:r>
          </w:p>
        </w:tc>
        <w:tc>
          <w:tcPr>
            <w:tcW w:w="2942" w:type="dxa"/>
            <w:shd w:val="clear" w:color="auto" w:fill="auto"/>
          </w:tcPr>
          <w:p w:rsidR="00880206" w:rsidRPr="00651288" w:rsidRDefault="00880206" w:rsidP="00651288">
            <w:pPr>
              <w:spacing w:line="276" w:lineRule="auto"/>
              <w:jc w:val="center"/>
              <w:rPr>
                <w:color w:val="000000"/>
                <w:sz w:val="18"/>
                <w:szCs w:val="18"/>
              </w:rPr>
            </w:pPr>
            <w:r w:rsidRPr="00651288">
              <w:rPr>
                <w:color w:val="000000"/>
                <w:sz w:val="18"/>
                <w:szCs w:val="18"/>
              </w:rPr>
              <w:t>1202</w:t>
            </w:r>
          </w:p>
        </w:tc>
      </w:tr>
      <w:tr w:rsidR="00880206" w:rsidRPr="00651288" w:rsidTr="00651288">
        <w:tc>
          <w:tcPr>
            <w:tcW w:w="6202" w:type="dxa"/>
            <w:shd w:val="clear" w:color="auto" w:fill="auto"/>
          </w:tcPr>
          <w:p w:rsidR="00880206" w:rsidRPr="00651288" w:rsidRDefault="00880206" w:rsidP="00651288">
            <w:pPr>
              <w:spacing w:line="276" w:lineRule="auto"/>
              <w:rPr>
                <w:sz w:val="18"/>
                <w:szCs w:val="18"/>
              </w:rPr>
            </w:pPr>
            <w:r w:rsidRPr="00651288">
              <w:rPr>
                <w:sz w:val="18"/>
                <w:szCs w:val="18"/>
              </w:rPr>
              <w:t>Секретарь муниципальной службы 3 класса</w:t>
            </w:r>
          </w:p>
        </w:tc>
        <w:tc>
          <w:tcPr>
            <w:tcW w:w="2942" w:type="dxa"/>
            <w:shd w:val="clear" w:color="auto" w:fill="auto"/>
          </w:tcPr>
          <w:p w:rsidR="00880206" w:rsidRPr="00651288" w:rsidRDefault="00880206" w:rsidP="00651288">
            <w:pPr>
              <w:spacing w:line="276" w:lineRule="auto"/>
              <w:jc w:val="center"/>
              <w:rPr>
                <w:color w:val="000000"/>
                <w:sz w:val="18"/>
                <w:szCs w:val="18"/>
              </w:rPr>
            </w:pPr>
            <w:r w:rsidRPr="00651288">
              <w:rPr>
                <w:color w:val="000000"/>
                <w:sz w:val="18"/>
                <w:szCs w:val="18"/>
              </w:rPr>
              <w:t>1030</w:t>
            </w:r>
          </w:p>
        </w:tc>
      </w:tr>
    </w:tbl>
    <w:p w:rsidR="006C1AC0" w:rsidRPr="00375736" w:rsidRDefault="00E650D8" w:rsidP="006C1AC0">
      <w:pPr>
        <w:jc w:val="center"/>
        <w:rPr>
          <w:sz w:val="18"/>
          <w:szCs w:val="18"/>
        </w:rPr>
      </w:pPr>
      <w:r>
        <w:rPr>
          <w:sz w:val="18"/>
          <w:szCs w:val="18"/>
        </w:rPr>
        <w:t>_________________________________________________________________________________________________________________</w:t>
      </w:r>
    </w:p>
    <w:p w:rsidR="00ED66B9" w:rsidRDefault="00ED66B9" w:rsidP="00E650D8">
      <w:pPr>
        <w:pStyle w:val="ConsPlusTitle"/>
        <w:jc w:val="center"/>
        <w:rPr>
          <w:rFonts w:ascii="Times New Roman" w:hAnsi="Times New Roman" w:cs="Times New Roman"/>
          <w:sz w:val="18"/>
          <w:szCs w:val="18"/>
        </w:rPr>
      </w:pPr>
    </w:p>
    <w:p w:rsidR="00E650D8" w:rsidRPr="00E650D8" w:rsidRDefault="00E650D8" w:rsidP="00E650D8">
      <w:pPr>
        <w:pStyle w:val="ConsPlusTitle"/>
        <w:jc w:val="center"/>
        <w:rPr>
          <w:rFonts w:ascii="Times New Roman" w:hAnsi="Times New Roman" w:cs="Times New Roman"/>
          <w:bCs w:val="0"/>
          <w:sz w:val="18"/>
          <w:szCs w:val="18"/>
        </w:rPr>
      </w:pPr>
      <w:r w:rsidRPr="00E650D8">
        <w:rPr>
          <w:rFonts w:ascii="Times New Roman" w:hAnsi="Times New Roman" w:cs="Times New Roman"/>
          <w:sz w:val="18"/>
          <w:szCs w:val="18"/>
        </w:rPr>
        <w:t xml:space="preserve">Постановление администрации Мошковского сельсовета Бековского района Пензенской области от 27.09.2019 № </w:t>
      </w:r>
      <w:r>
        <w:rPr>
          <w:rFonts w:ascii="Times New Roman" w:hAnsi="Times New Roman" w:cs="Times New Roman"/>
          <w:sz w:val="18"/>
          <w:szCs w:val="18"/>
        </w:rPr>
        <w:t>92</w:t>
      </w:r>
      <w:r w:rsidRPr="00E650D8">
        <w:rPr>
          <w:rFonts w:ascii="Times New Roman" w:hAnsi="Times New Roman" w:cs="Times New Roman"/>
          <w:sz w:val="18"/>
          <w:szCs w:val="18"/>
        </w:rPr>
        <w:t xml:space="preserve"> «</w:t>
      </w:r>
      <w:r w:rsidRPr="00E650D8">
        <w:rPr>
          <w:rFonts w:ascii="Times New Roman" w:hAnsi="Times New Roman" w:cs="Times New Roman"/>
          <w:bCs w:val="0"/>
          <w:sz w:val="18"/>
          <w:szCs w:val="18"/>
        </w:rPr>
        <w:t>О признании утратившими силу отдельных нормативных актов</w:t>
      </w:r>
      <w:r>
        <w:rPr>
          <w:rFonts w:ascii="Times New Roman" w:hAnsi="Times New Roman" w:cs="Times New Roman"/>
          <w:bCs w:val="0"/>
          <w:sz w:val="18"/>
          <w:szCs w:val="18"/>
        </w:rPr>
        <w:t xml:space="preserve"> </w:t>
      </w:r>
      <w:r w:rsidRPr="00E650D8">
        <w:rPr>
          <w:rFonts w:ascii="Times New Roman" w:hAnsi="Times New Roman" w:cs="Times New Roman"/>
          <w:bCs w:val="0"/>
          <w:sz w:val="18"/>
          <w:szCs w:val="18"/>
        </w:rPr>
        <w:t>администрации Мошковского сельсовета Бековского района Пензенской области»</w:t>
      </w:r>
    </w:p>
    <w:p w:rsidR="00E650D8" w:rsidRPr="00E650D8" w:rsidRDefault="00E650D8" w:rsidP="00E650D8">
      <w:pPr>
        <w:pStyle w:val="ConsPlusTitle"/>
        <w:jc w:val="both"/>
        <w:rPr>
          <w:rFonts w:ascii="Times New Roman" w:hAnsi="Times New Roman" w:cs="Times New Roman"/>
          <w:b w:val="0"/>
          <w:sz w:val="18"/>
          <w:szCs w:val="18"/>
        </w:rPr>
      </w:pPr>
      <w:r w:rsidRPr="00E650D8">
        <w:rPr>
          <w:rFonts w:ascii="Times New Roman" w:hAnsi="Times New Roman" w:cs="Times New Roman"/>
          <w:b w:val="0"/>
          <w:sz w:val="18"/>
          <w:szCs w:val="18"/>
        </w:rPr>
        <w:t>В целях приведения нормативных правовых актов администрации Мошковского сельсовета Бековского района Пензенской области в соответствие с действующим законодательством, руководствуясь статьей 23 Устава Мошковского сельсовета Бековского района Пензенской области,</w:t>
      </w:r>
    </w:p>
    <w:p w:rsidR="00E650D8" w:rsidRPr="00E650D8" w:rsidRDefault="00E650D8" w:rsidP="00E650D8">
      <w:pPr>
        <w:autoSpaceDE w:val="0"/>
        <w:autoSpaceDN w:val="0"/>
        <w:adjustRightInd w:val="0"/>
        <w:jc w:val="center"/>
        <w:outlineLvl w:val="0"/>
        <w:rPr>
          <w:b/>
          <w:sz w:val="18"/>
          <w:szCs w:val="18"/>
        </w:rPr>
      </w:pPr>
      <w:r w:rsidRPr="00E650D8">
        <w:rPr>
          <w:sz w:val="18"/>
          <w:szCs w:val="18"/>
        </w:rPr>
        <w:t>администрация Мошковского сельсовета</w:t>
      </w:r>
      <w:r w:rsidRPr="00E650D8">
        <w:rPr>
          <w:b/>
          <w:sz w:val="18"/>
          <w:szCs w:val="18"/>
        </w:rPr>
        <w:t xml:space="preserve"> постановляет:</w:t>
      </w:r>
    </w:p>
    <w:p w:rsidR="00E650D8" w:rsidRPr="00E650D8" w:rsidRDefault="00E650D8" w:rsidP="00E650D8">
      <w:pPr>
        <w:pStyle w:val="ConsPlusTitle"/>
        <w:jc w:val="both"/>
        <w:rPr>
          <w:rFonts w:ascii="Times New Roman" w:hAnsi="Times New Roman" w:cs="Times New Roman"/>
          <w:b w:val="0"/>
          <w:sz w:val="18"/>
          <w:szCs w:val="18"/>
        </w:rPr>
      </w:pPr>
      <w:r w:rsidRPr="00E650D8">
        <w:rPr>
          <w:rFonts w:ascii="Times New Roman" w:hAnsi="Times New Roman" w:cs="Times New Roman"/>
          <w:b w:val="0"/>
          <w:sz w:val="18"/>
          <w:szCs w:val="18"/>
        </w:rPr>
        <w:t>1.  Признать утратившими силу:</w:t>
      </w:r>
    </w:p>
    <w:p w:rsidR="00E650D8" w:rsidRPr="00E650D8" w:rsidRDefault="00E650D8" w:rsidP="00E650D8">
      <w:pPr>
        <w:pStyle w:val="ConsPlusNormal2"/>
        <w:jc w:val="both"/>
        <w:rPr>
          <w:rFonts w:ascii="Times New Roman" w:hAnsi="Times New Roman"/>
          <w:sz w:val="18"/>
          <w:szCs w:val="18"/>
        </w:rPr>
      </w:pPr>
      <w:r w:rsidRPr="00E650D8">
        <w:rPr>
          <w:rFonts w:ascii="Times New Roman" w:hAnsi="Times New Roman"/>
          <w:sz w:val="18"/>
          <w:szCs w:val="18"/>
        </w:rPr>
        <w:t>1.1. Постановление администрации Мошковского сельсовета Бековского района Пензенской области от 15.04.2016 № 21 «О порядке формирования, утверждения и ведения планов закупок товаров, работ, услуг для обеспечения нужд Мошковского сельсовета Бековского района Пензенской области»;</w:t>
      </w:r>
    </w:p>
    <w:p w:rsidR="00E650D8" w:rsidRPr="00E650D8" w:rsidRDefault="00E650D8" w:rsidP="00E650D8">
      <w:pPr>
        <w:pStyle w:val="ConsPlusTitle"/>
        <w:jc w:val="both"/>
        <w:rPr>
          <w:rFonts w:ascii="Times New Roman" w:hAnsi="Times New Roman" w:cs="Times New Roman"/>
          <w:b w:val="0"/>
          <w:sz w:val="18"/>
          <w:szCs w:val="18"/>
        </w:rPr>
      </w:pPr>
      <w:r w:rsidRPr="00E650D8">
        <w:rPr>
          <w:rFonts w:ascii="Times New Roman" w:hAnsi="Times New Roman" w:cs="Times New Roman"/>
          <w:b w:val="0"/>
          <w:sz w:val="18"/>
          <w:szCs w:val="18"/>
        </w:rPr>
        <w:t>1.2. Постановление администрации Мошковского сельсовета</w:t>
      </w:r>
      <w:r w:rsidRPr="00E650D8">
        <w:rPr>
          <w:rFonts w:ascii="Times New Roman" w:hAnsi="Times New Roman" w:cs="Times New Roman"/>
          <w:sz w:val="18"/>
          <w:szCs w:val="18"/>
        </w:rPr>
        <w:t xml:space="preserve"> </w:t>
      </w:r>
      <w:r w:rsidRPr="00E650D8">
        <w:rPr>
          <w:rFonts w:ascii="Times New Roman" w:hAnsi="Times New Roman" w:cs="Times New Roman"/>
          <w:b w:val="0"/>
          <w:sz w:val="18"/>
          <w:szCs w:val="18"/>
        </w:rPr>
        <w:t>Бековского района Пензенской области от 17.03.2017 № 20 «О внесении изменений в Порядок формирования, утверждения и ведения планов закупок товаров, работ, услуг для обеспечения нужд Мошковского сельсовета Бековского района Пензенской области, утвержденный постановлением администрации Мошковского сельсовета Бековского района Пензенской области от 15.04.2016 № 21»;</w:t>
      </w:r>
    </w:p>
    <w:p w:rsidR="00E650D8" w:rsidRPr="00E650D8" w:rsidRDefault="00E650D8" w:rsidP="00E650D8">
      <w:pPr>
        <w:pStyle w:val="ConsPlusTitle"/>
        <w:jc w:val="both"/>
        <w:rPr>
          <w:rFonts w:ascii="Times New Roman" w:hAnsi="Times New Roman" w:cs="Times New Roman"/>
          <w:b w:val="0"/>
          <w:sz w:val="18"/>
          <w:szCs w:val="18"/>
        </w:rPr>
      </w:pPr>
      <w:r w:rsidRPr="00E650D8">
        <w:rPr>
          <w:rFonts w:ascii="Times New Roman" w:hAnsi="Times New Roman" w:cs="Times New Roman"/>
          <w:b w:val="0"/>
          <w:sz w:val="18"/>
          <w:szCs w:val="18"/>
        </w:rPr>
        <w:t>1.3. Постановление администрации Мошковского сельсовета Бековского района Пензенской области от 15.04.2016 № 22 «О Порядке формирования, утверждения и ведения планов-графиков закупок товаров, работ, услуг для обеспечения нужд Мошковского сельсовета Бековского района Пензенской области»;</w:t>
      </w:r>
    </w:p>
    <w:p w:rsidR="00E650D8" w:rsidRPr="00E650D8" w:rsidRDefault="00E650D8" w:rsidP="00E650D8">
      <w:pPr>
        <w:pStyle w:val="ConsPlusTitle"/>
        <w:jc w:val="both"/>
        <w:rPr>
          <w:rFonts w:ascii="Times New Roman" w:hAnsi="Times New Roman" w:cs="Times New Roman"/>
          <w:b w:val="0"/>
          <w:sz w:val="18"/>
          <w:szCs w:val="18"/>
        </w:rPr>
      </w:pPr>
      <w:r w:rsidRPr="00E650D8">
        <w:rPr>
          <w:rFonts w:ascii="Times New Roman" w:hAnsi="Times New Roman" w:cs="Times New Roman"/>
          <w:b w:val="0"/>
          <w:sz w:val="18"/>
          <w:szCs w:val="18"/>
        </w:rPr>
        <w:t>1.4. Постановление администрации Мошковского сельсовета Бековского района Пензенской области от 17.03.2017 № 19 «О внесении изменений в Порядок формирования, утверждения и ведения планов-графиков закупок товаров, работ, услуг для обеспечения нужд Мошковского сельсовета Бековского района Пензенской области, утвержденный постановлением администрации Бековского района Пензенской области от 15.04.2016 № 22».</w:t>
      </w:r>
    </w:p>
    <w:p w:rsidR="00E650D8" w:rsidRPr="00E650D8" w:rsidRDefault="00E650D8" w:rsidP="00E650D8">
      <w:pPr>
        <w:pStyle w:val="ConsPlusNormal2"/>
        <w:jc w:val="both"/>
        <w:rPr>
          <w:rFonts w:ascii="Times New Roman" w:hAnsi="Times New Roman"/>
          <w:sz w:val="18"/>
          <w:szCs w:val="18"/>
        </w:rPr>
      </w:pPr>
      <w:r w:rsidRPr="00E650D8">
        <w:rPr>
          <w:rFonts w:ascii="Times New Roman" w:hAnsi="Times New Roman"/>
          <w:sz w:val="18"/>
          <w:szCs w:val="18"/>
        </w:rPr>
        <w:t>2. Настоящее постановление вступает в силу с 1 октября 2019 года, но не ранее чем после его официального опубликования.</w:t>
      </w:r>
    </w:p>
    <w:p w:rsidR="00E650D8" w:rsidRPr="00E650D8" w:rsidRDefault="00E650D8" w:rsidP="00E650D8">
      <w:pPr>
        <w:pStyle w:val="ConsPlusNormal2"/>
        <w:jc w:val="both"/>
        <w:rPr>
          <w:rFonts w:ascii="Times New Roman" w:hAnsi="Times New Roman"/>
          <w:sz w:val="18"/>
          <w:szCs w:val="18"/>
        </w:rPr>
      </w:pPr>
      <w:r w:rsidRPr="00E650D8">
        <w:rPr>
          <w:rFonts w:ascii="Times New Roman" w:hAnsi="Times New Roman"/>
          <w:sz w:val="18"/>
          <w:szCs w:val="18"/>
        </w:rPr>
        <w:t>3.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E650D8" w:rsidRPr="00E650D8" w:rsidRDefault="00E650D8" w:rsidP="00E650D8">
      <w:pPr>
        <w:jc w:val="both"/>
        <w:rPr>
          <w:sz w:val="18"/>
          <w:szCs w:val="18"/>
        </w:rPr>
      </w:pPr>
      <w:r w:rsidRPr="00E650D8">
        <w:rPr>
          <w:sz w:val="18"/>
          <w:szCs w:val="18"/>
        </w:rPr>
        <w:t>4. Контроль за исполнением настоящего постановления возложить на главу администрации Мошковского сельсовета И.Б. Гнивковского.</w:t>
      </w:r>
    </w:p>
    <w:p w:rsidR="00E650D8" w:rsidRPr="00E650D8" w:rsidRDefault="00E650D8" w:rsidP="00E650D8">
      <w:pPr>
        <w:pStyle w:val="ConsPlusNormal2"/>
        <w:jc w:val="both"/>
        <w:rPr>
          <w:rFonts w:ascii="Times New Roman" w:hAnsi="Times New Roman"/>
          <w:sz w:val="18"/>
          <w:szCs w:val="18"/>
        </w:rPr>
      </w:pPr>
      <w:r w:rsidRPr="00E650D8">
        <w:rPr>
          <w:rFonts w:ascii="Times New Roman" w:hAnsi="Times New Roman"/>
          <w:sz w:val="18"/>
          <w:szCs w:val="18"/>
        </w:rPr>
        <w:t xml:space="preserve">Глава администрации </w:t>
      </w:r>
    </w:p>
    <w:p w:rsidR="002D7044" w:rsidRPr="00E650D8" w:rsidRDefault="00E650D8" w:rsidP="00E650D8">
      <w:pPr>
        <w:widowControl w:val="0"/>
        <w:suppressAutoHyphens/>
        <w:jc w:val="both"/>
        <w:rPr>
          <w:sz w:val="18"/>
          <w:szCs w:val="18"/>
          <w:lang w:eastAsia="ar-SA"/>
        </w:rPr>
      </w:pPr>
      <w:r w:rsidRPr="00E650D8">
        <w:rPr>
          <w:sz w:val="18"/>
          <w:szCs w:val="18"/>
        </w:rPr>
        <w:t>Мошковского сельсовета                                                          И.Б. Гнивковский</w:t>
      </w:r>
    </w:p>
    <w:p w:rsidR="002D7044" w:rsidRPr="00E650D8" w:rsidRDefault="00E650D8" w:rsidP="00E650D8">
      <w:pPr>
        <w:widowControl w:val="0"/>
        <w:suppressAutoHyphens/>
        <w:jc w:val="both"/>
        <w:rPr>
          <w:sz w:val="18"/>
          <w:szCs w:val="18"/>
          <w:lang w:eastAsia="ar-SA"/>
        </w:rPr>
      </w:pPr>
      <w:r>
        <w:rPr>
          <w:sz w:val="18"/>
          <w:szCs w:val="18"/>
          <w:lang w:eastAsia="ar-SA"/>
        </w:rPr>
        <w:t>_________________________________________________________________________________________________________________</w:t>
      </w:r>
    </w:p>
    <w:p w:rsidR="002D7044" w:rsidRPr="00E650D8" w:rsidRDefault="002D7044" w:rsidP="005450CC">
      <w:pPr>
        <w:widowControl w:val="0"/>
        <w:suppressAutoHyphens/>
        <w:jc w:val="both"/>
        <w:rPr>
          <w:sz w:val="18"/>
          <w:szCs w:val="18"/>
          <w:lang w:eastAsia="ar-SA"/>
        </w:rPr>
      </w:pPr>
    </w:p>
    <w:p w:rsidR="006A715E" w:rsidRPr="006A715E" w:rsidRDefault="00E650D8" w:rsidP="006A715E">
      <w:pPr>
        <w:pStyle w:val="ConsPlusNormal2"/>
        <w:jc w:val="center"/>
        <w:rPr>
          <w:rFonts w:ascii="Times New Roman" w:hAnsi="Times New Roman"/>
          <w:b/>
          <w:sz w:val="18"/>
          <w:szCs w:val="18"/>
        </w:rPr>
      </w:pPr>
      <w:r w:rsidRPr="006A715E">
        <w:rPr>
          <w:rFonts w:ascii="Times New Roman" w:hAnsi="Times New Roman"/>
          <w:b/>
          <w:sz w:val="18"/>
          <w:szCs w:val="18"/>
        </w:rPr>
        <w:t>Постановление администрации Мошковского сельсовета Бековского района Пензенской области от 27.09.2019 № 93 «</w:t>
      </w:r>
      <w:r w:rsidR="006A715E" w:rsidRPr="006A715E">
        <w:rPr>
          <w:rFonts w:ascii="Times New Roman" w:hAnsi="Times New Roman"/>
          <w:b/>
          <w:bCs/>
          <w:spacing w:val="-1"/>
          <w:sz w:val="18"/>
          <w:szCs w:val="18"/>
        </w:rPr>
        <w:t>О внесении изменений в муниципальную программу Мошковского сельсовета</w:t>
      </w:r>
      <w:r w:rsidR="006A715E" w:rsidRPr="006A715E">
        <w:rPr>
          <w:rFonts w:ascii="Times New Roman" w:hAnsi="Times New Roman"/>
          <w:b/>
          <w:bCs/>
          <w:color w:val="FF0000"/>
          <w:spacing w:val="-1"/>
          <w:sz w:val="18"/>
          <w:szCs w:val="18"/>
        </w:rPr>
        <w:t xml:space="preserve"> </w:t>
      </w:r>
      <w:r w:rsidR="006A715E" w:rsidRPr="006A715E">
        <w:rPr>
          <w:rFonts w:ascii="Times New Roman" w:hAnsi="Times New Roman"/>
          <w:b/>
          <w:bCs/>
          <w:spacing w:val="-1"/>
          <w:sz w:val="18"/>
          <w:szCs w:val="18"/>
        </w:rPr>
        <w:t>Бековского района Пензенской области «</w:t>
      </w:r>
      <w:r w:rsidR="006A715E" w:rsidRPr="006A715E">
        <w:rPr>
          <w:rFonts w:ascii="Times New Roman" w:hAnsi="Times New Roman"/>
          <w:b/>
          <w:sz w:val="18"/>
          <w:szCs w:val="18"/>
        </w:rPr>
        <w:t xml:space="preserve">Развитие культуры </w:t>
      </w:r>
      <w:r w:rsidR="006A715E" w:rsidRPr="006A715E">
        <w:rPr>
          <w:rFonts w:ascii="Times New Roman" w:hAnsi="Times New Roman"/>
          <w:b/>
          <w:bCs/>
          <w:spacing w:val="-1"/>
          <w:sz w:val="18"/>
          <w:szCs w:val="18"/>
        </w:rPr>
        <w:t>Мошковского</w:t>
      </w:r>
      <w:r w:rsidR="006A715E" w:rsidRPr="006A715E">
        <w:rPr>
          <w:rFonts w:ascii="Times New Roman" w:hAnsi="Times New Roman"/>
          <w:b/>
          <w:sz w:val="18"/>
          <w:szCs w:val="18"/>
        </w:rPr>
        <w:t xml:space="preserve">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47</w:t>
      </w:r>
    </w:p>
    <w:p w:rsidR="006A715E" w:rsidRPr="00641823" w:rsidRDefault="006A715E" w:rsidP="006A715E">
      <w:pPr>
        <w:tabs>
          <w:tab w:val="left" w:pos="3213"/>
        </w:tabs>
        <w:ind w:firstLine="709"/>
        <w:jc w:val="both"/>
        <w:rPr>
          <w:sz w:val="18"/>
          <w:szCs w:val="18"/>
        </w:rPr>
      </w:pPr>
      <w:r w:rsidRPr="00641823">
        <w:rPr>
          <w:bCs/>
          <w:sz w:val="18"/>
          <w:szCs w:val="18"/>
        </w:rPr>
        <w:t>В соответствии</w:t>
      </w:r>
      <w:r w:rsidRPr="00641823">
        <w:rPr>
          <w:sz w:val="18"/>
          <w:szCs w:val="18"/>
        </w:rPr>
        <w:t xml:space="preserve"> с Бюджетным кодексом РФ, постановлением администрации Пяшинского сельсовета Бековского района Пензенской области от 27.09.2018 № 44 «</w:t>
      </w:r>
      <w:r w:rsidRPr="00641823">
        <w:rPr>
          <w:bCs/>
          <w:sz w:val="18"/>
          <w:szCs w:val="18"/>
        </w:rPr>
        <w:t>Об утверждении Порядка разработки и реализации муниципальных программ Мошковского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641823">
        <w:rPr>
          <w:sz w:val="18"/>
          <w:szCs w:val="18"/>
        </w:rPr>
        <w:t>, на основании статьи 23 Устава Мошковского сельсовета Бековского района Пензенской области</w:t>
      </w:r>
    </w:p>
    <w:p w:rsidR="006A715E" w:rsidRPr="00641823" w:rsidRDefault="006A715E" w:rsidP="006A715E">
      <w:pPr>
        <w:tabs>
          <w:tab w:val="left" w:pos="0"/>
        </w:tabs>
        <w:jc w:val="center"/>
        <w:rPr>
          <w:b/>
          <w:sz w:val="18"/>
          <w:szCs w:val="18"/>
        </w:rPr>
      </w:pPr>
      <w:r w:rsidRPr="00641823">
        <w:rPr>
          <w:sz w:val="18"/>
          <w:szCs w:val="18"/>
        </w:rPr>
        <w:t>администрация Мошковского сельсовета</w:t>
      </w:r>
      <w:r w:rsidRPr="00641823">
        <w:rPr>
          <w:b/>
          <w:sz w:val="18"/>
          <w:szCs w:val="18"/>
        </w:rPr>
        <w:t xml:space="preserve"> постановляет:</w:t>
      </w:r>
    </w:p>
    <w:p w:rsidR="006A715E" w:rsidRPr="00641823" w:rsidRDefault="006A715E" w:rsidP="006A715E">
      <w:pPr>
        <w:autoSpaceDE w:val="0"/>
        <w:autoSpaceDN w:val="0"/>
        <w:adjustRightInd w:val="0"/>
        <w:ind w:firstLine="720"/>
        <w:jc w:val="both"/>
        <w:rPr>
          <w:sz w:val="18"/>
          <w:szCs w:val="18"/>
        </w:rPr>
      </w:pPr>
      <w:r w:rsidRPr="00641823">
        <w:rPr>
          <w:bCs/>
          <w:sz w:val="18"/>
          <w:szCs w:val="18"/>
        </w:rPr>
        <w:t xml:space="preserve">1. Внести в </w:t>
      </w:r>
      <w:r w:rsidRPr="00641823">
        <w:rPr>
          <w:sz w:val="18"/>
          <w:szCs w:val="18"/>
        </w:rPr>
        <w:t xml:space="preserve">муниципальную программу Мошковского сельсовета Бековского района Пензенской области </w:t>
      </w:r>
      <w:r w:rsidRPr="00641823">
        <w:rPr>
          <w:bCs/>
          <w:spacing w:val="-1"/>
          <w:sz w:val="18"/>
          <w:szCs w:val="18"/>
        </w:rPr>
        <w:t>«</w:t>
      </w:r>
      <w:r w:rsidRPr="00641823">
        <w:rPr>
          <w:sz w:val="18"/>
          <w:szCs w:val="18"/>
        </w:rPr>
        <w:t xml:space="preserve">Развитие культуры </w:t>
      </w:r>
      <w:r w:rsidRPr="00641823">
        <w:rPr>
          <w:bCs/>
          <w:spacing w:val="-1"/>
          <w:sz w:val="18"/>
          <w:szCs w:val="18"/>
        </w:rPr>
        <w:t>Мошковского</w:t>
      </w:r>
      <w:r w:rsidRPr="00641823">
        <w:rPr>
          <w:sz w:val="18"/>
          <w:szCs w:val="18"/>
        </w:rPr>
        <w:t xml:space="preserve"> сельсовета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47,</w:t>
      </w:r>
      <w:r w:rsidRPr="00641823">
        <w:rPr>
          <w:b/>
          <w:sz w:val="18"/>
          <w:szCs w:val="18"/>
        </w:rPr>
        <w:t xml:space="preserve"> </w:t>
      </w:r>
      <w:r w:rsidRPr="00641823">
        <w:rPr>
          <w:sz w:val="18"/>
          <w:szCs w:val="18"/>
        </w:rPr>
        <w:t>следующие изменения:</w:t>
      </w:r>
    </w:p>
    <w:p w:rsidR="006A715E" w:rsidRPr="00641823" w:rsidRDefault="006A715E" w:rsidP="006A715E">
      <w:pPr>
        <w:autoSpaceDE w:val="0"/>
        <w:autoSpaceDN w:val="0"/>
        <w:adjustRightInd w:val="0"/>
        <w:ind w:firstLine="720"/>
        <w:jc w:val="both"/>
        <w:rPr>
          <w:sz w:val="18"/>
          <w:szCs w:val="18"/>
        </w:rPr>
      </w:pPr>
      <w:r w:rsidRPr="00641823">
        <w:rPr>
          <w:sz w:val="18"/>
          <w:szCs w:val="18"/>
        </w:rPr>
        <w:t>1.1.  В паспорте муниципальной программы позицию «Объемы бюджетных ассигнований муниципальной программы изложить в следующей редакции:</w:t>
      </w:r>
    </w:p>
    <w:p w:rsidR="006A715E" w:rsidRPr="00641823" w:rsidRDefault="006A715E" w:rsidP="006A715E">
      <w:pPr>
        <w:autoSpaceDE w:val="0"/>
        <w:autoSpaceDN w:val="0"/>
        <w:adjustRightInd w:val="0"/>
        <w:rPr>
          <w:sz w:val="18"/>
          <w:szCs w:val="18"/>
        </w:rPr>
      </w:pPr>
      <w:r w:rsidRPr="00641823">
        <w:rPr>
          <w:sz w:val="18"/>
          <w:szCs w:val="18"/>
        </w:rPr>
        <w:t>«</w:t>
      </w:r>
    </w:p>
    <w:tbl>
      <w:tblPr>
        <w:tblW w:w="0" w:type="auto"/>
        <w:jc w:val="center"/>
        <w:tblLayout w:type="fixed"/>
        <w:tblCellMar>
          <w:left w:w="75" w:type="dxa"/>
          <w:right w:w="75" w:type="dxa"/>
        </w:tblCellMar>
        <w:tblLook w:val="0000" w:firstRow="0" w:lastRow="0" w:firstColumn="0" w:lastColumn="0" w:noHBand="0" w:noVBand="0"/>
      </w:tblPr>
      <w:tblGrid>
        <w:gridCol w:w="3474"/>
        <w:gridCol w:w="6024"/>
      </w:tblGrid>
      <w:tr w:rsidR="006A715E" w:rsidRPr="00641823" w:rsidTr="00491C20">
        <w:trPr>
          <w:trHeight w:val="1266"/>
          <w:jc w:val="center"/>
        </w:trPr>
        <w:tc>
          <w:tcPr>
            <w:tcW w:w="3474" w:type="dxa"/>
            <w:tcBorders>
              <w:top w:val="single" w:sz="4" w:space="0" w:color="auto"/>
              <w:left w:val="single" w:sz="4" w:space="0" w:color="auto"/>
              <w:bottom w:val="single" w:sz="4" w:space="0" w:color="auto"/>
              <w:right w:val="single" w:sz="4" w:space="0" w:color="auto"/>
            </w:tcBorders>
          </w:tcPr>
          <w:p w:rsidR="006A715E" w:rsidRPr="006A715E" w:rsidRDefault="006A715E" w:rsidP="00491C20">
            <w:pPr>
              <w:autoSpaceDE w:val="0"/>
              <w:autoSpaceDN w:val="0"/>
              <w:adjustRightInd w:val="0"/>
              <w:rPr>
                <w:b/>
                <w:i/>
                <w:sz w:val="18"/>
                <w:szCs w:val="18"/>
              </w:rPr>
            </w:pPr>
            <w:r w:rsidRPr="006A715E">
              <w:rPr>
                <w:rStyle w:val="aff1"/>
                <w:b w:val="0"/>
                <w:i w:val="0"/>
                <w:sz w:val="18"/>
                <w:szCs w:val="18"/>
                <w:lang w:val="ru-RU"/>
              </w:rPr>
              <w:t>Объемы бюджетных ассигнований муниципальной программы (по годам и источникам финансирования)</w:t>
            </w:r>
          </w:p>
        </w:tc>
        <w:tc>
          <w:tcPr>
            <w:tcW w:w="6024" w:type="dxa"/>
            <w:tcBorders>
              <w:top w:val="single" w:sz="4" w:space="0" w:color="auto"/>
              <w:left w:val="single" w:sz="4" w:space="0" w:color="auto"/>
              <w:bottom w:val="single" w:sz="4" w:space="0" w:color="auto"/>
              <w:right w:val="single" w:sz="4" w:space="0" w:color="auto"/>
            </w:tcBorders>
          </w:tcPr>
          <w:p w:rsidR="006A715E" w:rsidRPr="00641823" w:rsidRDefault="006A715E" w:rsidP="00491C20">
            <w:pPr>
              <w:rPr>
                <w:color w:val="000000"/>
                <w:sz w:val="18"/>
                <w:szCs w:val="18"/>
              </w:rPr>
            </w:pPr>
            <w:r w:rsidRPr="00641823">
              <w:rPr>
                <w:sz w:val="18"/>
                <w:szCs w:val="18"/>
              </w:rPr>
              <w:t xml:space="preserve">Общий объем бюджетных ассигнований на реализацию муниципальной программы за счет средств бюджета </w:t>
            </w:r>
            <w:r w:rsidRPr="00641823">
              <w:rPr>
                <w:color w:val="000000"/>
                <w:sz w:val="18"/>
                <w:szCs w:val="18"/>
              </w:rPr>
              <w:t>Мошковского</w:t>
            </w:r>
            <w:r w:rsidRPr="00641823">
              <w:rPr>
                <w:sz w:val="18"/>
                <w:szCs w:val="18"/>
              </w:rPr>
              <w:t xml:space="preserve"> сельсовета Бековского района Пензенской области – </w:t>
            </w:r>
            <w:r w:rsidRPr="00641823">
              <w:rPr>
                <w:color w:val="000000"/>
                <w:sz w:val="18"/>
                <w:szCs w:val="18"/>
              </w:rPr>
              <w:t xml:space="preserve">2389,488 тыс. руб., из них по годам: </w:t>
            </w:r>
          </w:p>
          <w:p w:rsidR="006A715E" w:rsidRPr="00641823" w:rsidRDefault="006A715E" w:rsidP="00491C20">
            <w:pPr>
              <w:tabs>
                <w:tab w:val="center" w:pos="5032"/>
              </w:tabs>
              <w:rPr>
                <w:color w:val="000000"/>
                <w:sz w:val="18"/>
                <w:szCs w:val="18"/>
              </w:rPr>
            </w:pPr>
            <w:r w:rsidRPr="00641823">
              <w:rPr>
                <w:color w:val="000000"/>
                <w:sz w:val="18"/>
                <w:szCs w:val="18"/>
              </w:rPr>
              <w:t>2019 год – 602,691 тыс. руб.;</w:t>
            </w:r>
          </w:p>
          <w:p w:rsidR="006A715E" w:rsidRPr="00641823" w:rsidRDefault="006A715E" w:rsidP="00491C20">
            <w:pPr>
              <w:rPr>
                <w:color w:val="000000"/>
                <w:sz w:val="18"/>
                <w:szCs w:val="18"/>
              </w:rPr>
            </w:pPr>
            <w:r w:rsidRPr="00641823">
              <w:rPr>
                <w:color w:val="000000"/>
                <w:sz w:val="18"/>
                <w:szCs w:val="18"/>
              </w:rPr>
              <w:t>2020 год – 356,151 тыс. руб.;</w:t>
            </w:r>
          </w:p>
          <w:p w:rsidR="006A715E" w:rsidRPr="00641823" w:rsidRDefault="006A715E" w:rsidP="00491C20">
            <w:pPr>
              <w:rPr>
                <w:color w:val="000000"/>
                <w:sz w:val="18"/>
                <w:szCs w:val="18"/>
              </w:rPr>
            </w:pPr>
            <w:r w:rsidRPr="00641823">
              <w:rPr>
                <w:color w:val="000000"/>
                <w:sz w:val="18"/>
                <w:szCs w:val="18"/>
              </w:rPr>
              <w:t>2021 год – 356,151 тыс. руб.;</w:t>
            </w:r>
          </w:p>
          <w:p w:rsidR="006A715E" w:rsidRPr="00641823" w:rsidRDefault="006A715E" w:rsidP="00491C20">
            <w:pPr>
              <w:rPr>
                <w:color w:val="000000"/>
                <w:sz w:val="18"/>
                <w:szCs w:val="18"/>
              </w:rPr>
            </w:pPr>
            <w:r w:rsidRPr="00641823">
              <w:rPr>
                <w:color w:val="000000"/>
                <w:sz w:val="18"/>
                <w:szCs w:val="18"/>
              </w:rPr>
              <w:t>2022 год – 358,165 тыс. руб.;</w:t>
            </w:r>
          </w:p>
          <w:p w:rsidR="006A715E" w:rsidRPr="00641823" w:rsidRDefault="006A715E" w:rsidP="00491C20">
            <w:pPr>
              <w:rPr>
                <w:color w:val="000000"/>
                <w:sz w:val="18"/>
                <w:szCs w:val="18"/>
              </w:rPr>
            </w:pPr>
            <w:r w:rsidRPr="00641823">
              <w:rPr>
                <w:color w:val="000000"/>
                <w:sz w:val="18"/>
                <w:szCs w:val="18"/>
              </w:rPr>
              <w:t>2023 год – 358,165 тыс. руб.;</w:t>
            </w:r>
          </w:p>
          <w:p w:rsidR="006A715E" w:rsidRPr="00641823" w:rsidRDefault="006A715E" w:rsidP="00491C20">
            <w:pPr>
              <w:autoSpaceDE w:val="0"/>
              <w:autoSpaceDN w:val="0"/>
              <w:adjustRightInd w:val="0"/>
              <w:rPr>
                <w:color w:val="000000"/>
                <w:sz w:val="18"/>
                <w:szCs w:val="18"/>
              </w:rPr>
            </w:pPr>
            <w:r w:rsidRPr="00641823">
              <w:rPr>
                <w:color w:val="000000"/>
                <w:sz w:val="18"/>
                <w:szCs w:val="18"/>
              </w:rPr>
              <w:t>2024 год – 358,165 тыс. руб.</w:t>
            </w:r>
          </w:p>
          <w:p w:rsidR="006A715E" w:rsidRPr="006A715E" w:rsidRDefault="006A715E" w:rsidP="00491C20">
            <w:pPr>
              <w:autoSpaceDE w:val="0"/>
              <w:autoSpaceDN w:val="0"/>
              <w:adjustRightInd w:val="0"/>
              <w:rPr>
                <w:rStyle w:val="aff1"/>
                <w:sz w:val="18"/>
                <w:szCs w:val="18"/>
                <w:lang w:val="ru-RU"/>
              </w:rPr>
            </w:pPr>
          </w:p>
        </w:tc>
      </w:tr>
    </w:tbl>
    <w:p w:rsidR="002D7044" w:rsidRPr="00E650D8" w:rsidRDefault="006A715E" w:rsidP="005450CC">
      <w:pPr>
        <w:widowControl w:val="0"/>
        <w:suppressAutoHyphens/>
        <w:jc w:val="both"/>
        <w:rPr>
          <w:sz w:val="18"/>
          <w:szCs w:val="18"/>
          <w:lang w:eastAsia="ar-SA"/>
        </w:rPr>
      </w:pPr>
      <w:r w:rsidRPr="00641823">
        <w:rPr>
          <w:b/>
          <w:sz w:val="18"/>
          <w:szCs w:val="18"/>
        </w:rPr>
        <w:lastRenderedPageBreak/>
        <w:tab/>
      </w:r>
      <w:r w:rsidRPr="00641823">
        <w:rPr>
          <w:b/>
          <w:sz w:val="18"/>
          <w:szCs w:val="18"/>
        </w:rPr>
        <w:tab/>
      </w:r>
      <w:r w:rsidRPr="00641823">
        <w:rPr>
          <w:b/>
          <w:sz w:val="18"/>
          <w:szCs w:val="18"/>
        </w:rPr>
        <w:tab/>
      </w:r>
      <w:r w:rsidRPr="00641823">
        <w:rPr>
          <w:sz w:val="18"/>
          <w:szCs w:val="18"/>
        </w:rPr>
        <w:t>»;</w:t>
      </w:r>
    </w:p>
    <w:p w:rsidR="006A715E" w:rsidRPr="00641823" w:rsidRDefault="006A715E" w:rsidP="006A715E">
      <w:pPr>
        <w:pStyle w:val="ConsPlusTitle"/>
        <w:widowControl/>
        <w:jc w:val="both"/>
        <w:rPr>
          <w:rFonts w:ascii="Times New Roman" w:hAnsi="Times New Roman"/>
          <w:b w:val="0"/>
          <w:sz w:val="18"/>
          <w:szCs w:val="18"/>
        </w:rPr>
      </w:pPr>
      <w:r w:rsidRPr="00641823">
        <w:rPr>
          <w:rFonts w:ascii="Times New Roman" w:hAnsi="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6A715E" w:rsidRPr="00641823" w:rsidRDefault="006A715E" w:rsidP="006A715E">
      <w:pPr>
        <w:pStyle w:val="21"/>
        <w:spacing w:after="0" w:line="240" w:lineRule="auto"/>
        <w:jc w:val="center"/>
        <w:rPr>
          <w:b/>
          <w:sz w:val="18"/>
          <w:szCs w:val="18"/>
        </w:rPr>
      </w:pPr>
      <w:r w:rsidRPr="00641823">
        <w:rPr>
          <w:b/>
          <w:sz w:val="18"/>
          <w:szCs w:val="18"/>
        </w:rPr>
        <w:t>«4. Ресурсное обеспечение и перечень мероприятий муниципальной программы</w:t>
      </w:r>
    </w:p>
    <w:p w:rsidR="006A715E" w:rsidRPr="00641823" w:rsidRDefault="006A715E" w:rsidP="006A715E">
      <w:pPr>
        <w:jc w:val="both"/>
        <w:rPr>
          <w:color w:val="000000"/>
          <w:sz w:val="18"/>
          <w:szCs w:val="18"/>
        </w:rPr>
      </w:pPr>
      <w:r w:rsidRPr="00641823">
        <w:rPr>
          <w:sz w:val="18"/>
          <w:szCs w:val="18"/>
        </w:rPr>
        <w:t xml:space="preserve">Финансовое обеспечение реализации муниципальной программы осуществляется за счет средств бюджета </w:t>
      </w:r>
      <w:r w:rsidRPr="00641823">
        <w:rPr>
          <w:color w:val="000000"/>
          <w:sz w:val="18"/>
          <w:szCs w:val="18"/>
        </w:rPr>
        <w:t>Мошковского</w:t>
      </w:r>
      <w:r w:rsidRPr="00641823">
        <w:rPr>
          <w:sz w:val="18"/>
          <w:szCs w:val="18"/>
        </w:rPr>
        <w:t xml:space="preserve"> сельсовета Бековского района Пензенской области – </w:t>
      </w:r>
      <w:r w:rsidRPr="00641823">
        <w:rPr>
          <w:color w:val="000000"/>
          <w:sz w:val="18"/>
          <w:szCs w:val="18"/>
        </w:rPr>
        <w:t xml:space="preserve">2389,488 тыс. руб., из них по годам: </w:t>
      </w:r>
    </w:p>
    <w:p w:rsidR="006A715E" w:rsidRPr="00641823" w:rsidRDefault="006A715E" w:rsidP="006A715E">
      <w:pPr>
        <w:tabs>
          <w:tab w:val="center" w:pos="5032"/>
        </w:tabs>
        <w:jc w:val="both"/>
        <w:rPr>
          <w:color w:val="000000"/>
          <w:sz w:val="18"/>
          <w:szCs w:val="18"/>
        </w:rPr>
      </w:pPr>
      <w:r w:rsidRPr="00641823">
        <w:rPr>
          <w:color w:val="000000"/>
          <w:sz w:val="18"/>
          <w:szCs w:val="18"/>
        </w:rPr>
        <w:t>2019 год – 602,691 тыс. руб.;</w:t>
      </w:r>
    </w:p>
    <w:p w:rsidR="006A715E" w:rsidRPr="00641823" w:rsidRDefault="006A715E" w:rsidP="006A715E">
      <w:pPr>
        <w:jc w:val="both"/>
        <w:rPr>
          <w:color w:val="000000"/>
          <w:sz w:val="18"/>
          <w:szCs w:val="18"/>
        </w:rPr>
      </w:pPr>
      <w:r w:rsidRPr="00641823">
        <w:rPr>
          <w:color w:val="000000"/>
          <w:sz w:val="18"/>
          <w:szCs w:val="18"/>
        </w:rPr>
        <w:t>2020 год – 356,151 тыс. руб.;</w:t>
      </w:r>
    </w:p>
    <w:p w:rsidR="006A715E" w:rsidRPr="00641823" w:rsidRDefault="006A715E" w:rsidP="006A715E">
      <w:pPr>
        <w:jc w:val="both"/>
        <w:rPr>
          <w:color w:val="000000"/>
          <w:sz w:val="18"/>
          <w:szCs w:val="18"/>
        </w:rPr>
      </w:pPr>
      <w:r w:rsidRPr="00641823">
        <w:rPr>
          <w:color w:val="000000"/>
          <w:sz w:val="18"/>
          <w:szCs w:val="18"/>
        </w:rPr>
        <w:t>2021 год – 356,151 тыс. руб.;</w:t>
      </w:r>
    </w:p>
    <w:p w:rsidR="006A715E" w:rsidRPr="00641823" w:rsidRDefault="006A715E" w:rsidP="006A715E">
      <w:pPr>
        <w:jc w:val="both"/>
        <w:rPr>
          <w:color w:val="000000"/>
          <w:sz w:val="18"/>
          <w:szCs w:val="18"/>
        </w:rPr>
      </w:pPr>
      <w:r w:rsidRPr="00641823">
        <w:rPr>
          <w:color w:val="000000"/>
          <w:sz w:val="18"/>
          <w:szCs w:val="18"/>
        </w:rPr>
        <w:t>2022 год – 358,165 тыс. руб.;</w:t>
      </w:r>
    </w:p>
    <w:p w:rsidR="006A715E" w:rsidRPr="00641823" w:rsidRDefault="006A715E" w:rsidP="006A715E">
      <w:pPr>
        <w:jc w:val="both"/>
        <w:rPr>
          <w:color w:val="000000"/>
          <w:sz w:val="18"/>
          <w:szCs w:val="18"/>
        </w:rPr>
      </w:pPr>
      <w:r w:rsidRPr="00641823">
        <w:rPr>
          <w:color w:val="000000"/>
          <w:sz w:val="18"/>
          <w:szCs w:val="18"/>
        </w:rPr>
        <w:t>2023 год – 358,165 тыс. руб.;</w:t>
      </w:r>
    </w:p>
    <w:p w:rsidR="006A715E" w:rsidRPr="00641823" w:rsidRDefault="006A715E" w:rsidP="006A715E">
      <w:pPr>
        <w:jc w:val="both"/>
        <w:rPr>
          <w:color w:val="000000"/>
          <w:sz w:val="18"/>
          <w:szCs w:val="18"/>
        </w:rPr>
      </w:pPr>
      <w:r w:rsidRPr="00641823">
        <w:rPr>
          <w:color w:val="000000"/>
          <w:sz w:val="18"/>
          <w:szCs w:val="18"/>
        </w:rPr>
        <w:t>2024 год – 358,165 тыс. руб.</w:t>
      </w:r>
    </w:p>
    <w:p w:rsidR="006A715E" w:rsidRPr="00641823" w:rsidRDefault="006A715E" w:rsidP="006A715E">
      <w:pPr>
        <w:autoSpaceDE w:val="0"/>
        <w:autoSpaceDN w:val="0"/>
        <w:adjustRightInd w:val="0"/>
        <w:jc w:val="both"/>
        <w:outlineLvl w:val="1"/>
        <w:rPr>
          <w:sz w:val="18"/>
          <w:szCs w:val="18"/>
        </w:rPr>
      </w:pPr>
      <w:r w:rsidRPr="00641823">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6A715E" w:rsidRPr="00641823" w:rsidRDefault="006A715E" w:rsidP="006A715E">
      <w:pPr>
        <w:autoSpaceDE w:val="0"/>
        <w:autoSpaceDN w:val="0"/>
        <w:adjustRightInd w:val="0"/>
        <w:jc w:val="both"/>
        <w:rPr>
          <w:sz w:val="18"/>
          <w:szCs w:val="18"/>
        </w:rPr>
      </w:pPr>
      <w:r w:rsidRPr="00641823">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6A715E" w:rsidRPr="00641823" w:rsidRDefault="006A715E" w:rsidP="006A715E">
      <w:pPr>
        <w:autoSpaceDE w:val="0"/>
        <w:autoSpaceDN w:val="0"/>
        <w:adjustRightInd w:val="0"/>
        <w:jc w:val="both"/>
        <w:rPr>
          <w:sz w:val="18"/>
          <w:szCs w:val="18"/>
        </w:rPr>
      </w:pPr>
      <w:r w:rsidRPr="00641823">
        <w:rPr>
          <w:sz w:val="18"/>
          <w:szCs w:val="18"/>
        </w:rPr>
        <w:t>Ресурсное обеспечение реализации м</w:t>
      </w:r>
      <w:r w:rsidRPr="00641823">
        <w:rPr>
          <w:rFonts w:cs="Calibri"/>
          <w:sz w:val="18"/>
          <w:szCs w:val="18"/>
        </w:rPr>
        <w:t xml:space="preserve">униципальной программы </w:t>
      </w:r>
      <w:r w:rsidRPr="00641823">
        <w:rPr>
          <w:sz w:val="18"/>
          <w:szCs w:val="18"/>
        </w:rPr>
        <w:t>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6A715E" w:rsidRPr="00641823" w:rsidRDefault="006A715E" w:rsidP="006A715E">
      <w:pPr>
        <w:autoSpaceDE w:val="0"/>
        <w:autoSpaceDN w:val="0"/>
        <w:adjustRightInd w:val="0"/>
        <w:jc w:val="both"/>
        <w:outlineLvl w:val="1"/>
        <w:rPr>
          <w:sz w:val="18"/>
          <w:szCs w:val="18"/>
        </w:rPr>
      </w:pPr>
      <w:r w:rsidRPr="00641823">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6A715E" w:rsidRPr="00641823" w:rsidRDefault="006A715E" w:rsidP="006A715E">
      <w:pPr>
        <w:autoSpaceDE w:val="0"/>
        <w:autoSpaceDN w:val="0"/>
        <w:adjustRightInd w:val="0"/>
        <w:jc w:val="both"/>
        <w:rPr>
          <w:sz w:val="18"/>
          <w:szCs w:val="18"/>
        </w:rPr>
      </w:pPr>
      <w:r w:rsidRPr="00641823">
        <w:rPr>
          <w:sz w:val="18"/>
          <w:szCs w:val="18"/>
        </w:rPr>
        <w:t xml:space="preserve">.3. Приложение № 2 «Ресурсное обеспечение реализации муниципальной программы </w:t>
      </w:r>
      <w:r w:rsidRPr="00641823">
        <w:rPr>
          <w:bCs/>
          <w:spacing w:val="-1"/>
          <w:sz w:val="18"/>
          <w:szCs w:val="18"/>
        </w:rPr>
        <w:t>«</w:t>
      </w:r>
      <w:r w:rsidRPr="00641823">
        <w:rPr>
          <w:sz w:val="18"/>
          <w:szCs w:val="18"/>
        </w:rPr>
        <w:t xml:space="preserve">Развитие культуры </w:t>
      </w:r>
      <w:r w:rsidRPr="00641823">
        <w:rPr>
          <w:bCs/>
          <w:spacing w:val="-1"/>
          <w:sz w:val="18"/>
          <w:szCs w:val="18"/>
        </w:rPr>
        <w:t>Мошковского</w:t>
      </w:r>
      <w:r w:rsidRPr="00641823">
        <w:rPr>
          <w:sz w:val="18"/>
          <w:szCs w:val="18"/>
        </w:rPr>
        <w:t xml:space="preserve"> сельсовета Бековского района Пензенской области и» за счет всех источников финансирования» изложить в новой редакции согласно приложению № 1 к настоящему постановлению;</w:t>
      </w:r>
    </w:p>
    <w:p w:rsidR="006A715E" w:rsidRPr="00641823" w:rsidRDefault="006A715E" w:rsidP="006A715E">
      <w:pPr>
        <w:autoSpaceDE w:val="0"/>
        <w:autoSpaceDN w:val="0"/>
        <w:adjustRightInd w:val="0"/>
        <w:jc w:val="both"/>
        <w:rPr>
          <w:sz w:val="18"/>
          <w:szCs w:val="18"/>
        </w:rPr>
      </w:pPr>
      <w:r w:rsidRPr="00641823">
        <w:rPr>
          <w:sz w:val="18"/>
          <w:szCs w:val="18"/>
        </w:rPr>
        <w:t xml:space="preserve">1.4. Приложение № 3 «Ресурсное обеспечение реализации муниципальной программы </w:t>
      </w:r>
      <w:r w:rsidRPr="00641823">
        <w:rPr>
          <w:bCs/>
          <w:spacing w:val="-1"/>
          <w:sz w:val="18"/>
          <w:szCs w:val="18"/>
        </w:rPr>
        <w:t>«</w:t>
      </w:r>
      <w:r w:rsidRPr="00641823">
        <w:rPr>
          <w:sz w:val="18"/>
          <w:szCs w:val="18"/>
        </w:rPr>
        <w:t xml:space="preserve">Развитие культуры </w:t>
      </w:r>
      <w:r w:rsidRPr="00641823">
        <w:rPr>
          <w:bCs/>
          <w:spacing w:val="-1"/>
          <w:sz w:val="18"/>
          <w:szCs w:val="18"/>
        </w:rPr>
        <w:t>Мошковского</w:t>
      </w:r>
      <w:r w:rsidRPr="00641823">
        <w:rPr>
          <w:sz w:val="18"/>
          <w:szCs w:val="18"/>
        </w:rPr>
        <w:t xml:space="preserve"> сельсовета 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6A715E" w:rsidRPr="00641823" w:rsidRDefault="006A715E" w:rsidP="006A715E">
      <w:pPr>
        <w:autoSpaceDE w:val="0"/>
        <w:autoSpaceDN w:val="0"/>
        <w:adjustRightInd w:val="0"/>
        <w:jc w:val="both"/>
        <w:rPr>
          <w:sz w:val="18"/>
          <w:szCs w:val="18"/>
        </w:rPr>
      </w:pPr>
      <w:r w:rsidRPr="00641823">
        <w:rPr>
          <w:sz w:val="18"/>
          <w:szCs w:val="18"/>
        </w:rPr>
        <w:t xml:space="preserve">1.5. Приложение № 4 «Мероприятия муниципальной программы </w:t>
      </w:r>
      <w:r w:rsidRPr="00641823">
        <w:rPr>
          <w:bCs/>
          <w:spacing w:val="-1"/>
          <w:sz w:val="18"/>
          <w:szCs w:val="18"/>
        </w:rPr>
        <w:t>«</w:t>
      </w:r>
      <w:r w:rsidRPr="00641823">
        <w:rPr>
          <w:sz w:val="18"/>
          <w:szCs w:val="18"/>
        </w:rPr>
        <w:t xml:space="preserve">Развитие культуры </w:t>
      </w:r>
      <w:r w:rsidRPr="00641823">
        <w:rPr>
          <w:bCs/>
          <w:spacing w:val="-1"/>
          <w:sz w:val="18"/>
          <w:szCs w:val="18"/>
        </w:rPr>
        <w:t>Мошковского</w:t>
      </w:r>
      <w:r w:rsidRPr="00641823">
        <w:rPr>
          <w:sz w:val="18"/>
          <w:szCs w:val="18"/>
        </w:rPr>
        <w:t xml:space="preserve"> сельсовета Бековского района Пензенской области» изложить в новой редакции согласно приложению № 3 к настоящему постановлению.</w:t>
      </w:r>
    </w:p>
    <w:p w:rsidR="006A715E" w:rsidRPr="00641823" w:rsidRDefault="006A715E" w:rsidP="006A715E">
      <w:pPr>
        <w:jc w:val="both"/>
        <w:rPr>
          <w:sz w:val="18"/>
          <w:szCs w:val="18"/>
        </w:rPr>
      </w:pPr>
      <w:r w:rsidRPr="00641823">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6A715E" w:rsidRPr="00641823" w:rsidRDefault="006A715E" w:rsidP="006A715E">
      <w:pPr>
        <w:autoSpaceDE w:val="0"/>
        <w:autoSpaceDN w:val="0"/>
        <w:adjustRightInd w:val="0"/>
        <w:jc w:val="both"/>
        <w:rPr>
          <w:sz w:val="18"/>
          <w:szCs w:val="18"/>
        </w:rPr>
      </w:pPr>
      <w:r w:rsidRPr="00641823">
        <w:rPr>
          <w:sz w:val="18"/>
          <w:szCs w:val="18"/>
        </w:rPr>
        <w:t>3. Опубликовать настоящее постановление в информационном бюллетене «Ведомости Мошковского сельсовета».</w:t>
      </w:r>
    </w:p>
    <w:p w:rsidR="006A715E" w:rsidRPr="00641823" w:rsidRDefault="006A715E" w:rsidP="006A715E">
      <w:pPr>
        <w:autoSpaceDE w:val="0"/>
        <w:autoSpaceDN w:val="0"/>
        <w:adjustRightInd w:val="0"/>
        <w:jc w:val="both"/>
        <w:rPr>
          <w:sz w:val="18"/>
          <w:szCs w:val="18"/>
        </w:rPr>
      </w:pPr>
      <w:r w:rsidRPr="00641823">
        <w:rPr>
          <w:sz w:val="18"/>
          <w:szCs w:val="18"/>
        </w:rPr>
        <w:t xml:space="preserve">4. Настоящее постановление вступает в силу </w:t>
      </w:r>
      <w:r w:rsidRPr="00641823">
        <w:rPr>
          <w:bCs/>
          <w:sz w:val="18"/>
          <w:szCs w:val="18"/>
        </w:rPr>
        <w:t xml:space="preserve">после </w:t>
      </w:r>
      <w:r w:rsidRPr="00641823">
        <w:rPr>
          <w:sz w:val="18"/>
          <w:szCs w:val="18"/>
        </w:rPr>
        <w:t>его официального опубликования.</w:t>
      </w:r>
    </w:p>
    <w:p w:rsidR="006A715E" w:rsidRPr="00641823" w:rsidRDefault="006A715E" w:rsidP="006A715E">
      <w:pPr>
        <w:autoSpaceDE w:val="0"/>
        <w:autoSpaceDN w:val="0"/>
        <w:adjustRightInd w:val="0"/>
        <w:jc w:val="both"/>
        <w:rPr>
          <w:sz w:val="18"/>
          <w:szCs w:val="18"/>
        </w:rPr>
      </w:pPr>
      <w:r w:rsidRPr="00641823">
        <w:rPr>
          <w:sz w:val="18"/>
          <w:szCs w:val="18"/>
        </w:rPr>
        <w:t>5. Контроль за исполнением настоящего постановления возложить на главу администрации Мошковского сельсовета И.Б. Гнивковского.</w:t>
      </w:r>
    </w:p>
    <w:p w:rsidR="006A715E" w:rsidRPr="00641823" w:rsidRDefault="006A715E" w:rsidP="006A715E">
      <w:pPr>
        <w:autoSpaceDE w:val="0"/>
        <w:autoSpaceDN w:val="0"/>
        <w:adjustRightInd w:val="0"/>
        <w:jc w:val="both"/>
        <w:rPr>
          <w:sz w:val="18"/>
          <w:szCs w:val="18"/>
        </w:rPr>
      </w:pPr>
      <w:r w:rsidRPr="00641823">
        <w:rPr>
          <w:sz w:val="18"/>
          <w:szCs w:val="18"/>
        </w:rPr>
        <w:t>Глава администрации</w:t>
      </w:r>
    </w:p>
    <w:p w:rsidR="002D7044" w:rsidRPr="00E650D8" w:rsidRDefault="006A715E" w:rsidP="006A715E">
      <w:pPr>
        <w:widowControl w:val="0"/>
        <w:suppressAutoHyphens/>
        <w:jc w:val="both"/>
        <w:rPr>
          <w:sz w:val="18"/>
          <w:szCs w:val="18"/>
          <w:lang w:eastAsia="ar-SA"/>
        </w:rPr>
      </w:pPr>
      <w:r w:rsidRPr="00641823">
        <w:rPr>
          <w:sz w:val="18"/>
          <w:szCs w:val="18"/>
        </w:rPr>
        <w:t>Мошковского сельсовета                                                                      И.Б. Гнивковский</w:t>
      </w:r>
    </w:p>
    <w:p w:rsidR="002D7044" w:rsidRPr="00E650D8" w:rsidRDefault="002D7044" w:rsidP="00C3696D">
      <w:pPr>
        <w:widowControl w:val="0"/>
        <w:suppressAutoHyphens/>
        <w:jc w:val="both"/>
        <w:rPr>
          <w:sz w:val="18"/>
          <w:szCs w:val="18"/>
          <w:lang w:eastAsia="ar-SA"/>
        </w:rPr>
      </w:pPr>
    </w:p>
    <w:p w:rsidR="006A715E" w:rsidRPr="00641823" w:rsidRDefault="006A715E" w:rsidP="006A715E">
      <w:pPr>
        <w:ind w:left="425" w:right="-31"/>
        <w:jc w:val="center"/>
        <w:rPr>
          <w:sz w:val="18"/>
          <w:szCs w:val="18"/>
        </w:rPr>
      </w:pPr>
      <w:r w:rsidRPr="00641823">
        <w:rPr>
          <w:sz w:val="18"/>
          <w:szCs w:val="18"/>
        </w:rPr>
        <w:t>Приложение № 1к постановлению администрации</w:t>
      </w:r>
      <w:r>
        <w:rPr>
          <w:sz w:val="18"/>
          <w:szCs w:val="18"/>
        </w:rPr>
        <w:t xml:space="preserve"> </w:t>
      </w:r>
      <w:r w:rsidRPr="00641823">
        <w:rPr>
          <w:sz w:val="18"/>
          <w:szCs w:val="18"/>
        </w:rPr>
        <w:t>Мошковского сельсовета</w:t>
      </w:r>
      <w:r>
        <w:rPr>
          <w:sz w:val="18"/>
          <w:szCs w:val="18"/>
        </w:rPr>
        <w:t xml:space="preserve"> </w:t>
      </w:r>
      <w:r w:rsidRPr="00641823">
        <w:rPr>
          <w:sz w:val="18"/>
          <w:szCs w:val="18"/>
        </w:rPr>
        <w:t>от 27.09.2019 № 93</w:t>
      </w:r>
    </w:p>
    <w:p w:rsidR="006A715E" w:rsidRPr="006A715E" w:rsidRDefault="006A715E" w:rsidP="006A715E">
      <w:pPr>
        <w:autoSpaceDE w:val="0"/>
        <w:autoSpaceDN w:val="0"/>
        <w:adjustRightInd w:val="0"/>
        <w:jc w:val="center"/>
        <w:rPr>
          <w:rStyle w:val="aff1"/>
          <w:sz w:val="18"/>
          <w:szCs w:val="18"/>
          <w:lang w:val="ru-RU"/>
        </w:rPr>
      </w:pPr>
    </w:p>
    <w:p w:rsidR="006A715E" w:rsidRPr="00641823" w:rsidRDefault="006A715E" w:rsidP="006A715E">
      <w:pPr>
        <w:autoSpaceDE w:val="0"/>
        <w:autoSpaceDN w:val="0"/>
        <w:adjustRightInd w:val="0"/>
        <w:jc w:val="center"/>
        <w:rPr>
          <w:sz w:val="18"/>
          <w:szCs w:val="18"/>
        </w:rPr>
      </w:pPr>
      <w:r w:rsidRPr="006A715E">
        <w:rPr>
          <w:rStyle w:val="aff1"/>
          <w:b w:val="0"/>
          <w:i w:val="0"/>
          <w:sz w:val="18"/>
          <w:szCs w:val="18"/>
          <w:lang w:val="ru-RU"/>
        </w:rPr>
        <w:t>Приложение № 2 к муниципальной программе</w:t>
      </w:r>
      <w:r>
        <w:rPr>
          <w:rStyle w:val="aff1"/>
          <w:b w:val="0"/>
          <w:i w:val="0"/>
          <w:sz w:val="18"/>
          <w:szCs w:val="18"/>
          <w:lang w:val="ru-RU"/>
        </w:rPr>
        <w:t xml:space="preserve"> </w:t>
      </w:r>
      <w:r w:rsidRPr="00641823">
        <w:rPr>
          <w:sz w:val="18"/>
          <w:szCs w:val="18"/>
        </w:rPr>
        <w:t xml:space="preserve">Ресурсное обеспечение реализации муниципальной программы </w:t>
      </w:r>
      <w:r w:rsidRPr="00641823">
        <w:rPr>
          <w:color w:val="000000"/>
          <w:sz w:val="18"/>
          <w:szCs w:val="18"/>
        </w:rPr>
        <w:t>Мошковского</w:t>
      </w:r>
      <w:r w:rsidRPr="00641823">
        <w:rPr>
          <w:sz w:val="18"/>
          <w:szCs w:val="18"/>
        </w:rPr>
        <w:t xml:space="preserve"> сельсовета Бековского района</w:t>
      </w:r>
      <w:r>
        <w:rPr>
          <w:sz w:val="18"/>
          <w:szCs w:val="18"/>
        </w:rPr>
        <w:t xml:space="preserve"> </w:t>
      </w:r>
      <w:r w:rsidRPr="00641823">
        <w:rPr>
          <w:sz w:val="18"/>
          <w:szCs w:val="18"/>
        </w:rPr>
        <w:t xml:space="preserve"> Пензенской области «Развитие культуры </w:t>
      </w:r>
      <w:r w:rsidRPr="00641823">
        <w:rPr>
          <w:color w:val="000000"/>
          <w:sz w:val="18"/>
          <w:szCs w:val="18"/>
        </w:rPr>
        <w:t>Мошковского</w:t>
      </w:r>
      <w:r w:rsidRPr="00641823">
        <w:rPr>
          <w:sz w:val="18"/>
          <w:szCs w:val="18"/>
        </w:rPr>
        <w:t xml:space="preserve"> сельсовета Бековского района Пензенской области» за счет всех источников финансирования</w:t>
      </w:r>
    </w:p>
    <w:p w:rsidR="006A715E" w:rsidRPr="00641823" w:rsidRDefault="006A715E" w:rsidP="006A715E">
      <w:pPr>
        <w:autoSpaceDE w:val="0"/>
        <w:autoSpaceDN w:val="0"/>
        <w:adjustRightInd w:val="0"/>
        <w:jc w:val="center"/>
        <w:rPr>
          <w:sz w:val="18"/>
          <w:szCs w:val="18"/>
        </w:rPr>
      </w:pPr>
    </w:p>
    <w:tbl>
      <w:tblPr>
        <w:tblW w:w="9918"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07"/>
        <w:gridCol w:w="1276"/>
        <w:gridCol w:w="1701"/>
        <w:gridCol w:w="1573"/>
        <w:gridCol w:w="850"/>
        <w:gridCol w:w="851"/>
        <w:gridCol w:w="850"/>
        <w:gridCol w:w="851"/>
        <w:gridCol w:w="837"/>
        <w:gridCol w:w="722"/>
      </w:tblGrid>
      <w:tr w:rsidR="006A715E" w:rsidRPr="00641823" w:rsidTr="006A715E">
        <w:trPr>
          <w:trHeight w:val="289"/>
          <w:tblCellSpacing w:w="5" w:type="nil"/>
          <w:jc w:val="center"/>
        </w:trPr>
        <w:tc>
          <w:tcPr>
            <w:tcW w:w="407" w:type="dxa"/>
            <w:vMerge w:val="restart"/>
          </w:tcPr>
          <w:p w:rsidR="006A715E" w:rsidRPr="00641823" w:rsidRDefault="006A715E" w:rsidP="00491C20">
            <w:pPr>
              <w:autoSpaceDE w:val="0"/>
              <w:autoSpaceDN w:val="0"/>
              <w:adjustRightInd w:val="0"/>
              <w:jc w:val="center"/>
              <w:rPr>
                <w:sz w:val="18"/>
                <w:szCs w:val="18"/>
              </w:rPr>
            </w:pPr>
            <w:r w:rsidRPr="00641823">
              <w:rPr>
                <w:sz w:val="18"/>
                <w:szCs w:val="18"/>
              </w:rPr>
              <w:t>№ п/п</w:t>
            </w:r>
          </w:p>
        </w:tc>
        <w:tc>
          <w:tcPr>
            <w:tcW w:w="1276" w:type="dxa"/>
            <w:vMerge w:val="restart"/>
          </w:tcPr>
          <w:p w:rsidR="006A715E" w:rsidRPr="00641823" w:rsidRDefault="006A715E" w:rsidP="00491C20">
            <w:pPr>
              <w:autoSpaceDE w:val="0"/>
              <w:autoSpaceDN w:val="0"/>
              <w:adjustRightInd w:val="0"/>
              <w:jc w:val="center"/>
              <w:rPr>
                <w:sz w:val="18"/>
                <w:szCs w:val="18"/>
              </w:rPr>
            </w:pPr>
            <w:r w:rsidRPr="00641823">
              <w:rPr>
                <w:sz w:val="18"/>
                <w:szCs w:val="18"/>
              </w:rPr>
              <w:t>Статус</w:t>
            </w:r>
          </w:p>
        </w:tc>
        <w:tc>
          <w:tcPr>
            <w:tcW w:w="1701" w:type="dxa"/>
            <w:vMerge w:val="restart"/>
          </w:tcPr>
          <w:p w:rsidR="006A715E" w:rsidRPr="00641823" w:rsidRDefault="006A715E" w:rsidP="00491C20">
            <w:pPr>
              <w:autoSpaceDE w:val="0"/>
              <w:autoSpaceDN w:val="0"/>
              <w:adjustRightInd w:val="0"/>
              <w:jc w:val="center"/>
              <w:rPr>
                <w:sz w:val="18"/>
                <w:szCs w:val="18"/>
              </w:rPr>
            </w:pPr>
            <w:r w:rsidRPr="00641823">
              <w:rPr>
                <w:sz w:val="18"/>
                <w:szCs w:val="18"/>
              </w:rPr>
              <w:t>Наименование муниципальной программы, подпрограммы, основных мероприятий</w:t>
            </w:r>
          </w:p>
        </w:tc>
        <w:tc>
          <w:tcPr>
            <w:tcW w:w="1573" w:type="dxa"/>
            <w:vMerge w:val="restart"/>
          </w:tcPr>
          <w:p w:rsidR="006A715E" w:rsidRPr="00641823" w:rsidRDefault="006A715E" w:rsidP="00491C20">
            <w:pPr>
              <w:autoSpaceDE w:val="0"/>
              <w:autoSpaceDN w:val="0"/>
              <w:adjustRightInd w:val="0"/>
              <w:jc w:val="center"/>
              <w:rPr>
                <w:sz w:val="18"/>
                <w:szCs w:val="18"/>
              </w:rPr>
            </w:pPr>
            <w:r w:rsidRPr="00641823">
              <w:rPr>
                <w:sz w:val="18"/>
                <w:szCs w:val="18"/>
              </w:rPr>
              <w:t>Источник финансирования</w:t>
            </w:r>
          </w:p>
        </w:tc>
        <w:tc>
          <w:tcPr>
            <w:tcW w:w="4961" w:type="dxa"/>
            <w:gridSpan w:val="6"/>
          </w:tcPr>
          <w:p w:rsidR="006A715E" w:rsidRPr="00641823" w:rsidRDefault="006A715E" w:rsidP="00491C20">
            <w:pPr>
              <w:autoSpaceDE w:val="0"/>
              <w:autoSpaceDN w:val="0"/>
              <w:adjustRightInd w:val="0"/>
              <w:jc w:val="center"/>
              <w:rPr>
                <w:sz w:val="18"/>
                <w:szCs w:val="18"/>
              </w:rPr>
            </w:pPr>
            <w:r w:rsidRPr="00641823">
              <w:rPr>
                <w:sz w:val="18"/>
                <w:szCs w:val="18"/>
              </w:rPr>
              <w:t>Оценка расходов, тыс. рублей</w:t>
            </w:r>
          </w:p>
        </w:tc>
      </w:tr>
      <w:tr w:rsidR="006A715E" w:rsidRPr="00641823" w:rsidTr="006A715E">
        <w:trPr>
          <w:trHeight w:val="640"/>
          <w:tblCellSpacing w:w="5" w:type="nil"/>
          <w:jc w:val="center"/>
        </w:trPr>
        <w:tc>
          <w:tcPr>
            <w:tcW w:w="407" w:type="dxa"/>
            <w:vMerge/>
          </w:tcPr>
          <w:p w:rsidR="006A715E" w:rsidRPr="00641823" w:rsidRDefault="006A715E" w:rsidP="00491C20">
            <w:pPr>
              <w:autoSpaceDE w:val="0"/>
              <w:autoSpaceDN w:val="0"/>
              <w:adjustRightInd w:val="0"/>
              <w:jc w:val="center"/>
              <w:rPr>
                <w:sz w:val="18"/>
                <w:szCs w:val="18"/>
              </w:rPr>
            </w:pPr>
          </w:p>
        </w:tc>
        <w:tc>
          <w:tcPr>
            <w:tcW w:w="1276" w:type="dxa"/>
            <w:vMerge/>
          </w:tcPr>
          <w:p w:rsidR="006A715E" w:rsidRPr="00641823" w:rsidRDefault="006A715E" w:rsidP="00491C20">
            <w:pPr>
              <w:autoSpaceDE w:val="0"/>
              <w:autoSpaceDN w:val="0"/>
              <w:adjustRightInd w:val="0"/>
              <w:jc w:val="center"/>
              <w:rPr>
                <w:sz w:val="18"/>
                <w:szCs w:val="18"/>
              </w:rPr>
            </w:pPr>
          </w:p>
        </w:tc>
        <w:tc>
          <w:tcPr>
            <w:tcW w:w="1701" w:type="dxa"/>
            <w:vMerge/>
          </w:tcPr>
          <w:p w:rsidR="006A715E" w:rsidRPr="00641823" w:rsidRDefault="006A715E" w:rsidP="00491C20">
            <w:pPr>
              <w:autoSpaceDE w:val="0"/>
              <w:autoSpaceDN w:val="0"/>
              <w:adjustRightInd w:val="0"/>
              <w:jc w:val="center"/>
              <w:rPr>
                <w:sz w:val="18"/>
                <w:szCs w:val="18"/>
              </w:rPr>
            </w:pPr>
          </w:p>
        </w:tc>
        <w:tc>
          <w:tcPr>
            <w:tcW w:w="1573" w:type="dxa"/>
            <w:vMerge/>
          </w:tcPr>
          <w:p w:rsidR="006A715E" w:rsidRPr="00641823" w:rsidRDefault="006A715E" w:rsidP="00491C20">
            <w:pPr>
              <w:autoSpaceDE w:val="0"/>
              <w:autoSpaceDN w:val="0"/>
              <w:adjustRightInd w:val="0"/>
              <w:jc w:val="center"/>
              <w:rPr>
                <w:sz w:val="18"/>
                <w:szCs w:val="18"/>
              </w:rPr>
            </w:pPr>
          </w:p>
        </w:tc>
        <w:tc>
          <w:tcPr>
            <w:tcW w:w="850" w:type="dxa"/>
          </w:tcPr>
          <w:p w:rsidR="006A715E" w:rsidRPr="00641823" w:rsidRDefault="006A715E" w:rsidP="00491C20">
            <w:pPr>
              <w:autoSpaceDE w:val="0"/>
              <w:autoSpaceDN w:val="0"/>
              <w:adjustRightInd w:val="0"/>
              <w:jc w:val="center"/>
              <w:rPr>
                <w:sz w:val="18"/>
                <w:szCs w:val="18"/>
              </w:rPr>
            </w:pPr>
            <w:r w:rsidRPr="00641823">
              <w:rPr>
                <w:sz w:val="18"/>
                <w:szCs w:val="18"/>
              </w:rPr>
              <w:t>2019 год</w:t>
            </w:r>
          </w:p>
        </w:tc>
        <w:tc>
          <w:tcPr>
            <w:tcW w:w="851" w:type="dxa"/>
          </w:tcPr>
          <w:p w:rsidR="006A715E" w:rsidRPr="00641823" w:rsidRDefault="006A715E" w:rsidP="00491C20">
            <w:pPr>
              <w:autoSpaceDE w:val="0"/>
              <w:autoSpaceDN w:val="0"/>
              <w:adjustRightInd w:val="0"/>
              <w:jc w:val="center"/>
              <w:rPr>
                <w:sz w:val="18"/>
                <w:szCs w:val="18"/>
              </w:rPr>
            </w:pPr>
            <w:r w:rsidRPr="00641823">
              <w:rPr>
                <w:sz w:val="18"/>
                <w:szCs w:val="18"/>
              </w:rPr>
              <w:t>2020 год</w:t>
            </w:r>
          </w:p>
        </w:tc>
        <w:tc>
          <w:tcPr>
            <w:tcW w:w="850" w:type="dxa"/>
          </w:tcPr>
          <w:p w:rsidR="006A715E" w:rsidRPr="00641823" w:rsidRDefault="006A715E" w:rsidP="00491C20">
            <w:pPr>
              <w:autoSpaceDE w:val="0"/>
              <w:autoSpaceDN w:val="0"/>
              <w:adjustRightInd w:val="0"/>
              <w:jc w:val="center"/>
              <w:rPr>
                <w:sz w:val="18"/>
                <w:szCs w:val="18"/>
              </w:rPr>
            </w:pPr>
            <w:r w:rsidRPr="00641823">
              <w:rPr>
                <w:sz w:val="18"/>
                <w:szCs w:val="18"/>
              </w:rPr>
              <w:t>2021 год</w:t>
            </w:r>
          </w:p>
        </w:tc>
        <w:tc>
          <w:tcPr>
            <w:tcW w:w="851" w:type="dxa"/>
          </w:tcPr>
          <w:p w:rsidR="006A715E" w:rsidRPr="00641823" w:rsidRDefault="006A715E" w:rsidP="00491C20">
            <w:pPr>
              <w:autoSpaceDE w:val="0"/>
              <w:autoSpaceDN w:val="0"/>
              <w:adjustRightInd w:val="0"/>
              <w:jc w:val="center"/>
              <w:rPr>
                <w:sz w:val="18"/>
                <w:szCs w:val="18"/>
              </w:rPr>
            </w:pPr>
            <w:r w:rsidRPr="00641823">
              <w:rPr>
                <w:sz w:val="18"/>
                <w:szCs w:val="18"/>
              </w:rPr>
              <w:t>2022 год</w:t>
            </w:r>
          </w:p>
        </w:tc>
        <w:tc>
          <w:tcPr>
            <w:tcW w:w="837" w:type="dxa"/>
          </w:tcPr>
          <w:p w:rsidR="006A715E" w:rsidRPr="00641823" w:rsidRDefault="006A715E" w:rsidP="00491C20">
            <w:pPr>
              <w:autoSpaceDE w:val="0"/>
              <w:autoSpaceDN w:val="0"/>
              <w:adjustRightInd w:val="0"/>
              <w:jc w:val="center"/>
              <w:rPr>
                <w:sz w:val="18"/>
                <w:szCs w:val="18"/>
              </w:rPr>
            </w:pPr>
            <w:r w:rsidRPr="00641823">
              <w:rPr>
                <w:sz w:val="18"/>
                <w:szCs w:val="18"/>
              </w:rPr>
              <w:t xml:space="preserve">2023 год </w:t>
            </w:r>
          </w:p>
        </w:tc>
        <w:tc>
          <w:tcPr>
            <w:tcW w:w="722" w:type="dxa"/>
          </w:tcPr>
          <w:p w:rsidR="006A715E" w:rsidRPr="00641823" w:rsidRDefault="006A715E" w:rsidP="00491C20">
            <w:pPr>
              <w:autoSpaceDE w:val="0"/>
              <w:autoSpaceDN w:val="0"/>
              <w:adjustRightInd w:val="0"/>
              <w:jc w:val="center"/>
              <w:rPr>
                <w:sz w:val="18"/>
                <w:szCs w:val="18"/>
              </w:rPr>
            </w:pPr>
            <w:r w:rsidRPr="00641823">
              <w:rPr>
                <w:sz w:val="18"/>
                <w:szCs w:val="18"/>
              </w:rPr>
              <w:t>2024 год</w:t>
            </w:r>
          </w:p>
        </w:tc>
      </w:tr>
      <w:tr w:rsidR="006A715E" w:rsidRPr="00641823" w:rsidTr="006A715E">
        <w:trPr>
          <w:tblCellSpacing w:w="5" w:type="nil"/>
          <w:jc w:val="center"/>
        </w:trPr>
        <w:tc>
          <w:tcPr>
            <w:tcW w:w="407" w:type="dxa"/>
          </w:tcPr>
          <w:p w:rsidR="006A715E" w:rsidRPr="00641823" w:rsidRDefault="006A715E" w:rsidP="00491C20">
            <w:pPr>
              <w:autoSpaceDE w:val="0"/>
              <w:autoSpaceDN w:val="0"/>
              <w:adjustRightInd w:val="0"/>
              <w:jc w:val="center"/>
              <w:rPr>
                <w:sz w:val="18"/>
                <w:szCs w:val="18"/>
              </w:rPr>
            </w:pPr>
            <w:r w:rsidRPr="00641823">
              <w:rPr>
                <w:sz w:val="18"/>
                <w:szCs w:val="18"/>
              </w:rPr>
              <w:t>1</w:t>
            </w:r>
          </w:p>
        </w:tc>
        <w:tc>
          <w:tcPr>
            <w:tcW w:w="1276" w:type="dxa"/>
          </w:tcPr>
          <w:p w:rsidR="006A715E" w:rsidRPr="00641823" w:rsidRDefault="006A715E" w:rsidP="00491C20">
            <w:pPr>
              <w:autoSpaceDE w:val="0"/>
              <w:autoSpaceDN w:val="0"/>
              <w:adjustRightInd w:val="0"/>
              <w:jc w:val="center"/>
              <w:rPr>
                <w:sz w:val="18"/>
                <w:szCs w:val="18"/>
              </w:rPr>
            </w:pPr>
            <w:r w:rsidRPr="00641823">
              <w:rPr>
                <w:sz w:val="18"/>
                <w:szCs w:val="18"/>
              </w:rPr>
              <w:t>2</w:t>
            </w:r>
          </w:p>
        </w:tc>
        <w:tc>
          <w:tcPr>
            <w:tcW w:w="1701" w:type="dxa"/>
          </w:tcPr>
          <w:p w:rsidR="006A715E" w:rsidRPr="00641823" w:rsidRDefault="006A715E" w:rsidP="00491C20">
            <w:pPr>
              <w:autoSpaceDE w:val="0"/>
              <w:autoSpaceDN w:val="0"/>
              <w:adjustRightInd w:val="0"/>
              <w:jc w:val="center"/>
              <w:rPr>
                <w:sz w:val="18"/>
                <w:szCs w:val="18"/>
              </w:rPr>
            </w:pPr>
            <w:r w:rsidRPr="00641823">
              <w:rPr>
                <w:sz w:val="18"/>
                <w:szCs w:val="18"/>
              </w:rPr>
              <w:t>3</w:t>
            </w:r>
          </w:p>
        </w:tc>
        <w:tc>
          <w:tcPr>
            <w:tcW w:w="1573" w:type="dxa"/>
          </w:tcPr>
          <w:p w:rsidR="006A715E" w:rsidRPr="00641823" w:rsidRDefault="006A715E" w:rsidP="00491C20">
            <w:pPr>
              <w:autoSpaceDE w:val="0"/>
              <w:autoSpaceDN w:val="0"/>
              <w:adjustRightInd w:val="0"/>
              <w:jc w:val="center"/>
              <w:rPr>
                <w:sz w:val="18"/>
                <w:szCs w:val="18"/>
              </w:rPr>
            </w:pPr>
            <w:r w:rsidRPr="00641823">
              <w:rPr>
                <w:sz w:val="18"/>
                <w:szCs w:val="18"/>
              </w:rPr>
              <w:t>4</w:t>
            </w:r>
          </w:p>
        </w:tc>
        <w:tc>
          <w:tcPr>
            <w:tcW w:w="850" w:type="dxa"/>
          </w:tcPr>
          <w:p w:rsidR="006A715E" w:rsidRPr="00641823" w:rsidRDefault="006A715E" w:rsidP="00491C20">
            <w:pPr>
              <w:autoSpaceDE w:val="0"/>
              <w:autoSpaceDN w:val="0"/>
              <w:adjustRightInd w:val="0"/>
              <w:jc w:val="center"/>
              <w:rPr>
                <w:sz w:val="18"/>
                <w:szCs w:val="18"/>
              </w:rPr>
            </w:pPr>
            <w:r w:rsidRPr="00641823">
              <w:rPr>
                <w:sz w:val="18"/>
                <w:szCs w:val="18"/>
              </w:rPr>
              <w:t>5</w:t>
            </w:r>
          </w:p>
        </w:tc>
        <w:tc>
          <w:tcPr>
            <w:tcW w:w="851" w:type="dxa"/>
          </w:tcPr>
          <w:p w:rsidR="006A715E" w:rsidRPr="00641823" w:rsidRDefault="006A715E" w:rsidP="00491C20">
            <w:pPr>
              <w:autoSpaceDE w:val="0"/>
              <w:autoSpaceDN w:val="0"/>
              <w:adjustRightInd w:val="0"/>
              <w:jc w:val="center"/>
              <w:rPr>
                <w:sz w:val="18"/>
                <w:szCs w:val="18"/>
              </w:rPr>
            </w:pPr>
            <w:r w:rsidRPr="00641823">
              <w:rPr>
                <w:sz w:val="18"/>
                <w:szCs w:val="18"/>
              </w:rPr>
              <w:t>6</w:t>
            </w:r>
          </w:p>
        </w:tc>
        <w:tc>
          <w:tcPr>
            <w:tcW w:w="850" w:type="dxa"/>
          </w:tcPr>
          <w:p w:rsidR="006A715E" w:rsidRPr="00641823" w:rsidRDefault="006A715E" w:rsidP="00491C20">
            <w:pPr>
              <w:autoSpaceDE w:val="0"/>
              <w:autoSpaceDN w:val="0"/>
              <w:adjustRightInd w:val="0"/>
              <w:jc w:val="center"/>
              <w:rPr>
                <w:sz w:val="18"/>
                <w:szCs w:val="18"/>
              </w:rPr>
            </w:pPr>
            <w:r w:rsidRPr="00641823">
              <w:rPr>
                <w:sz w:val="18"/>
                <w:szCs w:val="18"/>
              </w:rPr>
              <w:t>7</w:t>
            </w:r>
          </w:p>
        </w:tc>
        <w:tc>
          <w:tcPr>
            <w:tcW w:w="851" w:type="dxa"/>
          </w:tcPr>
          <w:p w:rsidR="006A715E" w:rsidRPr="00641823" w:rsidRDefault="006A715E" w:rsidP="00491C20">
            <w:pPr>
              <w:autoSpaceDE w:val="0"/>
              <w:autoSpaceDN w:val="0"/>
              <w:adjustRightInd w:val="0"/>
              <w:jc w:val="center"/>
              <w:rPr>
                <w:sz w:val="18"/>
                <w:szCs w:val="18"/>
              </w:rPr>
            </w:pPr>
            <w:r w:rsidRPr="00641823">
              <w:rPr>
                <w:sz w:val="18"/>
                <w:szCs w:val="18"/>
              </w:rPr>
              <w:t>8</w:t>
            </w:r>
          </w:p>
        </w:tc>
        <w:tc>
          <w:tcPr>
            <w:tcW w:w="837" w:type="dxa"/>
          </w:tcPr>
          <w:p w:rsidR="006A715E" w:rsidRPr="00641823" w:rsidRDefault="006A715E" w:rsidP="00491C20">
            <w:pPr>
              <w:autoSpaceDE w:val="0"/>
              <w:autoSpaceDN w:val="0"/>
              <w:adjustRightInd w:val="0"/>
              <w:jc w:val="center"/>
              <w:rPr>
                <w:sz w:val="18"/>
                <w:szCs w:val="18"/>
              </w:rPr>
            </w:pPr>
            <w:r w:rsidRPr="00641823">
              <w:rPr>
                <w:sz w:val="18"/>
                <w:szCs w:val="18"/>
              </w:rPr>
              <w:t>9</w:t>
            </w:r>
          </w:p>
        </w:tc>
        <w:tc>
          <w:tcPr>
            <w:tcW w:w="722" w:type="dxa"/>
          </w:tcPr>
          <w:p w:rsidR="006A715E" w:rsidRPr="00641823" w:rsidRDefault="006A715E" w:rsidP="00491C20">
            <w:pPr>
              <w:autoSpaceDE w:val="0"/>
              <w:autoSpaceDN w:val="0"/>
              <w:adjustRightInd w:val="0"/>
              <w:jc w:val="center"/>
              <w:rPr>
                <w:sz w:val="18"/>
                <w:szCs w:val="18"/>
              </w:rPr>
            </w:pPr>
            <w:r w:rsidRPr="00641823">
              <w:rPr>
                <w:sz w:val="18"/>
                <w:szCs w:val="18"/>
              </w:rPr>
              <w:t>10</w:t>
            </w:r>
          </w:p>
        </w:tc>
      </w:tr>
      <w:tr w:rsidR="006A715E" w:rsidRPr="00641823" w:rsidTr="006A715E">
        <w:trPr>
          <w:trHeight w:val="320"/>
          <w:tblCellSpacing w:w="5" w:type="nil"/>
          <w:jc w:val="center"/>
        </w:trPr>
        <w:tc>
          <w:tcPr>
            <w:tcW w:w="407" w:type="dxa"/>
            <w:vMerge w:val="restart"/>
          </w:tcPr>
          <w:p w:rsidR="006A715E" w:rsidRPr="00641823" w:rsidRDefault="006A715E" w:rsidP="00491C20">
            <w:pPr>
              <w:autoSpaceDE w:val="0"/>
              <w:autoSpaceDN w:val="0"/>
              <w:adjustRightInd w:val="0"/>
              <w:jc w:val="center"/>
              <w:rPr>
                <w:sz w:val="18"/>
                <w:szCs w:val="18"/>
              </w:rPr>
            </w:pPr>
          </w:p>
        </w:tc>
        <w:tc>
          <w:tcPr>
            <w:tcW w:w="1276" w:type="dxa"/>
            <w:vMerge w:val="restart"/>
          </w:tcPr>
          <w:p w:rsidR="006A715E" w:rsidRPr="00641823" w:rsidRDefault="006A715E" w:rsidP="00491C20">
            <w:pPr>
              <w:autoSpaceDE w:val="0"/>
              <w:autoSpaceDN w:val="0"/>
              <w:adjustRightInd w:val="0"/>
              <w:rPr>
                <w:sz w:val="18"/>
                <w:szCs w:val="18"/>
              </w:rPr>
            </w:pPr>
            <w:r w:rsidRPr="00641823">
              <w:rPr>
                <w:sz w:val="18"/>
                <w:szCs w:val="18"/>
              </w:rPr>
              <w:t xml:space="preserve">Муниципальная программа </w:t>
            </w:r>
          </w:p>
        </w:tc>
        <w:tc>
          <w:tcPr>
            <w:tcW w:w="1701" w:type="dxa"/>
            <w:vMerge w:val="restart"/>
          </w:tcPr>
          <w:p w:rsidR="006A715E" w:rsidRPr="00641823" w:rsidRDefault="006A715E" w:rsidP="00491C20">
            <w:pPr>
              <w:autoSpaceDE w:val="0"/>
              <w:autoSpaceDN w:val="0"/>
              <w:adjustRightInd w:val="0"/>
              <w:rPr>
                <w:sz w:val="18"/>
                <w:szCs w:val="18"/>
              </w:rPr>
            </w:pPr>
            <w:r w:rsidRPr="00641823">
              <w:rPr>
                <w:sz w:val="18"/>
                <w:szCs w:val="18"/>
              </w:rPr>
              <w:t xml:space="preserve">Развитие культуры </w:t>
            </w:r>
            <w:r w:rsidRPr="00641823">
              <w:rPr>
                <w:color w:val="000000"/>
                <w:sz w:val="18"/>
                <w:szCs w:val="18"/>
              </w:rPr>
              <w:t>Мошковского</w:t>
            </w:r>
            <w:r w:rsidRPr="00641823">
              <w:rPr>
                <w:sz w:val="18"/>
                <w:szCs w:val="18"/>
              </w:rPr>
              <w:t xml:space="preserve"> сельсовета Бековского района Пензенской области</w:t>
            </w:r>
          </w:p>
        </w:tc>
        <w:tc>
          <w:tcPr>
            <w:tcW w:w="1573" w:type="dxa"/>
          </w:tcPr>
          <w:p w:rsidR="006A715E" w:rsidRPr="00641823" w:rsidRDefault="006A715E" w:rsidP="00491C20">
            <w:pPr>
              <w:autoSpaceDE w:val="0"/>
              <w:autoSpaceDN w:val="0"/>
              <w:adjustRightInd w:val="0"/>
              <w:rPr>
                <w:sz w:val="18"/>
                <w:szCs w:val="18"/>
              </w:rPr>
            </w:pPr>
            <w:r w:rsidRPr="00641823">
              <w:rPr>
                <w:sz w:val="18"/>
                <w:szCs w:val="18"/>
              </w:rPr>
              <w:t xml:space="preserve">всего </w:t>
            </w:r>
          </w:p>
        </w:tc>
        <w:tc>
          <w:tcPr>
            <w:tcW w:w="850" w:type="dxa"/>
          </w:tcPr>
          <w:p w:rsidR="006A715E" w:rsidRPr="00641823" w:rsidRDefault="006A715E" w:rsidP="00491C20">
            <w:pPr>
              <w:jc w:val="center"/>
              <w:rPr>
                <w:color w:val="000000"/>
                <w:sz w:val="18"/>
                <w:szCs w:val="18"/>
              </w:rPr>
            </w:pPr>
            <w:r w:rsidRPr="00641823">
              <w:rPr>
                <w:color w:val="000000"/>
                <w:sz w:val="18"/>
                <w:szCs w:val="18"/>
              </w:rPr>
              <w:t>602,691</w:t>
            </w:r>
          </w:p>
        </w:tc>
        <w:tc>
          <w:tcPr>
            <w:tcW w:w="851" w:type="dxa"/>
          </w:tcPr>
          <w:p w:rsidR="006A715E" w:rsidRPr="00641823" w:rsidRDefault="006A715E" w:rsidP="00491C20">
            <w:pPr>
              <w:jc w:val="center"/>
              <w:rPr>
                <w:color w:val="000000"/>
                <w:sz w:val="18"/>
                <w:szCs w:val="18"/>
              </w:rPr>
            </w:pPr>
            <w:r w:rsidRPr="00641823">
              <w:rPr>
                <w:color w:val="000000"/>
                <w:sz w:val="18"/>
                <w:szCs w:val="18"/>
              </w:rPr>
              <w:t>356,151</w:t>
            </w:r>
          </w:p>
        </w:tc>
        <w:tc>
          <w:tcPr>
            <w:tcW w:w="850" w:type="dxa"/>
          </w:tcPr>
          <w:p w:rsidR="006A715E" w:rsidRPr="00641823" w:rsidRDefault="006A715E" w:rsidP="00491C20">
            <w:pPr>
              <w:jc w:val="center"/>
              <w:rPr>
                <w:color w:val="000000"/>
                <w:sz w:val="18"/>
                <w:szCs w:val="18"/>
              </w:rPr>
            </w:pPr>
            <w:r w:rsidRPr="00641823">
              <w:rPr>
                <w:color w:val="000000"/>
                <w:sz w:val="18"/>
                <w:szCs w:val="18"/>
              </w:rPr>
              <w:t>356,151</w:t>
            </w:r>
          </w:p>
        </w:tc>
        <w:tc>
          <w:tcPr>
            <w:tcW w:w="851" w:type="dxa"/>
          </w:tcPr>
          <w:p w:rsidR="006A715E" w:rsidRPr="00641823" w:rsidRDefault="006A715E" w:rsidP="00491C20">
            <w:pPr>
              <w:jc w:val="center"/>
              <w:rPr>
                <w:color w:val="000000"/>
                <w:sz w:val="18"/>
                <w:szCs w:val="18"/>
              </w:rPr>
            </w:pPr>
            <w:r w:rsidRPr="00641823">
              <w:rPr>
                <w:color w:val="000000"/>
                <w:sz w:val="18"/>
                <w:szCs w:val="18"/>
              </w:rPr>
              <w:t>358,165</w:t>
            </w:r>
          </w:p>
        </w:tc>
        <w:tc>
          <w:tcPr>
            <w:tcW w:w="837" w:type="dxa"/>
          </w:tcPr>
          <w:p w:rsidR="006A715E" w:rsidRPr="00641823" w:rsidRDefault="006A715E" w:rsidP="00491C20">
            <w:pPr>
              <w:jc w:val="center"/>
              <w:rPr>
                <w:color w:val="000000"/>
                <w:sz w:val="18"/>
                <w:szCs w:val="18"/>
              </w:rPr>
            </w:pPr>
            <w:r w:rsidRPr="00641823">
              <w:rPr>
                <w:color w:val="000000"/>
                <w:sz w:val="18"/>
                <w:szCs w:val="18"/>
              </w:rPr>
              <w:t>358,165</w:t>
            </w:r>
          </w:p>
        </w:tc>
        <w:tc>
          <w:tcPr>
            <w:tcW w:w="722" w:type="dxa"/>
          </w:tcPr>
          <w:p w:rsidR="006A715E" w:rsidRPr="00641823" w:rsidRDefault="006A715E" w:rsidP="00491C20">
            <w:pPr>
              <w:jc w:val="center"/>
              <w:rPr>
                <w:color w:val="000000"/>
                <w:sz w:val="18"/>
                <w:szCs w:val="18"/>
              </w:rPr>
            </w:pPr>
            <w:r w:rsidRPr="00641823">
              <w:rPr>
                <w:color w:val="000000"/>
                <w:sz w:val="18"/>
                <w:szCs w:val="18"/>
              </w:rPr>
              <w:t>358,165</w:t>
            </w:r>
          </w:p>
        </w:tc>
      </w:tr>
      <w:tr w:rsidR="006A715E" w:rsidRPr="00641823" w:rsidTr="006A715E">
        <w:trPr>
          <w:trHeight w:val="480"/>
          <w:tblCellSpacing w:w="5" w:type="nil"/>
          <w:jc w:val="center"/>
        </w:trPr>
        <w:tc>
          <w:tcPr>
            <w:tcW w:w="407" w:type="dxa"/>
            <w:vMerge/>
          </w:tcPr>
          <w:p w:rsidR="006A715E" w:rsidRPr="00641823" w:rsidRDefault="006A715E" w:rsidP="00491C20">
            <w:pPr>
              <w:autoSpaceDE w:val="0"/>
              <w:autoSpaceDN w:val="0"/>
              <w:adjustRightInd w:val="0"/>
              <w:jc w:val="center"/>
              <w:rPr>
                <w:sz w:val="18"/>
                <w:szCs w:val="18"/>
              </w:rPr>
            </w:pPr>
          </w:p>
        </w:tc>
        <w:tc>
          <w:tcPr>
            <w:tcW w:w="1276" w:type="dxa"/>
            <w:vMerge/>
          </w:tcPr>
          <w:p w:rsidR="006A715E" w:rsidRPr="00641823" w:rsidRDefault="006A715E" w:rsidP="00491C20">
            <w:pPr>
              <w:autoSpaceDE w:val="0"/>
              <w:autoSpaceDN w:val="0"/>
              <w:adjustRightInd w:val="0"/>
              <w:jc w:val="center"/>
              <w:rPr>
                <w:sz w:val="18"/>
                <w:szCs w:val="18"/>
              </w:rPr>
            </w:pPr>
          </w:p>
        </w:tc>
        <w:tc>
          <w:tcPr>
            <w:tcW w:w="1701" w:type="dxa"/>
            <w:vMerge/>
          </w:tcPr>
          <w:p w:rsidR="006A715E" w:rsidRPr="00641823" w:rsidRDefault="006A715E" w:rsidP="00491C20">
            <w:pPr>
              <w:autoSpaceDE w:val="0"/>
              <w:autoSpaceDN w:val="0"/>
              <w:adjustRightInd w:val="0"/>
              <w:jc w:val="center"/>
              <w:rPr>
                <w:sz w:val="18"/>
                <w:szCs w:val="18"/>
              </w:rPr>
            </w:pPr>
          </w:p>
        </w:tc>
        <w:tc>
          <w:tcPr>
            <w:tcW w:w="1573" w:type="dxa"/>
          </w:tcPr>
          <w:p w:rsidR="006A715E" w:rsidRPr="00641823" w:rsidRDefault="006A715E" w:rsidP="00491C20">
            <w:pPr>
              <w:autoSpaceDE w:val="0"/>
              <w:autoSpaceDN w:val="0"/>
              <w:adjustRightInd w:val="0"/>
              <w:rPr>
                <w:sz w:val="18"/>
                <w:szCs w:val="18"/>
              </w:rPr>
            </w:pPr>
            <w:r w:rsidRPr="00641823">
              <w:rPr>
                <w:sz w:val="18"/>
                <w:szCs w:val="18"/>
              </w:rPr>
              <w:t xml:space="preserve">бюджет </w:t>
            </w:r>
            <w:r w:rsidRPr="00641823">
              <w:rPr>
                <w:color w:val="000000"/>
                <w:sz w:val="18"/>
                <w:szCs w:val="18"/>
              </w:rPr>
              <w:t>Мошковского</w:t>
            </w:r>
            <w:r w:rsidRPr="00641823">
              <w:rPr>
                <w:sz w:val="18"/>
                <w:szCs w:val="18"/>
              </w:rPr>
              <w:t xml:space="preserve"> сельсовета Бековского района Пензенской области </w:t>
            </w:r>
          </w:p>
        </w:tc>
        <w:tc>
          <w:tcPr>
            <w:tcW w:w="850" w:type="dxa"/>
          </w:tcPr>
          <w:p w:rsidR="006A715E" w:rsidRPr="00641823" w:rsidRDefault="006A715E" w:rsidP="00491C20">
            <w:pPr>
              <w:jc w:val="center"/>
              <w:rPr>
                <w:color w:val="000000"/>
                <w:sz w:val="18"/>
                <w:szCs w:val="18"/>
              </w:rPr>
            </w:pPr>
            <w:r w:rsidRPr="00641823">
              <w:rPr>
                <w:color w:val="000000"/>
                <w:sz w:val="18"/>
                <w:szCs w:val="18"/>
              </w:rPr>
              <w:t>602,691</w:t>
            </w:r>
          </w:p>
        </w:tc>
        <w:tc>
          <w:tcPr>
            <w:tcW w:w="851" w:type="dxa"/>
          </w:tcPr>
          <w:p w:rsidR="006A715E" w:rsidRPr="00641823" w:rsidRDefault="006A715E" w:rsidP="00491C20">
            <w:pPr>
              <w:jc w:val="center"/>
              <w:rPr>
                <w:color w:val="000000"/>
                <w:sz w:val="18"/>
                <w:szCs w:val="18"/>
              </w:rPr>
            </w:pPr>
            <w:r w:rsidRPr="00641823">
              <w:rPr>
                <w:color w:val="000000"/>
                <w:sz w:val="18"/>
                <w:szCs w:val="18"/>
              </w:rPr>
              <w:t>356,151</w:t>
            </w:r>
          </w:p>
        </w:tc>
        <w:tc>
          <w:tcPr>
            <w:tcW w:w="850" w:type="dxa"/>
          </w:tcPr>
          <w:p w:rsidR="006A715E" w:rsidRPr="00641823" w:rsidRDefault="006A715E" w:rsidP="00491C20">
            <w:pPr>
              <w:jc w:val="center"/>
              <w:rPr>
                <w:color w:val="000000"/>
                <w:sz w:val="18"/>
                <w:szCs w:val="18"/>
              </w:rPr>
            </w:pPr>
            <w:r w:rsidRPr="00641823">
              <w:rPr>
                <w:color w:val="000000"/>
                <w:sz w:val="18"/>
                <w:szCs w:val="18"/>
              </w:rPr>
              <w:t>356,151</w:t>
            </w:r>
          </w:p>
        </w:tc>
        <w:tc>
          <w:tcPr>
            <w:tcW w:w="851" w:type="dxa"/>
          </w:tcPr>
          <w:p w:rsidR="006A715E" w:rsidRPr="00641823" w:rsidRDefault="006A715E" w:rsidP="00491C20">
            <w:pPr>
              <w:jc w:val="center"/>
              <w:rPr>
                <w:color w:val="000000"/>
                <w:sz w:val="18"/>
                <w:szCs w:val="18"/>
              </w:rPr>
            </w:pPr>
            <w:r w:rsidRPr="00641823">
              <w:rPr>
                <w:color w:val="000000"/>
                <w:sz w:val="18"/>
                <w:szCs w:val="18"/>
              </w:rPr>
              <w:t>358,165</w:t>
            </w:r>
          </w:p>
        </w:tc>
        <w:tc>
          <w:tcPr>
            <w:tcW w:w="837" w:type="dxa"/>
          </w:tcPr>
          <w:p w:rsidR="006A715E" w:rsidRPr="00641823" w:rsidRDefault="006A715E" w:rsidP="00491C20">
            <w:pPr>
              <w:jc w:val="center"/>
              <w:rPr>
                <w:color w:val="000000"/>
                <w:sz w:val="18"/>
                <w:szCs w:val="18"/>
              </w:rPr>
            </w:pPr>
            <w:r w:rsidRPr="00641823">
              <w:rPr>
                <w:color w:val="000000"/>
                <w:sz w:val="18"/>
                <w:szCs w:val="18"/>
              </w:rPr>
              <w:t>358,165</w:t>
            </w:r>
          </w:p>
        </w:tc>
        <w:tc>
          <w:tcPr>
            <w:tcW w:w="722" w:type="dxa"/>
          </w:tcPr>
          <w:p w:rsidR="006A715E" w:rsidRPr="00641823" w:rsidRDefault="006A715E" w:rsidP="00491C20">
            <w:pPr>
              <w:jc w:val="center"/>
              <w:rPr>
                <w:color w:val="000000"/>
                <w:sz w:val="18"/>
                <w:szCs w:val="18"/>
              </w:rPr>
            </w:pPr>
            <w:r w:rsidRPr="00641823">
              <w:rPr>
                <w:color w:val="000000"/>
                <w:sz w:val="18"/>
                <w:szCs w:val="18"/>
              </w:rPr>
              <w:t>358,165</w:t>
            </w:r>
          </w:p>
        </w:tc>
      </w:tr>
      <w:tr w:rsidR="006A715E" w:rsidRPr="00641823" w:rsidTr="006A715E">
        <w:trPr>
          <w:trHeight w:val="573"/>
          <w:tblCellSpacing w:w="5" w:type="nil"/>
          <w:jc w:val="center"/>
        </w:trPr>
        <w:tc>
          <w:tcPr>
            <w:tcW w:w="407" w:type="dxa"/>
            <w:vMerge/>
          </w:tcPr>
          <w:p w:rsidR="006A715E" w:rsidRPr="00641823" w:rsidRDefault="006A715E" w:rsidP="00491C20">
            <w:pPr>
              <w:autoSpaceDE w:val="0"/>
              <w:autoSpaceDN w:val="0"/>
              <w:adjustRightInd w:val="0"/>
              <w:jc w:val="center"/>
              <w:rPr>
                <w:sz w:val="18"/>
                <w:szCs w:val="18"/>
              </w:rPr>
            </w:pPr>
          </w:p>
        </w:tc>
        <w:tc>
          <w:tcPr>
            <w:tcW w:w="1276" w:type="dxa"/>
            <w:vMerge/>
          </w:tcPr>
          <w:p w:rsidR="006A715E" w:rsidRPr="00641823" w:rsidRDefault="006A715E" w:rsidP="00491C20">
            <w:pPr>
              <w:autoSpaceDE w:val="0"/>
              <w:autoSpaceDN w:val="0"/>
              <w:adjustRightInd w:val="0"/>
              <w:jc w:val="center"/>
              <w:rPr>
                <w:sz w:val="18"/>
                <w:szCs w:val="18"/>
              </w:rPr>
            </w:pPr>
          </w:p>
        </w:tc>
        <w:tc>
          <w:tcPr>
            <w:tcW w:w="1701" w:type="dxa"/>
            <w:vMerge/>
          </w:tcPr>
          <w:p w:rsidR="006A715E" w:rsidRPr="00641823" w:rsidRDefault="006A715E" w:rsidP="00491C20">
            <w:pPr>
              <w:autoSpaceDE w:val="0"/>
              <w:autoSpaceDN w:val="0"/>
              <w:adjustRightInd w:val="0"/>
              <w:jc w:val="center"/>
              <w:rPr>
                <w:sz w:val="18"/>
                <w:szCs w:val="18"/>
              </w:rPr>
            </w:pPr>
          </w:p>
        </w:tc>
        <w:tc>
          <w:tcPr>
            <w:tcW w:w="1573" w:type="dxa"/>
          </w:tcPr>
          <w:p w:rsidR="006A715E" w:rsidRPr="00641823" w:rsidRDefault="006A715E" w:rsidP="00491C20">
            <w:pPr>
              <w:autoSpaceDE w:val="0"/>
              <w:autoSpaceDN w:val="0"/>
              <w:adjustRightInd w:val="0"/>
              <w:rPr>
                <w:sz w:val="18"/>
                <w:szCs w:val="18"/>
              </w:rPr>
            </w:pPr>
            <w:r w:rsidRPr="00641823">
              <w:rPr>
                <w:sz w:val="18"/>
                <w:szCs w:val="18"/>
              </w:rPr>
              <w:t>бюджет Пензенской области</w:t>
            </w:r>
          </w:p>
        </w:tc>
        <w:tc>
          <w:tcPr>
            <w:tcW w:w="850" w:type="dxa"/>
          </w:tcPr>
          <w:p w:rsidR="006A715E" w:rsidRPr="00641823" w:rsidRDefault="006A715E" w:rsidP="00491C20">
            <w:pPr>
              <w:autoSpaceDE w:val="0"/>
              <w:autoSpaceDN w:val="0"/>
              <w:adjustRightInd w:val="0"/>
              <w:jc w:val="center"/>
              <w:rPr>
                <w:sz w:val="18"/>
                <w:szCs w:val="18"/>
              </w:rPr>
            </w:pPr>
          </w:p>
        </w:tc>
        <w:tc>
          <w:tcPr>
            <w:tcW w:w="851" w:type="dxa"/>
          </w:tcPr>
          <w:p w:rsidR="006A715E" w:rsidRPr="00641823" w:rsidRDefault="006A715E" w:rsidP="00491C20">
            <w:pPr>
              <w:autoSpaceDE w:val="0"/>
              <w:autoSpaceDN w:val="0"/>
              <w:adjustRightInd w:val="0"/>
              <w:jc w:val="center"/>
              <w:rPr>
                <w:sz w:val="18"/>
                <w:szCs w:val="18"/>
              </w:rPr>
            </w:pPr>
          </w:p>
        </w:tc>
        <w:tc>
          <w:tcPr>
            <w:tcW w:w="850" w:type="dxa"/>
          </w:tcPr>
          <w:p w:rsidR="006A715E" w:rsidRPr="00641823" w:rsidRDefault="006A715E" w:rsidP="00491C20">
            <w:pPr>
              <w:autoSpaceDE w:val="0"/>
              <w:autoSpaceDN w:val="0"/>
              <w:adjustRightInd w:val="0"/>
              <w:jc w:val="center"/>
              <w:rPr>
                <w:sz w:val="18"/>
                <w:szCs w:val="18"/>
              </w:rPr>
            </w:pPr>
          </w:p>
        </w:tc>
        <w:tc>
          <w:tcPr>
            <w:tcW w:w="851" w:type="dxa"/>
          </w:tcPr>
          <w:p w:rsidR="006A715E" w:rsidRPr="00641823" w:rsidRDefault="006A715E" w:rsidP="00491C20">
            <w:pPr>
              <w:autoSpaceDE w:val="0"/>
              <w:autoSpaceDN w:val="0"/>
              <w:adjustRightInd w:val="0"/>
              <w:jc w:val="center"/>
              <w:rPr>
                <w:sz w:val="18"/>
                <w:szCs w:val="18"/>
              </w:rPr>
            </w:pPr>
          </w:p>
        </w:tc>
        <w:tc>
          <w:tcPr>
            <w:tcW w:w="837" w:type="dxa"/>
          </w:tcPr>
          <w:p w:rsidR="006A715E" w:rsidRPr="00641823" w:rsidRDefault="006A715E" w:rsidP="00491C20">
            <w:pPr>
              <w:autoSpaceDE w:val="0"/>
              <w:autoSpaceDN w:val="0"/>
              <w:adjustRightInd w:val="0"/>
              <w:jc w:val="center"/>
              <w:rPr>
                <w:sz w:val="18"/>
                <w:szCs w:val="18"/>
              </w:rPr>
            </w:pPr>
          </w:p>
        </w:tc>
        <w:tc>
          <w:tcPr>
            <w:tcW w:w="722" w:type="dxa"/>
          </w:tcPr>
          <w:p w:rsidR="006A715E" w:rsidRPr="00641823" w:rsidRDefault="006A715E" w:rsidP="00491C20">
            <w:pPr>
              <w:autoSpaceDE w:val="0"/>
              <w:autoSpaceDN w:val="0"/>
              <w:adjustRightInd w:val="0"/>
              <w:jc w:val="center"/>
              <w:rPr>
                <w:sz w:val="18"/>
                <w:szCs w:val="18"/>
              </w:rPr>
            </w:pPr>
          </w:p>
        </w:tc>
      </w:tr>
      <w:tr w:rsidR="006A715E" w:rsidRPr="00641823" w:rsidTr="006A715E">
        <w:trPr>
          <w:trHeight w:val="319"/>
          <w:tblCellSpacing w:w="5" w:type="nil"/>
          <w:jc w:val="center"/>
        </w:trPr>
        <w:tc>
          <w:tcPr>
            <w:tcW w:w="407" w:type="dxa"/>
            <w:vMerge/>
          </w:tcPr>
          <w:p w:rsidR="006A715E" w:rsidRPr="00641823" w:rsidRDefault="006A715E" w:rsidP="00491C20">
            <w:pPr>
              <w:autoSpaceDE w:val="0"/>
              <w:autoSpaceDN w:val="0"/>
              <w:adjustRightInd w:val="0"/>
              <w:jc w:val="center"/>
              <w:rPr>
                <w:sz w:val="18"/>
                <w:szCs w:val="18"/>
              </w:rPr>
            </w:pPr>
          </w:p>
        </w:tc>
        <w:tc>
          <w:tcPr>
            <w:tcW w:w="1276" w:type="dxa"/>
            <w:vMerge/>
          </w:tcPr>
          <w:p w:rsidR="006A715E" w:rsidRPr="00641823" w:rsidRDefault="006A715E" w:rsidP="00491C20">
            <w:pPr>
              <w:autoSpaceDE w:val="0"/>
              <w:autoSpaceDN w:val="0"/>
              <w:adjustRightInd w:val="0"/>
              <w:jc w:val="center"/>
              <w:rPr>
                <w:sz w:val="18"/>
                <w:szCs w:val="18"/>
              </w:rPr>
            </w:pPr>
          </w:p>
        </w:tc>
        <w:tc>
          <w:tcPr>
            <w:tcW w:w="1701" w:type="dxa"/>
            <w:vMerge/>
          </w:tcPr>
          <w:p w:rsidR="006A715E" w:rsidRPr="00641823" w:rsidRDefault="006A715E" w:rsidP="00491C20">
            <w:pPr>
              <w:autoSpaceDE w:val="0"/>
              <w:autoSpaceDN w:val="0"/>
              <w:adjustRightInd w:val="0"/>
              <w:jc w:val="center"/>
              <w:rPr>
                <w:sz w:val="18"/>
                <w:szCs w:val="18"/>
              </w:rPr>
            </w:pPr>
          </w:p>
        </w:tc>
        <w:tc>
          <w:tcPr>
            <w:tcW w:w="1573" w:type="dxa"/>
          </w:tcPr>
          <w:p w:rsidR="006A715E" w:rsidRPr="00641823" w:rsidRDefault="006A715E" w:rsidP="00491C20">
            <w:pPr>
              <w:autoSpaceDE w:val="0"/>
              <w:autoSpaceDN w:val="0"/>
              <w:adjustRightInd w:val="0"/>
              <w:rPr>
                <w:sz w:val="18"/>
                <w:szCs w:val="18"/>
              </w:rPr>
            </w:pPr>
            <w:r w:rsidRPr="00641823">
              <w:rPr>
                <w:sz w:val="18"/>
                <w:szCs w:val="18"/>
              </w:rPr>
              <w:t>федеральный бюджет</w:t>
            </w:r>
          </w:p>
        </w:tc>
        <w:tc>
          <w:tcPr>
            <w:tcW w:w="850" w:type="dxa"/>
          </w:tcPr>
          <w:p w:rsidR="006A715E" w:rsidRPr="00641823" w:rsidRDefault="006A715E" w:rsidP="00491C20">
            <w:pPr>
              <w:autoSpaceDE w:val="0"/>
              <w:autoSpaceDN w:val="0"/>
              <w:adjustRightInd w:val="0"/>
              <w:jc w:val="center"/>
              <w:rPr>
                <w:sz w:val="18"/>
                <w:szCs w:val="18"/>
              </w:rPr>
            </w:pPr>
          </w:p>
        </w:tc>
        <w:tc>
          <w:tcPr>
            <w:tcW w:w="851" w:type="dxa"/>
          </w:tcPr>
          <w:p w:rsidR="006A715E" w:rsidRPr="00641823" w:rsidRDefault="006A715E" w:rsidP="00491C20">
            <w:pPr>
              <w:autoSpaceDE w:val="0"/>
              <w:autoSpaceDN w:val="0"/>
              <w:adjustRightInd w:val="0"/>
              <w:jc w:val="center"/>
              <w:rPr>
                <w:sz w:val="18"/>
                <w:szCs w:val="18"/>
              </w:rPr>
            </w:pPr>
          </w:p>
        </w:tc>
        <w:tc>
          <w:tcPr>
            <w:tcW w:w="850" w:type="dxa"/>
          </w:tcPr>
          <w:p w:rsidR="006A715E" w:rsidRPr="00641823" w:rsidRDefault="006A715E" w:rsidP="00491C20">
            <w:pPr>
              <w:autoSpaceDE w:val="0"/>
              <w:autoSpaceDN w:val="0"/>
              <w:adjustRightInd w:val="0"/>
              <w:jc w:val="center"/>
              <w:rPr>
                <w:sz w:val="18"/>
                <w:szCs w:val="18"/>
              </w:rPr>
            </w:pPr>
          </w:p>
        </w:tc>
        <w:tc>
          <w:tcPr>
            <w:tcW w:w="851" w:type="dxa"/>
          </w:tcPr>
          <w:p w:rsidR="006A715E" w:rsidRPr="00641823" w:rsidRDefault="006A715E" w:rsidP="00491C20">
            <w:pPr>
              <w:autoSpaceDE w:val="0"/>
              <w:autoSpaceDN w:val="0"/>
              <w:adjustRightInd w:val="0"/>
              <w:jc w:val="center"/>
              <w:rPr>
                <w:sz w:val="18"/>
                <w:szCs w:val="18"/>
              </w:rPr>
            </w:pPr>
          </w:p>
        </w:tc>
        <w:tc>
          <w:tcPr>
            <w:tcW w:w="837" w:type="dxa"/>
          </w:tcPr>
          <w:p w:rsidR="006A715E" w:rsidRPr="00641823" w:rsidRDefault="006A715E" w:rsidP="00491C20">
            <w:pPr>
              <w:autoSpaceDE w:val="0"/>
              <w:autoSpaceDN w:val="0"/>
              <w:adjustRightInd w:val="0"/>
              <w:jc w:val="center"/>
              <w:rPr>
                <w:sz w:val="18"/>
                <w:szCs w:val="18"/>
              </w:rPr>
            </w:pPr>
          </w:p>
        </w:tc>
        <w:tc>
          <w:tcPr>
            <w:tcW w:w="722" w:type="dxa"/>
          </w:tcPr>
          <w:p w:rsidR="006A715E" w:rsidRPr="00641823" w:rsidRDefault="006A715E" w:rsidP="00491C20">
            <w:pPr>
              <w:autoSpaceDE w:val="0"/>
              <w:autoSpaceDN w:val="0"/>
              <w:adjustRightInd w:val="0"/>
              <w:jc w:val="center"/>
              <w:rPr>
                <w:sz w:val="18"/>
                <w:szCs w:val="18"/>
              </w:rPr>
            </w:pPr>
          </w:p>
        </w:tc>
      </w:tr>
      <w:tr w:rsidR="006A715E" w:rsidRPr="00641823" w:rsidTr="006A715E">
        <w:trPr>
          <w:tblCellSpacing w:w="5" w:type="nil"/>
          <w:jc w:val="center"/>
        </w:trPr>
        <w:tc>
          <w:tcPr>
            <w:tcW w:w="407" w:type="dxa"/>
            <w:vMerge/>
          </w:tcPr>
          <w:p w:rsidR="006A715E" w:rsidRPr="00641823" w:rsidRDefault="006A715E" w:rsidP="00491C20">
            <w:pPr>
              <w:autoSpaceDE w:val="0"/>
              <w:autoSpaceDN w:val="0"/>
              <w:adjustRightInd w:val="0"/>
              <w:jc w:val="center"/>
              <w:rPr>
                <w:sz w:val="18"/>
                <w:szCs w:val="18"/>
              </w:rPr>
            </w:pPr>
          </w:p>
        </w:tc>
        <w:tc>
          <w:tcPr>
            <w:tcW w:w="1276" w:type="dxa"/>
            <w:vMerge/>
          </w:tcPr>
          <w:p w:rsidR="006A715E" w:rsidRPr="00641823" w:rsidRDefault="006A715E" w:rsidP="00491C20">
            <w:pPr>
              <w:autoSpaceDE w:val="0"/>
              <w:autoSpaceDN w:val="0"/>
              <w:adjustRightInd w:val="0"/>
              <w:jc w:val="center"/>
              <w:rPr>
                <w:sz w:val="18"/>
                <w:szCs w:val="18"/>
              </w:rPr>
            </w:pPr>
          </w:p>
        </w:tc>
        <w:tc>
          <w:tcPr>
            <w:tcW w:w="1701" w:type="dxa"/>
            <w:vMerge/>
          </w:tcPr>
          <w:p w:rsidR="006A715E" w:rsidRPr="00641823" w:rsidRDefault="006A715E" w:rsidP="00491C20">
            <w:pPr>
              <w:autoSpaceDE w:val="0"/>
              <w:autoSpaceDN w:val="0"/>
              <w:adjustRightInd w:val="0"/>
              <w:jc w:val="center"/>
              <w:rPr>
                <w:sz w:val="18"/>
                <w:szCs w:val="18"/>
              </w:rPr>
            </w:pPr>
          </w:p>
        </w:tc>
        <w:tc>
          <w:tcPr>
            <w:tcW w:w="1573" w:type="dxa"/>
          </w:tcPr>
          <w:p w:rsidR="006A715E" w:rsidRPr="00641823" w:rsidRDefault="006A715E" w:rsidP="00491C20">
            <w:pPr>
              <w:autoSpaceDE w:val="0"/>
              <w:autoSpaceDN w:val="0"/>
              <w:adjustRightInd w:val="0"/>
              <w:rPr>
                <w:sz w:val="18"/>
                <w:szCs w:val="18"/>
              </w:rPr>
            </w:pPr>
            <w:r w:rsidRPr="00641823">
              <w:rPr>
                <w:sz w:val="18"/>
                <w:szCs w:val="18"/>
              </w:rPr>
              <w:t>внебюджетные источники</w:t>
            </w:r>
          </w:p>
        </w:tc>
        <w:tc>
          <w:tcPr>
            <w:tcW w:w="850" w:type="dxa"/>
          </w:tcPr>
          <w:p w:rsidR="006A715E" w:rsidRPr="00641823" w:rsidRDefault="006A715E" w:rsidP="00491C20">
            <w:pPr>
              <w:autoSpaceDE w:val="0"/>
              <w:autoSpaceDN w:val="0"/>
              <w:adjustRightInd w:val="0"/>
              <w:jc w:val="center"/>
              <w:rPr>
                <w:sz w:val="18"/>
                <w:szCs w:val="18"/>
              </w:rPr>
            </w:pPr>
          </w:p>
        </w:tc>
        <w:tc>
          <w:tcPr>
            <w:tcW w:w="851" w:type="dxa"/>
          </w:tcPr>
          <w:p w:rsidR="006A715E" w:rsidRPr="00641823" w:rsidRDefault="006A715E" w:rsidP="00491C20">
            <w:pPr>
              <w:autoSpaceDE w:val="0"/>
              <w:autoSpaceDN w:val="0"/>
              <w:adjustRightInd w:val="0"/>
              <w:jc w:val="center"/>
              <w:rPr>
                <w:sz w:val="18"/>
                <w:szCs w:val="18"/>
              </w:rPr>
            </w:pPr>
          </w:p>
        </w:tc>
        <w:tc>
          <w:tcPr>
            <w:tcW w:w="850" w:type="dxa"/>
          </w:tcPr>
          <w:p w:rsidR="006A715E" w:rsidRPr="00641823" w:rsidRDefault="006A715E" w:rsidP="00491C20">
            <w:pPr>
              <w:autoSpaceDE w:val="0"/>
              <w:autoSpaceDN w:val="0"/>
              <w:adjustRightInd w:val="0"/>
              <w:jc w:val="center"/>
              <w:rPr>
                <w:sz w:val="18"/>
                <w:szCs w:val="18"/>
              </w:rPr>
            </w:pPr>
          </w:p>
        </w:tc>
        <w:tc>
          <w:tcPr>
            <w:tcW w:w="851" w:type="dxa"/>
          </w:tcPr>
          <w:p w:rsidR="006A715E" w:rsidRPr="00641823" w:rsidRDefault="006A715E" w:rsidP="00491C20">
            <w:pPr>
              <w:autoSpaceDE w:val="0"/>
              <w:autoSpaceDN w:val="0"/>
              <w:adjustRightInd w:val="0"/>
              <w:jc w:val="center"/>
              <w:rPr>
                <w:sz w:val="18"/>
                <w:szCs w:val="18"/>
              </w:rPr>
            </w:pPr>
          </w:p>
        </w:tc>
        <w:tc>
          <w:tcPr>
            <w:tcW w:w="837" w:type="dxa"/>
          </w:tcPr>
          <w:p w:rsidR="006A715E" w:rsidRPr="00641823" w:rsidRDefault="006A715E" w:rsidP="00491C20">
            <w:pPr>
              <w:autoSpaceDE w:val="0"/>
              <w:autoSpaceDN w:val="0"/>
              <w:adjustRightInd w:val="0"/>
              <w:jc w:val="center"/>
              <w:rPr>
                <w:sz w:val="18"/>
                <w:szCs w:val="18"/>
              </w:rPr>
            </w:pPr>
          </w:p>
        </w:tc>
        <w:tc>
          <w:tcPr>
            <w:tcW w:w="722" w:type="dxa"/>
          </w:tcPr>
          <w:p w:rsidR="006A715E" w:rsidRPr="00641823" w:rsidRDefault="006A715E" w:rsidP="00491C20">
            <w:pPr>
              <w:autoSpaceDE w:val="0"/>
              <w:autoSpaceDN w:val="0"/>
              <w:adjustRightInd w:val="0"/>
              <w:jc w:val="center"/>
              <w:rPr>
                <w:sz w:val="18"/>
                <w:szCs w:val="18"/>
              </w:rPr>
            </w:pPr>
          </w:p>
        </w:tc>
      </w:tr>
    </w:tbl>
    <w:p w:rsidR="006A715E" w:rsidRPr="00641823" w:rsidRDefault="006A715E" w:rsidP="006A715E">
      <w:pPr>
        <w:widowControl w:val="0"/>
        <w:tabs>
          <w:tab w:val="left" w:pos="700"/>
        </w:tabs>
        <w:autoSpaceDE w:val="0"/>
        <w:autoSpaceDN w:val="0"/>
        <w:adjustRightInd w:val="0"/>
        <w:ind w:left="4395"/>
        <w:jc w:val="right"/>
        <w:rPr>
          <w:rFonts w:eastAsia="Calibri"/>
          <w:sz w:val="18"/>
          <w:szCs w:val="18"/>
          <w:lang w:eastAsia="en-US"/>
        </w:rPr>
      </w:pPr>
    </w:p>
    <w:p w:rsidR="006A715E" w:rsidRPr="00641823" w:rsidRDefault="006A715E" w:rsidP="006A715E">
      <w:pPr>
        <w:ind w:left="425" w:right="-31"/>
        <w:jc w:val="center"/>
        <w:rPr>
          <w:sz w:val="18"/>
          <w:szCs w:val="18"/>
        </w:rPr>
      </w:pPr>
      <w:r w:rsidRPr="00641823">
        <w:rPr>
          <w:sz w:val="18"/>
          <w:szCs w:val="18"/>
        </w:rPr>
        <w:lastRenderedPageBreak/>
        <w:t xml:space="preserve">Приложение № </w:t>
      </w:r>
      <w:r>
        <w:rPr>
          <w:sz w:val="18"/>
          <w:szCs w:val="18"/>
        </w:rPr>
        <w:t xml:space="preserve">2 </w:t>
      </w:r>
      <w:r w:rsidRPr="00641823">
        <w:rPr>
          <w:sz w:val="18"/>
          <w:szCs w:val="18"/>
        </w:rPr>
        <w:t>к постановлению администрации</w:t>
      </w:r>
      <w:r>
        <w:rPr>
          <w:sz w:val="18"/>
          <w:szCs w:val="18"/>
        </w:rPr>
        <w:t xml:space="preserve"> </w:t>
      </w:r>
      <w:r w:rsidRPr="00641823">
        <w:rPr>
          <w:sz w:val="18"/>
          <w:szCs w:val="18"/>
        </w:rPr>
        <w:t>Мошковского сельсовета</w:t>
      </w:r>
      <w:r>
        <w:rPr>
          <w:sz w:val="18"/>
          <w:szCs w:val="18"/>
        </w:rPr>
        <w:t xml:space="preserve"> </w:t>
      </w:r>
      <w:r w:rsidRPr="00641823">
        <w:rPr>
          <w:sz w:val="18"/>
          <w:szCs w:val="18"/>
        </w:rPr>
        <w:t>от 27.09.2019 № 93</w:t>
      </w:r>
    </w:p>
    <w:p w:rsidR="006A715E" w:rsidRPr="006A715E" w:rsidRDefault="006A715E" w:rsidP="006A715E">
      <w:pPr>
        <w:autoSpaceDE w:val="0"/>
        <w:autoSpaceDN w:val="0"/>
        <w:adjustRightInd w:val="0"/>
        <w:jc w:val="center"/>
        <w:rPr>
          <w:rStyle w:val="aff1"/>
          <w:sz w:val="18"/>
          <w:szCs w:val="18"/>
          <w:lang w:val="ru-RU"/>
        </w:rPr>
      </w:pPr>
    </w:p>
    <w:p w:rsidR="006A715E" w:rsidRPr="00641823" w:rsidRDefault="006A715E" w:rsidP="006A715E">
      <w:pPr>
        <w:autoSpaceDE w:val="0"/>
        <w:autoSpaceDN w:val="0"/>
        <w:adjustRightInd w:val="0"/>
        <w:jc w:val="center"/>
        <w:rPr>
          <w:sz w:val="18"/>
          <w:szCs w:val="18"/>
        </w:rPr>
      </w:pPr>
      <w:r w:rsidRPr="006A715E">
        <w:rPr>
          <w:rStyle w:val="aff1"/>
          <w:b w:val="0"/>
          <w:i w:val="0"/>
          <w:sz w:val="18"/>
          <w:szCs w:val="18"/>
          <w:lang w:val="ru-RU"/>
        </w:rPr>
        <w:t xml:space="preserve">Приложение № 3 к муниципальной программе </w:t>
      </w:r>
      <w:r w:rsidRPr="00641823">
        <w:rPr>
          <w:sz w:val="18"/>
          <w:szCs w:val="18"/>
        </w:rPr>
        <w:t xml:space="preserve">Ресурсное обеспечение реализации муниципальной программы </w:t>
      </w:r>
      <w:r w:rsidRPr="00641823">
        <w:rPr>
          <w:color w:val="000000"/>
          <w:sz w:val="18"/>
          <w:szCs w:val="18"/>
        </w:rPr>
        <w:t>Мошковского</w:t>
      </w:r>
      <w:r w:rsidRPr="00641823">
        <w:rPr>
          <w:sz w:val="18"/>
          <w:szCs w:val="18"/>
        </w:rPr>
        <w:t xml:space="preserve"> сельсовета Бековского района</w:t>
      </w:r>
      <w:r>
        <w:rPr>
          <w:sz w:val="18"/>
          <w:szCs w:val="18"/>
        </w:rPr>
        <w:t xml:space="preserve"> </w:t>
      </w:r>
      <w:r w:rsidRPr="00641823">
        <w:rPr>
          <w:sz w:val="18"/>
          <w:szCs w:val="18"/>
        </w:rPr>
        <w:t xml:space="preserve">Пензенской области «Развитие культуры </w:t>
      </w:r>
      <w:r w:rsidRPr="00641823">
        <w:rPr>
          <w:color w:val="000000"/>
          <w:sz w:val="18"/>
          <w:szCs w:val="18"/>
        </w:rPr>
        <w:t>Мошковского</w:t>
      </w:r>
      <w:r w:rsidRPr="00641823">
        <w:rPr>
          <w:sz w:val="18"/>
          <w:szCs w:val="18"/>
        </w:rPr>
        <w:t xml:space="preserve"> сельсовета Бековского района Пензенской области»</w:t>
      </w:r>
      <w:r>
        <w:rPr>
          <w:sz w:val="18"/>
          <w:szCs w:val="18"/>
        </w:rPr>
        <w:t xml:space="preserve"> </w:t>
      </w:r>
      <w:r w:rsidRPr="00641823">
        <w:rPr>
          <w:sz w:val="18"/>
          <w:szCs w:val="18"/>
        </w:rPr>
        <w:t xml:space="preserve"> за счет средств бюджета </w:t>
      </w:r>
      <w:r w:rsidRPr="00641823">
        <w:rPr>
          <w:color w:val="000000"/>
          <w:sz w:val="18"/>
          <w:szCs w:val="18"/>
        </w:rPr>
        <w:t>Мошковского</w:t>
      </w:r>
      <w:r w:rsidRPr="00641823">
        <w:rPr>
          <w:sz w:val="18"/>
          <w:szCs w:val="18"/>
        </w:rPr>
        <w:t xml:space="preserve"> сельсовета Бековского района Пензенской области</w:t>
      </w:r>
    </w:p>
    <w:tbl>
      <w:tblPr>
        <w:tblpPr w:leftFromText="180" w:rightFromText="180" w:vertAnchor="text" w:horzAnchor="margin" w:tblpXSpec="center" w:tblpY="212"/>
        <w:tblW w:w="10910"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59"/>
        <w:gridCol w:w="850"/>
        <w:gridCol w:w="1418"/>
        <w:gridCol w:w="1346"/>
        <w:gridCol w:w="720"/>
        <w:gridCol w:w="448"/>
        <w:gridCol w:w="459"/>
        <w:gridCol w:w="712"/>
        <w:gridCol w:w="567"/>
        <w:gridCol w:w="709"/>
        <w:gridCol w:w="709"/>
        <w:gridCol w:w="709"/>
        <w:gridCol w:w="708"/>
        <w:gridCol w:w="629"/>
        <w:gridCol w:w="567"/>
      </w:tblGrid>
      <w:tr w:rsidR="006A715E" w:rsidRPr="00641823" w:rsidTr="006A715E">
        <w:trPr>
          <w:tblCellSpacing w:w="5" w:type="nil"/>
        </w:trPr>
        <w:tc>
          <w:tcPr>
            <w:tcW w:w="359" w:type="dxa"/>
            <w:vMerge w:val="restart"/>
          </w:tcPr>
          <w:p w:rsidR="006A715E" w:rsidRPr="00641823" w:rsidRDefault="006A715E" w:rsidP="00491C20">
            <w:pPr>
              <w:autoSpaceDE w:val="0"/>
              <w:autoSpaceDN w:val="0"/>
              <w:adjustRightInd w:val="0"/>
              <w:jc w:val="center"/>
              <w:rPr>
                <w:sz w:val="18"/>
                <w:szCs w:val="18"/>
              </w:rPr>
            </w:pPr>
            <w:r w:rsidRPr="00641823">
              <w:rPr>
                <w:sz w:val="18"/>
                <w:szCs w:val="18"/>
              </w:rPr>
              <w:t>№ п/п</w:t>
            </w:r>
          </w:p>
        </w:tc>
        <w:tc>
          <w:tcPr>
            <w:tcW w:w="850" w:type="dxa"/>
            <w:vMerge w:val="restart"/>
          </w:tcPr>
          <w:p w:rsidR="006A715E" w:rsidRPr="00641823" w:rsidRDefault="006A715E" w:rsidP="00491C20">
            <w:pPr>
              <w:autoSpaceDE w:val="0"/>
              <w:autoSpaceDN w:val="0"/>
              <w:adjustRightInd w:val="0"/>
              <w:jc w:val="center"/>
              <w:rPr>
                <w:sz w:val="18"/>
                <w:szCs w:val="18"/>
              </w:rPr>
            </w:pPr>
            <w:r w:rsidRPr="00641823">
              <w:rPr>
                <w:sz w:val="18"/>
                <w:szCs w:val="18"/>
              </w:rPr>
              <w:t>Статус</w:t>
            </w:r>
          </w:p>
        </w:tc>
        <w:tc>
          <w:tcPr>
            <w:tcW w:w="1418" w:type="dxa"/>
            <w:vMerge w:val="restart"/>
          </w:tcPr>
          <w:p w:rsidR="006A715E" w:rsidRPr="00641823" w:rsidRDefault="006A715E" w:rsidP="00491C20">
            <w:pPr>
              <w:autoSpaceDE w:val="0"/>
              <w:autoSpaceDN w:val="0"/>
              <w:adjustRightInd w:val="0"/>
              <w:jc w:val="center"/>
              <w:rPr>
                <w:sz w:val="18"/>
                <w:szCs w:val="18"/>
              </w:rPr>
            </w:pPr>
            <w:r w:rsidRPr="00641823">
              <w:rPr>
                <w:sz w:val="18"/>
                <w:szCs w:val="18"/>
              </w:rPr>
              <w:t>Наименование муниципальной программы, подпрограммы, основных мероприятий</w:t>
            </w:r>
          </w:p>
        </w:tc>
        <w:tc>
          <w:tcPr>
            <w:tcW w:w="1346" w:type="dxa"/>
            <w:vMerge w:val="restart"/>
          </w:tcPr>
          <w:p w:rsidR="006A715E" w:rsidRPr="00641823" w:rsidRDefault="006A715E" w:rsidP="00491C20">
            <w:pPr>
              <w:autoSpaceDE w:val="0"/>
              <w:autoSpaceDN w:val="0"/>
              <w:adjustRightInd w:val="0"/>
              <w:jc w:val="center"/>
              <w:rPr>
                <w:sz w:val="18"/>
                <w:szCs w:val="18"/>
              </w:rPr>
            </w:pPr>
            <w:r w:rsidRPr="00641823">
              <w:rPr>
                <w:sz w:val="18"/>
                <w:szCs w:val="18"/>
              </w:rPr>
              <w:t>Ответственный исполнитель, соисполнитель подпрограммы, основных мероприятий</w:t>
            </w:r>
          </w:p>
        </w:tc>
        <w:tc>
          <w:tcPr>
            <w:tcW w:w="2906" w:type="dxa"/>
            <w:gridSpan w:val="5"/>
          </w:tcPr>
          <w:p w:rsidR="006A715E" w:rsidRPr="00641823" w:rsidRDefault="006A715E" w:rsidP="00491C20">
            <w:pPr>
              <w:autoSpaceDE w:val="0"/>
              <w:autoSpaceDN w:val="0"/>
              <w:adjustRightInd w:val="0"/>
              <w:jc w:val="center"/>
              <w:rPr>
                <w:sz w:val="18"/>
                <w:szCs w:val="18"/>
              </w:rPr>
            </w:pPr>
            <w:r w:rsidRPr="00641823">
              <w:rPr>
                <w:sz w:val="18"/>
                <w:szCs w:val="18"/>
              </w:rPr>
              <w:t>Код классификации расходов бюджета</w:t>
            </w:r>
          </w:p>
        </w:tc>
        <w:tc>
          <w:tcPr>
            <w:tcW w:w="4031" w:type="dxa"/>
            <w:gridSpan w:val="6"/>
          </w:tcPr>
          <w:p w:rsidR="006A715E" w:rsidRPr="00641823" w:rsidRDefault="006A715E" w:rsidP="00491C20">
            <w:pPr>
              <w:jc w:val="center"/>
              <w:rPr>
                <w:sz w:val="18"/>
                <w:szCs w:val="18"/>
              </w:rPr>
            </w:pPr>
            <w:r w:rsidRPr="00641823">
              <w:rPr>
                <w:color w:val="000000"/>
                <w:sz w:val="18"/>
                <w:szCs w:val="18"/>
              </w:rPr>
              <w:t>Расходы бюджета Мошковского</w:t>
            </w:r>
            <w:r w:rsidRPr="00641823">
              <w:rPr>
                <w:sz w:val="18"/>
                <w:szCs w:val="18"/>
              </w:rPr>
              <w:t xml:space="preserve"> </w:t>
            </w:r>
            <w:r w:rsidRPr="00641823">
              <w:rPr>
                <w:color w:val="000000"/>
                <w:sz w:val="18"/>
                <w:szCs w:val="18"/>
              </w:rPr>
              <w:t>сельсовета Бековского района Пензенской области</w:t>
            </w:r>
            <w:r w:rsidRPr="00641823">
              <w:rPr>
                <w:sz w:val="18"/>
                <w:szCs w:val="18"/>
              </w:rPr>
              <w:t xml:space="preserve">/Источники финансирования дефицита бюджета </w:t>
            </w:r>
            <w:r w:rsidRPr="00641823">
              <w:rPr>
                <w:color w:val="000000"/>
                <w:sz w:val="18"/>
                <w:szCs w:val="18"/>
              </w:rPr>
              <w:t>Мошковского</w:t>
            </w:r>
            <w:r w:rsidRPr="00641823">
              <w:rPr>
                <w:sz w:val="18"/>
                <w:szCs w:val="18"/>
              </w:rPr>
              <w:t xml:space="preserve"> </w:t>
            </w:r>
            <w:r w:rsidRPr="00641823">
              <w:rPr>
                <w:color w:val="000000"/>
                <w:sz w:val="18"/>
                <w:szCs w:val="18"/>
              </w:rPr>
              <w:t>сельсовета Бековского района Пензенской области, тыс. рублей</w:t>
            </w:r>
          </w:p>
        </w:tc>
      </w:tr>
      <w:tr w:rsidR="006A715E" w:rsidRPr="00641823" w:rsidTr="006A715E">
        <w:trPr>
          <w:tblCellSpacing w:w="5" w:type="nil"/>
        </w:trPr>
        <w:tc>
          <w:tcPr>
            <w:tcW w:w="359" w:type="dxa"/>
            <w:vMerge/>
          </w:tcPr>
          <w:p w:rsidR="006A715E" w:rsidRPr="00641823" w:rsidRDefault="006A715E" w:rsidP="00491C20">
            <w:pPr>
              <w:autoSpaceDE w:val="0"/>
              <w:autoSpaceDN w:val="0"/>
              <w:adjustRightInd w:val="0"/>
              <w:jc w:val="center"/>
              <w:rPr>
                <w:sz w:val="18"/>
                <w:szCs w:val="18"/>
              </w:rPr>
            </w:pPr>
          </w:p>
        </w:tc>
        <w:tc>
          <w:tcPr>
            <w:tcW w:w="850" w:type="dxa"/>
            <w:vMerge/>
          </w:tcPr>
          <w:p w:rsidR="006A715E" w:rsidRPr="00641823" w:rsidRDefault="006A715E" w:rsidP="00491C20">
            <w:pPr>
              <w:autoSpaceDE w:val="0"/>
              <w:autoSpaceDN w:val="0"/>
              <w:adjustRightInd w:val="0"/>
              <w:jc w:val="center"/>
              <w:rPr>
                <w:sz w:val="18"/>
                <w:szCs w:val="18"/>
              </w:rPr>
            </w:pPr>
          </w:p>
        </w:tc>
        <w:tc>
          <w:tcPr>
            <w:tcW w:w="1418" w:type="dxa"/>
            <w:vMerge/>
          </w:tcPr>
          <w:p w:rsidR="006A715E" w:rsidRPr="00641823" w:rsidRDefault="006A715E" w:rsidP="00491C20">
            <w:pPr>
              <w:autoSpaceDE w:val="0"/>
              <w:autoSpaceDN w:val="0"/>
              <w:adjustRightInd w:val="0"/>
              <w:jc w:val="center"/>
              <w:rPr>
                <w:sz w:val="18"/>
                <w:szCs w:val="18"/>
              </w:rPr>
            </w:pPr>
          </w:p>
        </w:tc>
        <w:tc>
          <w:tcPr>
            <w:tcW w:w="1346" w:type="dxa"/>
            <w:vMerge/>
          </w:tcPr>
          <w:p w:rsidR="006A715E" w:rsidRPr="00641823" w:rsidRDefault="006A715E" w:rsidP="00491C20">
            <w:pPr>
              <w:autoSpaceDE w:val="0"/>
              <w:autoSpaceDN w:val="0"/>
              <w:adjustRightInd w:val="0"/>
              <w:jc w:val="center"/>
              <w:rPr>
                <w:sz w:val="18"/>
                <w:szCs w:val="18"/>
              </w:rPr>
            </w:pPr>
          </w:p>
        </w:tc>
        <w:tc>
          <w:tcPr>
            <w:tcW w:w="720" w:type="dxa"/>
          </w:tcPr>
          <w:p w:rsidR="006A715E" w:rsidRPr="00641823" w:rsidRDefault="006A715E" w:rsidP="00491C20">
            <w:pPr>
              <w:jc w:val="center"/>
              <w:rPr>
                <w:color w:val="000000"/>
                <w:spacing w:val="-8"/>
                <w:sz w:val="18"/>
                <w:szCs w:val="18"/>
              </w:rPr>
            </w:pPr>
            <w:r w:rsidRPr="00641823">
              <w:rPr>
                <w:sz w:val="18"/>
                <w:szCs w:val="18"/>
              </w:rPr>
              <w:t>Главный распорядитель  бюджетных средств</w:t>
            </w:r>
          </w:p>
        </w:tc>
        <w:tc>
          <w:tcPr>
            <w:tcW w:w="448" w:type="dxa"/>
          </w:tcPr>
          <w:p w:rsidR="006A715E" w:rsidRPr="00641823" w:rsidRDefault="006A715E" w:rsidP="00491C20">
            <w:pPr>
              <w:autoSpaceDE w:val="0"/>
              <w:autoSpaceDN w:val="0"/>
              <w:adjustRightInd w:val="0"/>
              <w:jc w:val="center"/>
              <w:rPr>
                <w:sz w:val="18"/>
                <w:szCs w:val="18"/>
              </w:rPr>
            </w:pPr>
            <w:r w:rsidRPr="00641823">
              <w:rPr>
                <w:sz w:val="18"/>
                <w:szCs w:val="18"/>
              </w:rPr>
              <w:t>Раздел</w:t>
            </w:r>
          </w:p>
        </w:tc>
        <w:tc>
          <w:tcPr>
            <w:tcW w:w="459" w:type="dxa"/>
          </w:tcPr>
          <w:p w:rsidR="006A715E" w:rsidRPr="00641823" w:rsidRDefault="006A715E" w:rsidP="00491C20">
            <w:pPr>
              <w:autoSpaceDE w:val="0"/>
              <w:autoSpaceDN w:val="0"/>
              <w:adjustRightInd w:val="0"/>
              <w:jc w:val="center"/>
              <w:rPr>
                <w:sz w:val="18"/>
                <w:szCs w:val="18"/>
              </w:rPr>
            </w:pPr>
            <w:r w:rsidRPr="00641823">
              <w:rPr>
                <w:sz w:val="18"/>
                <w:szCs w:val="18"/>
              </w:rPr>
              <w:t>Подраздел</w:t>
            </w:r>
          </w:p>
        </w:tc>
        <w:tc>
          <w:tcPr>
            <w:tcW w:w="712" w:type="dxa"/>
          </w:tcPr>
          <w:p w:rsidR="006A715E" w:rsidRPr="00641823" w:rsidRDefault="006A715E" w:rsidP="00491C20">
            <w:pPr>
              <w:autoSpaceDE w:val="0"/>
              <w:autoSpaceDN w:val="0"/>
              <w:adjustRightInd w:val="0"/>
              <w:jc w:val="center"/>
              <w:rPr>
                <w:sz w:val="18"/>
                <w:szCs w:val="18"/>
              </w:rPr>
            </w:pPr>
            <w:r w:rsidRPr="00641823">
              <w:rPr>
                <w:sz w:val="18"/>
                <w:szCs w:val="18"/>
              </w:rPr>
              <w:t>Целевая статья</w:t>
            </w:r>
          </w:p>
        </w:tc>
        <w:tc>
          <w:tcPr>
            <w:tcW w:w="567" w:type="dxa"/>
          </w:tcPr>
          <w:p w:rsidR="006A715E" w:rsidRPr="00641823" w:rsidRDefault="006A715E" w:rsidP="00491C20">
            <w:pPr>
              <w:jc w:val="center"/>
              <w:rPr>
                <w:color w:val="000000"/>
                <w:sz w:val="18"/>
                <w:szCs w:val="18"/>
              </w:rPr>
            </w:pPr>
            <w:r w:rsidRPr="00641823">
              <w:rPr>
                <w:sz w:val="18"/>
                <w:szCs w:val="18"/>
              </w:rPr>
              <w:t>Вид расходов</w:t>
            </w:r>
          </w:p>
        </w:tc>
        <w:tc>
          <w:tcPr>
            <w:tcW w:w="709" w:type="dxa"/>
            <w:vMerge w:val="restart"/>
          </w:tcPr>
          <w:p w:rsidR="006A715E" w:rsidRPr="00641823" w:rsidRDefault="006A715E" w:rsidP="00491C20">
            <w:pPr>
              <w:autoSpaceDE w:val="0"/>
              <w:autoSpaceDN w:val="0"/>
              <w:adjustRightInd w:val="0"/>
              <w:jc w:val="center"/>
              <w:rPr>
                <w:sz w:val="18"/>
                <w:szCs w:val="18"/>
              </w:rPr>
            </w:pPr>
            <w:r w:rsidRPr="00641823">
              <w:rPr>
                <w:sz w:val="18"/>
                <w:szCs w:val="18"/>
              </w:rPr>
              <w:t>2019 год</w:t>
            </w:r>
          </w:p>
        </w:tc>
        <w:tc>
          <w:tcPr>
            <w:tcW w:w="709" w:type="dxa"/>
            <w:vMerge w:val="restart"/>
          </w:tcPr>
          <w:p w:rsidR="006A715E" w:rsidRPr="00641823" w:rsidRDefault="006A715E" w:rsidP="00491C20">
            <w:pPr>
              <w:autoSpaceDE w:val="0"/>
              <w:autoSpaceDN w:val="0"/>
              <w:adjustRightInd w:val="0"/>
              <w:jc w:val="center"/>
              <w:rPr>
                <w:sz w:val="18"/>
                <w:szCs w:val="18"/>
              </w:rPr>
            </w:pPr>
            <w:r w:rsidRPr="00641823">
              <w:rPr>
                <w:sz w:val="18"/>
                <w:szCs w:val="18"/>
              </w:rPr>
              <w:t>2020 год</w:t>
            </w:r>
          </w:p>
        </w:tc>
        <w:tc>
          <w:tcPr>
            <w:tcW w:w="709" w:type="dxa"/>
            <w:vMerge w:val="restart"/>
          </w:tcPr>
          <w:p w:rsidR="006A715E" w:rsidRPr="00641823" w:rsidRDefault="006A715E" w:rsidP="00491C20">
            <w:pPr>
              <w:autoSpaceDE w:val="0"/>
              <w:autoSpaceDN w:val="0"/>
              <w:adjustRightInd w:val="0"/>
              <w:jc w:val="center"/>
              <w:rPr>
                <w:sz w:val="18"/>
                <w:szCs w:val="18"/>
              </w:rPr>
            </w:pPr>
            <w:r w:rsidRPr="00641823">
              <w:rPr>
                <w:sz w:val="18"/>
                <w:szCs w:val="18"/>
              </w:rPr>
              <w:t>2021 год</w:t>
            </w:r>
          </w:p>
        </w:tc>
        <w:tc>
          <w:tcPr>
            <w:tcW w:w="708" w:type="dxa"/>
            <w:vMerge w:val="restart"/>
          </w:tcPr>
          <w:p w:rsidR="006A715E" w:rsidRPr="00641823" w:rsidRDefault="006A715E" w:rsidP="00491C20">
            <w:pPr>
              <w:autoSpaceDE w:val="0"/>
              <w:autoSpaceDN w:val="0"/>
              <w:adjustRightInd w:val="0"/>
              <w:jc w:val="center"/>
              <w:rPr>
                <w:sz w:val="18"/>
                <w:szCs w:val="18"/>
              </w:rPr>
            </w:pPr>
            <w:r w:rsidRPr="00641823">
              <w:rPr>
                <w:sz w:val="18"/>
                <w:szCs w:val="18"/>
              </w:rPr>
              <w:t>2022 год</w:t>
            </w:r>
          </w:p>
        </w:tc>
        <w:tc>
          <w:tcPr>
            <w:tcW w:w="629" w:type="dxa"/>
            <w:vMerge w:val="restart"/>
          </w:tcPr>
          <w:p w:rsidR="006A715E" w:rsidRPr="00641823" w:rsidRDefault="006A715E" w:rsidP="00491C20">
            <w:pPr>
              <w:autoSpaceDE w:val="0"/>
              <w:autoSpaceDN w:val="0"/>
              <w:adjustRightInd w:val="0"/>
              <w:jc w:val="center"/>
              <w:rPr>
                <w:sz w:val="18"/>
                <w:szCs w:val="18"/>
              </w:rPr>
            </w:pPr>
            <w:r w:rsidRPr="00641823">
              <w:rPr>
                <w:sz w:val="18"/>
                <w:szCs w:val="18"/>
              </w:rPr>
              <w:t>2023 год</w:t>
            </w:r>
          </w:p>
        </w:tc>
        <w:tc>
          <w:tcPr>
            <w:tcW w:w="567" w:type="dxa"/>
            <w:vMerge w:val="restart"/>
          </w:tcPr>
          <w:p w:rsidR="006A715E" w:rsidRPr="00641823" w:rsidRDefault="006A715E" w:rsidP="00491C20">
            <w:pPr>
              <w:autoSpaceDE w:val="0"/>
              <w:autoSpaceDN w:val="0"/>
              <w:adjustRightInd w:val="0"/>
              <w:jc w:val="center"/>
              <w:rPr>
                <w:sz w:val="18"/>
                <w:szCs w:val="18"/>
              </w:rPr>
            </w:pPr>
            <w:r w:rsidRPr="00641823">
              <w:rPr>
                <w:sz w:val="18"/>
                <w:szCs w:val="18"/>
              </w:rPr>
              <w:t>2024 год</w:t>
            </w:r>
          </w:p>
        </w:tc>
      </w:tr>
      <w:tr w:rsidR="006A715E" w:rsidRPr="00641823" w:rsidTr="006A715E">
        <w:trPr>
          <w:tblCellSpacing w:w="5" w:type="nil"/>
        </w:trPr>
        <w:tc>
          <w:tcPr>
            <w:tcW w:w="359" w:type="dxa"/>
            <w:vMerge/>
          </w:tcPr>
          <w:p w:rsidR="006A715E" w:rsidRPr="00641823" w:rsidRDefault="006A715E" w:rsidP="00491C20">
            <w:pPr>
              <w:autoSpaceDE w:val="0"/>
              <w:autoSpaceDN w:val="0"/>
              <w:adjustRightInd w:val="0"/>
              <w:jc w:val="center"/>
              <w:rPr>
                <w:sz w:val="18"/>
                <w:szCs w:val="18"/>
              </w:rPr>
            </w:pPr>
          </w:p>
        </w:tc>
        <w:tc>
          <w:tcPr>
            <w:tcW w:w="850" w:type="dxa"/>
            <w:vMerge/>
          </w:tcPr>
          <w:p w:rsidR="006A715E" w:rsidRPr="00641823" w:rsidRDefault="006A715E" w:rsidP="00491C20">
            <w:pPr>
              <w:autoSpaceDE w:val="0"/>
              <w:autoSpaceDN w:val="0"/>
              <w:adjustRightInd w:val="0"/>
              <w:jc w:val="center"/>
              <w:rPr>
                <w:sz w:val="18"/>
                <w:szCs w:val="18"/>
              </w:rPr>
            </w:pPr>
          </w:p>
        </w:tc>
        <w:tc>
          <w:tcPr>
            <w:tcW w:w="1418" w:type="dxa"/>
            <w:vMerge/>
          </w:tcPr>
          <w:p w:rsidR="006A715E" w:rsidRPr="00641823" w:rsidRDefault="006A715E" w:rsidP="00491C20">
            <w:pPr>
              <w:autoSpaceDE w:val="0"/>
              <w:autoSpaceDN w:val="0"/>
              <w:adjustRightInd w:val="0"/>
              <w:jc w:val="center"/>
              <w:rPr>
                <w:sz w:val="18"/>
                <w:szCs w:val="18"/>
              </w:rPr>
            </w:pPr>
          </w:p>
        </w:tc>
        <w:tc>
          <w:tcPr>
            <w:tcW w:w="1346" w:type="dxa"/>
            <w:vMerge/>
          </w:tcPr>
          <w:p w:rsidR="006A715E" w:rsidRPr="00641823" w:rsidRDefault="006A715E" w:rsidP="00491C20">
            <w:pPr>
              <w:autoSpaceDE w:val="0"/>
              <w:autoSpaceDN w:val="0"/>
              <w:adjustRightInd w:val="0"/>
              <w:jc w:val="center"/>
              <w:rPr>
                <w:sz w:val="18"/>
                <w:szCs w:val="18"/>
              </w:rPr>
            </w:pPr>
          </w:p>
        </w:tc>
        <w:tc>
          <w:tcPr>
            <w:tcW w:w="2906" w:type="dxa"/>
            <w:gridSpan w:val="5"/>
          </w:tcPr>
          <w:p w:rsidR="006A715E" w:rsidRPr="00641823" w:rsidRDefault="006A715E" w:rsidP="00491C20">
            <w:pPr>
              <w:tabs>
                <w:tab w:val="left" w:pos="780"/>
              </w:tabs>
              <w:jc w:val="center"/>
              <w:rPr>
                <w:sz w:val="18"/>
                <w:szCs w:val="18"/>
              </w:rPr>
            </w:pPr>
            <w:r w:rsidRPr="00641823">
              <w:rPr>
                <w:sz w:val="18"/>
                <w:szCs w:val="18"/>
              </w:rPr>
              <w:t>Код классификации источников финансирования дефицита бюджета</w:t>
            </w:r>
          </w:p>
        </w:tc>
        <w:tc>
          <w:tcPr>
            <w:tcW w:w="709" w:type="dxa"/>
            <w:vMerge/>
          </w:tcPr>
          <w:p w:rsidR="006A715E" w:rsidRPr="00641823" w:rsidRDefault="006A715E" w:rsidP="00491C20">
            <w:pPr>
              <w:autoSpaceDE w:val="0"/>
              <w:autoSpaceDN w:val="0"/>
              <w:adjustRightInd w:val="0"/>
              <w:jc w:val="center"/>
              <w:rPr>
                <w:sz w:val="18"/>
                <w:szCs w:val="18"/>
              </w:rPr>
            </w:pPr>
          </w:p>
        </w:tc>
        <w:tc>
          <w:tcPr>
            <w:tcW w:w="709" w:type="dxa"/>
            <w:vMerge/>
          </w:tcPr>
          <w:p w:rsidR="006A715E" w:rsidRPr="00641823" w:rsidRDefault="006A715E" w:rsidP="00491C20">
            <w:pPr>
              <w:autoSpaceDE w:val="0"/>
              <w:autoSpaceDN w:val="0"/>
              <w:adjustRightInd w:val="0"/>
              <w:jc w:val="center"/>
              <w:rPr>
                <w:sz w:val="18"/>
                <w:szCs w:val="18"/>
              </w:rPr>
            </w:pPr>
          </w:p>
        </w:tc>
        <w:tc>
          <w:tcPr>
            <w:tcW w:w="709" w:type="dxa"/>
            <w:vMerge/>
          </w:tcPr>
          <w:p w:rsidR="006A715E" w:rsidRPr="00641823" w:rsidRDefault="006A715E" w:rsidP="00491C20">
            <w:pPr>
              <w:autoSpaceDE w:val="0"/>
              <w:autoSpaceDN w:val="0"/>
              <w:adjustRightInd w:val="0"/>
              <w:jc w:val="center"/>
              <w:rPr>
                <w:sz w:val="18"/>
                <w:szCs w:val="18"/>
              </w:rPr>
            </w:pPr>
          </w:p>
        </w:tc>
        <w:tc>
          <w:tcPr>
            <w:tcW w:w="708" w:type="dxa"/>
            <w:vMerge/>
          </w:tcPr>
          <w:p w:rsidR="006A715E" w:rsidRPr="00641823" w:rsidRDefault="006A715E" w:rsidP="00491C20">
            <w:pPr>
              <w:autoSpaceDE w:val="0"/>
              <w:autoSpaceDN w:val="0"/>
              <w:adjustRightInd w:val="0"/>
              <w:jc w:val="center"/>
              <w:rPr>
                <w:sz w:val="18"/>
                <w:szCs w:val="18"/>
              </w:rPr>
            </w:pPr>
          </w:p>
        </w:tc>
        <w:tc>
          <w:tcPr>
            <w:tcW w:w="629" w:type="dxa"/>
            <w:vMerge/>
          </w:tcPr>
          <w:p w:rsidR="006A715E" w:rsidRPr="00641823" w:rsidRDefault="006A715E" w:rsidP="00491C20">
            <w:pPr>
              <w:autoSpaceDE w:val="0"/>
              <w:autoSpaceDN w:val="0"/>
              <w:adjustRightInd w:val="0"/>
              <w:jc w:val="center"/>
              <w:rPr>
                <w:sz w:val="18"/>
                <w:szCs w:val="18"/>
              </w:rPr>
            </w:pPr>
          </w:p>
        </w:tc>
        <w:tc>
          <w:tcPr>
            <w:tcW w:w="567" w:type="dxa"/>
            <w:vMerge/>
          </w:tcPr>
          <w:p w:rsidR="006A715E" w:rsidRPr="00641823" w:rsidRDefault="006A715E" w:rsidP="00491C20">
            <w:pPr>
              <w:autoSpaceDE w:val="0"/>
              <w:autoSpaceDN w:val="0"/>
              <w:adjustRightInd w:val="0"/>
              <w:jc w:val="center"/>
              <w:rPr>
                <w:sz w:val="18"/>
                <w:szCs w:val="18"/>
              </w:rPr>
            </w:pPr>
          </w:p>
        </w:tc>
      </w:tr>
      <w:tr w:rsidR="006A715E" w:rsidRPr="00641823" w:rsidTr="006A715E">
        <w:trPr>
          <w:tblCellSpacing w:w="5" w:type="nil"/>
        </w:trPr>
        <w:tc>
          <w:tcPr>
            <w:tcW w:w="359" w:type="dxa"/>
          </w:tcPr>
          <w:p w:rsidR="006A715E" w:rsidRPr="00641823" w:rsidRDefault="006A715E" w:rsidP="00491C20">
            <w:pPr>
              <w:autoSpaceDE w:val="0"/>
              <w:autoSpaceDN w:val="0"/>
              <w:adjustRightInd w:val="0"/>
              <w:jc w:val="center"/>
              <w:rPr>
                <w:sz w:val="18"/>
                <w:szCs w:val="18"/>
              </w:rPr>
            </w:pPr>
            <w:r w:rsidRPr="00641823">
              <w:rPr>
                <w:sz w:val="18"/>
                <w:szCs w:val="18"/>
              </w:rPr>
              <w:t>1</w:t>
            </w:r>
          </w:p>
        </w:tc>
        <w:tc>
          <w:tcPr>
            <w:tcW w:w="850" w:type="dxa"/>
          </w:tcPr>
          <w:p w:rsidR="006A715E" w:rsidRPr="00641823" w:rsidRDefault="006A715E" w:rsidP="00491C20">
            <w:pPr>
              <w:autoSpaceDE w:val="0"/>
              <w:autoSpaceDN w:val="0"/>
              <w:adjustRightInd w:val="0"/>
              <w:jc w:val="center"/>
              <w:rPr>
                <w:sz w:val="18"/>
                <w:szCs w:val="18"/>
              </w:rPr>
            </w:pPr>
            <w:r w:rsidRPr="00641823">
              <w:rPr>
                <w:sz w:val="18"/>
                <w:szCs w:val="18"/>
              </w:rPr>
              <w:t>2</w:t>
            </w:r>
          </w:p>
        </w:tc>
        <w:tc>
          <w:tcPr>
            <w:tcW w:w="1418" w:type="dxa"/>
          </w:tcPr>
          <w:p w:rsidR="006A715E" w:rsidRPr="00641823" w:rsidRDefault="006A715E" w:rsidP="00491C20">
            <w:pPr>
              <w:autoSpaceDE w:val="0"/>
              <w:autoSpaceDN w:val="0"/>
              <w:adjustRightInd w:val="0"/>
              <w:jc w:val="center"/>
              <w:rPr>
                <w:sz w:val="18"/>
                <w:szCs w:val="18"/>
              </w:rPr>
            </w:pPr>
            <w:r w:rsidRPr="00641823">
              <w:rPr>
                <w:sz w:val="18"/>
                <w:szCs w:val="18"/>
              </w:rPr>
              <w:t>3</w:t>
            </w:r>
          </w:p>
        </w:tc>
        <w:tc>
          <w:tcPr>
            <w:tcW w:w="1346" w:type="dxa"/>
          </w:tcPr>
          <w:p w:rsidR="006A715E" w:rsidRPr="00641823" w:rsidRDefault="006A715E" w:rsidP="00491C20">
            <w:pPr>
              <w:autoSpaceDE w:val="0"/>
              <w:autoSpaceDN w:val="0"/>
              <w:adjustRightInd w:val="0"/>
              <w:jc w:val="center"/>
              <w:rPr>
                <w:sz w:val="18"/>
                <w:szCs w:val="18"/>
              </w:rPr>
            </w:pPr>
            <w:r w:rsidRPr="00641823">
              <w:rPr>
                <w:sz w:val="18"/>
                <w:szCs w:val="18"/>
              </w:rPr>
              <w:t>4</w:t>
            </w:r>
          </w:p>
        </w:tc>
        <w:tc>
          <w:tcPr>
            <w:tcW w:w="720" w:type="dxa"/>
          </w:tcPr>
          <w:p w:rsidR="006A715E" w:rsidRPr="00641823" w:rsidRDefault="006A715E" w:rsidP="00491C20">
            <w:pPr>
              <w:autoSpaceDE w:val="0"/>
              <w:autoSpaceDN w:val="0"/>
              <w:adjustRightInd w:val="0"/>
              <w:jc w:val="center"/>
              <w:rPr>
                <w:sz w:val="18"/>
                <w:szCs w:val="18"/>
              </w:rPr>
            </w:pPr>
            <w:r w:rsidRPr="00641823">
              <w:rPr>
                <w:sz w:val="18"/>
                <w:szCs w:val="18"/>
              </w:rPr>
              <w:t>5</w:t>
            </w:r>
          </w:p>
        </w:tc>
        <w:tc>
          <w:tcPr>
            <w:tcW w:w="448" w:type="dxa"/>
          </w:tcPr>
          <w:p w:rsidR="006A715E" w:rsidRPr="00641823" w:rsidRDefault="006A715E" w:rsidP="00491C20">
            <w:pPr>
              <w:autoSpaceDE w:val="0"/>
              <w:autoSpaceDN w:val="0"/>
              <w:adjustRightInd w:val="0"/>
              <w:jc w:val="center"/>
              <w:rPr>
                <w:sz w:val="18"/>
                <w:szCs w:val="18"/>
              </w:rPr>
            </w:pPr>
            <w:r w:rsidRPr="00641823">
              <w:rPr>
                <w:sz w:val="18"/>
                <w:szCs w:val="18"/>
              </w:rPr>
              <w:t>6</w:t>
            </w:r>
          </w:p>
        </w:tc>
        <w:tc>
          <w:tcPr>
            <w:tcW w:w="459" w:type="dxa"/>
          </w:tcPr>
          <w:p w:rsidR="006A715E" w:rsidRPr="00641823" w:rsidRDefault="006A715E" w:rsidP="00491C20">
            <w:pPr>
              <w:autoSpaceDE w:val="0"/>
              <w:autoSpaceDN w:val="0"/>
              <w:adjustRightInd w:val="0"/>
              <w:jc w:val="center"/>
              <w:rPr>
                <w:sz w:val="18"/>
                <w:szCs w:val="18"/>
              </w:rPr>
            </w:pPr>
            <w:r w:rsidRPr="00641823">
              <w:rPr>
                <w:sz w:val="18"/>
                <w:szCs w:val="18"/>
              </w:rPr>
              <w:t>7</w:t>
            </w:r>
          </w:p>
        </w:tc>
        <w:tc>
          <w:tcPr>
            <w:tcW w:w="712" w:type="dxa"/>
          </w:tcPr>
          <w:p w:rsidR="006A715E" w:rsidRPr="00641823" w:rsidRDefault="006A715E" w:rsidP="00491C20">
            <w:pPr>
              <w:autoSpaceDE w:val="0"/>
              <w:autoSpaceDN w:val="0"/>
              <w:adjustRightInd w:val="0"/>
              <w:jc w:val="center"/>
              <w:rPr>
                <w:sz w:val="18"/>
                <w:szCs w:val="18"/>
              </w:rPr>
            </w:pPr>
            <w:r w:rsidRPr="00641823">
              <w:rPr>
                <w:sz w:val="18"/>
                <w:szCs w:val="18"/>
              </w:rPr>
              <w:t>8</w:t>
            </w:r>
          </w:p>
        </w:tc>
        <w:tc>
          <w:tcPr>
            <w:tcW w:w="567" w:type="dxa"/>
          </w:tcPr>
          <w:p w:rsidR="006A715E" w:rsidRPr="00641823" w:rsidRDefault="006A715E" w:rsidP="00491C20">
            <w:pPr>
              <w:autoSpaceDE w:val="0"/>
              <w:autoSpaceDN w:val="0"/>
              <w:adjustRightInd w:val="0"/>
              <w:jc w:val="center"/>
              <w:rPr>
                <w:sz w:val="18"/>
                <w:szCs w:val="18"/>
              </w:rPr>
            </w:pPr>
            <w:r w:rsidRPr="00641823">
              <w:rPr>
                <w:sz w:val="18"/>
                <w:szCs w:val="18"/>
              </w:rPr>
              <w:t>9</w:t>
            </w:r>
          </w:p>
        </w:tc>
        <w:tc>
          <w:tcPr>
            <w:tcW w:w="709" w:type="dxa"/>
          </w:tcPr>
          <w:p w:rsidR="006A715E" w:rsidRPr="00641823" w:rsidRDefault="006A715E" w:rsidP="00491C20">
            <w:pPr>
              <w:autoSpaceDE w:val="0"/>
              <w:autoSpaceDN w:val="0"/>
              <w:adjustRightInd w:val="0"/>
              <w:jc w:val="center"/>
              <w:rPr>
                <w:sz w:val="18"/>
                <w:szCs w:val="18"/>
              </w:rPr>
            </w:pPr>
            <w:r w:rsidRPr="00641823">
              <w:rPr>
                <w:sz w:val="18"/>
                <w:szCs w:val="18"/>
              </w:rPr>
              <w:t>10</w:t>
            </w:r>
          </w:p>
        </w:tc>
        <w:tc>
          <w:tcPr>
            <w:tcW w:w="709" w:type="dxa"/>
          </w:tcPr>
          <w:p w:rsidR="006A715E" w:rsidRPr="00641823" w:rsidRDefault="006A715E" w:rsidP="00491C20">
            <w:pPr>
              <w:autoSpaceDE w:val="0"/>
              <w:autoSpaceDN w:val="0"/>
              <w:adjustRightInd w:val="0"/>
              <w:jc w:val="center"/>
              <w:rPr>
                <w:sz w:val="18"/>
                <w:szCs w:val="18"/>
              </w:rPr>
            </w:pPr>
            <w:r w:rsidRPr="00641823">
              <w:rPr>
                <w:sz w:val="18"/>
                <w:szCs w:val="18"/>
              </w:rPr>
              <w:t>11</w:t>
            </w:r>
          </w:p>
        </w:tc>
        <w:tc>
          <w:tcPr>
            <w:tcW w:w="709" w:type="dxa"/>
          </w:tcPr>
          <w:p w:rsidR="006A715E" w:rsidRPr="00641823" w:rsidRDefault="006A715E" w:rsidP="00491C20">
            <w:pPr>
              <w:autoSpaceDE w:val="0"/>
              <w:autoSpaceDN w:val="0"/>
              <w:adjustRightInd w:val="0"/>
              <w:jc w:val="center"/>
              <w:rPr>
                <w:sz w:val="18"/>
                <w:szCs w:val="18"/>
              </w:rPr>
            </w:pPr>
            <w:r w:rsidRPr="00641823">
              <w:rPr>
                <w:sz w:val="18"/>
                <w:szCs w:val="18"/>
              </w:rPr>
              <w:t>12</w:t>
            </w:r>
          </w:p>
        </w:tc>
        <w:tc>
          <w:tcPr>
            <w:tcW w:w="708" w:type="dxa"/>
          </w:tcPr>
          <w:p w:rsidR="006A715E" w:rsidRPr="00641823" w:rsidRDefault="006A715E" w:rsidP="00491C20">
            <w:pPr>
              <w:autoSpaceDE w:val="0"/>
              <w:autoSpaceDN w:val="0"/>
              <w:adjustRightInd w:val="0"/>
              <w:jc w:val="center"/>
              <w:rPr>
                <w:sz w:val="18"/>
                <w:szCs w:val="18"/>
              </w:rPr>
            </w:pPr>
            <w:r w:rsidRPr="00641823">
              <w:rPr>
                <w:sz w:val="18"/>
                <w:szCs w:val="18"/>
              </w:rPr>
              <w:t>13</w:t>
            </w:r>
          </w:p>
        </w:tc>
        <w:tc>
          <w:tcPr>
            <w:tcW w:w="629" w:type="dxa"/>
          </w:tcPr>
          <w:p w:rsidR="006A715E" w:rsidRPr="00641823" w:rsidRDefault="006A715E" w:rsidP="00491C20">
            <w:pPr>
              <w:autoSpaceDE w:val="0"/>
              <w:autoSpaceDN w:val="0"/>
              <w:adjustRightInd w:val="0"/>
              <w:jc w:val="center"/>
              <w:rPr>
                <w:sz w:val="18"/>
                <w:szCs w:val="18"/>
              </w:rPr>
            </w:pPr>
            <w:r w:rsidRPr="00641823">
              <w:rPr>
                <w:sz w:val="18"/>
                <w:szCs w:val="18"/>
              </w:rPr>
              <w:t>14</w:t>
            </w:r>
          </w:p>
        </w:tc>
        <w:tc>
          <w:tcPr>
            <w:tcW w:w="567" w:type="dxa"/>
          </w:tcPr>
          <w:p w:rsidR="006A715E" w:rsidRPr="00641823" w:rsidRDefault="006A715E" w:rsidP="00491C20">
            <w:pPr>
              <w:autoSpaceDE w:val="0"/>
              <w:autoSpaceDN w:val="0"/>
              <w:adjustRightInd w:val="0"/>
              <w:jc w:val="center"/>
              <w:rPr>
                <w:sz w:val="18"/>
                <w:szCs w:val="18"/>
              </w:rPr>
            </w:pPr>
            <w:r w:rsidRPr="00641823">
              <w:rPr>
                <w:sz w:val="18"/>
                <w:szCs w:val="18"/>
              </w:rPr>
              <w:t>15</w:t>
            </w:r>
          </w:p>
        </w:tc>
      </w:tr>
      <w:tr w:rsidR="006A715E" w:rsidRPr="00641823" w:rsidTr="006A715E">
        <w:trPr>
          <w:tblCellSpacing w:w="5" w:type="nil"/>
        </w:trPr>
        <w:tc>
          <w:tcPr>
            <w:tcW w:w="359" w:type="dxa"/>
            <w:vMerge w:val="restart"/>
          </w:tcPr>
          <w:p w:rsidR="006A715E" w:rsidRPr="00641823" w:rsidRDefault="006A715E" w:rsidP="00491C20">
            <w:pPr>
              <w:autoSpaceDE w:val="0"/>
              <w:autoSpaceDN w:val="0"/>
              <w:adjustRightInd w:val="0"/>
              <w:jc w:val="center"/>
              <w:rPr>
                <w:sz w:val="18"/>
                <w:szCs w:val="18"/>
              </w:rPr>
            </w:pPr>
            <w:r w:rsidRPr="00641823">
              <w:rPr>
                <w:sz w:val="18"/>
                <w:szCs w:val="18"/>
              </w:rPr>
              <w:t>1.</w:t>
            </w:r>
          </w:p>
        </w:tc>
        <w:tc>
          <w:tcPr>
            <w:tcW w:w="850" w:type="dxa"/>
            <w:vMerge w:val="restart"/>
          </w:tcPr>
          <w:p w:rsidR="006A715E" w:rsidRPr="00641823" w:rsidRDefault="006A715E" w:rsidP="00491C20">
            <w:pPr>
              <w:autoSpaceDE w:val="0"/>
              <w:autoSpaceDN w:val="0"/>
              <w:adjustRightInd w:val="0"/>
              <w:rPr>
                <w:sz w:val="18"/>
                <w:szCs w:val="18"/>
              </w:rPr>
            </w:pPr>
            <w:r w:rsidRPr="00641823">
              <w:rPr>
                <w:sz w:val="18"/>
                <w:szCs w:val="18"/>
              </w:rPr>
              <w:t xml:space="preserve">Муниципальная программа </w:t>
            </w:r>
          </w:p>
        </w:tc>
        <w:tc>
          <w:tcPr>
            <w:tcW w:w="1418" w:type="dxa"/>
            <w:vMerge w:val="restart"/>
          </w:tcPr>
          <w:p w:rsidR="006A715E" w:rsidRPr="00641823" w:rsidRDefault="006A715E" w:rsidP="00491C20">
            <w:pPr>
              <w:autoSpaceDE w:val="0"/>
              <w:autoSpaceDN w:val="0"/>
              <w:adjustRightInd w:val="0"/>
              <w:rPr>
                <w:sz w:val="18"/>
                <w:szCs w:val="18"/>
              </w:rPr>
            </w:pPr>
            <w:r w:rsidRPr="00641823">
              <w:rPr>
                <w:sz w:val="18"/>
                <w:szCs w:val="18"/>
              </w:rPr>
              <w:t xml:space="preserve">Развитие культуры </w:t>
            </w:r>
            <w:r w:rsidRPr="00641823">
              <w:rPr>
                <w:color w:val="000000"/>
                <w:sz w:val="18"/>
                <w:szCs w:val="18"/>
              </w:rPr>
              <w:t xml:space="preserve"> Мошковского</w:t>
            </w:r>
            <w:r w:rsidRPr="00641823">
              <w:rPr>
                <w:sz w:val="18"/>
                <w:szCs w:val="18"/>
              </w:rPr>
              <w:t xml:space="preserve">  сельсовета Бековского района Пензенской области на 2019-2024 годы</w:t>
            </w:r>
          </w:p>
        </w:tc>
        <w:tc>
          <w:tcPr>
            <w:tcW w:w="1346" w:type="dxa"/>
          </w:tcPr>
          <w:p w:rsidR="006A715E" w:rsidRPr="00641823" w:rsidRDefault="006A715E" w:rsidP="00491C20">
            <w:pPr>
              <w:autoSpaceDE w:val="0"/>
              <w:autoSpaceDN w:val="0"/>
              <w:adjustRightInd w:val="0"/>
              <w:rPr>
                <w:sz w:val="18"/>
                <w:szCs w:val="18"/>
              </w:rPr>
            </w:pPr>
            <w:r w:rsidRPr="00641823">
              <w:rPr>
                <w:sz w:val="18"/>
                <w:szCs w:val="18"/>
              </w:rPr>
              <w:t xml:space="preserve">всего </w:t>
            </w:r>
          </w:p>
        </w:tc>
        <w:tc>
          <w:tcPr>
            <w:tcW w:w="720" w:type="dxa"/>
          </w:tcPr>
          <w:p w:rsidR="006A715E" w:rsidRPr="00641823" w:rsidRDefault="006A715E" w:rsidP="00491C20">
            <w:pPr>
              <w:autoSpaceDE w:val="0"/>
              <w:autoSpaceDN w:val="0"/>
              <w:adjustRightInd w:val="0"/>
              <w:jc w:val="center"/>
              <w:rPr>
                <w:sz w:val="18"/>
                <w:szCs w:val="18"/>
              </w:rPr>
            </w:pPr>
            <w:r w:rsidRPr="00641823">
              <w:rPr>
                <w:sz w:val="18"/>
                <w:szCs w:val="18"/>
              </w:rPr>
              <w:t>901</w:t>
            </w:r>
          </w:p>
        </w:tc>
        <w:tc>
          <w:tcPr>
            <w:tcW w:w="448" w:type="dxa"/>
          </w:tcPr>
          <w:p w:rsidR="006A715E" w:rsidRPr="00641823" w:rsidRDefault="006A715E" w:rsidP="00491C20">
            <w:pPr>
              <w:autoSpaceDE w:val="0"/>
              <w:autoSpaceDN w:val="0"/>
              <w:adjustRightInd w:val="0"/>
              <w:jc w:val="center"/>
              <w:rPr>
                <w:sz w:val="18"/>
                <w:szCs w:val="18"/>
              </w:rPr>
            </w:pPr>
            <w:r w:rsidRPr="00641823">
              <w:rPr>
                <w:sz w:val="18"/>
                <w:szCs w:val="18"/>
              </w:rPr>
              <w:t>08</w:t>
            </w:r>
          </w:p>
        </w:tc>
        <w:tc>
          <w:tcPr>
            <w:tcW w:w="459" w:type="dxa"/>
          </w:tcPr>
          <w:p w:rsidR="006A715E" w:rsidRPr="00641823" w:rsidRDefault="006A715E" w:rsidP="00491C20">
            <w:pPr>
              <w:autoSpaceDE w:val="0"/>
              <w:autoSpaceDN w:val="0"/>
              <w:adjustRightInd w:val="0"/>
              <w:jc w:val="center"/>
              <w:rPr>
                <w:sz w:val="18"/>
                <w:szCs w:val="18"/>
              </w:rPr>
            </w:pPr>
            <w:r w:rsidRPr="00641823">
              <w:rPr>
                <w:sz w:val="18"/>
                <w:szCs w:val="18"/>
              </w:rPr>
              <w:t>01</w:t>
            </w:r>
          </w:p>
        </w:tc>
        <w:tc>
          <w:tcPr>
            <w:tcW w:w="712" w:type="dxa"/>
          </w:tcPr>
          <w:p w:rsidR="006A715E" w:rsidRPr="00641823" w:rsidRDefault="006A715E" w:rsidP="00491C20">
            <w:pPr>
              <w:autoSpaceDE w:val="0"/>
              <w:autoSpaceDN w:val="0"/>
              <w:adjustRightInd w:val="0"/>
              <w:jc w:val="center"/>
              <w:rPr>
                <w:sz w:val="18"/>
                <w:szCs w:val="18"/>
              </w:rPr>
            </w:pPr>
          </w:p>
        </w:tc>
        <w:tc>
          <w:tcPr>
            <w:tcW w:w="567" w:type="dxa"/>
          </w:tcPr>
          <w:p w:rsidR="006A715E" w:rsidRPr="00641823" w:rsidRDefault="006A715E" w:rsidP="00491C20">
            <w:pPr>
              <w:autoSpaceDE w:val="0"/>
              <w:autoSpaceDN w:val="0"/>
              <w:adjustRightInd w:val="0"/>
              <w:jc w:val="center"/>
              <w:rPr>
                <w:sz w:val="18"/>
                <w:szCs w:val="18"/>
              </w:rPr>
            </w:pPr>
          </w:p>
        </w:tc>
        <w:tc>
          <w:tcPr>
            <w:tcW w:w="709" w:type="dxa"/>
          </w:tcPr>
          <w:p w:rsidR="006A715E" w:rsidRPr="00641823" w:rsidRDefault="006A715E" w:rsidP="00491C20">
            <w:pPr>
              <w:jc w:val="center"/>
              <w:rPr>
                <w:color w:val="000000"/>
                <w:sz w:val="18"/>
                <w:szCs w:val="18"/>
              </w:rPr>
            </w:pPr>
            <w:r w:rsidRPr="00641823">
              <w:rPr>
                <w:color w:val="000000"/>
                <w:sz w:val="18"/>
                <w:szCs w:val="18"/>
              </w:rPr>
              <w:t>602,691</w:t>
            </w:r>
          </w:p>
        </w:tc>
        <w:tc>
          <w:tcPr>
            <w:tcW w:w="709" w:type="dxa"/>
          </w:tcPr>
          <w:p w:rsidR="006A715E" w:rsidRPr="00641823" w:rsidRDefault="006A715E" w:rsidP="00491C20">
            <w:pPr>
              <w:jc w:val="center"/>
              <w:rPr>
                <w:color w:val="000000"/>
                <w:sz w:val="18"/>
                <w:szCs w:val="18"/>
              </w:rPr>
            </w:pPr>
            <w:r w:rsidRPr="00641823">
              <w:rPr>
                <w:color w:val="000000"/>
                <w:sz w:val="18"/>
                <w:szCs w:val="18"/>
              </w:rPr>
              <w:t>356,151</w:t>
            </w:r>
          </w:p>
        </w:tc>
        <w:tc>
          <w:tcPr>
            <w:tcW w:w="709" w:type="dxa"/>
          </w:tcPr>
          <w:p w:rsidR="006A715E" w:rsidRPr="00641823" w:rsidRDefault="006A715E" w:rsidP="00491C20">
            <w:pPr>
              <w:jc w:val="center"/>
              <w:rPr>
                <w:color w:val="000000"/>
                <w:sz w:val="18"/>
                <w:szCs w:val="18"/>
              </w:rPr>
            </w:pPr>
            <w:r w:rsidRPr="00641823">
              <w:rPr>
                <w:color w:val="000000"/>
                <w:sz w:val="18"/>
                <w:szCs w:val="18"/>
              </w:rPr>
              <w:t>356,151</w:t>
            </w:r>
          </w:p>
        </w:tc>
        <w:tc>
          <w:tcPr>
            <w:tcW w:w="708" w:type="dxa"/>
          </w:tcPr>
          <w:p w:rsidR="006A715E" w:rsidRPr="00641823" w:rsidRDefault="006A715E" w:rsidP="00491C20">
            <w:pPr>
              <w:jc w:val="center"/>
              <w:rPr>
                <w:color w:val="000000"/>
                <w:sz w:val="18"/>
                <w:szCs w:val="18"/>
              </w:rPr>
            </w:pPr>
            <w:r w:rsidRPr="00641823">
              <w:rPr>
                <w:color w:val="000000"/>
                <w:sz w:val="18"/>
                <w:szCs w:val="18"/>
              </w:rPr>
              <w:t>358,165</w:t>
            </w:r>
          </w:p>
        </w:tc>
        <w:tc>
          <w:tcPr>
            <w:tcW w:w="629" w:type="dxa"/>
          </w:tcPr>
          <w:p w:rsidR="006A715E" w:rsidRPr="00641823" w:rsidRDefault="006A715E" w:rsidP="00491C20">
            <w:pPr>
              <w:jc w:val="center"/>
              <w:rPr>
                <w:color w:val="000000"/>
                <w:sz w:val="18"/>
                <w:szCs w:val="18"/>
              </w:rPr>
            </w:pPr>
            <w:r w:rsidRPr="00641823">
              <w:rPr>
                <w:color w:val="000000"/>
                <w:sz w:val="18"/>
                <w:szCs w:val="18"/>
              </w:rPr>
              <w:t>358,165</w:t>
            </w:r>
          </w:p>
        </w:tc>
        <w:tc>
          <w:tcPr>
            <w:tcW w:w="567" w:type="dxa"/>
          </w:tcPr>
          <w:p w:rsidR="006A715E" w:rsidRPr="00641823" w:rsidRDefault="006A715E" w:rsidP="00491C20">
            <w:pPr>
              <w:jc w:val="center"/>
              <w:rPr>
                <w:color w:val="000000"/>
                <w:sz w:val="18"/>
                <w:szCs w:val="18"/>
              </w:rPr>
            </w:pPr>
            <w:r w:rsidRPr="00641823">
              <w:rPr>
                <w:color w:val="000000"/>
                <w:sz w:val="18"/>
                <w:szCs w:val="18"/>
              </w:rPr>
              <w:t>358,165</w:t>
            </w:r>
          </w:p>
        </w:tc>
      </w:tr>
      <w:tr w:rsidR="006A715E" w:rsidRPr="00641823" w:rsidTr="006A715E">
        <w:trPr>
          <w:tblCellSpacing w:w="5" w:type="nil"/>
        </w:trPr>
        <w:tc>
          <w:tcPr>
            <w:tcW w:w="359" w:type="dxa"/>
            <w:vMerge/>
          </w:tcPr>
          <w:p w:rsidR="006A715E" w:rsidRPr="00641823" w:rsidRDefault="006A715E" w:rsidP="00491C20">
            <w:pPr>
              <w:autoSpaceDE w:val="0"/>
              <w:autoSpaceDN w:val="0"/>
              <w:adjustRightInd w:val="0"/>
              <w:jc w:val="center"/>
              <w:rPr>
                <w:sz w:val="18"/>
                <w:szCs w:val="18"/>
              </w:rPr>
            </w:pPr>
          </w:p>
        </w:tc>
        <w:tc>
          <w:tcPr>
            <w:tcW w:w="850" w:type="dxa"/>
            <w:vMerge/>
          </w:tcPr>
          <w:p w:rsidR="006A715E" w:rsidRPr="00641823" w:rsidRDefault="006A715E" w:rsidP="00491C20">
            <w:pPr>
              <w:autoSpaceDE w:val="0"/>
              <w:autoSpaceDN w:val="0"/>
              <w:adjustRightInd w:val="0"/>
              <w:jc w:val="center"/>
              <w:rPr>
                <w:sz w:val="18"/>
                <w:szCs w:val="18"/>
              </w:rPr>
            </w:pPr>
          </w:p>
        </w:tc>
        <w:tc>
          <w:tcPr>
            <w:tcW w:w="1418" w:type="dxa"/>
            <w:vMerge/>
          </w:tcPr>
          <w:p w:rsidR="006A715E" w:rsidRPr="00641823" w:rsidRDefault="006A715E" w:rsidP="00491C20">
            <w:pPr>
              <w:autoSpaceDE w:val="0"/>
              <w:autoSpaceDN w:val="0"/>
              <w:adjustRightInd w:val="0"/>
              <w:jc w:val="center"/>
              <w:rPr>
                <w:sz w:val="18"/>
                <w:szCs w:val="18"/>
              </w:rPr>
            </w:pPr>
          </w:p>
        </w:tc>
        <w:tc>
          <w:tcPr>
            <w:tcW w:w="1346" w:type="dxa"/>
            <w:vMerge w:val="restart"/>
          </w:tcPr>
          <w:p w:rsidR="006A715E" w:rsidRPr="00641823" w:rsidRDefault="006A715E" w:rsidP="00491C20">
            <w:pPr>
              <w:autoSpaceDE w:val="0"/>
              <w:autoSpaceDN w:val="0"/>
              <w:adjustRightInd w:val="0"/>
              <w:rPr>
                <w:sz w:val="18"/>
                <w:szCs w:val="18"/>
              </w:rPr>
            </w:pPr>
            <w:r w:rsidRPr="00641823">
              <w:rPr>
                <w:sz w:val="18"/>
                <w:szCs w:val="18"/>
              </w:rPr>
              <w:t xml:space="preserve">Администрация </w:t>
            </w:r>
            <w:r w:rsidRPr="00641823">
              <w:rPr>
                <w:color w:val="000000"/>
                <w:sz w:val="18"/>
                <w:szCs w:val="18"/>
              </w:rPr>
              <w:t xml:space="preserve"> Мошковского</w:t>
            </w:r>
            <w:r w:rsidRPr="00641823">
              <w:rPr>
                <w:sz w:val="18"/>
                <w:szCs w:val="18"/>
              </w:rPr>
              <w:t xml:space="preserve"> сельсовета Бековского района Пензенской области </w:t>
            </w:r>
          </w:p>
        </w:tc>
        <w:tc>
          <w:tcPr>
            <w:tcW w:w="720" w:type="dxa"/>
          </w:tcPr>
          <w:p w:rsidR="006A715E" w:rsidRPr="00641823" w:rsidRDefault="006A715E" w:rsidP="00491C20">
            <w:pPr>
              <w:autoSpaceDE w:val="0"/>
              <w:autoSpaceDN w:val="0"/>
              <w:adjustRightInd w:val="0"/>
              <w:jc w:val="center"/>
              <w:rPr>
                <w:sz w:val="18"/>
                <w:szCs w:val="18"/>
              </w:rPr>
            </w:pPr>
            <w:r w:rsidRPr="00641823">
              <w:rPr>
                <w:sz w:val="18"/>
                <w:szCs w:val="18"/>
              </w:rPr>
              <w:t>901</w:t>
            </w:r>
          </w:p>
        </w:tc>
        <w:tc>
          <w:tcPr>
            <w:tcW w:w="448" w:type="dxa"/>
          </w:tcPr>
          <w:p w:rsidR="006A715E" w:rsidRPr="00641823" w:rsidRDefault="006A715E" w:rsidP="00491C20">
            <w:pPr>
              <w:autoSpaceDE w:val="0"/>
              <w:autoSpaceDN w:val="0"/>
              <w:adjustRightInd w:val="0"/>
              <w:jc w:val="center"/>
              <w:rPr>
                <w:sz w:val="18"/>
                <w:szCs w:val="18"/>
              </w:rPr>
            </w:pPr>
            <w:r w:rsidRPr="00641823">
              <w:rPr>
                <w:sz w:val="18"/>
                <w:szCs w:val="18"/>
              </w:rPr>
              <w:t>08</w:t>
            </w:r>
          </w:p>
        </w:tc>
        <w:tc>
          <w:tcPr>
            <w:tcW w:w="459" w:type="dxa"/>
          </w:tcPr>
          <w:p w:rsidR="006A715E" w:rsidRPr="00641823" w:rsidRDefault="006A715E" w:rsidP="00491C20">
            <w:pPr>
              <w:autoSpaceDE w:val="0"/>
              <w:autoSpaceDN w:val="0"/>
              <w:adjustRightInd w:val="0"/>
              <w:jc w:val="center"/>
              <w:rPr>
                <w:sz w:val="18"/>
                <w:szCs w:val="18"/>
              </w:rPr>
            </w:pPr>
            <w:r w:rsidRPr="00641823">
              <w:rPr>
                <w:sz w:val="18"/>
                <w:szCs w:val="18"/>
              </w:rPr>
              <w:t>01</w:t>
            </w:r>
          </w:p>
        </w:tc>
        <w:tc>
          <w:tcPr>
            <w:tcW w:w="712" w:type="dxa"/>
          </w:tcPr>
          <w:p w:rsidR="006A715E" w:rsidRPr="00641823" w:rsidRDefault="006A715E" w:rsidP="00491C20">
            <w:pPr>
              <w:autoSpaceDE w:val="0"/>
              <w:autoSpaceDN w:val="0"/>
              <w:adjustRightInd w:val="0"/>
              <w:jc w:val="center"/>
              <w:rPr>
                <w:sz w:val="18"/>
                <w:szCs w:val="18"/>
              </w:rPr>
            </w:pPr>
          </w:p>
        </w:tc>
        <w:tc>
          <w:tcPr>
            <w:tcW w:w="567" w:type="dxa"/>
          </w:tcPr>
          <w:p w:rsidR="006A715E" w:rsidRPr="00641823" w:rsidRDefault="006A715E" w:rsidP="00491C20">
            <w:pPr>
              <w:autoSpaceDE w:val="0"/>
              <w:autoSpaceDN w:val="0"/>
              <w:adjustRightInd w:val="0"/>
              <w:jc w:val="center"/>
              <w:rPr>
                <w:sz w:val="18"/>
                <w:szCs w:val="18"/>
              </w:rPr>
            </w:pPr>
          </w:p>
        </w:tc>
        <w:tc>
          <w:tcPr>
            <w:tcW w:w="709" w:type="dxa"/>
          </w:tcPr>
          <w:p w:rsidR="006A715E" w:rsidRPr="00641823" w:rsidRDefault="006A715E" w:rsidP="00491C20">
            <w:pPr>
              <w:jc w:val="center"/>
              <w:rPr>
                <w:color w:val="000000"/>
                <w:sz w:val="18"/>
                <w:szCs w:val="18"/>
              </w:rPr>
            </w:pPr>
            <w:r w:rsidRPr="00641823">
              <w:rPr>
                <w:color w:val="000000"/>
                <w:sz w:val="18"/>
                <w:szCs w:val="18"/>
              </w:rPr>
              <w:t>602,691</w:t>
            </w:r>
          </w:p>
        </w:tc>
        <w:tc>
          <w:tcPr>
            <w:tcW w:w="709" w:type="dxa"/>
          </w:tcPr>
          <w:p w:rsidR="006A715E" w:rsidRPr="00641823" w:rsidRDefault="006A715E" w:rsidP="00491C20">
            <w:pPr>
              <w:jc w:val="center"/>
              <w:rPr>
                <w:color w:val="000000"/>
                <w:sz w:val="18"/>
                <w:szCs w:val="18"/>
              </w:rPr>
            </w:pPr>
            <w:r w:rsidRPr="00641823">
              <w:rPr>
                <w:color w:val="000000"/>
                <w:sz w:val="18"/>
                <w:szCs w:val="18"/>
              </w:rPr>
              <w:t>356,151</w:t>
            </w:r>
          </w:p>
        </w:tc>
        <w:tc>
          <w:tcPr>
            <w:tcW w:w="709" w:type="dxa"/>
          </w:tcPr>
          <w:p w:rsidR="006A715E" w:rsidRPr="00641823" w:rsidRDefault="006A715E" w:rsidP="00491C20">
            <w:pPr>
              <w:jc w:val="center"/>
              <w:rPr>
                <w:color w:val="000000"/>
                <w:sz w:val="18"/>
                <w:szCs w:val="18"/>
              </w:rPr>
            </w:pPr>
            <w:r w:rsidRPr="00641823">
              <w:rPr>
                <w:color w:val="000000"/>
                <w:sz w:val="18"/>
                <w:szCs w:val="18"/>
              </w:rPr>
              <w:t>356,151</w:t>
            </w:r>
          </w:p>
        </w:tc>
        <w:tc>
          <w:tcPr>
            <w:tcW w:w="708" w:type="dxa"/>
          </w:tcPr>
          <w:p w:rsidR="006A715E" w:rsidRPr="00641823" w:rsidRDefault="006A715E" w:rsidP="00491C20">
            <w:pPr>
              <w:jc w:val="center"/>
              <w:rPr>
                <w:color w:val="000000"/>
                <w:sz w:val="18"/>
                <w:szCs w:val="18"/>
              </w:rPr>
            </w:pPr>
            <w:r w:rsidRPr="00641823">
              <w:rPr>
                <w:color w:val="000000"/>
                <w:sz w:val="18"/>
                <w:szCs w:val="18"/>
              </w:rPr>
              <w:t>358,165</w:t>
            </w:r>
          </w:p>
        </w:tc>
        <w:tc>
          <w:tcPr>
            <w:tcW w:w="629" w:type="dxa"/>
          </w:tcPr>
          <w:p w:rsidR="006A715E" w:rsidRPr="00641823" w:rsidRDefault="006A715E" w:rsidP="00491C20">
            <w:pPr>
              <w:jc w:val="center"/>
              <w:rPr>
                <w:color w:val="000000"/>
                <w:sz w:val="18"/>
                <w:szCs w:val="18"/>
              </w:rPr>
            </w:pPr>
            <w:r w:rsidRPr="00641823">
              <w:rPr>
                <w:color w:val="000000"/>
                <w:sz w:val="18"/>
                <w:szCs w:val="18"/>
              </w:rPr>
              <w:t>358,165</w:t>
            </w:r>
          </w:p>
        </w:tc>
        <w:tc>
          <w:tcPr>
            <w:tcW w:w="567" w:type="dxa"/>
          </w:tcPr>
          <w:p w:rsidR="006A715E" w:rsidRPr="00641823" w:rsidRDefault="006A715E" w:rsidP="00491C20">
            <w:pPr>
              <w:jc w:val="center"/>
              <w:rPr>
                <w:color w:val="000000"/>
                <w:sz w:val="18"/>
                <w:szCs w:val="18"/>
              </w:rPr>
            </w:pPr>
            <w:r w:rsidRPr="00641823">
              <w:rPr>
                <w:color w:val="000000"/>
                <w:sz w:val="18"/>
                <w:szCs w:val="18"/>
              </w:rPr>
              <w:t>358,165</w:t>
            </w:r>
          </w:p>
        </w:tc>
      </w:tr>
      <w:tr w:rsidR="006A715E" w:rsidRPr="00641823" w:rsidTr="006A715E">
        <w:trPr>
          <w:tblCellSpacing w:w="5" w:type="nil"/>
        </w:trPr>
        <w:tc>
          <w:tcPr>
            <w:tcW w:w="359" w:type="dxa"/>
            <w:vMerge/>
          </w:tcPr>
          <w:p w:rsidR="006A715E" w:rsidRPr="00641823" w:rsidRDefault="006A715E" w:rsidP="00491C20">
            <w:pPr>
              <w:autoSpaceDE w:val="0"/>
              <w:autoSpaceDN w:val="0"/>
              <w:adjustRightInd w:val="0"/>
              <w:jc w:val="center"/>
              <w:rPr>
                <w:sz w:val="18"/>
                <w:szCs w:val="18"/>
              </w:rPr>
            </w:pPr>
          </w:p>
        </w:tc>
        <w:tc>
          <w:tcPr>
            <w:tcW w:w="850" w:type="dxa"/>
            <w:vMerge/>
          </w:tcPr>
          <w:p w:rsidR="006A715E" w:rsidRPr="00641823" w:rsidRDefault="006A715E" w:rsidP="00491C20">
            <w:pPr>
              <w:autoSpaceDE w:val="0"/>
              <w:autoSpaceDN w:val="0"/>
              <w:adjustRightInd w:val="0"/>
              <w:jc w:val="center"/>
              <w:rPr>
                <w:sz w:val="18"/>
                <w:szCs w:val="18"/>
              </w:rPr>
            </w:pPr>
          </w:p>
        </w:tc>
        <w:tc>
          <w:tcPr>
            <w:tcW w:w="1418" w:type="dxa"/>
            <w:vMerge/>
          </w:tcPr>
          <w:p w:rsidR="006A715E" w:rsidRPr="00641823" w:rsidRDefault="006A715E" w:rsidP="00491C20">
            <w:pPr>
              <w:autoSpaceDE w:val="0"/>
              <w:autoSpaceDN w:val="0"/>
              <w:adjustRightInd w:val="0"/>
              <w:jc w:val="center"/>
              <w:rPr>
                <w:sz w:val="18"/>
                <w:szCs w:val="18"/>
              </w:rPr>
            </w:pPr>
          </w:p>
        </w:tc>
        <w:tc>
          <w:tcPr>
            <w:tcW w:w="1346" w:type="dxa"/>
            <w:vMerge/>
          </w:tcPr>
          <w:p w:rsidR="006A715E" w:rsidRPr="00641823" w:rsidRDefault="006A715E" w:rsidP="00491C20">
            <w:pPr>
              <w:autoSpaceDE w:val="0"/>
              <w:autoSpaceDN w:val="0"/>
              <w:adjustRightInd w:val="0"/>
              <w:rPr>
                <w:sz w:val="18"/>
                <w:szCs w:val="18"/>
              </w:rPr>
            </w:pPr>
          </w:p>
        </w:tc>
        <w:tc>
          <w:tcPr>
            <w:tcW w:w="720" w:type="dxa"/>
          </w:tcPr>
          <w:p w:rsidR="006A715E" w:rsidRPr="00641823" w:rsidRDefault="006A715E" w:rsidP="00491C20">
            <w:pPr>
              <w:autoSpaceDE w:val="0"/>
              <w:autoSpaceDN w:val="0"/>
              <w:adjustRightInd w:val="0"/>
              <w:jc w:val="center"/>
              <w:rPr>
                <w:sz w:val="18"/>
                <w:szCs w:val="18"/>
              </w:rPr>
            </w:pPr>
            <w:r w:rsidRPr="00641823">
              <w:rPr>
                <w:sz w:val="18"/>
                <w:szCs w:val="18"/>
              </w:rPr>
              <w:t>901</w:t>
            </w:r>
          </w:p>
        </w:tc>
        <w:tc>
          <w:tcPr>
            <w:tcW w:w="448" w:type="dxa"/>
          </w:tcPr>
          <w:p w:rsidR="006A715E" w:rsidRPr="00641823" w:rsidRDefault="006A715E" w:rsidP="00491C20">
            <w:pPr>
              <w:autoSpaceDE w:val="0"/>
              <w:autoSpaceDN w:val="0"/>
              <w:adjustRightInd w:val="0"/>
              <w:jc w:val="center"/>
              <w:rPr>
                <w:sz w:val="18"/>
                <w:szCs w:val="18"/>
              </w:rPr>
            </w:pPr>
            <w:r w:rsidRPr="00641823">
              <w:rPr>
                <w:sz w:val="18"/>
                <w:szCs w:val="18"/>
              </w:rPr>
              <w:t>08</w:t>
            </w:r>
          </w:p>
        </w:tc>
        <w:tc>
          <w:tcPr>
            <w:tcW w:w="459" w:type="dxa"/>
          </w:tcPr>
          <w:p w:rsidR="006A715E" w:rsidRPr="00641823" w:rsidRDefault="006A715E" w:rsidP="00491C20">
            <w:pPr>
              <w:autoSpaceDE w:val="0"/>
              <w:autoSpaceDN w:val="0"/>
              <w:adjustRightInd w:val="0"/>
              <w:jc w:val="center"/>
              <w:rPr>
                <w:sz w:val="18"/>
                <w:szCs w:val="18"/>
              </w:rPr>
            </w:pPr>
            <w:r w:rsidRPr="00641823">
              <w:rPr>
                <w:sz w:val="18"/>
                <w:szCs w:val="18"/>
              </w:rPr>
              <w:t>01</w:t>
            </w:r>
          </w:p>
        </w:tc>
        <w:tc>
          <w:tcPr>
            <w:tcW w:w="712" w:type="dxa"/>
          </w:tcPr>
          <w:p w:rsidR="006A715E" w:rsidRPr="00641823" w:rsidRDefault="006A715E" w:rsidP="00491C20">
            <w:pPr>
              <w:autoSpaceDE w:val="0"/>
              <w:autoSpaceDN w:val="0"/>
              <w:adjustRightInd w:val="0"/>
              <w:jc w:val="center"/>
              <w:rPr>
                <w:sz w:val="18"/>
                <w:szCs w:val="18"/>
              </w:rPr>
            </w:pPr>
            <w:r w:rsidRPr="00641823">
              <w:rPr>
                <w:sz w:val="18"/>
                <w:szCs w:val="18"/>
              </w:rPr>
              <w:t>0200105210</w:t>
            </w:r>
          </w:p>
        </w:tc>
        <w:tc>
          <w:tcPr>
            <w:tcW w:w="567" w:type="dxa"/>
          </w:tcPr>
          <w:p w:rsidR="006A715E" w:rsidRPr="00641823" w:rsidRDefault="006A715E" w:rsidP="00491C20">
            <w:pPr>
              <w:autoSpaceDE w:val="0"/>
              <w:autoSpaceDN w:val="0"/>
              <w:adjustRightInd w:val="0"/>
              <w:jc w:val="center"/>
              <w:rPr>
                <w:sz w:val="18"/>
                <w:szCs w:val="18"/>
              </w:rPr>
            </w:pPr>
          </w:p>
        </w:tc>
        <w:tc>
          <w:tcPr>
            <w:tcW w:w="709"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253,676</w:t>
            </w:r>
          </w:p>
        </w:tc>
        <w:tc>
          <w:tcPr>
            <w:tcW w:w="709"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7,136</w:t>
            </w:r>
          </w:p>
        </w:tc>
        <w:tc>
          <w:tcPr>
            <w:tcW w:w="709"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7,136</w:t>
            </w:r>
          </w:p>
        </w:tc>
        <w:tc>
          <w:tcPr>
            <w:tcW w:w="708"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9,150</w:t>
            </w:r>
          </w:p>
        </w:tc>
        <w:tc>
          <w:tcPr>
            <w:tcW w:w="629"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9,150</w:t>
            </w:r>
          </w:p>
        </w:tc>
        <w:tc>
          <w:tcPr>
            <w:tcW w:w="567"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9,150</w:t>
            </w:r>
          </w:p>
        </w:tc>
      </w:tr>
      <w:tr w:rsidR="006A715E" w:rsidRPr="00641823" w:rsidTr="006A715E">
        <w:trPr>
          <w:tblCellSpacing w:w="5" w:type="nil"/>
        </w:trPr>
        <w:tc>
          <w:tcPr>
            <w:tcW w:w="359" w:type="dxa"/>
            <w:vMerge/>
          </w:tcPr>
          <w:p w:rsidR="006A715E" w:rsidRPr="00641823" w:rsidRDefault="006A715E" w:rsidP="00491C20">
            <w:pPr>
              <w:autoSpaceDE w:val="0"/>
              <w:autoSpaceDN w:val="0"/>
              <w:adjustRightInd w:val="0"/>
              <w:jc w:val="center"/>
              <w:rPr>
                <w:sz w:val="18"/>
                <w:szCs w:val="18"/>
              </w:rPr>
            </w:pPr>
          </w:p>
        </w:tc>
        <w:tc>
          <w:tcPr>
            <w:tcW w:w="850" w:type="dxa"/>
            <w:vMerge/>
          </w:tcPr>
          <w:p w:rsidR="006A715E" w:rsidRPr="00641823" w:rsidRDefault="006A715E" w:rsidP="00491C20">
            <w:pPr>
              <w:autoSpaceDE w:val="0"/>
              <w:autoSpaceDN w:val="0"/>
              <w:adjustRightInd w:val="0"/>
              <w:jc w:val="center"/>
              <w:rPr>
                <w:sz w:val="18"/>
                <w:szCs w:val="18"/>
              </w:rPr>
            </w:pPr>
          </w:p>
        </w:tc>
        <w:tc>
          <w:tcPr>
            <w:tcW w:w="1418" w:type="dxa"/>
            <w:vMerge/>
          </w:tcPr>
          <w:p w:rsidR="006A715E" w:rsidRPr="00641823" w:rsidRDefault="006A715E" w:rsidP="00491C20">
            <w:pPr>
              <w:autoSpaceDE w:val="0"/>
              <w:autoSpaceDN w:val="0"/>
              <w:adjustRightInd w:val="0"/>
              <w:jc w:val="center"/>
              <w:rPr>
                <w:sz w:val="18"/>
                <w:szCs w:val="18"/>
              </w:rPr>
            </w:pPr>
          </w:p>
        </w:tc>
        <w:tc>
          <w:tcPr>
            <w:tcW w:w="1346" w:type="dxa"/>
            <w:vMerge/>
          </w:tcPr>
          <w:p w:rsidR="006A715E" w:rsidRPr="00641823" w:rsidRDefault="006A715E" w:rsidP="00491C20">
            <w:pPr>
              <w:autoSpaceDE w:val="0"/>
              <w:autoSpaceDN w:val="0"/>
              <w:adjustRightInd w:val="0"/>
              <w:rPr>
                <w:sz w:val="18"/>
                <w:szCs w:val="18"/>
              </w:rPr>
            </w:pPr>
          </w:p>
        </w:tc>
        <w:tc>
          <w:tcPr>
            <w:tcW w:w="720" w:type="dxa"/>
          </w:tcPr>
          <w:p w:rsidR="006A715E" w:rsidRPr="00641823" w:rsidRDefault="006A715E" w:rsidP="00491C20">
            <w:pPr>
              <w:autoSpaceDE w:val="0"/>
              <w:autoSpaceDN w:val="0"/>
              <w:adjustRightInd w:val="0"/>
              <w:jc w:val="center"/>
              <w:rPr>
                <w:sz w:val="18"/>
                <w:szCs w:val="18"/>
              </w:rPr>
            </w:pPr>
            <w:r w:rsidRPr="00641823">
              <w:rPr>
                <w:sz w:val="18"/>
                <w:szCs w:val="18"/>
              </w:rPr>
              <w:t>901</w:t>
            </w:r>
          </w:p>
        </w:tc>
        <w:tc>
          <w:tcPr>
            <w:tcW w:w="448" w:type="dxa"/>
          </w:tcPr>
          <w:p w:rsidR="006A715E" w:rsidRPr="00641823" w:rsidRDefault="006A715E" w:rsidP="00491C20">
            <w:pPr>
              <w:autoSpaceDE w:val="0"/>
              <w:autoSpaceDN w:val="0"/>
              <w:adjustRightInd w:val="0"/>
              <w:jc w:val="center"/>
              <w:rPr>
                <w:sz w:val="18"/>
                <w:szCs w:val="18"/>
              </w:rPr>
            </w:pPr>
            <w:r w:rsidRPr="00641823">
              <w:rPr>
                <w:sz w:val="18"/>
                <w:szCs w:val="18"/>
              </w:rPr>
              <w:t>08</w:t>
            </w:r>
          </w:p>
        </w:tc>
        <w:tc>
          <w:tcPr>
            <w:tcW w:w="459" w:type="dxa"/>
          </w:tcPr>
          <w:p w:rsidR="006A715E" w:rsidRPr="00641823" w:rsidRDefault="006A715E" w:rsidP="00491C20">
            <w:pPr>
              <w:autoSpaceDE w:val="0"/>
              <w:autoSpaceDN w:val="0"/>
              <w:adjustRightInd w:val="0"/>
              <w:jc w:val="center"/>
              <w:rPr>
                <w:sz w:val="18"/>
                <w:szCs w:val="18"/>
              </w:rPr>
            </w:pPr>
            <w:r w:rsidRPr="00641823">
              <w:rPr>
                <w:sz w:val="18"/>
                <w:szCs w:val="18"/>
              </w:rPr>
              <w:t>01</w:t>
            </w:r>
          </w:p>
        </w:tc>
        <w:tc>
          <w:tcPr>
            <w:tcW w:w="712" w:type="dxa"/>
          </w:tcPr>
          <w:p w:rsidR="006A715E" w:rsidRPr="00641823" w:rsidRDefault="006A715E" w:rsidP="00491C20">
            <w:pPr>
              <w:autoSpaceDE w:val="0"/>
              <w:autoSpaceDN w:val="0"/>
              <w:adjustRightInd w:val="0"/>
              <w:jc w:val="center"/>
              <w:rPr>
                <w:sz w:val="18"/>
                <w:szCs w:val="18"/>
              </w:rPr>
            </w:pPr>
            <w:r w:rsidRPr="00641823">
              <w:rPr>
                <w:sz w:val="18"/>
                <w:szCs w:val="18"/>
              </w:rPr>
              <w:t>0200105210</w:t>
            </w:r>
          </w:p>
        </w:tc>
        <w:tc>
          <w:tcPr>
            <w:tcW w:w="567" w:type="dxa"/>
          </w:tcPr>
          <w:p w:rsidR="006A715E" w:rsidRPr="00641823" w:rsidRDefault="006A715E" w:rsidP="00491C20">
            <w:pPr>
              <w:autoSpaceDE w:val="0"/>
              <w:autoSpaceDN w:val="0"/>
              <w:adjustRightInd w:val="0"/>
              <w:jc w:val="center"/>
              <w:rPr>
                <w:sz w:val="18"/>
                <w:szCs w:val="18"/>
              </w:rPr>
            </w:pPr>
            <w:r w:rsidRPr="00641823">
              <w:rPr>
                <w:sz w:val="18"/>
                <w:szCs w:val="18"/>
              </w:rPr>
              <w:t>240</w:t>
            </w:r>
          </w:p>
        </w:tc>
        <w:tc>
          <w:tcPr>
            <w:tcW w:w="709"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253,676</w:t>
            </w:r>
          </w:p>
        </w:tc>
        <w:tc>
          <w:tcPr>
            <w:tcW w:w="709"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7,136</w:t>
            </w:r>
          </w:p>
        </w:tc>
        <w:tc>
          <w:tcPr>
            <w:tcW w:w="709"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7,136</w:t>
            </w:r>
          </w:p>
        </w:tc>
        <w:tc>
          <w:tcPr>
            <w:tcW w:w="708"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9,150</w:t>
            </w:r>
          </w:p>
        </w:tc>
        <w:tc>
          <w:tcPr>
            <w:tcW w:w="629"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9,150</w:t>
            </w:r>
          </w:p>
        </w:tc>
        <w:tc>
          <w:tcPr>
            <w:tcW w:w="567"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9,150</w:t>
            </w:r>
          </w:p>
        </w:tc>
      </w:tr>
      <w:tr w:rsidR="006A715E" w:rsidRPr="00641823" w:rsidTr="006A715E">
        <w:trPr>
          <w:tblCellSpacing w:w="5" w:type="nil"/>
        </w:trPr>
        <w:tc>
          <w:tcPr>
            <w:tcW w:w="359" w:type="dxa"/>
            <w:vMerge/>
          </w:tcPr>
          <w:p w:rsidR="006A715E" w:rsidRPr="00641823" w:rsidRDefault="006A715E" w:rsidP="00491C20">
            <w:pPr>
              <w:autoSpaceDE w:val="0"/>
              <w:autoSpaceDN w:val="0"/>
              <w:adjustRightInd w:val="0"/>
              <w:jc w:val="center"/>
              <w:rPr>
                <w:sz w:val="18"/>
                <w:szCs w:val="18"/>
              </w:rPr>
            </w:pPr>
          </w:p>
        </w:tc>
        <w:tc>
          <w:tcPr>
            <w:tcW w:w="850" w:type="dxa"/>
            <w:vMerge/>
          </w:tcPr>
          <w:p w:rsidR="006A715E" w:rsidRPr="00641823" w:rsidRDefault="006A715E" w:rsidP="00491C20">
            <w:pPr>
              <w:autoSpaceDE w:val="0"/>
              <w:autoSpaceDN w:val="0"/>
              <w:adjustRightInd w:val="0"/>
              <w:jc w:val="center"/>
              <w:rPr>
                <w:sz w:val="18"/>
                <w:szCs w:val="18"/>
              </w:rPr>
            </w:pPr>
          </w:p>
        </w:tc>
        <w:tc>
          <w:tcPr>
            <w:tcW w:w="1418" w:type="dxa"/>
            <w:vMerge/>
          </w:tcPr>
          <w:p w:rsidR="006A715E" w:rsidRPr="00641823" w:rsidRDefault="006A715E" w:rsidP="00491C20">
            <w:pPr>
              <w:autoSpaceDE w:val="0"/>
              <w:autoSpaceDN w:val="0"/>
              <w:adjustRightInd w:val="0"/>
              <w:jc w:val="center"/>
              <w:rPr>
                <w:sz w:val="18"/>
                <w:szCs w:val="18"/>
              </w:rPr>
            </w:pPr>
          </w:p>
        </w:tc>
        <w:tc>
          <w:tcPr>
            <w:tcW w:w="1346" w:type="dxa"/>
            <w:vMerge/>
          </w:tcPr>
          <w:p w:rsidR="006A715E" w:rsidRPr="00641823" w:rsidRDefault="006A715E" w:rsidP="00491C20">
            <w:pPr>
              <w:autoSpaceDE w:val="0"/>
              <w:autoSpaceDN w:val="0"/>
              <w:adjustRightInd w:val="0"/>
              <w:rPr>
                <w:sz w:val="18"/>
                <w:szCs w:val="18"/>
              </w:rPr>
            </w:pPr>
          </w:p>
        </w:tc>
        <w:tc>
          <w:tcPr>
            <w:tcW w:w="720" w:type="dxa"/>
          </w:tcPr>
          <w:p w:rsidR="006A715E" w:rsidRPr="00641823" w:rsidRDefault="006A715E" w:rsidP="00491C20">
            <w:pPr>
              <w:autoSpaceDE w:val="0"/>
              <w:autoSpaceDN w:val="0"/>
              <w:adjustRightInd w:val="0"/>
              <w:jc w:val="center"/>
              <w:rPr>
                <w:sz w:val="18"/>
                <w:szCs w:val="18"/>
              </w:rPr>
            </w:pPr>
            <w:r w:rsidRPr="00641823">
              <w:rPr>
                <w:sz w:val="18"/>
                <w:szCs w:val="18"/>
              </w:rPr>
              <w:t>901</w:t>
            </w:r>
          </w:p>
        </w:tc>
        <w:tc>
          <w:tcPr>
            <w:tcW w:w="448" w:type="dxa"/>
          </w:tcPr>
          <w:p w:rsidR="006A715E" w:rsidRPr="00641823" w:rsidRDefault="006A715E" w:rsidP="00491C20">
            <w:pPr>
              <w:autoSpaceDE w:val="0"/>
              <w:autoSpaceDN w:val="0"/>
              <w:adjustRightInd w:val="0"/>
              <w:jc w:val="center"/>
              <w:rPr>
                <w:sz w:val="18"/>
                <w:szCs w:val="18"/>
              </w:rPr>
            </w:pPr>
            <w:r w:rsidRPr="00641823">
              <w:rPr>
                <w:sz w:val="18"/>
                <w:szCs w:val="18"/>
              </w:rPr>
              <w:t>08</w:t>
            </w:r>
          </w:p>
        </w:tc>
        <w:tc>
          <w:tcPr>
            <w:tcW w:w="459" w:type="dxa"/>
          </w:tcPr>
          <w:p w:rsidR="006A715E" w:rsidRPr="00641823" w:rsidRDefault="006A715E" w:rsidP="00491C20">
            <w:pPr>
              <w:autoSpaceDE w:val="0"/>
              <w:autoSpaceDN w:val="0"/>
              <w:adjustRightInd w:val="0"/>
              <w:jc w:val="center"/>
              <w:rPr>
                <w:sz w:val="18"/>
                <w:szCs w:val="18"/>
              </w:rPr>
            </w:pPr>
            <w:r w:rsidRPr="00641823">
              <w:rPr>
                <w:sz w:val="18"/>
                <w:szCs w:val="18"/>
              </w:rPr>
              <w:t>01</w:t>
            </w:r>
          </w:p>
        </w:tc>
        <w:tc>
          <w:tcPr>
            <w:tcW w:w="712" w:type="dxa"/>
          </w:tcPr>
          <w:p w:rsidR="006A715E" w:rsidRPr="00641823" w:rsidRDefault="006A715E" w:rsidP="00491C20">
            <w:pPr>
              <w:autoSpaceDE w:val="0"/>
              <w:autoSpaceDN w:val="0"/>
              <w:adjustRightInd w:val="0"/>
              <w:jc w:val="center"/>
              <w:rPr>
                <w:sz w:val="18"/>
                <w:szCs w:val="18"/>
              </w:rPr>
            </w:pPr>
            <w:r w:rsidRPr="00641823">
              <w:rPr>
                <w:sz w:val="18"/>
                <w:szCs w:val="18"/>
              </w:rPr>
              <w:t>0200164730</w:t>
            </w:r>
          </w:p>
        </w:tc>
        <w:tc>
          <w:tcPr>
            <w:tcW w:w="567" w:type="dxa"/>
          </w:tcPr>
          <w:p w:rsidR="006A715E" w:rsidRPr="00641823" w:rsidRDefault="006A715E" w:rsidP="00491C20">
            <w:pPr>
              <w:autoSpaceDE w:val="0"/>
              <w:autoSpaceDN w:val="0"/>
              <w:adjustRightInd w:val="0"/>
              <w:jc w:val="center"/>
              <w:rPr>
                <w:sz w:val="18"/>
                <w:szCs w:val="18"/>
              </w:rPr>
            </w:pPr>
          </w:p>
        </w:tc>
        <w:tc>
          <w:tcPr>
            <w:tcW w:w="709" w:type="dxa"/>
            <w:vAlign w:val="center"/>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709" w:type="dxa"/>
            <w:vAlign w:val="center"/>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709" w:type="dxa"/>
            <w:vAlign w:val="center"/>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708" w:type="dxa"/>
            <w:vAlign w:val="center"/>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629" w:type="dxa"/>
            <w:vAlign w:val="center"/>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567" w:type="dxa"/>
            <w:vAlign w:val="center"/>
          </w:tcPr>
          <w:p w:rsidR="006A715E" w:rsidRPr="00641823" w:rsidRDefault="006A715E" w:rsidP="00491C20">
            <w:pPr>
              <w:jc w:val="center"/>
              <w:outlineLvl w:val="6"/>
              <w:rPr>
                <w:color w:val="000000"/>
                <w:sz w:val="18"/>
                <w:szCs w:val="18"/>
              </w:rPr>
            </w:pPr>
            <w:r w:rsidRPr="00641823">
              <w:rPr>
                <w:color w:val="000000"/>
                <w:sz w:val="18"/>
                <w:szCs w:val="18"/>
              </w:rPr>
              <w:t>349,015</w:t>
            </w:r>
          </w:p>
        </w:tc>
      </w:tr>
      <w:tr w:rsidR="006A715E" w:rsidRPr="00641823" w:rsidTr="006A715E">
        <w:trPr>
          <w:tblCellSpacing w:w="5" w:type="nil"/>
        </w:trPr>
        <w:tc>
          <w:tcPr>
            <w:tcW w:w="359" w:type="dxa"/>
            <w:vMerge/>
          </w:tcPr>
          <w:p w:rsidR="006A715E" w:rsidRPr="00641823" w:rsidRDefault="006A715E" w:rsidP="00491C20">
            <w:pPr>
              <w:autoSpaceDE w:val="0"/>
              <w:autoSpaceDN w:val="0"/>
              <w:adjustRightInd w:val="0"/>
              <w:jc w:val="center"/>
              <w:rPr>
                <w:sz w:val="18"/>
                <w:szCs w:val="18"/>
              </w:rPr>
            </w:pPr>
          </w:p>
        </w:tc>
        <w:tc>
          <w:tcPr>
            <w:tcW w:w="850" w:type="dxa"/>
            <w:vMerge/>
          </w:tcPr>
          <w:p w:rsidR="006A715E" w:rsidRPr="00641823" w:rsidRDefault="006A715E" w:rsidP="00491C20">
            <w:pPr>
              <w:autoSpaceDE w:val="0"/>
              <w:autoSpaceDN w:val="0"/>
              <w:adjustRightInd w:val="0"/>
              <w:jc w:val="center"/>
              <w:rPr>
                <w:sz w:val="18"/>
                <w:szCs w:val="18"/>
              </w:rPr>
            </w:pPr>
          </w:p>
        </w:tc>
        <w:tc>
          <w:tcPr>
            <w:tcW w:w="1418" w:type="dxa"/>
            <w:vMerge/>
          </w:tcPr>
          <w:p w:rsidR="006A715E" w:rsidRPr="00641823" w:rsidRDefault="006A715E" w:rsidP="00491C20">
            <w:pPr>
              <w:autoSpaceDE w:val="0"/>
              <w:autoSpaceDN w:val="0"/>
              <w:adjustRightInd w:val="0"/>
              <w:jc w:val="center"/>
              <w:rPr>
                <w:sz w:val="18"/>
                <w:szCs w:val="18"/>
              </w:rPr>
            </w:pPr>
          </w:p>
        </w:tc>
        <w:tc>
          <w:tcPr>
            <w:tcW w:w="1346" w:type="dxa"/>
            <w:vMerge/>
          </w:tcPr>
          <w:p w:rsidR="006A715E" w:rsidRPr="00641823" w:rsidRDefault="006A715E" w:rsidP="00491C20">
            <w:pPr>
              <w:autoSpaceDE w:val="0"/>
              <w:autoSpaceDN w:val="0"/>
              <w:adjustRightInd w:val="0"/>
              <w:rPr>
                <w:sz w:val="18"/>
                <w:szCs w:val="18"/>
              </w:rPr>
            </w:pPr>
          </w:p>
        </w:tc>
        <w:tc>
          <w:tcPr>
            <w:tcW w:w="720" w:type="dxa"/>
          </w:tcPr>
          <w:p w:rsidR="006A715E" w:rsidRPr="00641823" w:rsidRDefault="006A715E" w:rsidP="00491C20">
            <w:pPr>
              <w:autoSpaceDE w:val="0"/>
              <w:autoSpaceDN w:val="0"/>
              <w:adjustRightInd w:val="0"/>
              <w:jc w:val="center"/>
              <w:rPr>
                <w:sz w:val="18"/>
                <w:szCs w:val="18"/>
              </w:rPr>
            </w:pPr>
            <w:r w:rsidRPr="00641823">
              <w:rPr>
                <w:sz w:val="18"/>
                <w:szCs w:val="18"/>
              </w:rPr>
              <w:t>901</w:t>
            </w:r>
          </w:p>
        </w:tc>
        <w:tc>
          <w:tcPr>
            <w:tcW w:w="448" w:type="dxa"/>
          </w:tcPr>
          <w:p w:rsidR="006A715E" w:rsidRPr="00641823" w:rsidRDefault="006A715E" w:rsidP="00491C20">
            <w:pPr>
              <w:autoSpaceDE w:val="0"/>
              <w:autoSpaceDN w:val="0"/>
              <w:adjustRightInd w:val="0"/>
              <w:jc w:val="center"/>
              <w:rPr>
                <w:sz w:val="18"/>
                <w:szCs w:val="18"/>
              </w:rPr>
            </w:pPr>
            <w:r w:rsidRPr="00641823">
              <w:rPr>
                <w:sz w:val="18"/>
                <w:szCs w:val="18"/>
              </w:rPr>
              <w:t>08</w:t>
            </w:r>
          </w:p>
        </w:tc>
        <w:tc>
          <w:tcPr>
            <w:tcW w:w="459" w:type="dxa"/>
          </w:tcPr>
          <w:p w:rsidR="006A715E" w:rsidRPr="00641823" w:rsidRDefault="006A715E" w:rsidP="00491C20">
            <w:pPr>
              <w:autoSpaceDE w:val="0"/>
              <w:autoSpaceDN w:val="0"/>
              <w:adjustRightInd w:val="0"/>
              <w:jc w:val="center"/>
              <w:rPr>
                <w:sz w:val="18"/>
                <w:szCs w:val="18"/>
              </w:rPr>
            </w:pPr>
            <w:r w:rsidRPr="00641823">
              <w:rPr>
                <w:sz w:val="18"/>
                <w:szCs w:val="18"/>
              </w:rPr>
              <w:t>01</w:t>
            </w:r>
          </w:p>
        </w:tc>
        <w:tc>
          <w:tcPr>
            <w:tcW w:w="712" w:type="dxa"/>
          </w:tcPr>
          <w:p w:rsidR="006A715E" w:rsidRPr="00641823" w:rsidRDefault="006A715E" w:rsidP="00491C20">
            <w:pPr>
              <w:autoSpaceDE w:val="0"/>
              <w:autoSpaceDN w:val="0"/>
              <w:adjustRightInd w:val="0"/>
              <w:jc w:val="center"/>
              <w:rPr>
                <w:sz w:val="18"/>
                <w:szCs w:val="18"/>
              </w:rPr>
            </w:pPr>
            <w:r w:rsidRPr="00641823">
              <w:rPr>
                <w:sz w:val="18"/>
                <w:szCs w:val="18"/>
              </w:rPr>
              <w:t>0200164730</w:t>
            </w:r>
          </w:p>
        </w:tc>
        <w:tc>
          <w:tcPr>
            <w:tcW w:w="567" w:type="dxa"/>
          </w:tcPr>
          <w:p w:rsidR="006A715E" w:rsidRPr="00641823" w:rsidRDefault="006A715E" w:rsidP="00491C20">
            <w:pPr>
              <w:autoSpaceDE w:val="0"/>
              <w:autoSpaceDN w:val="0"/>
              <w:adjustRightInd w:val="0"/>
              <w:jc w:val="center"/>
              <w:rPr>
                <w:sz w:val="18"/>
                <w:szCs w:val="18"/>
              </w:rPr>
            </w:pPr>
            <w:r w:rsidRPr="00641823">
              <w:rPr>
                <w:sz w:val="18"/>
                <w:szCs w:val="18"/>
              </w:rPr>
              <w:t>540</w:t>
            </w:r>
          </w:p>
        </w:tc>
        <w:tc>
          <w:tcPr>
            <w:tcW w:w="709" w:type="dxa"/>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709" w:type="dxa"/>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709" w:type="dxa"/>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708" w:type="dxa"/>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629" w:type="dxa"/>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567" w:type="dxa"/>
          </w:tcPr>
          <w:p w:rsidR="006A715E" w:rsidRPr="00641823" w:rsidRDefault="006A715E" w:rsidP="00491C20">
            <w:pPr>
              <w:jc w:val="center"/>
              <w:outlineLvl w:val="6"/>
              <w:rPr>
                <w:color w:val="000000"/>
                <w:sz w:val="18"/>
                <w:szCs w:val="18"/>
              </w:rPr>
            </w:pPr>
            <w:r w:rsidRPr="00641823">
              <w:rPr>
                <w:color w:val="000000"/>
                <w:sz w:val="18"/>
                <w:szCs w:val="18"/>
              </w:rPr>
              <w:t>349,015</w:t>
            </w:r>
          </w:p>
        </w:tc>
      </w:tr>
      <w:tr w:rsidR="006A715E" w:rsidRPr="00641823" w:rsidTr="006A715E">
        <w:trPr>
          <w:tblCellSpacing w:w="5" w:type="nil"/>
        </w:trPr>
        <w:tc>
          <w:tcPr>
            <w:tcW w:w="359" w:type="dxa"/>
            <w:vMerge w:val="restart"/>
          </w:tcPr>
          <w:p w:rsidR="006A715E" w:rsidRPr="00641823" w:rsidRDefault="006A715E" w:rsidP="00491C20">
            <w:pPr>
              <w:autoSpaceDE w:val="0"/>
              <w:autoSpaceDN w:val="0"/>
              <w:adjustRightInd w:val="0"/>
              <w:jc w:val="center"/>
              <w:rPr>
                <w:sz w:val="18"/>
                <w:szCs w:val="18"/>
              </w:rPr>
            </w:pPr>
            <w:r w:rsidRPr="00641823">
              <w:rPr>
                <w:sz w:val="18"/>
                <w:szCs w:val="18"/>
              </w:rPr>
              <w:t>1.1.</w:t>
            </w:r>
          </w:p>
        </w:tc>
        <w:tc>
          <w:tcPr>
            <w:tcW w:w="850" w:type="dxa"/>
            <w:vMerge w:val="restart"/>
          </w:tcPr>
          <w:p w:rsidR="006A715E" w:rsidRPr="00641823" w:rsidRDefault="006A715E" w:rsidP="00491C20">
            <w:pPr>
              <w:rPr>
                <w:color w:val="000000"/>
                <w:sz w:val="18"/>
                <w:szCs w:val="18"/>
              </w:rPr>
            </w:pPr>
            <w:r w:rsidRPr="00641823">
              <w:rPr>
                <w:color w:val="000000"/>
                <w:sz w:val="18"/>
                <w:szCs w:val="18"/>
              </w:rPr>
              <w:t>Основное мероприятие</w:t>
            </w:r>
          </w:p>
        </w:tc>
        <w:tc>
          <w:tcPr>
            <w:tcW w:w="1418" w:type="dxa"/>
            <w:vMerge w:val="restart"/>
          </w:tcPr>
          <w:p w:rsidR="006A715E" w:rsidRPr="00641823" w:rsidRDefault="006A715E" w:rsidP="00491C20">
            <w:pPr>
              <w:autoSpaceDE w:val="0"/>
              <w:autoSpaceDN w:val="0"/>
              <w:adjustRightInd w:val="0"/>
              <w:rPr>
                <w:sz w:val="18"/>
                <w:szCs w:val="18"/>
              </w:rPr>
            </w:pPr>
            <w:r w:rsidRPr="00641823">
              <w:rPr>
                <w:sz w:val="18"/>
                <w:szCs w:val="18"/>
              </w:rPr>
              <w:t>Создание условий для организации досуга и обеспечения жителей поселения услугами организации досуга.</w:t>
            </w:r>
          </w:p>
        </w:tc>
        <w:tc>
          <w:tcPr>
            <w:tcW w:w="1346" w:type="dxa"/>
          </w:tcPr>
          <w:p w:rsidR="006A715E" w:rsidRPr="00641823" w:rsidRDefault="006A715E" w:rsidP="00491C20">
            <w:pPr>
              <w:autoSpaceDE w:val="0"/>
              <w:autoSpaceDN w:val="0"/>
              <w:adjustRightInd w:val="0"/>
              <w:rPr>
                <w:sz w:val="18"/>
                <w:szCs w:val="18"/>
              </w:rPr>
            </w:pPr>
            <w:r w:rsidRPr="00641823">
              <w:rPr>
                <w:sz w:val="18"/>
                <w:szCs w:val="18"/>
              </w:rPr>
              <w:t xml:space="preserve">всего </w:t>
            </w:r>
          </w:p>
        </w:tc>
        <w:tc>
          <w:tcPr>
            <w:tcW w:w="720" w:type="dxa"/>
          </w:tcPr>
          <w:p w:rsidR="006A715E" w:rsidRPr="00641823" w:rsidRDefault="006A715E" w:rsidP="00491C20">
            <w:pPr>
              <w:autoSpaceDE w:val="0"/>
              <w:autoSpaceDN w:val="0"/>
              <w:adjustRightInd w:val="0"/>
              <w:jc w:val="center"/>
              <w:rPr>
                <w:sz w:val="18"/>
                <w:szCs w:val="18"/>
              </w:rPr>
            </w:pPr>
            <w:r w:rsidRPr="00641823">
              <w:rPr>
                <w:sz w:val="18"/>
                <w:szCs w:val="18"/>
              </w:rPr>
              <w:t>901</w:t>
            </w:r>
          </w:p>
        </w:tc>
        <w:tc>
          <w:tcPr>
            <w:tcW w:w="448" w:type="dxa"/>
          </w:tcPr>
          <w:p w:rsidR="006A715E" w:rsidRPr="00641823" w:rsidRDefault="006A715E" w:rsidP="00491C20">
            <w:pPr>
              <w:autoSpaceDE w:val="0"/>
              <w:autoSpaceDN w:val="0"/>
              <w:adjustRightInd w:val="0"/>
              <w:jc w:val="center"/>
              <w:rPr>
                <w:sz w:val="18"/>
                <w:szCs w:val="18"/>
              </w:rPr>
            </w:pPr>
            <w:r w:rsidRPr="00641823">
              <w:rPr>
                <w:sz w:val="18"/>
                <w:szCs w:val="18"/>
              </w:rPr>
              <w:t>08</w:t>
            </w:r>
          </w:p>
        </w:tc>
        <w:tc>
          <w:tcPr>
            <w:tcW w:w="459" w:type="dxa"/>
          </w:tcPr>
          <w:p w:rsidR="006A715E" w:rsidRPr="00641823" w:rsidRDefault="006A715E" w:rsidP="00491C20">
            <w:pPr>
              <w:autoSpaceDE w:val="0"/>
              <w:autoSpaceDN w:val="0"/>
              <w:adjustRightInd w:val="0"/>
              <w:jc w:val="center"/>
              <w:rPr>
                <w:sz w:val="18"/>
                <w:szCs w:val="18"/>
              </w:rPr>
            </w:pPr>
            <w:r w:rsidRPr="00641823">
              <w:rPr>
                <w:sz w:val="18"/>
                <w:szCs w:val="18"/>
              </w:rPr>
              <w:t>01</w:t>
            </w:r>
          </w:p>
        </w:tc>
        <w:tc>
          <w:tcPr>
            <w:tcW w:w="712" w:type="dxa"/>
          </w:tcPr>
          <w:p w:rsidR="006A715E" w:rsidRPr="00641823" w:rsidRDefault="006A715E" w:rsidP="00491C20">
            <w:pPr>
              <w:autoSpaceDE w:val="0"/>
              <w:autoSpaceDN w:val="0"/>
              <w:adjustRightInd w:val="0"/>
              <w:jc w:val="center"/>
              <w:rPr>
                <w:sz w:val="18"/>
                <w:szCs w:val="18"/>
              </w:rPr>
            </w:pPr>
          </w:p>
        </w:tc>
        <w:tc>
          <w:tcPr>
            <w:tcW w:w="567" w:type="dxa"/>
          </w:tcPr>
          <w:p w:rsidR="006A715E" w:rsidRPr="00641823" w:rsidRDefault="006A715E" w:rsidP="00491C20">
            <w:pPr>
              <w:autoSpaceDE w:val="0"/>
              <w:autoSpaceDN w:val="0"/>
              <w:adjustRightInd w:val="0"/>
              <w:jc w:val="center"/>
              <w:rPr>
                <w:sz w:val="18"/>
                <w:szCs w:val="18"/>
              </w:rPr>
            </w:pPr>
          </w:p>
        </w:tc>
        <w:tc>
          <w:tcPr>
            <w:tcW w:w="709" w:type="dxa"/>
          </w:tcPr>
          <w:p w:rsidR="006A715E" w:rsidRPr="00641823" w:rsidRDefault="006A715E" w:rsidP="00491C20">
            <w:pPr>
              <w:jc w:val="center"/>
              <w:rPr>
                <w:color w:val="000000"/>
                <w:sz w:val="18"/>
                <w:szCs w:val="18"/>
              </w:rPr>
            </w:pPr>
            <w:r w:rsidRPr="00641823">
              <w:rPr>
                <w:color w:val="000000"/>
                <w:sz w:val="18"/>
                <w:szCs w:val="18"/>
              </w:rPr>
              <w:t>602,691</w:t>
            </w:r>
          </w:p>
        </w:tc>
        <w:tc>
          <w:tcPr>
            <w:tcW w:w="709" w:type="dxa"/>
          </w:tcPr>
          <w:p w:rsidR="006A715E" w:rsidRPr="00641823" w:rsidRDefault="006A715E" w:rsidP="00491C20">
            <w:pPr>
              <w:jc w:val="center"/>
              <w:rPr>
                <w:color w:val="000000"/>
                <w:sz w:val="18"/>
                <w:szCs w:val="18"/>
              </w:rPr>
            </w:pPr>
            <w:r w:rsidRPr="00641823">
              <w:rPr>
                <w:color w:val="000000"/>
                <w:sz w:val="18"/>
                <w:szCs w:val="18"/>
              </w:rPr>
              <w:t>356,151</w:t>
            </w:r>
          </w:p>
        </w:tc>
        <w:tc>
          <w:tcPr>
            <w:tcW w:w="709" w:type="dxa"/>
          </w:tcPr>
          <w:p w:rsidR="006A715E" w:rsidRPr="00641823" w:rsidRDefault="006A715E" w:rsidP="00491C20">
            <w:pPr>
              <w:jc w:val="center"/>
              <w:rPr>
                <w:color w:val="000000"/>
                <w:sz w:val="18"/>
                <w:szCs w:val="18"/>
              </w:rPr>
            </w:pPr>
            <w:r w:rsidRPr="00641823">
              <w:rPr>
                <w:color w:val="000000"/>
                <w:sz w:val="18"/>
                <w:szCs w:val="18"/>
              </w:rPr>
              <w:t>356,151</w:t>
            </w:r>
          </w:p>
        </w:tc>
        <w:tc>
          <w:tcPr>
            <w:tcW w:w="708" w:type="dxa"/>
          </w:tcPr>
          <w:p w:rsidR="006A715E" w:rsidRPr="00641823" w:rsidRDefault="006A715E" w:rsidP="00491C20">
            <w:pPr>
              <w:jc w:val="center"/>
              <w:rPr>
                <w:color w:val="000000"/>
                <w:sz w:val="18"/>
                <w:szCs w:val="18"/>
              </w:rPr>
            </w:pPr>
            <w:r w:rsidRPr="00641823">
              <w:rPr>
                <w:color w:val="000000"/>
                <w:sz w:val="18"/>
                <w:szCs w:val="18"/>
              </w:rPr>
              <w:t>358,165</w:t>
            </w:r>
          </w:p>
        </w:tc>
        <w:tc>
          <w:tcPr>
            <w:tcW w:w="629" w:type="dxa"/>
          </w:tcPr>
          <w:p w:rsidR="006A715E" w:rsidRPr="00641823" w:rsidRDefault="006A715E" w:rsidP="00491C20">
            <w:pPr>
              <w:jc w:val="center"/>
              <w:rPr>
                <w:color w:val="000000"/>
                <w:sz w:val="18"/>
                <w:szCs w:val="18"/>
              </w:rPr>
            </w:pPr>
            <w:r w:rsidRPr="00641823">
              <w:rPr>
                <w:color w:val="000000"/>
                <w:sz w:val="18"/>
                <w:szCs w:val="18"/>
              </w:rPr>
              <w:t>358,165</w:t>
            </w:r>
          </w:p>
        </w:tc>
        <w:tc>
          <w:tcPr>
            <w:tcW w:w="567" w:type="dxa"/>
          </w:tcPr>
          <w:p w:rsidR="006A715E" w:rsidRPr="00641823" w:rsidRDefault="006A715E" w:rsidP="00491C20">
            <w:pPr>
              <w:jc w:val="center"/>
              <w:rPr>
                <w:color w:val="000000"/>
                <w:sz w:val="18"/>
                <w:szCs w:val="18"/>
              </w:rPr>
            </w:pPr>
            <w:r w:rsidRPr="00641823">
              <w:rPr>
                <w:color w:val="000000"/>
                <w:sz w:val="18"/>
                <w:szCs w:val="18"/>
              </w:rPr>
              <w:t>358,165</w:t>
            </w:r>
          </w:p>
        </w:tc>
      </w:tr>
      <w:tr w:rsidR="006A715E" w:rsidRPr="00641823" w:rsidTr="006A715E">
        <w:trPr>
          <w:tblCellSpacing w:w="5" w:type="nil"/>
        </w:trPr>
        <w:tc>
          <w:tcPr>
            <w:tcW w:w="359" w:type="dxa"/>
            <w:vMerge/>
          </w:tcPr>
          <w:p w:rsidR="006A715E" w:rsidRPr="00641823" w:rsidRDefault="006A715E" w:rsidP="00491C20">
            <w:pPr>
              <w:autoSpaceDE w:val="0"/>
              <w:autoSpaceDN w:val="0"/>
              <w:adjustRightInd w:val="0"/>
              <w:jc w:val="center"/>
              <w:rPr>
                <w:sz w:val="18"/>
                <w:szCs w:val="18"/>
              </w:rPr>
            </w:pPr>
          </w:p>
        </w:tc>
        <w:tc>
          <w:tcPr>
            <w:tcW w:w="850" w:type="dxa"/>
            <w:vMerge/>
          </w:tcPr>
          <w:p w:rsidR="006A715E" w:rsidRPr="00641823" w:rsidRDefault="006A715E" w:rsidP="00491C20">
            <w:pPr>
              <w:autoSpaceDE w:val="0"/>
              <w:autoSpaceDN w:val="0"/>
              <w:adjustRightInd w:val="0"/>
              <w:jc w:val="center"/>
              <w:rPr>
                <w:sz w:val="18"/>
                <w:szCs w:val="18"/>
              </w:rPr>
            </w:pPr>
          </w:p>
        </w:tc>
        <w:tc>
          <w:tcPr>
            <w:tcW w:w="1418" w:type="dxa"/>
            <w:vMerge/>
          </w:tcPr>
          <w:p w:rsidR="006A715E" w:rsidRPr="00641823" w:rsidRDefault="006A715E" w:rsidP="00491C20">
            <w:pPr>
              <w:autoSpaceDE w:val="0"/>
              <w:autoSpaceDN w:val="0"/>
              <w:adjustRightInd w:val="0"/>
              <w:jc w:val="center"/>
              <w:rPr>
                <w:sz w:val="18"/>
                <w:szCs w:val="18"/>
              </w:rPr>
            </w:pPr>
          </w:p>
        </w:tc>
        <w:tc>
          <w:tcPr>
            <w:tcW w:w="1346" w:type="dxa"/>
            <w:vMerge w:val="restart"/>
          </w:tcPr>
          <w:p w:rsidR="006A715E" w:rsidRPr="00641823" w:rsidRDefault="006A715E" w:rsidP="00491C20">
            <w:pPr>
              <w:autoSpaceDE w:val="0"/>
              <w:autoSpaceDN w:val="0"/>
              <w:adjustRightInd w:val="0"/>
              <w:rPr>
                <w:sz w:val="18"/>
                <w:szCs w:val="18"/>
              </w:rPr>
            </w:pPr>
            <w:r w:rsidRPr="00641823">
              <w:rPr>
                <w:sz w:val="18"/>
                <w:szCs w:val="18"/>
              </w:rPr>
              <w:t xml:space="preserve">Администрация </w:t>
            </w:r>
            <w:r w:rsidRPr="00641823">
              <w:rPr>
                <w:color w:val="000000"/>
                <w:sz w:val="18"/>
                <w:szCs w:val="18"/>
              </w:rPr>
              <w:t xml:space="preserve"> Мошковского</w:t>
            </w:r>
            <w:r w:rsidRPr="00641823">
              <w:rPr>
                <w:sz w:val="18"/>
                <w:szCs w:val="18"/>
              </w:rPr>
              <w:t xml:space="preserve">  сельсовета Бековского района Пензенской области </w:t>
            </w:r>
          </w:p>
        </w:tc>
        <w:tc>
          <w:tcPr>
            <w:tcW w:w="720" w:type="dxa"/>
          </w:tcPr>
          <w:p w:rsidR="006A715E" w:rsidRPr="00641823" w:rsidRDefault="006A715E" w:rsidP="00491C20">
            <w:pPr>
              <w:autoSpaceDE w:val="0"/>
              <w:autoSpaceDN w:val="0"/>
              <w:adjustRightInd w:val="0"/>
              <w:jc w:val="center"/>
              <w:rPr>
                <w:sz w:val="18"/>
                <w:szCs w:val="18"/>
              </w:rPr>
            </w:pPr>
            <w:r w:rsidRPr="00641823">
              <w:rPr>
                <w:sz w:val="18"/>
                <w:szCs w:val="18"/>
              </w:rPr>
              <w:t>901</w:t>
            </w:r>
          </w:p>
        </w:tc>
        <w:tc>
          <w:tcPr>
            <w:tcW w:w="448" w:type="dxa"/>
          </w:tcPr>
          <w:p w:rsidR="006A715E" w:rsidRPr="00641823" w:rsidRDefault="006A715E" w:rsidP="00491C20">
            <w:pPr>
              <w:autoSpaceDE w:val="0"/>
              <w:autoSpaceDN w:val="0"/>
              <w:adjustRightInd w:val="0"/>
              <w:jc w:val="center"/>
              <w:rPr>
                <w:sz w:val="18"/>
                <w:szCs w:val="18"/>
              </w:rPr>
            </w:pPr>
            <w:r w:rsidRPr="00641823">
              <w:rPr>
                <w:sz w:val="18"/>
                <w:szCs w:val="18"/>
              </w:rPr>
              <w:t>08</w:t>
            </w:r>
          </w:p>
        </w:tc>
        <w:tc>
          <w:tcPr>
            <w:tcW w:w="459" w:type="dxa"/>
          </w:tcPr>
          <w:p w:rsidR="006A715E" w:rsidRPr="00641823" w:rsidRDefault="006A715E" w:rsidP="00491C20">
            <w:pPr>
              <w:autoSpaceDE w:val="0"/>
              <w:autoSpaceDN w:val="0"/>
              <w:adjustRightInd w:val="0"/>
              <w:jc w:val="center"/>
              <w:rPr>
                <w:sz w:val="18"/>
                <w:szCs w:val="18"/>
              </w:rPr>
            </w:pPr>
            <w:r w:rsidRPr="00641823">
              <w:rPr>
                <w:sz w:val="18"/>
                <w:szCs w:val="18"/>
              </w:rPr>
              <w:t>01</w:t>
            </w:r>
          </w:p>
        </w:tc>
        <w:tc>
          <w:tcPr>
            <w:tcW w:w="712" w:type="dxa"/>
          </w:tcPr>
          <w:p w:rsidR="006A715E" w:rsidRPr="00641823" w:rsidRDefault="006A715E" w:rsidP="00491C20">
            <w:pPr>
              <w:autoSpaceDE w:val="0"/>
              <w:autoSpaceDN w:val="0"/>
              <w:adjustRightInd w:val="0"/>
              <w:jc w:val="center"/>
              <w:rPr>
                <w:sz w:val="18"/>
                <w:szCs w:val="18"/>
              </w:rPr>
            </w:pPr>
          </w:p>
        </w:tc>
        <w:tc>
          <w:tcPr>
            <w:tcW w:w="567" w:type="dxa"/>
          </w:tcPr>
          <w:p w:rsidR="006A715E" w:rsidRPr="00641823" w:rsidRDefault="006A715E" w:rsidP="00491C20">
            <w:pPr>
              <w:autoSpaceDE w:val="0"/>
              <w:autoSpaceDN w:val="0"/>
              <w:adjustRightInd w:val="0"/>
              <w:jc w:val="center"/>
              <w:rPr>
                <w:sz w:val="18"/>
                <w:szCs w:val="18"/>
              </w:rPr>
            </w:pPr>
          </w:p>
        </w:tc>
        <w:tc>
          <w:tcPr>
            <w:tcW w:w="709" w:type="dxa"/>
          </w:tcPr>
          <w:p w:rsidR="006A715E" w:rsidRPr="00641823" w:rsidRDefault="006A715E" w:rsidP="00491C20">
            <w:pPr>
              <w:jc w:val="center"/>
              <w:rPr>
                <w:color w:val="000000"/>
                <w:sz w:val="18"/>
                <w:szCs w:val="18"/>
              </w:rPr>
            </w:pPr>
            <w:r w:rsidRPr="00641823">
              <w:rPr>
                <w:color w:val="000000"/>
                <w:sz w:val="18"/>
                <w:szCs w:val="18"/>
              </w:rPr>
              <w:t>602,691</w:t>
            </w:r>
          </w:p>
        </w:tc>
        <w:tc>
          <w:tcPr>
            <w:tcW w:w="709" w:type="dxa"/>
          </w:tcPr>
          <w:p w:rsidR="006A715E" w:rsidRPr="00641823" w:rsidRDefault="006A715E" w:rsidP="00491C20">
            <w:pPr>
              <w:jc w:val="center"/>
              <w:rPr>
                <w:color w:val="000000"/>
                <w:sz w:val="18"/>
                <w:szCs w:val="18"/>
              </w:rPr>
            </w:pPr>
            <w:r w:rsidRPr="00641823">
              <w:rPr>
                <w:color w:val="000000"/>
                <w:sz w:val="18"/>
                <w:szCs w:val="18"/>
              </w:rPr>
              <w:t>356,151</w:t>
            </w:r>
          </w:p>
        </w:tc>
        <w:tc>
          <w:tcPr>
            <w:tcW w:w="709" w:type="dxa"/>
          </w:tcPr>
          <w:p w:rsidR="006A715E" w:rsidRPr="00641823" w:rsidRDefault="006A715E" w:rsidP="00491C20">
            <w:pPr>
              <w:jc w:val="center"/>
              <w:rPr>
                <w:color w:val="000000"/>
                <w:sz w:val="18"/>
                <w:szCs w:val="18"/>
              </w:rPr>
            </w:pPr>
            <w:r w:rsidRPr="00641823">
              <w:rPr>
                <w:color w:val="000000"/>
                <w:sz w:val="18"/>
                <w:szCs w:val="18"/>
              </w:rPr>
              <w:t>356,151</w:t>
            </w:r>
          </w:p>
        </w:tc>
        <w:tc>
          <w:tcPr>
            <w:tcW w:w="708" w:type="dxa"/>
          </w:tcPr>
          <w:p w:rsidR="006A715E" w:rsidRPr="00641823" w:rsidRDefault="006A715E" w:rsidP="00491C20">
            <w:pPr>
              <w:jc w:val="center"/>
              <w:rPr>
                <w:color w:val="000000"/>
                <w:sz w:val="18"/>
                <w:szCs w:val="18"/>
              </w:rPr>
            </w:pPr>
            <w:r w:rsidRPr="00641823">
              <w:rPr>
                <w:color w:val="000000"/>
                <w:sz w:val="18"/>
                <w:szCs w:val="18"/>
              </w:rPr>
              <w:t>358,165</w:t>
            </w:r>
          </w:p>
        </w:tc>
        <w:tc>
          <w:tcPr>
            <w:tcW w:w="629" w:type="dxa"/>
          </w:tcPr>
          <w:p w:rsidR="006A715E" w:rsidRPr="00641823" w:rsidRDefault="006A715E" w:rsidP="00491C20">
            <w:pPr>
              <w:jc w:val="center"/>
              <w:rPr>
                <w:color w:val="000000"/>
                <w:sz w:val="18"/>
                <w:szCs w:val="18"/>
              </w:rPr>
            </w:pPr>
            <w:r w:rsidRPr="00641823">
              <w:rPr>
                <w:color w:val="000000"/>
                <w:sz w:val="18"/>
                <w:szCs w:val="18"/>
              </w:rPr>
              <w:t>358,165</w:t>
            </w:r>
          </w:p>
        </w:tc>
        <w:tc>
          <w:tcPr>
            <w:tcW w:w="567" w:type="dxa"/>
          </w:tcPr>
          <w:p w:rsidR="006A715E" w:rsidRPr="00641823" w:rsidRDefault="006A715E" w:rsidP="00491C20">
            <w:pPr>
              <w:jc w:val="center"/>
              <w:rPr>
                <w:color w:val="000000"/>
                <w:sz w:val="18"/>
                <w:szCs w:val="18"/>
              </w:rPr>
            </w:pPr>
            <w:r w:rsidRPr="00641823">
              <w:rPr>
                <w:color w:val="000000"/>
                <w:sz w:val="18"/>
                <w:szCs w:val="18"/>
              </w:rPr>
              <w:t>358,165</w:t>
            </w:r>
          </w:p>
        </w:tc>
      </w:tr>
      <w:tr w:rsidR="006A715E" w:rsidRPr="00641823" w:rsidTr="006A715E">
        <w:trPr>
          <w:tblCellSpacing w:w="5" w:type="nil"/>
        </w:trPr>
        <w:tc>
          <w:tcPr>
            <w:tcW w:w="359" w:type="dxa"/>
            <w:vMerge/>
          </w:tcPr>
          <w:p w:rsidR="006A715E" w:rsidRPr="00641823" w:rsidRDefault="006A715E" w:rsidP="00491C20">
            <w:pPr>
              <w:autoSpaceDE w:val="0"/>
              <w:autoSpaceDN w:val="0"/>
              <w:adjustRightInd w:val="0"/>
              <w:jc w:val="center"/>
              <w:rPr>
                <w:sz w:val="18"/>
                <w:szCs w:val="18"/>
              </w:rPr>
            </w:pPr>
          </w:p>
        </w:tc>
        <w:tc>
          <w:tcPr>
            <w:tcW w:w="850" w:type="dxa"/>
            <w:vMerge/>
          </w:tcPr>
          <w:p w:rsidR="006A715E" w:rsidRPr="00641823" w:rsidRDefault="006A715E" w:rsidP="00491C20">
            <w:pPr>
              <w:autoSpaceDE w:val="0"/>
              <w:autoSpaceDN w:val="0"/>
              <w:adjustRightInd w:val="0"/>
              <w:jc w:val="center"/>
              <w:rPr>
                <w:sz w:val="18"/>
                <w:szCs w:val="18"/>
              </w:rPr>
            </w:pPr>
          </w:p>
        </w:tc>
        <w:tc>
          <w:tcPr>
            <w:tcW w:w="1418" w:type="dxa"/>
            <w:vMerge/>
          </w:tcPr>
          <w:p w:rsidR="006A715E" w:rsidRPr="00641823" w:rsidRDefault="006A715E" w:rsidP="00491C20">
            <w:pPr>
              <w:autoSpaceDE w:val="0"/>
              <w:autoSpaceDN w:val="0"/>
              <w:adjustRightInd w:val="0"/>
              <w:jc w:val="center"/>
              <w:rPr>
                <w:sz w:val="18"/>
                <w:szCs w:val="18"/>
              </w:rPr>
            </w:pPr>
          </w:p>
        </w:tc>
        <w:tc>
          <w:tcPr>
            <w:tcW w:w="1346" w:type="dxa"/>
            <w:vMerge/>
          </w:tcPr>
          <w:p w:rsidR="006A715E" w:rsidRPr="00641823" w:rsidRDefault="006A715E" w:rsidP="00491C20">
            <w:pPr>
              <w:autoSpaceDE w:val="0"/>
              <w:autoSpaceDN w:val="0"/>
              <w:adjustRightInd w:val="0"/>
              <w:rPr>
                <w:sz w:val="18"/>
                <w:szCs w:val="18"/>
              </w:rPr>
            </w:pPr>
          </w:p>
        </w:tc>
        <w:tc>
          <w:tcPr>
            <w:tcW w:w="720" w:type="dxa"/>
          </w:tcPr>
          <w:p w:rsidR="006A715E" w:rsidRPr="00641823" w:rsidRDefault="006A715E" w:rsidP="00491C20">
            <w:pPr>
              <w:autoSpaceDE w:val="0"/>
              <w:autoSpaceDN w:val="0"/>
              <w:adjustRightInd w:val="0"/>
              <w:jc w:val="center"/>
              <w:rPr>
                <w:sz w:val="18"/>
                <w:szCs w:val="18"/>
              </w:rPr>
            </w:pPr>
            <w:r w:rsidRPr="00641823">
              <w:rPr>
                <w:sz w:val="18"/>
                <w:szCs w:val="18"/>
              </w:rPr>
              <w:t>901</w:t>
            </w:r>
          </w:p>
        </w:tc>
        <w:tc>
          <w:tcPr>
            <w:tcW w:w="448" w:type="dxa"/>
          </w:tcPr>
          <w:p w:rsidR="006A715E" w:rsidRPr="00641823" w:rsidRDefault="006A715E" w:rsidP="00491C20">
            <w:pPr>
              <w:autoSpaceDE w:val="0"/>
              <w:autoSpaceDN w:val="0"/>
              <w:adjustRightInd w:val="0"/>
              <w:jc w:val="center"/>
              <w:rPr>
                <w:sz w:val="18"/>
                <w:szCs w:val="18"/>
              </w:rPr>
            </w:pPr>
            <w:r w:rsidRPr="00641823">
              <w:rPr>
                <w:sz w:val="18"/>
                <w:szCs w:val="18"/>
              </w:rPr>
              <w:t>08</w:t>
            </w:r>
          </w:p>
        </w:tc>
        <w:tc>
          <w:tcPr>
            <w:tcW w:w="459" w:type="dxa"/>
          </w:tcPr>
          <w:p w:rsidR="006A715E" w:rsidRPr="00641823" w:rsidRDefault="006A715E" w:rsidP="00491C20">
            <w:pPr>
              <w:autoSpaceDE w:val="0"/>
              <w:autoSpaceDN w:val="0"/>
              <w:adjustRightInd w:val="0"/>
              <w:jc w:val="center"/>
              <w:rPr>
                <w:sz w:val="18"/>
                <w:szCs w:val="18"/>
              </w:rPr>
            </w:pPr>
            <w:r w:rsidRPr="00641823">
              <w:rPr>
                <w:sz w:val="18"/>
                <w:szCs w:val="18"/>
              </w:rPr>
              <w:t>01</w:t>
            </w:r>
          </w:p>
        </w:tc>
        <w:tc>
          <w:tcPr>
            <w:tcW w:w="712" w:type="dxa"/>
          </w:tcPr>
          <w:p w:rsidR="006A715E" w:rsidRPr="00641823" w:rsidRDefault="006A715E" w:rsidP="00491C20">
            <w:pPr>
              <w:autoSpaceDE w:val="0"/>
              <w:autoSpaceDN w:val="0"/>
              <w:adjustRightInd w:val="0"/>
              <w:jc w:val="center"/>
              <w:rPr>
                <w:sz w:val="18"/>
                <w:szCs w:val="18"/>
              </w:rPr>
            </w:pPr>
            <w:r w:rsidRPr="00641823">
              <w:rPr>
                <w:sz w:val="18"/>
                <w:szCs w:val="18"/>
              </w:rPr>
              <w:t>0200105210</w:t>
            </w:r>
          </w:p>
        </w:tc>
        <w:tc>
          <w:tcPr>
            <w:tcW w:w="567" w:type="dxa"/>
          </w:tcPr>
          <w:p w:rsidR="006A715E" w:rsidRPr="00641823" w:rsidRDefault="006A715E" w:rsidP="00491C20">
            <w:pPr>
              <w:autoSpaceDE w:val="0"/>
              <w:autoSpaceDN w:val="0"/>
              <w:adjustRightInd w:val="0"/>
              <w:jc w:val="center"/>
              <w:rPr>
                <w:sz w:val="18"/>
                <w:szCs w:val="18"/>
              </w:rPr>
            </w:pPr>
          </w:p>
        </w:tc>
        <w:tc>
          <w:tcPr>
            <w:tcW w:w="709"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253,676</w:t>
            </w:r>
          </w:p>
        </w:tc>
        <w:tc>
          <w:tcPr>
            <w:tcW w:w="709"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7,136</w:t>
            </w:r>
          </w:p>
        </w:tc>
        <w:tc>
          <w:tcPr>
            <w:tcW w:w="709"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7,136</w:t>
            </w:r>
          </w:p>
        </w:tc>
        <w:tc>
          <w:tcPr>
            <w:tcW w:w="708"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9,150</w:t>
            </w:r>
          </w:p>
        </w:tc>
        <w:tc>
          <w:tcPr>
            <w:tcW w:w="629"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9,150</w:t>
            </w:r>
          </w:p>
        </w:tc>
        <w:tc>
          <w:tcPr>
            <w:tcW w:w="567"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9,150</w:t>
            </w:r>
          </w:p>
        </w:tc>
      </w:tr>
      <w:tr w:rsidR="006A715E" w:rsidRPr="00641823" w:rsidTr="006A715E">
        <w:trPr>
          <w:tblCellSpacing w:w="5" w:type="nil"/>
        </w:trPr>
        <w:tc>
          <w:tcPr>
            <w:tcW w:w="359" w:type="dxa"/>
            <w:vMerge/>
          </w:tcPr>
          <w:p w:rsidR="006A715E" w:rsidRPr="00641823" w:rsidRDefault="006A715E" w:rsidP="00491C20">
            <w:pPr>
              <w:autoSpaceDE w:val="0"/>
              <w:autoSpaceDN w:val="0"/>
              <w:adjustRightInd w:val="0"/>
              <w:jc w:val="center"/>
              <w:rPr>
                <w:sz w:val="18"/>
                <w:szCs w:val="18"/>
              </w:rPr>
            </w:pPr>
          </w:p>
        </w:tc>
        <w:tc>
          <w:tcPr>
            <w:tcW w:w="850" w:type="dxa"/>
            <w:vMerge/>
          </w:tcPr>
          <w:p w:rsidR="006A715E" w:rsidRPr="00641823" w:rsidRDefault="006A715E" w:rsidP="00491C20">
            <w:pPr>
              <w:autoSpaceDE w:val="0"/>
              <w:autoSpaceDN w:val="0"/>
              <w:adjustRightInd w:val="0"/>
              <w:jc w:val="center"/>
              <w:rPr>
                <w:sz w:val="18"/>
                <w:szCs w:val="18"/>
              </w:rPr>
            </w:pPr>
          </w:p>
        </w:tc>
        <w:tc>
          <w:tcPr>
            <w:tcW w:w="1418" w:type="dxa"/>
            <w:vMerge/>
          </w:tcPr>
          <w:p w:rsidR="006A715E" w:rsidRPr="00641823" w:rsidRDefault="006A715E" w:rsidP="00491C20">
            <w:pPr>
              <w:autoSpaceDE w:val="0"/>
              <w:autoSpaceDN w:val="0"/>
              <w:adjustRightInd w:val="0"/>
              <w:jc w:val="center"/>
              <w:rPr>
                <w:sz w:val="18"/>
                <w:szCs w:val="18"/>
              </w:rPr>
            </w:pPr>
          </w:p>
        </w:tc>
        <w:tc>
          <w:tcPr>
            <w:tcW w:w="1346" w:type="dxa"/>
            <w:vMerge/>
          </w:tcPr>
          <w:p w:rsidR="006A715E" w:rsidRPr="00641823" w:rsidRDefault="006A715E" w:rsidP="00491C20">
            <w:pPr>
              <w:autoSpaceDE w:val="0"/>
              <w:autoSpaceDN w:val="0"/>
              <w:adjustRightInd w:val="0"/>
              <w:rPr>
                <w:sz w:val="18"/>
                <w:szCs w:val="18"/>
              </w:rPr>
            </w:pPr>
          </w:p>
        </w:tc>
        <w:tc>
          <w:tcPr>
            <w:tcW w:w="720" w:type="dxa"/>
          </w:tcPr>
          <w:p w:rsidR="006A715E" w:rsidRPr="00641823" w:rsidRDefault="006A715E" w:rsidP="00491C20">
            <w:pPr>
              <w:autoSpaceDE w:val="0"/>
              <w:autoSpaceDN w:val="0"/>
              <w:adjustRightInd w:val="0"/>
              <w:jc w:val="center"/>
              <w:rPr>
                <w:sz w:val="18"/>
                <w:szCs w:val="18"/>
              </w:rPr>
            </w:pPr>
            <w:r w:rsidRPr="00641823">
              <w:rPr>
                <w:sz w:val="18"/>
                <w:szCs w:val="18"/>
              </w:rPr>
              <w:t>901</w:t>
            </w:r>
          </w:p>
        </w:tc>
        <w:tc>
          <w:tcPr>
            <w:tcW w:w="448" w:type="dxa"/>
          </w:tcPr>
          <w:p w:rsidR="006A715E" w:rsidRPr="00641823" w:rsidRDefault="006A715E" w:rsidP="00491C20">
            <w:pPr>
              <w:autoSpaceDE w:val="0"/>
              <w:autoSpaceDN w:val="0"/>
              <w:adjustRightInd w:val="0"/>
              <w:jc w:val="center"/>
              <w:rPr>
                <w:sz w:val="18"/>
                <w:szCs w:val="18"/>
              </w:rPr>
            </w:pPr>
            <w:r w:rsidRPr="00641823">
              <w:rPr>
                <w:sz w:val="18"/>
                <w:szCs w:val="18"/>
              </w:rPr>
              <w:t>08</w:t>
            </w:r>
          </w:p>
        </w:tc>
        <w:tc>
          <w:tcPr>
            <w:tcW w:w="459" w:type="dxa"/>
          </w:tcPr>
          <w:p w:rsidR="006A715E" w:rsidRPr="00641823" w:rsidRDefault="006A715E" w:rsidP="00491C20">
            <w:pPr>
              <w:autoSpaceDE w:val="0"/>
              <w:autoSpaceDN w:val="0"/>
              <w:adjustRightInd w:val="0"/>
              <w:jc w:val="center"/>
              <w:rPr>
                <w:sz w:val="18"/>
                <w:szCs w:val="18"/>
              </w:rPr>
            </w:pPr>
            <w:r w:rsidRPr="00641823">
              <w:rPr>
                <w:sz w:val="18"/>
                <w:szCs w:val="18"/>
              </w:rPr>
              <w:t>01</w:t>
            </w:r>
          </w:p>
        </w:tc>
        <w:tc>
          <w:tcPr>
            <w:tcW w:w="712" w:type="dxa"/>
          </w:tcPr>
          <w:p w:rsidR="006A715E" w:rsidRPr="00641823" w:rsidRDefault="006A715E" w:rsidP="00491C20">
            <w:pPr>
              <w:autoSpaceDE w:val="0"/>
              <w:autoSpaceDN w:val="0"/>
              <w:adjustRightInd w:val="0"/>
              <w:jc w:val="center"/>
              <w:rPr>
                <w:sz w:val="18"/>
                <w:szCs w:val="18"/>
              </w:rPr>
            </w:pPr>
            <w:r w:rsidRPr="00641823">
              <w:rPr>
                <w:sz w:val="18"/>
                <w:szCs w:val="18"/>
              </w:rPr>
              <w:t>0200105210</w:t>
            </w:r>
          </w:p>
        </w:tc>
        <w:tc>
          <w:tcPr>
            <w:tcW w:w="567" w:type="dxa"/>
          </w:tcPr>
          <w:p w:rsidR="006A715E" w:rsidRPr="00641823" w:rsidRDefault="006A715E" w:rsidP="00491C20">
            <w:pPr>
              <w:autoSpaceDE w:val="0"/>
              <w:autoSpaceDN w:val="0"/>
              <w:adjustRightInd w:val="0"/>
              <w:jc w:val="center"/>
              <w:rPr>
                <w:sz w:val="18"/>
                <w:szCs w:val="18"/>
              </w:rPr>
            </w:pPr>
            <w:r w:rsidRPr="00641823">
              <w:rPr>
                <w:sz w:val="18"/>
                <w:szCs w:val="18"/>
              </w:rPr>
              <w:t>240</w:t>
            </w:r>
          </w:p>
        </w:tc>
        <w:tc>
          <w:tcPr>
            <w:tcW w:w="709"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253,676</w:t>
            </w:r>
          </w:p>
        </w:tc>
        <w:tc>
          <w:tcPr>
            <w:tcW w:w="709"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7,136</w:t>
            </w:r>
          </w:p>
        </w:tc>
        <w:tc>
          <w:tcPr>
            <w:tcW w:w="709"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7,136</w:t>
            </w:r>
          </w:p>
        </w:tc>
        <w:tc>
          <w:tcPr>
            <w:tcW w:w="708"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9,150</w:t>
            </w:r>
          </w:p>
        </w:tc>
        <w:tc>
          <w:tcPr>
            <w:tcW w:w="629"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9,150</w:t>
            </w:r>
          </w:p>
        </w:tc>
        <w:tc>
          <w:tcPr>
            <w:tcW w:w="567" w:type="dxa"/>
          </w:tcPr>
          <w:p w:rsidR="006A715E" w:rsidRPr="00641823" w:rsidRDefault="006A715E" w:rsidP="00491C20">
            <w:pPr>
              <w:autoSpaceDE w:val="0"/>
              <w:autoSpaceDN w:val="0"/>
              <w:adjustRightInd w:val="0"/>
              <w:jc w:val="center"/>
              <w:rPr>
                <w:color w:val="000000"/>
                <w:sz w:val="18"/>
                <w:szCs w:val="18"/>
              </w:rPr>
            </w:pPr>
            <w:r w:rsidRPr="00641823">
              <w:rPr>
                <w:color w:val="000000"/>
                <w:sz w:val="18"/>
                <w:szCs w:val="18"/>
              </w:rPr>
              <w:t>9,150</w:t>
            </w:r>
          </w:p>
        </w:tc>
      </w:tr>
      <w:tr w:rsidR="006A715E" w:rsidRPr="00641823" w:rsidTr="006A715E">
        <w:trPr>
          <w:tblCellSpacing w:w="5" w:type="nil"/>
        </w:trPr>
        <w:tc>
          <w:tcPr>
            <w:tcW w:w="359" w:type="dxa"/>
            <w:vMerge/>
          </w:tcPr>
          <w:p w:rsidR="006A715E" w:rsidRPr="00641823" w:rsidRDefault="006A715E" w:rsidP="00491C20">
            <w:pPr>
              <w:autoSpaceDE w:val="0"/>
              <w:autoSpaceDN w:val="0"/>
              <w:adjustRightInd w:val="0"/>
              <w:jc w:val="center"/>
              <w:rPr>
                <w:sz w:val="18"/>
                <w:szCs w:val="18"/>
              </w:rPr>
            </w:pPr>
          </w:p>
        </w:tc>
        <w:tc>
          <w:tcPr>
            <w:tcW w:w="850" w:type="dxa"/>
            <w:vMerge/>
          </w:tcPr>
          <w:p w:rsidR="006A715E" w:rsidRPr="00641823" w:rsidRDefault="006A715E" w:rsidP="00491C20">
            <w:pPr>
              <w:autoSpaceDE w:val="0"/>
              <w:autoSpaceDN w:val="0"/>
              <w:adjustRightInd w:val="0"/>
              <w:jc w:val="center"/>
              <w:rPr>
                <w:sz w:val="18"/>
                <w:szCs w:val="18"/>
              </w:rPr>
            </w:pPr>
          </w:p>
        </w:tc>
        <w:tc>
          <w:tcPr>
            <w:tcW w:w="1418" w:type="dxa"/>
            <w:vMerge/>
          </w:tcPr>
          <w:p w:rsidR="006A715E" w:rsidRPr="00641823" w:rsidRDefault="006A715E" w:rsidP="00491C20">
            <w:pPr>
              <w:autoSpaceDE w:val="0"/>
              <w:autoSpaceDN w:val="0"/>
              <w:adjustRightInd w:val="0"/>
              <w:jc w:val="center"/>
              <w:rPr>
                <w:sz w:val="18"/>
                <w:szCs w:val="18"/>
              </w:rPr>
            </w:pPr>
          </w:p>
        </w:tc>
        <w:tc>
          <w:tcPr>
            <w:tcW w:w="1346" w:type="dxa"/>
            <w:vMerge/>
          </w:tcPr>
          <w:p w:rsidR="006A715E" w:rsidRPr="00641823" w:rsidRDefault="006A715E" w:rsidP="00491C20">
            <w:pPr>
              <w:autoSpaceDE w:val="0"/>
              <w:autoSpaceDN w:val="0"/>
              <w:adjustRightInd w:val="0"/>
              <w:rPr>
                <w:sz w:val="18"/>
                <w:szCs w:val="18"/>
              </w:rPr>
            </w:pPr>
          </w:p>
        </w:tc>
        <w:tc>
          <w:tcPr>
            <w:tcW w:w="720" w:type="dxa"/>
          </w:tcPr>
          <w:p w:rsidR="006A715E" w:rsidRPr="00641823" w:rsidRDefault="006A715E" w:rsidP="00491C20">
            <w:pPr>
              <w:autoSpaceDE w:val="0"/>
              <w:autoSpaceDN w:val="0"/>
              <w:adjustRightInd w:val="0"/>
              <w:jc w:val="center"/>
              <w:rPr>
                <w:sz w:val="18"/>
                <w:szCs w:val="18"/>
              </w:rPr>
            </w:pPr>
            <w:r w:rsidRPr="00641823">
              <w:rPr>
                <w:sz w:val="18"/>
                <w:szCs w:val="18"/>
              </w:rPr>
              <w:t>901</w:t>
            </w:r>
          </w:p>
        </w:tc>
        <w:tc>
          <w:tcPr>
            <w:tcW w:w="448" w:type="dxa"/>
          </w:tcPr>
          <w:p w:rsidR="006A715E" w:rsidRPr="00641823" w:rsidRDefault="006A715E" w:rsidP="00491C20">
            <w:pPr>
              <w:autoSpaceDE w:val="0"/>
              <w:autoSpaceDN w:val="0"/>
              <w:adjustRightInd w:val="0"/>
              <w:jc w:val="center"/>
              <w:rPr>
                <w:sz w:val="18"/>
                <w:szCs w:val="18"/>
              </w:rPr>
            </w:pPr>
            <w:r w:rsidRPr="00641823">
              <w:rPr>
                <w:sz w:val="18"/>
                <w:szCs w:val="18"/>
              </w:rPr>
              <w:t>08</w:t>
            </w:r>
          </w:p>
        </w:tc>
        <w:tc>
          <w:tcPr>
            <w:tcW w:w="459" w:type="dxa"/>
          </w:tcPr>
          <w:p w:rsidR="006A715E" w:rsidRPr="00641823" w:rsidRDefault="006A715E" w:rsidP="00491C20">
            <w:pPr>
              <w:autoSpaceDE w:val="0"/>
              <w:autoSpaceDN w:val="0"/>
              <w:adjustRightInd w:val="0"/>
              <w:jc w:val="center"/>
              <w:rPr>
                <w:sz w:val="18"/>
                <w:szCs w:val="18"/>
              </w:rPr>
            </w:pPr>
            <w:r w:rsidRPr="00641823">
              <w:rPr>
                <w:sz w:val="18"/>
                <w:szCs w:val="18"/>
              </w:rPr>
              <w:t>01</w:t>
            </w:r>
          </w:p>
        </w:tc>
        <w:tc>
          <w:tcPr>
            <w:tcW w:w="712" w:type="dxa"/>
          </w:tcPr>
          <w:p w:rsidR="006A715E" w:rsidRPr="00641823" w:rsidRDefault="006A715E" w:rsidP="00491C20">
            <w:pPr>
              <w:autoSpaceDE w:val="0"/>
              <w:autoSpaceDN w:val="0"/>
              <w:adjustRightInd w:val="0"/>
              <w:jc w:val="center"/>
              <w:rPr>
                <w:sz w:val="18"/>
                <w:szCs w:val="18"/>
              </w:rPr>
            </w:pPr>
            <w:r w:rsidRPr="00641823">
              <w:rPr>
                <w:sz w:val="18"/>
                <w:szCs w:val="18"/>
              </w:rPr>
              <w:t>0200164730</w:t>
            </w:r>
          </w:p>
        </w:tc>
        <w:tc>
          <w:tcPr>
            <w:tcW w:w="567" w:type="dxa"/>
          </w:tcPr>
          <w:p w:rsidR="006A715E" w:rsidRPr="00641823" w:rsidRDefault="006A715E" w:rsidP="00491C20">
            <w:pPr>
              <w:autoSpaceDE w:val="0"/>
              <w:autoSpaceDN w:val="0"/>
              <w:adjustRightInd w:val="0"/>
              <w:jc w:val="center"/>
              <w:rPr>
                <w:sz w:val="18"/>
                <w:szCs w:val="18"/>
              </w:rPr>
            </w:pPr>
          </w:p>
        </w:tc>
        <w:tc>
          <w:tcPr>
            <w:tcW w:w="709" w:type="dxa"/>
            <w:vAlign w:val="center"/>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709" w:type="dxa"/>
            <w:vAlign w:val="center"/>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709" w:type="dxa"/>
            <w:vAlign w:val="center"/>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708" w:type="dxa"/>
            <w:vAlign w:val="center"/>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629" w:type="dxa"/>
            <w:vAlign w:val="center"/>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567" w:type="dxa"/>
            <w:vAlign w:val="center"/>
          </w:tcPr>
          <w:p w:rsidR="006A715E" w:rsidRPr="00641823" w:rsidRDefault="006A715E" w:rsidP="00491C20">
            <w:pPr>
              <w:jc w:val="center"/>
              <w:outlineLvl w:val="6"/>
              <w:rPr>
                <w:color w:val="000000"/>
                <w:sz w:val="18"/>
                <w:szCs w:val="18"/>
              </w:rPr>
            </w:pPr>
            <w:r w:rsidRPr="00641823">
              <w:rPr>
                <w:color w:val="000000"/>
                <w:sz w:val="18"/>
                <w:szCs w:val="18"/>
              </w:rPr>
              <w:t>349,015</w:t>
            </w:r>
          </w:p>
        </w:tc>
      </w:tr>
      <w:tr w:rsidR="006A715E" w:rsidRPr="00641823" w:rsidTr="006A715E">
        <w:trPr>
          <w:tblCellSpacing w:w="5" w:type="nil"/>
        </w:trPr>
        <w:tc>
          <w:tcPr>
            <w:tcW w:w="359" w:type="dxa"/>
            <w:vMerge/>
          </w:tcPr>
          <w:p w:rsidR="006A715E" w:rsidRPr="00641823" w:rsidRDefault="006A715E" w:rsidP="00491C20">
            <w:pPr>
              <w:autoSpaceDE w:val="0"/>
              <w:autoSpaceDN w:val="0"/>
              <w:adjustRightInd w:val="0"/>
              <w:jc w:val="center"/>
              <w:rPr>
                <w:sz w:val="18"/>
                <w:szCs w:val="18"/>
              </w:rPr>
            </w:pPr>
          </w:p>
        </w:tc>
        <w:tc>
          <w:tcPr>
            <w:tcW w:w="850" w:type="dxa"/>
            <w:vMerge/>
          </w:tcPr>
          <w:p w:rsidR="006A715E" w:rsidRPr="00641823" w:rsidRDefault="006A715E" w:rsidP="00491C20">
            <w:pPr>
              <w:autoSpaceDE w:val="0"/>
              <w:autoSpaceDN w:val="0"/>
              <w:adjustRightInd w:val="0"/>
              <w:jc w:val="center"/>
              <w:rPr>
                <w:sz w:val="18"/>
                <w:szCs w:val="18"/>
              </w:rPr>
            </w:pPr>
          </w:p>
        </w:tc>
        <w:tc>
          <w:tcPr>
            <w:tcW w:w="1418" w:type="dxa"/>
            <w:vMerge/>
          </w:tcPr>
          <w:p w:rsidR="006A715E" w:rsidRPr="00641823" w:rsidRDefault="006A715E" w:rsidP="00491C20">
            <w:pPr>
              <w:autoSpaceDE w:val="0"/>
              <w:autoSpaceDN w:val="0"/>
              <w:adjustRightInd w:val="0"/>
              <w:jc w:val="center"/>
              <w:rPr>
                <w:sz w:val="18"/>
                <w:szCs w:val="18"/>
              </w:rPr>
            </w:pPr>
          </w:p>
        </w:tc>
        <w:tc>
          <w:tcPr>
            <w:tcW w:w="1346" w:type="dxa"/>
            <w:vMerge/>
          </w:tcPr>
          <w:p w:rsidR="006A715E" w:rsidRPr="00641823" w:rsidRDefault="006A715E" w:rsidP="00491C20">
            <w:pPr>
              <w:autoSpaceDE w:val="0"/>
              <w:autoSpaceDN w:val="0"/>
              <w:adjustRightInd w:val="0"/>
              <w:rPr>
                <w:sz w:val="18"/>
                <w:szCs w:val="18"/>
              </w:rPr>
            </w:pPr>
          </w:p>
        </w:tc>
        <w:tc>
          <w:tcPr>
            <w:tcW w:w="720" w:type="dxa"/>
          </w:tcPr>
          <w:p w:rsidR="006A715E" w:rsidRPr="00641823" w:rsidRDefault="006A715E" w:rsidP="00491C20">
            <w:pPr>
              <w:autoSpaceDE w:val="0"/>
              <w:autoSpaceDN w:val="0"/>
              <w:adjustRightInd w:val="0"/>
              <w:jc w:val="center"/>
              <w:rPr>
                <w:sz w:val="18"/>
                <w:szCs w:val="18"/>
              </w:rPr>
            </w:pPr>
            <w:r w:rsidRPr="00641823">
              <w:rPr>
                <w:sz w:val="18"/>
                <w:szCs w:val="18"/>
              </w:rPr>
              <w:t>901</w:t>
            </w:r>
          </w:p>
        </w:tc>
        <w:tc>
          <w:tcPr>
            <w:tcW w:w="448" w:type="dxa"/>
          </w:tcPr>
          <w:p w:rsidR="006A715E" w:rsidRPr="00641823" w:rsidRDefault="006A715E" w:rsidP="00491C20">
            <w:pPr>
              <w:autoSpaceDE w:val="0"/>
              <w:autoSpaceDN w:val="0"/>
              <w:adjustRightInd w:val="0"/>
              <w:jc w:val="center"/>
              <w:rPr>
                <w:sz w:val="18"/>
                <w:szCs w:val="18"/>
              </w:rPr>
            </w:pPr>
            <w:r w:rsidRPr="00641823">
              <w:rPr>
                <w:sz w:val="18"/>
                <w:szCs w:val="18"/>
              </w:rPr>
              <w:t>08</w:t>
            </w:r>
          </w:p>
        </w:tc>
        <w:tc>
          <w:tcPr>
            <w:tcW w:w="459" w:type="dxa"/>
          </w:tcPr>
          <w:p w:rsidR="006A715E" w:rsidRPr="00641823" w:rsidRDefault="006A715E" w:rsidP="00491C20">
            <w:pPr>
              <w:autoSpaceDE w:val="0"/>
              <w:autoSpaceDN w:val="0"/>
              <w:adjustRightInd w:val="0"/>
              <w:jc w:val="center"/>
              <w:rPr>
                <w:sz w:val="18"/>
                <w:szCs w:val="18"/>
              </w:rPr>
            </w:pPr>
            <w:r w:rsidRPr="00641823">
              <w:rPr>
                <w:sz w:val="18"/>
                <w:szCs w:val="18"/>
              </w:rPr>
              <w:t>01</w:t>
            </w:r>
          </w:p>
        </w:tc>
        <w:tc>
          <w:tcPr>
            <w:tcW w:w="712" w:type="dxa"/>
          </w:tcPr>
          <w:p w:rsidR="006A715E" w:rsidRPr="00641823" w:rsidRDefault="006A715E" w:rsidP="00491C20">
            <w:pPr>
              <w:autoSpaceDE w:val="0"/>
              <w:autoSpaceDN w:val="0"/>
              <w:adjustRightInd w:val="0"/>
              <w:jc w:val="center"/>
              <w:rPr>
                <w:sz w:val="18"/>
                <w:szCs w:val="18"/>
              </w:rPr>
            </w:pPr>
            <w:r w:rsidRPr="00641823">
              <w:rPr>
                <w:sz w:val="18"/>
                <w:szCs w:val="18"/>
              </w:rPr>
              <w:t>0200164730</w:t>
            </w:r>
          </w:p>
        </w:tc>
        <w:tc>
          <w:tcPr>
            <w:tcW w:w="567" w:type="dxa"/>
          </w:tcPr>
          <w:p w:rsidR="006A715E" w:rsidRPr="00641823" w:rsidRDefault="006A715E" w:rsidP="00491C20">
            <w:pPr>
              <w:autoSpaceDE w:val="0"/>
              <w:autoSpaceDN w:val="0"/>
              <w:adjustRightInd w:val="0"/>
              <w:jc w:val="center"/>
              <w:rPr>
                <w:sz w:val="18"/>
                <w:szCs w:val="18"/>
              </w:rPr>
            </w:pPr>
            <w:r w:rsidRPr="00641823">
              <w:rPr>
                <w:sz w:val="18"/>
                <w:szCs w:val="18"/>
              </w:rPr>
              <w:t>540</w:t>
            </w:r>
          </w:p>
        </w:tc>
        <w:tc>
          <w:tcPr>
            <w:tcW w:w="709" w:type="dxa"/>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709" w:type="dxa"/>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709" w:type="dxa"/>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708" w:type="dxa"/>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629" w:type="dxa"/>
          </w:tcPr>
          <w:p w:rsidR="006A715E" w:rsidRPr="00641823" w:rsidRDefault="006A715E" w:rsidP="00491C20">
            <w:pPr>
              <w:jc w:val="center"/>
              <w:outlineLvl w:val="6"/>
              <w:rPr>
                <w:color w:val="000000"/>
                <w:sz w:val="18"/>
                <w:szCs w:val="18"/>
              </w:rPr>
            </w:pPr>
            <w:r w:rsidRPr="00641823">
              <w:rPr>
                <w:color w:val="000000"/>
                <w:sz w:val="18"/>
                <w:szCs w:val="18"/>
              </w:rPr>
              <w:t>349,015</w:t>
            </w:r>
          </w:p>
        </w:tc>
        <w:tc>
          <w:tcPr>
            <w:tcW w:w="567" w:type="dxa"/>
          </w:tcPr>
          <w:p w:rsidR="006A715E" w:rsidRPr="00641823" w:rsidRDefault="006A715E" w:rsidP="00491C20">
            <w:pPr>
              <w:jc w:val="center"/>
              <w:outlineLvl w:val="6"/>
              <w:rPr>
                <w:color w:val="000000"/>
                <w:sz w:val="18"/>
                <w:szCs w:val="18"/>
              </w:rPr>
            </w:pPr>
            <w:r w:rsidRPr="00641823">
              <w:rPr>
                <w:color w:val="000000"/>
                <w:sz w:val="18"/>
                <w:szCs w:val="18"/>
              </w:rPr>
              <w:t>349,015</w:t>
            </w:r>
          </w:p>
        </w:tc>
      </w:tr>
    </w:tbl>
    <w:p w:rsidR="006A715E" w:rsidRPr="00A6153B" w:rsidRDefault="006A715E" w:rsidP="006A715E">
      <w:pPr>
        <w:autoSpaceDE w:val="0"/>
        <w:autoSpaceDN w:val="0"/>
        <w:adjustRightInd w:val="0"/>
        <w:jc w:val="right"/>
      </w:pPr>
    </w:p>
    <w:p w:rsidR="006A715E" w:rsidRDefault="006A715E" w:rsidP="006A715E">
      <w:pPr>
        <w:ind w:left="425" w:right="-31"/>
        <w:jc w:val="center"/>
        <w:rPr>
          <w:sz w:val="18"/>
          <w:szCs w:val="18"/>
        </w:rPr>
      </w:pPr>
      <w:r w:rsidRPr="00641823">
        <w:rPr>
          <w:sz w:val="18"/>
          <w:szCs w:val="18"/>
        </w:rPr>
        <w:t xml:space="preserve">Приложение № </w:t>
      </w:r>
      <w:r>
        <w:rPr>
          <w:sz w:val="18"/>
          <w:szCs w:val="18"/>
        </w:rPr>
        <w:t xml:space="preserve">3 </w:t>
      </w:r>
      <w:r w:rsidRPr="00641823">
        <w:rPr>
          <w:sz w:val="18"/>
          <w:szCs w:val="18"/>
        </w:rPr>
        <w:t>к постановлению администрации</w:t>
      </w:r>
      <w:r>
        <w:rPr>
          <w:sz w:val="18"/>
          <w:szCs w:val="18"/>
        </w:rPr>
        <w:t xml:space="preserve"> </w:t>
      </w:r>
      <w:r w:rsidRPr="00641823">
        <w:rPr>
          <w:sz w:val="18"/>
          <w:szCs w:val="18"/>
        </w:rPr>
        <w:t>Мошковского сельсовета</w:t>
      </w:r>
      <w:r>
        <w:rPr>
          <w:sz w:val="18"/>
          <w:szCs w:val="18"/>
        </w:rPr>
        <w:t xml:space="preserve"> </w:t>
      </w:r>
      <w:r w:rsidRPr="00641823">
        <w:rPr>
          <w:sz w:val="18"/>
          <w:szCs w:val="18"/>
        </w:rPr>
        <w:t>от 27.09.2019 № 93</w:t>
      </w:r>
    </w:p>
    <w:p w:rsidR="006A715E" w:rsidRPr="006A715E" w:rsidRDefault="006A715E" w:rsidP="006A715E">
      <w:pPr>
        <w:autoSpaceDE w:val="0"/>
        <w:autoSpaceDN w:val="0"/>
        <w:adjustRightInd w:val="0"/>
        <w:jc w:val="center"/>
        <w:rPr>
          <w:rStyle w:val="aff1"/>
          <w:b w:val="0"/>
          <w:i w:val="0"/>
          <w:sz w:val="18"/>
          <w:szCs w:val="18"/>
          <w:lang w:val="ru-RU"/>
        </w:rPr>
      </w:pPr>
    </w:p>
    <w:p w:rsidR="006A715E" w:rsidRPr="008555C5" w:rsidRDefault="006A715E" w:rsidP="006A715E">
      <w:pPr>
        <w:autoSpaceDE w:val="0"/>
        <w:autoSpaceDN w:val="0"/>
        <w:adjustRightInd w:val="0"/>
        <w:jc w:val="center"/>
        <w:rPr>
          <w:sz w:val="18"/>
          <w:szCs w:val="18"/>
        </w:rPr>
      </w:pPr>
      <w:r w:rsidRPr="006A715E">
        <w:rPr>
          <w:rStyle w:val="aff1"/>
          <w:b w:val="0"/>
          <w:i w:val="0"/>
          <w:sz w:val="18"/>
          <w:szCs w:val="18"/>
          <w:lang w:val="ru-RU"/>
        </w:rPr>
        <w:t>Приложение № 4</w:t>
      </w:r>
      <w:r>
        <w:rPr>
          <w:rStyle w:val="aff1"/>
          <w:b w:val="0"/>
          <w:i w:val="0"/>
          <w:sz w:val="18"/>
          <w:szCs w:val="18"/>
          <w:lang w:val="ru-RU"/>
        </w:rPr>
        <w:t xml:space="preserve"> </w:t>
      </w:r>
      <w:r w:rsidRPr="006A715E">
        <w:rPr>
          <w:rStyle w:val="aff1"/>
          <w:b w:val="0"/>
          <w:i w:val="0"/>
          <w:sz w:val="18"/>
          <w:szCs w:val="18"/>
          <w:lang w:val="ru-RU"/>
        </w:rPr>
        <w:t>к муниципальной программе</w:t>
      </w:r>
      <w:r>
        <w:rPr>
          <w:rStyle w:val="aff1"/>
          <w:b w:val="0"/>
          <w:i w:val="0"/>
          <w:sz w:val="18"/>
          <w:szCs w:val="18"/>
          <w:lang w:val="ru-RU"/>
        </w:rPr>
        <w:t xml:space="preserve"> </w:t>
      </w:r>
      <w:r w:rsidRPr="008555C5">
        <w:rPr>
          <w:color w:val="000000"/>
          <w:sz w:val="18"/>
          <w:szCs w:val="18"/>
        </w:rPr>
        <w:t xml:space="preserve">Мероприятия </w:t>
      </w:r>
      <w:r w:rsidRPr="008555C5">
        <w:rPr>
          <w:bCs/>
          <w:color w:val="000000"/>
          <w:sz w:val="18"/>
          <w:szCs w:val="18"/>
        </w:rPr>
        <w:t xml:space="preserve">муниципальной программы </w:t>
      </w:r>
      <w:r w:rsidRPr="008555C5">
        <w:rPr>
          <w:color w:val="000000"/>
          <w:sz w:val="18"/>
          <w:szCs w:val="18"/>
        </w:rPr>
        <w:t>Мошковского</w:t>
      </w:r>
      <w:r w:rsidRPr="008555C5">
        <w:rPr>
          <w:sz w:val="18"/>
          <w:szCs w:val="18"/>
        </w:rPr>
        <w:t xml:space="preserve"> сельсовета Бековского района Пензенской области</w:t>
      </w:r>
      <w:r>
        <w:rPr>
          <w:sz w:val="18"/>
          <w:szCs w:val="18"/>
        </w:rPr>
        <w:t xml:space="preserve">  </w:t>
      </w:r>
      <w:r w:rsidRPr="008555C5">
        <w:rPr>
          <w:sz w:val="18"/>
          <w:szCs w:val="18"/>
        </w:rPr>
        <w:t xml:space="preserve"> «Развитие культуры </w:t>
      </w:r>
      <w:r w:rsidRPr="008555C5">
        <w:rPr>
          <w:color w:val="000000"/>
          <w:sz w:val="18"/>
          <w:szCs w:val="18"/>
        </w:rPr>
        <w:t>Мошковского</w:t>
      </w:r>
      <w:r w:rsidRPr="008555C5">
        <w:rPr>
          <w:sz w:val="18"/>
          <w:szCs w:val="18"/>
        </w:rPr>
        <w:t xml:space="preserve"> сельсовета Бековского района Пензенской области»</w:t>
      </w:r>
    </w:p>
    <w:p w:rsidR="006A715E" w:rsidRPr="008555C5" w:rsidRDefault="006A715E" w:rsidP="006A715E">
      <w:pPr>
        <w:autoSpaceDE w:val="0"/>
        <w:autoSpaceDN w:val="0"/>
        <w:adjustRightInd w:val="0"/>
        <w:jc w:val="center"/>
        <w:rPr>
          <w:b/>
          <w:sz w:val="18"/>
          <w:szCs w:val="18"/>
        </w:rPr>
      </w:pPr>
    </w:p>
    <w:tbl>
      <w:tblPr>
        <w:tblW w:w="10213" w:type="dxa"/>
        <w:jc w:val="center"/>
        <w:tblCellSpacing w:w="5" w:type="nil"/>
        <w:tblLayout w:type="fixed"/>
        <w:tblCellMar>
          <w:left w:w="75" w:type="dxa"/>
          <w:right w:w="75" w:type="dxa"/>
        </w:tblCellMar>
        <w:tblLook w:val="0000" w:firstRow="0" w:lastRow="0" w:firstColumn="0" w:lastColumn="0" w:noHBand="0" w:noVBand="0"/>
      </w:tblPr>
      <w:tblGrid>
        <w:gridCol w:w="432"/>
        <w:gridCol w:w="1560"/>
        <w:gridCol w:w="1501"/>
        <w:gridCol w:w="58"/>
        <w:gridCol w:w="650"/>
        <w:gridCol w:w="59"/>
        <w:gridCol w:w="992"/>
        <w:gridCol w:w="51"/>
        <w:gridCol w:w="941"/>
        <w:gridCol w:w="992"/>
        <w:gridCol w:w="993"/>
        <w:gridCol w:w="850"/>
        <w:gridCol w:w="1134"/>
      </w:tblGrid>
      <w:tr w:rsidR="006A715E" w:rsidRPr="008555C5" w:rsidTr="00491C20">
        <w:trPr>
          <w:tblCellSpacing w:w="5" w:type="nil"/>
          <w:jc w:val="center"/>
        </w:trPr>
        <w:tc>
          <w:tcPr>
            <w:tcW w:w="432" w:type="dxa"/>
            <w:vMerge w:val="restart"/>
            <w:tcBorders>
              <w:top w:val="single" w:sz="8"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 п/п</w:t>
            </w:r>
          </w:p>
        </w:tc>
        <w:tc>
          <w:tcPr>
            <w:tcW w:w="1560" w:type="dxa"/>
            <w:vMerge w:val="restart"/>
            <w:tcBorders>
              <w:top w:val="single" w:sz="8"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Наименование основного мероприятия</w:t>
            </w:r>
          </w:p>
        </w:tc>
        <w:tc>
          <w:tcPr>
            <w:tcW w:w="1559" w:type="dxa"/>
            <w:gridSpan w:val="2"/>
            <w:vMerge w:val="restart"/>
            <w:tcBorders>
              <w:top w:val="single" w:sz="8"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Исполнители</w:t>
            </w:r>
          </w:p>
        </w:tc>
        <w:tc>
          <w:tcPr>
            <w:tcW w:w="709" w:type="dxa"/>
            <w:gridSpan w:val="2"/>
            <w:vMerge w:val="restart"/>
            <w:tcBorders>
              <w:top w:val="single" w:sz="8"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Срок исполнения (год)</w:t>
            </w:r>
          </w:p>
        </w:tc>
        <w:tc>
          <w:tcPr>
            <w:tcW w:w="4819" w:type="dxa"/>
            <w:gridSpan w:val="6"/>
            <w:tcBorders>
              <w:top w:val="single" w:sz="8"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Объем финансирования, тыс. рублей</w:t>
            </w:r>
          </w:p>
        </w:tc>
        <w:tc>
          <w:tcPr>
            <w:tcW w:w="1134" w:type="dxa"/>
            <w:tcBorders>
              <w:top w:val="single" w:sz="8"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Показатели результата мероприятия по годам (ожидаемый непосредственный результат)</w:t>
            </w:r>
          </w:p>
        </w:tc>
      </w:tr>
      <w:tr w:rsidR="006A715E" w:rsidRPr="008555C5" w:rsidTr="00491C20">
        <w:trPr>
          <w:tblCellSpacing w:w="5" w:type="nil"/>
          <w:jc w:val="center"/>
        </w:trPr>
        <w:tc>
          <w:tcPr>
            <w:tcW w:w="432" w:type="dxa"/>
            <w:vMerge/>
            <w:tcBorders>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1560" w:type="dxa"/>
            <w:vMerge/>
            <w:tcBorders>
              <w:left w:val="single" w:sz="8" w:space="0" w:color="auto"/>
              <w:bottom w:val="single" w:sz="4"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1559" w:type="dxa"/>
            <w:gridSpan w:val="2"/>
            <w:vMerge/>
            <w:tcBorders>
              <w:left w:val="single" w:sz="8" w:space="0" w:color="auto"/>
              <w:bottom w:val="single" w:sz="4"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709" w:type="dxa"/>
            <w:gridSpan w:val="2"/>
            <w:vMerge/>
            <w:tcBorders>
              <w:left w:val="single" w:sz="8" w:space="0" w:color="auto"/>
              <w:bottom w:val="single" w:sz="4"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992" w:type="dxa"/>
            <w:tcBorders>
              <w:left w:val="single" w:sz="8" w:space="0" w:color="auto"/>
              <w:bottom w:val="single" w:sz="4" w:space="0" w:color="auto"/>
              <w:right w:val="single" w:sz="8"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всего</w:t>
            </w:r>
          </w:p>
        </w:tc>
        <w:tc>
          <w:tcPr>
            <w:tcW w:w="992" w:type="dxa"/>
            <w:gridSpan w:val="2"/>
            <w:tcBorders>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местный бюджет</w:t>
            </w:r>
          </w:p>
        </w:tc>
        <w:tc>
          <w:tcPr>
            <w:tcW w:w="992" w:type="dxa"/>
            <w:tcBorders>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областной бюджет</w:t>
            </w:r>
          </w:p>
        </w:tc>
        <w:tc>
          <w:tcPr>
            <w:tcW w:w="993" w:type="dxa"/>
            <w:tcBorders>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федеральный бюджет</w:t>
            </w:r>
          </w:p>
        </w:tc>
        <w:tc>
          <w:tcPr>
            <w:tcW w:w="850" w:type="dxa"/>
            <w:tcBorders>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внебюджетные средства</w:t>
            </w:r>
          </w:p>
        </w:tc>
        <w:tc>
          <w:tcPr>
            <w:tcW w:w="1134" w:type="dxa"/>
            <w:tcBorders>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432" w:type="dxa"/>
            <w:tcBorders>
              <w:left w:val="single" w:sz="8" w:space="0" w:color="auto"/>
              <w:bottom w:val="single" w:sz="8" w:space="0" w:color="auto"/>
              <w:right w:val="single" w:sz="4"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1</w:t>
            </w:r>
          </w:p>
        </w:tc>
        <w:tc>
          <w:tcPr>
            <w:tcW w:w="1560"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2</w:t>
            </w:r>
          </w:p>
        </w:tc>
        <w:tc>
          <w:tcPr>
            <w:tcW w:w="1559" w:type="dxa"/>
            <w:gridSpan w:val="2"/>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3</w:t>
            </w:r>
          </w:p>
        </w:tc>
        <w:tc>
          <w:tcPr>
            <w:tcW w:w="709" w:type="dxa"/>
            <w:gridSpan w:val="2"/>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4</w:t>
            </w:r>
          </w:p>
        </w:tc>
        <w:tc>
          <w:tcPr>
            <w:tcW w:w="992"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5</w:t>
            </w:r>
          </w:p>
        </w:tc>
        <w:tc>
          <w:tcPr>
            <w:tcW w:w="992" w:type="dxa"/>
            <w:gridSpan w:val="2"/>
            <w:tcBorders>
              <w:left w:val="single" w:sz="4"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6</w:t>
            </w:r>
          </w:p>
        </w:tc>
        <w:tc>
          <w:tcPr>
            <w:tcW w:w="992" w:type="dxa"/>
            <w:tcBorders>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7</w:t>
            </w:r>
          </w:p>
        </w:tc>
        <w:tc>
          <w:tcPr>
            <w:tcW w:w="993" w:type="dxa"/>
            <w:tcBorders>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8</w:t>
            </w:r>
          </w:p>
        </w:tc>
        <w:tc>
          <w:tcPr>
            <w:tcW w:w="850" w:type="dxa"/>
            <w:tcBorders>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9</w:t>
            </w:r>
          </w:p>
        </w:tc>
        <w:tc>
          <w:tcPr>
            <w:tcW w:w="1134" w:type="dxa"/>
            <w:tcBorders>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10</w:t>
            </w:r>
          </w:p>
        </w:tc>
      </w:tr>
      <w:tr w:rsidR="006A715E" w:rsidRPr="008555C5" w:rsidTr="00491C20">
        <w:trPr>
          <w:tblCellSpacing w:w="5" w:type="nil"/>
          <w:jc w:val="center"/>
        </w:trPr>
        <w:tc>
          <w:tcPr>
            <w:tcW w:w="10213" w:type="dxa"/>
            <w:gridSpan w:val="13"/>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rPr>
                <w:b/>
                <w:sz w:val="18"/>
                <w:szCs w:val="18"/>
              </w:rPr>
            </w:pPr>
            <w:r w:rsidRPr="008555C5">
              <w:rPr>
                <w:sz w:val="18"/>
                <w:szCs w:val="18"/>
              </w:rPr>
              <w:t>Цель муниципальной программы</w:t>
            </w:r>
            <w:r w:rsidRPr="008555C5">
              <w:rPr>
                <w:b/>
                <w:sz w:val="18"/>
                <w:szCs w:val="18"/>
              </w:rPr>
              <w:t xml:space="preserve">: </w:t>
            </w:r>
            <w:r w:rsidRPr="008555C5">
              <w:rPr>
                <w:sz w:val="18"/>
                <w:szCs w:val="18"/>
              </w:rPr>
              <w:t>Обеспечение прав граждан на участие в культурной жизни поселения.</w:t>
            </w:r>
          </w:p>
        </w:tc>
      </w:tr>
      <w:tr w:rsidR="006A715E" w:rsidRPr="008555C5" w:rsidTr="00491C20">
        <w:trPr>
          <w:tblCellSpacing w:w="5" w:type="nil"/>
          <w:jc w:val="center"/>
        </w:trPr>
        <w:tc>
          <w:tcPr>
            <w:tcW w:w="10213" w:type="dxa"/>
            <w:gridSpan w:val="13"/>
            <w:tcBorders>
              <w:top w:val="single" w:sz="4" w:space="0" w:color="auto"/>
              <w:left w:val="single" w:sz="8" w:space="0" w:color="auto"/>
              <w:bottom w:val="single" w:sz="8" w:space="0" w:color="auto"/>
              <w:right w:val="single" w:sz="8" w:space="0" w:color="auto"/>
            </w:tcBorders>
          </w:tcPr>
          <w:p w:rsidR="006A715E" w:rsidRPr="008555C5" w:rsidRDefault="006A715E" w:rsidP="00491C20">
            <w:pPr>
              <w:rPr>
                <w:b/>
                <w:sz w:val="18"/>
                <w:szCs w:val="18"/>
              </w:rPr>
            </w:pPr>
            <w:r w:rsidRPr="008555C5">
              <w:rPr>
                <w:sz w:val="18"/>
                <w:szCs w:val="18"/>
              </w:rPr>
              <w:t xml:space="preserve"> Задача 1.</w:t>
            </w:r>
            <w:r w:rsidRPr="008555C5">
              <w:rPr>
                <w:b/>
                <w:sz w:val="18"/>
                <w:szCs w:val="18"/>
              </w:rPr>
              <w:t xml:space="preserve"> </w:t>
            </w:r>
          </w:p>
          <w:p w:rsidR="006A715E" w:rsidRPr="008555C5" w:rsidRDefault="006A715E" w:rsidP="00491C20">
            <w:pPr>
              <w:rPr>
                <w:sz w:val="18"/>
                <w:szCs w:val="18"/>
              </w:rPr>
            </w:pPr>
            <w:r w:rsidRPr="008555C5">
              <w:rPr>
                <w:sz w:val="18"/>
                <w:szCs w:val="18"/>
              </w:rPr>
              <w:lastRenderedPageBreak/>
              <w:t xml:space="preserve">- сохранение исторического и культурного наследия </w:t>
            </w:r>
            <w:r w:rsidRPr="008555C5">
              <w:rPr>
                <w:color w:val="000000"/>
                <w:sz w:val="18"/>
                <w:szCs w:val="18"/>
              </w:rPr>
              <w:t>Мошковского</w:t>
            </w:r>
            <w:r w:rsidRPr="008555C5">
              <w:rPr>
                <w:sz w:val="18"/>
                <w:szCs w:val="18"/>
              </w:rPr>
              <w:t xml:space="preserve"> сельсовета Бековского района Пензенской области;</w:t>
            </w:r>
          </w:p>
          <w:p w:rsidR="006A715E" w:rsidRPr="008555C5" w:rsidRDefault="006A715E" w:rsidP="00491C20">
            <w:pPr>
              <w:rPr>
                <w:sz w:val="18"/>
                <w:szCs w:val="18"/>
              </w:rPr>
            </w:pPr>
            <w:r w:rsidRPr="008555C5">
              <w:rPr>
                <w:sz w:val="18"/>
                <w:szCs w:val="18"/>
              </w:rPr>
              <w:t>- создание благоприятных условий для устойчивого развития сферы культуры;</w:t>
            </w:r>
          </w:p>
        </w:tc>
      </w:tr>
      <w:tr w:rsidR="006A715E" w:rsidRPr="008555C5" w:rsidTr="00491C20">
        <w:trPr>
          <w:tblCellSpacing w:w="5" w:type="nil"/>
          <w:jc w:val="center"/>
        </w:trPr>
        <w:tc>
          <w:tcPr>
            <w:tcW w:w="432" w:type="dxa"/>
            <w:vMerge w:val="restart"/>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lastRenderedPageBreak/>
              <w:t>1.1.</w:t>
            </w:r>
          </w:p>
          <w:p w:rsidR="006A715E" w:rsidRPr="008555C5" w:rsidRDefault="006A715E" w:rsidP="00491C20">
            <w:pPr>
              <w:autoSpaceDE w:val="0"/>
              <w:autoSpaceDN w:val="0"/>
              <w:adjustRightInd w:val="0"/>
              <w:jc w:val="center"/>
              <w:rPr>
                <w:sz w:val="18"/>
                <w:szCs w:val="18"/>
              </w:rPr>
            </w:pPr>
          </w:p>
        </w:tc>
        <w:tc>
          <w:tcPr>
            <w:tcW w:w="1560" w:type="dxa"/>
            <w:vMerge w:val="restart"/>
            <w:tcBorders>
              <w:top w:val="single" w:sz="4" w:space="0" w:color="auto"/>
              <w:left w:val="single" w:sz="4" w:space="0" w:color="auto"/>
              <w:bottom w:val="single" w:sz="4" w:space="0" w:color="auto"/>
              <w:right w:val="single" w:sz="4" w:space="0" w:color="auto"/>
            </w:tcBorders>
          </w:tcPr>
          <w:p w:rsidR="006A715E" w:rsidRPr="008555C5" w:rsidRDefault="006A715E" w:rsidP="00491C20">
            <w:pPr>
              <w:pStyle w:val="aa"/>
              <w:spacing w:before="0" w:beforeAutospacing="0" w:after="0" w:afterAutospacing="0"/>
              <w:rPr>
                <w:sz w:val="18"/>
                <w:szCs w:val="18"/>
              </w:rPr>
            </w:pPr>
            <w:r w:rsidRPr="008555C5">
              <w:rPr>
                <w:sz w:val="18"/>
                <w:szCs w:val="18"/>
              </w:rPr>
              <w:t>Создание условий для организации досуга и обеспечения жителей поселения услугами организации досуга. (Расходы на содержание сельских домов культуры)</w:t>
            </w:r>
          </w:p>
        </w:tc>
        <w:tc>
          <w:tcPr>
            <w:tcW w:w="1559" w:type="dxa"/>
            <w:gridSpan w:val="2"/>
            <w:vMerge w:val="restart"/>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rPr>
                <w:sz w:val="18"/>
                <w:szCs w:val="18"/>
              </w:rPr>
            </w:pPr>
            <w:r w:rsidRPr="008555C5">
              <w:rPr>
                <w:sz w:val="18"/>
                <w:szCs w:val="18"/>
              </w:rPr>
              <w:t xml:space="preserve">Администрация </w:t>
            </w:r>
            <w:r w:rsidRPr="008555C5">
              <w:rPr>
                <w:color w:val="000000"/>
                <w:sz w:val="18"/>
                <w:szCs w:val="18"/>
              </w:rPr>
              <w:t>Мошковского</w:t>
            </w:r>
            <w:r w:rsidRPr="008555C5">
              <w:rPr>
                <w:sz w:val="18"/>
                <w:szCs w:val="18"/>
              </w:rPr>
              <w:t xml:space="preserve"> сельсовета Бековского района Пензенской области</w:t>
            </w:r>
          </w:p>
        </w:tc>
        <w:tc>
          <w:tcPr>
            <w:tcW w:w="709" w:type="dxa"/>
            <w:gridSpan w:val="2"/>
            <w:tcBorders>
              <w:left w:val="single" w:sz="4" w:space="0" w:color="auto"/>
              <w:bottom w:val="single" w:sz="8" w:space="0" w:color="auto"/>
              <w:right w:val="single" w:sz="8" w:space="0" w:color="auto"/>
            </w:tcBorders>
          </w:tcPr>
          <w:p w:rsidR="006A715E" w:rsidRPr="008555C5" w:rsidRDefault="006A715E" w:rsidP="00491C20">
            <w:pPr>
              <w:autoSpaceDE w:val="0"/>
              <w:autoSpaceDN w:val="0"/>
              <w:adjustRightInd w:val="0"/>
              <w:rPr>
                <w:sz w:val="18"/>
                <w:szCs w:val="18"/>
              </w:rPr>
            </w:pPr>
            <w:r w:rsidRPr="008555C5">
              <w:rPr>
                <w:sz w:val="18"/>
                <w:szCs w:val="18"/>
              </w:rPr>
              <w:t>2019</w:t>
            </w:r>
          </w:p>
        </w:tc>
        <w:tc>
          <w:tcPr>
            <w:tcW w:w="992" w:type="dxa"/>
            <w:tcBorders>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color w:val="000000"/>
                <w:sz w:val="18"/>
                <w:szCs w:val="18"/>
              </w:rPr>
            </w:pPr>
            <w:r w:rsidRPr="008555C5">
              <w:rPr>
                <w:color w:val="000000"/>
                <w:sz w:val="18"/>
                <w:szCs w:val="18"/>
              </w:rPr>
              <w:t>253,676</w:t>
            </w:r>
          </w:p>
        </w:tc>
        <w:tc>
          <w:tcPr>
            <w:tcW w:w="992" w:type="dxa"/>
            <w:gridSpan w:val="2"/>
            <w:tcBorders>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color w:val="000000"/>
                <w:sz w:val="18"/>
                <w:szCs w:val="18"/>
              </w:rPr>
            </w:pPr>
            <w:r w:rsidRPr="008555C5">
              <w:rPr>
                <w:color w:val="000000"/>
                <w:sz w:val="18"/>
                <w:szCs w:val="18"/>
              </w:rPr>
              <w:t>253,676</w:t>
            </w:r>
          </w:p>
        </w:tc>
        <w:tc>
          <w:tcPr>
            <w:tcW w:w="992" w:type="dxa"/>
            <w:tcBorders>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993" w:type="dxa"/>
            <w:tcBorders>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850" w:type="dxa"/>
            <w:tcBorders>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1134" w:type="dxa"/>
            <w:tcBorders>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432" w:type="dxa"/>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60" w:type="dxa"/>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59" w:type="dxa"/>
            <w:gridSpan w:val="2"/>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709" w:type="dxa"/>
            <w:gridSpan w:val="2"/>
            <w:tcBorders>
              <w:left w:val="single" w:sz="4" w:space="0" w:color="auto"/>
              <w:bottom w:val="single" w:sz="4" w:space="0" w:color="auto"/>
              <w:right w:val="single" w:sz="8" w:space="0" w:color="auto"/>
            </w:tcBorders>
          </w:tcPr>
          <w:p w:rsidR="006A715E" w:rsidRPr="008555C5" w:rsidRDefault="006A715E" w:rsidP="00491C20">
            <w:pPr>
              <w:autoSpaceDE w:val="0"/>
              <w:autoSpaceDN w:val="0"/>
              <w:adjustRightInd w:val="0"/>
              <w:rPr>
                <w:sz w:val="18"/>
                <w:szCs w:val="18"/>
              </w:rPr>
            </w:pPr>
            <w:r w:rsidRPr="008555C5">
              <w:rPr>
                <w:sz w:val="18"/>
                <w:szCs w:val="18"/>
              </w:rPr>
              <w:t>2020</w:t>
            </w:r>
          </w:p>
        </w:tc>
        <w:tc>
          <w:tcPr>
            <w:tcW w:w="992" w:type="dxa"/>
            <w:tcBorders>
              <w:left w:val="single" w:sz="8" w:space="0" w:color="auto"/>
              <w:bottom w:val="single" w:sz="4" w:space="0" w:color="auto"/>
              <w:right w:val="single" w:sz="8" w:space="0" w:color="auto"/>
            </w:tcBorders>
          </w:tcPr>
          <w:p w:rsidR="006A715E" w:rsidRPr="008555C5" w:rsidRDefault="006A715E" w:rsidP="00491C20">
            <w:pPr>
              <w:autoSpaceDE w:val="0"/>
              <w:autoSpaceDN w:val="0"/>
              <w:adjustRightInd w:val="0"/>
              <w:jc w:val="center"/>
              <w:rPr>
                <w:color w:val="000000"/>
                <w:sz w:val="18"/>
                <w:szCs w:val="18"/>
              </w:rPr>
            </w:pPr>
            <w:r w:rsidRPr="008555C5">
              <w:rPr>
                <w:color w:val="000000"/>
                <w:sz w:val="18"/>
                <w:szCs w:val="18"/>
              </w:rPr>
              <w:t>7,136</w:t>
            </w:r>
          </w:p>
        </w:tc>
        <w:tc>
          <w:tcPr>
            <w:tcW w:w="992" w:type="dxa"/>
            <w:gridSpan w:val="2"/>
            <w:tcBorders>
              <w:left w:val="single" w:sz="8" w:space="0" w:color="auto"/>
              <w:bottom w:val="single" w:sz="4" w:space="0" w:color="auto"/>
              <w:right w:val="single" w:sz="8" w:space="0" w:color="auto"/>
            </w:tcBorders>
          </w:tcPr>
          <w:p w:rsidR="006A715E" w:rsidRPr="008555C5" w:rsidRDefault="006A715E" w:rsidP="00491C20">
            <w:pPr>
              <w:autoSpaceDE w:val="0"/>
              <w:autoSpaceDN w:val="0"/>
              <w:adjustRightInd w:val="0"/>
              <w:jc w:val="center"/>
              <w:rPr>
                <w:color w:val="000000"/>
                <w:sz w:val="18"/>
                <w:szCs w:val="18"/>
              </w:rPr>
            </w:pPr>
            <w:r w:rsidRPr="008555C5">
              <w:rPr>
                <w:color w:val="000000"/>
                <w:sz w:val="18"/>
                <w:szCs w:val="18"/>
              </w:rPr>
              <w:t>7,136</w:t>
            </w:r>
          </w:p>
        </w:tc>
        <w:tc>
          <w:tcPr>
            <w:tcW w:w="992" w:type="dxa"/>
            <w:tcBorders>
              <w:left w:val="single" w:sz="8" w:space="0" w:color="auto"/>
              <w:bottom w:val="single" w:sz="4"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993" w:type="dxa"/>
            <w:tcBorders>
              <w:left w:val="single" w:sz="8" w:space="0" w:color="auto"/>
              <w:bottom w:val="single" w:sz="4"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850" w:type="dxa"/>
            <w:tcBorders>
              <w:left w:val="single" w:sz="8" w:space="0" w:color="auto"/>
              <w:bottom w:val="single" w:sz="4"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1134" w:type="dxa"/>
            <w:tcBorders>
              <w:left w:val="single" w:sz="8" w:space="0" w:color="auto"/>
              <w:bottom w:val="single" w:sz="4" w:space="0" w:color="auto"/>
              <w:right w:val="single" w:sz="8"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432" w:type="dxa"/>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60" w:type="dxa"/>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59" w:type="dxa"/>
            <w:gridSpan w:val="2"/>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709" w:type="dxa"/>
            <w:gridSpan w:val="2"/>
            <w:tcBorders>
              <w:top w:val="single" w:sz="4" w:space="0" w:color="auto"/>
              <w:left w:val="single" w:sz="4" w:space="0" w:color="auto"/>
              <w:bottom w:val="single" w:sz="4" w:space="0" w:color="auto"/>
              <w:right w:val="single" w:sz="8" w:space="0" w:color="auto"/>
            </w:tcBorders>
          </w:tcPr>
          <w:p w:rsidR="006A715E" w:rsidRPr="008555C5" w:rsidRDefault="006A715E" w:rsidP="00491C20">
            <w:pPr>
              <w:autoSpaceDE w:val="0"/>
              <w:autoSpaceDN w:val="0"/>
              <w:adjustRightInd w:val="0"/>
              <w:rPr>
                <w:sz w:val="18"/>
                <w:szCs w:val="18"/>
              </w:rPr>
            </w:pPr>
            <w:r w:rsidRPr="008555C5">
              <w:rPr>
                <w:sz w:val="18"/>
                <w:szCs w:val="18"/>
              </w:rPr>
              <w:t>2021</w:t>
            </w:r>
          </w:p>
        </w:tc>
        <w:tc>
          <w:tcPr>
            <w:tcW w:w="992"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color w:val="000000"/>
                <w:sz w:val="18"/>
                <w:szCs w:val="18"/>
              </w:rPr>
            </w:pPr>
            <w:r w:rsidRPr="008555C5">
              <w:rPr>
                <w:color w:val="000000"/>
                <w:sz w:val="18"/>
                <w:szCs w:val="18"/>
              </w:rPr>
              <w:t>7,136</w:t>
            </w:r>
          </w:p>
        </w:tc>
        <w:tc>
          <w:tcPr>
            <w:tcW w:w="992" w:type="dxa"/>
            <w:gridSpan w:val="2"/>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color w:val="000000"/>
                <w:sz w:val="18"/>
                <w:szCs w:val="18"/>
              </w:rPr>
            </w:pPr>
            <w:r w:rsidRPr="008555C5">
              <w:rPr>
                <w:color w:val="000000"/>
                <w:sz w:val="18"/>
                <w:szCs w:val="18"/>
              </w:rPr>
              <w:t>7,136</w:t>
            </w:r>
          </w:p>
        </w:tc>
        <w:tc>
          <w:tcPr>
            <w:tcW w:w="992"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993"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850"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1134"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432" w:type="dxa"/>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60" w:type="dxa"/>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59" w:type="dxa"/>
            <w:gridSpan w:val="2"/>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709" w:type="dxa"/>
            <w:gridSpan w:val="2"/>
            <w:tcBorders>
              <w:top w:val="single" w:sz="4" w:space="0" w:color="auto"/>
              <w:left w:val="single" w:sz="4" w:space="0" w:color="auto"/>
              <w:bottom w:val="single" w:sz="4" w:space="0" w:color="auto"/>
              <w:right w:val="single" w:sz="8" w:space="0" w:color="auto"/>
            </w:tcBorders>
          </w:tcPr>
          <w:p w:rsidR="006A715E" w:rsidRPr="008555C5" w:rsidRDefault="006A715E" w:rsidP="00491C20">
            <w:pPr>
              <w:autoSpaceDE w:val="0"/>
              <w:autoSpaceDN w:val="0"/>
              <w:adjustRightInd w:val="0"/>
              <w:rPr>
                <w:sz w:val="18"/>
                <w:szCs w:val="18"/>
              </w:rPr>
            </w:pPr>
            <w:r w:rsidRPr="008555C5">
              <w:rPr>
                <w:sz w:val="18"/>
                <w:szCs w:val="18"/>
              </w:rPr>
              <w:t>2022</w:t>
            </w:r>
          </w:p>
        </w:tc>
        <w:tc>
          <w:tcPr>
            <w:tcW w:w="992"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jc w:val="center"/>
              <w:rPr>
                <w:color w:val="000000"/>
                <w:sz w:val="18"/>
                <w:szCs w:val="18"/>
              </w:rPr>
            </w:pPr>
            <w:r w:rsidRPr="008555C5">
              <w:rPr>
                <w:color w:val="000000"/>
                <w:sz w:val="18"/>
                <w:szCs w:val="18"/>
              </w:rPr>
              <w:t>9,150</w:t>
            </w:r>
          </w:p>
        </w:tc>
        <w:tc>
          <w:tcPr>
            <w:tcW w:w="992" w:type="dxa"/>
            <w:gridSpan w:val="2"/>
            <w:tcBorders>
              <w:top w:val="single" w:sz="4" w:space="0" w:color="auto"/>
              <w:left w:val="single" w:sz="8" w:space="0" w:color="auto"/>
              <w:bottom w:val="single" w:sz="8" w:space="0" w:color="auto"/>
              <w:right w:val="single" w:sz="8" w:space="0" w:color="auto"/>
            </w:tcBorders>
          </w:tcPr>
          <w:p w:rsidR="006A715E" w:rsidRPr="008555C5" w:rsidRDefault="006A715E" w:rsidP="00491C20">
            <w:pPr>
              <w:jc w:val="center"/>
              <w:rPr>
                <w:color w:val="000000"/>
                <w:sz w:val="18"/>
                <w:szCs w:val="18"/>
              </w:rPr>
            </w:pPr>
            <w:r w:rsidRPr="008555C5">
              <w:rPr>
                <w:color w:val="000000"/>
                <w:sz w:val="18"/>
                <w:szCs w:val="18"/>
              </w:rPr>
              <w:t>9,150</w:t>
            </w:r>
          </w:p>
        </w:tc>
        <w:tc>
          <w:tcPr>
            <w:tcW w:w="992"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993"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850"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1134"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432" w:type="dxa"/>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60" w:type="dxa"/>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59" w:type="dxa"/>
            <w:gridSpan w:val="2"/>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709" w:type="dxa"/>
            <w:gridSpan w:val="2"/>
            <w:tcBorders>
              <w:top w:val="single" w:sz="4" w:space="0" w:color="auto"/>
              <w:left w:val="single" w:sz="4" w:space="0" w:color="auto"/>
              <w:bottom w:val="single" w:sz="4" w:space="0" w:color="auto"/>
              <w:right w:val="single" w:sz="8" w:space="0" w:color="auto"/>
            </w:tcBorders>
          </w:tcPr>
          <w:p w:rsidR="006A715E" w:rsidRPr="008555C5" w:rsidRDefault="006A715E" w:rsidP="00491C20">
            <w:pPr>
              <w:autoSpaceDE w:val="0"/>
              <w:autoSpaceDN w:val="0"/>
              <w:adjustRightInd w:val="0"/>
              <w:rPr>
                <w:sz w:val="18"/>
                <w:szCs w:val="18"/>
              </w:rPr>
            </w:pPr>
            <w:r w:rsidRPr="008555C5">
              <w:rPr>
                <w:sz w:val="18"/>
                <w:szCs w:val="18"/>
              </w:rPr>
              <w:t>2023</w:t>
            </w:r>
          </w:p>
        </w:tc>
        <w:tc>
          <w:tcPr>
            <w:tcW w:w="992"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jc w:val="center"/>
              <w:rPr>
                <w:color w:val="000000"/>
                <w:sz w:val="18"/>
                <w:szCs w:val="18"/>
              </w:rPr>
            </w:pPr>
            <w:r w:rsidRPr="008555C5">
              <w:rPr>
                <w:color w:val="000000"/>
                <w:sz w:val="18"/>
                <w:szCs w:val="18"/>
              </w:rPr>
              <w:t>9,150</w:t>
            </w:r>
          </w:p>
        </w:tc>
        <w:tc>
          <w:tcPr>
            <w:tcW w:w="992" w:type="dxa"/>
            <w:gridSpan w:val="2"/>
            <w:tcBorders>
              <w:top w:val="single" w:sz="4" w:space="0" w:color="auto"/>
              <w:left w:val="single" w:sz="8" w:space="0" w:color="auto"/>
              <w:bottom w:val="single" w:sz="8" w:space="0" w:color="auto"/>
              <w:right w:val="single" w:sz="8" w:space="0" w:color="auto"/>
            </w:tcBorders>
          </w:tcPr>
          <w:p w:rsidR="006A715E" w:rsidRPr="008555C5" w:rsidRDefault="006A715E" w:rsidP="00491C20">
            <w:pPr>
              <w:jc w:val="center"/>
              <w:rPr>
                <w:color w:val="000000"/>
                <w:sz w:val="18"/>
                <w:szCs w:val="18"/>
              </w:rPr>
            </w:pPr>
            <w:r w:rsidRPr="008555C5">
              <w:rPr>
                <w:color w:val="000000"/>
                <w:sz w:val="18"/>
                <w:szCs w:val="18"/>
              </w:rPr>
              <w:t>9,150</w:t>
            </w:r>
          </w:p>
        </w:tc>
        <w:tc>
          <w:tcPr>
            <w:tcW w:w="992"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993"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850"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1134"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432" w:type="dxa"/>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60" w:type="dxa"/>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59" w:type="dxa"/>
            <w:gridSpan w:val="2"/>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709" w:type="dxa"/>
            <w:gridSpan w:val="2"/>
            <w:tcBorders>
              <w:top w:val="single" w:sz="4" w:space="0" w:color="auto"/>
              <w:left w:val="single" w:sz="4" w:space="0" w:color="auto"/>
              <w:bottom w:val="single" w:sz="4" w:space="0" w:color="auto"/>
              <w:right w:val="single" w:sz="8" w:space="0" w:color="auto"/>
            </w:tcBorders>
          </w:tcPr>
          <w:p w:rsidR="006A715E" w:rsidRPr="008555C5" w:rsidRDefault="006A715E" w:rsidP="00491C20">
            <w:pPr>
              <w:autoSpaceDE w:val="0"/>
              <w:autoSpaceDN w:val="0"/>
              <w:adjustRightInd w:val="0"/>
              <w:rPr>
                <w:sz w:val="18"/>
                <w:szCs w:val="18"/>
              </w:rPr>
            </w:pPr>
            <w:r w:rsidRPr="008555C5">
              <w:rPr>
                <w:sz w:val="18"/>
                <w:szCs w:val="18"/>
              </w:rPr>
              <w:t>2024</w:t>
            </w:r>
          </w:p>
        </w:tc>
        <w:tc>
          <w:tcPr>
            <w:tcW w:w="992"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jc w:val="center"/>
              <w:rPr>
                <w:color w:val="000000"/>
                <w:sz w:val="18"/>
                <w:szCs w:val="18"/>
              </w:rPr>
            </w:pPr>
            <w:r w:rsidRPr="008555C5">
              <w:rPr>
                <w:color w:val="000000"/>
                <w:sz w:val="18"/>
                <w:szCs w:val="18"/>
              </w:rPr>
              <w:t>9,150</w:t>
            </w:r>
          </w:p>
        </w:tc>
        <w:tc>
          <w:tcPr>
            <w:tcW w:w="992" w:type="dxa"/>
            <w:gridSpan w:val="2"/>
            <w:tcBorders>
              <w:top w:val="single" w:sz="4" w:space="0" w:color="auto"/>
              <w:left w:val="single" w:sz="8" w:space="0" w:color="auto"/>
              <w:bottom w:val="single" w:sz="8" w:space="0" w:color="auto"/>
              <w:right w:val="single" w:sz="8" w:space="0" w:color="auto"/>
            </w:tcBorders>
          </w:tcPr>
          <w:p w:rsidR="006A715E" w:rsidRPr="008555C5" w:rsidRDefault="006A715E" w:rsidP="00491C20">
            <w:pPr>
              <w:jc w:val="center"/>
              <w:rPr>
                <w:color w:val="000000"/>
                <w:sz w:val="18"/>
                <w:szCs w:val="18"/>
              </w:rPr>
            </w:pPr>
            <w:r w:rsidRPr="008555C5">
              <w:rPr>
                <w:color w:val="000000"/>
                <w:sz w:val="18"/>
                <w:szCs w:val="18"/>
              </w:rPr>
              <w:t>9,150</w:t>
            </w:r>
          </w:p>
        </w:tc>
        <w:tc>
          <w:tcPr>
            <w:tcW w:w="992"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993"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850"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1134"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432" w:type="dxa"/>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60" w:type="dxa"/>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59" w:type="dxa"/>
            <w:gridSpan w:val="2"/>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709" w:type="dxa"/>
            <w:gridSpan w:val="2"/>
            <w:tcBorders>
              <w:top w:val="single" w:sz="4" w:space="0" w:color="auto"/>
              <w:left w:val="single" w:sz="4" w:space="0" w:color="auto"/>
              <w:bottom w:val="single" w:sz="4" w:space="0" w:color="auto"/>
              <w:right w:val="single" w:sz="8" w:space="0" w:color="auto"/>
            </w:tcBorders>
          </w:tcPr>
          <w:p w:rsidR="006A715E" w:rsidRPr="008555C5" w:rsidRDefault="006A715E" w:rsidP="00491C20">
            <w:pPr>
              <w:autoSpaceDE w:val="0"/>
              <w:autoSpaceDN w:val="0"/>
              <w:adjustRightInd w:val="0"/>
              <w:rPr>
                <w:sz w:val="18"/>
                <w:szCs w:val="18"/>
              </w:rPr>
            </w:pPr>
            <w:r w:rsidRPr="008555C5">
              <w:rPr>
                <w:sz w:val="18"/>
                <w:szCs w:val="18"/>
              </w:rPr>
              <w:t xml:space="preserve">Итого </w:t>
            </w:r>
          </w:p>
        </w:tc>
        <w:tc>
          <w:tcPr>
            <w:tcW w:w="992"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jc w:val="center"/>
              <w:rPr>
                <w:color w:val="000000"/>
                <w:sz w:val="18"/>
                <w:szCs w:val="18"/>
              </w:rPr>
            </w:pPr>
            <w:r w:rsidRPr="008555C5">
              <w:rPr>
                <w:color w:val="000000"/>
                <w:sz w:val="18"/>
                <w:szCs w:val="18"/>
              </w:rPr>
              <w:t>295,398</w:t>
            </w:r>
          </w:p>
        </w:tc>
        <w:tc>
          <w:tcPr>
            <w:tcW w:w="992" w:type="dxa"/>
            <w:gridSpan w:val="2"/>
            <w:tcBorders>
              <w:top w:val="single" w:sz="4" w:space="0" w:color="auto"/>
              <w:left w:val="single" w:sz="8" w:space="0" w:color="auto"/>
              <w:bottom w:val="single" w:sz="8" w:space="0" w:color="auto"/>
              <w:right w:val="single" w:sz="8" w:space="0" w:color="auto"/>
            </w:tcBorders>
          </w:tcPr>
          <w:p w:rsidR="006A715E" w:rsidRPr="008555C5" w:rsidRDefault="006A715E" w:rsidP="00491C20">
            <w:pPr>
              <w:jc w:val="center"/>
              <w:rPr>
                <w:color w:val="000000"/>
                <w:sz w:val="18"/>
                <w:szCs w:val="18"/>
              </w:rPr>
            </w:pPr>
            <w:r w:rsidRPr="008555C5">
              <w:rPr>
                <w:color w:val="000000"/>
                <w:sz w:val="18"/>
                <w:szCs w:val="18"/>
              </w:rPr>
              <w:t>295,398</w:t>
            </w:r>
          </w:p>
        </w:tc>
        <w:tc>
          <w:tcPr>
            <w:tcW w:w="992"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993"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850"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c>
          <w:tcPr>
            <w:tcW w:w="1134" w:type="dxa"/>
            <w:tcBorders>
              <w:top w:val="single" w:sz="4" w:space="0" w:color="auto"/>
              <w:left w:val="single" w:sz="8" w:space="0" w:color="auto"/>
              <w:bottom w:val="single" w:sz="8" w:space="0" w:color="auto"/>
              <w:right w:val="single" w:sz="8"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10213" w:type="dxa"/>
            <w:gridSpan w:val="13"/>
            <w:tcBorders>
              <w:left w:val="single" w:sz="8" w:space="0" w:color="auto"/>
              <w:bottom w:val="single" w:sz="4" w:space="0" w:color="auto"/>
              <w:right w:val="single" w:sz="8" w:space="0" w:color="auto"/>
            </w:tcBorders>
          </w:tcPr>
          <w:p w:rsidR="006A715E" w:rsidRPr="008555C5" w:rsidRDefault="006A715E" w:rsidP="00491C20">
            <w:pPr>
              <w:rPr>
                <w:sz w:val="18"/>
                <w:szCs w:val="18"/>
              </w:rPr>
            </w:pPr>
            <w:r w:rsidRPr="008555C5">
              <w:rPr>
                <w:sz w:val="18"/>
                <w:szCs w:val="18"/>
              </w:rPr>
              <w:t xml:space="preserve">Задача 2. </w:t>
            </w:r>
          </w:p>
          <w:p w:rsidR="006A715E" w:rsidRPr="008555C5" w:rsidRDefault="006A715E" w:rsidP="00491C20">
            <w:pPr>
              <w:rPr>
                <w:sz w:val="18"/>
                <w:szCs w:val="18"/>
              </w:rPr>
            </w:pPr>
            <w:r w:rsidRPr="008555C5">
              <w:rPr>
                <w:sz w:val="18"/>
                <w:szCs w:val="18"/>
              </w:rPr>
              <w:t xml:space="preserve">- передача осуществления части полномочий по вопросам: «Создание условий для организации досуга и обеспечение жителей поселения услугами организации культуры», «Организация библиотечного обслуживания населения, комплектования и обеспечения сохранности библиотечных фондов библиотек поселения» </w:t>
            </w:r>
          </w:p>
        </w:tc>
      </w:tr>
      <w:tr w:rsidR="006A715E" w:rsidRPr="008555C5" w:rsidTr="00491C20">
        <w:trPr>
          <w:trHeight w:val="295"/>
          <w:tblCellSpacing w:w="5" w:type="nil"/>
          <w:jc w:val="center"/>
        </w:trPr>
        <w:tc>
          <w:tcPr>
            <w:tcW w:w="432" w:type="dxa"/>
            <w:vMerge w:val="restart"/>
            <w:tcBorders>
              <w:left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r w:rsidRPr="008555C5">
              <w:rPr>
                <w:sz w:val="18"/>
                <w:szCs w:val="18"/>
              </w:rPr>
              <w:t>2.1.</w:t>
            </w:r>
          </w:p>
        </w:tc>
        <w:tc>
          <w:tcPr>
            <w:tcW w:w="1560" w:type="dxa"/>
            <w:vMerge w:val="restart"/>
            <w:tcBorders>
              <w:left w:val="single" w:sz="4" w:space="0" w:color="auto"/>
              <w:right w:val="single" w:sz="4" w:space="0" w:color="auto"/>
            </w:tcBorders>
          </w:tcPr>
          <w:p w:rsidR="006A715E" w:rsidRPr="008555C5" w:rsidRDefault="006A715E" w:rsidP="00491C20">
            <w:pPr>
              <w:autoSpaceDE w:val="0"/>
              <w:autoSpaceDN w:val="0"/>
              <w:adjustRightInd w:val="0"/>
              <w:rPr>
                <w:sz w:val="18"/>
                <w:szCs w:val="18"/>
              </w:rPr>
            </w:pPr>
            <w:r w:rsidRPr="008555C5">
              <w:rPr>
                <w:sz w:val="18"/>
                <w:szCs w:val="18"/>
              </w:rPr>
              <w:t>Создание условий для организации досуга и обеспечения жителей поселения услугами организации досуга. (Передача полномочий по созданию условий для организации досуга и обеспечения жителей поселения услугами организации досуга)</w:t>
            </w:r>
          </w:p>
        </w:tc>
        <w:tc>
          <w:tcPr>
            <w:tcW w:w="1501" w:type="dxa"/>
            <w:vMerge w:val="restart"/>
            <w:tcBorders>
              <w:left w:val="single" w:sz="4" w:space="0" w:color="auto"/>
              <w:right w:val="single" w:sz="4" w:space="0" w:color="auto"/>
            </w:tcBorders>
          </w:tcPr>
          <w:p w:rsidR="006A715E" w:rsidRPr="008555C5" w:rsidRDefault="006A715E" w:rsidP="00491C20">
            <w:pPr>
              <w:autoSpaceDE w:val="0"/>
              <w:autoSpaceDN w:val="0"/>
              <w:adjustRightInd w:val="0"/>
              <w:rPr>
                <w:sz w:val="18"/>
                <w:szCs w:val="18"/>
              </w:rPr>
            </w:pPr>
            <w:r w:rsidRPr="008555C5">
              <w:rPr>
                <w:sz w:val="18"/>
                <w:szCs w:val="18"/>
              </w:rPr>
              <w:t xml:space="preserve">Администрация </w:t>
            </w:r>
            <w:r w:rsidRPr="008555C5">
              <w:rPr>
                <w:color w:val="000000"/>
                <w:sz w:val="18"/>
                <w:szCs w:val="18"/>
              </w:rPr>
              <w:t>Мошковского</w:t>
            </w:r>
            <w:r w:rsidRPr="008555C5">
              <w:rPr>
                <w:sz w:val="18"/>
                <w:szCs w:val="18"/>
              </w:rPr>
              <w:t xml:space="preserve"> сельсовета Бековского района Пензенской области</w:t>
            </w:r>
          </w:p>
        </w:tc>
        <w:tc>
          <w:tcPr>
            <w:tcW w:w="708" w:type="dxa"/>
            <w:gridSpan w:val="2"/>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rPr>
                <w:sz w:val="18"/>
                <w:szCs w:val="18"/>
              </w:rPr>
            </w:pPr>
            <w:r w:rsidRPr="008555C5">
              <w:rPr>
                <w:sz w:val="18"/>
                <w:szCs w:val="18"/>
              </w:rPr>
              <w:t>2019</w:t>
            </w:r>
          </w:p>
        </w:tc>
        <w:tc>
          <w:tcPr>
            <w:tcW w:w="1102" w:type="dxa"/>
            <w:gridSpan w:val="3"/>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349,015</w:t>
            </w:r>
          </w:p>
        </w:tc>
        <w:tc>
          <w:tcPr>
            <w:tcW w:w="941"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349,015</w:t>
            </w:r>
          </w:p>
        </w:tc>
        <w:tc>
          <w:tcPr>
            <w:tcW w:w="992"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432" w:type="dxa"/>
            <w:vMerge/>
            <w:tcBorders>
              <w:left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60" w:type="dxa"/>
            <w:vMerge/>
            <w:tcBorders>
              <w:left w:val="single" w:sz="4" w:space="0" w:color="auto"/>
              <w:right w:val="single" w:sz="4" w:space="0" w:color="auto"/>
            </w:tcBorders>
          </w:tcPr>
          <w:p w:rsidR="006A715E" w:rsidRPr="008555C5" w:rsidRDefault="006A715E" w:rsidP="00491C20">
            <w:pPr>
              <w:autoSpaceDE w:val="0"/>
              <w:autoSpaceDN w:val="0"/>
              <w:adjustRightInd w:val="0"/>
              <w:rPr>
                <w:sz w:val="18"/>
                <w:szCs w:val="18"/>
              </w:rPr>
            </w:pPr>
          </w:p>
        </w:tc>
        <w:tc>
          <w:tcPr>
            <w:tcW w:w="1501" w:type="dxa"/>
            <w:vMerge/>
            <w:tcBorders>
              <w:left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708" w:type="dxa"/>
            <w:gridSpan w:val="2"/>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rPr>
                <w:sz w:val="18"/>
                <w:szCs w:val="18"/>
              </w:rPr>
            </w:pPr>
            <w:r w:rsidRPr="008555C5">
              <w:rPr>
                <w:sz w:val="18"/>
                <w:szCs w:val="18"/>
              </w:rPr>
              <w:t xml:space="preserve">2020 </w:t>
            </w:r>
          </w:p>
        </w:tc>
        <w:tc>
          <w:tcPr>
            <w:tcW w:w="1102" w:type="dxa"/>
            <w:gridSpan w:val="3"/>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349,015</w:t>
            </w:r>
          </w:p>
        </w:tc>
        <w:tc>
          <w:tcPr>
            <w:tcW w:w="941"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349,015</w:t>
            </w:r>
          </w:p>
        </w:tc>
        <w:tc>
          <w:tcPr>
            <w:tcW w:w="992"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432" w:type="dxa"/>
            <w:vMerge/>
            <w:tcBorders>
              <w:left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60" w:type="dxa"/>
            <w:vMerge/>
            <w:tcBorders>
              <w:left w:val="single" w:sz="4" w:space="0" w:color="auto"/>
              <w:right w:val="single" w:sz="4" w:space="0" w:color="auto"/>
            </w:tcBorders>
          </w:tcPr>
          <w:p w:rsidR="006A715E" w:rsidRPr="008555C5" w:rsidRDefault="006A715E" w:rsidP="00491C20">
            <w:pPr>
              <w:autoSpaceDE w:val="0"/>
              <w:autoSpaceDN w:val="0"/>
              <w:adjustRightInd w:val="0"/>
              <w:rPr>
                <w:sz w:val="18"/>
                <w:szCs w:val="18"/>
              </w:rPr>
            </w:pPr>
          </w:p>
        </w:tc>
        <w:tc>
          <w:tcPr>
            <w:tcW w:w="1501" w:type="dxa"/>
            <w:vMerge/>
            <w:tcBorders>
              <w:left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708" w:type="dxa"/>
            <w:gridSpan w:val="2"/>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rPr>
                <w:sz w:val="18"/>
                <w:szCs w:val="18"/>
              </w:rPr>
            </w:pPr>
            <w:r w:rsidRPr="008555C5">
              <w:rPr>
                <w:sz w:val="18"/>
                <w:szCs w:val="18"/>
              </w:rPr>
              <w:t>2021</w:t>
            </w:r>
          </w:p>
        </w:tc>
        <w:tc>
          <w:tcPr>
            <w:tcW w:w="1102" w:type="dxa"/>
            <w:gridSpan w:val="3"/>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349,015</w:t>
            </w:r>
          </w:p>
        </w:tc>
        <w:tc>
          <w:tcPr>
            <w:tcW w:w="941"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349,015</w:t>
            </w:r>
          </w:p>
        </w:tc>
        <w:tc>
          <w:tcPr>
            <w:tcW w:w="992"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432" w:type="dxa"/>
            <w:vMerge/>
            <w:tcBorders>
              <w:left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60" w:type="dxa"/>
            <w:vMerge/>
            <w:tcBorders>
              <w:left w:val="single" w:sz="4" w:space="0" w:color="auto"/>
              <w:right w:val="single" w:sz="4" w:space="0" w:color="auto"/>
            </w:tcBorders>
          </w:tcPr>
          <w:p w:rsidR="006A715E" w:rsidRPr="008555C5" w:rsidRDefault="006A715E" w:rsidP="00491C20">
            <w:pPr>
              <w:autoSpaceDE w:val="0"/>
              <w:autoSpaceDN w:val="0"/>
              <w:adjustRightInd w:val="0"/>
              <w:rPr>
                <w:sz w:val="18"/>
                <w:szCs w:val="18"/>
              </w:rPr>
            </w:pPr>
          </w:p>
        </w:tc>
        <w:tc>
          <w:tcPr>
            <w:tcW w:w="1501" w:type="dxa"/>
            <w:vMerge/>
            <w:tcBorders>
              <w:left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708" w:type="dxa"/>
            <w:gridSpan w:val="2"/>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rPr>
                <w:sz w:val="18"/>
                <w:szCs w:val="18"/>
              </w:rPr>
            </w:pPr>
            <w:r w:rsidRPr="008555C5">
              <w:rPr>
                <w:sz w:val="18"/>
                <w:szCs w:val="18"/>
              </w:rPr>
              <w:t>2022</w:t>
            </w:r>
          </w:p>
        </w:tc>
        <w:tc>
          <w:tcPr>
            <w:tcW w:w="1102" w:type="dxa"/>
            <w:gridSpan w:val="3"/>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349,015</w:t>
            </w:r>
          </w:p>
        </w:tc>
        <w:tc>
          <w:tcPr>
            <w:tcW w:w="941"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349,015</w:t>
            </w:r>
          </w:p>
        </w:tc>
        <w:tc>
          <w:tcPr>
            <w:tcW w:w="992"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432" w:type="dxa"/>
            <w:vMerge/>
            <w:tcBorders>
              <w:left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60" w:type="dxa"/>
            <w:vMerge/>
            <w:tcBorders>
              <w:left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01" w:type="dxa"/>
            <w:vMerge/>
            <w:tcBorders>
              <w:left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708" w:type="dxa"/>
            <w:gridSpan w:val="2"/>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rPr>
                <w:sz w:val="18"/>
                <w:szCs w:val="18"/>
              </w:rPr>
            </w:pPr>
            <w:r w:rsidRPr="008555C5">
              <w:rPr>
                <w:sz w:val="18"/>
                <w:szCs w:val="18"/>
              </w:rPr>
              <w:t>2023</w:t>
            </w:r>
          </w:p>
        </w:tc>
        <w:tc>
          <w:tcPr>
            <w:tcW w:w="1102" w:type="dxa"/>
            <w:gridSpan w:val="3"/>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349,015</w:t>
            </w:r>
          </w:p>
        </w:tc>
        <w:tc>
          <w:tcPr>
            <w:tcW w:w="941"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349,015</w:t>
            </w:r>
          </w:p>
        </w:tc>
        <w:tc>
          <w:tcPr>
            <w:tcW w:w="992"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432" w:type="dxa"/>
            <w:vMerge/>
            <w:tcBorders>
              <w:left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60" w:type="dxa"/>
            <w:vMerge/>
            <w:tcBorders>
              <w:left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01" w:type="dxa"/>
            <w:vMerge/>
            <w:tcBorders>
              <w:left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708" w:type="dxa"/>
            <w:gridSpan w:val="2"/>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rPr>
                <w:sz w:val="18"/>
                <w:szCs w:val="18"/>
              </w:rPr>
            </w:pPr>
            <w:r w:rsidRPr="008555C5">
              <w:rPr>
                <w:sz w:val="18"/>
                <w:szCs w:val="18"/>
              </w:rPr>
              <w:t>2024</w:t>
            </w:r>
          </w:p>
        </w:tc>
        <w:tc>
          <w:tcPr>
            <w:tcW w:w="1102" w:type="dxa"/>
            <w:gridSpan w:val="3"/>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349,015</w:t>
            </w:r>
          </w:p>
        </w:tc>
        <w:tc>
          <w:tcPr>
            <w:tcW w:w="941"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349,015</w:t>
            </w:r>
          </w:p>
        </w:tc>
        <w:tc>
          <w:tcPr>
            <w:tcW w:w="992"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432" w:type="dxa"/>
            <w:vMerge/>
            <w:tcBorders>
              <w:left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60" w:type="dxa"/>
            <w:vMerge/>
            <w:tcBorders>
              <w:left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501" w:type="dxa"/>
            <w:vMerge/>
            <w:tcBorders>
              <w:left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708" w:type="dxa"/>
            <w:gridSpan w:val="2"/>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rPr>
                <w:sz w:val="18"/>
                <w:szCs w:val="18"/>
              </w:rPr>
            </w:pPr>
            <w:r w:rsidRPr="008555C5">
              <w:rPr>
                <w:sz w:val="18"/>
                <w:szCs w:val="18"/>
              </w:rPr>
              <w:t>Итого</w:t>
            </w:r>
          </w:p>
        </w:tc>
        <w:tc>
          <w:tcPr>
            <w:tcW w:w="1102" w:type="dxa"/>
            <w:gridSpan w:val="3"/>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2094,090</w:t>
            </w:r>
          </w:p>
        </w:tc>
        <w:tc>
          <w:tcPr>
            <w:tcW w:w="941"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2094,090</w:t>
            </w:r>
          </w:p>
        </w:tc>
        <w:tc>
          <w:tcPr>
            <w:tcW w:w="992"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3493" w:type="dxa"/>
            <w:gridSpan w:val="3"/>
            <w:vMerge w:val="restart"/>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rPr>
                <w:sz w:val="18"/>
                <w:szCs w:val="18"/>
              </w:rPr>
            </w:pPr>
            <w:r w:rsidRPr="008555C5">
              <w:rPr>
                <w:sz w:val="18"/>
                <w:szCs w:val="18"/>
              </w:rPr>
              <w:t>Итого по мероприятиям:</w:t>
            </w:r>
          </w:p>
        </w:tc>
        <w:tc>
          <w:tcPr>
            <w:tcW w:w="708" w:type="dxa"/>
            <w:gridSpan w:val="2"/>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rPr>
                <w:sz w:val="18"/>
                <w:szCs w:val="18"/>
              </w:rPr>
            </w:pPr>
            <w:r w:rsidRPr="008555C5">
              <w:rPr>
                <w:sz w:val="18"/>
                <w:szCs w:val="18"/>
              </w:rPr>
              <w:t>2019</w:t>
            </w:r>
          </w:p>
        </w:tc>
        <w:tc>
          <w:tcPr>
            <w:tcW w:w="1102" w:type="dxa"/>
            <w:gridSpan w:val="3"/>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602,691</w:t>
            </w:r>
          </w:p>
        </w:tc>
        <w:tc>
          <w:tcPr>
            <w:tcW w:w="941"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602,691</w:t>
            </w:r>
          </w:p>
        </w:tc>
        <w:tc>
          <w:tcPr>
            <w:tcW w:w="992"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3493" w:type="dxa"/>
            <w:gridSpan w:val="3"/>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708" w:type="dxa"/>
            <w:gridSpan w:val="2"/>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rPr>
                <w:sz w:val="18"/>
                <w:szCs w:val="18"/>
              </w:rPr>
            </w:pPr>
            <w:r w:rsidRPr="008555C5">
              <w:rPr>
                <w:sz w:val="18"/>
                <w:szCs w:val="18"/>
              </w:rPr>
              <w:t xml:space="preserve">2020 </w:t>
            </w:r>
          </w:p>
        </w:tc>
        <w:tc>
          <w:tcPr>
            <w:tcW w:w="1102" w:type="dxa"/>
            <w:gridSpan w:val="3"/>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356,151</w:t>
            </w:r>
          </w:p>
        </w:tc>
        <w:tc>
          <w:tcPr>
            <w:tcW w:w="941"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356,151</w:t>
            </w:r>
          </w:p>
        </w:tc>
        <w:tc>
          <w:tcPr>
            <w:tcW w:w="992"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3493" w:type="dxa"/>
            <w:gridSpan w:val="3"/>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708" w:type="dxa"/>
            <w:gridSpan w:val="2"/>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rPr>
                <w:sz w:val="18"/>
                <w:szCs w:val="18"/>
              </w:rPr>
            </w:pPr>
            <w:r w:rsidRPr="008555C5">
              <w:rPr>
                <w:sz w:val="18"/>
                <w:szCs w:val="18"/>
              </w:rPr>
              <w:t>2021</w:t>
            </w:r>
          </w:p>
        </w:tc>
        <w:tc>
          <w:tcPr>
            <w:tcW w:w="1102" w:type="dxa"/>
            <w:gridSpan w:val="3"/>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356,151</w:t>
            </w:r>
          </w:p>
        </w:tc>
        <w:tc>
          <w:tcPr>
            <w:tcW w:w="941"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356,151</w:t>
            </w:r>
          </w:p>
        </w:tc>
        <w:tc>
          <w:tcPr>
            <w:tcW w:w="992"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3493" w:type="dxa"/>
            <w:gridSpan w:val="3"/>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708" w:type="dxa"/>
            <w:gridSpan w:val="2"/>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rPr>
                <w:sz w:val="18"/>
                <w:szCs w:val="18"/>
              </w:rPr>
            </w:pPr>
            <w:r w:rsidRPr="008555C5">
              <w:rPr>
                <w:sz w:val="18"/>
                <w:szCs w:val="18"/>
              </w:rPr>
              <w:t>2022</w:t>
            </w:r>
          </w:p>
        </w:tc>
        <w:tc>
          <w:tcPr>
            <w:tcW w:w="1102" w:type="dxa"/>
            <w:gridSpan w:val="3"/>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358,165</w:t>
            </w:r>
          </w:p>
        </w:tc>
        <w:tc>
          <w:tcPr>
            <w:tcW w:w="941"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358,165</w:t>
            </w:r>
          </w:p>
        </w:tc>
        <w:tc>
          <w:tcPr>
            <w:tcW w:w="992"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3493" w:type="dxa"/>
            <w:gridSpan w:val="3"/>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708" w:type="dxa"/>
            <w:gridSpan w:val="2"/>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rPr>
                <w:sz w:val="18"/>
                <w:szCs w:val="18"/>
              </w:rPr>
            </w:pPr>
            <w:r w:rsidRPr="008555C5">
              <w:rPr>
                <w:sz w:val="18"/>
                <w:szCs w:val="18"/>
              </w:rPr>
              <w:t>2023</w:t>
            </w:r>
          </w:p>
        </w:tc>
        <w:tc>
          <w:tcPr>
            <w:tcW w:w="1102" w:type="dxa"/>
            <w:gridSpan w:val="3"/>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358,165</w:t>
            </w:r>
          </w:p>
        </w:tc>
        <w:tc>
          <w:tcPr>
            <w:tcW w:w="941"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358,165</w:t>
            </w:r>
          </w:p>
        </w:tc>
        <w:tc>
          <w:tcPr>
            <w:tcW w:w="992"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3493" w:type="dxa"/>
            <w:gridSpan w:val="3"/>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708" w:type="dxa"/>
            <w:gridSpan w:val="2"/>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rPr>
                <w:sz w:val="18"/>
                <w:szCs w:val="18"/>
              </w:rPr>
            </w:pPr>
            <w:r w:rsidRPr="008555C5">
              <w:rPr>
                <w:sz w:val="18"/>
                <w:szCs w:val="18"/>
              </w:rPr>
              <w:t>2024</w:t>
            </w:r>
          </w:p>
        </w:tc>
        <w:tc>
          <w:tcPr>
            <w:tcW w:w="1102" w:type="dxa"/>
            <w:gridSpan w:val="3"/>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358,165</w:t>
            </w:r>
          </w:p>
        </w:tc>
        <w:tc>
          <w:tcPr>
            <w:tcW w:w="941"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jc w:val="center"/>
              <w:rPr>
                <w:color w:val="000000"/>
                <w:sz w:val="18"/>
                <w:szCs w:val="18"/>
              </w:rPr>
            </w:pPr>
            <w:r w:rsidRPr="008555C5">
              <w:rPr>
                <w:color w:val="000000"/>
                <w:sz w:val="18"/>
                <w:szCs w:val="18"/>
              </w:rPr>
              <w:t>358,165</w:t>
            </w:r>
          </w:p>
        </w:tc>
        <w:tc>
          <w:tcPr>
            <w:tcW w:w="992"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r>
      <w:tr w:rsidR="006A715E" w:rsidRPr="008555C5" w:rsidTr="00491C20">
        <w:trPr>
          <w:tblCellSpacing w:w="5" w:type="nil"/>
          <w:jc w:val="center"/>
        </w:trPr>
        <w:tc>
          <w:tcPr>
            <w:tcW w:w="3493" w:type="dxa"/>
            <w:gridSpan w:val="3"/>
            <w:vMerge/>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708" w:type="dxa"/>
            <w:gridSpan w:val="2"/>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rPr>
                <w:sz w:val="18"/>
                <w:szCs w:val="18"/>
              </w:rPr>
            </w:pPr>
            <w:r w:rsidRPr="008555C5">
              <w:rPr>
                <w:sz w:val="18"/>
                <w:szCs w:val="18"/>
              </w:rPr>
              <w:t>Итого</w:t>
            </w:r>
          </w:p>
        </w:tc>
        <w:tc>
          <w:tcPr>
            <w:tcW w:w="1102" w:type="dxa"/>
            <w:gridSpan w:val="3"/>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color w:val="000000"/>
                <w:sz w:val="18"/>
                <w:szCs w:val="18"/>
              </w:rPr>
            </w:pPr>
            <w:r w:rsidRPr="008555C5">
              <w:rPr>
                <w:color w:val="000000"/>
                <w:sz w:val="18"/>
                <w:szCs w:val="18"/>
              </w:rPr>
              <w:t>2389,488</w:t>
            </w:r>
          </w:p>
        </w:tc>
        <w:tc>
          <w:tcPr>
            <w:tcW w:w="941"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color w:val="000000"/>
                <w:sz w:val="18"/>
                <w:szCs w:val="18"/>
              </w:rPr>
            </w:pPr>
            <w:r w:rsidRPr="008555C5">
              <w:rPr>
                <w:color w:val="000000"/>
                <w:sz w:val="18"/>
                <w:szCs w:val="18"/>
              </w:rPr>
              <w:t>2389,488</w:t>
            </w:r>
          </w:p>
        </w:tc>
        <w:tc>
          <w:tcPr>
            <w:tcW w:w="992"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6A715E" w:rsidRPr="008555C5" w:rsidRDefault="006A715E" w:rsidP="00491C20">
            <w:pPr>
              <w:autoSpaceDE w:val="0"/>
              <w:autoSpaceDN w:val="0"/>
              <w:adjustRightInd w:val="0"/>
              <w:jc w:val="center"/>
              <w:rPr>
                <w:sz w:val="18"/>
                <w:szCs w:val="18"/>
              </w:rPr>
            </w:pPr>
          </w:p>
        </w:tc>
      </w:tr>
    </w:tbl>
    <w:p w:rsidR="006A715E" w:rsidRPr="00A6153B" w:rsidRDefault="006A715E" w:rsidP="006A715E">
      <w:pPr>
        <w:autoSpaceDE w:val="0"/>
        <w:autoSpaceDN w:val="0"/>
        <w:adjustRightInd w:val="0"/>
        <w:jc w:val="right"/>
      </w:pPr>
      <w:r>
        <w:t>_____________________________________________________________________________________</w:t>
      </w:r>
    </w:p>
    <w:p w:rsidR="006A715E" w:rsidRDefault="006A715E" w:rsidP="006A715E">
      <w:pPr>
        <w:widowControl w:val="0"/>
        <w:tabs>
          <w:tab w:val="left" w:pos="700"/>
        </w:tabs>
        <w:autoSpaceDE w:val="0"/>
        <w:autoSpaceDN w:val="0"/>
        <w:adjustRightInd w:val="0"/>
        <w:ind w:left="4395" w:hanging="4395"/>
        <w:rPr>
          <w:b/>
          <w:sz w:val="18"/>
          <w:szCs w:val="18"/>
        </w:rPr>
      </w:pPr>
    </w:p>
    <w:p w:rsidR="00491C20" w:rsidRPr="007A13E5" w:rsidRDefault="006A715E" w:rsidP="00491C20">
      <w:pPr>
        <w:tabs>
          <w:tab w:val="left" w:pos="0"/>
        </w:tabs>
        <w:jc w:val="center"/>
        <w:rPr>
          <w:b/>
          <w:sz w:val="18"/>
          <w:szCs w:val="18"/>
        </w:rPr>
      </w:pPr>
      <w:r w:rsidRPr="006A715E">
        <w:rPr>
          <w:b/>
          <w:sz w:val="18"/>
          <w:szCs w:val="18"/>
        </w:rPr>
        <w:t>Постановление администрации Мошковского сельсовета Бековского района Пензенской области от 27.09.2019 № 9</w:t>
      </w:r>
      <w:r>
        <w:rPr>
          <w:b/>
          <w:sz w:val="18"/>
          <w:szCs w:val="18"/>
        </w:rPr>
        <w:t>4 «</w:t>
      </w:r>
      <w:r w:rsidR="00491C20" w:rsidRPr="007A13E5">
        <w:rPr>
          <w:b/>
          <w:sz w:val="18"/>
          <w:szCs w:val="18"/>
        </w:rPr>
        <w:t xml:space="preserve">О внесении изменений в муниципальную программу Мошковского сельсовета Бековского района Пензенской области </w:t>
      </w:r>
      <w:r w:rsidR="00491C20" w:rsidRPr="007A13E5">
        <w:rPr>
          <w:b/>
          <w:bCs/>
          <w:spacing w:val="-1"/>
          <w:sz w:val="18"/>
          <w:szCs w:val="18"/>
        </w:rPr>
        <w:t>«</w:t>
      </w:r>
      <w:r w:rsidR="00491C20" w:rsidRPr="007A13E5">
        <w:rPr>
          <w:b/>
          <w:sz w:val="18"/>
          <w:szCs w:val="18"/>
        </w:rPr>
        <w:t>Развитие территорий, социальной и инженерной инфраструктуры в Мошковском сельсовете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51</w:t>
      </w:r>
    </w:p>
    <w:p w:rsidR="00491C20" w:rsidRPr="007A13E5" w:rsidRDefault="00491C20" w:rsidP="00491C20">
      <w:pPr>
        <w:tabs>
          <w:tab w:val="left" w:pos="3213"/>
        </w:tabs>
        <w:jc w:val="both"/>
        <w:rPr>
          <w:sz w:val="18"/>
          <w:szCs w:val="18"/>
        </w:rPr>
      </w:pPr>
      <w:r w:rsidRPr="007A13E5">
        <w:rPr>
          <w:bCs/>
          <w:sz w:val="18"/>
          <w:szCs w:val="18"/>
        </w:rPr>
        <w:t>В соответствии</w:t>
      </w:r>
      <w:r w:rsidRPr="007A13E5">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7A13E5">
        <w:rPr>
          <w:bCs/>
          <w:sz w:val="18"/>
          <w:szCs w:val="18"/>
        </w:rPr>
        <w:t xml:space="preserve">Об утверждении Порядка разработки и реализации муниципальных программ </w:t>
      </w:r>
      <w:r w:rsidRPr="007A13E5">
        <w:rPr>
          <w:sz w:val="18"/>
          <w:szCs w:val="18"/>
        </w:rPr>
        <w:t>Мошковского</w:t>
      </w:r>
      <w:r w:rsidRPr="007A13E5">
        <w:rPr>
          <w:bCs/>
          <w:sz w:val="18"/>
          <w:szCs w:val="18"/>
        </w:rPr>
        <w:t xml:space="preserve">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7A13E5">
        <w:rPr>
          <w:sz w:val="18"/>
          <w:szCs w:val="18"/>
        </w:rPr>
        <w:t>, на основании статьи 23 Устава Мошковского сельсовета Бековского района Пензенской области</w:t>
      </w:r>
    </w:p>
    <w:p w:rsidR="00491C20" w:rsidRPr="007A13E5" w:rsidRDefault="00491C20" w:rsidP="00491C20">
      <w:pPr>
        <w:autoSpaceDE w:val="0"/>
        <w:autoSpaceDN w:val="0"/>
        <w:adjustRightInd w:val="0"/>
        <w:jc w:val="center"/>
        <w:rPr>
          <w:sz w:val="18"/>
          <w:szCs w:val="18"/>
        </w:rPr>
      </w:pPr>
      <w:r w:rsidRPr="007A13E5">
        <w:rPr>
          <w:sz w:val="18"/>
          <w:szCs w:val="18"/>
        </w:rPr>
        <w:t xml:space="preserve">администрация Мошковского сельсовета </w:t>
      </w:r>
      <w:r w:rsidRPr="007A13E5">
        <w:rPr>
          <w:b/>
          <w:sz w:val="18"/>
          <w:szCs w:val="18"/>
        </w:rPr>
        <w:t>постановляет</w:t>
      </w:r>
      <w:r w:rsidRPr="007A13E5">
        <w:rPr>
          <w:sz w:val="18"/>
          <w:szCs w:val="18"/>
        </w:rPr>
        <w:t>:</w:t>
      </w:r>
    </w:p>
    <w:p w:rsidR="00491C20" w:rsidRPr="007A13E5" w:rsidRDefault="00491C20" w:rsidP="00491C20">
      <w:pPr>
        <w:tabs>
          <w:tab w:val="left" w:pos="0"/>
        </w:tabs>
        <w:jc w:val="both"/>
        <w:rPr>
          <w:sz w:val="18"/>
          <w:szCs w:val="18"/>
        </w:rPr>
      </w:pPr>
      <w:r w:rsidRPr="007A13E5">
        <w:rPr>
          <w:bCs/>
          <w:sz w:val="18"/>
          <w:szCs w:val="18"/>
        </w:rPr>
        <w:t xml:space="preserve">1. Внести в </w:t>
      </w:r>
      <w:r w:rsidRPr="007A13E5">
        <w:rPr>
          <w:sz w:val="18"/>
          <w:szCs w:val="18"/>
        </w:rPr>
        <w:t>муниципальную программу Мошковского сельсовета Бековского района Пензенской области</w:t>
      </w:r>
      <w:r w:rsidRPr="007A13E5">
        <w:rPr>
          <w:bCs/>
          <w:spacing w:val="-1"/>
          <w:sz w:val="18"/>
          <w:szCs w:val="18"/>
        </w:rPr>
        <w:t xml:space="preserve"> «</w:t>
      </w:r>
      <w:r w:rsidRPr="007A13E5">
        <w:rPr>
          <w:sz w:val="18"/>
          <w:szCs w:val="18"/>
        </w:rPr>
        <w:t>Развитие территорий, социальной и инженерной инфраструктуры в Мошковском сельсовете Бековского района Пензенской области», утвержденную постановлением администрации Мошковского сельсовета Бековского района Пензенской области от 28.09.2018 № 51,</w:t>
      </w:r>
      <w:r w:rsidRPr="007A13E5">
        <w:rPr>
          <w:b/>
          <w:sz w:val="18"/>
          <w:szCs w:val="18"/>
        </w:rPr>
        <w:t xml:space="preserve"> </w:t>
      </w:r>
      <w:r w:rsidRPr="007A13E5">
        <w:rPr>
          <w:sz w:val="18"/>
          <w:szCs w:val="18"/>
        </w:rPr>
        <w:t>следующие изменения:</w:t>
      </w:r>
    </w:p>
    <w:p w:rsidR="00491C20" w:rsidRPr="00491C20" w:rsidRDefault="00491C20" w:rsidP="00491C20">
      <w:pPr>
        <w:pStyle w:val="ConsPlusTitle"/>
        <w:widowControl/>
        <w:jc w:val="both"/>
        <w:rPr>
          <w:rFonts w:ascii="Times New Roman" w:hAnsi="Times New Roman" w:cs="Times New Roman"/>
          <w:b w:val="0"/>
          <w:sz w:val="18"/>
          <w:szCs w:val="18"/>
        </w:rPr>
      </w:pPr>
      <w:r w:rsidRPr="00491C20">
        <w:rPr>
          <w:rFonts w:ascii="Times New Roman" w:hAnsi="Times New Roman" w:cs="Times New Roman"/>
          <w:b w:val="0"/>
          <w:sz w:val="18"/>
          <w:szCs w:val="18"/>
        </w:rPr>
        <w:t>1.1. В паспорте муниципальной программы позицию «Объемы бюджетных ассигнований муниципальной программы</w:t>
      </w:r>
      <w:r w:rsidRPr="00491C20">
        <w:rPr>
          <w:rFonts w:ascii="Times New Roman" w:hAnsi="Times New Roman" w:cs="Times New Roman"/>
          <w:sz w:val="18"/>
          <w:szCs w:val="18"/>
        </w:rPr>
        <w:t>»</w:t>
      </w:r>
      <w:r w:rsidRPr="00491C20">
        <w:rPr>
          <w:rFonts w:ascii="Times New Roman" w:hAnsi="Times New Roman" w:cs="Times New Roman"/>
          <w:b w:val="0"/>
          <w:sz w:val="18"/>
          <w:szCs w:val="18"/>
        </w:rPr>
        <w:t xml:space="preserve"> изложить в следующей редакции:</w:t>
      </w:r>
    </w:p>
    <w:p w:rsidR="00491C20" w:rsidRPr="007A13E5" w:rsidRDefault="00491C20" w:rsidP="00491C20">
      <w:pPr>
        <w:pStyle w:val="ConsPlusTitle"/>
        <w:widowControl/>
        <w:jc w:val="both"/>
        <w:rPr>
          <w:b w:val="0"/>
          <w:sz w:val="18"/>
          <w:szCs w:val="18"/>
        </w:rPr>
      </w:pPr>
      <w:r w:rsidRPr="007A13E5">
        <w:rPr>
          <w:b w:val="0"/>
          <w:sz w:val="18"/>
          <w:szCs w:val="18"/>
        </w:rPr>
        <w:t>«</w:t>
      </w:r>
    </w:p>
    <w:tbl>
      <w:tblPr>
        <w:tblW w:w="9680" w:type="dxa"/>
        <w:jc w:val="center"/>
        <w:tblCellSpacing w:w="5" w:type="nil"/>
        <w:tblLayout w:type="fixed"/>
        <w:tblCellMar>
          <w:left w:w="75" w:type="dxa"/>
          <w:right w:w="75" w:type="dxa"/>
        </w:tblCellMar>
        <w:tblLook w:val="0000" w:firstRow="0" w:lastRow="0" w:firstColumn="0" w:lastColumn="0" w:noHBand="0" w:noVBand="0"/>
      </w:tblPr>
      <w:tblGrid>
        <w:gridCol w:w="3619"/>
        <w:gridCol w:w="6061"/>
      </w:tblGrid>
      <w:tr w:rsidR="00491C20" w:rsidRPr="007A13E5" w:rsidTr="00491C20">
        <w:trPr>
          <w:trHeight w:val="273"/>
          <w:tblCellSpacing w:w="5" w:type="nil"/>
          <w:jc w:val="center"/>
        </w:trPr>
        <w:tc>
          <w:tcPr>
            <w:tcW w:w="3619"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 xml:space="preserve">Объемы бюджетных ассигнований муниципальной программы (по годам и источникам финансирования) </w:t>
            </w:r>
          </w:p>
        </w:tc>
        <w:tc>
          <w:tcPr>
            <w:tcW w:w="6061"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rPr>
                <w:color w:val="000000"/>
                <w:sz w:val="18"/>
                <w:szCs w:val="18"/>
              </w:rPr>
            </w:pPr>
            <w:r w:rsidRPr="007A13E5">
              <w:rPr>
                <w:sz w:val="18"/>
                <w:szCs w:val="18"/>
              </w:rPr>
              <w:t xml:space="preserve">Общий объем бюджетных ассигнований на реализацию муниципальной программы составляет </w:t>
            </w:r>
            <w:r w:rsidRPr="007A13E5">
              <w:rPr>
                <w:color w:val="000000"/>
                <w:sz w:val="18"/>
                <w:szCs w:val="18"/>
              </w:rPr>
              <w:t>– 2495,809 тыс</w:t>
            </w:r>
            <w:r w:rsidRPr="007A13E5">
              <w:rPr>
                <w:sz w:val="18"/>
                <w:szCs w:val="18"/>
              </w:rPr>
              <w:t xml:space="preserve">. руб., в том числе из бюджета Мошковского сельсовета Бековского района Пензенской области </w:t>
            </w:r>
            <w:r w:rsidRPr="007A13E5">
              <w:rPr>
                <w:color w:val="000000"/>
                <w:sz w:val="18"/>
                <w:szCs w:val="18"/>
              </w:rPr>
              <w:t>– 2252,809 тыс. руб., в том числе:</w:t>
            </w:r>
          </w:p>
          <w:p w:rsidR="00491C20" w:rsidRPr="007A13E5" w:rsidRDefault="00491C20" w:rsidP="00491C20">
            <w:pPr>
              <w:autoSpaceDE w:val="0"/>
              <w:autoSpaceDN w:val="0"/>
              <w:adjustRightInd w:val="0"/>
              <w:rPr>
                <w:color w:val="000000"/>
                <w:sz w:val="18"/>
                <w:szCs w:val="18"/>
              </w:rPr>
            </w:pPr>
            <w:r w:rsidRPr="007A13E5">
              <w:rPr>
                <w:color w:val="000000"/>
                <w:sz w:val="18"/>
                <w:szCs w:val="18"/>
              </w:rPr>
              <w:lastRenderedPageBreak/>
              <w:t>2019 год – 447,809 тыс. руб.;</w:t>
            </w:r>
          </w:p>
          <w:p w:rsidR="00491C20" w:rsidRPr="007A13E5" w:rsidRDefault="00491C20" w:rsidP="00491C20">
            <w:pPr>
              <w:autoSpaceDE w:val="0"/>
              <w:autoSpaceDN w:val="0"/>
              <w:adjustRightInd w:val="0"/>
              <w:rPr>
                <w:color w:val="000000"/>
                <w:sz w:val="18"/>
                <w:szCs w:val="18"/>
              </w:rPr>
            </w:pPr>
            <w:r w:rsidRPr="007A13E5">
              <w:rPr>
                <w:color w:val="000000"/>
                <w:sz w:val="18"/>
                <w:szCs w:val="18"/>
              </w:rPr>
              <w:t>2020 год – 361,000 тыс. руб.;</w:t>
            </w:r>
          </w:p>
          <w:p w:rsidR="00491C20" w:rsidRPr="007A13E5" w:rsidRDefault="00491C20" w:rsidP="00491C20">
            <w:pPr>
              <w:autoSpaceDE w:val="0"/>
              <w:autoSpaceDN w:val="0"/>
              <w:adjustRightInd w:val="0"/>
              <w:rPr>
                <w:color w:val="000000"/>
                <w:sz w:val="18"/>
                <w:szCs w:val="18"/>
              </w:rPr>
            </w:pPr>
            <w:r w:rsidRPr="007A13E5">
              <w:rPr>
                <w:color w:val="000000"/>
                <w:sz w:val="18"/>
                <w:szCs w:val="18"/>
              </w:rPr>
              <w:t>2021 год – 361,000 тыс. руб.;</w:t>
            </w:r>
          </w:p>
          <w:p w:rsidR="00491C20" w:rsidRPr="007A13E5" w:rsidRDefault="00491C20" w:rsidP="00491C20">
            <w:pPr>
              <w:autoSpaceDE w:val="0"/>
              <w:autoSpaceDN w:val="0"/>
              <w:adjustRightInd w:val="0"/>
              <w:rPr>
                <w:color w:val="000000"/>
                <w:sz w:val="18"/>
                <w:szCs w:val="18"/>
              </w:rPr>
            </w:pPr>
            <w:r w:rsidRPr="007A13E5">
              <w:rPr>
                <w:color w:val="000000"/>
                <w:sz w:val="18"/>
                <w:szCs w:val="18"/>
              </w:rPr>
              <w:t>2022 год – 361,000 тыс. руб.;</w:t>
            </w:r>
          </w:p>
          <w:p w:rsidR="00491C20" w:rsidRPr="007A13E5" w:rsidRDefault="00491C20" w:rsidP="00491C20">
            <w:pPr>
              <w:autoSpaceDE w:val="0"/>
              <w:autoSpaceDN w:val="0"/>
              <w:adjustRightInd w:val="0"/>
              <w:rPr>
                <w:color w:val="000000"/>
                <w:sz w:val="18"/>
                <w:szCs w:val="18"/>
              </w:rPr>
            </w:pPr>
            <w:r w:rsidRPr="007A13E5">
              <w:rPr>
                <w:color w:val="000000"/>
                <w:sz w:val="18"/>
                <w:szCs w:val="18"/>
              </w:rPr>
              <w:t>2023 год – 361,000 тыс. руб.;</w:t>
            </w:r>
          </w:p>
          <w:p w:rsidR="00491C20" w:rsidRPr="007A13E5" w:rsidRDefault="00491C20" w:rsidP="00491C20">
            <w:pPr>
              <w:jc w:val="both"/>
              <w:rPr>
                <w:sz w:val="18"/>
                <w:szCs w:val="18"/>
              </w:rPr>
            </w:pPr>
            <w:r w:rsidRPr="007A13E5">
              <w:rPr>
                <w:color w:val="000000"/>
                <w:sz w:val="18"/>
                <w:szCs w:val="18"/>
              </w:rPr>
              <w:t>2024 год – 361,000 тыс. руб.</w:t>
            </w:r>
          </w:p>
        </w:tc>
      </w:tr>
    </w:tbl>
    <w:p w:rsidR="00491C20" w:rsidRPr="007A13E5" w:rsidRDefault="00491C20" w:rsidP="00491C20">
      <w:pPr>
        <w:pStyle w:val="ConsPlusTitle"/>
        <w:widowControl/>
        <w:jc w:val="right"/>
        <w:rPr>
          <w:b w:val="0"/>
          <w:sz w:val="18"/>
          <w:szCs w:val="18"/>
        </w:rPr>
      </w:pPr>
      <w:r w:rsidRPr="007A13E5">
        <w:rPr>
          <w:b w:val="0"/>
          <w:sz w:val="18"/>
          <w:szCs w:val="18"/>
        </w:rPr>
        <w:lastRenderedPageBreak/>
        <w:t>»;</w:t>
      </w:r>
    </w:p>
    <w:p w:rsidR="00491C20" w:rsidRPr="00491C20" w:rsidRDefault="00491C20" w:rsidP="00491C20">
      <w:pPr>
        <w:pStyle w:val="ConsPlusTitle"/>
        <w:widowControl/>
        <w:jc w:val="both"/>
        <w:rPr>
          <w:rFonts w:ascii="Times New Roman" w:hAnsi="Times New Roman" w:cs="Times New Roman"/>
          <w:b w:val="0"/>
          <w:sz w:val="18"/>
          <w:szCs w:val="18"/>
        </w:rPr>
      </w:pPr>
      <w:r w:rsidRPr="00491C20">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491C20" w:rsidRPr="007A13E5" w:rsidRDefault="00491C20" w:rsidP="00491C20">
      <w:pPr>
        <w:pStyle w:val="Default"/>
        <w:jc w:val="center"/>
        <w:rPr>
          <w:b/>
          <w:bCs/>
          <w:sz w:val="18"/>
          <w:szCs w:val="18"/>
        </w:rPr>
      </w:pPr>
      <w:r w:rsidRPr="007A13E5">
        <w:rPr>
          <w:b/>
          <w:sz w:val="18"/>
          <w:szCs w:val="18"/>
        </w:rPr>
        <w:t>«</w:t>
      </w:r>
      <w:r w:rsidRPr="007A13E5">
        <w:rPr>
          <w:b/>
          <w:bCs/>
          <w:sz w:val="18"/>
          <w:szCs w:val="18"/>
        </w:rPr>
        <w:t xml:space="preserve">4. Ресурсное обеспечение и перечень мероприятий </w:t>
      </w:r>
      <w:r w:rsidRPr="007A13E5">
        <w:rPr>
          <w:b/>
          <w:sz w:val="18"/>
          <w:szCs w:val="18"/>
        </w:rPr>
        <w:t>муниципальной программы</w:t>
      </w:r>
    </w:p>
    <w:p w:rsidR="00491C20" w:rsidRPr="007A13E5" w:rsidRDefault="00491C20" w:rsidP="00491C20">
      <w:pPr>
        <w:jc w:val="both"/>
        <w:rPr>
          <w:sz w:val="18"/>
          <w:szCs w:val="18"/>
        </w:rPr>
      </w:pPr>
      <w:r w:rsidRPr="007A13E5">
        <w:rPr>
          <w:sz w:val="18"/>
          <w:szCs w:val="18"/>
        </w:rPr>
        <w:t xml:space="preserve">Финансирование муниципальной программы осуществляется за счет средств бюджета Мошковского сельсовета Бековского района </w:t>
      </w:r>
      <w:r w:rsidRPr="007A13E5">
        <w:rPr>
          <w:spacing w:val="-8"/>
          <w:sz w:val="18"/>
          <w:szCs w:val="18"/>
        </w:rPr>
        <w:t>Пензенской области</w:t>
      </w:r>
      <w:r w:rsidRPr="007A13E5">
        <w:rPr>
          <w:sz w:val="18"/>
          <w:szCs w:val="18"/>
        </w:rPr>
        <w:t xml:space="preserve"> и средств бюджета Пензенской области. </w:t>
      </w:r>
    </w:p>
    <w:p w:rsidR="00491C20" w:rsidRPr="007A13E5" w:rsidRDefault="00491C20" w:rsidP="00491C20">
      <w:pPr>
        <w:jc w:val="both"/>
        <w:rPr>
          <w:color w:val="000000"/>
          <w:sz w:val="18"/>
          <w:szCs w:val="18"/>
        </w:rPr>
      </w:pPr>
      <w:r w:rsidRPr="007A13E5">
        <w:rPr>
          <w:sz w:val="18"/>
          <w:szCs w:val="18"/>
        </w:rPr>
        <w:t xml:space="preserve">Общий объем финансирования муниципальной программы составляет </w:t>
      </w:r>
      <w:r w:rsidRPr="007A13E5">
        <w:rPr>
          <w:color w:val="000000"/>
          <w:sz w:val="18"/>
          <w:szCs w:val="18"/>
        </w:rPr>
        <w:t>2495,809 тыс. руб.,</w:t>
      </w:r>
      <w:r w:rsidRPr="007A13E5">
        <w:rPr>
          <w:sz w:val="18"/>
          <w:szCs w:val="18"/>
        </w:rPr>
        <w:t xml:space="preserve"> в том числе из бюджета Мошковского сельсовета Бековского района Пензенской области – </w:t>
      </w:r>
      <w:r w:rsidRPr="007A13E5">
        <w:rPr>
          <w:color w:val="000000"/>
          <w:sz w:val="18"/>
          <w:szCs w:val="18"/>
        </w:rPr>
        <w:t>2252,809 тыс. руб., в том числе:</w:t>
      </w:r>
    </w:p>
    <w:p w:rsidR="00491C20" w:rsidRPr="007A13E5" w:rsidRDefault="00491C20" w:rsidP="00491C20">
      <w:pPr>
        <w:autoSpaceDE w:val="0"/>
        <w:autoSpaceDN w:val="0"/>
        <w:adjustRightInd w:val="0"/>
        <w:jc w:val="both"/>
        <w:rPr>
          <w:color w:val="000000"/>
          <w:sz w:val="18"/>
          <w:szCs w:val="18"/>
        </w:rPr>
      </w:pPr>
      <w:r w:rsidRPr="007A13E5">
        <w:rPr>
          <w:color w:val="000000"/>
          <w:sz w:val="18"/>
          <w:szCs w:val="18"/>
        </w:rPr>
        <w:t>2019 год – 447,809 тыс. руб.;</w:t>
      </w:r>
    </w:p>
    <w:p w:rsidR="00491C20" w:rsidRPr="007A13E5" w:rsidRDefault="00491C20" w:rsidP="00491C20">
      <w:pPr>
        <w:autoSpaceDE w:val="0"/>
        <w:autoSpaceDN w:val="0"/>
        <w:adjustRightInd w:val="0"/>
        <w:jc w:val="both"/>
        <w:rPr>
          <w:color w:val="000000"/>
          <w:sz w:val="18"/>
          <w:szCs w:val="18"/>
        </w:rPr>
      </w:pPr>
      <w:r w:rsidRPr="007A13E5">
        <w:rPr>
          <w:color w:val="000000"/>
          <w:sz w:val="18"/>
          <w:szCs w:val="18"/>
        </w:rPr>
        <w:t>2020 год – 361,000 тыс. руб.;</w:t>
      </w:r>
    </w:p>
    <w:p w:rsidR="00491C20" w:rsidRPr="007A13E5" w:rsidRDefault="00491C20" w:rsidP="00491C20">
      <w:pPr>
        <w:autoSpaceDE w:val="0"/>
        <w:autoSpaceDN w:val="0"/>
        <w:adjustRightInd w:val="0"/>
        <w:jc w:val="both"/>
        <w:rPr>
          <w:color w:val="000000"/>
          <w:sz w:val="18"/>
          <w:szCs w:val="18"/>
        </w:rPr>
      </w:pPr>
      <w:r w:rsidRPr="007A13E5">
        <w:rPr>
          <w:color w:val="000000"/>
          <w:sz w:val="18"/>
          <w:szCs w:val="18"/>
        </w:rPr>
        <w:t>2021 год – 361,000 тыс. руб.;</w:t>
      </w:r>
    </w:p>
    <w:p w:rsidR="00491C20" w:rsidRPr="007A13E5" w:rsidRDefault="00491C20" w:rsidP="00491C20">
      <w:pPr>
        <w:autoSpaceDE w:val="0"/>
        <w:autoSpaceDN w:val="0"/>
        <w:adjustRightInd w:val="0"/>
        <w:jc w:val="both"/>
        <w:rPr>
          <w:color w:val="000000"/>
          <w:sz w:val="18"/>
          <w:szCs w:val="18"/>
        </w:rPr>
      </w:pPr>
      <w:r w:rsidRPr="007A13E5">
        <w:rPr>
          <w:color w:val="000000"/>
          <w:sz w:val="18"/>
          <w:szCs w:val="18"/>
        </w:rPr>
        <w:t>2022 год – 361,000 тыс. руб.;</w:t>
      </w:r>
    </w:p>
    <w:p w:rsidR="00491C20" w:rsidRPr="007A13E5" w:rsidRDefault="00491C20" w:rsidP="00491C20">
      <w:pPr>
        <w:autoSpaceDE w:val="0"/>
        <w:autoSpaceDN w:val="0"/>
        <w:adjustRightInd w:val="0"/>
        <w:jc w:val="both"/>
        <w:rPr>
          <w:color w:val="000000"/>
          <w:sz w:val="18"/>
          <w:szCs w:val="18"/>
        </w:rPr>
      </w:pPr>
      <w:r w:rsidRPr="007A13E5">
        <w:rPr>
          <w:color w:val="000000"/>
          <w:sz w:val="18"/>
          <w:szCs w:val="18"/>
        </w:rPr>
        <w:t>2023 год – 361,000 тыс. руб.;</w:t>
      </w:r>
    </w:p>
    <w:p w:rsidR="00491C20" w:rsidRPr="007A13E5" w:rsidRDefault="00491C20" w:rsidP="00491C20">
      <w:pPr>
        <w:jc w:val="both"/>
        <w:rPr>
          <w:color w:val="000000"/>
          <w:sz w:val="18"/>
          <w:szCs w:val="18"/>
        </w:rPr>
      </w:pPr>
      <w:r w:rsidRPr="007A13E5">
        <w:rPr>
          <w:color w:val="000000"/>
          <w:sz w:val="18"/>
          <w:szCs w:val="18"/>
        </w:rPr>
        <w:t>2024 год – 361,000 тыс. руб.</w:t>
      </w:r>
    </w:p>
    <w:p w:rsidR="00491C20" w:rsidRPr="007A13E5" w:rsidRDefault="00491C20" w:rsidP="00491C20">
      <w:pPr>
        <w:autoSpaceDE w:val="0"/>
        <w:autoSpaceDN w:val="0"/>
        <w:adjustRightInd w:val="0"/>
        <w:jc w:val="both"/>
        <w:outlineLvl w:val="1"/>
        <w:rPr>
          <w:sz w:val="18"/>
          <w:szCs w:val="18"/>
        </w:rPr>
      </w:pPr>
      <w:r w:rsidRPr="007A13E5">
        <w:rPr>
          <w:sz w:val="18"/>
          <w:szCs w:val="18"/>
        </w:rPr>
        <w:t>Сведения о ресурсном обеспечении муниципальной программы за счет всех источников приводятся в приложении № 2 к муниципальной программе.</w:t>
      </w:r>
    </w:p>
    <w:p w:rsidR="00491C20" w:rsidRPr="007A13E5" w:rsidRDefault="00491C20" w:rsidP="00491C20">
      <w:pPr>
        <w:autoSpaceDE w:val="0"/>
        <w:autoSpaceDN w:val="0"/>
        <w:adjustRightInd w:val="0"/>
        <w:jc w:val="both"/>
        <w:rPr>
          <w:sz w:val="18"/>
          <w:szCs w:val="18"/>
        </w:rPr>
      </w:pPr>
      <w:r w:rsidRPr="007A13E5">
        <w:rPr>
          <w:sz w:val="18"/>
          <w:szCs w:val="18"/>
        </w:rPr>
        <w:t xml:space="preserve">Сведения о ресурсном обеспечении муниципальной программы за счет средств бюджета Мошковского сельсовета Бековского района Пензенской области приводятся в приложении № 3 к муниципальной программе. </w:t>
      </w:r>
    </w:p>
    <w:p w:rsidR="00491C20" w:rsidRPr="007A13E5" w:rsidRDefault="00491C20" w:rsidP="00491C20">
      <w:pPr>
        <w:autoSpaceDE w:val="0"/>
        <w:autoSpaceDN w:val="0"/>
        <w:adjustRightInd w:val="0"/>
        <w:jc w:val="both"/>
        <w:rPr>
          <w:sz w:val="18"/>
          <w:szCs w:val="18"/>
        </w:rPr>
      </w:pPr>
      <w:r w:rsidRPr="007A13E5">
        <w:rPr>
          <w:sz w:val="18"/>
          <w:szCs w:val="18"/>
        </w:rPr>
        <w:t>Ресурсное обеспечение реализации муниципальной программы за счет средств бюджета Мошковского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491C20" w:rsidRPr="007A13E5" w:rsidRDefault="00491C20" w:rsidP="00491C20">
      <w:pPr>
        <w:autoSpaceDE w:val="0"/>
        <w:autoSpaceDN w:val="0"/>
        <w:adjustRightInd w:val="0"/>
        <w:jc w:val="both"/>
        <w:outlineLvl w:val="1"/>
        <w:rPr>
          <w:sz w:val="18"/>
          <w:szCs w:val="18"/>
        </w:rPr>
      </w:pPr>
      <w:r w:rsidRPr="007A13E5">
        <w:rPr>
          <w:sz w:val="18"/>
          <w:szCs w:val="18"/>
        </w:rPr>
        <w:t>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p>
    <w:p w:rsidR="00491C20" w:rsidRPr="007A13E5" w:rsidRDefault="00491C20" w:rsidP="00491C20">
      <w:pPr>
        <w:pStyle w:val="ConsPlusCell"/>
        <w:jc w:val="both"/>
        <w:rPr>
          <w:rFonts w:ascii="Times New Roman" w:hAnsi="Times New Roman" w:cs="Times New Roman"/>
          <w:snapToGrid w:val="0"/>
          <w:sz w:val="18"/>
          <w:szCs w:val="18"/>
        </w:rPr>
      </w:pPr>
      <w:r w:rsidRPr="007A13E5">
        <w:rPr>
          <w:rFonts w:ascii="Times New Roman" w:hAnsi="Times New Roman" w:cs="Times New Roman"/>
          <w:sz w:val="18"/>
          <w:szCs w:val="18"/>
        </w:rPr>
        <w:t xml:space="preserve">1.3. В паспорте подпрограммы «Модернизация и развитие территориальной сети </w:t>
      </w:r>
      <w:r w:rsidRPr="007A13E5">
        <w:rPr>
          <w:rFonts w:ascii="Times New Roman" w:hAnsi="Times New Roman" w:cs="Times New Roman"/>
          <w:color w:val="000000"/>
          <w:sz w:val="18"/>
          <w:szCs w:val="18"/>
        </w:rPr>
        <w:t>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r w:rsidRPr="007A13E5">
        <w:rPr>
          <w:rFonts w:ascii="Times New Roman" w:hAnsi="Times New Roman" w:cs="Times New Roman"/>
          <w:sz w:val="18"/>
          <w:szCs w:val="18"/>
        </w:rPr>
        <w:t>»</w:t>
      </w:r>
      <w:r w:rsidRPr="007A13E5">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491C20" w:rsidRPr="007A13E5" w:rsidRDefault="00491C20" w:rsidP="00491C20">
      <w:pPr>
        <w:pStyle w:val="ConsPlusCell"/>
        <w:jc w:val="both"/>
        <w:rPr>
          <w:rFonts w:ascii="Times New Roman" w:hAnsi="Times New Roman" w:cs="Times New Roman"/>
          <w:snapToGrid w:val="0"/>
          <w:sz w:val="18"/>
          <w:szCs w:val="18"/>
        </w:rPr>
      </w:pPr>
      <w:r w:rsidRPr="007A13E5">
        <w:rPr>
          <w:rFonts w:ascii="Times New Roman" w:hAnsi="Times New Roman" w:cs="Times New Roman"/>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491C20" w:rsidRPr="007A13E5" w:rsidTr="00491C20">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rPr>
                <w:sz w:val="18"/>
                <w:szCs w:val="18"/>
              </w:rPr>
            </w:pPr>
            <w:r w:rsidRPr="007A13E5">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rPr>
                <w:color w:val="000000"/>
                <w:sz w:val="18"/>
                <w:szCs w:val="18"/>
              </w:rPr>
            </w:pPr>
            <w:r w:rsidRPr="007A13E5">
              <w:rPr>
                <w:sz w:val="18"/>
                <w:szCs w:val="18"/>
              </w:rPr>
              <w:t xml:space="preserve">Общий объем бюджетных ассигнований на реализацию подпрограммы составляет </w:t>
            </w:r>
            <w:r w:rsidRPr="007A13E5">
              <w:rPr>
                <w:color w:val="000000"/>
                <w:sz w:val="18"/>
                <w:szCs w:val="18"/>
              </w:rPr>
              <w:t>2252,809 тыс. рублей за счет средств бюджета Мошковского сельсовета Бековского района Пензенской области – 2252,809 тыс. рублей, в том числе:</w:t>
            </w:r>
          </w:p>
          <w:p w:rsidR="00491C20" w:rsidRPr="007A13E5" w:rsidRDefault="00491C20" w:rsidP="00491C20">
            <w:pPr>
              <w:autoSpaceDE w:val="0"/>
              <w:autoSpaceDN w:val="0"/>
              <w:adjustRightInd w:val="0"/>
              <w:rPr>
                <w:color w:val="000000"/>
                <w:sz w:val="18"/>
                <w:szCs w:val="18"/>
              </w:rPr>
            </w:pPr>
            <w:r w:rsidRPr="007A13E5">
              <w:rPr>
                <w:color w:val="000000"/>
                <w:sz w:val="18"/>
                <w:szCs w:val="18"/>
              </w:rPr>
              <w:t>2019 год – 447,809 тыс. руб.;</w:t>
            </w:r>
          </w:p>
          <w:p w:rsidR="00491C20" w:rsidRPr="007A13E5" w:rsidRDefault="00491C20" w:rsidP="00491C20">
            <w:pPr>
              <w:autoSpaceDE w:val="0"/>
              <w:autoSpaceDN w:val="0"/>
              <w:adjustRightInd w:val="0"/>
              <w:rPr>
                <w:color w:val="000000"/>
                <w:sz w:val="18"/>
                <w:szCs w:val="18"/>
              </w:rPr>
            </w:pPr>
            <w:r w:rsidRPr="007A13E5">
              <w:rPr>
                <w:color w:val="000000"/>
                <w:sz w:val="18"/>
                <w:szCs w:val="18"/>
              </w:rPr>
              <w:t>2020 год – 361,000 тыс. руб.;</w:t>
            </w:r>
          </w:p>
          <w:p w:rsidR="00491C20" w:rsidRPr="007A13E5" w:rsidRDefault="00491C20" w:rsidP="00491C20">
            <w:pPr>
              <w:autoSpaceDE w:val="0"/>
              <w:autoSpaceDN w:val="0"/>
              <w:adjustRightInd w:val="0"/>
              <w:rPr>
                <w:color w:val="000000"/>
                <w:sz w:val="18"/>
                <w:szCs w:val="18"/>
              </w:rPr>
            </w:pPr>
            <w:r w:rsidRPr="007A13E5">
              <w:rPr>
                <w:color w:val="000000"/>
                <w:sz w:val="18"/>
                <w:szCs w:val="18"/>
              </w:rPr>
              <w:t>2021 год – 361,000 тыс. руб.;</w:t>
            </w:r>
          </w:p>
          <w:p w:rsidR="00491C20" w:rsidRPr="007A13E5" w:rsidRDefault="00491C20" w:rsidP="00491C20">
            <w:pPr>
              <w:autoSpaceDE w:val="0"/>
              <w:autoSpaceDN w:val="0"/>
              <w:adjustRightInd w:val="0"/>
              <w:rPr>
                <w:color w:val="000000"/>
                <w:sz w:val="18"/>
                <w:szCs w:val="18"/>
              </w:rPr>
            </w:pPr>
            <w:r w:rsidRPr="007A13E5">
              <w:rPr>
                <w:color w:val="000000"/>
                <w:sz w:val="18"/>
                <w:szCs w:val="18"/>
              </w:rPr>
              <w:t>2022 год – 361,000 тыс. руб.;</w:t>
            </w:r>
          </w:p>
          <w:p w:rsidR="00491C20" w:rsidRPr="007A13E5" w:rsidRDefault="00491C20" w:rsidP="00491C20">
            <w:pPr>
              <w:autoSpaceDE w:val="0"/>
              <w:autoSpaceDN w:val="0"/>
              <w:adjustRightInd w:val="0"/>
              <w:rPr>
                <w:color w:val="000000"/>
                <w:sz w:val="18"/>
                <w:szCs w:val="18"/>
              </w:rPr>
            </w:pPr>
            <w:r w:rsidRPr="007A13E5">
              <w:rPr>
                <w:color w:val="000000"/>
                <w:sz w:val="18"/>
                <w:szCs w:val="18"/>
              </w:rPr>
              <w:t>2023 год – 361,000 тыс. руб.;</w:t>
            </w:r>
          </w:p>
          <w:p w:rsidR="00491C20" w:rsidRPr="007A13E5" w:rsidRDefault="00491C20" w:rsidP="00491C20">
            <w:pPr>
              <w:jc w:val="both"/>
              <w:rPr>
                <w:sz w:val="18"/>
                <w:szCs w:val="18"/>
              </w:rPr>
            </w:pPr>
            <w:r w:rsidRPr="007A13E5">
              <w:rPr>
                <w:color w:val="000000"/>
                <w:sz w:val="18"/>
                <w:szCs w:val="18"/>
              </w:rPr>
              <w:t>2024 год – 361,000 тыс. руб.</w:t>
            </w:r>
          </w:p>
        </w:tc>
      </w:tr>
    </w:tbl>
    <w:p w:rsidR="00491C20" w:rsidRPr="007A13E5" w:rsidRDefault="00491C20" w:rsidP="00491C20">
      <w:pPr>
        <w:widowControl w:val="0"/>
        <w:autoSpaceDE w:val="0"/>
        <w:autoSpaceDN w:val="0"/>
        <w:adjustRightInd w:val="0"/>
        <w:jc w:val="right"/>
        <w:outlineLvl w:val="1"/>
        <w:rPr>
          <w:sz w:val="18"/>
          <w:szCs w:val="18"/>
        </w:rPr>
      </w:pPr>
      <w:r w:rsidRPr="007A13E5">
        <w:rPr>
          <w:sz w:val="18"/>
          <w:szCs w:val="18"/>
        </w:rPr>
        <w:t>»;</w:t>
      </w:r>
    </w:p>
    <w:p w:rsidR="00491C20" w:rsidRPr="007A13E5" w:rsidRDefault="00491C20" w:rsidP="00491C20">
      <w:pPr>
        <w:tabs>
          <w:tab w:val="left" w:pos="0"/>
        </w:tabs>
        <w:ind w:left="23"/>
        <w:jc w:val="both"/>
        <w:rPr>
          <w:snapToGrid w:val="0"/>
          <w:sz w:val="18"/>
          <w:szCs w:val="18"/>
        </w:rPr>
      </w:pPr>
      <w:r w:rsidRPr="007A13E5">
        <w:rPr>
          <w:snapToGrid w:val="0"/>
          <w:sz w:val="18"/>
          <w:szCs w:val="18"/>
        </w:rPr>
        <w:t xml:space="preserve">.4. Раздел 5.1.5 </w:t>
      </w:r>
      <w:r w:rsidRPr="007A13E5">
        <w:rPr>
          <w:sz w:val="18"/>
          <w:szCs w:val="18"/>
        </w:rPr>
        <w:t xml:space="preserve">подпрограммы «Модернизация и развитие территориальной сети </w:t>
      </w:r>
      <w:r w:rsidRPr="007A13E5">
        <w:rPr>
          <w:color w:val="000000"/>
          <w:sz w:val="18"/>
          <w:szCs w:val="18"/>
        </w:rPr>
        <w:t>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r w:rsidRPr="007A13E5">
        <w:rPr>
          <w:sz w:val="18"/>
          <w:szCs w:val="18"/>
        </w:rPr>
        <w:t xml:space="preserve">» </w:t>
      </w:r>
      <w:r w:rsidRPr="007A13E5">
        <w:rPr>
          <w:snapToGrid w:val="0"/>
          <w:sz w:val="18"/>
          <w:szCs w:val="18"/>
        </w:rPr>
        <w:t>«Объем финансовых ресурсов, необходимых для реализации подпрограммы» изложить в следующей редакции:</w:t>
      </w:r>
    </w:p>
    <w:p w:rsidR="00491C20" w:rsidRPr="007A13E5" w:rsidRDefault="00491C20" w:rsidP="00491C20">
      <w:pPr>
        <w:pStyle w:val="ConsPlusNormal2"/>
        <w:jc w:val="center"/>
        <w:rPr>
          <w:rFonts w:ascii="Times New Roman" w:hAnsi="Times New Roman"/>
          <w:b/>
          <w:sz w:val="18"/>
          <w:szCs w:val="18"/>
        </w:rPr>
      </w:pPr>
      <w:r w:rsidRPr="007A13E5">
        <w:rPr>
          <w:rFonts w:ascii="Times New Roman" w:hAnsi="Times New Roman"/>
          <w:b/>
          <w:sz w:val="18"/>
          <w:szCs w:val="18"/>
        </w:rPr>
        <w:t>«5.1.5. Объем финансовых ресурсов, необходимых для реализации подпрограммы</w:t>
      </w:r>
    </w:p>
    <w:p w:rsidR="00491C20" w:rsidRPr="007A13E5" w:rsidRDefault="00491C20" w:rsidP="00491C20">
      <w:pPr>
        <w:pStyle w:val="ConsPlusNormal2"/>
        <w:jc w:val="both"/>
        <w:rPr>
          <w:rFonts w:ascii="Times New Roman" w:hAnsi="Times New Roman"/>
          <w:b/>
          <w:sz w:val="18"/>
          <w:szCs w:val="18"/>
        </w:rPr>
      </w:pPr>
    </w:p>
    <w:p w:rsidR="00491C20" w:rsidRPr="007A13E5" w:rsidRDefault="00491C20" w:rsidP="00491C20">
      <w:pPr>
        <w:jc w:val="both"/>
        <w:rPr>
          <w:color w:val="000000"/>
          <w:sz w:val="18"/>
          <w:szCs w:val="18"/>
        </w:rPr>
      </w:pPr>
      <w:r w:rsidRPr="007A13E5">
        <w:rPr>
          <w:sz w:val="18"/>
          <w:szCs w:val="18"/>
        </w:rPr>
        <w:t xml:space="preserve">Для реализации подпрограммы будут использованы средства </w:t>
      </w:r>
      <w:r w:rsidRPr="007A13E5">
        <w:rPr>
          <w:color w:val="000000"/>
          <w:sz w:val="18"/>
          <w:szCs w:val="18"/>
        </w:rPr>
        <w:t xml:space="preserve">Дорожного фонда </w:t>
      </w:r>
      <w:r w:rsidRPr="007A13E5">
        <w:rPr>
          <w:sz w:val="18"/>
          <w:szCs w:val="18"/>
        </w:rPr>
        <w:t>Мошковского</w:t>
      </w:r>
      <w:r w:rsidRPr="007A13E5">
        <w:rPr>
          <w:color w:val="000000"/>
          <w:sz w:val="18"/>
          <w:szCs w:val="18"/>
        </w:rPr>
        <w:t xml:space="preserve"> сельсовета Бековского района Пензенской области, который представляет часть средств бюджета </w:t>
      </w:r>
      <w:r w:rsidRPr="007A13E5">
        <w:rPr>
          <w:sz w:val="18"/>
          <w:szCs w:val="18"/>
        </w:rPr>
        <w:t>Мошковского</w:t>
      </w:r>
      <w:r w:rsidRPr="007A13E5">
        <w:rPr>
          <w:color w:val="000000"/>
          <w:sz w:val="18"/>
          <w:szCs w:val="18"/>
        </w:rPr>
        <w:t xml:space="preserve"> сельсовета Бековского района Пензенского области, подлежащая использованию в целях финансового обеспечения дорожной деятельности, включающей расходы на строительство, реконструкцию, капитальный ремонт, ремонт и содержание действующей сети автомобильных дорог в </w:t>
      </w:r>
      <w:r w:rsidRPr="007A13E5">
        <w:rPr>
          <w:sz w:val="18"/>
          <w:szCs w:val="18"/>
        </w:rPr>
        <w:t xml:space="preserve">сумме </w:t>
      </w:r>
      <w:r w:rsidRPr="007A13E5">
        <w:rPr>
          <w:color w:val="000000"/>
          <w:sz w:val="18"/>
          <w:szCs w:val="18"/>
        </w:rPr>
        <w:t>2252,809 тыс. рублей за счет средств бюджета Мошковского сельсовета Бековского района Пензенской области – 2252,809 тыс.</w:t>
      </w:r>
      <w:r w:rsidRPr="007A13E5">
        <w:rPr>
          <w:color w:val="FF0000"/>
          <w:sz w:val="18"/>
          <w:szCs w:val="18"/>
        </w:rPr>
        <w:t xml:space="preserve"> </w:t>
      </w:r>
      <w:r w:rsidRPr="007A13E5">
        <w:rPr>
          <w:color w:val="000000"/>
          <w:sz w:val="18"/>
          <w:szCs w:val="18"/>
        </w:rPr>
        <w:t>рублей, в том числе:</w:t>
      </w:r>
    </w:p>
    <w:p w:rsidR="00491C20" w:rsidRPr="007A13E5" w:rsidRDefault="00491C20" w:rsidP="00491C20">
      <w:pPr>
        <w:autoSpaceDE w:val="0"/>
        <w:autoSpaceDN w:val="0"/>
        <w:adjustRightInd w:val="0"/>
        <w:rPr>
          <w:color w:val="000000"/>
          <w:sz w:val="18"/>
          <w:szCs w:val="18"/>
        </w:rPr>
      </w:pPr>
      <w:r w:rsidRPr="007A13E5">
        <w:rPr>
          <w:color w:val="000000"/>
          <w:sz w:val="18"/>
          <w:szCs w:val="18"/>
        </w:rPr>
        <w:t>2019 год – 447,809 тыс. руб.;</w:t>
      </w:r>
    </w:p>
    <w:p w:rsidR="00491C20" w:rsidRPr="007A13E5" w:rsidRDefault="00491C20" w:rsidP="00491C20">
      <w:pPr>
        <w:autoSpaceDE w:val="0"/>
        <w:autoSpaceDN w:val="0"/>
        <w:adjustRightInd w:val="0"/>
        <w:rPr>
          <w:color w:val="000000"/>
          <w:sz w:val="18"/>
          <w:szCs w:val="18"/>
        </w:rPr>
      </w:pPr>
      <w:r w:rsidRPr="007A13E5">
        <w:rPr>
          <w:color w:val="000000"/>
          <w:sz w:val="18"/>
          <w:szCs w:val="18"/>
        </w:rPr>
        <w:t>2020 год – 361,000 тыс. руб.;</w:t>
      </w:r>
    </w:p>
    <w:p w:rsidR="00491C20" w:rsidRPr="007A13E5" w:rsidRDefault="00491C20" w:rsidP="00491C20">
      <w:pPr>
        <w:autoSpaceDE w:val="0"/>
        <w:autoSpaceDN w:val="0"/>
        <w:adjustRightInd w:val="0"/>
        <w:rPr>
          <w:color w:val="000000"/>
          <w:sz w:val="18"/>
          <w:szCs w:val="18"/>
        </w:rPr>
      </w:pPr>
      <w:r w:rsidRPr="007A13E5">
        <w:rPr>
          <w:color w:val="000000"/>
          <w:sz w:val="18"/>
          <w:szCs w:val="18"/>
        </w:rPr>
        <w:t>2021 год – 361,000 тыс. руб.;</w:t>
      </w:r>
    </w:p>
    <w:p w:rsidR="00491C20" w:rsidRPr="007A13E5" w:rsidRDefault="00491C20" w:rsidP="00491C20">
      <w:pPr>
        <w:autoSpaceDE w:val="0"/>
        <w:autoSpaceDN w:val="0"/>
        <w:adjustRightInd w:val="0"/>
        <w:rPr>
          <w:color w:val="000000"/>
          <w:sz w:val="18"/>
          <w:szCs w:val="18"/>
        </w:rPr>
      </w:pPr>
      <w:r w:rsidRPr="007A13E5">
        <w:rPr>
          <w:color w:val="000000"/>
          <w:sz w:val="18"/>
          <w:szCs w:val="18"/>
        </w:rPr>
        <w:t>2022 год – 361,000 тыс. руб.;</w:t>
      </w:r>
    </w:p>
    <w:p w:rsidR="00491C20" w:rsidRPr="007A13E5" w:rsidRDefault="00491C20" w:rsidP="00491C20">
      <w:pPr>
        <w:autoSpaceDE w:val="0"/>
        <w:autoSpaceDN w:val="0"/>
        <w:adjustRightInd w:val="0"/>
        <w:rPr>
          <w:color w:val="000000"/>
          <w:sz w:val="18"/>
          <w:szCs w:val="18"/>
        </w:rPr>
      </w:pPr>
      <w:r w:rsidRPr="007A13E5">
        <w:rPr>
          <w:color w:val="000000"/>
          <w:sz w:val="18"/>
          <w:szCs w:val="18"/>
        </w:rPr>
        <w:t>2023 год – 361,000 тыс. руб.;</w:t>
      </w:r>
    </w:p>
    <w:p w:rsidR="00491C20" w:rsidRPr="007A13E5" w:rsidRDefault="00491C20" w:rsidP="00491C20">
      <w:pPr>
        <w:autoSpaceDE w:val="0"/>
        <w:autoSpaceDN w:val="0"/>
        <w:adjustRightInd w:val="0"/>
        <w:rPr>
          <w:sz w:val="18"/>
          <w:szCs w:val="18"/>
        </w:rPr>
      </w:pPr>
      <w:r w:rsidRPr="007A13E5">
        <w:rPr>
          <w:color w:val="000000"/>
          <w:sz w:val="18"/>
          <w:szCs w:val="18"/>
        </w:rPr>
        <w:t>2024 год – 361,000 тыс. руб.</w:t>
      </w:r>
      <w:r w:rsidRPr="007A13E5">
        <w:rPr>
          <w:sz w:val="18"/>
          <w:szCs w:val="18"/>
        </w:rPr>
        <w:t>»;</w:t>
      </w:r>
    </w:p>
    <w:p w:rsidR="00491C20" w:rsidRPr="007A13E5" w:rsidRDefault="00491C20" w:rsidP="00491C20">
      <w:pPr>
        <w:pStyle w:val="ConsPlusCell"/>
        <w:jc w:val="both"/>
        <w:rPr>
          <w:rFonts w:ascii="Times New Roman" w:hAnsi="Times New Roman" w:cs="Times New Roman"/>
          <w:snapToGrid w:val="0"/>
          <w:sz w:val="18"/>
          <w:szCs w:val="18"/>
        </w:rPr>
      </w:pPr>
      <w:r w:rsidRPr="007A13E5">
        <w:rPr>
          <w:rFonts w:ascii="Times New Roman" w:hAnsi="Times New Roman"/>
          <w:sz w:val="18"/>
          <w:szCs w:val="18"/>
        </w:rPr>
        <w:t xml:space="preserve">1.5. </w:t>
      </w:r>
      <w:r w:rsidRPr="007A13E5">
        <w:rPr>
          <w:rFonts w:ascii="Times New Roman" w:hAnsi="Times New Roman" w:cs="Times New Roman"/>
          <w:sz w:val="18"/>
          <w:szCs w:val="18"/>
        </w:rPr>
        <w:t>В паспорте подпрограммы «Территориальное планирование и градостроительное зонирование населенных пунктов Мошковского сельсовета Бековского района Пензенской области»</w:t>
      </w:r>
      <w:r w:rsidRPr="007A13E5">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491C20" w:rsidRPr="007A13E5" w:rsidRDefault="00491C20" w:rsidP="00491C20">
      <w:pPr>
        <w:pStyle w:val="ConsPlusCell"/>
        <w:jc w:val="both"/>
        <w:rPr>
          <w:rFonts w:ascii="Times New Roman" w:hAnsi="Times New Roman" w:cs="Times New Roman"/>
          <w:snapToGrid w:val="0"/>
          <w:sz w:val="18"/>
          <w:szCs w:val="18"/>
        </w:rPr>
      </w:pPr>
      <w:r w:rsidRPr="007A13E5">
        <w:rPr>
          <w:rFonts w:ascii="Times New Roman" w:hAnsi="Times New Roman" w:cs="Times New Roman"/>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491C20" w:rsidRPr="007A13E5" w:rsidTr="00491C20">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rPr>
                <w:sz w:val="18"/>
                <w:szCs w:val="18"/>
              </w:rPr>
            </w:pPr>
            <w:r w:rsidRPr="007A13E5">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rPr>
                <w:sz w:val="18"/>
                <w:szCs w:val="18"/>
              </w:rPr>
            </w:pPr>
            <w:r w:rsidRPr="007A13E5">
              <w:rPr>
                <w:sz w:val="18"/>
                <w:szCs w:val="18"/>
              </w:rPr>
              <w:t>Объем бюджетных ассигнований из бюджета Мошковского сельсовета Бековского района Пензенской области – 0,000 тыс. руб., в том числе:</w:t>
            </w:r>
          </w:p>
          <w:p w:rsidR="00491C20" w:rsidRPr="007A13E5" w:rsidRDefault="00491C20" w:rsidP="00491C20">
            <w:pPr>
              <w:autoSpaceDE w:val="0"/>
              <w:autoSpaceDN w:val="0"/>
              <w:adjustRightInd w:val="0"/>
              <w:rPr>
                <w:color w:val="000000"/>
                <w:sz w:val="18"/>
                <w:szCs w:val="18"/>
              </w:rPr>
            </w:pPr>
            <w:r w:rsidRPr="007A13E5">
              <w:rPr>
                <w:color w:val="000000"/>
                <w:sz w:val="18"/>
                <w:szCs w:val="18"/>
              </w:rPr>
              <w:t>2019 год – 0,000 тыс. руб.;</w:t>
            </w:r>
          </w:p>
          <w:p w:rsidR="00491C20" w:rsidRPr="007A13E5" w:rsidRDefault="00491C20" w:rsidP="00491C20">
            <w:pPr>
              <w:autoSpaceDE w:val="0"/>
              <w:autoSpaceDN w:val="0"/>
              <w:adjustRightInd w:val="0"/>
              <w:rPr>
                <w:color w:val="000000"/>
                <w:sz w:val="18"/>
                <w:szCs w:val="18"/>
              </w:rPr>
            </w:pPr>
            <w:r w:rsidRPr="007A13E5">
              <w:rPr>
                <w:color w:val="000000"/>
                <w:sz w:val="18"/>
                <w:szCs w:val="18"/>
              </w:rPr>
              <w:t>2020 год – 0,000 тыс. руб.;</w:t>
            </w:r>
          </w:p>
          <w:p w:rsidR="00491C20" w:rsidRPr="007A13E5" w:rsidRDefault="00491C20" w:rsidP="00491C20">
            <w:pPr>
              <w:autoSpaceDE w:val="0"/>
              <w:autoSpaceDN w:val="0"/>
              <w:adjustRightInd w:val="0"/>
              <w:rPr>
                <w:color w:val="000000"/>
                <w:sz w:val="18"/>
                <w:szCs w:val="18"/>
              </w:rPr>
            </w:pPr>
            <w:r w:rsidRPr="007A13E5">
              <w:rPr>
                <w:color w:val="000000"/>
                <w:sz w:val="18"/>
                <w:szCs w:val="18"/>
              </w:rPr>
              <w:t>2021 год – 0,000 тыс. руб.;</w:t>
            </w:r>
          </w:p>
          <w:p w:rsidR="00491C20" w:rsidRPr="007A13E5" w:rsidRDefault="00491C20" w:rsidP="00491C20">
            <w:pPr>
              <w:autoSpaceDE w:val="0"/>
              <w:autoSpaceDN w:val="0"/>
              <w:adjustRightInd w:val="0"/>
              <w:rPr>
                <w:color w:val="000000"/>
                <w:sz w:val="18"/>
                <w:szCs w:val="18"/>
              </w:rPr>
            </w:pPr>
            <w:r w:rsidRPr="007A13E5">
              <w:rPr>
                <w:color w:val="000000"/>
                <w:sz w:val="18"/>
                <w:szCs w:val="18"/>
              </w:rPr>
              <w:lastRenderedPageBreak/>
              <w:t>2022 год – 0,000 тыс. руб.;</w:t>
            </w:r>
          </w:p>
          <w:p w:rsidR="00491C20" w:rsidRPr="007A13E5" w:rsidRDefault="00491C20" w:rsidP="00491C20">
            <w:pPr>
              <w:autoSpaceDE w:val="0"/>
              <w:autoSpaceDN w:val="0"/>
              <w:adjustRightInd w:val="0"/>
              <w:rPr>
                <w:color w:val="000000"/>
                <w:sz w:val="18"/>
                <w:szCs w:val="18"/>
              </w:rPr>
            </w:pPr>
            <w:r w:rsidRPr="007A13E5">
              <w:rPr>
                <w:color w:val="000000"/>
                <w:sz w:val="18"/>
                <w:szCs w:val="18"/>
              </w:rPr>
              <w:t>2023 год – 0,000 тыс. руб.;</w:t>
            </w:r>
          </w:p>
          <w:p w:rsidR="00491C20" w:rsidRPr="007A13E5" w:rsidRDefault="00491C20" w:rsidP="00491C20">
            <w:pPr>
              <w:jc w:val="both"/>
              <w:rPr>
                <w:sz w:val="18"/>
                <w:szCs w:val="18"/>
              </w:rPr>
            </w:pPr>
            <w:r w:rsidRPr="007A13E5">
              <w:rPr>
                <w:color w:val="000000"/>
                <w:sz w:val="18"/>
                <w:szCs w:val="18"/>
              </w:rPr>
              <w:t>2024 год – 0,000 тыс. руб</w:t>
            </w:r>
            <w:r w:rsidRPr="007A13E5">
              <w:rPr>
                <w:color w:val="FF0000"/>
                <w:sz w:val="18"/>
                <w:szCs w:val="18"/>
              </w:rPr>
              <w:t>.</w:t>
            </w:r>
          </w:p>
        </w:tc>
      </w:tr>
    </w:tbl>
    <w:p w:rsidR="00491C20" w:rsidRPr="007A13E5" w:rsidRDefault="00491C20" w:rsidP="00491C20">
      <w:pPr>
        <w:widowControl w:val="0"/>
        <w:autoSpaceDE w:val="0"/>
        <w:autoSpaceDN w:val="0"/>
        <w:adjustRightInd w:val="0"/>
        <w:jc w:val="right"/>
        <w:outlineLvl w:val="1"/>
        <w:rPr>
          <w:sz w:val="18"/>
          <w:szCs w:val="18"/>
        </w:rPr>
      </w:pPr>
      <w:r w:rsidRPr="007A13E5">
        <w:rPr>
          <w:sz w:val="18"/>
          <w:szCs w:val="18"/>
        </w:rPr>
        <w:lastRenderedPageBreak/>
        <w:t>»;</w:t>
      </w:r>
    </w:p>
    <w:p w:rsidR="00491C20" w:rsidRPr="007A13E5" w:rsidRDefault="00491C20" w:rsidP="00491C20">
      <w:pPr>
        <w:tabs>
          <w:tab w:val="left" w:pos="0"/>
        </w:tabs>
        <w:jc w:val="both"/>
        <w:rPr>
          <w:snapToGrid w:val="0"/>
          <w:sz w:val="18"/>
          <w:szCs w:val="18"/>
        </w:rPr>
      </w:pPr>
      <w:r w:rsidRPr="007A13E5">
        <w:rPr>
          <w:snapToGrid w:val="0"/>
          <w:sz w:val="18"/>
          <w:szCs w:val="18"/>
        </w:rPr>
        <w:t xml:space="preserve">1.6. Раздел 5.3.5 </w:t>
      </w:r>
      <w:r w:rsidRPr="007A13E5">
        <w:rPr>
          <w:sz w:val="18"/>
          <w:szCs w:val="18"/>
        </w:rPr>
        <w:t xml:space="preserve">подпрограммы «Территориальное планирование и градостроительное зонирование населенных пунктов Мошковского сельсовета Бековского района Пензенской области» </w:t>
      </w:r>
      <w:r w:rsidRPr="007A13E5">
        <w:rPr>
          <w:snapToGrid w:val="0"/>
          <w:sz w:val="18"/>
          <w:szCs w:val="18"/>
        </w:rPr>
        <w:t>«Объем финансовых ресурсов, необходимых для реализации подпрограммы» изложить в следующей редакции:</w:t>
      </w:r>
    </w:p>
    <w:p w:rsidR="00491C20" w:rsidRPr="007A13E5" w:rsidRDefault="00491C20" w:rsidP="00491C20">
      <w:pPr>
        <w:pStyle w:val="1e"/>
        <w:spacing w:after="0" w:line="240" w:lineRule="auto"/>
        <w:ind w:left="0"/>
        <w:jc w:val="center"/>
        <w:outlineLvl w:val="0"/>
        <w:rPr>
          <w:rFonts w:ascii="Times New Roman" w:hAnsi="Times New Roman"/>
          <w:b/>
          <w:sz w:val="18"/>
          <w:szCs w:val="18"/>
        </w:rPr>
      </w:pPr>
      <w:r w:rsidRPr="007A13E5">
        <w:rPr>
          <w:rFonts w:ascii="Times New Roman" w:hAnsi="Times New Roman"/>
          <w:b/>
          <w:sz w:val="18"/>
          <w:szCs w:val="18"/>
        </w:rPr>
        <w:t>«5.3.5. Объем финансовых ресурсов, необходимых для реализации подпрограммы</w:t>
      </w:r>
    </w:p>
    <w:p w:rsidR="00491C20" w:rsidRPr="007A13E5" w:rsidRDefault="00491C20" w:rsidP="00491C20">
      <w:pPr>
        <w:jc w:val="both"/>
        <w:rPr>
          <w:color w:val="000000"/>
          <w:sz w:val="18"/>
          <w:szCs w:val="18"/>
        </w:rPr>
      </w:pPr>
      <w:r w:rsidRPr="007A13E5">
        <w:rPr>
          <w:color w:val="000000"/>
          <w:sz w:val="18"/>
          <w:szCs w:val="18"/>
        </w:rPr>
        <w:t>Общий объем бюджетных ассигнований на реализацию подпрограммы составляет 0,000 тыс. рублей.</w:t>
      </w:r>
    </w:p>
    <w:p w:rsidR="00491C20" w:rsidRPr="007A13E5" w:rsidRDefault="00491C20" w:rsidP="00491C20">
      <w:pPr>
        <w:jc w:val="both"/>
        <w:rPr>
          <w:color w:val="000000"/>
          <w:sz w:val="18"/>
          <w:szCs w:val="18"/>
        </w:rPr>
      </w:pPr>
      <w:r w:rsidRPr="007A13E5">
        <w:rPr>
          <w:color w:val="000000"/>
          <w:sz w:val="18"/>
          <w:szCs w:val="18"/>
        </w:rPr>
        <w:t xml:space="preserve"> Из бюджета Мошковского сельсовета Бековского района Пензенской области – 99,000 тыс. руб., в том числе:</w:t>
      </w:r>
    </w:p>
    <w:p w:rsidR="00491C20" w:rsidRPr="007A13E5" w:rsidRDefault="00491C20" w:rsidP="00491C20">
      <w:pPr>
        <w:autoSpaceDE w:val="0"/>
        <w:autoSpaceDN w:val="0"/>
        <w:adjustRightInd w:val="0"/>
        <w:jc w:val="both"/>
        <w:rPr>
          <w:color w:val="000000"/>
          <w:sz w:val="18"/>
          <w:szCs w:val="18"/>
        </w:rPr>
      </w:pPr>
      <w:r w:rsidRPr="007A13E5">
        <w:rPr>
          <w:color w:val="000000"/>
          <w:sz w:val="18"/>
          <w:szCs w:val="18"/>
        </w:rPr>
        <w:t>2019 год – 0,000 тыс. руб.;</w:t>
      </w:r>
    </w:p>
    <w:p w:rsidR="00491C20" w:rsidRPr="007A13E5" w:rsidRDefault="00491C20" w:rsidP="00491C20">
      <w:pPr>
        <w:autoSpaceDE w:val="0"/>
        <w:autoSpaceDN w:val="0"/>
        <w:adjustRightInd w:val="0"/>
        <w:jc w:val="both"/>
        <w:rPr>
          <w:color w:val="000000"/>
          <w:sz w:val="18"/>
          <w:szCs w:val="18"/>
        </w:rPr>
      </w:pPr>
      <w:r w:rsidRPr="007A13E5">
        <w:rPr>
          <w:color w:val="000000"/>
          <w:sz w:val="18"/>
          <w:szCs w:val="18"/>
        </w:rPr>
        <w:t>2020 год – 0,000 тыс. руб.;</w:t>
      </w:r>
    </w:p>
    <w:p w:rsidR="00491C20" w:rsidRPr="007A13E5" w:rsidRDefault="00491C20" w:rsidP="00491C20">
      <w:pPr>
        <w:autoSpaceDE w:val="0"/>
        <w:autoSpaceDN w:val="0"/>
        <w:adjustRightInd w:val="0"/>
        <w:jc w:val="both"/>
        <w:rPr>
          <w:color w:val="000000"/>
          <w:sz w:val="18"/>
          <w:szCs w:val="18"/>
        </w:rPr>
      </w:pPr>
      <w:r w:rsidRPr="007A13E5">
        <w:rPr>
          <w:color w:val="000000"/>
          <w:sz w:val="18"/>
          <w:szCs w:val="18"/>
        </w:rPr>
        <w:t>2021 год – 0,000 тыс. руб.;</w:t>
      </w:r>
    </w:p>
    <w:p w:rsidR="00491C20" w:rsidRPr="007A13E5" w:rsidRDefault="00491C20" w:rsidP="00491C20">
      <w:pPr>
        <w:autoSpaceDE w:val="0"/>
        <w:autoSpaceDN w:val="0"/>
        <w:adjustRightInd w:val="0"/>
        <w:jc w:val="both"/>
        <w:rPr>
          <w:color w:val="000000"/>
          <w:sz w:val="18"/>
          <w:szCs w:val="18"/>
        </w:rPr>
      </w:pPr>
      <w:r w:rsidRPr="007A13E5">
        <w:rPr>
          <w:color w:val="000000"/>
          <w:sz w:val="18"/>
          <w:szCs w:val="18"/>
        </w:rPr>
        <w:t>2022 год – 0,000 тыс. руб.;</w:t>
      </w:r>
    </w:p>
    <w:p w:rsidR="00491C20" w:rsidRPr="007A13E5" w:rsidRDefault="00491C20" w:rsidP="00491C20">
      <w:pPr>
        <w:autoSpaceDE w:val="0"/>
        <w:autoSpaceDN w:val="0"/>
        <w:adjustRightInd w:val="0"/>
        <w:jc w:val="both"/>
        <w:rPr>
          <w:color w:val="000000"/>
          <w:sz w:val="18"/>
          <w:szCs w:val="18"/>
        </w:rPr>
      </w:pPr>
      <w:r w:rsidRPr="007A13E5">
        <w:rPr>
          <w:color w:val="000000"/>
          <w:sz w:val="18"/>
          <w:szCs w:val="18"/>
        </w:rPr>
        <w:t>2023 год – 0,000 тыс. руб.;</w:t>
      </w:r>
    </w:p>
    <w:p w:rsidR="00491C20" w:rsidRPr="007A13E5" w:rsidRDefault="00491C20" w:rsidP="00491C20">
      <w:pPr>
        <w:jc w:val="both"/>
        <w:rPr>
          <w:sz w:val="18"/>
          <w:szCs w:val="18"/>
        </w:rPr>
      </w:pPr>
      <w:r w:rsidRPr="007A13E5">
        <w:rPr>
          <w:color w:val="000000"/>
          <w:sz w:val="18"/>
          <w:szCs w:val="18"/>
        </w:rPr>
        <w:t>2024 год – 0,000 тыс. руб.</w:t>
      </w:r>
      <w:r w:rsidRPr="007A13E5">
        <w:rPr>
          <w:sz w:val="18"/>
          <w:szCs w:val="18"/>
        </w:rPr>
        <w:t>»;</w:t>
      </w:r>
    </w:p>
    <w:p w:rsidR="00491C20" w:rsidRPr="007A13E5" w:rsidRDefault="00491C20" w:rsidP="00491C20">
      <w:pPr>
        <w:pStyle w:val="ConsPlusCell"/>
        <w:jc w:val="both"/>
        <w:rPr>
          <w:rFonts w:ascii="Times New Roman" w:hAnsi="Times New Roman" w:cs="Times New Roman"/>
          <w:snapToGrid w:val="0"/>
          <w:sz w:val="18"/>
          <w:szCs w:val="18"/>
        </w:rPr>
      </w:pPr>
      <w:r w:rsidRPr="007A13E5">
        <w:rPr>
          <w:rFonts w:ascii="Times New Roman" w:hAnsi="Times New Roman"/>
          <w:sz w:val="18"/>
          <w:szCs w:val="18"/>
        </w:rPr>
        <w:t xml:space="preserve">1.7. </w:t>
      </w:r>
      <w:r w:rsidRPr="007A13E5">
        <w:rPr>
          <w:rFonts w:ascii="Times New Roman" w:hAnsi="Times New Roman" w:cs="Times New Roman"/>
          <w:sz w:val="18"/>
          <w:szCs w:val="18"/>
        </w:rPr>
        <w:t>В паспорте подпрограммы «Управление муниципальной собственностью в Мошковском сельсовете Бековского района Пензенской области»</w:t>
      </w:r>
      <w:r w:rsidRPr="007A13E5">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491C20" w:rsidRPr="007A13E5" w:rsidRDefault="00491C20" w:rsidP="00491C20">
      <w:pPr>
        <w:pStyle w:val="ConsPlusCell"/>
        <w:jc w:val="both"/>
        <w:rPr>
          <w:rFonts w:ascii="Times New Roman" w:hAnsi="Times New Roman" w:cs="Times New Roman"/>
          <w:snapToGrid w:val="0"/>
          <w:sz w:val="18"/>
          <w:szCs w:val="18"/>
        </w:rPr>
      </w:pPr>
      <w:r w:rsidRPr="007A13E5">
        <w:rPr>
          <w:rFonts w:ascii="Times New Roman" w:hAnsi="Times New Roman" w:cs="Times New Roman"/>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491C20" w:rsidRPr="007A13E5" w:rsidTr="00491C20">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rPr>
                <w:sz w:val="18"/>
                <w:szCs w:val="18"/>
              </w:rPr>
            </w:pPr>
            <w:r w:rsidRPr="007A13E5">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both"/>
              <w:rPr>
                <w:color w:val="000000"/>
                <w:sz w:val="18"/>
                <w:szCs w:val="18"/>
              </w:rPr>
            </w:pPr>
            <w:r w:rsidRPr="007A13E5">
              <w:rPr>
                <w:sz w:val="18"/>
                <w:szCs w:val="18"/>
              </w:rPr>
              <w:t xml:space="preserve">Общий объем бюджетных ассигнований на реализацию подпрограммы – </w:t>
            </w:r>
            <w:r w:rsidRPr="007A13E5">
              <w:rPr>
                <w:color w:val="000000"/>
                <w:sz w:val="18"/>
                <w:szCs w:val="18"/>
              </w:rPr>
              <w:t>0,000</w:t>
            </w:r>
            <w:r w:rsidRPr="007A13E5">
              <w:rPr>
                <w:sz w:val="18"/>
                <w:szCs w:val="18"/>
              </w:rPr>
              <w:t xml:space="preserve"> тыс. руб., в том числе за счет средств бюджета Мошковского сельсовета Бековского района Пензенской области – </w:t>
            </w:r>
            <w:r w:rsidRPr="007A13E5">
              <w:rPr>
                <w:color w:val="000000"/>
                <w:sz w:val="18"/>
                <w:szCs w:val="18"/>
              </w:rPr>
              <w:t>0,000 тыс. руб., в том числе:</w:t>
            </w:r>
          </w:p>
          <w:p w:rsidR="00491C20" w:rsidRPr="007A13E5" w:rsidRDefault="00491C20" w:rsidP="00491C20">
            <w:pPr>
              <w:jc w:val="both"/>
              <w:rPr>
                <w:color w:val="000000"/>
                <w:sz w:val="18"/>
                <w:szCs w:val="18"/>
              </w:rPr>
            </w:pPr>
            <w:r w:rsidRPr="007A13E5">
              <w:rPr>
                <w:color w:val="000000"/>
                <w:sz w:val="18"/>
                <w:szCs w:val="18"/>
              </w:rPr>
              <w:t>2019 год –0,000 тыс. руб.;</w:t>
            </w:r>
          </w:p>
          <w:p w:rsidR="00491C20" w:rsidRPr="007A13E5" w:rsidRDefault="00491C20" w:rsidP="00491C20">
            <w:pPr>
              <w:rPr>
                <w:color w:val="000000"/>
                <w:sz w:val="18"/>
                <w:szCs w:val="18"/>
              </w:rPr>
            </w:pPr>
            <w:r w:rsidRPr="007A13E5">
              <w:rPr>
                <w:color w:val="000000"/>
                <w:sz w:val="18"/>
                <w:szCs w:val="18"/>
              </w:rPr>
              <w:t>2020 год – 0,000 тыс. руб.;</w:t>
            </w:r>
          </w:p>
          <w:p w:rsidR="00491C20" w:rsidRPr="007A13E5" w:rsidRDefault="00491C20" w:rsidP="00491C20">
            <w:pPr>
              <w:rPr>
                <w:color w:val="000000"/>
                <w:sz w:val="18"/>
                <w:szCs w:val="18"/>
              </w:rPr>
            </w:pPr>
            <w:r w:rsidRPr="007A13E5">
              <w:rPr>
                <w:color w:val="000000"/>
                <w:sz w:val="18"/>
                <w:szCs w:val="18"/>
              </w:rPr>
              <w:t>2021 год – 0,000 тыс. руб.;</w:t>
            </w:r>
          </w:p>
          <w:p w:rsidR="00491C20" w:rsidRPr="007A13E5" w:rsidRDefault="00491C20" w:rsidP="00491C20">
            <w:pPr>
              <w:rPr>
                <w:color w:val="000000"/>
                <w:sz w:val="18"/>
                <w:szCs w:val="18"/>
              </w:rPr>
            </w:pPr>
            <w:r w:rsidRPr="007A13E5">
              <w:rPr>
                <w:color w:val="000000"/>
                <w:sz w:val="18"/>
                <w:szCs w:val="18"/>
              </w:rPr>
              <w:t>2022 год – 0,000 тыс. руб.;</w:t>
            </w:r>
          </w:p>
          <w:p w:rsidR="00491C20" w:rsidRPr="007A13E5" w:rsidRDefault="00491C20" w:rsidP="00491C20">
            <w:pPr>
              <w:rPr>
                <w:color w:val="000000"/>
                <w:sz w:val="18"/>
                <w:szCs w:val="18"/>
              </w:rPr>
            </w:pPr>
            <w:r w:rsidRPr="007A13E5">
              <w:rPr>
                <w:color w:val="000000"/>
                <w:sz w:val="18"/>
                <w:szCs w:val="18"/>
              </w:rPr>
              <w:t>2023 год – 0,000 тыс. руб.;</w:t>
            </w:r>
          </w:p>
          <w:p w:rsidR="00491C20" w:rsidRPr="007A13E5" w:rsidRDefault="00491C20" w:rsidP="00491C20">
            <w:pPr>
              <w:jc w:val="both"/>
              <w:rPr>
                <w:sz w:val="18"/>
                <w:szCs w:val="18"/>
              </w:rPr>
            </w:pPr>
            <w:r w:rsidRPr="007A13E5">
              <w:rPr>
                <w:color w:val="000000"/>
                <w:sz w:val="18"/>
                <w:szCs w:val="18"/>
              </w:rPr>
              <w:t>2024 год – 0,000 тыс. руб.</w:t>
            </w:r>
          </w:p>
        </w:tc>
      </w:tr>
    </w:tbl>
    <w:p w:rsidR="00491C20" w:rsidRPr="007A13E5" w:rsidRDefault="00491C20" w:rsidP="00491C20">
      <w:pPr>
        <w:jc w:val="right"/>
        <w:rPr>
          <w:sz w:val="18"/>
          <w:szCs w:val="18"/>
        </w:rPr>
      </w:pPr>
      <w:r w:rsidRPr="007A13E5">
        <w:rPr>
          <w:sz w:val="18"/>
          <w:szCs w:val="18"/>
        </w:rPr>
        <w:t>»;</w:t>
      </w:r>
    </w:p>
    <w:p w:rsidR="00491C20" w:rsidRPr="007A13E5" w:rsidRDefault="00491C20" w:rsidP="00491C20">
      <w:pPr>
        <w:tabs>
          <w:tab w:val="left" w:pos="0"/>
        </w:tabs>
        <w:jc w:val="both"/>
        <w:rPr>
          <w:snapToGrid w:val="0"/>
          <w:sz w:val="18"/>
          <w:szCs w:val="18"/>
        </w:rPr>
      </w:pPr>
      <w:r w:rsidRPr="007A13E5">
        <w:rPr>
          <w:sz w:val="18"/>
          <w:szCs w:val="18"/>
        </w:rPr>
        <w:t xml:space="preserve">1.8. </w:t>
      </w:r>
      <w:r w:rsidRPr="007A13E5">
        <w:rPr>
          <w:snapToGrid w:val="0"/>
          <w:sz w:val="18"/>
          <w:szCs w:val="18"/>
        </w:rPr>
        <w:t xml:space="preserve">Раздел 5.4.5 </w:t>
      </w:r>
      <w:r w:rsidRPr="007A13E5">
        <w:rPr>
          <w:sz w:val="18"/>
          <w:szCs w:val="18"/>
        </w:rPr>
        <w:t xml:space="preserve">подпрограммы «Управление муниципальной собственностью в Мошковском сельсовете Бековского района Пензенской области» </w:t>
      </w:r>
      <w:r w:rsidRPr="007A13E5">
        <w:rPr>
          <w:snapToGrid w:val="0"/>
          <w:sz w:val="18"/>
          <w:szCs w:val="18"/>
        </w:rPr>
        <w:t>«Объем финансовых ресурсов, необходимых для реализации Подпрограммы» изложить в следующей редакции:</w:t>
      </w:r>
    </w:p>
    <w:p w:rsidR="00491C20" w:rsidRPr="007A13E5" w:rsidRDefault="00491C20" w:rsidP="00491C20">
      <w:pPr>
        <w:pStyle w:val="1e"/>
        <w:spacing w:after="0" w:line="240" w:lineRule="auto"/>
        <w:ind w:left="0"/>
        <w:jc w:val="center"/>
        <w:outlineLvl w:val="0"/>
        <w:rPr>
          <w:rFonts w:ascii="Times New Roman" w:hAnsi="Times New Roman"/>
          <w:b/>
          <w:sz w:val="18"/>
          <w:szCs w:val="18"/>
        </w:rPr>
      </w:pPr>
      <w:r w:rsidRPr="007A13E5">
        <w:rPr>
          <w:rFonts w:ascii="Times New Roman" w:hAnsi="Times New Roman"/>
          <w:b/>
          <w:sz w:val="18"/>
          <w:szCs w:val="18"/>
        </w:rPr>
        <w:t>«5.4.5. Объем финансовых ресурсов, необходимых для реализации подпрограммы</w:t>
      </w:r>
    </w:p>
    <w:p w:rsidR="00491C20" w:rsidRPr="007A13E5" w:rsidRDefault="00491C20" w:rsidP="00491C20">
      <w:pPr>
        <w:jc w:val="both"/>
        <w:rPr>
          <w:color w:val="000000"/>
          <w:sz w:val="18"/>
          <w:szCs w:val="18"/>
        </w:rPr>
      </w:pPr>
      <w:r w:rsidRPr="007A13E5">
        <w:rPr>
          <w:sz w:val="18"/>
          <w:szCs w:val="18"/>
        </w:rPr>
        <w:t xml:space="preserve">Реализация мероприятий подпрограммы осуществляется за счет средств бюджета Мошковского сельсовета Бековского района </w:t>
      </w:r>
      <w:r w:rsidRPr="007A13E5">
        <w:rPr>
          <w:spacing w:val="-8"/>
          <w:sz w:val="18"/>
          <w:szCs w:val="18"/>
        </w:rPr>
        <w:t>Пензенской области</w:t>
      </w:r>
      <w:r w:rsidRPr="007A13E5">
        <w:rPr>
          <w:sz w:val="18"/>
          <w:szCs w:val="18"/>
        </w:rPr>
        <w:t xml:space="preserve">. Общий объем финансирования подпрограммы на 2019-2024 годы составляет </w:t>
      </w:r>
      <w:r w:rsidRPr="007A13E5">
        <w:rPr>
          <w:color w:val="000000"/>
          <w:sz w:val="18"/>
          <w:szCs w:val="18"/>
        </w:rPr>
        <w:t>0,000 тыс.</w:t>
      </w:r>
      <w:r w:rsidRPr="007A13E5">
        <w:rPr>
          <w:sz w:val="18"/>
          <w:szCs w:val="18"/>
        </w:rPr>
        <w:t xml:space="preserve"> руб., в том числе за счет средств бюджета Мошковского сельсовета Бековского района Пензенской области – </w:t>
      </w:r>
      <w:r w:rsidRPr="007A13E5">
        <w:rPr>
          <w:color w:val="000000"/>
          <w:sz w:val="18"/>
          <w:szCs w:val="18"/>
        </w:rPr>
        <w:t>0,000 тыс. руб., в том числе:</w:t>
      </w:r>
    </w:p>
    <w:p w:rsidR="00491C20" w:rsidRPr="007A13E5" w:rsidRDefault="00491C20" w:rsidP="00491C20">
      <w:pPr>
        <w:jc w:val="both"/>
        <w:rPr>
          <w:color w:val="000000"/>
          <w:sz w:val="18"/>
          <w:szCs w:val="18"/>
        </w:rPr>
      </w:pPr>
      <w:r w:rsidRPr="007A13E5">
        <w:rPr>
          <w:color w:val="000000"/>
          <w:sz w:val="18"/>
          <w:szCs w:val="18"/>
        </w:rPr>
        <w:t>2019 год –0,000 тыс. руб.;</w:t>
      </w:r>
    </w:p>
    <w:p w:rsidR="00491C20" w:rsidRPr="007A13E5" w:rsidRDefault="00491C20" w:rsidP="00491C20">
      <w:pPr>
        <w:rPr>
          <w:color w:val="000000"/>
          <w:sz w:val="18"/>
          <w:szCs w:val="18"/>
        </w:rPr>
      </w:pPr>
      <w:r w:rsidRPr="007A13E5">
        <w:rPr>
          <w:color w:val="000000"/>
          <w:sz w:val="18"/>
          <w:szCs w:val="18"/>
        </w:rPr>
        <w:t>2020 год – 0,000 тыс. руб.;</w:t>
      </w:r>
    </w:p>
    <w:p w:rsidR="00491C20" w:rsidRPr="007A13E5" w:rsidRDefault="00491C20" w:rsidP="00491C20">
      <w:pPr>
        <w:rPr>
          <w:color w:val="000000"/>
          <w:sz w:val="18"/>
          <w:szCs w:val="18"/>
        </w:rPr>
      </w:pPr>
      <w:r w:rsidRPr="007A13E5">
        <w:rPr>
          <w:color w:val="000000"/>
          <w:sz w:val="18"/>
          <w:szCs w:val="18"/>
        </w:rPr>
        <w:t>2021 год – 0,000 тыс. руб.;</w:t>
      </w:r>
    </w:p>
    <w:p w:rsidR="00491C20" w:rsidRPr="007A13E5" w:rsidRDefault="00491C20" w:rsidP="00491C20">
      <w:pPr>
        <w:rPr>
          <w:color w:val="000000"/>
          <w:sz w:val="18"/>
          <w:szCs w:val="18"/>
        </w:rPr>
      </w:pPr>
      <w:r w:rsidRPr="007A13E5">
        <w:rPr>
          <w:color w:val="000000"/>
          <w:sz w:val="18"/>
          <w:szCs w:val="18"/>
        </w:rPr>
        <w:t>2022 год – 0,000 тыс. руб.;</w:t>
      </w:r>
    </w:p>
    <w:p w:rsidR="00491C20" w:rsidRPr="007A13E5" w:rsidRDefault="00491C20" w:rsidP="00491C20">
      <w:pPr>
        <w:rPr>
          <w:color w:val="000000"/>
          <w:sz w:val="18"/>
          <w:szCs w:val="18"/>
        </w:rPr>
      </w:pPr>
      <w:r w:rsidRPr="007A13E5">
        <w:rPr>
          <w:color w:val="000000"/>
          <w:sz w:val="18"/>
          <w:szCs w:val="18"/>
        </w:rPr>
        <w:t>2023 год – 0,000 тыс. руб.;</w:t>
      </w:r>
    </w:p>
    <w:p w:rsidR="00491C20" w:rsidRPr="007A13E5" w:rsidRDefault="00491C20" w:rsidP="00491C20">
      <w:pPr>
        <w:jc w:val="both"/>
        <w:rPr>
          <w:sz w:val="18"/>
          <w:szCs w:val="18"/>
        </w:rPr>
      </w:pPr>
      <w:r w:rsidRPr="007A13E5">
        <w:rPr>
          <w:color w:val="000000"/>
          <w:sz w:val="18"/>
          <w:szCs w:val="18"/>
        </w:rPr>
        <w:t>2024 год – 0,000 тыс. руб.</w:t>
      </w:r>
      <w:r w:rsidRPr="007A13E5">
        <w:rPr>
          <w:sz w:val="18"/>
          <w:szCs w:val="18"/>
        </w:rPr>
        <w:t>»;</w:t>
      </w:r>
    </w:p>
    <w:p w:rsidR="00491C20" w:rsidRPr="007A13E5" w:rsidRDefault="00491C20" w:rsidP="00491C20">
      <w:pPr>
        <w:widowControl w:val="0"/>
        <w:autoSpaceDE w:val="0"/>
        <w:autoSpaceDN w:val="0"/>
        <w:adjustRightInd w:val="0"/>
        <w:jc w:val="both"/>
        <w:rPr>
          <w:sz w:val="18"/>
          <w:szCs w:val="18"/>
        </w:rPr>
      </w:pPr>
      <w:r w:rsidRPr="007A13E5">
        <w:rPr>
          <w:sz w:val="18"/>
          <w:szCs w:val="18"/>
        </w:rPr>
        <w:t>.9. Приложение № 2</w:t>
      </w:r>
      <w:r w:rsidRPr="007A13E5">
        <w:rPr>
          <w:bCs/>
          <w:color w:val="000000"/>
          <w:sz w:val="18"/>
          <w:szCs w:val="18"/>
        </w:rPr>
        <w:t xml:space="preserve"> «Ресурсное обеспечение </w:t>
      </w:r>
      <w:r w:rsidRPr="007A13E5">
        <w:rPr>
          <w:sz w:val="18"/>
          <w:szCs w:val="18"/>
        </w:rPr>
        <w:t xml:space="preserve">реализации муниципальной программы </w:t>
      </w:r>
      <w:r w:rsidRPr="007A13E5">
        <w:rPr>
          <w:spacing w:val="20"/>
          <w:sz w:val="18"/>
          <w:szCs w:val="18"/>
        </w:rPr>
        <w:t>«</w:t>
      </w:r>
      <w:r w:rsidRPr="007A13E5">
        <w:rPr>
          <w:sz w:val="18"/>
          <w:szCs w:val="18"/>
        </w:rPr>
        <w:t>Развитие территорий, социальной и инженерной инфраструктуры в Мошковском сельсовете, Бековского района Пензенской области</w:t>
      </w:r>
      <w:r w:rsidRPr="007A13E5">
        <w:rPr>
          <w:spacing w:val="20"/>
          <w:sz w:val="18"/>
          <w:szCs w:val="18"/>
        </w:rPr>
        <w:t>»</w:t>
      </w:r>
      <w:r w:rsidRPr="007A13E5">
        <w:rPr>
          <w:sz w:val="18"/>
          <w:szCs w:val="18"/>
        </w:rPr>
        <w:t xml:space="preserve"> за счет </w:t>
      </w:r>
      <w:r w:rsidRPr="007A13E5">
        <w:rPr>
          <w:bCs/>
          <w:sz w:val="18"/>
          <w:szCs w:val="18"/>
        </w:rPr>
        <w:t xml:space="preserve">всех источников финансирования </w:t>
      </w:r>
      <w:r w:rsidRPr="007A13E5">
        <w:rPr>
          <w:sz w:val="18"/>
          <w:szCs w:val="18"/>
        </w:rPr>
        <w:t>изложить в новой редакции согласно приложению № 1 к настоящему постановлению;</w:t>
      </w:r>
    </w:p>
    <w:p w:rsidR="00491C20" w:rsidRPr="007A13E5" w:rsidRDefault="00491C20" w:rsidP="00491C20">
      <w:pPr>
        <w:autoSpaceDE w:val="0"/>
        <w:autoSpaceDN w:val="0"/>
        <w:adjustRightInd w:val="0"/>
        <w:jc w:val="both"/>
        <w:rPr>
          <w:sz w:val="18"/>
          <w:szCs w:val="18"/>
        </w:rPr>
      </w:pPr>
      <w:r w:rsidRPr="007A13E5">
        <w:rPr>
          <w:sz w:val="18"/>
          <w:szCs w:val="18"/>
        </w:rPr>
        <w:t xml:space="preserve">1.10. Приложение № 3 «Ресурсное обеспечение реализации муниципальной программы </w:t>
      </w:r>
      <w:r w:rsidRPr="007A13E5">
        <w:rPr>
          <w:bCs/>
          <w:spacing w:val="-1"/>
          <w:sz w:val="18"/>
          <w:szCs w:val="18"/>
        </w:rPr>
        <w:t>«</w:t>
      </w:r>
      <w:r w:rsidRPr="007A13E5">
        <w:rPr>
          <w:sz w:val="18"/>
          <w:szCs w:val="18"/>
        </w:rPr>
        <w:t>Развитие территорий, социальной и инженерной инфраструктуры в Мошковском сельсовете, Бековского района Пензенской области»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491C20" w:rsidRPr="007A13E5" w:rsidRDefault="00491C20" w:rsidP="00491C20">
      <w:pPr>
        <w:autoSpaceDE w:val="0"/>
        <w:autoSpaceDN w:val="0"/>
        <w:adjustRightInd w:val="0"/>
        <w:jc w:val="both"/>
        <w:rPr>
          <w:sz w:val="18"/>
          <w:szCs w:val="18"/>
        </w:rPr>
      </w:pPr>
      <w:r w:rsidRPr="007A13E5">
        <w:rPr>
          <w:sz w:val="18"/>
          <w:szCs w:val="18"/>
        </w:rPr>
        <w:t xml:space="preserve">1.11. Приложение № 4 «Мероприятия муниципальной программы </w:t>
      </w:r>
      <w:r w:rsidRPr="007A13E5">
        <w:rPr>
          <w:bCs/>
          <w:spacing w:val="-1"/>
          <w:sz w:val="18"/>
          <w:szCs w:val="18"/>
        </w:rPr>
        <w:t>«</w:t>
      </w:r>
      <w:r w:rsidRPr="007A13E5">
        <w:rPr>
          <w:sz w:val="18"/>
          <w:szCs w:val="18"/>
        </w:rPr>
        <w:t>Развитие территорий, социальной и инженерной инфраструктуры в Мошковском сельсовете, Бековского района Пензенской области» изложить в новой редакции согласно приложению № 3 к настоящему постановлению.</w:t>
      </w:r>
    </w:p>
    <w:p w:rsidR="00491C20" w:rsidRPr="007A13E5" w:rsidRDefault="00491C20" w:rsidP="00491C20">
      <w:pPr>
        <w:jc w:val="both"/>
        <w:rPr>
          <w:sz w:val="18"/>
          <w:szCs w:val="18"/>
        </w:rPr>
      </w:pPr>
      <w:r w:rsidRPr="007A13E5">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491C20" w:rsidRPr="007A13E5" w:rsidRDefault="00491C20" w:rsidP="00491C20">
      <w:pPr>
        <w:autoSpaceDE w:val="0"/>
        <w:autoSpaceDN w:val="0"/>
        <w:adjustRightInd w:val="0"/>
        <w:jc w:val="both"/>
        <w:rPr>
          <w:sz w:val="18"/>
          <w:szCs w:val="18"/>
        </w:rPr>
      </w:pPr>
      <w:r w:rsidRPr="007A13E5">
        <w:rPr>
          <w:sz w:val="18"/>
          <w:szCs w:val="18"/>
        </w:rPr>
        <w:t>3. Опубликовать настоящее постановление в информационном бюллетене «Ведомости Мошковского сельсовета».</w:t>
      </w:r>
    </w:p>
    <w:p w:rsidR="00491C20" w:rsidRPr="007A13E5" w:rsidRDefault="00491C20" w:rsidP="00491C20">
      <w:pPr>
        <w:autoSpaceDE w:val="0"/>
        <w:autoSpaceDN w:val="0"/>
        <w:adjustRightInd w:val="0"/>
        <w:jc w:val="both"/>
        <w:rPr>
          <w:sz w:val="18"/>
          <w:szCs w:val="18"/>
        </w:rPr>
      </w:pPr>
      <w:r w:rsidRPr="007A13E5">
        <w:rPr>
          <w:sz w:val="18"/>
          <w:szCs w:val="18"/>
        </w:rPr>
        <w:t xml:space="preserve">4. Настоящее постановление вступает в силу </w:t>
      </w:r>
      <w:r w:rsidRPr="007A13E5">
        <w:rPr>
          <w:bCs/>
          <w:sz w:val="18"/>
          <w:szCs w:val="18"/>
        </w:rPr>
        <w:t xml:space="preserve">после </w:t>
      </w:r>
      <w:r w:rsidRPr="007A13E5">
        <w:rPr>
          <w:sz w:val="18"/>
          <w:szCs w:val="18"/>
        </w:rPr>
        <w:t>его официального опубликования.</w:t>
      </w:r>
    </w:p>
    <w:p w:rsidR="00491C20" w:rsidRPr="007A13E5" w:rsidRDefault="00491C20" w:rsidP="00491C20">
      <w:pPr>
        <w:autoSpaceDE w:val="0"/>
        <w:autoSpaceDN w:val="0"/>
        <w:adjustRightInd w:val="0"/>
        <w:jc w:val="both"/>
        <w:rPr>
          <w:sz w:val="18"/>
          <w:szCs w:val="18"/>
        </w:rPr>
      </w:pPr>
      <w:r w:rsidRPr="007A13E5">
        <w:rPr>
          <w:sz w:val="18"/>
          <w:szCs w:val="18"/>
        </w:rPr>
        <w:t>5. Контроль за исполнением настоящего постановления возложить на главу администрации Мошковского сельсовета И.Б. Гнивковского.</w:t>
      </w:r>
    </w:p>
    <w:p w:rsidR="006A715E" w:rsidRPr="00491C20" w:rsidRDefault="00491C20" w:rsidP="006A715E">
      <w:pPr>
        <w:widowControl w:val="0"/>
        <w:tabs>
          <w:tab w:val="left" w:pos="700"/>
        </w:tabs>
        <w:autoSpaceDE w:val="0"/>
        <w:autoSpaceDN w:val="0"/>
        <w:adjustRightInd w:val="0"/>
        <w:ind w:left="4395" w:hanging="4395"/>
        <w:rPr>
          <w:rFonts w:eastAsia="Calibri"/>
          <w:sz w:val="18"/>
          <w:szCs w:val="18"/>
          <w:lang w:eastAsia="en-US"/>
        </w:rPr>
      </w:pPr>
      <w:r w:rsidRPr="00491C20">
        <w:rPr>
          <w:rFonts w:eastAsia="Calibri"/>
          <w:sz w:val="18"/>
          <w:szCs w:val="18"/>
          <w:lang w:eastAsia="en-US"/>
        </w:rPr>
        <w:t>Глава администрации</w:t>
      </w:r>
    </w:p>
    <w:p w:rsidR="00491C20" w:rsidRPr="00491C20" w:rsidRDefault="00491C20" w:rsidP="006A715E">
      <w:pPr>
        <w:widowControl w:val="0"/>
        <w:tabs>
          <w:tab w:val="left" w:pos="700"/>
        </w:tabs>
        <w:autoSpaceDE w:val="0"/>
        <w:autoSpaceDN w:val="0"/>
        <w:adjustRightInd w:val="0"/>
        <w:ind w:left="4395" w:hanging="4395"/>
        <w:rPr>
          <w:rFonts w:eastAsia="Calibri"/>
          <w:sz w:val="18"/>
          <w:szCs w:val="18"/>
          <w:lang w:eastAsia="en-US"/>
        </w:rPr>
      </w:pPr>
      <w:r w:rsidRPr="00491C20">
        <w:rPr>
          <w:rFonts w:eastAsia="Calibri"/>
          <w:sz w:val="18"/>
          <w:szCs w:val="18"/>
          <w:lang w:eastAsia="en-US"/>
        </w:rPr>
        <w:t>Мошковского сельсовета                                                                     И.Б.</w:t>
      </w:r>
      <w:r>
        <w:rPr>
          <w:rFonts w:eastAsia="Calibri"/>
          <w:sz w:val="18"/>
          <w:szCs w:val="18"/>
          <w:lang w:eastAsia="en-US"/>
        </w:rPr>
        <w:t xml:space="preserve"> Г</w:t>
      </w:r>
      <w:r w:rsidRPr="00491C20">
        <w:rPr>
          <w:rFonts w:eastAsia="Calibri"/>
          <w:sz w:val="18"/>
          <w:szCs w:val="18"/>
          <w:lang w:eastAsia="en-US"/>
        </w:rPr>
        <w:t>нивковский</w:t>
      </w:r>
    </w:p>
    <w:p w:rsidR="006A715E" w:rsidRPr="00A6153B" w:rsidRDefault="006A715E" w:rsidP="006A715E">
      <w:pPr>
        <w:tabs>
          <w:tab w:val="left" w:pos="700"/>
        </w:tabs>
        <w:autoSpaceDE w:val="0"/>
        <w:autoSpaceDN w:val="0"/>
        <w:adjustRightInd w:val="0"/>
        <w:ind w:left="4395"/>
        <w:jc w:val="right"/>
        <w:rPr>
          <w:rFonts w:eastAsia="Calibri"/>
          <w:lang w:eastAsia="en-US"/>
        </w:rPr>
      </w:pPr>
    </w:p>
    <w:p w:rsidR="00491C20" w:rsidRDefault="00491C20" w:rsidP="00491C20">
      <w:pPr>
        <w:autoSpaceDE w:val="0"/>
        <w:autoSpaceDN w:val="0"/>
        <w:adjustRightInd w:val="0"/>
        <w:jc w:val="center"/>
        <w:rPr>
          <w:sz w:val="18"/>
          <w:szCs w:val="18"/>
        </w:rPr>
      </w:pPr>
      <w:r w:rsidRPr="007A13E5">
        <w:rPr>
          <w:sz w:val="18"/>
          <w:szCs w:val="18"/>
        </w:rPr>
        <w:t>Приложение № 1</w:t>
      </w:r>
      <w:r>
        <w:rPr>
          <w:sz w:val="18"/>
          <w:szCs w:val="18"/>
        </w:rPr>
        <w:t xml:space="preserve"> </w:t>
      </w:r>
      <w:r w:rsidRPr="007A13E5">
        <w:rPr>
          <w:sz w:val="18"/>
          <w:szCs w:val="18"/>
        </w:rPr>
        <w:t>к постановлению администрации</w:t>
      </w:r>
      <w:r>
        <w:rPr>
          <w:sz w:val="18"/>
          <w:szCs w:val="18"/>
        </w:rPr>
        <w:t xml:space="preserve"> Мошковского</w:t>
      </w:r>
      <w:r w:rsidRPr="007A13E5">
        <w:rPr>
          <w:sz w:val="18"/>
          <w:szCs w:val="18"/>
        </w:rPr>
        <w:t xml:space="preserve"> сельсовета</w:t>
      </w:r>
      <w:r>
        <w:rPr>
          <w:sz w:val="18"/>
          <w:szCs w:val="18"/>
        </w:rPr>
        <w:t xml:space="preserve"> </w:t>
      </w:r>
      <w:r w:rsidRPr="007A13E5">
        <w:rPr>
          <w:sz w:val="18"/>
          <w:szCs w:val="18"/>
        </w:rPr>
        <w:t>от 27.09.2019 №</w:t>
      </w:r>
      <w:bookmarkStart w:id="3" w:name="Par417"/>
      <w:bookmarkEnd w:id="3"/>
      <w:r w:rsidRPr="007A13E5">
        <w:rPr>
          <w:sz w:val="18"/>
          <w:szCs w:val="18"/>
        </w:rPr>
        <w:t xml:space="preserve"> 94</w:t>
      </w:r>
    </w:p>
    <w:p w:rsidR="00491C20" w:rsidRDefault="00491C20" w:rsidP="00491C20">
      <w:pPr>
        <w:autoSpaceDE w:val="0"/>
        <w:autoSpaceDN w:val="0"/>
        <w:adjustRightInd w:val="0"/>
        <w:jc w:val="center"/>
        <w:rPr>
          <w:sz w:val="18"/>
          <w:szCs w:val="18"/>
        </w:rPr>
      </w:pPr>
    </w:p>
    <w:p w:rsidR="00491C20" w:rsidRDefault="00491C20" w:rsidP="00491C20">
      <w:pPr>
        <w:autoSpaceDE w:val="0"/>
        <w:autoSpaceDN w:val="0"/>
        <w:adjustRightInd w:val="0"/>
        <w:jc w:val="center"/>
        <w:rPr>
          <w:sz w:val="18"/>
          <w:szCs w:val="18"/>
        </w:rPr>
      </w:pPr>
      <w:r>
        <w:rPr>
          <w:sz w:val="18"/>
          <w:szCs w:val="18"/>
        </w:rPr>
        <w:t xml:space="preserve"> </w:t>
      </w:r>
      <w:r w:rsidRPr="007A13E5">
        <w:rPr>
          <w:sz w:val="18"/>
          <w:szCs w:val="18"/>
        </w:rPr>
        <w:t>Приложение № 2</w:t>
      </w:r>
      <w:r>
        <w:rPr>
          <w:sz w:val="18"/>
          <w:szCs w:val="18"/>
        </w:rPr>
        <w:t xml:space="preserve"> </w:t>
      </w:r>
      <w:r w:rsidRPr="007A13E5">
        <w:rPr>
          <w:sz w:val="18"/>
          <w:szCs w:val="18"/>
        </w:rPr>
        <w:t>к муниципальной программе</w:t>
      </w:r>
    </w:p>
    <w:p w:rsidR="00491C20" w:rsidRDefault="00491C20" w:rsidP="00491C20">
      <w:pPr>
        <w:autoSpaceDE w:val="0"/>
        <w:autoSpaceDN w:val="0"/>
        <w:adjustRightInd w:val="0"/>
        <w:jc w:val="center"/>
        <w:rPr>
          <w:sz w:val="18"/>
          <w:szCs w:val="18"/>
        </w:rPr>
      </w:pPr>
      <w:r>
        <w:rPr>
          <w:sz w:val="18"/>
          <w:szCs w:val="18"/>
        </w:rPr>
        <w:t xml:space="preserve">Ресурсное обеспечение </w:t>
      </w:r>
      <w:r w:rsidRPr="007A13E5">
        <w:rPr>
          <w:sz w:val="18"/>
          <w:szCs w:val="18"/>
        </w:rPr>
        <w:t xml:space="preserve">реализации муниципальной программы Мошковского сельсовете Бековского района Пензенской области </w:t>
      </w:r>
    </w:p>
    <w:p w:rsidR="00491C20" w:rsidRDefault="00491C20" w:rsidP="00491C20">
      <w:pPr>
        <w:autoSpaceDE w:val="0"/>
        <w:autoSpaceDN w:val="0"/>
        <w:adjustRightInd w:val="0"/>
        <w:jc w:val="center"/>
        <w:rPr>
          <w:sz w:val="18"/>
          <w:szCs w:val="18"/>
        </w:rPr>
      </w:pPr>
      <w:r w:rsidRPr="007A13E5">
        <w:rPr>
          <w:sz w:val="18"/>
          <w:szCs w:val="18"/>
        </w:rPr>
        <w:t xml:space="preserve">«Развитие территорий, социальной и инженерной инфраструктуры в Мошковском сельсовете Бековского района </w:t>
      </w:r>
    </w:p>
    <w:p w:rsidR="00491C20" w:rsidRPr="007A13E5" w:rsidRDefault="00491C20" w:rsidP="00491C20">
      <w:pPr>
        <w:autoSpaceDE w:val="0"/>
        <w:autoSpaceDN w:val="0"/>
        <w:adjustRightInd w:val="0"/>
        <w:jc w:val="center"/>
        <w:rPr>
          <w:sz w:val="18"/>
          <w:szCs w:val="18"/>
        </w:rPr>
      </w:pPr>
      <w:r w:rsidRPr="007A13E5">
        <w:rPr>
          <w:sz w:val="18"/>
          <w:szCs w:val="18"/>
        </w:rPr>
        <w:t>Пензенской области» за счет всех источников финансирования</w:t>
      </w:r>
    </w:p>
    <w:p w:rsidR="00491C20" w:rsidRPr="007A13E5" w:rsidRDefault="00491C20" w:rsidP="00491C20">
      <w:pPr>
        <w:autoSpaceDE w:val="0"/>
        <w:autoSpaceDN w:val="0"/>
        <w:adjustRightInd w:val="0"/>
        <w:jc w:val="center"/>
        <w:rPr>
          <w:sz w:val="18"/>
          <w:szCs w:val="18"/>
        </w:rPr>
      </w:pPr>
    </w:p>
    <w:tbl>
      <w:tblPr>
        <w:tblW w:w="10196" w:type="dxa"/>
        <w:jc w:val="center"/>
        <w:tblCellSpacing w:w="5" w:type="nil"/>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000" w:firstRow="0" w:lastRow="0" w:firstColumn="0" w:lastColumn="0" w:noHBand="0" w:noVBand="0"/>
      </w:tblPr>
      <w:tblGrid>
        <w:gridCol w:w="520"/>
        <w:gridCol w:w="1134"/>
        <w:gridCol w:w="1559"/>
        <w:gridCol w:w="1843"/>
        <w:gridCol w:w="888"/>
        <w:gridCol w:w="850"/>
        <w:gridCol w:w="851"/>
        <w:gridCol w:w="850"/>
        <w:gridCol w:w="851"/>
        <w:gridCol w:w="850"/>
      </w:tblGrid>
      <w:tr w:rsidR="00491C20" w:rsidRPr="007A13E5" w:rsidTr="00491C20">
        <w:trPr>
          <w:trHeight w:val="480"/>
          <w:tblCellSpacing w:w="5" w:type="nil"/>
          <w:jc w:val="center"/>
        </w:trPr>
        <w:tc>
          <w:tcPr>
            <w:tcW w:w="520" w:type="dxa"/>
            <w:vMerge w:val="restart"/>
          </w:tcPr>
          <w:p w:rsidR="00491C20" w:rsidRPr="007A13E5" w:rsidRDefault="00491C20" w:rsidP="00491C20">
            <w:pPr>
              <w:autoSpaceDE w:val="0"/>
              <w:autoSpaceDN w:val="0"/>
              <w:adjustRightInd w:val="0"/>
              <w:jc w:val="center"/>
              <w:rPr>
                <w:sz w:val="18"/>
                <w:szCs w:val="18"/>
              </w:rPr>
            </w:pPr>
            <w:r w:rsidRPr="007A13E5">
              <w:rPr>
                <w:sz w:val="18"/>
                <w:szCs w:val="18"/>
              </w:rPr>
              <w:lastRenderedPageBreak/>
              <w:t>№ п/п</w:t>
            </w:r>
          </w:p>
        </w:tc>
        <w:tc>
          <w:tcPr>
            <w:tcW w:w="1134" w:type="dxa"/>
            <w:vMerge w:val="restart"/>
          </w:tcPr>
          <w:p w:rsidR="00491C20" w:rsidRPr="007A13E5" w:rsidRDefault="00491C20" w:rsidP="00491C20">
            <w:pPr>
              <w:autoSpaceDE w:val="0"/>
              <w:autoSpaceDN w:val="0"/>
              <w:adjustRightInd w:val="0"/>
              <w:jc w:val="center"/>
              <w:rPr>
                <w:sz w:val="18"/>
                <w:szCs w:val="18"/>
              </w:rPr>
            </w:pPr>
            <w:r w:rsidRPr="007A13E5">
              <w:rPr>
                <w:sz w:val="18"/>
                <w:szCs w:val="18"/>
              </w:rPr>
              <w:t>Статус</w:t>
            </w:r>
          </w:p>
        </w:tc>
        <w:tc>
          <w:tcPr>
            <w:tcW w:w="1559" w:type="dxa"/>
            <w:vMerge w:val="restart"/>
          </w:tcPr>
          <w:p w:rsidR="00491C20" w:rsidRPr="007A13E5" w:rsidRDefault="00491C20" w:rsidP="00491C20">
            <w:pPr>
              <w:autoSpaceDE w:val="0"/>
              <w:autoSpaceDN w:val="0"/>
              <w:adjustRightInd w:val="0"/>
              <w:jc w:val="center"/>
              <w:rPr>
                <w:sz w:val="18"/>
                <w:szCs w:val="18"/>
              </w:rPr>
            </w:pPr>
            <w:r w:rsidRPr="007A13E5">
              <w:rPr>
                <w:sz w:val="18"/>
                <w:szCs w:val="18"/>
              </w:rPr>
              <w:t>Наименование муниципальной программы, подпрограммы</w:t>
            </w:r>
          </w:p>
        </w:tc>
        <w:tc>
          <w:tcPr>
            <w:tcW w:w="1843" w:type="dxa"/>
            <w:vMerge w:val="restart"/>
          </w:tcPr>
          <w:p w:rsidR="00491C20" w:rsidRPr="007A13E5" w:rsidRDefault="00491C20" w:rsidP="00491C20">
            <w:pPr>
              <w:autoSpaceDE w:val="0"/>
              <w:autoSpaceDN w:val="0"/>
              <w:adjustRightInd w:val="0"/>
              <w:jc w:val="center"/>
              <w:rPr>
                <w:sz w:val="18"/>
                <w:szCs w:val="18"/>
              </w:rPr>
            </w:pPr>
            <w:r w:rsidRPr="007A13E5">
              <w:rPr>
                <w:sz w:val="18"/>
                <w:szCs w:val="18"/>
              </w:rPr>
              <w:t>Источник финансирования</w:t>
            </w:r>
          </w:p>
        </w:tc>
        <w:tc>
          <w:tcPr>
            <w:tcW w:w="5140" w:type="dxa"/>
            <w:gridSpan w:val="6"/>
            <w:tcBorders>
              <w:right w:val="single" w:sz="4"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Оценка расходов, тыс. рублей</w:t>
            </w:r>
          </w:p>
        </w:tc>
      </w:tr>
      <w:tr w:rsidR="00491C20" w:rsidRPr="007A13E5" w:rsidTr="00491C20">
        <w:trPr>
          <w:trHeight w:val="640"/>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jc w:val="center"/>
              <w:rPr>
                <w:sz w:val="18"/>
                <w:szCs w:val="18"/>
              </w:rPr>
            </w:pPr>
          </w:p>
        </w:tc>
        <w:tc>
          <w:tcPr>
            <w:tcW w:w="1843" w:type="dxa"/>
            <w:vMerge/>
          </w:tcPr>
          <w:p w:rsidR="00491C20" w:rsidRPr="007A13E5" w:rsidRDefault="00491C20" w:rsidP="00491C20">
            <w:pPr>
              <w:autoSpaceDE w:val="0"/>
              <w:autoSpaceDN w:val="0"/>
              <w:adjustRightInd w:val="0"/>
              <w:jc w:val="center"/>
              <w:rPr>
                <w:sz w:val="18"/>
                <w:szCs w:val="18"/>
              </w:rPr>
            </w:pPr>
          </w:p>
        </w:tc>
        <w:tc>
          <w:tcPr>
            <w:tcW w:w="888" w:type="dxa"/>
          </w:tcPr>
          <w:p w:rsidR="00491C20" w:rsidRPr="007A13E5" w:rsidRDefault="00491C20" w:rsidP="00491C20">
            <w:pPr>
              <w:autoSpaceDE w:val="0"/>
              <w:autoSpaceDN w:val="0"/>
              <w:adjustRightInd w:val="0"/>
              <w:jc w:val="center"/>
              <w:rPr>
                <w:sz w:val="18"/>
                <w:szCs w:val="18"/>
              </w:rPr>
            </w:pPr>
            <w:r w:rsidRPr="007A13E5">
              <w:rPr>
                <w:sz w:val="18"/>
                <w:szCs w:val="18"/>
              </w:rPr>
              <w:t xml:space="preserve">2019 год </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 xml:space="preserve">2020 год </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2021 год</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2022 год</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2023 год</w:t>
            </w:r>
          </w:p>
        </w:tc>
        <w:tc>
          <w:tcPr>
            <w:tcW w:w="850" w:type="dxa"/>
            <w:tcBorders>
              <w:right w:val="single" w:sz="4"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2024 год</w:t>
            </w:r>
          </w:p>
        </w:tc>
      </w:tr>
      <w:tr w:rsidR="00491C20" w:rsidRPr="007A13E5" w:rsidTr="00491C20">
        <w:trPr>
          <w:tblCellSpacing w:w="5" w:type="nil"/>
          <w:jc w:val="center"/>
        </w:trPr>
        <w:tc>
          <w:tcPr>
            <w:tcW w:w="520" w:type="dxa"/>
          </w:tcPr>
          <w:p w:rsidR="00491C20" w:rsidRPr="007A13E5" w:rsidRDefault="00491C20" w:rsidP="00491C20">
            <w:pPr>
              <w:autoSpaceDE w:val="0"/>
              <w:autoSpaceDN w:val="0"/>
              <w:adjustRightInd w:val="0"/>
              <w:jc w:val="center"/>
              <w:rPr>
                <w:sz w:val="18"/>
                <w:szCs w:val="18"/>
              </w:rPr>
            </w:pPr>
            <w:r w:rsidRPr="007A13E5">
              <w:rPr>
                <w:sz w:val="18"/>
                <w:szCs w:val="18"/>
              </w:rPr>
              <w:t>1</w:t>
            </w:r>
          </w:p>
        </w:tc>
        <w:tc>
          <w:tcPr>
            <w:tcW w:w="1134" w:type="dxa"/>
          </w:tcPr>
          <w:p w:rsidR="00491C20" w:rsidRPr="007A13E5" w:rsidRDefault="00491C20" w:rsidP="00491C20">
            <w:pPr>
              <w:autoSpaceDE w:val="0"/>
              <w:autoSpaceDN w:val="0"/>
              <w:adjustRightInd w:val="0"/>
              <w:jc w:val="center"/>
              <w:rPr>
                <w:sz w:val="18"/>
                <w:szCs w:val="18"/>
              </w:rPr>
            </w:pPr>
            <w:r w:rsidRPr="007A13E5">
              <w:rPr>
                <w:sz w:val="18"/>
                <w:szCs w:val="18"/>
              </w:rPr>
              <w:t>2</w:t>
            </w:r>
          </w:p>
        </w:tc>
        <w:tc>
          <w:tcPr>
            <w:tcW w:w="1559" w:type="dxa"/>
          </w:tcPr>
          <w:p w:rsidR="00491C20" w:rsidRPr="007A13E5" w:rsidRDefault="00491C20" w:rsidP="00491C20">
            <w:pPr>
              <w:autoSpaceDE w:val="0"/>
              <w:autoSpaceDN w:val="0"/>
              <w:adjustRightInd w:val="0"/>
              <w:jc w:val="center"/>
              <w:rPr>
                <w:sz w:val="18"/>
                <w:szCs w:val="18"/>
              </w:rPr>
            </w:pPr>
            <w:r w:rsidRPr="007A13E5">
              <w:rPr>
                <w:sz w:val="18"/>
                <w:szCs w:val="18"/>
              </w:rPr>
              <w:t>3</w:t>
            </w:r>
          </w:p>
        </w:tc>
        <w:tc>
          <w:tcPr>
            <w:tcW w:w="1843" w:type="dxa"/>
          </w:tcPr>
          <w:p w:rsidR="00491C20" w:rsidRPr="007A13E5" w:rsidRDefault="00491C20" w:rsidP="00491C20">
            <w:pPr>
              <w:autoSpaceDE w:val="0"/>
              <w:autoSpaceDN w:val="0"/>
              <w:adjustRightInd w:val="0"/>
              <w:jc w:val="center"/>
              <w:rPr>
                <w:sz w:val="18"/>
                <w:szCs w:val="18"/>
              </w:rPr>
            </w:pPr>
            <w:r w:rsidRPr="007A13E5">
              <w:rPr>
                <w:sz w:val="18"/>
                <w:szCs w:val="18"/>
              </w:rPr>
              <w:t>4</w:t>
            </w:r>
          </w:p>
        </w:tc>
        <w:tc>
          <w:tcPr>
            <w:tcW w:w="888" w:type="dxa"/>
          </w:tcPr>
          <w:p w:rsidR="00491C20" w:rsidRPr="007A13E5" w:rsidRDefault="00491C20" w:rsidP="00491C20">
            <w:pPr>
              <w:autoSpaceDE w:val="0"/>
              <w:autoSpaceDN w:val="0"/>
              <w:adjustRightInd w:val="0"/>
              <w:jc w:val="center"/>
              <w:rPr>
                <w:sz w:val="18"/>
                <w:szCs w:val="18"/>
              </w:rPr>
            </w:pPr>
            <w:r w:rsidRPr="007A13E5">
              <w:rPr>
                <w:sz w:val="18"/>
                <w:szCs w:val="18"/>
              </w:rPr>
              <w:t>5</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6</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7</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8</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9</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10</w:t>
            </w:r>
          </w:p>
        </w:tc>
      </w:tr>
      <w:tr w:rsidR="00491C20" w:rsidRPr="007A13E5" w:rsidTr="00491C20">
        <w:trPr>
          <w:trHeight w:val="320"/>
          <w:tblCellSpacing w:w="5" w:type="nil"/>
          <w:jc w:val="center"/>
        </w:trPr>
        <w:tc>
          <w:tcPr>
            <w:tcW w:w="520" w:type="dxa"/>
            <w:vMerge w:val="restart"/>
          </w:tcPr>
          <w:p w:rsidR="00491C20" w:rsidRPr="007A13E5" w:rsidRDefault="00491C20" w:rsidP="00491C20">
            <w:pPr>
              <w:autoSpaceDE w:val="0"/>
              <w:autoSpaceDN w:val="0"/>
              <w:adjustRightInd w:val="0"/>
              <w:jc w:val="center"/>
              <w:rPr>
                <w:sz w:val="18"/>
                <w:szCs w:val="18"/>
              </w:rPr>
            </w:pPr>
          </w:p>
        </w:tc>
        <w:tc>
          <w:tcPr>
            <w:tcW w:w="1134" w:type="dxa"/>
            <w:vMerge w:val="restart"/>
          </w:tcPr>
          <w:p w:rsidR="00491C20" w:rsidRPr="007A13E5" w:rsidRDefault="00491C20" w:rsidP="00491C20">
            <w:pPr>
              <w:autoSpaceDE w:val="0"/>
              <w:autoSpaceDN w:val="0"/>
              <w:adjustRightInd w:val="0"/>
              <w:rPr>
                <w:sz w:val="18"/>
                <w:szCs w:val="18"/>
              </w:rPr>
            </w:pPr>
            <w:r w:rsidRPr="007A13E5">
              <w:rPr>
                <w:sz w:val="18"/>
                <w:szCs w:val="18"/>
              </w:rPr>
              <w:t xml:space="preserve">Программа </w:t>
            </w:r>
          </w:p>
        </w:tc>
        <w:tc>
          <w:tcPr>
            <w:tcW w:w="1559" w:type="dxa"/>
            <w:vMerge w:val="restart"/>
          </w:tcPr>
          <w:p w:rsidR="00491C20" w:rsidRPr="007A13E5" w:rsidRDefault="00491C20" w:rsidP="00491C20">
            <w:pPr>
              <w:autoSpaceDE w:val="0"/>
              <w:autoSpaceDN w:val="0"/>
              <w:adjustRightInd w:val="0"/>
              <w:rPr>
                <w:sz w:val="18"/>
                <w:szCs w:val="18"/>
              </w:rPr>
            </w:pPr>
            <w:r w:rsidRPr="007A13E5">
              <w:rPr>
                <w:sz w:val="18"/>
                <w:szCs w:val="18"/>
              </w:rPr>
              <w:t xml:space="preserve">Развитие территорий, социальной и инженерной инфраструктуры в Мошковском сельсовете Бековского района Пензенской области </w:t>
            </w:r>
          </w:p>
        </w:tc>
        <w:tc>
          <w:tcPr>
            <w:tcW w:w="1843" w:type="dxa"/>
          </w:tcPr>
          <w:p w:rsidR="00491C20" w:rsidRPr="007A13E5" w:rsidRDefault="00491C20" w:rsidP="00491C20">
            <w:pPr>
              <w:autoSpaceDE w:val="0"/>
              <w:autoSpaceDN w:val="0"/>
              <w:adjustRightInd w:val="0"/>
              <w:rPr>
                <w:sz w:val="18"/>
                <w:szCs w:val="18"/>
              </w:rPr>
            </w:pPr>
            <w:r w:rsidRPr="007A13E5">
              <w:rPr>
                <w:sz w:val="18"/>
                <w:szCs w:val="18"/>
              </w:rPr>
              <w:t xml:space="preserve">всего </w:t>
            </w:r>
          </w:p>
        </w:tc>
        <w:tc>
          <w:tcPr>
            <w:tcW w:w="888" w:type="dxa"/>
          </w:tcPr>
          <w:p w:rsidR="00491C20" w:rsidRPr="007A13E5" w:rsidRDefault="00491C20" w:rsidP="00491C20">
            <w:pPr>
              <w:jc w:val="center"/>
              <w:rPr>
                <w:sz w:val="18"/>
                <w:szCs w:val="18"/>
              </w:rPr>
            </w:pPr>
            <w:r w:rsidRPr="007A13E5">
              <w:rPr>
                <w:sz w:val="18"/>
                <w:szCs w:val="18"/>
              </w:rPr>
              <w:t>447,809</w:t>
            </w:r>
          </w:p>
        </w:tc>
        <w:tc>
          <w:tcPr>
            <w:tcW w:w="850" w:type="dxa"/>
          </w:tcPr>
          <w:p w:rsidR="00491C20" w:rsidRPr="007A13E5" w:rsidRDefault="00491C20" w:rsidP="00491C20">
            <w:pPr>
              <w:jc w:val="center"/>
              <w:rPr>
                <w:sz w:val="18"/>
                <w:szCs w:val="18"/>
              </w:rPr>
            </w:pPr>
            <w:r w:rsidRPr="007A13E5">
              <w:rPr>
                <w:sz w:val="18"/>
                <w:szCs w:val="18"/>
              </w:rPr>
              <w:t>361,000</w:t>
            </w:r>
          </w:p>
        </w:tc>
        <w:tc>
          <w:tcPr>
            <w:tcW w:w="851" w:type="dxa"/>
          </w:tcPr>
          <w:p w:rsidR="00491C20" w:rsidRPr="007A13E5" w:rsidRDefault="00491C20" w:rsidP="00491C20">
            <w:pPr>
              <w:jc w:val="center"/>
              <w:rPr>
                <w:sz w:val="18"/>
                <w:szCs w:val="18"/>
              </w:rPr>
            </w:pPr>
            <w:r w:rsidRPr="007A13E5">
              <w:rPr>
                <w:sz w:val="18"/>
                <w:szCs w:val="18"/>
              </w:rPr>
              <w:t>361,000</w:t>
            </w:r>
          </w:p>
        </w:tc>
        <w:tc>
          <w:tcPr>
            <w:tcW w:w="850" w:type="dxa"/>
          </w:tcPr>
          <w:p w:rsidR="00491C20" w:rsidRPr="007A13E5" w:rsidRDefault="00491C20" w:rsidP="00491C20">
            <w:pPr>
              <w:jc w:val="center"/>
              <w:rPr>
                <w:sz w:val="18"/>
                <w:szCs w:val="18"/>
              </w:rPr>
            </w:pPr>
            <w:r w:rsidRPr="007A13E5">
              <w:rPr>
                <w:sz w:val="18"/>
                <w:szCs w:val="18"/>
              </w:rPr>
              <w:t>361,000</w:t>
            </w:r>
          </w:p>
        </w:tc>
        <w:tc>
          <w:tcPr>
            <w:tcW w:w="851" w:type="dxa"/>
          </w:tcPr>
          <w:p w:rsidR="00491C20" w:rsidRPr="007A13E5" w:rsidRDefault="00491C20" w:rsidP="00491C20">
            <w:pPr>
              <w:jc w:val="center"/>
              <w:rPr>
                <w:sz w:val="18"/>
                <w:szCs w:val="18"/>
              </w:rPr>
            </w:pPr>
            <w:r w:rsidRPr="007A13E5">
              <w:rPr>
                <w:sz w:val="18"/>
                <w:szCs w:val="18"/>
              </w:rPr>
              <w:t>361,000</w:t>
            </w:r>
          </w:p>
        </w:tc>
        <w:tc>
          <w:tcPr>
            <w:tcW w:w="850" w:type="dxa"/>
          </w:tcPr>
          <w:p w:rsidR="00491C20" w:rsidRPr="007A13E5" w:rsidRDefault="00491C20" w:rsidP="00491C20">
            <w:pPr>
              <w:jc w:val="center"/>
              <w:rPr>
                <w:sz w:val="18"/>
                <w:szCs w:val="18"/>
              </w:rPr>
            </w:pPr>
            <w:r w:rsidRPr="007A13E5">
              <w:rPr>
                <w:sz w:val="18"/>
                <w:szCs w:val="18"/>
              </w:rPr>
              <w:t>361,000</w:t>
            </w:r>
          </w:p>
        </w:tc>
      </w:tr>
      <w:tr w:rsidR="00491C20" w:rsidRPr="007A13E5" w:rsidTr="00491C20">
        <w:trPr>
          <w:trHeight w:val="480"/>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jc w:val="center"/>
              <w:rPr>
                <w:sz w:val="18"/>
                <w:szCs w:val="18"/>
              </w:rPr>
            </w:pPr>
          </w:p>
        </w:tc>
        <w:tc>
          <w:tcPr>
            <w:tcW w:w="1843" w:type="dxa"/>
          </w:tcPr>
          <w:p w:rsidR="00491C20" w:rsidRPr="007A13E5" w:rsidRDefault="00491C20" w:rsidP="00491C20">
            <w:pPr>
              <w:autoSpaceDE w:val="0"/>
              <w:autoSpaceDN w:val="0"/>
              <w:adjustRightInd w:val="0"/>
              <w:rPr>
                <w:sz w:val="18"/>
                <w:szCs w:val="18"/>
              </w:rPr>
            </w:pPr>
            <w:r w:rsidRPr="007A13E5">
              <w:rPr>
                <w:sz w:val="18"/>
                <w:szCs w:val="18"/>
              </w:rPr>
              <w:t xml:space="preserve">бюджет Мошковского сельсовета Бековского района Пензенской области </w:t>
            </w:r>
          </w:p>
        </w:tc>
        <w:tc>
          <w:tcPr>
            <w:tcW w:w="888" w:type="dxa"/>
          </w:tcPr>
          <w:p w:rsidR="00491C20" w:rsidRPr="007A13E5" w:rsidRDefault="00491C20" w:rsidP="00491C20">
            <w:pPr>
              <w:jc w:val="center"/>
              <w:rPr>
                <w:sz w:val="18"/>
                <w:szCs w:val="18"/>
              </w:rPr>
            </w:pPr>
            <w:r w:rsidRPr="007A13E5">
              <w:rPr>
                <w:sz w:val="18"/>
                <w:szCs w:val="18"/>
              </w:rPr>
              <w:t>447,809</w:t>
            </w:r>
          </w:p>
        </w:tc>
        <w:tc>
          <w:tcPr>
            <w:tcW w:w="850" w:type="dxa"/>
          </w:tcPr>
          <w:p w:rsidR="00491C20" w:rsidRPr="007A13E5" w:rsidRDefault="00491C20" w:rsidP="00491C20">
            <w:pPr>
              <w:jc w:val="center"/>
              <w:rPr>
                <w:sz w:val="18"/>
                <w:szCs w:val="18"/>
              </w:rPr>
            </w:pPr>
            <w:r w:rsidRPr="007A13E5">
              <w:rPr>
                <w:sz w:val="18"/>
                <w:szCs w:val="18"/>
              </w:rPr>
              <w:t>361,000</w:t>
            </w:r>
          </w:p>
        </w:tc>
        <w:tc>
          <w:tcPr>
            <w:tcW w:w="851" w:type="dxa"/>
          </w:tcPr>
          <w:p w:rsidR="00491C20" w:rsidRPr="007A13E5" w:rsidRDefault="00491C20" w:rsidP="00491C20">
            <w:pPr>
              <w:jc w:val="center"/>
              <w:rPr>
                <w:sz w:val="18"/>
                <w:szCs w:val="18"/>
              </w:rPr>
            </w:pPr>
            <w:r w:rsidRPr="007A13E5">
              <w:rPr>
                <w:sz w:val="18"/>
                <w:szCs w:val="18"/>
              </w:rPr>
              <w:t>361,000</w:t>
            </w:r>
          </w:p>
        </w:tc>
        <w:tc>
          <w:tcPr>
            <w:tcW w:w="850" w:type="dxa"/>
          </w:tcPr>
          <w:p w:rsidR="00491C20" w:rsidRPr="007A13E5" w:rsidRDefault="00491C20" w:rsidP="00491C20">
            <w:pPr>
              <w:jc w:val="center"/>
              <w:rPr>
                <w:sz w:val="18"/>
                <w:szCs w:val="18"/>
              </w:rPr>
            </w:pPr>
            <w:r w:rsidRPr="007A13E5">
              <w:rPr>
                <w:sz w:val="18"/>
                <w:szCs w:val="18"/>
              </w:rPr>
              <w:t>361,000</w:t>
            </w:r>
          </w:p>
        </w:tc>
        <w:tc>
          <w:tcPr>
            <w:tcW w:w="851" w:type="dxa"/>
          </w:tcPr>
          <w:p w:rsidR="00491C20" w:rsidRPr="007A13E5" w:rsidRDefault="00491C20" w:rsidP="00491C20">
            <w:pPr>
              <w:jc w:val="center"/>
              <w:rPr>
                <w:sz w:val="18"/>
                <w:szCs w:val="18"/>
              </w:rPr>
            </w:pPr>
            <w:r w:rsidRPr="007A13E5">
              <w:rPr>
                <w:sz w:val="18"/>
                <w:szCs w:val="18"/>
              </w:rPr>
              <w:t>361,000</w:t>
            </w:r>
          </w:p>
        </w:tc>
        <w:tc>
          <w:tcPr>
            <w:tcW w:w="850" w:type="dxa"/>
          </w:tcPr>
          <w:p w:rsidR="00491C20" w:rsidRPr="007A13E5" w:rsidRDefault="00491C20" w:rsidP="00491C20">
            <w:pPr>
              <w:jc w:val="center"/>
              <w:rPr>
                <w:sz w:val="18"/>
                <w:szCs w:val="18"/>
              </w:rPr>
            </w:pPr>
            <w:r w:rsidRPr="007A13E5">
              <w:rPr>
                <w:sz w:val="18"/>
                <w:szCs w:val="18"/>
              </w:rPr>
              <w:t>361,000</w:t>
            </w:r>
          </w:p>
        </w:tc>
      </w:tr>
      <w:tr w:rsidR="00491C20" w:rsidRPr="007A13E5" w:rsidTr="00491C20">
        <w:trPr>
          <w:trHeight w:val="263"/>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jc w:val="center"/>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бюджет Пензенской области</w:t>
            </w:r>
          </w:p>
        </w:tc>
        <w:tc>
          <w:tcPr>
            <w:tcW w:w="888"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rHeight w:val="263"/>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jc w:val="center"/>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 xml:space="preserve">федеральный бюджет </w:t>
            </w:r>
          </w:p>
        </w:tc>
        <w:tc>
          <w:tcPr>
            <w:tcW w:w="888"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jc w:val="center"/>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внебюджетные источники</w:t>
            </w:r>
          </w:p>
        </w:tc>
        <w:tc>
          <w:tcPr>
            <w:tcW w:w="888"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r>
      <w:tr w:rsidR="00491C20" w:rsidRPr="007A13E5" w:rsidTr="00491C20">
        <w:trPr>
          <w:trHeight w:val="121"/>
          <w:tblCellSpacing w:w="5" w:type="nil"/>
          <w:jc w:val="center"/>
        </w:trPr>
        <w:tc>
          <w:tcPr>
            <w:tcW w:w="520" w:type="dxa"/>
            <w:vMerge w:val="restart"/>
          </w:tcPr>
          <w:p w:rsidR="00491C20" w:rsidRPr="007A13E5" w:rsidRDefault="00491C20" w:rsidP="00491C20">
            <w:pPr>
              <w:autoSpaceDE w:val="0"/>
              <w:autoSpaceDN w:val="0"/>
              <w:adjustRightInd w:val="0"/>
              <w:jc w:val="center"/>
              <w:rPr>
                <w:sz w:val="18"/>
                <w:szCs w:val="18"/>
              </w:rPr>
            </w:pPr>
            <w:r w:rsidRPr="007A13E5">
              <w:rPr>
                <w:sz w:val="18"/>
                <w:szCs w:val="18"/>
              </w:rPr>
              <w:t>1</w:t>
            </w:r>
          </w:p>
        </w:tc>
        <w:tc>
          <w:tcPr>
            <w:tcW w:w="1134" w:type="dxa"/>
            <w:vMerge w:val="restart"/>
          </w:tcPr>
          <w:p w:rsidR="00491C20" w:rsidRPr="007A13E5" w:rsidRDefault="00491C20" w:rsidP="00491C20">
            <w:pPr>
              <w:autoSpaceDE w:val="0"/>
              <w:autoSpaceDN w:val="0"/>
              <w:adjustRightInd w:val="0"/>
              <w:rPr>
                <w:sz w:val="18"/>
                <w:szCs w:val="18"/>
              </w:rPr>
            </w:pPr>
            <w:r w:rsidRPr="007A13E5">
              <w:rPr>
                <w:sz w:val="18"/>
                <w:szCs w:val="18"/>
              </w:rPr>
              <w:t xml:space="preserve">Подпрограмма 1 </w:t>
            </w:r>
          </w:p>
        </w:tc>
        <w:tc>
          <w:tcPr>
            <w:tcW w:w="1559" w:type="dxa"/>
            <w:vMerge w:val="restart"/>
          </w:tcPr>
          <w:p w:rsidR="00491C20" w:rsidRPr="007A13E5" w:rsidRDefault="00491C20" w:rsidP="00491C20">
            <w:pPr>
              <w:autoSpaceDE w:val="0"/>
              <w:autoSpaceDN w:val="0"/>
              <w:adjustRightInd w:val="0"/>
              <w:rPr>
                <w:snapToGrid w:val="0"/>
                <w:sz w:val="18"/>
                <w:szCs w:val="18"/>
              </w:rPr>
            </w:pPr>
            <w:r w:rsidRPr="007A13E5">
              <w:rPr>
                <w:sz w:val="18"/>
                <w:szCs w:val="18"/>
              </w:rPr>
              <w:t>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1843" w:type="dxa"/>
          </w:tcPr>
          <w:p w:rsidR="00491C20" w:rsidRPr="007A13E5" w:rsidRDefault="00491C20" w:rsidP="00491C20">
            <w:pPr>
              <w:autoSpaceDE w:val="0"/>
              <w:autoSpaceDN w:val="0"/>
              <w:adjustRightInd w:val="0"/>
              <w:rPr>
                <w:sz w:val="18"/>
                <w:szCs w:val="18"/>
              </w:rPr>
            </w:pPr>
            <w:r w:rsidRPr="007A13E5">
              <w:rPr>
                <w:sz w:val="18"/>
                <w:szCs w:val="18"/>
              </w:rPr>
              <w:t xml:space="preserve">всего </w:t>
            </w:r>
          </w:p>
        </w:tc>
        <w:tc>
          <w:tcPr>
            <w:tcW w:w="888" w:type="dxa"/>
          </w:tcPr>
          <w:p w:rsidR="00491C20" w:rsidRPr="007A13E5" w:rsidRDefault="00491C20" w:rsidP="00491C20">
            <w:pPr>
              <w:jc w:val="center"/>
              <w:rPr>
                <w:sz w:val="18"/>
                <w:szCs w:val="18"/>
              </w:rPr>
            </w:pPr>
            <w:r w:rsidRPr="007A13E5">
              <w:rPr>
                <w:sz w:val="18"/>
                <w:szCs w:val="18"/>
              </w:rPr>
              <w:t>447,809</w:t>
            </w:r>
          </w:p>
        </w:tc>
        <w:tc>
          <w:tcPr>
            <w:tcW w:w="850" w:type="dxa"/>
          </w:tcPr>
          <w:p w:rsidR="00491C20" w:rsidRPr="007A13E5" w:rsidRDefault="00491C20" w:rsidP="00491C20">
            <w:pPr>
              <w:jc w:val="center"/>
              <w:rPr>
                <w:sz w:val="18"/>
                <w:szCs w:val="18"/>
              </w:rPr>
            </w:pPr>
            <w:r w:rsidRPr="007A13E5">
              <w:rPr>
                <w:sz w:val="18"/>
                <w:szCs w:val="18"/>
              </w:rPr>
              <w:t>361,000</w:t>
            </w:r>
          </w:p>
        </w:tc>
        <w:tc>
          <w:tcPr>
            <w:tcW w:w="851" w:type="dxa"/>
          </w:tcPr>
          <w:p w:rsidR="00491C20" w:rsidRPr="007A13E5" w:rsidRDefault="00491C20" w:rsidP="00491C20">
            <w:pPr>
              <w:jc w:val="center"/>
              <w:rPr>
                <w:sz w:val="18"/>
                <w:szCs w:val="18"/>
              </w:rPr>
            </w:pPr>
            <w:r w:rsidRPr="007A13E5">
              <w:rPr>
                <w:sz w:val="18"/>
                <w:szCs w:val="18"/>
              </w:rPr>
              <w:t>361,000</w:t>
            </w:r>
          </w:p>
        </w:tc>
        <w:tc>
          <w:tcPr>
            <w:tcW w:w="850" w:type="dxa"/>
          </w:tcPr>
          <w:p w:rsidR="00491C20" w:rsidRPr="007A13E5" w:rsidRDefault="00491C20" w:rsidP="00491C20">
            <w:pPr>
              <w:jc w:val="center"/>
              <w:rPr>
                <w:sz w:val="18"/>
                <w:szCs w:val="18"/>
              </w:rPr>
            </w:pPr>
            <w:r w:rsidRPr="007A13E5">
              <w:rPr>
                <w:sz w:val="18"/>
                <w:szCs w:val="18"/>
              </w:rPr>
              <w:t>361,000</w:t>
            </w:r>
          </w:p>
        </w:tc>
        <w:tc>
          <w:tcPr>
            <w:tcW w:w="851" w:type="dxa"/>
          </w:tcPr>
          <w:p w:rsidR="00491C20" w:rsidRPr="007A13E5" w:rsidRDefault="00491C20" w:rsidP="00491C20">
            <w:pPr>
              <w:jc w:val="center"/>
              <w:rPr>
                <w:sz w:val="18"/>
                <w:szCs w:val="18"/>
              </w:rPr>
            </w:pPr>
            <w:r w:rsidRPr="007A13E5">
              <w:rPr>
                <w:sz w:val="18"/>
                <w:szCs w:val="18"/>
              </w:rPr>
              <w:t>361,000</w:t>
            </w:r>
          </w:p>
        </w:tc>
        <w:tc>
          <w:tcPr>
            <w:tcW w:w="850" w:type="dxa"/>
          </w:tcPr>
          <w:p w:rsidR="00491C20" w:rsidRPr="007A13E5" w:rsidRDefault="00491C20" w:rsidP="00491C20">
            <w:pPr>
              <w:jc w:val="center"/>
              <w:rPr>
                <w:sz w:val="18"/>
                <w:szCs w:val="18"/>
              </w:rPr>
            </w:pPr>
            <w:r w:rsidRPr="007A13E5">
              <w:rPr>
                <w:sz w:val="18"/>
                <w:szCs w:val="18"/>
              </w:rPr>
              <w:t>361,000</w:t>
            </w:r>
          </w:p>
        </w:tc>
      </w:tr>
      <w:tr w:rsidR="00491C20" w:rsidRPr="007A13E5" w:rsidTr="00491C20">
        <w:trPr>
          <w:trHeight w:val="480"/>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autoSpaceDE w:val="0"/>
              <w:autoSpaceDN w:val="0"/>
              <w:adjustRightInd w:val="0"/>
              <w:rPr>
                <w:sz w:val="18"/>
                <w:szCs w:val="18"/>
              </w:rPr>
            </w:pPr>
            <w:r w:rsidRPr="007A13E5">
              <w:rPr>
                <w:sz w:val="18"/>
                <w:szCs w:val="18"/>
              </w:rPr>
              <w:t xml:space="preserve">бюджет Мошковского сельсовета Бековского района Пензенской области </w:t>
            </w:r>
          </w:p>
        </w:tc>
        <w:tc>
          <w:tcPr>
            <w:tcW w:w="888" w:type="dxa"/>
          </w:tcPr>
          <w:p w:rsidR="00491C20" w:rsidRPr="007A13E5" w:rsidRDefault="00491C20" w:rsidP="00491C20">
            <w:pPr>
              <w:jc w:val="center"/>
              <w:rPr>
                <w:sz w:val="18"/>
                <w:szCs w:val="18"/>
              </w:rPr>
            </w:pPr>
            <w:r w:rsidRPr="007A13E5">
              <w:rPr>
                <w:sz w:val="18"/>
                <w:szCs w:val="18"/>
              </w:rPr>
              <w:t>447,809</w:t>
            </w:r>
          </w:p>
        </w:tc>
        <w:tc>
          <w:tcPr>
            <w:tcW w:w="850" w:type="dxa"/>
          </w:tcPr>
          <w:p w:rsidR="00491C20" w:rsidRPr="007A13E5" w:rsidRDefault="00491C20" w:rsidP="00491C20">
            <w:pPr>
              <w:jc w:val="center"/>
              <w:rPr>
                <w:sz w:val="18"/>
                <w:szCs w:val="18"/>
              </w:rPr>
            </w:pPr>
            <w:r w:rsidRPr="007A13E5">
              <w:rPr>
                <w:sz w:val="18"/>
                <w:szCs w:val="18"/>
              </w:rPr>
              <w:t>361,000</w:t>
            </w:r>
          </w:p>
        </w:tc>
        <w:tc>
          <w:tcPr>
            <w:tcW w:w="851" w:type="dxa"/>
          </w:tcPr>
          <w:p w:rsidR="00491C20" w:rsidRPr="007A13E5" w:rsidRDefault="00491C20" w:rsidP="00491C20">
            <w:pPr>
              <w:jc w:val="center"/>
              <w:rPr>
                <w:sz w:val="18"/>
                <w:szCs w:val="18"/>
              </w:rPr>
            </w:pPr>
            <w:r w:rsidRPr="007A13E5">
              <w:rPr>
                <w:sz w:val="18"/>
                <w:szCs w:val="18"/>
              </w:rPr>
              <w:t>361,000</w:t>
            </w:r>
          </w:p>
        </w:tc>
        <w:tc>
          <w:tcPr>
            <w:tcW w:w="850" w:type="dxa"/>
          </w:tcPr>
          <w:p w:rsidR="00491C20" w:rsidRPr="007A13E5" w:rsidRDefault="00491C20" w:rsidP="00491C20">
            <w:pPr>
              <w:jc w:val="center"/>
              <w:rPr>
                <w:sz w:val="18"/>
                <w:szCs w:val="18"/>
              </w:rPr>
            </w:pPr>
            <w:r w:rsidRPr="007A13E5">
              <w:rPr>
                <w:sz w:val="18"/>
                <w:szCs w:val="18"/>
              </w:rPr>
              <w:t>361,000</w:t>
            </w:r>
          </w:p>
        </w:tc>
        <w:tc>
          <w:tcPr>
            <w:tcW w:w="851" w:type="dxa"/>
          </w:tcPr>
          <w:p w:rsidR="00491C20" w:rsidRPr="007A13E5" w:rsidRDefault="00491C20" w:rsidP="00491C20">
            <w:pPr>
              <w:jc w:val="center"/>
              <w:rPr>
                <w:sz w:val="18"/>
                <w:szCs w:val="18"/>
              </w:rPr>
            </w:pPr>
            <w:r w:rsidRPr="007A13E5">
              <w:rPr>
                <w:sz w:val="18"/>
                <w:szCs w:val="18"/>
              </w:rPr>
              <w:t>361,000</w:t>
            </w:r>
          </w:p>
        </w:tc>
        <w:tc>
          <w:tcPr>
            <w:tcW w:w="850" w:type="dxa"/>
          </w:tcPr>
          <w:p w:rsidR="00491C20" w:rsidRPr="007A13E5" w:rsidRDefault="00491C20" w:rsidP="00491C20">
            <w:pPr>
              <w:jc w:val="center"/>
              <w:rPr>
                <w:sz w:val="18"/>
                <w:szCs w:val="18"/>
              </w:rPr>
            </w:pPr>
            <w:r w:rsidRPr="007A13E5">
              <w:rPr>
                <w:sz w:val="18"/>
                <w:szCs w:val="18"/>
              </w:rPr>
              <w:t>361,000</w:t>
            </w:r>
          </w:p>
        </w:tc>
      </w:tr>
      <w:tr w:rsidR="00491C20" w:rsidRPr="007A13E5" w:rsidTr="00491C20">
        <w:trPr>
          <w:trHeight w:val="468"/>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бюджет Пензенской области</w:t>
            </w:r>
          </w:p>
        </w:tc>
        <w:tc>
          <w:tcPr>
            <w:tcW w:w="888"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r>
      <w:tr w:rsidR="00491C20" w:rsidRPr="007A13E5" w:rsidTr="00491C20">
        <w:trPr>
          <w:trHeight w:val="192"/>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 xml:space="preserve">федеральный бюджет </w:t>
            </w:r>
          </w:p>
        </w:tc>
        <w:tc>
          <w:tcPr>
            <w:tcW w:w="888"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внебюджетные источники</w:t>
            </w:r>
          </w:p>
        </w:tc>
        <w:tc>
          <w:tcPr>
            <w:tcW w:w="888"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r>
      <w:tr w:rsidR="00491C20" w:rsidRPr="007A13E5" w:rsidTr="00491C20">
        <w:trPr>
          <w:trHeight w:val="147"/>
          <w:tblCellSpacing w:w="5" w:type="nil"/>
          <w:jc w:val="center"/>
        </w:trPr>
        <w:tc>
          <w:tcPr>
            <w:tcW w:w="520" w:type="dxa"/>
            <w:vMerge w:val="restart"/>
          </w:tcPr>
          <w:p w:rsidR="00491C20" w:rsidRPr="007A13E5" w:rsidRDefault="00491C20" w:rsidP="00491C20">
            <w:pPr>
              <w:autoSpaceDE w:val="0"/>
              <w:autoSpaceDN w:val="0"/>
              <w:adjustRightInd w:val="0"/>
              <w:jc w:val="center"/>
              <w:rPr>
                <w:sz w:val="18"/>
                <w:szCs w:val="18"/>
              </w:rPr>
            </w:pPr>
            <w:r w:rsidRPr="007A13E5">
              <w:rPr>
                <w:sz w:val="18"/>
                <w:szCs w:val="18"/>
              </w:rPr>
              <w:t>1.1</w:t>
            </w:r>
          </w:p>
        </w:tc>
        <w:tc>
          <w:tcPr>
            <w:tcW w:w="1134" w:type="dxa"/>
            <w:vMerge w:val="restart"/>
          </w:tcPr>
          <w:p w:rsidR="00491C20" w:rsidRPr="007A13E5" w:rsidRDefault="00491C20" w:rsidP="00491C20">
            <w:pPr>
              <w:autoSpaceDE w:val="0"/>
              <w:autoSpaceDN w:val="0"/>
              <w:adjustRightInd w:val="0"/>
              <w:rPr>
                <w:sz w:val="18"/>
                <w:szCs w:val="18"/>
              </w:rPr>
            </w:pPr>
            <w:r w:rsidRPr="007A13E5">
              <w:rPr>
                <w:sz w:val="18"/>
                <w:szCs w:val="18"/>
              </w:rPr>
              <w:t>Основное мероприятие</w:t>
            </w:r>
          </w:p>
        </w:tc>
        <w:tc>
          <w:tcPr>
            <w:tcW w:w="1559" w:type="dxa"/>
            <w:vMerge w:val="restart"/>
          </w:tcPr>
          <w:p w:rsidR="00491C20" w:rsidRPr="007A13E5" w:rsidRDefault="00491C20" w:rsidP="00491C20">
            <w:pPr>
              <w:autoSpaceDE w:val="0"/>
              <w:autoSpaceDN w:val="0"/>
              <w:adjustRightInd w:val="0"/>
              <w:rPr>
                <w:sz w:val="18"/>
                <w:szCs w:val="18"/>
              </w:rPr>
            </w:pPr>
            <w:r w:rsidRPr="007A13E5">
              <w:rPr>
                <w:sz w:val="18"/>
                <w:szCs w:val="18"/>
              </w:rPr>
              <w:t>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843" w:type="dxa"/>
          </w:tcPr>
          <w:p w:rsidR="00491C20" w:rsidRPr="007A13E5" w:rsidRDefault="00491C20" w:rsidP="00491C20">
            <w:pPr>
              <w:autoSpaceDE w:val="0"/>
              <w:autoSpaceDN w:val="0"/>
              <w:adjustRightInd w:val="0"/>
              <w:rPr>
                <w:sz w:val="18"/>
                <w:szCs w:val="18"/>
              </w:rPr>
            </w:pPr>
            <w:r w:rsidRPr="007A13E5">
              <w:rPr>
                <w:sz w:val="18"/>
                <w:szCs w:val="18"/>
              </w:rPr>
              <w:t xml:space="preserve">всего </w:t>
            </w:r>
          </w:p>
        </w:tc>
        <w:tc>
          <w:tcPr>
            <w:tcW w:w="888" w:type="dxa"/>
          </w:tcPr>
          <w:p w:rsidR="00491C20" w:rsidRPr="007A13E5" w:rsidRDefault="00491C20" w:rsidP="00491C20">
            <w:pPr>
              <w:jc w:val="center"/>
              <w:rPr>
                <w:sz w:val="18"/>
                <w:szCs w:val="18"/>
              </w:rPr>
            </w:pPr>
            <w:r w:rsidRPr="007A13E5">
              <w:rPr>
                <w:sz w:val="18"/>
                <w:szCs w:val="18"/>
              </w:rPr>
              <w:t>447,809</w:t>
            </w:r>
          </w:p>
        </w:tc>
        <w:tc>
          <w:tcPr>
            <w:tcW w:w="850" w:type="dxa"/>
          </w:tcPr>
          <w:p w:rsidR="00491C20" w:rsidRPr="007A13E5" w:rsidRDefault="00491C20" w:rsidP="00491C20">
            <w:pPr>
              <w:jc w:val="center"/>
              <w:rPr>
                <w:sz w:val="18"/>
                <w:szCs w:val="18"/>
              </w:rPr>
            </w:pPr>
            <w:r w:rsidRPr="007A13E5">
              <w:rPr>
                <w:sz w:val="18"/>
                <w:szCs w:val="18"/>
              </w:rPr>
              <w:t>361,000</w:t>
            </w:r>
          </w:p>
        </w:tc>
        <w:tc>
          <w:tcPr>
            <w:tcW w:w="851" w:type="dxa"/>
          </w:tcPr>
          <w:p w:rsidR="00491C20" w:rsidRPr="007A13E5" w:rsidRDefault="00491C20" w:rsidP="00491C20">
            <w:pPr>
              <w:jc w:val="center"/>
              <w:rPr>
                <w:sz w:val="18"/>
                <w:szCs w:val="18"/>
              </w:rPr>
            </w:pPr>
            <w:r w:rsidRPr="007A13E5">
              <w:rPr>
                <w:sz w:val="18"/>
                <w:szCs w:val="18"/>
              </w:rPr>
              <w:t>361,000</w:t>
            </w:r>
          </w:p>
        </w:tc>
        <w:tc>
          <w:tcPr>
            <w:tcW w:w="850" w:type="dxa"/>
          </w:tcPr>
          <w:p w:rsidR="00491C20" w:rsidRPr="007A13E5" w:rsidRDefault="00491C20" w:rsidP="00491C20">
            <w:pPr>
              <w:jc w:val="center"/>
              <w:rPr>
                <w:sz w:val="18"/>
                <w:szCs w:val="18"/>
              </w:rPr>
            </w:pPr>
            <w:r w:rsidRPr="007A13E5">
              <w:rPr>
                <w:sz w:val="18"/>
                <w:szCs w:val="18"/>
              </w:rPr>
              <w:t>361,000</w:t>
            </w:r>
          </w:p>
        </w:tc>
        <w:tc>
          <w:tcPr>
            <w:tcW w:w="851" w:type="dxa"/>
          </w:tcPr>
          <w:p w:rsidR="00491C20" w:rsidRPr="007A13E5" w:rsidRDefault="00491C20" w:rsidP="00491C20">
            <w:pPr>
              <w:jc w:val="center"/>
              <w:rPr>
                <w:sz w:val="18"/>
                <w:szCs w:val="18"/>
              </w:rPr>
            </w:pPr>
            <w:r w:rsidRPr="007A13E5">
              <w:rPr>
                <w:sz w:val="18"/>
                <w:szCs w:val="18"/>
              </w:rPr>
              <w:t>361,000</w:t>
            </w:r>
          </w:p>
        </w:tc>
        <w:tc>
          <w:tcPr>
            <w:tcW w:w="850" w:type="dxa"/>
          </w:tcPr>
          <w:p w:rsidR="00491C20" w:rsidRPr="007A13E5" w:rsidRDefault="00491C20" w:rsidP="00491C20">
            <w:pPr>
              <w:jc w:val="center"/>
              <w:rPr>
                <w:sz w:val="18"/>
                <w:szCs w:val="18"/>
              </w:rPr>
            </w:pPr>
            <w:r w:rsidRPr="007A13E5">
              <w:rPr>
                <w:sz w:val="18"/>
                <w:szCs w:val="18"/>
              </w:rPr>
              <w:t>361,000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autoSpaceDE w:val="0"/>
              <w:autoSpaceDN w:val="0"/>
              <w:adjustRightInd w:val="0"/>
              <w:rPr>
                <w:sz w:val="18"/>
                <w:szCs w:val="18"/>
              </w:rPr>
            </w:pPr>
            <w:r w:rsidRPr="007A13E5">
              <w:rPr>
                <w:sz w:val="18"/>
                <w:szCs w:val="18"/>
              </w:rPr>
              <w:t xml:space="preserve">бюджет Мошковского сельсовета Бековского района Пензенской области </w:t>
            </w:r>
          </w:p>
        </w:tc>
        <w:tc>
          <w:tcPr>
            <w:tcW w:w="888" w:type="dxa"/>
          </w:tcPr>
          <w:p w:rsidR="00491C20" w:rsidRPr="007A13E5" w:rsidRDefault="00491C20" w:rsidP="00491C20">
            <w:pPr>
              <w:jc w:val="center"/>
              <w:rPr>
                <w:sz w:val="18"/>
                <w:szCs w:val="18"/>
              </w:rPr>
            </w:pPr>
            <w:r w:rsidRPr="007A13E5">
              <w:rPr>
                <w:sz w:val="18"/>
                <w:szCs w:val="18"/>
              </w:rPr>
              <w:t>447,809</w:t>
            </w:r>
          </w:p>
        </w:tc>
        <w:tc>
          <w:tcPr>
            <w:tcW w:w="850" w:type="dxa"/>
          </w:tcPr>
          <w:p w:rsidR="00491C20" w:rsidRPr="007A13E5" w:rsidRDefault="00491C20" w:rsidP="00491C20">
            <w:pPr>
              <w:jc w:val="center"/>
              <w:rPr>
                <w:sz w:val="18"/>
                <w:szCs w:val="18"/>
              </w:rPr>
            </w:pPr>
            <w:r w:rsidRPr="007A13E5">
              <w:rPr>
                <w:sz w:val="18"/>
                <w:szCs w:val="18"/>
              </w:rPr>
              <w:t>361,000</w:t>
            </w:r>
          </w:p>
        </w:tc>
        <w:tc>
          <w:tcPr>
            <w:tcW w:w="851" w:type="dxa"/>
          </w:tcPr>
          <w:p w:rsidR="00491C20" w:rsidRPr="007A13E5" w:rsidRDefault="00491C20" w:rsidP="00491C20">
            <w:pPr>
              <w:jc w:val="center"/>
              <w:rPr>
                <w:sz w:val="18"/>
                <w:szCs w:val="18"/>
              </w:rPr>
            </w:pPr>
            <w:r w:rsidRPr="007A13E5">
              <w:rPr>
                <w:sz w:val="18"/>
                <w:szCs w:val="18"/>
              </w:rPr>
              <w:t>361,000</w:t>
            </w:r>
          </w:p>
        </w:tc>
        <w:tc>
          <w:tcPr>
            <w:tcW w:w="850" w:type="dxa"/>
          </w:tcPr>
          <w:p w:rsidR="00491C20" w:rsidRPr="007A13E5" w:rsidRDefault="00491C20" w:rsidP="00491C20">
            <w:pPr>
              <w:jc w:val="center"/>
              <w:rPr>
                <w:sz w:val="18"/>
                <w:szCs w:val="18"/>
              </w:rPr>
            </w:pPr>
            <w:r w:rsidRPr="007A13E5">
              <w:rPr>
                <w:sz w:val="18"/>
                <w:szCs w:val="18"/>
              </w:rPr>
              <w:t>361,000</w:t>
            </w:r>
          </w:p>
        </w:tc>
        <w:tc>
          <w:tcPr>
            <w:tcW w:w="851" w:type="dxa"/>
          </w:tcPr>
          <w:p w:rsidR="00491C20" w:rsidRPr="007A13E5" w:rsidRDefault="00491C20" w:rsidP="00491C20">
            <w:pPr>
              <w:jc w:val="center"/>
              <w:rPr>
                <w:sz w:val="18"/>
                <w:szCs w:val="18"/>
              </w:rPr>
            </w:pPr>
            <w:r w:rsidRPr="007A13E5">
              <w:rPr>
                <w:sz w:val="18"/>
                <w:szCs w:val="18"/>
              </w:rPr>
              <w:t>361,000</w:t>
            </w:r>
          </w:p>
        </w:tc>
        <w:tc>
          <w:tcPr>
            <w:tcW w:w="850" w:type="dxa"/>
          </w:tcPr>
          <w:p w:rsidR="00491C20" w:rsidRPr="007A13E5" w:rsidRDefault="00491C20" w:rsidP="00491C20">
            <w:pPr>
              <w:jc w:val="center"/>
              <w:rPr>
                <w:sz w:val="18"/>
                <w:szCs w:val="18"/>
              </w:rPr>
            </w:pPr>
            <w:r w:rsidRPr="007A13E5">
              <w:rPr>
                <w:sz w:val="18"/>
                <w:szCs w:val="18"/>
              </w:rPr>
              <w:t>361,000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бюджет Пензенской области</w:t>
            </w:r>
          </w:p>
        </w:tc>
        <w:tc>
          <w:tcPr>
            <w:tcW w:w="888"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 xml:space="preserve">федеральный бюджет </w:t>
            </w:r>
          </w:p>
        </w:tc>
        <w:tc>
          <w:tcPr>
            <w:tcW w:w="888"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внебюджетные источники</w:t>
            </w:r>
          </w:p>
        </w:tc>
        <w:tc>
          <w:tcPr>
            <w:tcW w:w="888"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r>
      <w:tr w:rsidR="00491C20" w:rsidRPr="007A13E5" w:rsidTr="00491C20">
        <w:trPr>
          <w:trHeight w:val="243"/>
          <w:tblCellSpacing w:w="5" w:type="nil"/>
          <w:jc w:val="center"/>
        </w:trPr>
        <w:tc>
          <w:tcPr>
            <w:tcW w:w="520" w:type="dxa"/>
            <w:vMerge w:val="restart"/>
          </w:tcPr>
          <w:p w:rsidR="00491C20" w:rsidRPr="007A13E5" w:rsidRDefault="00491C20" w:rsidP="00491C20">
            <w:pPr>
              <w:autoSpaceDE w:val="0"/>
              <w:autoSpaceDN w:val="0"/>
              <w:adjustRightInd w:val="0"/>
              <w:jc w:val="center"/>
              <w:rPr>
                <w:sz w:val="18"/>
                <w:szCs w:val="18"/>
              </w:rPr>
            </w:pPr>
            <w:r w:rsidRPr="007A13E5">
              <w:rPr>
                <w:sz w:val="18"/>
                <w:szCs w:val="18"/>
              </w:rPr>
              <w:t>2</w:t>
            </w:r>
          </w:p>
        </w:tc>
        <w:tc>
          <w:tcPr>
            <w:tcW w:w="1134" w:type="dxa"/>
            <w:vMerge w:val="restart"/>
          </w:tcPr>
          <w:p w:rsidR="00491C20" w:rsidRPr="007A13E5" w:rsidRDefault="00491C20" w:rsidP="00491C20">
            <w:pPr>
              <w:autoSpaceDE w:val="0"/>
              <w:autoSpaceDN w:val="0"/>
              <w:adjustRightInd w:val="0"/>
              <w:rPr>
                <w:sz w:val="18"/>
                <w:szCs w:val="18"/>
              </w:rPr>
            </w:pPr>
            <w:r w:rsidRPr="007A13E5">
              <w:rPr>
                <w:sz w:val="18"/>
                <w:szCs w:val="18"/>
              </w:rPr>
              <w:t xml:space="preserve">Подпрограмма 2 </w:t>
            </w:r>
          </w:p>
        </w:tc>
        <w:tc>
          <w:tcPr>
            <w:tcW w:w="1559" w:type="dxa"/>
            <w:vMerge w:val="restart"/>
          </w:tcPr>
          <w:p w:rsidR="00491C20" w:rsidRPr="007A13E5" w:rsidRDefault="00491C20" w:rsidP="00491C20">
            <w:pPr>
              <w:autoSpaceDE w:val="0"/>
              <w:autoSpaceDN w:val="0"/>
              <w:adjustRightInd w:val="0"/>
              <w:rPr>
                <w:sz w:val="18"/>
                <w:szCs w:val="18"/>
              </w:rPr>
            </w:pPr>
            <w:r w:rsidRPr="007A13E5">
              <w:rPr>
                <w:sz w:val="18"/>
                <w:szCs w:val="18"/>
              </w:rPr>
              <w:t xml:space="preserve">Организация в границах поселения водоснабжения населения, водоотведение в пределах полномочий, установленных законодательством Российской Федерации </w:t>
            </w:r>
          </w:p>
        </w:tc>
        <w:tc>
          <w:tcPr>
            <w:tcW w:w="1843" w:type="dxa"/>
          </w:tcPr>
          <w:p w:rsidR="00491C20" w:rsidRPr="007A13E5" w:rsidRDefault="00491C20" w:rsidP="00491C20">
            <w:pPr>
              <w:autoSpaceDE w:val="0"/>
              <w:autoSpaceDN w:val="0"/>
              <w:adjustRightInd w:val="0"/>
              <w:rPr>
                <w:sz w:val="18"/>
                <w:szCs w:val="18"/>
              </w:rPr>
            </w:pPr>
            <w:r w:rsidRPr="007A13E5">
              <w:rPr>
                <w:sz w:val="18"/>
                <w:szCs w:val="18"/>
              </w:rPr>
              <w:t>всего</w:t>
            </w:r>
          </w:p>
        </w:tc>
        <w:tc>
          <w:tcPr>
            <w:tcW w:w="888"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r>
      <w:tr w:rsidR="00491C20" w:rsidRPr="007A13E5" w:rsidTr="00491C20">
        <w:trPr>
          <w:trHeight w:val="1062"/>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autoSpaceDE w:val="0"/>
              <w:autoSpaceDN w:val="0"/>
              <w:adjustRightInd w:val="0"/>
              <w:rPr>
                <w:sz w:val="18"/>
                <w:szCs w:val="18"/>
              </w:rPr>
            </w:pPr>
            <w:r w:rsidRPr="007A13E5">
              <w:rPr>
                <w:sz w:val="18"/>
                <w:szCs w:val="18"/>
              </w:rPr>
              <w:t xml:space="preserve">бюджет Мошковского сельсовета Бековского района Пензенской области </w:t>
            </w:r>
          </w:p>
        </w:tc>
        <w:tc>
          <w:tcPr>
            <w:tcW w:w="888"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r>
      <w:tr w:rsidR="00491C20" w:rsidRPr="007A13E5" w:rsidTr="00491C20">
        <w:trPr>
          <w:trHeight w:val="271"/>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бюджет Пензенской области</w:t>
            </w:r>
          </w:p>
        </w:tc>
        <w:tc>
          <w:tcPr>
            <w:tcW w:w="888"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rPr>
                <w:sz w:val="18"/>
                <w:szCs w:val="18"/>
              </w:rPr>
            </w:pPr>
          </w:p>
        </w:tc>
        <w:tc>
          <w:tcPr>
            <w:tcW w:w="850" w:type="dxa"/>
          </w:tcPr>
          <w:p w:rsidR="00491C20" w:rsidRPr="007A13E5" w:rsidRDefault="00491C20" w:rsidP="00491C20">
            <w:pPr>
              <w:rPr>
                <w:sz w:val="18"/>
                <w:szCs w:val="18"/>
              </w:rPr>
            </w:pPr>
          </w:p>
        </w:tc>
        <w:tc>
          <w:tcPr>
            <w:tcW w:w="851" w:type="dxa"/>
          </w:tcPr>
          <w:p w:rsidR="00491C20" w:rsidRPr="007A13E5" w:rsidRDefault="00491C20" w:rsidP="00491C20">
            <w:pPr>
              <w:rPr>
                <w:sz w:val="18"/>
                <w:szCs w:val="18"/>
              </w:rPr>
            </w:pPr>
          </w:p>
        </w:tc>
        <w:tc>
          <w:tcPr>
            <w:tcW w:w="850" w:type="dxa"/>
          </w:tcPr>
          <w:p w:rsidR="00491C20" w:rsidRPr="007A13E5" w:rsidRDefault="00491C20" w:rsidP="00491C20">
            <w:pPr>
              <w:rPr>
                <w:sz w:val="18"/>
                <w:szCs w:val="18"/>
              </w:rPr>
            </w:pPr>
          </w:p>
        </w:tc>
      </w:tr>
      <w:tr w:rsidR="00491C20" w:rsidRPr="007A13E5" w:rsidTr="00491C20">
        <w:trPr>
          <w:trHeight w:val="80"/>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 xml:space="preserve">федеральный бюджет </w:t>
            </w:r>
          </w:p>
        </w:tc>
        <w:tc>
          <w:tcPr>
            <w:tcW w:w="888"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внебюджетные источники</w:t>
            </w:r>
          </w:p>
        </w:tc>
        <w:tc>
          <w:tcPr>
            <w:tcW w:w="888"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r>
      <w:tr w:rsidR="00491C20" w:rsidRPr="007A13E5" w:rsidTr="00491C20">
        <w:trPr>
          <w:tblCellSpacing w:w="5" w:type="nil"/>
          <w:jc w:val="center"/>
        </w:trPr>
        <w:tc>
          <w:tcPr>
            <w:tcW w:w="520" w:type="dxa"/>
            <w:vMerge w:val="restart"/>
          </w:tcPr>
          <w:p w:rsidR="00491C20" w:rsidRPr="007A13E5" w:rsidRDefault="00491C20" w:rsidP="00491C20">
            <w:pPr>
              <w:autoSpaceDE w:val="0"/>
              <w:autoSpaceDN w:val="0"/>
              <w:adjustRightInd w:val="0"/>
              <w:jc w:val="center"/>
              <w:rPr>
                <w:sz w:val="18"/>
                <w:szCs w:val="18"/>
              </w:rPr>
            </w:pPr>
            <w:r w:rsidRPr="007A13E5">
              <w:rPr>
                <w:sz w:val="18"/>
                <w:szCs w:val="18"/>
              </w:rPr>
              <w:t>2.1</w:t>
            </w:r>
          </w:p>
        </w:tc>
        <w:tc>
          <w:tcPr>
            <w:tcW w:w="1134" w:type="dxa"/>
            <w:vMerge w:val="restart"/>
          </w:tcPr>
          <w:p w:rsidR="00491C20" w:rsidRPr="007A13E5" w:rsidRDefault="00491C20" w:rsidP="00491C20">
            <w:pPr>
              <w:autoSpaceDE w:val="0"/>
              <w:autoSpaceDN w:val="0"/>
              <w:adjustRightInd w:val="0"/>
              <w:rPr>
                <w:sz w:val="18"/>
                <w:szCs w:val="18"/>
              </w:rPr>
            </w:pPr>
            <w:r w:rsidRPr="007A13E5">
              <w:rPr>
                <w:sz w:val="18"/>
                <w:szCs w:val="18"/>
              </w:rPr>
              <w:t>Основное мероприятие</w:t>
            </w:r>
          </w:p>
        </w:tc>
        <w:tc>
          <w:tcPr>
            <w:tcW w:w="1559" w:type="dxa"/>
            <w:vMerge w:val="restart"/>
          </w:tcPr>
          <w:p w:rsidR="00491C20" w:rsidRPr="007A13E5" w:rsidRDefault="00491C20" w:rsidP="00491C20">
            <w:pPr>
              <w:autoSpaceDE w:val="0"/>
              <w:autoSpaceDN w:val="0"/>
              <w:adjustRightInd w:val="0"/>
              <w:rPr>
                <w:sz w:val="18"/>
                <w:szCs w:val="18"/>
              </w:rPr>
            </w:pPr>
            <w:r w:rsidRPr="007A13E5">
              <w:rPr>
                <w:sz w:val="18"/>
                <w:szCs w:val="18"/>
              </w:rPr>
              <w:t>Организация водоснабжения населения</w:t>
            </w:r>
          </w:p>
        </w:tc>
        <w:tc>
          <w:tcPr>
            <w:tcW w:w="1843" w:type="dxa"/>
          </w:tcPr>
          <w:p w:rsidR="00491C20" w:rsidRPr="007A13E5" w:rsidRDefault="00491C20" w:rsidP="00491C20">
            <w:pPr>
              <w:autoSpaceDE w:val="0"/>
              <w:autoSpaceDN w:val="0"/>
              <w:adjustRightInd w:val="0"/>
              <w:rPr>
                <w:sz w:val="18"/>
                <w:szCs w:val="18"/>
              </w:rPr>
            </w:pPr>
            <w:r w:rsidRPr="007A13E5">
              <w:rPr>
                <w:sz w:val="18"/>
                <w:szCs w:val="18"/>
              </w:rPr>
              <w:t>всего</w:t>
            </w:r>
          </w:p>
        </w:tc>
        <w:tc>
          <w:tcPr>
            <w:tcW w:w="888"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autoSpaceDE w:val="0"/>
              <w:autoSpaceDN w:val="0"/>
              <w:adjustRightInd w:val="0"/>
              <w:rPr>
                <w:sz w:val="18"/>
                <w:szCs w:val="18"/>
              </w:rPr>
            </w:pPr>
            <w:r w:rsidRPr="007A13E5">
              <w:rPr>
                <w:sz w:val="18"/>
                <w:szCs w:val="18"/>
              </w:rPr>
              <w:t xml:space="preserve">бюджет Мошковского сельсовета Бековского района Пензенской области </w:t>
            </w:r>
          </w:p>
        </w:tc>
        <w:tc>
          <w:tcPr>
            <w:tcW w:w="888"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 xml:space="preserve">бюджет Пензенской </w:t>
            </w:r>
            <w:r w:rsidRPr="007A13E5">
              <w:rPr>
                <w:rFonts w:ascii="Times New Roman" w:hAnsi="Times New Roman" w:cs="Times New Roman"/>
                <w:sz w:val="18"/>
                <w:szCs w:val="18"/>
              </w:rPr>
              <w:lastRenderedPageBreak/>
              <w:t>области</w:t>
            </w:r>
          </w:p>
        </w:tc>
        <w:tc>
          <w:tcPr>
            <w:tcW w:w="888"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 xml:space="preserve">федеральный бюджет </w:t>
            </w:r>
          </w:p>
        </w:tc>
        <w:tc>
          <w:tcPr>
            <w:tcW w:w="888"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jc w:val="center"/>
              <w:rPr>
                <w:sz w:val="18"/>
                <w:szCs w:val="18"/>
              </w:rPr>
            </w:pPr>
          </w:p>
        </w:tc>
        <w:tc>
          <w:tcPr>
            <w:tcW w:w="1134" w:type="dxa"/>
            <w:vMerge/>
          </w:tcPr>
          <w:p w:rsidR="00491C20" w:rsidRPr="007A13E5" w:rsidRDefault="00491C20" w:rsidP="00491C20">
            <w:pPr>
              <w:autoSpaceDE w:val="0"/>
              <w:autoSpaceDN w:val="0"/>
              <w:adjustRightInd w:val="0"/>
              <w:jc w:val="center"/>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внебюджетные источники</w:t>
            </w:r>
          </w:p>
        </w:tc>
        <w:tc>
          <w:tcPr>
            <w:tcW w:w="888"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c>
          <w:tcPr>
            <w:tcW w:w="851" w:type="dxa"/>
          </w:tcPr>
          <w:p w:rsidR="00491C20" w:rsidRPr="007A13E5" w:rsidRDefault="00491C20" w:rsidP="00491C20">
            <w:pPr>
              <w:autoSpaceDE w:val="0"/>
              <w:autoSpaceDN w:val="0"/>
              <w:adjustRightInd w:val="0"/>
              <w:jc w:val="center"/>
              <w:rPr>
                <w:sz w:val="18"/>
                <w:szCs w:val="18"/>
              </w:rPr>
            </w:pPr>
          </w:p>
        </w:tc>
        <w:tc>
          <w:tcPr>
            <w:tcW w:w="850" w:type="dxa"/>
          </w:tcPr>
          <w:p w:rsidR="00491C20" w:rsidRPr="007A13E5" w:rsidRDefault="00491C20" w:rsidP="00491C20">
            <w:pPr>
              <w:autoSpaceDE w:val="0"/>
              <w:autoSpaceDN w:val="0"/>
              <w:adjustRightInd w:val="0"/>
              <w:jc w:val="center"/>
              <w:rPr>
                <w:sz w:val="18"/>
                <w:szCs w:val="18"/>
              </w:rPr>
            </w:pPr>
          </w:p>
        </w:tc>
      </w:tr>
      <w:tr w:rsidR="00491C20" w:rsidRPr="007A13E5" w:rsidTr="00491C20">
        <w:trPr>
          <w:tblCellSpacing w:w="5" w:type="nil"/>
          <w:jc w:val="center"/>
        </w:trPr>
        <w:tc>
          <w:tcPr>
            <w:tcW w:w="520" w:type="dxa"/>
            <w:vMerge w:val="restart"/>
          </w:tcPr>
          <w:p w:rsidR="00491C20" w:rsidRPr="007A13E5" w:rsidRDefault="00491C20" w:rsidP="00491C20">
            <w:pPr>
              <w:autoSpaceDE w:val="0"/>
              <w:autoSpaceDN w:val="0"/>
              <w:adjustRightInd w:val="0"/>
              <w:jc w:val="center"/>
              <w:rPr>
                <w:sz w:val="18"/>
                <w:szCs w:val="18"/>
              </w:rPr>
            </w:pPr>
            <w:r w:rsidRPr="007A13E5">
              <w:rPr>
                <w:sz w:val="18"/>
                <w:szCs w:val="18"/>
              </w:rPr>
              <w:t>3</w:t>
            </w:r>
          </w:p>
        </w:tc>
        <w:tc>
          <w:tcPr>
            <w:tcW w:w="1134" w:type="dxa"/>
            <w:vMerge w:val="restart"/>
          </w:tcPr>
          <w:p w:rsidR="00491C20" w:rsidRPr="007A13E5" w:rsidRDefault="00491C20" w:rsidP="00491C20">
            <w:pPr>
              <w:autoSpaceDE w:val="0"/>
              <w:autoSpaceDN w:val="0"/>
              <w:adjustRightInd w:val="0"/>
              <w:rPr>
                <w:sz w:val="18"/>
                <w:szCs w:val="18"/>
              </w:rPr>
            </w:pPr>
            <w:r w:rsidRPr="007A13E5">
              <w:rPr>
                <w:sz w:val="18"/>
                <w:szCs w:val="18"/>
              </w:rPr>
              <w:t>Подпрограмма 3</w:t>
            </w:r>
          </w:p>
        </w:tc>
        <w:tc>
          <w:tcPr>
            <w:tcW w:w="1559" w:type="dxa"/>
            <w:vMerge w:val="restart"/>
          </w:tcPr>
          <w:p w:rsidR="00491C20" w:rsidRPr="007A13E5" w:rsidRDefault="00491C20" w:rsidP="00491C20">
            <w:pPr>
              <w:autoSpaceDE w:val="0"/>
              <w:autoSpaceDN w:val="0"/>
              <w:adjustRightInd w:val="0"/>
              <w:rPr>
                <w:sz w:val="18"/>
                <w:szCs w:val="18"/>
              </w:rPr>
            </w:pPr>
            <w:r w:rsidRPr="007A13E5">
              <w:rPr>
                <w:sz w:val="18"/>
                <w:szCs w:val="18"/>
              </w:rPr>
              <w:t xml:space="preserve">Территориальное планирование и градостроительное зонирование населенных пунктов Мошковского сельсовета Бековского района Пензенской области </w:t>
            </w:r>
          </w:p>
        </w:tc>
        <w:tc>
          <w:tcPr>
            <w:tcW w:w="1843" w:type="dxa"/>
          </w:tcPr>
          <w:p w:rsidR="00491C20" w:rsidRPr="007A13E5" w:rsidRDefault="00491C20" w:rsidP="00491C20">
            <w:pPr>
              <w:autoSpaceDE w:val="0"/>
              <w:autoSpaceDN w:val="0"/>
              <w:adjustRightInd w:val="0"/>
              <w:rPr>
                <w:sz w:val="18"/>
                <w:szCs w:val="18"/>
              </w:rPr>
            </w:pPr>
            <w:r w:rsidRPr="007A13E5">
              <w:rPr>
                <w:sz w:val="18"/>
                <w:szCs w:val="18"/>
              </w:rPr>
              <w:t xml:space="preserve">всего </w:t>
            </w:r>
          </w:p>
        </w:tc>
        <w:tc>
          <w:tcPr>
            <w:tcW w:w="888"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autoSpaceDE w:val="0"/>
              <w:autoSpaceDN w:val="0"/>
              <w:adjustRightInd w:val="0"/>
              <w:rPr>
                <w:sz w:val="18"/>
                <w:szCs w:val="18"/>
              </w:rPr>
            </w:pPr>
            <w:r w:rsidRPr="007A13E5">
              <w:rPr>
                <w:sz w:val="18"/>
                <w:szCs w:val="18"/>
              </w:rPr>
              <w:t xml:space="preserve">бюджет Мошковского сельсовета Бековского района Пензенской области </w:t>
            </w:r>
          </w:p>
        </w:tc>
        <w:tc>
          <w:tcPr>
            <w:tcW w:w="888"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бюджет Пензенской области</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 xml:space="preserve">федеральный бюджет </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внебюджетные источники</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val="restart"/>
          </w:tcPr>
          <w:p w:rsidR="00491C20" w:rsidRPr="007A13E5" w:rsidRDefault="00491C20" w:rsidP="00491C20">
            <w:pPr>
              <w:autoSpaceDE w:val="0"/>
              <w:autoSpaceDN w:val="0"/>
              <w:adjustRightInd w:val="0"/>
              <w:rPr>
                <w:sz w:val="18"/>
                <w:szCs w:val="18"/>
              </w:rPr>
            </w:pPr>
            <w:r w:rsidRPr="007A13E5">
              <w:rPr>
                <w:sz w:val="18"/>
                <w:szCs w:val="18"/>
              </w:rPr>
              <w:t>3.1</w:t>
            </w:r>
          </w:p>
        </w:tc>
        <w:tc>
          <w:tcPr>
            <w:tcW w:w="1134" w:type="dxa"/>
            <w:vMerge w:val="restart"/>
          </w:tcPr>
          <w:p w:rsidR="00491C20" w:rsidRPr="007A13E5" w:rsidRDefault="00491C20" w:rsidP="00491C20">
            <w:pPr>
              <w:autoSpaceDE w:val="0"/>
              <w:autoSpaceDN w:val="0"/>
              <w:adjustRightInd w:val="0"/>
              <w:rPr>
                <w:sz w:val="18"/>
                <w:szCs w:val="18"/>
              </w:rPr>
            </w:pPr>
            <w:r w:rsidRPr="007A13E5">
              <w:rPr>
                <w:sz w:val="18"/>
                <w:szCs w:val="18"/>
              </w:rPr>
              <w:t>Основное мероприятие</w:t>
            </w:r>
          </w:p>
        </w:tc>
        <w:tc>
          <w:tcPr>
            <w:tcW w:w="1559" w:type="dxa"/>
            <w:vMerge w:val="restart"/>
          </w:tcPr>
          <w:p w:rsidR="00491C20" w:rsidRPr="007A13E5" w:rsidRDefault="00491C20" w:rsidP="00491C20">
            <w:pPr>
              <w:autoSpaceDE w:val="0"/>
              <w:autoSpaceDN w:val="0"/>
              <w:adjustRightInd w:val="0"/>
              <w:rPr>
                <w:sz w:val="18"/>
                <w:szCs w:val="18"/>
              </w:rPr>
            </w:pPr>
            <w:r w:rsidRPr="007A13E5">
              <w:rPr>
                <w:sz w:val="18"/>
                <w:szCs w:val="18"/>
              </w:rPr>
              <w:t>Мероприятие по градостроительному зонированию территорий Мошковского сельсовета Бековского района Пензенской области</w:t>
            </w:r>
          </w:p>
        </w:tc>
        <w:tc>
          <w:tcPr>
            <w:tcW w:w="1843" w:type="dxa"/>
          </w:tcPr>
          <w:p w:rsidR="00491C20" w:rsidRPr="007A13E5" w:rsidRDefault="00491C20" w:rsidP="00491C20">
            <w:pPr>
              <w:autoSpaceDE w:val="0"/>
              <w:autoSpaceDN w:val="0"/>
              <w:adjustRightInd w:val="0"/>
              <w:rPr>
                <w:sz w:val="18"/>
                <w:szCs w:val="18"/>
              </w:rPr>
            </w:pPr>
            <w:r w:rsidRPr="007A13E5">
              <w:rPr>
                <w:sz w:val="18"/>
                <w:szCs w:val="18"/>
              </w:rPr>
              <w:t xml:space="preserve">всего </w:t>
            </w:r>
          </w:p>
        </w:tc>
        <w:tc>
          <w:tcPr>
            <w:tcW w:w="888"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autoSpaceDE w:val="0"/>
              <w:autoSpaceDN w:val="0"/>
              <w:adjustRightInd w:val="0"/>
              <w:rPr>
                <w:sz w:val="18"/>
                <w:szCs w:val="18"/>
              </w:rPr>
            </w:pPr>
            <w:r w:rsidRPr="007A13E5">
              <w:rPr>
                <w:sz w:val="18"/>
                <w:szCs w:val="18"/>
              </w:rPr>
              <w:t xml:space="preserve">бюджет Мошковского сельсовета Бековского района Пензенской области </w:t>
            </w:r>
          </w:p>
        </w:tc>
        <w:tc>
          <w:tcPr>
            <w:tcW w:w="888"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бюджет Пензенской области</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 xml:space="preserve">федеральный бюджет </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внебюджетные источники</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val="restart"/>
          </w:tcPr>
          <w:p w:rsidR="00491C20" w:rsidRPr="007A13E5" w:rsidRDefault="00491C20" w:rsidP="00491C20">
            <w:pPr>
              <w:autoSpaceDE w:val="0"/>
              <w:autoSpaceDN w:val="0"/>
              <w:adjustRightInd w:val="0"/>
              <w:rPr>
                <w:sz w:val="18"/>
                <w:szCs w:val="18"/>
              </w:rPr>
            </w:pPr>
            <w:r w:rsidRPr="007A13E5">
              <w:rPr>
                <w:sz w:val="18"/>
                <w:szCs w:val="18"/>
              </w:rPr>
              <w:t>3.2</w:t>
            </w:r>
          </w:p>
        </w:tc>
        <w:tc>
          <w:tcPr>
            <w:tcW w:w="1134" w:type="dxa"/>
            <w:vMerge w:val="restart"/>
          </w:tcPr>
          <w:p w:rsidR="00491C20" w:rsidRPr="007A13E5" w:rsidRDefault="00491C20" w:rsidP="00491C20">
            <w:pPr>
              <w:autoSpaceDE w:val="0"/>
              <w:autoSpaceDN w:val="0"/>
              <w:adjustRightInd w:val="0"/>
              <w:rPr>
                <w:sz w:val="18"/>
                <w:szCs w:val="18"/>
              </w:rPr>
            </w:pPr>
            <w:r w:rsidRPr="007A13E5">
              <w:rPr>
                <w:sz w:val="18"/>
                <w:szCs w:val="18"/>
              </w:rPr>
              <w:t>Основное мероприятие</w:t>
            </w:r>
          </w:p>
        </w:tc>
        <w:tc>
          <w:tcPr>
            <w:tcW w:w="1559" w:type="dxa"/>
            <w:vMerge w:val="restart"/>
          </w:tcPr>
          <w:p w:rsidR="00491C20" w:rsidRPr="007A13E5" w:rsidRDefault="00491C20" w:rsidP="00491C20">
            <w:pPr>
              <w:autoSpaceDE w:val="0"/>
              <w:autoSpaceDN w:val="0"/>
              <w:adjustRightInd w:val="0"/>
              <w:rPr>
                <w:sz w:val="18"/>
                <w:szCs w:val="18"/>
              </w:rPr>
            </w:pPr>
            <w:r w:rsidRPr="007A13E5">
              <w:rPr>
                <w:sz w:val="18"/>
                <w:szCs w:val="18"/>
              </w:rPr>
              <w:t>Мероприятия по территориальному планированию территорий Мошковского сельсовета Бековского района Пензенской области</w:t>
            </w:r>
          </w:p>
        </w:tc>
        <w:tc>
          <w:tcPr>
            <w:tcW w:w="1843" w:type="dxa"/>
          </w:tcPr>
          <w:p w:rsidR="00491C20" w:rsidRPr="007A13E5" w:rsidRDefault="00491C20" w:rsidP="00491C20">
            <w:pPr>
              <w:autoSpaceDE w:val="0"/>
              <w:autoSpaceDN w:val="0"/>
              <w:adjustRightInd w:val="0"/>
              <w:rPr>
                <w:sz w:val="18"/>
                <w:szCs w:val="18"/>
              </w:rPr>
            </w:pPr>
            <w:r w:rsidRPr="007A13E5">
              <w:rPr>
                <w:sz w:val="18"/>
                <w:szCs w:val="18"/>
              </w:rPr>
              <w:t xml:space="preserve">всего </w:t>
            </w:r>
          </w:p>
        </w:tc>
        <w:tc>
          <w:tcPr>
            <w:tcW w:w="888"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autoSpaceDE w:val="0"/>
              <w:autoSpaceDN w:val="0"/>
              <w:adjustRightInd w:val="0"/>
              <w:rPr>
                <w:sz w:val="18"/>
                <w:szCs w:val="18"/>
              </w:rPr>
            </w:pPr>
            <w:r w:rsidRPr="007A13E5">
              <w:rPr>
                <w:sz w:val="18"/>
                <w:szCs w:val="18"/>
              </w:rPr>
              <w:t xml:space="preserve">бюджет Мошковского сельсовета Бековского района Пензенской области </w:t>
            </w:r>
          </w:p>
        </w:tc>
        <w:tc>
          <w:tcPr>
            <w:tcW w:w="888"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бюджет Пензенской области</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 xml:space="preserve">федеральный бюджет </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внебюджетные источники</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val="restart"/>
          </w:tcPr>
          <w:p w:rsidR="00491C20" w:rsidRPr="007A13E5" w:rsidRDefault="00491C20" w:rsidP="00491C20">
            <w:pPr>
              <w:autoSpaceDE w:val="0"/>
              <w:autoSpaceDN w:val="0"/>
              <w:adjustRightInd w:val="0"/>
              <w:rPr>
                <w:sz w:val="18"/>
                <w:szCs w:val="18"/>
              </w:rPr>
            </w:pPr>
            <w:r w:rsidRPr="007A13E5">
              <w:rPr>
                <w:sz w:val="18"/>
                <w:szCs w:val="18"/>
              </w:rPr>
              <w:t>3.3</w:t>
            </w:r>
          </w:p>
        </w:tc>
        <w:tc>
          <w:tcPr>
            <w:tcW w:w="1134" w:type="dxa"/>
            <w:vMerge w:val="restart"/>
          </w:tcPr>
          <w:p w:rsidR="00491C20" w:rsidRPr="007A13E5" w:rsidRDefault="00491C20" w:rsidP="00491C20">
            <w:pPr>
              <w:autoSpaceDE w:val="0"/>
              <w:autoSpaceDN w:val="0"/>
              <w:adjustRightInd w:val="0"/>
              <w:rPr>
                <w:sz w:val="18"/>
                <w:szCs w:val="18"/>
              </w:rPr>
            </w:pPr>
            <w:r w:rsidRPr="007A13E5">
              <w:rPr>
                <w:sz w:val="18"/>
                <w:szCs w:val="18"/>
              </w:rPr>
              <w:t>Основное мероприятие</w:t>
            </w:r>
          </w:p>
        </w:tc>
        <w:tc>
          <w:tcPr>
            <w:tcW w:w="1559" w:type="dxa"/>
            <w:vMerge w:val="restart"/>
          </w:tcPr>
          <w:p w:rsidR="00491C20" w:rsidRPr="007A13E5" w:rsidRDefault="00491C20" w:rsidP="00491C20">
            <w:pPr>
              <w:autoSpaceDE w:val="0"/>
              <w:autoSpaceDN w:val="0"/>
              <w:adjustRightInd w:val="0"/>
              <w:rPr>
                <w:sz w:val="18"/>
                <w:szCs w:val="18"/>
              </w:rPr>
            </w:pPr>
            <w:r w:rsidRPr="007A13E5">
              <w:rPr>
                <w:sz w:val="18"/>
                <w:szCs w:val="18"/>
              </w:rPr>
              <w:t>Мероприятия по выполнению кадастровых работ на недвижимое имущество, имеющего признаки бесхозяйного в границах поселения»</w:t>
            </w:r>
          </w:p>
        </w:tc>
        <w:tc>
          <w:tcPr>
            <w:tcW w:w="1843" w:type="dxa"/>
          </w:tcPr>
          <w:p w:rsidR="00491C20" w:rsidRPr="007A13E5" w:rsidRDefault="00491C20" w:rsidP="00491C20">
            <w:pPr>
              <w:autoSpaceDE w:val="0"/>
              <w:autoSpaceDN w:val="0"/>
              <w:adjustRightInd w:val="0"/>
              <w:rPr>
                <w:sz w:val="18"/>
                <w:szCs w:val="18"/>
              </w:rPr>
            </w:pPr>
            <w:r w:rsidRPr="007A13E5">
              <w:rPr>
                <w:sz w:val="18"/>
                <w:szCs w:val="18"/>
              </w:rPr>
              <w:t xml:space="preserve">всего </w:t>
            </w:r>
          </w:p>
        </w:tc>
        <w:tc>
          <w:tcPr>
            <w:tcW w:w="888"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autoSpaceDE w:val="0"/>
              <w:autoSpaceDN w:val="0"/>
              <w:adjustRightInd w:val="0"/>
              <w:rPr>
                <w:sz w:val="18"/>
                <w:szCs w:val="18"/>
              </w:rPr>
            </w:pPr>
            <w:r w:rsidRPr="007A13E5">
              <w:rPr>
                <w:sz w:val="18"/>
                <w:szCs w:val="18"/>
              </w:rPr>
              <w:t xml:space="preserve">бюджет Мошковского сельсовета Бековского района Пензенской области </w:t>
            </w:r>
          </w:p>
        </w:tc>
        <w:tc>
          <w:tcPr>
            <w:tcW w:w="888"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c>
          <w:tcPr>
            <w:tcW w:w="851" w:type="dxa"/>
          </w:tcPr>
          <w:p w:rsidR="00491C20" w:rsidRPr="007A13E5" w:rsidRDefault="00491C20" w:rsidP="00491C20">
            <w:pPr>
              <w:jc w:val="center"/>
              <w:rPr>
                <w:sz w:val="18"/>
                <w:szCs w:val="18"/>
              </w:rPr>
            </w:pPr>
            <w:r w:rsidRPr="007A13E5">
              <w:rPr>
                <w:sz w:val="18"/>
                <w:szCs w:val="18"/>
              </w:rPr>
              <w:t>0,000</w:t>
            </w:r>
          </w:p>
        </w:tc>
        <w:tc>
          <w:tcPr>
            <w:tcW w:w="850" w:type="dxa"/>
          </w:tcPr>
          <w:p w:rsidR="00491C20" w:rsidRPr="007A13E5" w:rsidRDefault="00491C20" w:rsidP="00491C20">
            <w:pPr>
              <w:jc w:val="center"/>
              <w:rPr>
                <w:sz w:val="18"/>
                <w:szCs w:val="18"/>
              </w:rPr>
            </w:pPr>
            <w:r w:rsidRPr="007A13E5">
              <w:rPr>
                <w:sz w:val="18"/>
                <w:szCs w:val="18"/>
              </w:rPr>
              <w:t>0,000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бюджет Пензенской области</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 xml:space="preserve">федеральный бюджет </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внебюджетные источники</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val="restart"/>
          </w:tcPr>
          <w:p w:rsidR="00491C20" w:rsidRPr="007A13E5" w:rsidRDefault="00491C20" w:rsidP="00491C20">
            <w:pPr>
              <w:autoSpaceDE w:val="0"/>
              <w:autoSpaceDN w:val="0"/>
              <w:adjustRightInd w:val="0"/>
              <w:rPr>
                <w:sz w:val="18"/>
                <w:szCs w:val="18"/>
              </w:rPr>
            </w:pPr>
            <w:r w:rsidRPr="007A13E5">
              <w:rPr>
                <w:sz w:val="18"/>
                <w:szCs w:val="18"/>
              </w:rPr>
              <w:t>4</w:t>
            </w:r>
          </w:p>
        </w:tc>
        <w:tc>
          <w:tcPr>
            <w:tcW w:w="1134" w:type="dxa"/>
            <w:vMerge w:val="restart"/>
          </w:tcPr>
          <w:p w:rsidR="00491C20" w:rsidRPr="007A13E5" w:rsidRDefault="00491C20" w:rsidP="00491C20">
            <w:pPr>
              <w:autoSpaceDE w:val="0"/>
              <w:autoSpaceDN w:val="0"/>
              <w:adjustRightInd w:val="0"/>
              <w:rPr>
                <w:sz w:val="18"/>
                <w:szCs w:val="18"/>
              </w:rPr>
            </w:pPr>
            <w:r w:rsidRPr="007A13E5">
              <w:rPr>
                <w:sz w:val="18"/>
                <w:szCs w:val="18"/>
              </w:rPr>
              <w:t>Подпрограмма 4</w:t>
            </w:r>
          </w:p>
        </w:tc>
        <w:tc>
          <w:tcPr>
            <w:tcW w:w="1559" w:type="dxa"/>
            <w:vMerge w:val="restart"/>
          </w:tcPr>
          <w:p w:rsidR="00491C20" w:rsidRPr="007A13E5" w:rsidRDefault="00491C20" w:rsidP="00491C20">
            <w:pPr>
              <w:autoSpaceDE w:val="0"/>
              <w:autoSpaceDN w:val="0"/>
              <w:adjustRightInd w:val="0"/>
              <w:rPr>
                <w:sz w:val="18"/>
                <w:szCs w:val="18"/>
              </w:rPr>
            </w:pPr>
            <w:r w:rsidRPr="007A13E5">
              <w:rPr>
                <w:sz w:val="18"/>
                <w:szCs w:val="18"/>
              </w:rPr>
              <w:t>Оформление в муниципальную собственность бесхозяйного имущества в Мошковском сельсовете Бековского района Пензенской области</w:t>
            </w:r>
          </w:p>
        </w:tc>
        <w:tc>
          <w:tcPr>
            <w:tcW w:w="1843" w:type="dxa"/>
          </w:tcPr>
          <w:p w:rsidR="00491C20" w:rsidRPr="007A13E5" w:rsidRDefault="00491C20" w:rsidP="00491C20">
            <w:pPr>
              <w:autoSpaceDE w:val="0"/>
              <w:autoSpaceDN w:val="0"/>
              <w:adjustRightInd w:val="0"/>
              <w:rPr>
                <w:sz w:val="18"/>
                <w:szCs w:val="18"/>
              </w:rPr>
            </w:pPr>
            <w:r w:rsidRPr="007A13E5">
              <w:rPr>
                <w:sz w:val="18"/>
                <w:szCs w:val="18"/>
              </w:rPr>
              <w:t xml:space="preserve">всего </w:t>
            </w:r>
          </w:p>
        </w:tc>
        <w:tc>
          <w:tcPr>
            <w:tcW w:w="888"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autoSpaceDE w:val="0"/>
              <w:autoSpaceDN w:val="0"/>
              <w:adjustRightInd w:val="0"/>
              <w:rPr>
                <w:sz w:val="18"/>
                <w:szCs w:val="18"/>
              </w:rPr>
            </w:pPr>
            <w:r w:rsidRPr="007A13E5">
              <w:rPr>
                <w:sz w:val="18"/>
                <w:szCs w:val="18"/>
              </w:rPr>
              <w:t xml:space="preserve">бюджет Мошковского сельсовета Бековского района Пензенской области </w:t>
            </w:r>
          </w:p>
        </w:tc>
        <w:tc>
          <w:tcPr>
            <w:tcW w:w="888"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бюджет Пензенской области</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 xml:space="preserve">федеральный бюджет </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внебюджетные источники</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val="restart"/>
          </w:tcPr>
          <w:p w:rsidR="00491C20" w:rsidRPr="007A13E5" w:rsidRDefault="00491C20" w:rsidP="00491C20">
            <w:pPr>
              <w:autoSpaceDE w:val="0"/>
              <w:autoSpaceDN w:val="0"/>
              <w:adjustRightInd w:val="0"/>
              <w:rPr>
                <w:sz w:val="18"/>
                <w:szCs w:val="18"/>
              </w:rPr>
            </w:pPr>
            <w:r w:rsidRPr="007A13E5">
              <w:rPr>
                <w:sz w:val="18"/>
                <w:szCs w:val="18"/>
              </w:rPr>
              <w:t>4.1</w:t>
            </w:r>
          </w:p>
        </w:tc>
        <w:tc>
          <w:tcPr>
            <w:tcW w:w="1134" w:type="dxa"/>
            <w:vMerge w:val="restart"/>
          </w:tcPr>
          <w:p w:rsidR="00491C20" w:rsidRPr="007A13E5" w:rsidRDefault="00491C20" w:rsidP="00491C20">
            <w:pPr>
              <w:autoSpaceDE w:val="0"/>
              <w:autoSpaceDN w:val="0"/>
              <w:adjustRightInd w:val="0"/>
              <w:rPr>
                <w:sz w:val="18"/>
                <w:szCs w:val="18"/>
              </w:rPr>
            </w:pPr>
            <w:r w:rsidRPr="007A13E5">
              <w:rPr>
                <w:sz w:val="18"/>
                <w:szCs w:val="18"/>
              </w:rPr>
              <w:t>Основное мероприятие</w:t>
            </w:r>
          </w:p>
        </w:tc>
        <w:tc>
          <w:tcPr>
            <w:tcW w:w="1559" w:type="dxa"/>
            <w:vMerge w:val="restart"/>
          </w:tcPr>
          <w:p w:rsidR="00491C20" w:rsidRPr="007A13E5" w:rsidRDefault="00491C20" w:rsidP="00491C20">
            <w:pPr>
              <w:autoSpaceDE w:val="0"/>
              <w:autoSpaceDN w:val="0"/>
              <w:adjustRightInd w:val="0"/>
              <w:rPr>
                <w:sz w:val="18"/>
                <w:szCs w:val="18"/>
              </w:rPr>
            </w:pPr>
            <w:r w:rsidRPr="007A13E5">
              <w:rPr>
                <w:sz w:val="18"/>
                <w:szCs w:val="18"/>
              </w:rPr>
              <w:t xml:space="preserve">Мероприятие по оформлению в муниципальную собственность и выполнению кадастровых работ на </w:t>
            </w:r>
            <w:r w:rsidRPr="007A13E5">
              <w:rPr>
                <w:sz w:val="18"/>
                <w:szCs w:val="18"/>
              </w:rPr>
              <w:lastRenderedPageBreak/>
              <w:t xml:space="preserve">недвижимое имущество, имеющего признаки бесхозяйного в границах поселения </w:t>
            </w:r>
          </w:p>
        </w:tc>
        <w:tc>
          <w:tcPr>
            <w:tcW w:w="1843" w:type="dxa"/>
          </w:tcPr>
          <w:p w:rsidR="00491C20" w:rsidRPr="007A13E5" w:rsidRDefault="00491C20" w:rsidP="00491C20">
            <w:pPr>
              <w:autoSpaceDE w:val="0"/>
              <w:autoSpaceDN w:val="0"/>
              <w:adjustRightInd w:val="0"/>
              <w:rPr>
                <w:sz w:val="18"/>
                <w:szCs w:val="18"/>
              </w:rPr>
            </w:pPr>
            <w:r w:rsidRPr="007A13E5">
              <w:rPr>
                <w:sz w:val="18"/>
                <w:szCs w:val="18"/>
              </w:rPr>
              <w:lastRenderedPageBreak/>
              <w:t xml:space="preserve">всего </w:t>
            </w:r>
          </w:p>
        </w:tc>
        <w:tc>
          <w:tcPr>
            <w:tcW w:w="888"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autoSpaceDE w:val="0"/>
              <w:autoSpaceDN w:val="0"/>
              <w:adjustRightInd w:val="0"/>
              <w:rPr>
                <w:sz w:val="18"/>
                <w:szCs w:val="18"/>
              </w:rPr>
            </w:pPr>
            <w:r w:rsidRPr="007A13E5">
              <w:rPr>
                <w:sz w:val="18"/>
                <w:szCs w:val="18"/>
              </w:rPr>
              <w:t xml:space="preserve">бюджет Мошковского сельсовета Бековского района Пензенской области </w:t>
            </w:r>
          </w:p>
        </w:tc>
        <w:tc>
          <w:tcPr>
            <w:tcW w:w="888"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 xml:space="preserve">бюджет Пензенской </w:t>
            </w:r>
            <w:r w:rsidRPr="007A13E5">
              <w:rPr>
                <w:rFonts w:ascii="Times New Roman" w:hAnsi="Times New Roman" w:cs="Times New Roman"/>
                <w:sz w:val="18"/>
                <w:szCs w:val="18"/>
              </w:rPr>
              <w:lastRenderedPageBreak/>
              <w:t>области</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 xml:space="preserve">федеральный бюджет </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внебюджетные источники</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val="restart"/>
          </w:tcPr>
          <w:p w:rsidR="00491C20" w:rsidRPr="007A13E5" w:rsidRDefault="00491C20" w:rsidP="00491C20">
            <w:pPr>
              <w:autoSpaceDE w:val="0"/>
              <w:autoSpaceDN w:val="0"/>
              <w:adjustRightInd w:val="0"/>
              <w:rPr>
                <w:sz w:val="18"/>
                <w:szCs w:val="18"/>
              </w:rPr>
            </w:pPr>
            <w:r w:rsidRPr="007A13E5">
              <w:rPr>
                <w:sz w:val="18"/>
                <w:szCs w:val="18"/>
              </w:rPr>
              <w:t>5</w:t>
            </w:r>
          </w:p>
        </w:tc>
        <w:tc>
          <w:tcPr>
            <w:tcW w:w="1134" w:type="dxa"/>
            <w:vMerge w:val="restart"/>
          </w:tcPr>
          <w:p w:rsidR="00491C20" w:rsidRPr="007A13E5" w:rsidRDefault="00491C20" w:rsidP="00491C20">
            <w:pPr>
              <w:autoSpaceDE w:val="0"/>
              <w:autoSpaceDN w:val="0"/>
              <w:adjustRightInd w:val="0"/>
              <w:rPr>
                <w:sz w:val="18"/>
                <w:szCs w:val="18"/>
              </w:rPr>
            </w:pPr>
            <w:r w:rsidRPr="007A13E5">
              <w:rPr>
                <w:sz w:val="18"/>
                <w:szCs w:val="18"/>
              </w:rPr>
              <w:t>Подпрограмма 5</w:t>
            </w:r>
          </w:p>
        </w:tc>
        <w:tc>
          <w:tcPr>
            <w:tcW w:w="1559" w:type="dxa"/>
            <w:vMerge w:val="restart"/>
          </w:tcPr>
          <w:p w:rsidR="00491C20" w:rsidRPr="007A13E5" w:rsidRDefault="00491C20" w:rsidP="00491C20">
            <w:pPr>
              <w:autoSpaceDE w:val="0"/>
              <w:autoSpaceDN w:val="0"/>
              <w:adjustRightInd w:val="0"/>
              <w:rPr>
                <w:sz w:val="18"/>
                <w:szCs w:val="18"/>
              </w:rPr>
            </w:pPr>
            <w:r w:rsidRPr="007A13E5">
              <w:rPr>
                <w:sz w:val="18"/>
                <w:szCs w:val="18"/>
              </w:rPr>
              <w:t>Управление муниципальной собственностью в Мошковском сельсовете Бековского района Пензенской области</w:t>
            </w: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всего</w:t>
            </w:r>
          </w:p>
        </w:tc>
        <w:tc>
          <w:tcPr>
            <w:tcW w:w="888"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бюджет Мошковского сельсовета Бековского района Пензенской области</w:t>
            </w:r>
          </w:p>
        </w:tc>
        <w:tc>
          <w:tcPr>
            <w:tcW w:w="888"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бюджет Пензенской области</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федеральный бюджет</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внебюджетные источники</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val="restart"/>
          </w:tcPr>
          <w:p w:rsidR="00491C20" w:rsidRPr="007A13E5" w:rsidRDefault="00491C20" w:rsidP="00491C20">
            <w:pPr>
              <w:autoSpaceDE w:val="0"/>
              <w:autoSpaceDN w:val="0"/>
              <w:adjustRightInd w:val="0"/>
              <w:rPr>
                <w:sz w:val="18"/>
                <w:szCs w:val="18"/>
              </w:rPr>
            </w:pPr>
            <w:r w:rsidRPr="007A13E5">
              <w:rPr>
                <w:sz w:val="18"/>
                <w:szCs w:val="18"/>
              </w:rPr>
              <w:t>5.1.</w:t>
            </w:r>
          </w:p>
        </w:tc>
        <w:tc>
          <w:tcPr>
            <w:tcW w:w="1134" w:type="dxa"/>
            <w:vMerge w:val="restart"/>
          </w:tcPr>
          <w:p w:rsidR="00491C20" w:rsidRPr="007A13E5" w:rsidRDefault="00491C20" w:rsidP="00491C20">
            <w:pPr>
              <w:autoSpaceDE w:val="0"/>
              <w:autoSpaceDN w:val="0"/>
              <w:adjustRightInd w:val="0"/>
              <w:rPr>
                <w:sz w:val="18"/>
                <w:szCs w:val="18"/>
              </w:rPr>
            </w:pPr>
            <w:r w:rsidRPr="007A13E5">
              <w:rPr>
                <w:sz w:val="18"/>
                <w:szCs w:val="18"/>
              </w:rPr>
              <w:t>Основные мероприятия</w:t>
            </w:r>
          </w:p>
        </w:tc>
        <w:tc>
          <w:tcPr>
            <w:tcW w:w="1559" w:type="dxa"/>
            <w:vMerge w:val="restart"/>
          </w:tcPr>
          <w:p w:rsidR="00491C20" w:rsidRPr="007A13E5" w:rsidRDefault="00491C20" w:rsidP="00491C20">
            <w:pPr>
              <w:autoSpaceDE w:val="0"/>
              <w:autoSpaceDN w:val="0"/>
              <w:adjustRightInd w:val="0"/>
              <w:rPr>
                <w:sz w:val="18"/>
                <w:szCs w:val="18"/>
              </w:rPr>
            </w:pPr>
            <w:r w:rsidRPr="007A13E5">
              <w:rPr>
                <w:sz w:val="18"/>
                <w:szCs w:val="18"/>
              </w:rPr>
              <w:t>Обеспечение деятельности по управлению муниципальной собственностью</w:t>
            </w: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всего</w:t>
            </w:r>
          </w:p>
        </w:tc>
        <w:tc>
          <w:tcPr>
            <w:tcW w:w="888"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бюджет Мошковского сельсовета Бековского района Пензенской области</w:t>
            </w:r>
          </w:p>
        </w:tc>
        <w:tc>
          <w:tcPr>
            <w:tcW w:w="888"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1"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c>
          <w:tcPr>
            <w:tcW w:w="850" w:type="dxa"/>
          </w:tcPr>
          <w:p w:rsidR="00491C20" w:rsidRPr="007A13E5" w:rsidRDefault="00491C20" w:rsidP="00491C20">
            <w:pPr>
              <w:autoSpaceDE w:val="0"/>
              <w:autoSpaceDN w:val="0"/>
              <w:adjustRightInd w:val="0"/>
              <w:jc w:val="center"/>
              <w:rPr>
                <w:sz w:val="18"/>
                <w:szCs w:val="18"/>
              </w:rPr>
            </w:pPr>
            <w:r w:rsidRPr="007A13E5">
              <w:rPr>
                <w:sz w:val="18"/>
                <w:szCs w:val="18"/>
              </w:rPr>
              <w:t>0,000</w:t>
            </w: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бюджет Пензенской области</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федеральный бюджет</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r w:rsidR="00491C20" w:rsidRPr="007A13E5" w:rsidTr="00491C20">
        <w:trPr>
          <w:tblCellSpacing w:w="5" w:type="nil"/>
          <w:jc w:val="center"/>
        </w:trPr>
        <w:tc>
          <w:tcPr>
            <w:tcW w:w="520" w:type="dxa"/>
            <w:vMerge/>
          </w:tcPr>
          <w:p w:rsidR="00491C20" w:rsidRPr="007A13E5" w:rsidRDefault="00491C20" w:rsidP="00491C20">
            <w:pPr>
              <w:autoSpaceDE w:val="0"/>
              <w:autoSpaceDN w:val="0"/>
              <w:adjustRightInd w:val="0"/>
              <w:rPr>
                <w:sz w:val="18"/>
                <w:szCs w:val="18"/>
              </w:rPr>
            </w:pPr>
          </w:p>
        </w:tc>
        <w:tc>
          <w:tcPr>
            <w:tcW w:w="1134" w:type="dxa"/>
            <w:vMerge/>
          </w:tcPr>
          <w:p w:rsidR="00491C20" w:rsidRPr="007A13E5" w:rsidRDefault="00491C20" w:rsidP="00491C20">
            <w:pPr>
              <w:autoSpaceDE w:val="0"/>
              <w:autoSpaceDN w:val="0"/>
              <w:adjustRightInd w:val="0"/>
              <w:rPr>
                <w:sz w:val="18"/>
                <w:szCs w:val="18"/>
              </w:rPr>
            </w:pPr>
          </w:p>
        </w:tc>
        <w:tc>
          <w:tcPr>
            <w:tcW w:w="1559" w:type="dxa"/>
            <w:vMerge/>
          </w:tcPr>
          <w:p w:rsidR="00491C20" w:rsidRPr="007A13E5" w:rsidRDefault="00491C20" w:rsidP="00491C20">
            <w:pPr>
              <w:autoSpaceDE w:val="0"/>
              <w:autoSpaceDN w:val="0"/>
              <w:adjustRightInd w:val="0"/>
              <w:rPr>
                <w:sz w:val="18"/>
                <w:szCs w:val="18"/>
              </w:rPr>
            </w:pPr>
          </w:p>
        </w:tc>
        <w:tc>
          <w:tcPr>
            <w:tcW w:w="1843" w:type="dxa"/>
          </w:tcPr>
          <w:p w:rsidR="00491C20" w:rsidRPr="007A13E5" w:rsidRDefault="00491C20" w:rsidP="00491C20">
            <w:pPr>
              <w:pStyle w:val="ConsPlusCell"/>
              <w:rPr>
                <w:rFonts w:ascii="Times New Roman" w:hAnsi="Times New Roman" w:cs="Times New Roman"/>
                <w:sz w:val="18"/>
                <w:szCs w:val="18"/>
              </w:rPr>
            </w:pPr>
            <w:r w:rsidRPr="007A13E5">
              <w:rPr>
                <w:rFonts w:ascii="Times New Roman" w:hAnsi="Times New Roman" w:cs="Times New Roman"/>
                <w:sz w:val="18"/>
                <w:szCs w:val="18"/>
              </w:rPr>
              <w:t>внебюджетные источники</w:t>
            </w:r>
          </w:p>
        </w:tc>
        <w:tc>
          <w:tcPr>
            <w:tcW w:w="888"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c>
          <w:tcPr>
            <w:tcW w:w="851" w:type="dxa"/>
          </w:tcPr>
          <w:p w:rsidR="00491C20" w:rsidRPr="007A13E5" w:rsidRDefault="00491C20" w:rsidP="00491C20">
            <w:pPr>
              <w:jc w:val="center"/>
              <w:rPr>
                <w:sz w:val="18"/>
                <w:szCs w:val="18"/>
              </w:rPr>
            </w:pPr>
          </w:p>
        </w:tc>
        <w:tc>
          <w:tcPr>
            <w:tcW w:w="850" w:type="dxa"/>
          </w:tcPr>
          <w:p w:rsidR="00491C20" w:rsidRPr="007A13E5" w:rsidRDefault="00491C20" w:rsidP="00491C20">
            <w:pPr>
              <w:jc w:val="center"/>
              <w:rPr>
                <w:sz w:val="18"/>
                <w:szCs w:val="18"/>
              </w:rPr>
            </w:pPr>
          </w:p>
        </w:tc>
      </w:tr>
    </w:tbl>
    <w:p w:rsidR="00491C20" w:rsidRDefault="00491C20" w:rsidP="00491C20">
      <w:pPr>
        <w:autoSpaceDE w:val="0"/>
        <w:autoSpaceDN w:val="0"/>
        <w:adjustRightInd w:val="0"/>
        <w:jc w:val="center"/>
        <w:rPr>
          <w:sz w:val="18"/>
          <w:szCs w:val="18"/>
        </w:rPr>
      </w:pPr>
    </w:p>
    <w:p w:rsidR="00491C20" w:rsidRDefault="00491C20" w:rsidP="00491C20">
      <w:pPr>
        <w:autoSpaceDE w:val="0"/>
        <w:autoSpaceDN w:val="0"/>
        <w:adjustRightInd w:val="0"/>
        <w:jc w:val="center"/>
        <w:rPr>
          <w:sz w:val="18"/>
          <w:szCs w:val="18"/>
        </w:rPr>
      </w:pPr>
      <w:r w:rsidRPr="007A13E5">
        <w:rPr>
          <w:sz w:val="18"/>
          <w:szCs w:val="18"/>
        </w:rPr>
        <w:t xml:space="preserve">Приложение № </w:t>
      </w:r>
      <w:r>
        <w:rPr>
          <w:sz w:val="18"/>
          <w:szCs w:val="18"/>
        </w:rPr>
        <w:t xml:space="preserve">2 </w:t>
      </w:r>
      <w:r w:rsidRPr="007A13E5">
        <w:rPr>
          <w:sz w:val="18"/>
          <w:szCs w:val="18"/>
        </w:rPr>
        <w:t>к постановлению администрации</w:t>
      </w:r>
      <w:r>
        <w:rPr>
          <w:sz w:val="18"/>
          <w:szCs w:val="18"/>
        </w:rPr>
        <w:t xml:space="preserve"> Мошковского</w:t>
      </w:r>
      <w:r w:rsidRPr="007A13E5">
        <w:rPr>
          <w:sz w:val="18"/>
          <w:szCs w:val="18"/>
        </w:rPr>
        <w:t xml:space="preserve"> сельсовета</w:t>
      </w:r>
      <w:r>
        <w:rPr>
          <w:sz w:val="18"/>
          <w:szCs w:val="18"/>
        </w:rPr>
        <w:t xml:space="preserve"> </w:t>
      </w:r>
      <w:r w:rsidRPr="007A13E5">
        <w:rPr>
          <w:sz w:val="18"/>
          <w:szCs w:val="18"/>
        </w:rPr>
        <w:t>от 27.09.2019 № 94</w:t>
      </w:r>
    </w:p>
    <w:p w:rsidR="00491C20" w:rsidRDefault="00491C20" w:rsidP="00491C20">
      <w:pPr>
        <w:autoSpaceDE w:val="0"/>
        <w:autoSpaceDN w:val="0"/>
        <w:adjustRightInd w:val="0"/>
        <w:jc w:val="center"/>
        <w:rPr>
          <w:sz w:val="18"/>
          <w:szCs w:val="18"/>
        </w:rPr>
      </w:pPr>
    </w:p>
    <w:p w:rsidR="00491C20" w:rsidRPr="007A13E5" w:rsidRDefault="00491C20" w:rsidP="00491C20">
      <w:pPr>
        <w:autoSpaceDE w:val="0"/>
        <w:autoSpaceDN w:val="0"/>
        <w:adjustRightInd w:val="0"/>
        <w:jc w:val="center"/>
        <w:rPr>
          <w:sz w:val="18"/>
          <w:szCs w:val="18"/>
        </w:rPr>
      </w:pPr>
      <w:r w:rsidRPr="007A13E5">
        <w:rPr>
          <w:sz w:val="18"/>
          <w:szCs w:val="18"/>
        </w:rPr>
        <w:t>Приложение № 3</w:t>
      </w:r>
      <w:r>
        <w:rPr>
          <w:sz w:val="18"/>
          <w:szCs w:val="18"/>
        </w:rPr>
        <w:t xml:space="preserve"> </w:t>
      </w:r>
      <w:r w:rsidRPr="007A13E5">
        <w:rPr>
          <w:sz w:val="18"/>
          <w:szCs w:val="18"/>
        </w:rPr>
        <w:t>к муниципальной программе</w:t>
      </w:r>
    </w:p>
    <w:p w:rsidR="00491C20" w:rsidRDefault="00491C20" w:rsidP="00491C20">
      <w:pPr>
        <w:autoSpaceDE w:val="0"/>
        <w:autoSpaceDN w:val="0"/>
        <w:adjustRightInd w:val="0"/>
        <w:jc w:val="center"/>
        <w:rPr>
          <w:sz w:val="18"/>
          <w:szCs w:val="18"/>
        </w:rPr>
      </w:pPr>
      <w:r>
        <w:rPr>
          <w:sz w:val="18"/>
          <w:szCs w:val="18"/>
        </w:rPr>
        <w:t xml:space="preserve">Ресурсное обеспечение </w:t>
      </w:r>
      <w:r w:rsidRPr="007A13E5">
        <w:rPr>
          <w:sz w:val="18"/>
          <w:szCs w:val="18"/>
        </w:rPr>
        <w:t>реализации муниципальной программы Мошковского сельсовета Бековского района</w:t>
      </w:r>
    </w:p>
    <w:p w:rsidR="00491C20" w:rsidRDefault="00491C20" w:rsidP="00491C20">
      <w:pPr>
        <w:autoSpaceDE w:val="0"/>
        <w:autoSpaceDN w:val="0"/>
        <w:adjustRightInd w:val="0"/>
        <w:jc w:val="center"/>
        <w:rPr>
          <w:sz w:val="18"/>
          <w:szCs w:val="18"/>
        </w:rPr>
      </w:pPr>
      <w:r w:rsidRPr="007A13E5">
        <w:rPr>
          <w:sz w:val="18"/>
          <w:szCs w:val="18"/>
        </w:rPr>
        <w:t xml:space="preserve"> Пензенской области «Развитие территорий, социальной и инженерной инфраструктуры в Мошковском сельсовете</w:t>
      </w:r>
    </w:p>
    <w:p w:rsidR="00491C20" w:rsidRPr="007A13E5" w:rsidRDefault="00491C20" w:rsidP="00491C20">
      <w:pPr>
        <w:autoSpaceDE w:val="0"/>
        <w:autoSpaceDN w:val="0"/>
        <w:adjustRightInd w:val="0"/>
        <w:jc w:val="center"/>
        <w:rPr>
          <w:sz w:val="18"/>
          <w:szCs w:val="18"/>
        </w:rPr>
      </w:pPr>
      <w:r w:rsidRPr="007A13E5">
        <w:rPr>
          <w:sz w:val="18"/>
          <w:szCs w:val="18"/>
        </w:rPr>
        <w:t xml:space="preserve"> Бековского района Пензенской области» за счет средств бюджета Мошковского сельсовета Бековского района Пензенской области</w:t>
      </w:r>
    </w:p>
    <w:p w:rsidR="00491C20" w:rsidRPr="007A13E5" w:rsidRDefault="00491C20" w:rsidP="00491C20">
      <w:pPr>
        <w:autoSpaceDE w:val="0"/>
        <w:autoSpaceDN w:val="0"/>
        <w:adjustRightInd w:val="0"/>
        <w:jc w:val="center"/>
        <w:rPr>
          <w:sz w:val="18"/>
          <w:szCs w:val="18"/>
        </w:rPr>
      </w:pPr>
    </w:p>
    <w:tbl>
      <w:tblPr>
        <w:tblW w:w="10627" w:type="dxa"/>
        <w:jc w:val="center"/>
        <w:tblCellSpacing w:w="5" w:type="nil"/>
        <w:tblLayout w:type="fixed"/>
        <w:tblCellMar>
          <w:left w:w="75" w:type="dxa"/>
          <w:right w:w="75" w:type="dxa"/>
        </w:tblCellMar>
        <w:tblLook w:val="0000" w:firstRow="0" w:lastRow="0" w:firstColumn="0" w:lastColumn="0" w:noHBand="0" w:noVBand="0"/>
      </w:tblPr>
      <w:tblGrid>
        <w:gridCol w:w="397"/>
        <w:gridCol w:w="1135"/>
        <w:gridCol w:w="1275"/>
        <w:gridCol w:w="1276"/>
        <w:gridCol w:w="709"/>
        <w:gridCol w:w="567"/>
        <w:gridCol w:w="567"/>
        <w:gridCol w:w="709"/>
        <w:gridCol w:w="425"/>
        <w:gridCol w:w="709"/>
        <w:gridCol w:w="567"/>
        <w:gridCol w:w="590"/>
        <w:gridCol w:w="544"/>
        <w:gridCol w:w="590"/>
        <w:gridCol w:w="567"/>
      </w:tblGrid>
      <w:tr w:rsidR="00491C20" w:rsidRPr="007A13E5" w:rsidTr="00491C20">
        <w:trPr>
          <w:tblCellSpacing w:w="5" w:type="nil"/>
          <w:jc w:val="center"/>
        </w:trPr>
        <w:tc>
          <w:tcPr>
            <w:tcW w:w="397" w:type="dxa"/>
            <w:vMerge w:val="restart"/>
            <w:tcBorders>
              <w:top w:val="single" w:sz="4" w:space="0" w:color="auto"/>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п/п</w:t>
            </w:r>
          </w:p>
        </w:tc>
        <w:tc>
          <w:tcPr>
            <w:tcW w:w="1135" w:type="dxa"/>
            <w:vMerge w:val="restart"/>
            <w:tcBorders>
              <w:top w:val="single" w:sz="4" w:space="0" w:color="auto"/>
              <w:left w:val="single" w:sz="8" w:space="0" w:color="auto"/>
              <w:right w:val="single" w:sz="4"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Статус</w:t>
            </w:r>
          </w:p>
        </w:tc>
        <w:tc>
          <w:tcPr>
            <w:tcW w:w="1275" w:type="dxa"/>
            <w:vMerge w:val="restart"/>
            <w:tcBorders>
              <w:top w:val="single" w:sz="4" w:space="0" w:color="auto"/>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Наименование муниципальной программы, подпрограммы, основных мероприятий</w:t>
            </w:r>
          </w:p>
        </w:tc>
        <w:tc>
          <w:tcPr>
            <w:tcW w:w="1276" w:type="dxa"/>
            <w:vMerge w:val="restart"/>
            <w:tcBorders>
              <w:top w:val="single" w:sz="4" w:space="0" w:color="auto"/>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Ответственный исполнитель, соисполнитель подпрограмм, основных мероприятий</w:t>
            </w:r>
          </w:p>
        </w:tc>
        <w:tc>
          <w:tcPr>
            <w:tcW w:w="2977" w:type="dxa"/>
            <w:gridSpan w:val="5"/>
            <w:tcBorders>
              <w:top w:val="single" w:sz="4" w:space="0" w:color="auto"/>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Код классификации расходов бюджета</w:t>
            </w:r>
          </w:p>
        </w:tc>
        <w:tc>
          <w:tcPr>
            <w:tcW w:w="3567" w:type="dxa"/>
            <w:gridSpan w:val="6"/>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sz w:val="18"/>
                <w:szCs w:val="18"/>
              </w:rPr>
            </w:pPr>
            <w:r w:rsidRPr="007A13E5">
              <w:rPr>
                <w:color w:val="000000"/>
                <w:sz w:val="18"/>
                <w:szCs w:val="18"/>
              </w:rPr>
              <w:t>Расходы бюджета Мошковского сельсовета Бековского района Пензенской области</w:t>
            </w:r>
            <w:r w:rsidRPr="007A13E5">
              <w:rPr>
                <w:sz w:val="18"/>
                <w:szCs w:val="18"/>
              </w:rPr>
              <w:t xml:space="preserve">/Источники финансирования дефицита бюджета Мошковского </w:t>
            </w:r>
            <w:r w:rsidRPr="007A13E5">
              <w:rPr>
                <w:color w:val="000000"/>
                <w:sz w:val="18"/>
                <w:szCs w:val="18"/>
              </w:rPr>
              <w:t>сельсовета Бековского района Пензенской области, тыс. рублей</w:t>
            </w:r>
          </w:p>
        </w:tc>
      </w:tr>
      <w:tr w:rsidR="00491C20" w:rsidRPr="007A13E5" w:rsidTr="00491C20">
        <w:trPr>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tabs>
                <w:tab w:val="left" w:pos="512"/>
                <w:tab w:val="left" w:pos="654"/>
              </w:tabs>
              <w:jc w:val="center"/>
              <w:rPr>
                <w:color w:val="000000"/>
                <w:spacing w:val="-8"/>
                <w:sz w:val="18"/>
                <w:szCs w:val="18"/>
              </w:rPr>
            </w:pPr>
            <w:r w:rsidRPr="007A13E5">
              <w:rPr>
                <w:sz w:val="18"/>
                <w:szCs w:val="18"/>
              </w:rPr>
              <w:t>Главный распорядитель бюджетных средств</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sz w:val="18"/>
                <w:szCs w:val="18"/>
              </w:rPr>
              <w:t>Раздел</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sz w:val="18"/>
                <w:szCs w:val="18"/>
              </w:rPr>
              <w:t>Подраздел</w:t>
            </w:r>
          </w:p>
        </w:tc>
        <w:tc>
          <w:tcPr>
            <w:tcW w:w="709"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sz w:val="18"/>
                <w:szCs w:val="18"/>
              </w:rPr>
              <w:t>Целевая статья</w:t>
            </w:r>
          </w:p>
        </w:tc>
        <w:tc>
          <w:tcPr>
            <w:tcW w:w="425"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sz w:val="18"/>
                <w:szCs w:val="18"/>
              </w:rPr>
              <w:t>Вид расходов</w:t>
            </w:r>
          </w:p>
        </w:tc>
        <w:tc>
          <w:tcPr>
            <w:tcW w:w="709" w:type="dxa"/>
            <w:vMerge w:val="restart"/>
            <w:tcBorders>
              <w:top w:val="single" w:sz="4" w:space="0" w:color="auto"/>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 xml:space="preserve">2019 год </w:t>
            </w:r>
          </w:p>
        </w:tc>
        <w:tc>
          <w:tcPr>
            <w:tcW w:w="567" w:type="dxa"/>
            <w:vMerge w:val="restart"/>
            <w:tcBorders>
              <w:top w:val="single" w:sz="4" w:space="0" w:color="auto"/>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2020 год</w:t>
            </w:r>
          </w:p>
        </w:tc>
        <w:tc>
          <w:tcPr>
            <w:tcW w:w="590" w:type="dxa"/>
            <w:vMerge w:val="restart"/>
            <w:tcBorders>
              <w:top w:val="single" w:sz="4" w:space="0" w:color="auto"/>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2021 год</w:t>
            </w:r>
          </w:p>
        </w:tc>
        <w:tc>
          <w:tcPr>
            <w:tcW w:w="544" w:type="dxa"/>
            <w:vMerge w:val="restart"/>
            <w:tcBorders>
              <w:top w:val="single" w:sz="4" w:space="0" w:color="auto"/>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2022 год</w:t>
            </w:r>
          </w:p>
        </w:tc>
        <w:tc>
          <w:tcPr>
            <w:tcW w:w="590" w:type="dxa"/>
            <w:vMerge w:val="restart"/>
            <w:tcBorders>
              <w:top w:val="single" w:sz="4" w:space="0" w:color="auto"/>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2023 год</w:t>
            </w:r>
          </w:p>
        </w:tc>
        <w:tc>
          <w:tcPr>
            <w:tcW w:w="567" w:type="dxa"/>
            <w:vMerge w:val="restart"/>
            <w:tcBorders>
              <w:top w:val="single" w:sz="4" w:space="0" w:color="auto"/>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2024 год</w:t>
            </w:r>
          </w:p>
        </w:tc>
      </w:tr>
      <w:tr w:rsidR="00491C20" w:rsidRPr="007A13E5" w:rsidTr="00491C20">
        <w:trPr>
          <w:tblCellSpacing w:w="5" w:type="nil"/>
          <w:jc w:val="center"/>
        </w:trPr>
        <w:tc>
          <w:tcPr>
            <w:tcW w:w="397" w:type="dxa"/>
            <w:vMerge/>
            <w:tcBorders>
              <w:left w:val="single" w:sz="8" w:space="0" w:color="auto"/>
              <w:bottom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bottom w:val="single" w:sz="8"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6"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2977" w:type="dxa"/>
            <w:gridSpan w:val="5"/>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sz w:val="18"/>
                <w:szCs w:val="18"/>
              </w:rPr>
            </w:pPr>
            <w:r w:rsidRPr="007A13E5">
              <w:rPr>
                <w:sz w:val="18"/>
                <w:szCs w:val="18"/>
              </w:rPr>
              <w:t>Код классификации источников финансирования дефицита бюджета</w:t>
            </w:r>
          </w:p>
        </w:tc>
        <w:tc>
          <w:tcPr>
            <w:tcW w:w="709"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590"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544"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590"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567"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r>
      <w:tr w:rsidR="00491C20" w:rsidRPr="007A13E5" w:rsidTr="00491C20">
        <w:trPr>
          <w:tblCellSpacing w:w="5" w:type="nil"/>
          <w:jc w:val="center"/>
        </w:trPr>
        <w:tc>
          <w:tcPr>
            <w:tcW w:w="397" w:type="dxa"/>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1</w:t>
            </w:r>
          </w:p>
        </w:tc>
        <w:tc>
          <w:tcPr>
            <w:tcW w:w="1135" w:type="dxa"/>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2</w:t>
            </w:r>
          </w:p>
        </w:tc>
        <w:tc>
          <w:tcPr>
            <w:tcW w:w="127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3</w:t>
            </w:r>
          </w:p>
        </w:tc>
        <w:tc>
          <w:tcPr>
            <w:tcW w:w="1276" w:type="dxa"/>
            <w:tcBorders>
              <w:top w:val="single" w:sz="4" w:space="0" w:color="auto"/>
              <w:left w:val="single" w:sz="8" w:space="0" w:color="auto"/>
              <w:bottom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4</w:t>
            </w:r>
          </w:p>
        </w:tc>
        <w:tc>
          <w:tcPr>
            <w:tcW w:w="709" w:type="dxa"/>
            <w:tcBorders>
              <w:top w:val="single" w:sz="4" w:space="0" w:color="auto"/>
              <w:left w:val="single" w:sz="8" w:space="0" w:color="auto"/>
              <w:bottom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5</w:t>
            </w:r>
          </w:p>
        </w:tc>
        <w:tc>
          <w:tcPr>
            <w:tcW w:w="567" w:type="dxa"/>
            <w:tcBorders>
              <w:top w:val="single" w:sz="4" w:space="0" w:color="auto"/>
              <w:left w:val="single" w:sz="8" w:space="0" w:color="auto"/>
              <w:bottom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6</w:t>
            </w:r>
          </w:p>
        </w:tc>
        <w:tc>
          <w:tcPr>
            <w:tcW w:w="567" w:type="dxa"/>
            <w:tcBorders>
              <w:top w:val="single" w:sz="4" w:space="0" w:color="auto"/>
              <w:left w:val="single" w:sz="8" w:space="0" w:color="auto"/>
              <w:bottom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7</w:t>
            </w:r>
          </w:p>
        </w:tc>
        <w:tc>
          <w:tcPr>
            <w:tcW w:w="709" w:type="dxa"/>
            <w:tcBorders>
              <w:top w:val="single" w:sz="4" w:space="0" w:color="auto"/>
              <w:left w:val="single" w:sz="8" w:space="0" w:color="auto"/>
              <w:bottom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8</w:t>
            </w:r>
          </w:p>
        </w:tc>
        <w:tc>
          <w:tcPr>
            <w:tcW w:w="425" w:type="dxa"/>
            <w:tcBorders>
              <w:top w:val="single" w:sz="4" w:space="0" w:color="auto"/>
              <w:left w:val="single" w:sz="8" w:space="0" w:color="auto"/>
              <w:bottom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9</w:t>
            </w:r>
          </w:p>
        </w:tc>
        <w:tc>
          <w:tcPr>
            <w:tcW w:w="709" w:type="dxa"/>
            <w:tcBorders>
              <w:top w:val="single" w:sz="4" w:space="0" w:color="auto"/>
              <w:left w:val="single" w:sz="8" w:space="0" w:color="auto"/>
              <w:bottom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10</w:t>
            </w:r>
          </w:p>
        </w:tc>
        <w:tc>
          <w:tcPr>
            <w:tcW w:w="567" w:type="dxa"/>
            <w:tcBorders>
              <w:top w:val="single" w:sz="4" w:space="0" w:color="auto"/>
              <w:left w:val="single" w:sz="8" w:space="0" w:color="auto"/>
              <w:bottom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11</w:t>
            </w:r>
          </w:p>
        </w:tc>
        <w:tc>
          <w:tcPr>
            <w:tcW w:w="590" w:type="dxa"/>
            <w:tcBorders>
              <w:top w:val="single" w:sz="4" w:space="0" w:color="auto"/>
              <w:left w:val="single" w:sz="8" w:space="0" w:color="auto"/>
              <w:bottom w:val="single" w:sz="8" w:space="0" w:color="auto"/>
              <w:right w:val="single" w:sz="4"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12</w:t>
            </w:r>
          </w:p>
        </w:tc>
        <w:tc>
          <w:tcPr>
            <w:tcW w:w="544" w:type="dxa"/>
            <w:tcBorders>
              <w:top w:val="single" w:sz="4" w:space="0" w:color="auto"/>
              <w:left w:val="single" w:sz="4" w:space="0" w:color="auto"/>
              <w:bottom w:val="single" w:sz="8" w:space="0" w:color="auto"/>
              <w:right w:val="single" w:sz="4"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13</w:t>
            </w:r>
          </w:p>
        </w:tc>
        <w:tc>
          <w:tcPr>
            <w:tcW w:w="590" w:type="dxa"/>
            <w:tcBorders>
              <w:top w:val="single" w:sz="4" w:space="0" w:color="auto"/>
              <w:left w:val="single" w:sz="4" w:space="0" w:color="auto"/>
              <w:bottom w:val="single" w:sz="8" w:space="0" w:color="auto"/>
              <w:right w:val="single" w:sz="4"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14</w:t>
            </w:r>
          </w:p>
        </w:tc>
        <w:tc>
          <w:tcPr>
            <w:tcW w:w="567" w:type="dxa"/>
            <w:tcBorders>
              <w:top w:val="single" w:sz="4" w:space="0" w:color="auto"/>
              <w:left w:val="single" w:sz="4" w:space="0" w:color="auto"/>
              <w:bottom w:val="single" w:sz="8" w:space="0" w:color="auto"/>
              <w:right w:val="single" w:sz="4"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15</w:t>
            </w:r>
          </w:p>
        </w:tc>
      </w:tr>
      <w:tr w:rsidR="00491C20" w:rsidRPr="007A13E5" w:rsidTr="00491C20">
        <w:trPr>
          <w:tblCellSpacing w:w="5" w:type="nil"/>
          <w:jc w:val="center"/>
        </w:trPr>
        <w:tc>
          <w:tcPr>
            <w:tcW w:w="397" w:type="dxa"/>
            <w:vMerge w:val="restart"/>
            <w:tcBorders>
              <w:top w:val="single" w:sz="4" w:space="0" w:color="auto"/>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135" w:type="dxa"/>
            <w:vMerge w:val="restart"/>
            <w:tcBorders>
              <w:top w:val="single" w:sz="4" w:space="0" w:color="auto"/>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rPr>
                <w:sz w:val="18"/>
                <w:szCs w:val="18"/>
              </w:rPr>
            </w:pPr>
            <w:r w:rsidRPr="007A13E5">
              <w:rPr>
                <w:sz w:val="18"/>
                <w:szCs w:val="18"/>
              </w:rPr>
              <w:t>Муниципальная программа</w:t>
            </w:r>
          </w:p>
        </w:tc>
        <w:tc>
          <w:tcPr>
            <w:tcW w:w="1275" w:type="dxa"/>
            <w:vMerge w:val="restart"/>
            <w:tcBorders>
              <w:top w:val="single" w:sz="4" w:space="0" w:color="auto"/>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Развитие территорий, социальной и инженерной инфраструктуры в Мошковском сельсовете, Бековского района Пензенской области </w:t>
            </w:r>
          </w:p>
        </w:tc>
        <w:tc>
          <w:tcPr>
            <w:tcW w:w="1276" w:type="dxa"/>
            <w:tcBorders>
              <w:left w:val="single" w:sz="4" w:space="0" w:color="auto"/>
              <w:bottom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всего </w:t>
            </w:r>
          </w:p>
        </w:tc>
        <w:tc>
          <w:tcPr>
            <w:tcW w:w="709" w:type="dxa"/>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Х</w:t>
            </w:r>
          </w:p>
        </w:tc>
        <w:tc>
          <w:tcPr>
            <w:tcW w:w="567" w:type="dxa"/>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Х</w:t>
            </w:r>
          </w:p>
        </w:tc>
        <w:tc>
          <w:tcPr>
            <w:tcW w:w="709" w:type="dxa"/>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Х</w:t>
            </w:r>
          </w:p>
        </w:tc>
        <w:tc>
          <w:tcPr>
            <w:tcW w:w="425" w:type="dxa"/>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Х</w:t>
            </w:r>
          </w:p>
        </w:tc>
        <w:tc>
          <w:tcPr>
            <w:tcW w:w="709" w:type="dxa"/>
            <w:tcBorders>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447,809</w:t>
            </w:r>
          </w:p>
        </w:tc>
        <w:tc>
          <w:tcPr>
            <w:tcW w:w="567" w:type="dxa"/>
            <w:tcBorders>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90" w:type="dxa"/>
            <w:tcBorders>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44" w:type="dxa"/>
            <w:tcBorders>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90" w:type="dxa"/>
            <w:tcBorders>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67" w:type="dxa"/>
            <w:tcBorders>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r>
      <w:tr w:rsidR="00491C20" w:rsidRPr="007A13E5" w:rsidTr="00491C20">
        <w:trPr>
          <w:trHeight w:val="654"/>
          <w:tblCellSpacing w:w="5" w:type="nil"/>
          <w:jc w:val="center"/>
        </w:trPr>
        <w:tc>
          <w:tcPr>
            <w:tcW w:w="397" w:type="dxa"/>
            <w:vMerge/>
            <w:tcBorders>
              <w:top w:val="single" w:sz="4" w:space="0" w:color="auto"/>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top w:val="single" w:sz="4" w:space="0" w:color="auto"/>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top w:val="single" w:sz="4" w:space="0" w:color="auto"/>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6" w:type="dxa"/>
            <w:tcBorders>
              <w:top w:val="single" w:sz="8" w:space="0" w:color="auto"/>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rPr>
                <w:color w:val="000000"/>
                <w:sz w:val="18"/>
                <w:szCs w:val="18"/>
              </w:rPr>
            </w:pPr>
            <w:r w:rsidRPr="007A13E5">
              <w:rPr>
                <w:color w:val="000000"/>
                <w:sz w:val="18"/>
                <w:szCs w:val="18"/>
              </w:rPr>
              <w:t xml:space="preserve">ответственный исполнитель – администрация Мошковского сельсовета Бековского района Пензенской области </w:t>
            </w: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Х</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Х</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Х</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Х</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447,809</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r>
      <w:tr w:rsidR="00491C20" w:rsidRPr="007A13E5" w:rsidTr="00491C20">
        <w:trPr>
          <w:tblCellSpacing w:w="5" w:type="nil"/>
          <w:jc w:val="center"/>
        </w:trPr>
        <w:tc>
          <w:tcPr>
            <w:tcW w:w="397" w:type="dxa"/>
            <w:vMerge w:val="restart"/>
            <w:tcBorders>
              <w:top w:val="single" w:sz="4" w:space="0" w:color="auto"/>
              <w:left w:val="single" w:sz="4" w:space="0" w:color="auto"/>
              <w:right w:val="single" w:sz="4" w:space="0" w:color="auto"/>
            </w:tcBorders>
          </w:tcPr>
          <w:p w:rsidR="00491C20" w:rsidRPr="007A13E5" w:rsidRDefault="00491C20" w:rsidP="00491C20">
            <w:pPr>
              <w:autoSpaceDE w:val="0"/>
              <w:autoSpaceDN w:val="0"/>
              <w:adjustRightInd w:val="0"/>
              <w:rPr>
                <w:sz w:val="18"/>
                <w:szCs w:val="18"/>
              </w:rPr>
            </w:pPr>
            <w:r w:rsidRPr="007A13E5">
              <w:rPr>
                <w:sz w:val="18"/>
                <w:szCs w:val="18"/>
              </w:rPr>
              <w:lastRenderedPageBreak/>
              <w:t xml:space="preserve"> 1 </w:t>
            </w:r>
          </w:p>
        </w:tc>
        <w:tc>
          <w:tcPr>
            <w:tcW w:w="1135" w:type="dxa"/>
            <w:vMerge w:val="restart"/>
            <w:tcBorders>
              <w:top w:val="single" w:sz="4" w:space="0" w:color="auto"/>
              <w:left w:val="single" w:sz="4" w:space="0" w:color="auto"/>
              <w:right w:val="single" w:sz="4"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Подпрограмма 1 </w:t>
            </w:r>
          </w:p>
        </w:tc>
        <w:tc>
          <w:tcPr>
            <w:tcW w:w="1275" w:type="dxa"/>
            <w:vMerge w:val="restart"/>
            <w:tcBorders>
              <w:top w:val="single" w:sz="4" w:space="0" w:color="auto"/>
              <w:left w:val="single" w:sz="4" w:space="0" w:color="auto"/>
              <w:right w:val="single" w:sz="4"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Модернизация и развитие территориальной сети автомобильных дорог общего пользования местного значения в границах населенных пунктов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r w:rsidRPr="007A13E5">
              <w:rPr>
                <w:snapToGrid w:val="0"/>
                <w:sz w:val="18"/>
                <w:szCs w:val="18"/>
              </w:rPr>
              <w:t xml:space="preserve"> </w:t>
            </w:r>
          </w:p>
        </w:tc>
        <w:tc>
          <w:tcPr>
            <w:tcW w:w="1276"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всего </w:t>
            </w: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447,809</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r>
      <w:tr w:rsidR="00491C20" w:rsidRPr="007A13E5" w:rsidTr="00491C20">
        <w:trPr>
          <w:trHeight w:hRule="exact" w:val="297"/>
          <w:tblCellSpacing w:w="5" w:type="nil"/>
          <w:jc w:val="center"/>
        </w:trPr>
        <w:tc>
          <w:tcPr>
            <w:tcW w:w="397"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6" w:type="dxa"/>
            <w:vMerge w:val="restart"/>
            <w:tcBorders>
              <w:top w:val="single" w:sz="4" w:space="0" w:color="auto"/>
              <w:left w:val="single" w:sz="4" w:space="0" w:color="auto"/>
              <w:right w:val="single" w:sz="4"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ответственный исполнитель – администрация </w:t>
            </w:r>
            <w:r w:rsidRPr="007A13E5">
              <w:rPr>
                <w:color w:val="000000"/>
                <w:sz w:val="18"/>
                <w:szCs w:val="18"/>
              </w:rPr>
              <w:t>Мошковского</w:t>
            </w:r>
            <w:r w:rsidRPr="007A13E5">
              <w:rPr>
                <w:sz w:val="18"/>
                <w:szCs w:val="18"/>
              </w:rPr>
              <w:t xml:space="preserve"> сельсовета Бековского района Пензенской области </w:t>
            </w: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04</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09</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447,809</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r>
      <w:tr w:rsidR="00491C20" w:rsidRPr="007A13E5" w:rsidTr="00491C20">
        <w:trPr>
          <w:trHeight w:hRule="exact" w:val="274"/>
          <w:tblCellSpacing w:w="5" w:type="nil"/>
          <w:jc w:val="center"/>
        </w:trPr>
        <w:tc>
          <w:tcPr>
            <w:tcW w:w="397"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04</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09</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0310146010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r>
      <w:tr w:rsidR="00491C20" w:rsidRPr="007A13E5" w:rsidTr="00491C20">
        <w:trPr>
          <w:trHeight w:hRule="exact" w:val="274"/>
          <w:tblCellSpacing w:w="5" w:type="nil"/>
          <w:jc w:val="center"/>
        </w:trPr>
        <w:tc>
          <w:tcPr>
            <w:tcW w:w="397"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04</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09</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0310146010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240</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r>
      <w:tr w:rsidR="00491C20" w:rsidRPr="007A13E5" w:rsidTr="00491C20">
        <w:trPr>
          <w:trHeight w:val="429"/>
          <w:tblCellSpacing w:w="5" w:type="nil"/>
          <w:jc w:val="center"/>
        </w:trPr>
        <w:tc>
          <w:tcPr>
            <w:tcW w:w="397"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6"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04</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09</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0310160200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240</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150,809</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64,000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64,000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64,000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64,000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64,000</w:t>
            </w:r>
          </w:p>
        </w:tc>
      </w:tr>
      <w:tr w:rsidR="00491C20" w:rsidRPr="007A13E5" w:rsidTr="00491C20">
        <w:trPr>
          <w:trHeight w:hRule="exact" w:val="279"/>
          <w:tblCellSpacing w:w="5" w:type="nil"/>
          <w:jc w:val="center"/>
        </w:trPr>
        <w:tc>
          <w:tcPr>
            <w:tcW w:w="397" w:type="dxa"/>
            <w:vMerge w:val="restart"/>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1.1</w:t>
            </w:r>
          </w:p>
        </w:tc>
        <w:tc>
          <w:tcPr>
            <w:tcW w:w="1135" w:type="dxa"/>
            <w:vMerge w:val="restart"/>
            <w:tcBorders>
              <w:left w:val="single" w:sz="4" w:space="0" w:color="auto"/>
              <w:right w:val="single" w:sz="4" w:space="0" w:color="auto"/>
            </w:tcBorders>
          </w:tcPr>
          <w:p w:rsidR="00491C20" w:rsidRPr="007A13E5" w:rsidRDefault="00491C20" w:rsidP="00491C20">
            <w:pPr>
              <w:autoSpaceDE w:val="0"/>
              <w:autoSpaceDN w:val="0"/>
              <w:adjustRightInd w:val="0"/>
              <w:rPr>
                <w:sz w:val="18"/>
                <w:szCs w:val="18"/>
              </w:rPr>
            </w:pPr>
            <w:r w:rsidRPr="007A13E5">
              <w:rPr>
                <w:sz w:val="18"/>
                <w:szCs w:val="18"/>
              </w:rPr>
              <w:t>Основное мероприятие</w:t>
            </w:r>
          </w:p>
        </w:tc>
        <w:tc>
          <w:tcPr>
            <w:tcW w:w="1275" w:type="dxa"/>
            <w:vMerge w:val="restart"/>
            <w:tcBorders>
              <w:left w:val="single" w:sz="4" w:space="0" w:color="auto"/>
              <w:right w:val="single" w:sz="4" w:space="0" w:color="auto"/>
            </w:tcBorders>
          </w:tcPr>
          <w:p w:rsidR="00491C20" w:rsidRPr="007A13E5" w:rsidRDefault="00491C20" w:rsidP="00491C20">
            <w:pPr>
              <w:autoSpaceDE w:val="0"/>
              <w:autoSpaceDN w:val="0"/>
              <w:adjustRightInd w:val="0"/>
              <w:rPr>
                <w:sz w:val="18"/>
                <w:szCs w:val="18"/>
              </w:rPr>
            </w:pPr>
            <w:r w:rsidRPr="007A13E5">
              <w:rPr>
                <w:sz w:val="18"/>
                <w:szCs w:val="18"/>
              </w:rPr>
              <w:t>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276" w:type="dxa"/>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всего </w:t>
            </w: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447,809</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r>
      <w:tr w:rsidR="00491C20" w:rsidRPr="007A13E5" w:rsidTr="00491C20">
        <w:trPr>
          <w:trHeight w:hRule="exact" w:val="270"/>
          <w:tblCellSpacing w:w="5" w:type="nil"/>
          <w:jc w:val="center"/>
        </w:trPr>
        <w:tc>
          <w:tcPr>
            <w:tcW w:w="397"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6" w:type="dxa"/>
            <w:vMerge w:val="restart"/>
            <w:tcBorders>
              <w:left w:val="single" w:sz="4" w:space="0" w:color="auto"/>
              <w:right w:val="single" w:sz="4"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ответственный исполнитель – администрация </w:t>
            </w:r>
            <w:r w:rsidRPr="007A13E5">
              <w:rPr>
                <w:color w:val="000000"/>
                <w:sz w:val="18"/>
                <w:szCs w:val="18"/>
              </w:rPr>
              <w:t>Мошковского</w:t>
            </w:r>
            <w:r w:rsidRPr="007A13E5">
              <w:rPr>
                <w:sz w:val="18"/>
                <w:szCs w:val="18"/>
              </w:rPr>
              <w:t xml:space="preserve"> сельсовета Бековского района Пензенской области </w:t>
            </w: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04</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09</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447,809</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361,000</w:t>
            </w:r>
          </w:p>
        </w:tc>
      </w:tr>
      <w:tr w:rsidR="00491C20" w:rsidRPr="007A13E5" w:rsidTr="00491C20">
        <w:trPr>
          <w:trHeight w:hRule="exact" w:val="287"/>
          <w:tblCellSpacing w:w="5" w:type="nil"/>
          <w:jc w:val="center"/>
        </w:trPr>
        <w:tc>
          <w:tcPr>
            <w:tcW w:w="397"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04</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09</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0310146010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r>
      <w:tr w:rsidR="00491C20" w:rsidRPr="007A13E5" w:rsidTr="00491C20">
        <w:trPr>
          <w:trHeight w:hRule="exact" w:val="287"/>
          <w:tblCellSpacing w:w="5" w:type="nil"/>
          <w:jc w:val="center"/>
        </w:trPr>
        <w:tc>
          <w:tcPr>
            <w:tcW w:w="397"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04</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09</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0310146010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240</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297,000</w:t>
            </w:r>
          </w:p>
        </w:tc>
      </w:tr>
      <w:tr w:rsidR="00491C20" w:rsidRPr="007A13E5" w:rsidTr="00491C20">
        <w:trPr>
          <w:trHeight w:val="429"/>
          <w:tblCellSpacing w:w="5" w:type="nil"/>
          <w:jc w:val="center"/>
        </w:trPr>
        <w:tc>
          <w:tcPr>
            <w:tcW w:w="397"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6"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04</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09</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0310160200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240</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150,809</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64,000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64,000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64,000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64,000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64,000</w:t>
            </w:r>
          </w:p>
        </w:tc>
      </w:tr>
      <w:tr w:rsidR="00491C20" w:rsidRPr="007A13E5" w:rsidTr="00491C20">
        <w:trPr>
          <w:trHeight w:val="419"/>
          <w:tblCellSpacing w:w="5" w:type="nil"/>
          <w:jc w:val="center"/>
        </w:trPr>
        <w:tc>
          <w:tcPr>
            <w:tcW w:w="397" w:type="dxa"/>
            <w:vMerge w:val="restart"/>
            <w:tcBorders>
              <w:top w:val="single" w:sz="4" w:space="0" w:color="auto"/>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2. </w:t>
            </w:r>
          </w:p>
        </w:tc>
        <w:tc>
          <w:tcPr>
            <w:tcW w:w="1135" w:type="dxa"/>
            <w:vMerge w:val="restart"/>
            <w:tcBorders>
              <w:top w:val="single" w:sz="4" w:space="0" w:color="auto"/>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Подпрограмма 2 </w:t>
            </w:r>
          </w:p>
        </w:tc>
        <w:tc>
          <w:tcPr>
            <w:tcW w:w="1275" w:type="dxa"/>
            <w:vMerge w:val="restart"/>
            <w:tcBorders>
              <w:top w:val="single" w:sz="4" w:space="0" w:color="auto"/>
              <w:left w:val="single" w:sz="8" w:space="0" w:color="auto"/>
              <w:right w:val="single" w:sz="4"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Организация в границах поселения водоснабжения населения, водоотведение в пределах полномочий, установленных законодательством Российской Федерации </w:t>
            </w:r>
          </w:p>
        </w:tc>
        <w:tc>
          <w:tcPr>
            <w:tcW w:w="1276"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всего </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45"/>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6" w:type="dxa"/>
            <w:vMerge w:val="restart"/>
            <w:tcBorders>
              <w:top w:val="single" w:sz="4" w:space="0" w:color="auto"/>
              <w:left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ответственный исполнитель – администрация </w:t>
            </w:r>
            <w:r w:rsidRPr="007A13E5">
              <w:rPr>
                <w:color w:val="000000"/>
                <w:sz w:val="18"/>
                <w:szCs w:val="18"/>
              </w:rPr>
              <w:t>Мошковского</w:t>
            </w:r>
            <w:r w:rsidRPr="007A13E5">
              <w:rPr>
                <w:sz w:val="18"/>
                <w:szCs w:val="18"/>
              </w:rPr>
              <w:t xml:space="preserve"> сельсовета Бековского района Пензенской области </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02</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511"/>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6" w:type="dxa"/>
            <w:vMerge/>
            <w:tcBorders>
              <w:left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02</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0320161450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 </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570"/>
          <w:tblCellSpacing w:w="5" w:type="nil"/>
          <w:jc w:val="center"/>
        </w:trPr>
        <w:tc>
          <w:tcPr>
            <w:tcW w:w="397"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6" w:type="dxa"/>
            <w:vMerge/>
            <w:tcBorders>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02</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0320161450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 240</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349"/>
          <w:tblCellSpacing w:w="5" w:type="nil"/>
          <w:jc w:val="center"/>
        </w:trPr>
        <w:tc>
          <w:tcPr>
            <w:tcW w:w="397" w:type="dxa"/>
            <w:vMerge w:val="restart"/>
            <w:tcBorders>
              <w:top w:val="single" w:sz="4" w:space="0" w:color="auto"/>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2.1</w:t>
            </w:r>
          </w:p>
        </w:tc>
        <w:tc>
          <w:tcPr>
            <w:tcW w:w="1135" w:type="dxa"/>
            <w:vMerge w:val="restart"/>
            <w:tcBorders>
              <w:top w:val="single" w:sz="4" w:space="0" w:color="auto"/>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Основное мероприятие</w:t>
            </w:r>
          </w:p>
        </w:tc>
        <w:tc>
          <w:tcPr>
            <w:tcW w:w="1275" w:type="dxa"/>
            <w:vMerge w:val="restart"/>
            <w:tcBorders>
              <w:top w:val="single" w:sz="4" w:space="0" w:color="auto"/>
              <w:left w:val="single" w:sz="8" w:space="0" w:color="auto"/>
              <w:right w:val="single" w:sz="4" w:space="0" w:color="auto"/>
            </w:tcBorders>
          </w:tcPr>
          <w:p w:rsidR="00491C20" w:rsidRPr="007A13E5" w:rsidRDefault="00491C20" w:rsidP="00491C20">
            <w:pPr>
              <w:autoSpaceDE w:val="0"/>
              <w:autoSpaceDN w:val="0"/>
              <w:adjustRightInd w:val="0"/>
              <w:rPr>
                <w:sz w:val="18"/>
                <w:szCs w:val="18"/>
              </w:rPr>
            </w:pPr>
            <w:r w:rsidRPr="007A13E5">
              <w:rPr>
                <w:sz w:val="18"/>
                <w:szCs w:val="18"/>
              </w:rPr>
              <w:t>Организация водоснабжения населения</w:t>
            </w:r>
          </w:p>
        </w:tc>
        <w:tc>
          <w:tcPr>
            <w:tcW w:w="1276" w:type="dxa"/>
            <w:tcBorders>
              <w:top w:val="single" w:sz="4" w:space="0" w:color="auto"/>
              <w:left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всего </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25"/>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6" w:type="dxa"/>
            <w:vMerge w:val="restart"/>
            <w:tcBorders>
              <w:top w:val="single" w:sz="4" w:space="0" w:color="auto"/>
              <w:left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ответственный исполнитель – администрация </w:t>
            </w:r>
            <w:r w:rsidRPr="007A13E5">
              <w:rPr>
                <w:color w:val="000000"/>
                <w:sz w:val="18"/>
                <w:szCs w:val="18"/>
              </w:rPr>
              <w:t>Мошковского</w:t>
            </w:r>
            <w:r w:rsidRPr="007A13E5">
              <w:rPr>
                <w:sz w:val="18"/>
                <w:szCs w:val="18"/>
              </w:rPr>
              <w:t xml:space="preserve"> сельсовета Бековского района Пензенской области </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02</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03"/>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6" w:type="dxa"/>
            <w:vMerge/>
            <w:tcBorders>
              <w:left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02</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0320161450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 </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570"/>
          <w:tblCellSpacing w:w="5" w:type="nil"/>
          <w:jc w:val="center"/>
        </w:trPr>
        <w:tc>
          <w:tcPr>
            <w:tcW w:w="397"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276" w:type="dxa"/>
            <w:vMerge/>
            <w:tcBorders>
              <w:left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02</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0320161450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 240</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blCellSpacing w:w="5" w:type="nil"/>
          <w:jc w:val="center"/>
        </w:trPr>
        <w:tc>
          <w:tcPr>
            <w:tcW w:w="397" w:type="dxa"/>
            <w:vMerge w:val="restart"/>
            <w:tcBorders>
              <w:top w:val="single" w:sz="4" w:space="0" w:color="auto"/>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3</w:t>
            </w:r>
          </w:p>
        </w:tc>
        <w:tc>
          <w:tcPr>
            <w:tcW w:w="1135" w:type="dxa"/>
            <w:vMerge w:val="restart"/>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Подпрограмма 3</w:t>
            </w:r>
          </w:p>
        </w:tc>
        <w:tc>
          <w:tcPr>
            <w:tcW w:w="1275" w:type="dxa"/>
            <w:vMerge w:val="restart"/>
            <w:tcBorders>
              <w:top w:val="single" w:sz="8"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both"/>
              <w:rPr>
                <w:sz w:val="18"/>
                <w:szCs w:val="18"/>
              </w:rPr>
            </w:pPr>
            <w:r w:rsidRPr="007A13E5">
              <w:rPr>
                <w:sz w:val="18"/>
                <w:szCs w:val="18"/>
              </w:rPr>
              <w:t xml:space="preserve">Территориальное планирование и градостроительное зонирование </w:t>
            </w:r>
            <w:r w:rsidRPr="007A13E5">
              <w:rPr>
                <w:sz w:val="18"/>
                <w:szCs w:val="18"/>
              </w:rPr>
              <w:lastRenderedPageBreak/>
              <w:t xml:space="preserve">населенных пунктов </w:t>
            </w:r>
            <w:r w:rsidRPr="007A13E5">
              <w:rPr>
                <w:color w:val="000000"/>
                <w:sz w:val="18"/>
                <w:szCs w:val="18"/>
              </w:rPr>
              <w:t>Мошковского</w:t>
            </w:r>
            <w:r w:rsidRPr="007A13E5">
              <w:rPr>
                <w:sz w:val="18"/>
                <w:szCs w:val="18"/>
              </w:rPr>
              <w:t xml:space="preserve"> сельсовета Бековского района Пензенской области </w:t>
            </w:r>
          </w:p>
        </w:tc>
        <w:tc>
          <w:tcPr>
            <w:tcW w:w="1276"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lastRenderedPageBreak/>
              <w:t>всего</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601"/>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val="restart"/>
            <w:tcBorders>
              <w:top w:val="single" w:sz="4" w:space="0" w:color="auto"/>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ответственный исполнитель – администрация </w:t>
            </w:r>
            <w:r w:rsidRPr="007A13E5">
              <w:rPr>
                <w:color w:val="000000"/>
                <w:sz w:val="18"/>
                <w:szCs w:val="18"/>
              </w:rPr>
              <w:lastRenderedPageBreak/>
              <w:t>Мошковского</w:t>
            </w:r>
            <w:r w:rsidRPr="007A13E5">
              <w:rPr>
                <w:sz w:val="18"/>
                <w:szCs w:val="18"/>
              </w:rPr>
              <w:t xml:space="preserve"> сельсовета Бековского района Пензенской области</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lastRenderedPageBreak/>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75"/>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0330166110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75"/>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0330166110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240</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75"/>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0330266110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75"/>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0330266110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240</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75"/>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03303</w:t>
            </w:r>
            <w:r w:rsidRPr="007A13E5">
              <w:rPr>
                <w:snapToGrid w:val="0"/>
                <w:sz w:val="18"/>
                <w:szCs w:val="18"/>
              </w:rPr>
              <w:t>64440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59"/>
          <w:tblCellSpacing w:w="5" w:type="nil"/>
          <w:jc w:val="center"/>
        </w:trPr>
        <w:tc>
          <w:tcPr>
            <w:tcW w:w="397"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03303</w:t>
            </w:r>
            <w:r w:rsidRPr="007A13E5">
              <w:rPr>
                <w:snapToGrid w:val="0"/>
                <w:sz w:val="18"/>
                <w:szCs w:val="18"/>
              </w:rPr>
              <w:t>64440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240</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59"/>
          <w:tblCellSpacing w:w="5" w:type="nil"/>
          <w:jc w:val="center"/>
        </w:trPr>
        <w:tc>
          <w:tcPr>
            <w:tcW w:w="397" w:type="dxa"/>
            <w:vMerge w:val="restart"/>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3.1</w:t>
            </w:r>
          </w:p>
        </w:tc>
        <w:tc>
          <w:tcPr>
            <w:tcW w:w="1135" w:type="dxa"/>
            <w:vMerge w:val="restart"/>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Основное мероприятие</w:t>
            </w:r>
          </w:p>
        </w:tc>
        <w:tc>
          <w:tcPr>
            <w:tcW w:w="1275" w:type="dxa"/>
            <w:vMerge w:val="restart"/>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Мероприятие по градостроительному зонированию территорий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p>
        </w:tc>
        <w:tc>
          <w:tcPr>
            <w:tcW w:w="1276" w:type="dxa"/>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всего</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59"/>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val="restart"/>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ответственный исполнитель – администрация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59"/>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0330166110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59"/>
          <w:tblCellSpacing w:w="5" w:type="nil"/>
          <w:jc w:val="center"/>
        </w:trPr>
        <w:tc>
          <w:tcPr>
            <w:tcW w:w="397"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0330166110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240</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59"/>
          <w:tblCellSpacing w:w="5" w:type="nil"/>
          <w:jc w:val="center"/>
        </w:trPr>
        <w:tc>
          <w:tcPr>
            <w:tcW w:w="397" w:type="dxa"/>
            <w:vMerge w:val="restart"/>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3.2</w:t>
            </w:r>
          </w:p>
        </w:tc>
        <w:tc>
          <w:tcPr>
            <w:tcW w:w="1135" w:type="dxa"/>
            <w:vMerge w:val="restart"/>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Основное мероприятие</w:t>
            </w:r>
          </w:p>
        </w:tc>
        <w:tc>
          <w:tcPr>
            <w:tcW w:w="1275" w:type="dxa"/>
            <w:vMerge w:val="restart"/>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Выполнение работ по территориальному планированию и градостроительному зонированию поселения ,постановка на кадастровый учет муниципальной собственности</w:t>
            </w:r>
          </w:p>
        </w:tc>
        <w:tc>
          <w:tcPr>
            <w:tcW w:w="1276" w:type="dxa"/>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всего</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59"/>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val="restart"/>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ответственный исполнитель – администрация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59"/>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rPr>
                <w:sz w:val="18"/>
                <w:szCs w:val="18"/>
              </w:rPr>
            </w:pPr>
            <w:r w:rsidRPr="007A13E5">
              <w:rPr>
                <w:sz w:val="18"/>
                <w:szCs w:val="18"/>
              </w:rPr>
              <w:t>0330266110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59"/>
          <w:tblCellSpacing w:w="5" w:type="nil"/>
          <w:jc w:val="center"/>
        </w:trPr>
        <w:tc>
          <w:tcPr>
            <w:tcW w:w="397"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rPr>
                <w:sz w:val="18"/>
                <w:szCs w:val="18"/>
              </w:rPr>
            </w:pPr>
            <w:r w:rsidRPr="007A13E5">
              <w:rPr>
                <w:sz w:val="18"/>
                <w:szCs w:val="18"/>
              </w:rPr>
              <w:t>0330266110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240</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59"/>
          <w:tblCellSpacing w:w="5" w:type="nil"/>
          <w:jc w:val="center"/>
        </w:trPr>
        <w:tc>
          <w:tcPr>
            <w:tcW w:w="397" w:type="dxa"/>
            <w:vMerge w:val="restart"/>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3.3</w:t>
            </w:r>
          </w:p>
        </w:tc>
        <w:tc>
          <w:tcPr>
            <w:tcW w:w="1135" w:type="dxa"/>
            <w:vMerge w:val="restart"/>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Основное мероприятие</w:t>
            </w:r>
          </w:p>
        </w:tc>
        <w:tc>
          <w:tcPr>
            <w:tcW w:w="1275" w:type="dxa"/>
            <w:vMerge w:val="restart"/>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Выполнение кадастровых работ на недвижимое имущество, имеющего признаки бесхозяйного в границах поселения»</w:t>
            </w:r>
          </w:p>
        </w:tc>
        <w:tc>
          <w:tcPr>
            <w:tcW w:w="1276" w:type="dxa"/>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всего</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59"/>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val="restart"/>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ответственный исполнитель – администрация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59"/>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rPr>
                <w:sz w:val="18"/>
                <w:szCs w:val="18"/>
              </w:rPr>
            </w:pPr>
            <w:r w:rsidRPr="007A13E5">
              <w:rPr>
                <w:sz w:val="18"/>
                <w:szCs w:val="18"/>
              </w:rPr>
              <w:t>03303</w:t>
            </w:r>
            <w:r w:rsidRPr="007A13E5">
              <w:rPr>
                <w:snapToGrid w:val="0"/>
                <w:sz w:val="18"/>
                <w:szCs w:val="18"/>
              </w:rPr>
              <w:t>64440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59"/>
          <w:tblCellSpacing w:w="5" w:type="nil"/>
          <w:jc w:val="center"/>
        </w:trPr>
        <w:tc>
          <w:tcPr>
            <w:tcW w:w="397"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27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rPr>
                <w:sz w:val="18"/>
                <w:szCs w:val="18"/>
              </w:rPr>
            </w:pPr>
            <w:r w:rsidRPr="007A13E5">
              <w:rPr>
                <w:sz w:val="18"/>
                <w:szCs w:val="18"/>
              </w:rPr>
              <w:t>03303</w:t>
            </w:r>
            <w:r w:rsidRPr="007A13E5">
              <w:rPr>
                <w:snapToGrid w:val="0"/>
                <w:sz w:val="18"/>
                <w:szCs w:val="18"/>
              </w:rPr>
              <w:t>64440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240</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59"/>
          <w:tblCellSpacing w:w="5" w:type="nil"/>
          <w:jc w:val="center"/>
        </w:trPr>
        <w:tc>
          <w:tcPr>
            <w:tcW w:w="397" w:type="dxa"/>
            <w:vMerge w:val="restart"/>
            <w:tcBorders>
              <w:top w:val="single" w:sz="4" w:space="0" w:color="auto"/>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4</w:t>
            </w:r>
          </w:p>
        </w:tc>
        <w:tc>
          <w:tcPr>
            <w:tcW w:w="1135" w:type="dxa"/>
            <w:vMerge w:val="restart"/>
            <w:tcBorders>
              <w:top w:val="single" w:sz="4" w:space="0" w:color="auto"/>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Подпрограмма 4</w:t>
            </w:r>
          </w:p>
        </w:tc>
        <w:tc>
          <w:tcPr>
            <w:tcW w:w="1275" w:type="dxa"/>
            <w:vMerge w:val="restart"/>
            <w:tcBorders>
              <w:top w:val="single" w:sz="4" w:space="0" w:color="auto"/>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Оформление в муниципальную собственность бесхозяйного имущества в Мошковском сельсовете Бековского района Пензенской области</w:t>
            </w:r>
          </w:p>
        </w:tc>
        <w:tc>
          <w:tcPr>
            <w:tcW w:w="1276"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всего</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59"/>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right w:val="single" w:sz="8" w:space="0" w:color="auto"/>
            </w:tcBorders>
          </w:tcPr>
          <w:p w:rsidR="00491C20" w:rsidRPr="007A13E5" w:rsidRDefault="00491C20" w:rsidP="00491C20">
            <w:pPr>
              <w:rPr>
                <w:sz w:val="18"/>
                <w:szCs w:val="18"/>
              </w:rPr>
            </w:pPr>
          </w:p>
        </w:tc>
        <w:tc>
          <w:tcPr>
            <w:tcW w:w="1275" w:type="dxa"/>
            <w:vMerge/>
            <w:tcBorders>
              <w:left w:val="single" w:sz="8"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val="restart"/>
            <w:tcBorders>
              <w:top w:val="single" w:sz="4" w:space="0" w:color="auto"/>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ответственный исполнитель – администрация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59"/>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right w:val="single" w:sz="8" w:space="0" w:color="auto"/>
            </w:tcBorders>
          </w:tcPr>
          <w:p w:rsidR="00491C20" w:rsidRPr="007A13E5" w:rsidRDefault="00491C20" w:rsidP="00491C20">
            <w:pPr>
              <w:rPr>
                <w:sz w:val="18"/>
                <w:szCs w:val="18"/>
              </w:rPr>
            </w:pPr>
          </w:p>
        </w:tc>
        <w:tc>
          <w:tcPr>
            <w:tcW w:w="1275" w:type="dxa"/>
            <w:vMerge/>
            <w:tcBorders>
              <w:left w:val="single" w:sz="8"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0340196010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59"/>
          <w:tblCellSpacing w:w="5" w:type="nil"/>
          <w:jc w:val="center"/>
        </w:trPr>
        <w:tc>
          <w:tcPr>
            <w:tcW w:w="397"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bottom w:val="single" w:sz="4" w:space="0" w:color="auto"/>
              <w:right w:val="single" w:sz="8" w:space="0" w:color="auto"/>
            </w:tcBorders>
          </w:tcPr>
          <w:p w:rsidR="00491C20" w:rsidRPr="007A13E5" w:rsidRDefault="00491C20" w:rsidP="00491C20">
            <w:pPr>
              <w:rPr>
                <w:sz w:val="18"/>
                <w:szCs w:val="18"/>
              </w:rPr>
            </w:pPr>
          </w:p>
        </w:tc>
        <w:tc>
          <w:tcPr>
            <w:tcW w:w="127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0340196010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850</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313"/>
          <w:tblCellSpacing w:w="5" w:type="nil"/>
          <w:jc w:val="center"/>
        </w:trPr>
        <w:tc>
          <w:tcPr>
            <w:tcW w:w="397" w:type="dxa"/>
            <w:vMerge w:val="restart"/>
            <w:tcBorders>
              <w:top w:val="single" w:sz="4" w:space="0" w:color="auto"/>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4.1</w:t>
            </w:r>
          </w:p>
        </w:tc>
        <w:tc>
          <w:tcPr>
            <w:tcW w:w="1135" w:type="dxa"/>
            <w:vMerge w:val="restart"/>
            <w:tcBorders>
              <w:top w:val="single" w:sz="4" w:space="0" w:color="auto"/>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Основное </w:t>
            </w:r>
            <w:r w:rsidRPr="007A13E5">
              <w:rPr>
                <w:sz w:val="18"/>
                <w:szCs w:val="18"/>
              </w:rPr>
              <w:lastRenderedPageBreak/>
              <w:t>мероприятие</w:t>
            </w:r>
          </w:p>
        </w:tc>
        <w:tc>
          <w:tcPr>
            <w:tcW w:w="1275" w:type="dxa"/>
            <w:vMerge w:val="restart"/>
            <w:tcBorders>
              <w:top w:val="single" w:sz="4" w:space="0" w:color="auto"/>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lastRenderedPageBreak/>
              <w:t xml:space="preserve">Мероприятие </w:t>
            </w:r>
            <w:r w:rsidRPr="007A13E5">
              <w:rPr>
                <w:sz w:val="18"/>
                <w:szCs w:val="18"/>
              </w:rPr>
              <w:lastRenderedPageBreak/>
              <w:t>по оформлению в муниципальную собственность и выполнению кадастровых работ на недвижимое имущество, имеющего признаки бесхозяйного в границах поселения</w:t>
            </w:r>
          </w:p>
        </w:tc>
        <w:tc>
          <w:tcPr>
            <w:tcW w:w="1276"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lastRenderedPageBreak/>
              <w:t>всего</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w:t>
            </w:r>
            <w:r w:rsidRPr="007A13E5">
              <w:rPr>
                <w:color w:val="000000"/>
                <w:sz w:val="18"/>
                <w:szCs w:val="18"/>
              </w:rPr>
              <w:lastRenderedPageBreak/>
              <w:t>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lastRenderedPageBreak/>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59"/>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right w:val="single" w:sz="8" w:space="0" w:color="auto"/>
            </w:tcBorders>
          </w:tcPr>
          <w:p w:rsidR="00491C20" w:rsidRPr="007A13E5" w:rsidRDefault="00491C20" w:rsidP="00491C20">
            <w:pPr>
              <w:rPr>
                <w:sz w:val="18"/>
                <w:szCs w:val="18"/>
              </w:rPr>
            </w:pPr>
          </w:p>
        </w:tc>
        <w:tc>
          <w:tcPr>
            <w:tcW w:w="1275" w:type="dxa"/>
            <w:vMerge/>
            <w:tcBorders>
              <w:left w:val="single" w:sz="8"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val="restart"/>
            <w:tcBorders>
              <w:top w:val="single" w:sz="4" w:space="0" w:color="auto"/>
              <w:left w:val="single" w:sz="8"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ответственный исполнитель – администрация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59"/>
          <w:tblCellSpacing w:w="5" w:type="nil"/>
          <w:jc w:val="center"/>
        </w:trPr>
        <w:tc>
          <w:tcPr>
            <w:tcW w:w="397" w:type="dxa"/>
            <w:vMerge/>
            <w:tcBorders>
              <w:left w:val="single" w:sz="8"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right w:val="single" w:sz="8" w:space="0" w:color="auto"/>
            </w:tcBorders>
          </w:tcPr>
          <w:p w:rsidR="00491C20" w:rsidRPr="007A13E5" w:rsidRDefault="00491C20" w:rsidP="00491C20">
            <w:pPr>
              <w:rPr>
                <w:sz w:val="18"/>
                <w:szCs w:val="18"/>
              </w:rPr>
            </w:pPr>
          </w:p>
        </w:tc>
        <w:tc>
          <w:tcPr>
            <w:tcW w:w="1275" w:type="dxa"/>
            <w:vMerge/>
            <w:tcBorders>
              <w:left w:val="single" w:sz="8"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8"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0340196010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2445"/>
          <w:tblCellSpacing w:w="5" w:type="nil"/>
          <w:jc w:val="center"/>
        </w:trPr>
        <w:tc>
          <w:tcPr>
            <w:tcW w:w="397"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8" w:space="0" w:color="auto"/>
              <w:bottom w:val="single" w:sz="4" w:space="0" w:color="auto"/>
              <w:right w:val="single" w:sz="8" w:space="0" w:color="auto"/>
            </w:tcBorders>
          </w:tcPr>
          <w:p w:rsidR="00491C20" w:rsidRPr="007A13E5" w:rsidRDefault="00491C20" w:rsidP="00491C20">
            <w:pPr>
              <w:rPr>
                <w:sz w:val="18"/>
                <w:szCs w:val="18"/>
              </w:rPr>
            </w:pPr>
          </w:p>
        </w:tc>
        <w:tc>
          <w:tcPr>
            <w:tcW w:w="1275"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05</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0340196010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850</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397"/>
          <w:tblCellSpacing w:w="5" w:type="nil"/>
          <w:jc w:val="center"/>
        </w:trPr>
        <w:tc>
          <w:tcPr>
            <w:tcW w:w="397" w:type="dxa"/>
            <w:vMerge w:val="restart"/>
            <w:tcBorders>
              <w:top w:val="single" w:sz="4" w:space="0" w:color="auto"/>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5.</w:t>
            </w:r>
          </w:p>
        </w:tc>
        <w:tc>
          <w:tcPr>
            <w:tcW w:w="1135" w:type="dxa"/>
            <w:vMerge w:val="restart"/>
            <w:tcBorders>
              <w:top w:val="single" w:sz="4" w:space="0" w:color="auto"/>
              <w:left w:val="single" w:sz="4" w:space="0" w:color="auto"/>
              <w:right w:val="single" w:sz="4" w:space="0" w:color="auto"/>
            </w:tcBorders>
          </w:tcPr>
          <w:p w:rsidR="00491C20" w:rsidRPr="007A13E5" w:rsidRDefault="00491C20" w:rsidP="00491C20">
            <w:pPr>
              <w:rPr>
                <w:sz w:val="18"/>
                <w:szCs w:val="18"/>
              </w:rPr>
            </w:pPr>
            <w:r w:rsidRPr="007A13E5">
              <w:rPr>
                <w:sz w:val="18"/>
                <w:szCs w:val="18"/>
              </w:rPr>
              <w:t>Подпрограмма 5</w:t>
            </w:r>
          </w:p>
        </w:tc>
        <w:tc>
          <w:tcPr>
            <w:tcW w:w="1275" w:type="dxa"/>
            <w:vMerge w:val="restart"/>
            <w:tcBorders>
              <w:top w:val="single" w:sz="4" w:space="0" w:color="auto"/>
              <w:left w:val="single" w:sz="4" w:space="0" w:color="auto"/>
              <w:right w:val="single" w:sz="4" w:space="0" w:color="auto"/>
            </w:tcBorders>
          </w:tcPr>
          <w:p w:rsidR="00491C20" w:rsidRPr="007A13E5" w:rsidRDefault="00491C20" w:rsidP="00491C20">
            <w:pPr>
              <w:autoSpaceDE w:val="0"/>
              <w:autoSpaceDN w:val="0"/>
              <w:adjustRightInd w:val="0"/>
              <w:jc w:val="both"/>
              <w:rPr>
                <w:sz w:val="18"/>
                <w:szCs w:val="18"/>
              </w:rPr>
            </w:pPr>
            <w:r w:rsidRPr="007A13E5">
              <w:rPr>
                <w:sz w:val="18"/>
                <w:szCs w:val="18"/>
              </w:rPr>
              <w:t>Управление муниципальной собственностью в Мошковском сельсовете Бековского района Пензенской области</w:t>
            </w:r>
          </w:p>
        </w:tc>
        <w:tc>
          <w:tcPr>
            <w:tcW w:w="1276"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rPr>
                <w:sz w:val="18"/>
                <w:szCs w:val="18"/>
              </w:rPr>
            </w:pPr>
            <w:r w:rsidRPr="007A13E5">
              <w:rPr>
                <w:sz w:val="18"/>
                <w:szCs w:val="18"/>
              </w:rPr>
              <w:t>всего</w:t>
            </w: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15"/>
          <w:tblCellSpacing w:w="5" w:type="nil"/>
          <w:jc w:val="center"/>
        </w:trPr>
        <w:tc>
          <w:tcPr>
            <w:tcW w:w="397"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4" w:space="0" w:color="auto"/>
              <w:right w:val="single" w:sz="4" w:space="0" w:color="auto"/>
            </w:tcBorders>
          </w:tcPr>
          <w:p w:rsidR="00491C20" w:rsidRPr="007A13E5" w:rsidRDefault="00491C20" w:rsidP="00491C20">
            <w:pPr>
              <w:rPr>
                <w:sz w:val="18"/>
                <w:szCs w:val="18"/>
              </w:rPr>
            </w:pPr>
          </w:p>
        </w:tc>
        <w:tc>
          <w:tcPr>
            <w:tcW w:w="1275" w:type="dxa"/>
            <w:vMerge/>
            <w:tcBorders>
              <w:left w:val="single" w:sz="4" w:space="0" w:color="auto"/>
              <w:right w:val="single" w:sz="4" w:space="0" w:color="auto"/>
            </w:tcBorders>
          </w:tcPr>
          <w:p w:rsidR="00491C20" w:rsidRPr="007A13E5" w:rsidRDefault="00491C20" w:rsidP="00491C20">
            <w:pPr>
              <w:autoSpaceDE w:val="0"/>
              <w:autoSpaceDN w:val="0"/>
              <w:adjustRightInd w:val="0"/>
              <w:jc w:val="both"/>
              <w:rPr>
                <w:sz w:val="18"/>
                <w:szCs w:val="18"/>
              </w:rPr>
            </w:pPr>
          </w:p>
        </w:tc>
        <w:tc>
          <w:tcPr>
            <w:tcW w:w="1276" w:type="dxa"/>
            <w:vMerge w:val="restart"/>
            <w:tcBorders>
              <w:top w:val="single" w:sz="4" w:space="0" w:color="auto"/>
              <w:left w:val="single" w:sz="4" w:space="0" w:color="auto"/>
              <w:right w:val="single" w:sz="4"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ответственный исполнитель – администрация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15"/>
          <w:tblCellSpacing w:w="5" w:type="nil"/>
          <w:jc w:val="center"/>
        </w:trPr>
        <w:tc>
          <w:tcPr>
            <w:tcW w:w="397"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4" w:space="0" w:color="auto"/>
              <w:right w:val="single" w:sz="4" w:space="0" w:color="auto"/>
            </w:tcBorders>
          </w:tcPr>
          <w:p w:rsidR="00491C20" w:rsidRPr="007A13E5" w:rsidRDefault="00491C20" w:rsidP="00491C20">
            <w:pPr>
              <w:rPr>
                <w:sz w:val="18"/>
                <w:szCs w:val="18"/>
              </w:rPr>
            </w:pPr>
          </w:p>
        </w:tc>
        <w:tc>
          <w:tcPr>
            <w:tcW w:w="1275" w:type="dxa"/>
            <w:vMerge/>
            <w:tcBorders>
              <w:left w:val="single" w:sz="4" w:space="0" w:color="auto"/>
              <w:right w:val="single" w:sz="4"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4" w:space="0" w:color="auto"/>
              <w:right w:val="single" w:sz="4"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0350199030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15"/>
          <w:tblCellSpacing w:w="5" w:type="nil"/>
          <w:jc w:val="center"/>
        </w:trPr>
        <w:tc>
          <w:tcPr>
            <w:tcW w:w="397"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4" w:space="0" w:color="auto"/>
              <w:right w:val="single" w:sz="4" w:space="0" w:color="auto"/>
            </w:tcBorders>
          </w:tcPr>
          <w:p w:rsidR="00491C20" w:rsidRPr="007A13E5" w:rsidRDefault="00491C20" w:rsidP="00491C20">
            <w:pPr>
              <w:rPr>
                <w:sz w:val="18"/>
                <w:szCs w:val="18"/>
              </w:rPr>
            </w:pPr>
          </w:p>
        </w:tc>
        <w:tc>
          <w:tcPr>
            <w:tcW w:w="1275" w:type="dxa"/>
            <w:vMerge/>
            <w:tcBorders>
              <w:left w:val="single" w:sz="4" w:space="0" w:color="auto"/>
              <w:right w:val="single" w:sz="4"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4" w:space="0" w:color="auto"/>
              <w:right w:val="single" w:sz="4"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0350199030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240</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15"/>
          <w:tblCellSpacing w:w="5" w:type="nil"/>
          <w:jc w:val="center"/>
        </w:trPr>
        <w:tc>
          <w:tcPr>
            <w:tcW w:w="397"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4" w:space="0" w:color="auto"/>
              <w:bottom w:val="single" w:sz="4" w:space="0" w:color="auto"/>
              <w:right w:val="single" w:sz="4" w:space="0" w:color="auto"/>
            </w:tcBorders>
          </w:tcPr>
          <w:p w:rsidR="00491C20" w:rsidRPr="007A13E5" w:rsidRDefault="00491C20" w:rsidP="00491C20">
            <w:pPr>
              <w:rPr>
                <w:sz w:val="18"/>
                <w:szCs w:val="18"/>
              </w:rPr>
            </w:pPr>
          </w:p>
        </w:tc>
        <w:tc>
          <w:tcPr>
            <w:tcW w:w="1275"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FF0000"/>
                <w:sz w:val="18"/>
                <w:szCs w:val="18"/>
              </w:rPr>
            </w:pP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FF0000"/>
                <w:sz w:val="18"/>
                <w:szCs w:val="18"/>
              </w:rPr>
            </w:pP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FF0000"/>
                <w:sz w:val="18"/>
                <w:szCs w:val="18"/>
              </w:rPr>
            </w:pP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FF0000"/>
                <w:sz w:val="18"/>
                <w:szCs w:val="18"/>
              </w:rPr>
            </w:pP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FF0000"/>
                <w:sz w:val="18"/>
                <w:szCs w:val="18"/>
              </w:rPr>
            </w:pP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FF0000"/>
                <w:sz w:val="18"/>
                <w:szCs w:val="18"/>
              </w:rPr>
            </w:pPr>
          </w:p>
        </w:tc>
      </w:tr>
      <w:tr w:rsidR="00491C20" w:rsidRPr="007A13E5" w:rsidTr="00491C20">
        <w:trPr>
          <w:trHeight w:val="415"/>
          <w:tblCellSpacing w:w="5" w:type="nil"/>
          <w:jc w:val="center"/>
        </w:trPr>
        <w:tc>
          <w:tcPr>
            <w:tcW w:w="397" w:type="dxa"/>
            <w:vMerge w:val="restart"/>
            <w:tcBorders>
              <w:top w:val="single" w:sz="4" w:space="0" w:color="auto"/>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5.1</w:t>
            </w:r>
          </w:p>
        </w:tc>
        <w:tc>
          <w:tcPr>
            <w:tcW w:w="1135" w:type="dxa"/>
            <w:vMerge w:val="restart"/>
            <w:tcBorders>
              <w:top w:val="single" w:sz="4" w:space="0" w:color="auto"/>
              <w:left w:val="single" w:sz="4" w:space="0" w:color="auto"/>
              <w:right w:val="single" w:sz="4" w:space="0" w:color="auto"/>
            </w:tcBorders>
          </w:tcPr>
          <w:p w:rsidR="00491C20" w:rsidRPr="007A13E5" w:rsidRDefault="00491C20" w:rsidP="00491C20">
            <w:pPr>
              <w:rPr>
                <w:sz w:val="18"/>
                <w:szCs w:val="18"/>
              </w:rPr>
            </w:pPr>
            <w:r w:rsidRPr="007A13E5">
              <w:rPr>
                <w:sz w:val="18"/>
                <w:szCs w:val="18"/>
              </w:rPr>
              <w:t>Основные мероприятия</w:t>
            </w:r>
          </w:p>
        </w:tc>
        <w:tc>
          <w:tcPr>
            <w:tcW w:w="1275" w:type="dxa"/>
            <w:vMerge w:val="restart"/>
            <w:tcBorders>
              <w:top w:val="single" w:sz="4" w:space="0" w:color="auto"/>
              <w:left w:val="single" w:sz="4" w:space="0" w:color="auto"/>
              <w:right w:val="single" w:sz="4" w:space="0" w:color="auto"/>
            </w:tcBorders>
          </w:tcPr>
          <w:p w:rsidR="00491C20" w:rsidRPr="007A13E5" w:rsidRDefault="00491C20" w:rsidP="00491C20">
            <w:pPr>
              <w:autoSpaceDE w:val="0"/>
              <w:autoSpaceDN w:val="0"/>
              <w:adjustRightInd w:val="0"/>
              <w:jc w:val="both"/>
              <w:rPr>
                <w:sz w:val="18"/>
                <w:szCs w:val="18"/>
              </w:rPr>
            </w:pPr>
            <w:r w:rsidRPr="007A13E5">
              <w:rPr>
                <w:sz w:val="18"/>
                <w:szCs w:val="18"/>
              </w:rPr>
              <w:t>Обеспечение деятельности по управлению муниципальной собственностью</w:t>
            </w:r>
          </w:p>
        </w:tc>
        <w:tc>
          <w:tcPr>
            <w:tcW w:w="1276"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rPr>
                <w:sz w:val="18"/>
                <w:szCs w:val="18"/>
              </w:rPr>
            </w:pPr>
            <w:r w:rsidRPr="007A13E5">
              <w:rPr>
                <w:sz w:val="18"/>
                <w:szCs w:val="18"/>
              </w:rPr>
              <w:t>всего</w:t>
            </w: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15"/>
          <w:tblCellSpacing w:w="5" w:type="nil"/>
          <w:jc w:val="center"/>
        </w:trPr>
        <w:tc>
          <w:tcPr>
            <w:tcW w:w="397"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4" w:space="0" w:color="auto"/>
              <w:right w:val="single" w:sz="4" w:space="0" w:color="auto"/>
            </w:tcBorders>
          </w:tcPr>
          <w:p w:rsidR="00491C20" w:rsidRPr="007A13E5" w:rsidRDefault="00491C20" w:rsidP="00491C20">
            <w:pPr>
              <w:rPr>
                <w:sz w:val="18"/>
                <w:szCs w:val="18"/>
              </w:rPr>
            </w:pPr>
          </w:p>
        </w:tc>
        <w:tc>
          <w:tcPr>
            <w:tcW w:w="1275" w:type="dxa"/>
            <w:vMerge/>
            <w:tcBorders>
              <w:left w:val="single" w:sz="4" w:space="0" w:color="auto"/>
              <w:right w:val="single" w:sz="4" w:space="0" w:color="auto"/>
            </w:tcBorders>
          </w:tcPr>
          <w:p w:rsidR="00491C20" w:rsidRPr="007A13E5" w:rsidRDefault="00491C20" w:rsidP="00491C20">
            <w:pPr>
              <w:autoSpaceDE w:val="0"/>
              <w:autoSpaceDN w:val="0"/>
              <w:adjustRightInd w:val="0"/>
              <w:jc w:val="both"/>
              <w:rPr>
                <w:sz w:val="18"/>
                <w:szCs w:val="18"/>
              </w:rPr>
            </w:pPr>
          </w:p>
        </w:tc>
        <w:tc>
          <w:tcPr>
            <w:tcW w:w="1276" w:type="dxa"/>
            <w:vMerge w:val="restart"/>
            <w:tcBorders>
              <w:top w:val="single" w:sz="4" w:space="0" w:color="auto"/>
              <w:left w:val="single" w:sz="4" w:space="0" w:color="auto"/>
              <w:right w:val="single" w:sz="4" w:space="0" w:color="auto"/>
            </w:tcBorders>
          </w:tcPr>
          <w:p w:rsidR="00491C20" w:rsidRPr="007A13E5" w:rsidRDefault="00491C20" w:rsidP="00491C20">
            <w:pPr>
              <w:autoSpaceDE w:val="0"/>
              <w:autoSpaceDN w:val="0"/>
              <w:adjustRightInd w:val="0"/>
              <w:rPr>
                <w:sz w:val="18"/>
                <w:szCs w:val="18"/>
              </w:rPr>
            </w:pPr>
            <w:r w:rsidRPr="007A13E5">
              <w:rPr>
                <w:sz w:val="18"/>
                <w:szCs w:val="18"/>
              </w:rPr>
              <w:t xml:space="preserve">ответственный исполнитель – администрация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15"/>
          <w:tblCellSpacing w:w="5" w:type="nil"/>
          <w:jc w:val="center"/>
        </w:trPr>
        <w:tc>
          <w:tcPr>
            <w:tcW w:w="397"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4" w:space="0" w:color="auto"/>
              <w:right w:val="single" w:sz="4" w:space="0" w:color="auto"/>
            </w:tcBorders>
          </w:tcPr>
          <w:p w:rsidR="00491C20" w:rsidRPr="007A13E5" w:rsidRDefault="00491C20" w:rsidP="00491C20">
            <w:pPr>
              <w:rPr>
                <w:sz w:val="18"/>
                <w:szCs w:val="18"/>
              </w:rPr>
            </w:pPr>
          </w:p>
        </w:tc>
        <w:tc>
          <w:tcPr>
            <w:tcW w:w="1275" w:type="dxa"/>
            <w:vMerge/>
            <w:tcBorders>
              <w:left w:val="single" w:sz="4" w:space="0" w:color="auto"/>
              <w:right w:val="single" w:sz="4"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4" w:space="0" w:color="auto"/>
              <w:right w:val="single" w:sz="4"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0350199030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15"/>
          <w:tblCellSpacing w:w="5" w:type="nil"/>
          <w:jc w:val="center"/>
        </w:trPr>
        <w:tc>
          <w:tcPr>
            <w:tcW w:w="397" w:type="dxa"/>
            <w:vMerge/>
            <w:tcBorders>
              <w:left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4" w:space="0" w:color="auto"/>
              <w:right w:val="single" w:sz="4" w:space="0" w:color="auto"/>
            </w:tcBorders>
          </w:tcPr>
          <w:p w:rsidR="00491C20" w:rsidRPr="007A13E5" w:rsidRDefault="00491C20" w:rsidP="00491C20">
            <w:pPr>
              <w:rPr>
                <w:sz w:val="18"/>
                <w:szCs w:val="18"/>
              </w:rPr>
            </w:pPr>
          </w:p>
        </w:tc>
        <w:tc>
          <w:tcPr>
            <w:tcW w:w="1275" w:type="dxa"/>
            <w:vMerge/>
            <w:tcBorders>
              <w:left w:val="single" w:sz="4" w:space="0" w:color="auto"/>
              <w:right w:val="single" w:sz="4"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4" w:space="0" w:color="auto"/>
              <w:right w:val="single" w:sz="4"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901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01</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13</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r w:rsidRPr="007A13E5">
              <w:rPr>
                <w:sz w:val="18"/>
                <w:szCs w:val="18"/>
              </w:rPr>
              <w:t>0350199030</w:t>
            </w: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r w:rsidRPr="007A13E5">
              <w:rPr>
                <w:sz w:val="18"/>
                <w:szCs w:val="18"/>
              </w:rPr>
              <w:t>240</w:t>
            </w: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000000"/>
                <w:sz w:val="18"/>
                <w:szCs w:val="18"/>
              </w:rPr>
            </w:pPr>
            <w:r w:rsidRPr="007A13E5">
              <w:rPr>
                <w:color w:val="000000"/>
                <w:sz w:val="18"/>
                <w:szCs w:val="18"/>
              </w:rPr>
              <w:t>0,000</w:t>
            </w: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000000"/>
                <w:sz w:val="18"/>
                <w:szCs w:val="18"/>
              </w:rPr>
            </w:pPr>
            <w:r w:rsidRPr="007A13E5">
              <w:rPr>
                <w:color w:val="000000"/>
                <w:sz w:val="18"/>
                <w:szCs w:val="18"/>
              </w:rPr>
              <w:t>0,000</w:t>
            </w:r>
          </w:p>
        </w:tc>
      </w:tr>
      <w:tr w:rsidR="00491C20" w:rsidRPr="007A13E5" w:rsidTr="00491C20">
        <w:trPr>
          <w:trHeight w:val="415"/>
          <w:tblCellSpacing w:w="5" w:type="nil"/>
          <w:jc w:val="center"/>
        </w:trPr>
        <w:tc>
          <w:tcPr>
            <w:tcW w:w="397"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center"/>
              <w:rPr>
                <w:sz w:val="18"/>
                <w:szCs w:val="18"/>
              </w:rPr>
            </w:pPr>
          </w:p>
        </w:tc>
        <w:tc>
          <w:tcPr>
            <w:tcW w:w="1135" w:type="dxa"/>
            <w:vMerge/>
            <w:tcBorders>
              <w:left w:val="single" w:sz="4" w:space="0" w:color="auto"/>
              <w:bottom w:val="single" w:sz="4" w:space="0" w:color="auto"/>
              <w:right w:val="single" w:sz="4" w:space="0" w:color="auto"/>
            </w:tcBorders>
          </w:tcPr>
          <w:p w:rsidR="00491C20" w:rsidRPr="007A13E5" w:rsidRDefault="00491C20" w:rsidP="00491C20">
            <w:pPr>
              <w:rPr>
                <w:sz w:val="18"/>
                <w:szCs w:val="18"/>
              </w:rPr>
            </w:pPr>
          </w:p>
        </w:tc>
        <w:tc>
          <w:tcPr>
            <w:tcW w:w="1275"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jc w:val="both"/>
              <w:rPr>
                <w:sz w:val="18"/>
                <w:szCs w:val="18"/>
              </w:rPr>
            </w:pPr>
          </w:p>
        </w:tc>
        <w:tc>
          <w:tcPr>
            <w:tcW w:w="1276" w:type="dxa"/>
            <w:vMerge/>
            <w:tcBorders>
              <w:left w:val="single" w:sz="4" w:space="0" w:color="auto"/>
              <w:bottom w:val="single" w:sz="4" w:space="0" w:color="auto"/>
              <w:right w:val="single" w:sz="4"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4"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sz w:val="18"/>
                <w:szCs w:val="18"/>
              </w:rPr>
            </w:pPr>
          </w:p>
        </w:tc>
        <w:tc>
          <w:tcPr>
            <w:tcW w:w="425"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rPr>
                <w:sz w:val="18"/>
                <w:szCs w:val="18"/>
              </w:rPr>
            </w:pPr>
          </w:p>
        </w:tc>
        <w:tc>
          <w:tcPr>
            <w:tcW w:w="709"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autoSpaceDE w:val="0"/>
              <w:autoSpaceDN w:val="0"/>
              <w:adjustRightInd w:val="0"/>
              <w:jc w:val="center"/>
              <w:rPr>
                <w:color w:val="FF0000"/>
                <w:sz w:val="18"/>
                <w:szCs w:val="18"/>
              </w:rPr>
            </w:pPr>
          </w:p>
        </w:tc>
        <w:tc>
          <w:tcPr>
            <w:tcW w:w="567" w:type="dxa"/>
            <w:tcBorders>
              <w:top w:val="single" w:sz="4" w:space="0" w:color="auto"/>
              <w:left w:val="single" w:sz="8" w:space="0" w:color="auto"/>
              <w:bottom w:val="single" w:sz="4" w:space="0" w:color="auto"/>
              <w:right w:val="single" w:sz="8" w:space="0" w:color="auto"/>
            </w:tcBorders>
          </w:tcPr>
          <w:p w:rsidR="00491C20" w:rsidRPr="007A13E5" w:rsidRDefault="00491C20" w:rsidP="00491C20">
            <w:pPr>
              <w:jc w:val="center"/>
              <w:rPr>
                <w:color w:val="FF0000"/>
                <w:sz w:val="18"/>
                <w:szCs w:val="18"/>
              </w:rPr>
            </w:pPr>
          </w:p>
        </w:tc>
        <w:tc>
          <w:tcPr>
            <w:tcW w:w="590" w:type="dxa"/>
            <w:tcBorders>
              <w:top w:val="single" w:sz="4" w:space="0" w:color="auto"/>
              <w:left w:val="single" w:sz="8" w:space="0" w:color="auto"/>
              <w:bottom w:val="single" w:sz="4" w:space="0" w:color="auto"/>
              <w:right w:val="single" w:sz="4" w:space="0" w:color="auto"/>
            </w:tcBorders>
          </w:tcPr>
          <w:p w:rsidR="00491C20" w:rsidRPr="007A13E5" w:rsidRDefault="00491C20" w:rsidP="00491C20">
            <w:pPr>
              <w:jc w:val="center"/>
              <w:rPr>
                <w:color w:val="FF0000"/>
                <w:sz w:val="18"/>
                <w:szCs w:val="18"/>
              </w:rPr>
            </w:pPr>
          </w:p>
        </w:tc>
        <w:tc>
          <w:tcPr>
            <w:tcW w:w="544"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FF0000"/>
                <w:sz w:val="18"/>
                <w:szCs w:val="18"/>
              </w:rPr>
            </w:pPr>
          </w:p>
        </w:tc>
        <w:tc>
          <w:tcPr>
            <w:tcW w:w="590"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FF0000"/>
                <w:sz w:val="18"/>
                <w:szCs w:val="18"/>
              </w:rPr>
            </w:pPr>
          </w:p>
        </w:tc>
        <w:tc>
          <w:tcPr>
            <w:tcW w:w="567" w:type="dxa"/>
            <w:tcBorders>
              <w:top w:val="single" w:sz="4" w:space="0" w:color="auto"/>
              <w:left w:val="single" w:sz="4" w:space="0" w:color="auto"/>
              <w:bottom w:val="single" w:sz="4" w:space="0" w:color="auto"/>
              <w:right w:val="single" w:sz="4" w:space="0" w:color="auto"/>
            </w:tcBorders>
          </w:tcPr>
          <w:p w:rsidR="00491C20" w:rsidRPr="007A13E5" w:rsidRDefault="00491C20" w:rsidP="00491C20">
            <w:pPr>
              <w:jc w:val="center"/>
              <w:rPr>
                <w:color w:val="FF0000"/>
                <w:sz w:val="18"/>
                <w:szCs w:val="18"/>
              </w:rPr>
            </w:pPr>
          </w:p>
        </w:tc>
      </w:tr>
    </w:tbl>
    <w:p w:rsidR="006A715E" w:rsidRDefault="006A715E" w:rsidP="006A715E">
      <w:pPr>
        <w:ind w:left="425" w:right="-31"/>
        <w:jc w:val="right"/>
      </w:pPr>
    </w:p>
    <w:p w:rsidR="00491C20" w:rsidRDefault="00491C20" w:rsidP="00491C20">
      <w:pPr>
        <w:autoSpaceDE w:val="0"/>
        <w:autoSpaceDN w:val="0"/>
        <w:adjustRightInd w:val="0"/>
        <w:jc w:val="center"/>
        <w:rPr>
          <w:sz w:val="18"/>
          <w:szCs w:val="18"/>
        </w:rPr>
      </w:pPr>
      <w:r w:rsidRPr="007A13E5">
        <w:rPr>
          <w:sz w:val="18"/>
          <w:szCs w:val="18"/>
        </w:rPr>
        <w:t>Приложение №</w:t>
      </w:r>
      <w:r>
        <w:rPr>
          <w:sz w:val="18"/>
          <w:szCs w:val="18"/>
        </w:rPr>
        <w:t xml:space="preserve">3 </w:t>
      </w:r>
      <w:r w:rsidRPr="007A13E5">
        <w:rPr>
          <w:sz w:val="18"/>
          <w:szCs w:val="18"/>
        </w:rPr>
        <w:t>к постановлению администрации</w:t>
      </w:r>
      <w:r>
        <w:rPr>
          <w:sz w:val="18"/>
          <w:szCs w:val="18"/>
        </w:rPr>
        <w:t xml:space="preserve"> Мошковского</w:t>
      </w:r>
      <w:r w:rsidRPr="007A13E5">
        <w:rPr>
          <w:sz w:val="18"/>
          <w:szCs w:val="18"/>
        </w:rPr>
        <w:t xml:space="preserve"> сельсовета</w:t>
      </w:r>
      <w:r>
        <w:rPr>
          <w:sz w:val="18"/>
          <w:szCs w:val="18"/>
        </w:rPr>
        <w:t xml:space="preserve"> </w:t>
      </w:r>
      <w:r w:rsidRPr="007A13E5">
        <w:rPr>
          <w:sz w:val="18"/>
          <w:szCs w:val="18"/>
        </w:rPr>
        <w:t>от 27.09.2019 № 94</w:t>
      </w:r>
    </w:p>
    <w:p w:rsidR="00110149" w:rsidRDefault="00110149" w:rsidP="00110149">
      <w:pPr>
        <w:autoSpaceDE w:val="0"/>
        <w:autoSpaceDN w:val="0"/>
        <w:adjustRightInd w:val="0"/>
        <w:jc w:val="center"/>
        <w:rPr>
          <w:sz w:val="18"/>
          <w:szCs w:val="18"/>
        </w:rPr>
      </w:pPr>
    </w:p>
    <w:p w:rsidR="00110149" w:rsidRPr="007A13E5" w:rsidRDefault="00110149" w:rsidP="00110149">
      <w:pPr>
        <w:autoSpaceDE w:val="0"/>
        <w:autoSpaceDN w:val="0"/>
        <w:adjustRightInd w:val="0"/>
        <w:jc w:val="center"/>
        <w:rPr>
          <w:sz w:val="18"/>
          <w:szCs w:val="18"/>
        </w:rPr>
      </w:pPr>
      <w:r w:rsidRPr="007A13E5">
        <w:rPr>
          <w:sz w:val="18"/>
          <w:szCs w:val="18"/>
        </w:rPr>
        <w:t>Приложение № 4</w:t>
      </w:r>
      <w:r>
        <w:rPr>
          <w:sz w:val="18"/>
          <w:szCs w:val="18"/>
        </w:rPr>
        <w:t xml:space="preserve"> </w:t>
      </w:r>
      <w:r w:rsidRPr="007A13E5">
        <w:rPr>
          <w:sz w:val="18"/>
          <w:szCs w:val="18"/>
        </w:rPr>
        <w:t>к муниципальной программе</w:t>
      </w:r>
    </w:p>
    <w:p w:rsidR="00110149" w:rsidRPr="007A13E5" w:rsidRDefault="00110149" w:rsidP="00110149">
      <w:pPr>
        <w:autoSpaceDE w:val="0"/>
        <w:autoSpaceDN w:val="0"/>
        <w:adjustRightInd w:val="0"/>
        <w:jc w:val="center"/>
        <w:rPr>
          <w:sz w:val="18"/>
          <w:szCs w:val="18"/>
        </w:rPr>
      </w:pPr>
      <w:r w:rsidRPr="007A13E5">
        <w:rPr>
          <w:sz w:val="18"/>
          <w:szCs w:val="18"/>
        </w:rPr>
        <w:t xml:space="preserve">Мероприятия муниципальной программы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p>
    <w:p w:rsidR="00110149" w:rsidRPr="007A13E5" w:rsidRDefault="00110149" w:rsidP="00110149">
      <w:pPr>
        <w:tabs>
          <w:tab w:val="left" w:pos="0"/>
        </w:tabs>
        <w:jc w:val="center"/>
        <w:rPr>
          <w:sz w:val="18"/>
          <w:szCs w:val="18"/>
        </w:rPr>
      </w:pPr>
      <w:r w:rsidRPr="007A13E5">
        <w:rPr>
          <w:sz w:val="18"/>
          <w:szCs w:val="18"/>
        </w:rPr>
        <w:t>«Развитие территорий, социальной и инженерной инфраструктуры в Мошковском сельсовете Бековского района Пензенской области»</w:t>
      </w:r>
    </w:p>
    <w:p w:rsidR="00110149" w:rsidRPr="007A13E5" w:rsidRDefault="00110149" w:rsidP="00110149">
      <w:pPr>
        <w:autoSpaceDE w:val="0"/>
        <w:autoSpaceDN w:val="0"/>
        <w:adjustRightInd w:val="0"/>
        <w:jc w:val="center"/>
        <w:rPr>
          <w:sz w:val="18"/>
          <w:szCs w:val="18"/>
        </w:rPr>
      </w:pPr>
    </w:p>
    <w:tbl>
      <w:tblPr>
        <w:tblW w:w="10394"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71"/>
        <w:gridCol w:w="1134"/>
        <w:gridCol w:w="142"/>
        <w:gridCol w:w="1409"/>
        <w:gridCol w:w="9"/>
        <w:gridCol w:w="842"/>
        <w:gridCol w:w="8"/>
        <w:gridCol w:w="1126"/>
        <w:gridCol w:w="1142"/>
        <w:gridCol w:w="851"/>
        <w:gridCol w:w="992"/>
        <w:gridCol w:w="992"/>
        <w:gridCol w:w="1276"/>
      </w:tblGrid>
      <w:tr w:rsidR="00110149" w:rsidRPr="007A13E5" w:rsidTr="00651288">
        <w:trPr>
          <w:tblCellSpacing w:w="5" w:type="nil"/>
          <w:jc w:val="center"/>
        </w:trPr>
        <w:tc>
          <w:tcPr>
            <w:tcW w:w="471" w:type="dxa"/>
            <w:vMerge w:val="restart"/>
          </w:tcPr>
          <w:p w:rsidR="00110149" w:rsidRPr="007A13E5" w:rsidRDefault="00110149" w:rsidP="00651288">
            <w:pPr>
              <w:autoSpaceDE w:val="0"/>
              <w:autoSpaceDN w:val="0"/>
              <w:adjustRightInd w:val="0"/>
              <w:jc w:val="center"/>
              <w:rPr>
                <w:sz w:val="18"/>
                <w:szCs w:val="18"/>
              </w:rPr>
            </w:pPr>
            <w:r w:rsidRPr="007A13E5">
              <w:rPr>
                <w:sz w:val="18"/>
                <w:szCs w:val="18"/>
              </w:rPr>
              <w:t>№ п/п</w:t>
            </w:r>
          </w:p>
        </w:tc>
        <w:tc>
          <w:tcPr>
            <w:tcW w:w="1134" w:type="dxa"/>
            <w:vMerge w:val="restart"/>
          </w:tcPr>
          <w:p w:rsidR="00110149" w:rsidRPr="007A13E5" w:rsidRDefault="00110149" w:rsidP="00651288">
            <w:pPr>
              <w:autoSpaceDE w:val="0"/>
              <w:autoSpaceDN w:val="0"/>
              <w:adjustRightInd w:val="0"/>
              <w:jc w:val="center"/>
              <w:rPr>
                <w:sz w:val="18"/>
                <w:szCs w:val="18"/>
              </w:rPr>
            </w:pPr>
            <w:r w:rsidRPr="007A13E5">
              <w:rPr>
                <w:sz w:val="18"/>
                <w:szCs w:val="18"/>
              </w:rPr>
              <w:t>Наименование основного мероприятия</w:t>
            </w:r>
          </w:p>
        </w:tc>
        <w:tc>
          <w:tcPr>
            <w:tcW w:w="1560" w:type="dxa"/>
            <w:gridSpan w:val="3"/>
            <w:vMerge w:val="restart"/>
          </w:tcPr>
          <w:p w:rsidR="00110149" w:rsidRPr="007A13E5" w:rsidRDefault="00110149" w:rsidP="00651288">
            <w:pPr>
              <w:autoSpaceDE w:val="0"/>
              <w:autoSpaceDN w:val="0"/>
              <w:adjustRightInd w:val="0"/>
              <w:jc w:val="center"/>
              <w:rPr>
                <w:sz w:val="18"/>
                <w:szCs w:val="18"/>
              </w:rPr>
            </w:pPr>
            <w:r w:rsidRPr="007A13E5">
              <w:rPr>
                <w:sz w:val="18"/>
                <w:szCs w:val="18"/>
              </w:rPr>
              <w:t>Исполнители</w:t>
            </w:r>
          </w:p>
        </w:tc>
        <w:tc>
          <w:tcPr>
            <w:tcW w:w="850" w:type="dxa"/>
            <w:gridSpan w:val="2"/>
            <w:vMerge w:val="restart"/>
          </w:tcPr>
          <w:p w:rsidR="00110149" w:rsidRPr="007A13E5" w:rsidRDefault="00110149" w:rsidP="00651288">
            <w:pPr>
              <w:autoSpaceDE w:val="0"/>
              <w:autoSpaceDN w:val="0"/>
              <w:adjustRightInd w:val="0"/>
              <w:jc w:val="center"/>
              <w:rPr>
                <w:sz w:val="18"/>
                <w:szCs w:val="18"/>
              </w:rPr>
            </w:pPr>
            <w:r w:rsidRPr="007A13E5">
              <w:rPr>
                <w:sz w:val="18"/>
                <w:szCs w:val="18"/>
              </w:rPr>
              <w:t>Срок исполнения (год)</w:t>
            </w:r>
          </w:p>
        </w:tc>
        <w:tc>
          <w:tcPr>
            <w:tcW w:w="5103" w:type="dxa"/>
            <w:gridSpan w:val="5"/>
          </w:tcPr>
          <w:p w:rsidR="00110149" w:rsidRPr="007A13E5" w:rsidRDefault="00110149" w:rsidP="00651288">
            <w:pPr>
              <w:autoSpaceDE w:val="0"/>
              <w:autoSpaceDN w:val="0"/>
              <w:adjustRightInd w:val="0"/>
              <w:jc w:val="center"/>
              <w:rPr>
                <w:sz w:val="18"/>
                <w:szCs w:val="18"/>
              </w:rPr>
            </w:pPr>
            <w:r w:rsidRPr="007A13E5">
              <w:rPr>
                <w:sz w:val="18"/>
                <w:szCs w:val="18"/>
              </w:rPr>
              <w:t>Объем финансирования, тыс. рублей</w:t>
            </w:r>
          </w:p>
        </w:tc>
        <w:tc>
          <w:tcPr>
            <w:tcW w:w="1276" w:type="dxa"/>
            <w:vMerge w:val="restart"/>
          </w:tcPr>
          <w:p w:rsidR="00110149" w:rsidRPr="007A13E5" w:rsidRDefault="00110149" w:rsidP="00651288">
            <w:pPr>
              <w:autoSpaceDE w:val="0"/>
              <w:autoSpaceDN w:val="0"/>
              <w:adjustRightInd w:val="0"/>
              <w:jc w:val="center"/>
              <w:rPr>
                <w:sz w:val="18"/>
                <w:szCs w:val="18"/>
              </w:rPr>
            </w:pPr>
            <w:r w:rsidRPr="007A13E5">
              <w:rPr>
                <w:sz w:val="18"/>
                <w:szCs w:val="18"/>
              </w:rPr>
              <w:t>Показатели результата мероприятия по годам (ожидаемый непосредственный результат)</w:t>
            </w:r>
          </w:p>
        </w:tc>
      </w:tr>
      <w:tr w:rsidR="00110149" w:rsidRPr="007A13E5" w:rsidTr="00651288">
        <w:trPr>
          <w:tblCellSpacing w:w="5" w:type="nil"/>
          <w:jc w:val="center"/>
        </w:trPr>
        <w:tc>
          <w:tcPr>
            <w:tcW w:w="471" w:type="dxa"/>
            <w:vMerge/>
          </w:tcPr>
          <w:p w:rsidR="00110149" w:rsidRPr="007A13E5" w:rsidRDefault="00110149" w:rsidP="00651288">
            <w:pPr>
              <w:autoSpaceDE w:val="0"/>
              <w:autoSpaceDN w:val="0"/>
              <w:adjustRightInd w:val="0"/>
              <w:jc w:val="center"/>
              <w:rPr>
                <w:sz w:val="18"/>
                <w:szCs w:val="18"/>
              </w:rPr>
            </w:pPr>
          </w:p>
        </w:tc>
        <w:tc>
          <w:tcPr>
            <w:tcW w:w="1134" w:type="dxa"/>
            <w:vMerge/>
          </w:tcPr>
          <w:p w:rsidR="00110149" w:rsidRPr="007A13E5" w:rsidRDefault="00110149" w:rsidP="00651288">
            <w:pPr>
              <w:autoSpaceDE w:val="0"/>
              <w:autoSpaceDN w:val="0"/>
              <w:adjustRightInd w:val="0"/>
              <w:jc w:val="center"/>
              <w:rPr>
                <w:sz w:val="18"/>
                <w:szCs w:val="18"/>
              </w:rPr>
            </w:pPr>
          </w:p>
        </w:tc>
        <w:tc>
          <w:tcPr>
            <w:tcW w:w="1560" w:type="dxa"/>
            <w:gridSpan w:val="3"/>
            <w:vMerge/>
          </w:tcPr>
          <w:p w:rsidR="00110149" w:rsidRPr="007A13E5" w:rsidRDefault="00110149" w:rsidP="00651288">
            <w:pPr>
              <w:autoSpaceDE w:val="0"/>
              <w:autoSpaceDN w:val="0"/>
              <w:adjustRightInd w:val="0"/>
              <w:jc w:val="center"/>
              <w:rPr>
                <w:sz w:val="18"/>
                <w:szCs w:val="18"/>
              </w:rPr>
            </w:pPr>
          </w:p>
        </w:tc>
        <w:tc>
          <w:tcPr>
            <w:tcW w:w="850" w:type="dxa"/>
            <w:gridSpan w:val="2"/>
            <w:vMerge/>
          </w:tcPr>
          <w:p w:rsidR="00110149" w:rsidRPr="007A13E5" w:rsidRDefault="00110149" w:rsidP="00651288">
            <w:pPr>
              <w:autoSpaceDE w:val="0"/>
              <w:autoSpaceDN w:val="0"/>
              <w:adjustRightInd w:val="0"/>
              <w:jc w:val="center"/>
              <w:rPr>
                <w:sz w:val="18"/>
                <w:szCs w:val="18"/>
              </w:rPr>
            </w:pPr>
          </w:p>
        </w:tc>
        <w:tc>
          <w:tcPr>
            <w:tcW w:w="1126" w:type="dxa"/>
          </w:tcPr>
          <w:p w:rsidR="00110149" w:rsidRPr="007A13E5" w:rsidRDefault="00110149" w:rsidP="00651288">
            <w:pPr>
              <w:pStyle w:val="ConsPlusNormal2"/>
              <w:jc w:val="center"/>
              <w:rPr>
                <w:rFonts w:ascii="Times New Roman" w:hAnsi="Times New Roman"/>
                <w:sz w:val="18"/>
                <w:szCs w:val="18"/>
              </w:rPr>
            </w:pPr>
            <w:r w:rsidRPr="007A13E5">
              <w:rPr>
                <w:rFonts w:ascii="Times New Roman" w:hAnsi="Times New Roman"/>
                <w:sz w:val="18"/>
                <w:szCs w:val="18"/>
              </w:rPr>
              <w:t>всего</w:t>
            </w:r>
          </w:p>
        </w:tc>
        <w:tc>
          <w:tcPr>
            <w:tcW w:w="1142" w:type="dxa"/>
          </w:tcPr>
          <w:p w:rsidR="00110149" w:rsidRPr="007A13E5" w:rsidRDefault="00110149" w:rsidP="00651288">
            <w:pPr>
              <w:pStyle w:val="ConsPlusNormal2"/>
              <w:jc w:val="center"/>
              <w:rPr>
                <w:rFonts w:ascii="Times New Roman" w:hAnsi="Times New Roman"/>
                <w:sz w:val="18"/>
                <w:szCs w:val="18"/>
              </w:rPr>
            </w:pPr>
            <w:r w:rsidRPr="007A13E5">
              <w:rPr>
                <w:rFonts w:ascii="Times New Roman" w:hAnsi="Times New Roman"/>
                <w:sz w:val="18"/>
                <w:szCs w:val="18"/>
              </w:rPr>
              <w:t>местный бюджет</w:t>
            </w:r>
          </w:p>
        </w:tc>
        <w:tc>
          <w:tcPr>
            <w:tcW w:w="851" w:type="dxa"/>
          </w:tcPr>
          <w:p w:rsidR="00110149" w:rsidRPr="007A13E5" w:rsidRDefault="00110149" w:rsidP="00651288">
            <w:pPr>
              <w:pStyle w:val="ConsPlusNormal2"/>
              <w:jc w:val="center"/>
              <w:rPr>
                <w:rFonts w:ascii="Times New Roman" w:hAnsi="Times New Roman"/>
                <w:sz w:val="18"/>
                <w:szCs w:val="18"/>
              </w:rPr>
            </w:pPr>
            <w:r w:rsidRPr="007A13E5">
              <w:rPr>
                <w:rFonts w:ascii="Times New Roman" w:hAnsi="Times New Roman"/>
                <w:sz w:val="18"/>
                <w:szCs w:val="18"/>
              </w:rPr>
              <w:t>областной бюджет</w:t>
            </w:r>
          </w:p>
        </w:tc>
        <w:tc>
          <w:tcPr>
            <w:tcW w:w="992" w:type="dxa"/>
          </w:tcPr>
          <w:p w:rsidR="00110149" w:rsidRPr="007A13E5" w:rsidRDefault="00110149" w:rsidP="00651288">
            <w:pPr>
              <w:pStyle w:val="ConsPlusNormal2"/>
              <w:jc w:val="center"/>
              <w:rPr>
                <w:rFonts w:ascii="Times New Roman" w:hAnsi="Times New Roman"/>
                <w:sz w:val="18"/>
                <w:szCs w:val="18"/>
              </w:rPr>
            </w:pPr>
            <w:r w:rsidRPr="007A13E5">
              <w:rPr>
                <w:rFonts w:ascii="Times New Roman" w:hAnsi="Times New Roman"/>
                <w:sz w:val="18"/>
                <w:szCs w:val="18"/>
              </w:rPr>
              <w:t>федеральный бюджет</w:t>
            </w:r>
          </w:p>
        </w:tc>
        <w:tc>
          <w:tcPr>
            <w:tcW w:w="992" w:type="dxa"/>
          </w:tcPr>
          <w:p w:rsidR="00110149" w:rsidRPr="007A13E5" w:rsidRDefault="00110149" w:rsidP="00651288">
            <w:pPr>
              <w:pStyle w:val="ConsPlusNormal2"/>
              <w:jc w:val="center"/>
              <w:rPr>
                <w:rFonts w:ascii="Times New Roman" w:hAnsi="Times New Roman"/>
                <w:sz w:val="18"/>
                <w:szCs w:val="18"/>
              </w:rPr>
            </w:pPr>
            <w:r w:rsidRPr="007A13E5">
              <w:rPr>
                <w:rFonts w:ascii="Times New Roman" w:hAnsi="Times New Roman"/>
                <w:sz w:val="18"/>
                <w:szCs w:val="18"/>
              </w:rPr>
              <w:t>внебюджетные средства</w:t>
            </w:r>
          </w:p>
        </w:tc>
        <w:tc>
          <w:tcPr>
            <w:tcW w:w="1276" w:type="dxa"/>
            <w:vMerge/>
          </w:tcPr>
          <w:p w:rsidR="00110149" w:rsidRPr="007A13E5" w:rsidRDefault="00110149" w:rsidP="00651288">
            <w:pPr>
              <w:autoSpaceDE w:val="0"/>
              <w:autoSpaceDN w:val="0"/>
              <w:adjustRightInd w:val="0"/>
              <w:jc w:val="center"/>
              <w:rPr>
                <w:sz w:val="18"/>
                <w:szCs w:val="18"/>
              </w:rPr>
            </w:pPr>
          </w:p>
        </w:tc>
      </w:tr>
      <w:tr w:rsidR="00110149" w:rsidRPr="007A13E5" w:rsidTr="00651288">
        <w:trPr>
          <w:tblCellSpacing w:w="5" w:type="nil"/>
          <w:jc w:val="center"/>
        </w:trPr>
        <w:tc>
          <w:tcPr>
            <w:tcW w:w="471" w:type="dxa"/>
          </w:tcPr>
          <w:p w:rsidR="00110149" w:rsidRPr="007A13E5" w:rsidRDefault="00110149" w:rsidP="00651288">
            <w:pPr>
              <w:autoSpaceDE w:val="0"/>
              <w:autoSpaceDN w:val="0"/>
              <w:adjustRightInd w:val="0"/>
              <w:jc w:val="center"/>
              <w:rPr>
                <w:sz w:val="18"/>
                <w:szCs w:val="18"/>
              </w:rPr>
            </w:pPr>
            <w:r w:rsidRPr="007A13E5">
              <w:rPr>
                <w:sz w:val="18"/>
                <w:szCs w:val="18"/>
              </w:rPr>
              <w:t>1</w:t>
            </w:r>
          </w:p>
        </w:tc>
        <w:tc>
          <w:tcPr>
            <w:tcW w:w="1134" w:type="dxa"/>
          </w:tcPr>
          <w:p w:rsidR="00110149" w:rsidRPr="007A13E5" w:rsidRDefault="00110149" w:rsidP="00651288">
            <w:pPr>
              <w:autoSpaceDE w:val="0"/>
              <w:autoSpaceDN w:val="0"/>
              <w:adjustRightInd w:val="0"/>
              <w:jc w:val="center"/>
              <w:rPr>
                <w:sz w:val="18"/>
                <w:szCs w:val="18"/>
              </w:rPr>
            </w:pPr>
            <w:r w:rsidRPr="007A13E5">
              <w:rPr>
                <w:sz w:val="18"/>
                <w:szCs w:val="18"/>
              </w:rPr>
              <w:t>2</w:t>
            </w:r>
          </w:p>
        </w:tc>
        <w:tc>
          <w:tcPr>
            <w:tcW w:w="1560" w:type="dxa"/>
            <w:gridSpan w:val="3"/>
          </w:tcPr>
          <w:p w:rsidR="00110149" w:rsidRPr="007A13E5" w:rsidRDefault="00110149" w:rsidP="00651288">
            <w:pPr>
              <w:autoSpaceDE w:val="0"/>
              <w:autoSpaceDN w:val="0"/>
              <w:adjustRightInd w:val="0"/>
              <w:jc w:val="center"/>
              <w:rPr>
                <w:sz w:val="18"/>
                <w:szCs w:val="18"/>
              </w:rPr>
            </w:pPr>
            <w:r w:rsidRPr="007A13E5">
              <w:rPr>
                <w:sz w:val="18"/>
                <w:szCs w:val="18"/>
              </w:rPr>
              <w:t>3</w:t>
            </w: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4</w:t>
            </w:r>
          </w:p>
        </w:tc>
        <w:tc>
          <w:tcPr>
            <w:tcW w:w="1126" w:type="dxa"/>
          </w:tcPr>
          <w:p w:rsidR="00110149" w:rsidRPr="007A13E5" w:rsidRDefault="00110149" w:rsidP="00651288">
            <w:pPr>
              <w:autoSpaceDE w:val="0"/>
              <w:autoSpaceDN w:val="0"/>
              <w:adjustRightInd w:val="0"/>
              <w:jc w:val="center"/>
              <w:rPr>
                <w:sz w:val="18"/>
                <w:szCs w:val="18"/>
              </w:rPr>
            </w:pPr>
            <w:r w:rsidRPr="007A13E5">
              <w:rPr>
                <w:sz w:val="18"/>
                <w:szCs w:val="18"/>
              </w:rPr>
              <w:t>5</w:t>
            </w:r>
          </w:p>
        </w:tc>
        <w:tc>
          <w:tcPr>
            <w:tcW w:w="1142" w:type="dxa"/>
          </w:tcPr>
          <w:p w:rsidR="00110149" w:rsidRPr="007A13E5" w:rsidRDefault="00110149" w:rsidP="00651288">
            <w:pPr>
              <w:autoSpaceDE w:val="0"/>
              <w:autoSpaceDN w:val="0"/>
              <w:adjustRightInd w:val="0"/>
              <w:jc w:val="center"/>
              <w:rPr>
                <w:sz w:val="18"/>
                <w:szCs w:val="18"/>
              </w:rPr>
            </w:pPr>
            <w:r w:rsidRPr="007A13E5">
              <w:rPr>
                <w:sz w:val="18"/>
                <w:szCs w:val="18"/>
              </w:rPr>
              <w:t>6</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7</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8</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9</w:t>
            </w:r>
          </w:p>
        </w:tc>
        <w:tc>
          <w:tcPr>
            <w:tcW w:w="1276" w:type="dxa"/>
          </w:tcPr>
          <w:p w:rsidR="00110149" w:rsidRPr="007A13E5" w:rsidRDefault="00110149" w:rsidP="00651288">
            <w:pPr>
              <w:autoSpaceDE w:val="0"/>
              <w:autoSpaceDN w:val="0"/>
              <w:adjustRightInd w:val="0"/>
              <w:jc w:val="center"/>
              <w:rPr>
                <w:sz w:val="18"/>
                <w:szCs w:val="18"/>
              </w:rPr>
            </w:pPr>
            <w:r w:rsidRPr="007A13E5">
              <w:rPr>
                <w:sz w:val="18"/>
                <w:szCs w:val="18"/>
              </w:rPr>
              <w:t>10</w:t>
            </w:r>
          </w:p>
        </w:tc>
      </w:tr>
      <w:tr w:rsidR="00110149" w:rsidRPr="007A13E5" w:rsidTr="00651288">
        <w:trPr>
          <w:tblCellSpacing w:w="5" w:type="nil"/>
          <w:jc w:val="center"/>
        </w:trPr>
        <w:tc>
          <w:tcPr>
            <w:tcW w:w="10394" w:type="dxa"/>
            <w:gridSpan w:val="13"/>
          </w:tcPr>
          <w:p w:rsidR="00110149" w:rsidRPr="007A13E5" w:rsidRDefault="00110149" w:rsidP="00651288">
            <w:pPr>
              <w:autoSpaceDE w:val="0"/>
              <w:autoSpaceDN w:val="0"/>
              <w:adjustRightInd w:val="0"/>
              <w:rPr>
                <w:sz w:val="18"/>
                <w:szCs w:val="18"/>
              </w:rPr>
            </w:pPr>
            <w:r w:rsidRPr="007A13E5">
              <w:rPr>
                <w:sz w:val="18"/>
                <w:szCs w:val="18"/>
              </w:rPr>
              <w:t xml:space="preserve">Подпрограмма 1 «Модернизация и развитие территориальной сети автомобильных дорог общего пользования местного значения в границах населенных пунктов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r w:rsidRPr="007A13E5">
              <w:rPr>
                <w:snapToGrid w:val="0"/>
                <w:sz w:val="18"/>
                <w:szCs w:val="18"/>
              </w:rPr>
              <w:t>»</w:t>
            </w:r>
            <w:r w:rsidRPr="007A13E5">
              <w:rPr>
                <w:sz w:val="18"/>
                <w:szCs w:val="18"/>
              </w:rPr>
              <w:t xml:space="preserve"> </w:t>
            </w:r>
          </w:p>
        </w:tc>
      </w:tr>
      <w:tr w:rsidR="00110149" w:rsidRPr="007A13E5" w:rsidTr="00651288">
        <w:trPr>
          <w:tblCellSpacing w:w="5" w:type="nil"/>
          <w:jc w:val="center"/>
        </w:trPr>
        <w:tc>
          <w:tcPr>
            <w:tcW w:w="10394" w:type="dxa"/>
            <w:gridSpan w:val="13"/>
          </w:tcPr>
          <w:p w:rsidR="00110149" w:rsidRPr="007A13E5" w:rsidRDefault="00110149" w:rsidP="00651288">
            <w:pPr>
              <w:jc w:val="both"/>
              <w:rPr>
                <w:sz w:val="18"/>
                <w:szCs w:val="18"/>
              </w:rPr>
            </w:pPr>
            <w:r w:rsidRPr="007A13E5">
              <w:rPr>
                <w:sz w:val="18"/>
                <w:szCs w:val="18"/>
              </w:rPr>
              <w:t>Цель подпрограммы:</w:t>
            </w:r>
          </w:p>
          <w:p w:rsidR="00110149" w:rsidRPr="007A13E5" w:rsidRDefault="00110149" w:rsidP="00651288">
            <w:pPr>
              <w:jc w:val="both"/>
              <w:rPr>
                <w:sz w:val="18"/>
                <w:szCs w:val="18"/>
              </w:rPr>
            </w:pPr>
            <w:r w:rsidRPr="007A13E5">
              <w:rPr>
                <w:sz w:val="18"/>
                <w:szCs w:val="18"/>
              </w:rPr>
              <w:t xml:space="preserve"> -повышение качества сети автомобильных дорог местного значения в границах населенных пунктов </w:t>
            </w:r>
            <w:r w:rsidRPr="007A13E5">
              <w:rPr>
                <w:color w:val="000000"/>
                <w:sz w:val="18"/>
                <w:szCs w:val="18"/>
              </w:rPr>
              <w:t>Мошковского</w:t>
            </w:r>
            <w:r w:rsidRPr="007A13E5">
              <w:rPr>
                <w:sz w:val="18"/>
                <w:szCs w:val="18"/>
              </w:rPr>
              <w:t xml:space="preserve"> сельсовета Бековского района.</w:t>
            </w:r>
          </w:p>
        </w:tc>
      </w:tr>
      <w:tr w:rsidR="00110149" w:rsidRPr="007A13E5" w:rsidTr="00651288">
        <w:trPr>
          <w:tblCellSpacing w:w="5" w:type="nil"/>
          <w:jc w:val="center"/>
        </w:trPr>
        <w:tc>
          <w:tcPr>
            <w:tcW w:w="10394" w:type="dxa"/>
            <w:gridSpan w:val="13"/>
          </w:tcPr>
          <w:p w:rsidR="00110149" w:rsidRPr="007A13E5" w:rsidRDefault="00110149" w:rsidP="00651288">
            <w:pPr>
              <w:jc w:val="both"/>
              <w:rPr>
                <w:sz w:val="18"/>
                <w:szCs w:val="18"/>
              </w:rPr>
            </w:pPr>
            <w:r w:rsidRPr="007A13E5">
              <w:rPr>
                <w:sz w:val="18"/>
                <w:szCs w:val="18"/>
              </w:rPr>
              <w:t xml:space="preserve">Задача подпрограммы: </w:t>
            </w:r>
          </w:p>
          <w:p w:rsidR="00110149" w:rsidRPr="007A13E5" w:rsidRDefault="00110149" w:rsidP="00651288">
            <w:pPr>
              <w:jc w:val="both"/>
              <w:rPr>
                <w:sz w:val="18"/>
                <w:szCs w:val="18"/>
              </w:rPr>
            </w:pPr>
            <w:r w:rsidRPr="007A13E5">
              <w:rPr>
                <w:sz w:val="18"/>
                <w:szCs w:val="18"/>
              </w:rPr>
              <w:t xml:space="preserve">- содержание и сохранность автомобильных дорог общего пользования местного значения в границах населенных пунктов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p>
          <w:p w:rsidR="00110149" w:rsidRPr="007A13E5" w:rsidRDefault="00110149" w:rsidP="00651288">
            <w:pPr>
              <w:jc w:val="both"/>
              <w:rPr>
                <w:sz w:val="18"/>
                <w:szCs w:val="18"/>
              </w:rPr>
            </w:pPr>
            <w:r w:rsidRPr="007A13E5">
              <w:rPr>
                <w:sz w:val="18"/>
                <w:szCs w:val="18"/>
              </w:rPr>
              <w:lastRenderedPageBreak/>
              <w:t xml:space="preserve">-капитальный ремонт и ремонт автомобильных дорог общего пользования местного значения в границах населенных пунктов </w:t>
            </w:r>
            <w:r w:rsidRPr="007A13E5">
              <w:rPr>
                <w:color w:val="000000"/>
                <w:sz w:val="18"/>
                <w:szCs w:val="18"/>
              </w:rPr>
              <w:t>Мошковского</w:t>
            </w:r>
            <w:r w:rsidRPr="007A13E5">
              <w:rPr>
                <w:sz w:val="18"/>
                <w:szCs w:val="18"/>
              </w:rPr>
              <w:t xml:space="preserve"> сельсовета Бековского района Пензенской области. </w:t>
            </w:r>
          </w:p>
        </w:tc>
      </w:tr>
      <w:tr w:rsidR="00110149" w:rsidRPr="007A13E5" w:rsidTr="00651288">
        <w:trPr>
          <w:trHeight w:val="273"/>
          <w:tblCellSpacing w:w="5" w:type="nil"/>
          <w:jc w:val="center"/>
        </w:trPr>
        <w:tc>
          <w:tcPr>
            <w:tcW w:w="471" w:type="dxa"/>
            <w:vMerge w:val="restart"/>
          </w:tcPr>
          <w:p w:rsidR="00110149" w:rsidRPr="007A13E5" w:rsidRDefault="00110149" w:rsidP="00651288">
            <w:pPr>
              <w:autoSpaceDE w:val="0"/>
              <w:autoSpaceDN w:val="0"/>
              <w:adjustRightInd w:val="0"/>
              <w:jc w:val="center"/>
              <w:rPr>
                <w:sz w:val="18"/>
                <w:szCs w:val="18"/>
                <w:lang w:val="en-GB"/>
              </w:rPr>
            </w:pPr>
            <w:r w:rsidRPr="007A13E5">
              <w:rPr>
                <w:sz w:val="18"/>
                <w:szCs w:val="18"/>
              </w:rPr>
              <w:lastRenderedPageBreak/>
              <w:t>1.1</w:t>
            </w:r>
          </w:p>
        </w:tc>
        <w:tc>
          <w:tcPr>
            <w:tcW w:w="1276" w:type="dxa"/>
            <w:gridSpan w:val="2"/>
            <w:vMerge w:val="restart"/>
          </w:tcPr>
          <w:p w:rsidR="00110149" w:rsidRPr="007A13E5" w:rsidRDefault="00110149" w:rsidP="00651288">
            <w:pPr>
              <w:autoSpaceDE w:val="0"/>
              <w:autoSpaceDN w:val="0"/>
              <w:adjustRightInd w:val="0"/>
              <w:rPr>
                <w:sz w:val="18"/>
                <w:szCs w:val="18"/>
              </w:rPr>
            </w:pPr>
            <w:r w:rsidRPr="007A13E5">
              <w:rPr>
                <w:sz w:val="18"/>
                <w:szCs w:val="18"/>
              </w:rPr>
              <w:t>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418" w:type="dxa"/>
            <w:gridSpan w:val="2"/>
            <w:vMerge w:val="restart"/>
          </w:tcPr>
          <w:p w:rsidR="00110149" w:rsidRPr="007A13E5" w:rsidRDefault="00110149" w:rsidP="00651288">
            <w:pPr>
              <w:autoSpaceDE w:val="0"/>
              <w:autoSpaceDN w:val="0"/>
              <w:adjustRightInd w:val="0"/>
              <w:rPr>
                <w:sz w:val="18"/>
                <w:szCs w:val="18"/>
              </w:rPr>
            </w:pPr>
            <w:r w:rsidRPr="007A13E5">
              <w:rPr>
                <w:sz w:val="18"/>
                <w:szCs w:val="18"/>
              </w:rPr>
              <w:t xml:space="preserve">Администрация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p>
        </w:tc>
        <w:tc>
          <w:tcPr>
            <w:tcW w:w="850" w:type="dxa"/>
            <w:gridSpan w:val="2"/>
          </w:tcPr>
          <w:p w:rsidR="00110149" w:rsidRPr="007A13E5" w:rsidRDefault="00110149" w:rsidP="00651288">
            <w:pPr>
              <w:autoSpaceDE w:val="0"/>
              <w:autoSpaceDN w:val="0"/>
              <w:adjustRightInd w:val="0"/>
              <w:rPr>
                <w:sz w:val="18"/>
                <w:szCs w:val="18"/>
              </w:rPr>
            </w:pPr>
            <w:r w:rsidRPr="007A13E5">
              <w:rPr>
                <w:sz w:val="18"/>
                <w:szCs w:val="18"/>
              </w:rPr>
              <w:t xml:space="preserve">Итого </w:t>
            </w:r>
          </w:p>
        </w:tc>
        <w:tc>
          <w:tcPr>
            <w:tcW w:w="1126" w:type="dxa"/>
          </w:tcPr>
          <w:p w:rsidR="00110149" w:rsidRPr="007A13E5" w:rsidRDefault="00110149" w:rsidP="00651288">
            <w:pPr>
              <w:jc w:val="center"/>
              <w:rPr>
                <w:color w:val="000000"/>
                <w:sz w:val="18"/>
                <w:szCs w:val="18"/>
              </w:rPr>
            </w:pPr>
            <w:r w:rsidRPr="007A13E5">
              <w:rPr>
                <w:color w:val="000000"/>
                <w:sz w:val="18"/>
                <w:szCs w:val="18"/>
              </w:rPr>
              <w:t>2252,809</w:t>
            </w:r>
          </w:p>
        </w:tc>
        <w:tc>
          <w:tcPr>
            <w:tcW w:w="1142" w:type="dxa"/>
          </w:tcPr>
          <w:p w:rsidR="00110149" w:rsidRPr="007A13E5" w:rsidRDefault="00110149" w:rsidP="00651288">
            <w:pPr>
              <w:jc w:val="center"/>
              <w:rPr>
                <w:color w:val="000000"/>
                <w:sz w:val="18"/>
                <w:szCs w:val="18"/>
              </w:rPr>
            </w:pPr>
            <w:r w:rsidRPr="007A13E5">
              <w:rPr>
                <w:color w:val="000000"/>
                <w:sz w:val="18"/>
                <w:szCs w:val="18"/>
              </w:rPr>
              <w:t>2252,809</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rHeight w:val="270"/>
          <w:tblCellSpacing w:w="5" w:type="nil"/>
          <w:jc w:val="center"/>
        </w:trPr>
        <w:tc>
          <w:tcPr>
            <w:tcW w:w="471" w:type="dxa"/>
            <w:vMerge/>
          </w:tcPr>
          <w:p w:rsidR="00110149" w:rsidRPr="007A13E5" w:rsidRDefault="00110149" w:rsidP="00651288">
            <w:pPr>
              <w:autoSpaceDE w:val="0"/>
              <w:autoSpaceDN w:val="0"/>
              <w:adjustRightInd w:val="0"/>
              <w:jc w:val="center"/>
              <w:rPr>
                <w:sz w:val="18"/>
                <w:szCs w:val="18"/>
              </w:rPr>
            </w:pPr>
          </w:p>
        </w:tc>
        <w:tc>
          <w:tcPr>
            <w:tcW w:w="1276" w:type="dxa"/>
            <w:gridSpan w:val="2"/>
            <w:vMerge/>
          </w:tcPr>
          <w:p w:rsidR="00110149" w:rsidRPr="007A13E5" w:rsidRDefault="00110149" w:rsidP="00651288">
            <w:pPr>
              <w:autoSpaceDE w:val="0"/>
              <w:autoSpaceDN w:val="0"/>
              <w:adjustRightInd w:val="0"/>
              <w:jc w:val="center"/>
              <w:rPr>
                <w:sz w:val="18"/>
                <w:szCs w:val="18"/>
              </w:rPr>
            </w:pPr>
          </w:p>
        </w:tc>
        <w:tc>
          <w:tcPr>
            <w:tcW w:w="1418" w:type="dxa"/>
            <w:gridSpan w:val="2"/>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2019</w:t>
            </w:r>
          </w:p>
        </w:tc>
        <w:tc>
          <w:tcPr>
            <w:tcW w:w="1126" w:type="dxa"/>
          </w:tcPr>
          <w:p w:rsidR="00110149" w:rsidRPr="007A13E5" w:rsidRDefault="00110149" w:rsidP="00651288">
            <w:pPr>
              <w:jc w:val="center"/>
              <w:rPr>
                <w:color w:val="000000"/>
                <w:sz w:val="18"/>
                <w:szCs w:val="18"/>
              </w:rPr>
            </w:pPr>
            <w:r w:rsidRPr="007A13E5">
              <w:rPr>
                <w:color w:val="000000"/>
                <w:sz w:val="18"/>
                <w:szCs w:val="18"/>
              </w:rPr>
              <w:t>447,809</w:t>
            </w:r>
          </w:p>
        </w:tc>
        <w:tc>
          <w:tcPr>
            <w:tcW w:w="1142" w:type="dxa"/>
          </w:tcPr>
          <w:p w:rsidR="00110149" w:rsidRPr="007A13E5" w:rsidRDefault="00110149" w:rsidP="00651288">
            <w:pPr>
              <w:jc w:val="center"/>
              <w:rPr>
                <w:color w:val="000000"/>
                <w:sz w:val="18"/>
                <w:szCs w:val="18"/>
              </w:rPr>
            </w:pPr>
            <w:r w:rsidRPr="007A13E5">
              <w:rPr>
                <w:color w:val="000000"/>
                <w:sz w:val="18"/>
                <w:szCs w:val="18"/>
              </w:rPr>
              <w:t>447,809</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rHeight w:val="260"/>
          <w:tblCellSpacing w:w="5" w:type="nil"/>
          <w:jc w:val="center"/>
        </w:trPr>
        <w:tc>
          <w:tcPr>
            <w:tcW w:w="471" w:type="dxa"/>
            <w:vMerge/>
          </w:tcPr>
          <w:p w:rsidR="00110149" w:rsidRPr="007A13E5" w:rsidRDefault="00110149" w:rsidP="00651288">
            <w:pPr>
              <w:autoSpaceDE w:val="0"/>
              <w:autoSpaceDN w:val="0"/>
              <w:adjustRightInd w:val="0"/>
              <w:jc w:val="center"/>
              <w:rPr>
                <w:sz w:val="18"/>
                <w:szCs w:val="18"/>
              </w:rPr>
            </w:pPr>
          </w:p>
        </w:tc>
        <w:tc>
          <w:tcPr>
            <w:tcW w:w="1276" w:type="dxa"/>
            <w:gridSpan w:val="2"/>
            <w:vMerge/>
          </w:tcPr>
          <w:p w:rsidR="00110149" w:rsidRPr="007A13E5" w:rsidRDefault="00110149" w:rsidP="00651288">
            <w:pPr>
              <w:autoSpaceDE w:val="0"/>
              <w:autoSpaceDN w:val="0"/>
              <w:adjustRightInd w:val="0"/>
              <w:jc w:val="center"/>
              <w:rPr>
                <w:sz w:val="18"/>
                <w:szCs w:val="18"/>
              </w:rPr>
            </w:pPr>
          </w:p>
        </w:tc>
        <w:tc>
          <w:tcPr>
            <w:tcW w:w="1418" w:type="dxa"/>
            <w:gridSpan w:val="2"/>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2020</w:t>
            </w:r>
          </w:p>
        </w:tc>
        <w:tc>
          <w:tcPr>
            <w:tcW w:w="1126" w:type="dxa"/>
          </w:tcPr>
          <w:p w:rsidR="00110149" w:rsidRPr="007A13E5" w:rsidRDefault="00110149" w:rsidP="00651288">
            <w:pPr>
              <w:jc w:val="center"/>
              <w:rPr>
                <w:color w:val="000000"/>
                <w:sz w:val="18"/>
                <w:szCs w:val="18"/>
              </w:rPr>
            </w:pPr>
            <w:r w:rsidRPr="007A13E5">
              <w:rPr>
                <w:color w:val="000000"/>
                <w:sz w:val="18"/>
                <w:szCs w:val="18"/>
              </w:rPr>
              <w:t>361,000</w:t>
            </w:r>
          </w:p>
        </w:tc>
        <w:tc>
          <w:tcPr>
            <w:tcW w:w="1142" w:type="dxa"/>
          </w:tcPr>
          <w:p w:rsidR="00110149" w:rsidRPr="007A13E5" w:rsidRDefault="00110149" w:rsidP="00651288">
            <w:pPr>
              <w:jc w:val="center"/>
              <w:rPr>
                <w:color w:val="000000"/>
                <w:sz w:val="18"/>
                <w:szCs w:val="18"/>
              </w:rPr>
            </w:pPr>
            <w:r w:rsidRPr="007A13E5">
              <w:rPr>
                <w:color w:val="000000"/>
                <w:sz w:val="18"/>
                <w:szCs w:val="18"/>
              </w:rPr>
              <w:t>361,000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rHeight w:val="390"/>
          <w:tblCellSpacing w:w="5" w:type="nil"/>
          <w:jc w:val="center"/>
        </w:trPr>
        <w:tc>
          <w:tcPr>
            <w:tcW w:w="471" w:type="dxa"/>
            <w:vMerge/>
          </w:tcPr>
          <w:p w:rsidR="00110149" w:rsidRPr="007A13E5" w:rsidRDefault="00110149" w:rsidP="00651288">
            <w:pPr>
              <w:autoSpaceDE w:val="0"/>
              <w:autoSpaceDN w:val="0"/>
              <w:adjustRightInd w:val="0"/>
              <w:jc w:val="center"/>
              <w:rPr>
                <w:sz w:val="18"/>
                <w:szCs w:val="18"/>
              </w:rPr>
            </w:pPr>
          </w:p>
        </w:tc>
        <w:tc>
          <w:tcPr>
            <w:tcW w:w="1276" w:type="dxa"/>
            <w:gridSpan w:val="2"/>
            <w:vMerge/>
          </w:tcPr>
          <w:p w:rsidR="00110149" w:rsidRPr="007A13E5" w:rsidRDefault="00110149" w:rsidP="00651288">
            <w:pPr>
              <w:autoSpaceDE w:val="0"/>
              <w:autoSpaceDN w:val="0"/>
              <w:adjustRightInd w:val="0"/>
              <w:jc w:val="center"/>
              <w:rPr>
                <w:sz w:val="18"/>
                <w:szCs w:val="18"/>
              </w:rPr>
            </w:pPr>
          </w:p>
        </w:tc>
        <w:tc>
          <w:tcPr>
            <w:tcW w:w="1418" w:type="dxa"/>
            <w:gridSpan w:val="2"/>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2021</w:t>
            </w:r>
          </w:p>
        </w:tc>
        <w:tc>
          <w:tcPr>
            <w:tcW w:w="1126" w:type="dxa"/>
          </w:tcPr>
          <w:p w:rsidR="00110149" w:rsidRPr="007A13E5" w:rsidRDefault="00110149" w:rsidP="00651288">
            <w:pPr>
              <w:jc w:val="center"/>
              <w:rPr>
                <w:color w:val="000000"/>
                <w:sz w:val="18"/>
                <w:szCs w:val="18"/>
              </w:rPr>
            </w:pPr>
            <w:r w:rsidRPr="007A13E5">
              <w:rPr>
                <w:color w:val="000000"/>
                <w:sz w:val="18"/>
                <w:szCs w:val="18"/>
              </w:rPr>
              <w:t>361,000</w:t>
            </w:r>
          </w:p>
        </w:tc>
        <w:tc>
          <w:tcPr>
            <w:tcW w:w="1142" w:type="dxa"/>
          </w:tcPr>
          <w:p w:rsidR="00110149" w:rsidRPr="007A13E5" w:rsidRDefault="00110149" w:rsidP="00651288">
            <w:pPr>
              <w:jc w:val="center"/>
              <w:rPr>
                <w:color w:val="000000"/>
                <w:sz w:val="18"/>
                <w:szCs w:val="18"/>
              </w:rPr>
            </w:pPr>
            <w:r w:rsidRPr="007A13E5">
              <w:rPr>
                <w:color w:val="000000"/>
                <w:sz w:val="18"/>
                <w:szCs w:val="18"/>
              </w:rPr>
              <w:t>361,000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rHeight w:val="164"/>
          <w:tblCellSpacing w:w="5" w:type="nil"/>
          <w:jc w:val="center"/>
        </w:trPr>
        <w:tc>
          <w:tcPr>
            <w:tcW w:w="471" w:type="dxa"/>
            <w:vMerge/>
          </w:tcPr>
          <w:p w:rsidR="00110149" w:rsidRPr="007A13E5" w:rsidRDefault="00110149" w:rsidP="00651288">
            <w:pPr>
              <w:autoSpaceDE w:val="0"/>
              <w:autoSpaceDN w:val="0"/>
              <w:adjustRightInd w:val="0"/>
              <w:jc w:val="center"/>
              <w:rPr>
                <w:sz w:val="18"/>
                <w:szCs w:val="18"/>
              </w:rPr>
            </w:pPr>
          </w:p>
        </w:tc>
        <w:tc>
          <w:tcPr>
            <w:tcW w:w="1276" w:type="dxa"/>
            <w:gridSpan w:val="2"/>
            <w:vMerge/>
          </w:tcPr>
          <w:p w:rsidR="00110149" w:rsidRPr="007A13E5" w:rsidRDefault="00110149" w:rsidP="00651288">
            <w:pPr>
              <w:autoSpaceDE w:val="0"/>
              <w:autoSpaceDN w:val="0"/>
              <w:adjustRightInd w:val="0"/>
              <w:jc w:val="center"/>
              <w:rPr>
                <w:sz w:val="18"/>
                <w:szCs w:val="18"/>
              </w:rPr>
            </w:pPr>
          </w:p>
        </w:tc>
        <w:tc>
          <w:tcPr>
            <w:tcW w:w="1418" w:type="dxa"/>
            <w:gridSpan w:val="2"/>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2022</w:t>
            </w:r>
          </w:p>
        </w:tc>
        <w:tc>
          <w:tcPr>
            <w:tcW w:w="1126" w:type="dxa"/>
          </w:tcPr>
          <w:p w:rsidR="00110149" w:rsidRPr="007A13E5" w:rsidRDefault="00110149" w:rsidP="00651288">
            <w:pPr>
              <w:jc w:val="center"/>
              <w:rPr>
                <w:color w:val="000000"/>
                <w:sz w:val="18"/>
                <w:szCs w:val="18"/>
              </w:rPr>
            </w:pPr>
            <w:r w:rsidRPr="007A13E5">
              <w:rPr>
                <w:color w:val="000000"/>
                <w:sz w:val="18"/>
                <w:szCs w:val="18"/>
              </w:rPr>
              <w:t>361,000</w:t>
            </w:r>
          </w:p>
        </w:tc>
        <w:tc>
          <w:tcPr>
            <w:tcW w:w="1142" w:type="dxa"/>
          </w:tcPr>
          <w:p w:rsidR="00110149" w:rsidRPr="007A13E5" w:rsidRDefault="00110149" w:rsidP="00651288">
            <w:pPr>
              <w:jc w:val="center"/>
              <w:rPr>
                <w:color w:val="000000"/>
                <w:sz w:val="18"/>
                <w:szCs w:val="18"/>
              </w:rPr>
            </w:pPr>
            <w:r w:rsidRPr="007A13E5">
              <w:rPr>
                <w:color w:val="000000"/>
                <w:sz w:val="18"/>
                <w:szCs w:val="18"/>
              </w:rPr>
              <w:t>361,000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rHeight w:val="155"/>
          <w:tblCellSpacing w:w="5" w:type="nil"/>
          <w:jc w:val="center"/>
        </w:trPr>
        <w:tc>
          <w:tcPr>
            <w:tcW w:w="471" w:type="dxa"/>
            <w:vMerge/>
          </w:tcPr>
          <w:p w:rsidR="00110149" w:rsidRPr="007A13E5" w:rsidRDefault="00110149" w:rsidP="00651288">
            <w:pPr>
              <w:autoSpaceDE w:val="0"/>
              <w:autoSpaceDN w:val="0"/>
              <w:adjustRightInd w:val="0"/>
              <w:jc w:val="center"/>
              <w:rPr>
                <w:sz w:val="18"/>
                <w:szCs w:val="18"/>
              </w:rPr>
            </w:pPr>
          </w:p>
        </w:tc>
        <w:tc>
          <w:tcPr>
            <w:tcW w:w="1276" w:type="dxa"/>
            <w:gridSpan w:val="2"/>
            <w:vMerge/>
          </w:tcPr>
          <w:p w:rsidR="00110149" w:rsidRPr="007A13E5" w:rsidRDefault="00110149" w:rsidP="00651288">
            <w:pPr>
              <w:autoSpaceDE w:val="0"/>
              <w:autoSpaceDN w:val="0"/>
              <w:adjustRightInd w:val="0"/>
              <w:jc w:val="center"/>
              <w:rPr>
                <w:sz w:val="18"/>
                <w:szCs w:val="18"/>
              </w:rPr>
            </w:pPr>
          </w:p>
        </w:tc>
        <w:tc>
          <w:tcPr>
            <w:tcW w:w="1418" w:type="dxa"/>
            <w:gridSpan w:val="2"/>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2023</w:t>
            </w:r>
          </w:p>
        </w:tc>
        <w:tc>
          <w:tcPr>
            <w:tcW w:w="1126" w:type="dxa"/>
          </w:tcPr>
          <w:p w:rsidR="00110149" w:rsidRPr="007A13E5" w:rsidRDefault="00110149" w:rsidP="00651288">
            <w:pPr>
              <w:jc w:val="center"/>
              <w:rPr>
                <w:color w:val="000000"/>
                <w:sz w:val="18"/>
                <w:szCs w:val="18"/>
              </w:rPr>
            </w:pPr>
            <w:r w:rsidRPr="007A13E5">
              <w:rPr>
                <w:color w:val="000000"/>
                <w:sz w:val="18"/>
                <w:szCs w:val="18"/>
              </w:rPr>
              <w:t>361,000</w:t>
            </w:r>
          </w:p>
        </w:tc>
        <w:tc>
          <w:tcPr>
            <w:tcW w:w="1142" w:type="dxa"/>
          </w:tcPr>
          <w:p w:rsidR="00110149" w:rsidRPr="007A13E5" w:rsidRDefault="00110149" w:rsidP="00651288">
            <w:pPr>
              <w:jc w:val="center"/>
              <w:rPr>
                <w:color w:val="000000"/>
                <w:sz w:val="18"/>
                <w:szCs w:val="18"/>
              </w:rPr>
            </w:pPr>
            <w:r w:rsidRPr="007A13E5">
              <w:rPr>
                <w:color w:val="000000"/>
                <w:sz w:val="18"/>
                <w:szCs w:val="18"/>
              </w:rPr>
              <w:t>361,000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rHeight w:val="390"/>
          <w:tblCellSpacing w:w="5" w:type="nil"/>
          <w:jc w:val="center"/>
        </w:trPr>
        <w:tc>
          <w:tcPr>
            <w:tcW w:w="471" w:type="dxa"/>
            <w:vMerge/>
          </w:tcPr>
          <w:p w:rsidR="00110149" w:rsidRPr="007A13E5" w:rsidRDefault="00110149" w:rsidP="00651288">
            <w:pPr>
              <w:autoSpaceDE w:val="0"/>
              <w:autoSpaceDN w:val="0"/>
              <w:adjustRightInd w:val="0"/>
              <w:jc w:val="center"/>
              <w:rPr>
                <w:sz w:val="18"/>
                <w:szCs w:val="18"/>
              </w:rPr>
            </w:pPr>
          </w:p>
        </w:tc>
        <w:tc>
          <w:tcPr>
            <w:tcW w:w="1276" w:type="dxa"/>
            <w:gridSpan w:val="2"/>
            <w:vMerge/>
          </w:tcPr>
          <w:p w:rsidR="00110149" w:rsidRPr="007A13E5" w:rsidRDefault="00110149" w:rsidP="00651288">
            <w:pPr>
              <w:autoSpaceDE w:val="0"/>
              <w:autoSpaceDN w:val="0"/>
              <w:adjustRightInd w:val="0"/>
              <w:jc w:val="center"/>
              <w:rPr>
                <w:sz w:val="18"/>
                <w:szCs w:val="18"/>
              </w:rPr>
            </w:pPr>
          </w:p>
        </w:tc>
        <w:tc>
          <w:tcPr>
            <w:tcW w:w="1418" w:type="dxa"/>
            <w:gridSpan w:val="2"/>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2024</w:t>
            </w:r>
          </w:p>
        </w:tc>
        <w:tc>
          <w:tcPr>
            <w:tcW w:w="1126" w:type="dxa"/>
          </w:tcPr>
          <w:p w:rsidR="00110149" w:rsidRPr="007A13E5" w:rsidRDefault="00110149" w:rsidP="00651288">
            <w:pPr>
              <w:jc w:val="center"/>
              <w:rPr>
                <w:color w:val="000000"/>
                <w:sz w:val="18"/>
                <w:szCs w:val="18"/>
              </w:rPr>
            </w:pPr>
            <w:r w:rsidRPr="007A13E5">
              <w:rPr>
                <w:color w:val="000000"/>
                <w:sz w:val="18"/>
                <w:szCs w:val="18"/>
              </w:rPr>
              <w:t>361,000</w:t>
            </w:r>
          </w:p>
        </w:tc>
        <w:tc>
          <w:tcPr>
            <w:tcW w:w="1142" w:type="dxa"/>
          </w:tcPr>
          <w:p w:rsidR="00110149" w:rsidRPr="007A13E5" w:rsidRDefault="00110149" w:rsidP="00651288">
            <w:pPr>
              <w:jc w:val="center"/>
              <w:rPr>
                <w:color w:val="000000"/>
                <w:sz w:val="18"/>
                <w:szCs w:val="18"/>
              </w:rPr>
            </w:pPr>
            <w:r w:rsidRPr="007A13E5">
              <w:rPr>
                <w:color w:val="000000"/>
                <w:sz w:val="18"/>
                <w:szCs w:val="18"/>
              </w:rPr>
              <w:t>361,000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rHeight w:val="164"/>
          <w:tblCellSpacing w:w="5" w:type="nil"/>
          <w:jc w:val="center"/>
        </w:trPr>
        <w:tc>
          <w:tcPr>
            <w:tcW w:w="3165" w:type="dxa"/>
            <w:gridSpan w:val="5"/>
            <w:vMerge w:val="restart"/>
          </w:tcPr>
          <w:p w:rsidR="00110149" w:rsidRPr="007A13E5" w:rsidRDefault="00110149" w:rsidP="00651288">
            <w:pPr>
              <w:autoSpaceDE w:val="0"/>
              <w:autoSpaceDN w:val="0"/>
              <w:adjustRightInd w:val="0"/>
              <w:rPr>
                <w:sz w:val="18"/>
                <w:szCs w:val="18"/>
              </w:rPr>
            </w:pPr>
            <w:r w:rsidRPr="007A13E5">
              <w:rPr>
                <w:sz w:val="18"/>
                <w:szCs w:val="18"/>
              </w:rPr>
              <w:t>Итого по подпрограмме № 1</w:t>
            </w:r>
          </w:p>
        </w:tc>
        <w:tc>
          <w:tcPr>
            <w:tcW w:w="850" w:type="dxa"/>
            <w:gridSpan w:val="2"/>
          </w:tcPr>
          <w:p w:rsidR="00110149" w:rsidRPr="007A13E5" w:rsidRDefault="00110149" w:rsidP="00651288">
            <w:pPr>
              <w:autoSpaceDE w:val="0"/>
              <w:autoSpaceDN w:val="0"/>
              <w:adjustRightInd w:val="0"/>
              <w:rPr>
                <w:sz w:val="18"/>
                <w:szCs w:val="18"/>
              </w:rPr>
            </w:pPr>
            <w:r w:rsidRPr="007A13E5">
              <w:rPr>
                <w:sz w:val="18"/>
                <w:szCs w:val="18"/>
              </w:rPr>
              <w:t xml:space="preserve">Итого </w:t>
            </w:r>
          </w:p>
        </w:tc>
        <w:tc>
          <w:tcPr>
            <w:tcW w:w="1126" w:type="dxa"/>
          </w:tcPr>
          <w:p w:rsidR="00110149" w:rsidRPr="007A13E5" w:rsidRDefault="00110149" w:rsidP="00651288">
            <w:pPr>
              <w:jc w:val="center"/>
              <w:rPr>
                <w:color w:val="000000"/>
                <w:sz w:val="18"/>
                <w:szCs w:val="18"/>
              </w:rPr>
            </w:pPr>
            <w:r w:rsidRPr="007A13E5">
              <w:rPr>
                <w:color w:val="000000"/>
                <w:sz w:val="18"/>
                <w:szCs w:val="18"/>
              </w:rPr>
              <w:t>2252,809</w:t>
            </w:r>
          </w:p>
        </w:tc>
        <w:tc>
          <w:tcPr>
            <w:tcW w:w="1142" w:type="dxa"/>
          </w:tcPr>
          <w:p w:rsidR="00110149" w:rsidRPr="007A13E5" w:rsidRDefault="00110149" w:rsidP="00651288">
            <w:pPr>
              <w:jc w:val="center"/>
              <w:rPr>
                <w:color w:val="000000"/>
                <w:sz w:val="18"/>
                <w:szCs w:val="18"/>
              </w:rPr>
            </w:pPr>
            <w:r w:rsidRPr="007A13E5">
              <w:rPr>
                <w:color w:val="000000"/>
                <w:sz w:val="18"/>
                <w:szCs w:val="18"/>
              </w:rPr>
              <w:t>2252,809</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rHeight w:val="309"/>
          <w:tblCellSpacing w:w="5" w:type="nil"/>
          <w:jc w:val="center"/>
        </w:trPr>
        <w:tc>
          <w:tcPr>
            <w:tcW w:w="3165" w:type="dxa"/>
            <w:gridSpan w:val="5"/>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2019</w:t>
            </w:r>
          </w:p>
        </w:tc>
        <w:tc>
          <w:tcPr>
            <w:tcW w:w="1126" w:type="dxa"/>
          </w:tcPr>
          <w:p w:rsidR="00110149" w:rsidRPr="007A13E5" w:rsidRDefault="00110149" w:rsidP="00651288">
            <w:pPr>
              <w:jc w:val="center"/>
              <w:rPr>
                <w:color w:val="000000"/>
                <w:sz w:val="18"/>
                <w:szCs w:val="18"/>
              </w:rPr>
            </w:pPr>
            <w:r w:rsidRPr="007A13E5">
              <w:rPr>
                <w:color w:val="000000"/>
                <w:sz w:val="18"/>
                <w:szCs w:val="18"/>
              </w:rPr>
              <w:t>447,809</w:t>
            </w:r>
          </w:p>
        </w:tc>
        <w:tc>
          <w:tcPr>
            <w:tcW w:w="1142" w:type="dxa"/>
          </w:tcPr>
          <w:p w:rsidR="00110149" w:rsidRPr="007A13E5" w:rsidRDefault="00110149" w:rsidP="00651288">
            <w:pPr>
              <w:jc w:val="center"/>
              <w:rPr>
                <w:color w:val="000000"/>
                <w:sz w:val="18"/>
                <w:szCs w:val="18"/>
              </w:rPr>
            </w:pPr>
            <w:r w:rsidRPr="007A13E5">
              <w:rPr>
                <w:color w:val="000000"/>
                <w:sz w:val="18"/>
                <w:szCs w:val="18"/>
              </w:rPr>
              <w:t>447,809</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rHeight w:val="116"/>
          <w:tblCellSpacing w:w="5" w:type="nil"/>
          <w:jc w:val="center"/>
        </w:trPr>
        <w:tc>
          <w:tcPr>
            <w:tcW w:w="3165" w:type="dxa"/>
            <w:gridSpan w:val="5"/>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2020</w:t>
            </w:r>
          </w:p>
        </w:tc>
        <w:tc>
          <w:tcPr>
            <w:tcW w:w="1126" w:type="dxa"/>
          </w:tcPr>
          <w:p w:rsidR="00110149" w:rsidRPr="007A13E5" w:rsidRDefault="00110149" w:rsidP="00651288">
            <w:pPr>
              <w:jc w:val="center"/>
              <w:rPr>
                <w:color w:val="000000"/>
                <w:sz w:val="18"/>
                <w:szCs w:val="18"/>
              </w:rPr>
            </w:pPr>
            <w:r w:rsidRPr="007A13E5">
              <w:rPr>
                <w:color w:val="000000"/>
                <w:sz w:val="18"/>
                <w:szCs w:val="18"/>
              </w:rPr>
              <w:t>361,000</w:t>
            </w:r>
          </w:p>
        </w:tc>
        <w:tc>
          <w:tcPr>
            <w:tcW w:w="1142" w:type="dxa"/>
          </w:tcPr>
          <w:p w:rsidR="00110149" w:rsidRPr="007A13E5" w:rsidRDefault="00110149" w:rsidP="00651288">
            <w:pPr>
              <w:jc w:val="center"/>
              <w:rPr>
                <w:color w:val="000000"/>
                <w:sz w:val="18"/>
                <w:szCs w:val="18"/>
              </w:rPr>
            </w:pPr>
            <w:r w:rsidRPr="007A13E5">
              <w:rPr>
                <w:color w:val="000000"/>
                <w:sz w:val="18"/>
                <w:szCs w:val="18"/>
              </w:rPr>
              <w:t>361,000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rHeight w:val="262"/>
          <w:tblCellSpacing w:w="5" w:type="nil"/>
          <w:jc w:val="center"/>
        </w:trPr>
        <w:tc>
          <w:tcPr>
            <w:tcW w:w="3165" w:type="dxa"/>
            <w:gridSpan w:val="5"/>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2021</w:t>
            </w:r>
          </w:p>
        </w:tc>
        <w:tc>
          <w:tcPr>
            <w:tcW w:w="1126" w:type="dxa"/>
          </w:tcPr>
          <w:p w:rsidR="00110149" w:rsidRPr="007A13E5" w:rsidRDefault="00110149" w:rsidP="00651288">
            <w:pPr>
              <w:jc w:val="center"/>
              <w:rPr>
                <w:color w:val="000000"/>
                <w:sz w:val="18"/>
                <w:szCs w:val="18"/>
              </w:rPr>
            </w:pPr>
            <w:r w:rsidRPr="007A13E5">
              <w:rPr>
                <w:color w:val="000000"/>
                <w:sz w:val="18"/>
                <w:szCs w:val="18"/>
              </w:rPr>
              <w:t>361,000</w:t>
            </w:r>
          </w:p>
        </w:tc>
        <w:tc>
          <w:tcPr>
            <w:tcW w:w="1142" w:type="dxa"/>
          </w:tcPr>
          <w:p w:rsidR="00110149" w:rsidRPr="007A13E5" w:rsidRDefault="00110149" w:rsidP="00651288">
            <w:pPr>
              <w:jc w:val="center"/>
              <w:rPr>
                <w:color w:val="000000"/>
                <w:sz w:val="18"/>
                <w:szCs w:val="18"/>
              </w:rPr>
            </w:pPr>
            <w:r w:rsidRPr="007A13E5">
              <w:rPr>
                <w:color w:val="000000"/>
                <w:sz w:val="18"/>
                <w:szCs w:val="18"/>
              </w:rPr>
              <w:t>361,000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rHeight w:val="110"/>
          <w:tblCellSpacing w:w="5" w:type="nil"/>
          <w:jc w:val="center"/>
        </w:trPr>
        <w:tc>
          <w:tcPr>
            <w:tcW w:w="3165" w:type="dxa"/>
            <w:gridSpan w:val="5"/>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2022</w:t>
            </w:r>
          </w:p>
        </w:tc>
        <w:tc>
          <w:tcPr>
            <w:tcW w:w="1126" w:type="dxa"/>
          </w:tcPr>
          <w:p w:rsidR="00110149" w:rsidRPr="007A13E5" w:rsidRDefault="00110149" w:rsidP="00651288">
            <w:pPr>
              <w:jc w:val="center"/>
              <w:rPr>
                <w:color w:val="000000"/>
                <w:sz w:val="18"/>
                <w:szCs w:val="18"/>
              </w:rPr>
            </w:pPr>
            <w:r w:rsidRPr="007A13E5">
              <w:rPr>
                <w:color w:val="000000"/>
                <w:sz w:val="18"/>
                <w:szCs w:val="18"/>
              </w:rPr>
              <w:t>361,000</w:t>
            </w:r>
          </w:p>
        </w:tc>
        <w:tc>
          <w:tcPr>
            <w:tcW w:w="1142" w:type="dxa"/>
          </w:tcPr>
          <w:p w:rsidR="00110149" w:rsidRPr="007A13E5" w:rsidRDefault="00110149" w:rsidP="00651288">
            <w:pPr>
              <w:jc w:val="center"/>
              <w:rPr>
                <w:color w:val="000000"/>
                <w:sz w:val="18"/>
                <w:szCs w:val="18"/>
              </w:rPr>
            </w:pPr>
            <w:r w:rsidRPr="007A13E5">
              <w:rPr>
                <w:color w:val="000000"/>
                <w:sz w:val="18"/>
                <w:szCs w:val="18"/>
              </w:rPr>
              <w:t>361,000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rHeight w:val="114"/>
          <w:tblCellSpacing w:w="5" w:type="nil"/>
          <w:jc w:val="center"/>
        </w:trPr>
        <w:tc>
          <w:tcPr>
            <w:tcW w:w="3165" w:type="dxa"/>
            <w:gridSpan w:val="5"/>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2023</w:t>
            </w:r>
          </w:p>
        </w:tc>
        <w:tc>
          <w:tcPr>
            <w:tcW w:w="1126" w:type="dxa"/>
          </w:tcPr>
          <w:p w:rsidR="00110149" w:rsidRPr="007A13E5" w:rsidRDefault="00110149" w:rsidP="00651288">
            <w:pPr>
              <w:jc w:val="center"/>
              <w:rPr>
                <w:color w:val="000000"/>
                <w:sz w:val="18"/>
                <w:szCs w:val="18"/>
              </w:rPr>
            </w:pPr>
            <w:r w:rsidRPr="007A13E5">
              <w:rPr>
                <w:color w:val="000000"/>
                <w:sz w:val="18"/>
                <w:szCs w:val="18"/>
              </w:rPr>
              <w:t>361,000</w:t>
            </w:r>
          </w:p>
        </w:tc>
        <w:tc>
          <w:tcPr>
            <w:tcW w:w="1142" w:type="dxa"/>
          </w:tcPr>
          <w:p w:rsidR="00110149" w:rsidRPr="007A13E5" w:rsidRDefault="00110149" w:rsidP="00651288">
            <w:pPr>
              <w:jc w:val="center"/>
              <w:rPr>
                <w:color w:val="000000"/>
                <w:sz w:val="18"/>
                <w:szCs w:val="18"/>
              </w:rPr>
            </w:pPr>
            <w:r w:rsidRPr="007A13E5">
              <w:rPr>
                <w:color w:val="000000"/>
                <w:sz w:val="18"/>
                <w:szCs w:val="18"/>
              </w:rPr>
              <w:t>361,000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rHeight w:val="104"/>
          <w:tblCellSpacing w:w="5" w:type="nil"/>
          <w:jc w:val="center"/>
        </w:trPr>
        <w:tc>
          <w:tcPr>
            <w:tcW w:w="3165" w:type="dxa"/>
            <w:gridSpan w:val="5"/>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2024</w:t>
            </w:r>
          </w:p>
        </w:tc>
        <w:tc>
          <w:tcPr>
            <w:tcW w:w="1126" w:type="dxa"/>
          </w:tcPr>
          <w:p w:rsidR="00110149" w:rsidRPr="007A13E5" w:rsidRDefault="00110149" w:rsidP="00651288">
            <w:pPr>
              <w:jc w:val="center"/>
              <w:rPr>
                <w:color w:val="000000"/>
                <w:sz w:val="18"/>
                <w:szCs w:val="18"/>
              </w:rPr>
            </w:pPr>
            <w:r w:rsidRPr="007A13E5">
              <w:rPr>
                <w:color w:val="000000"/>
                <w:sz w:val="18"/>
                <w:szCs w:val="18"/>
              </w:rPr>
              <w:t>361,000</w:t>
            </w:r>
          </w:p>
        </w:tc>
        <w:tc>
          <w:tcPr>
            <w:tcW w:w="1142" w:type="dxa"/>
          </w:tcPr>
          <w:p w:rsidR="00110149" w:rsidRPr="007A13E5" w:rsidRDefault="00110149" w:rsidP="00651288">
            <w:pPr>
              <w:jc w:val="center"/>
              <w:rPr>
                <w:color w:val="000000"/>
                <w:sz w:val="18"/>
                <w:szCs w:val="18"/>
              </w:rPr>
            </w:pPr>
            <w:r w:rsidRPr="007A13E5">
              <w:rPr>
                <w:color w:val="000000"/>
                <w:sz w:val="18"/>
                <w:szCs w:val="18"/>
              </w:rPr>
              <w:t>361,000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10394" w:type="dxa"/>
            <w:gridSpan w:val="13"/>
          </w:tcPr>
          <w:p w:rsidR="00110149" w:rsidRPr="007A13E5" w:rsidRDefault="00110149" w:rsidP="00651288">
            <w:pPr>
              <w:autoSpaceDE w:val="0"/>
              <w:autoSpaceDN w:val="0"/>
              <w:adjustRightInd w:val="0"/>
              <w:rPr>
                <w:sz w:val="18"/>
                <w:szCs w:val="18"/>
              </w:rPr>
            </w:pPr>
            <w:r w:rsidRPr="007A13E5">
              <w:rPr>
                <w:sz w:val="18"/>
                <w:szCs w:val="18"/>
              </w:rPr>
              <w:t>Подпрограмма 2 «Организация в границах поселения водоснабжения населения, водоотведение в пределах полномочий, установленных законодательством Российской Федерации»</w:t>
            </w:r>
          </w:p>
        </w:tc>
      </w:tr>
      <w:tr w:rsidR="00110149" w:rsidRPr="007A13E5" w:rsidTr="00651288">
        <w:trPr>
          <w:tblCellSpacing w:w="5" w:type="nil"/>
          <w:jc w:val="center"/>
        </w:trPr>
        <w:tc>
          <w:tcPr>
            <w:tcW w:w="10394" w:type="dxa"/>
            <w:gridSpan w:val="13"/>
          </w:tcPr>
          <w:p w:rsidR="00110149" w:rsidRPr="007A13E5" w:rsidRDefault="00110149" w:rsidP="00651288">
            <w:pPr>
              <w:autoSpaceDE w:val="0"/>
              <w:autoSpaceDN w:val="0"/>
              <w:adjustRightInd w:val="0"/>
              <w:rPr>
                <w:sz w:val="18"/>
                <w:szCs w:val="18"/>
              </w:rPr>
            </w:pPr>
            <w:r w:rsidRPr="007A13E5">
              <w:rPr>
                <w:sz w:val="18"/>
                <w:szCs w:val="18"/>
              </w:rPr>
              <w:t xml:space="preserve">Цель подпрограммы: </w:t>
            </w:r>
          </w:p>
          <w:p w:rsidR="00110149" w:rsidRPr="007A13E5" w:rsidRDefault="00110149" w:rsidP="00651288">
            <w:pPr>
              <w:autoSpaceDE w:val="0"/>
              <w:autoSpaceDN w:val="0"/>
              <w:adjustRightInd w:val="0"/>
              <w:rPr>
                <w:sz w:val="18"/>
                <w:szCs w:val="18"/>
              </w:rPr>
            </w:pPr>
            <w:r w:rsidRPr="007A13E5">
              <w:rPr>
                <w:sz w:val="18"/>
                <w:szCs w:val="18"/>
              </w:rPr>
              <w:t xml:space="preserve">-Обеспечение населения </w:t>
            </w:r>
            <w:r w:rsidRPr="007A13E5">
              <w:rPr>
                <w:color w:val="000000"/>
                <w:sz w:val="18"/>
                <w:szCs w:val="18"/>
              </w:rPr>
              <w:t>Мошковского</w:t>
            </w:r>
            <w:r w:rsidRPr="007A13E5">
              <w:rPr>
                <w:sz w:val="18"/>
                <w:szCs w:val="18"/>
              </w:rPr>
              <w:t xml:space="preserve"> сельсовета Бековского района питьевой водой.</w:t>
            </w:r>
          </w:p>
        </w:tc>
      </w:tr>
      <w:tr w:rsidR="00110149" w:rsidRPr="007A13E5" w:rsidTr="00651288">
        <w:trPr>
          <w:tblCellSpacing w:w="5" w:type="nil"/>
          <w:jc w:val="center"/>
        </w:trPr>
        <w:tc>
          <w:tcPr>
            <w:tcW w:w="10394" w:type="dxa"/>
            <w:gridSpan w:val="13"/>
            <w:tcBorders>
              <w:top w:val="nil"/>
            </w:tcBorders>
          </w:tcPr>
          <w:p w:rsidR="00110149" w:rsidRPr="007A13E5" w:rsidRDefault="00110149" w:rsidP="00651288">
            <w:pPr>
              <w:jc w:val="both"/>
              <w:rPr>
                <w:sz w:val="18"/>
                <w:szCs w:val="18"/>
              </w:rPr>
            </w:pPr>
            <w:r w:rsidRPr="007A13E5">
              <w:rPr>
                <w:sz w:val="18"/>
                <w:szCs w:val="18"/>
              </w:rPr>
              <w:t xml:space="preserve">Задачи подпрограммы: </w:t>
            </w:r>
          </w:p>
          <w:p w:rsidR="00110149" w:rsidRPr="007A13E5" w:rsidRDefault="00110149" w:rsidP="00651288">
            <w:pPr>
              <w:jc w:val="both"/>
              <w:rPr>
                <w:sz w:val="18"/>
                <w:szCs w:val="18"/>
              </w:rPr>
            </w:pPr>
            <w:r w:rsidRPr="007A13E5">
              <w:rPr>
                <w:sz w:val="18"/>
                <w:szCs w:val="18"/>
              </w:rPr>
              <w:t>- обеспечение сохранности объектов водоснабжения;</w:t>
            </w:r>
          </w:p>
          <w:p w:rsidR="00110149" w:rsidRPr="007A13E5" w:rsidRDefault="00110149" w:rsidP="00651288">
            <w:pPr>
              <w:jc w:val="both"/>
              <w:rPr>
                <w:sz w:val="18"/>
                <w:szCs w:val="18"/>
              </w:rPr>
            </w:pPr>
            <w:r w:rsidRPr="007A13E5">
              <w:rPr>
                <w:sz w:val="18"/>
                <w:szCs w:val="18"/>
              </w:rPr>
              <w:t>- снижение количества аварий на водопроводных сетях, увеличение срока службы оборудования;</w:t>
            </w:r>
          </w:p>
          <w:p w:rsidR="00110149" w:rsidRPr="007A13E5" w:rsidRDefault="00110149" w:rsidP="00651288">
            <w:pPr>
              <w:autoSpaceDE w:val="0"/>
              <w:autoSpaceDN w:val="0"/>
              <w:adjustRightInd w:val="0"/>
              <w:rPr>
                <w:sz w:val="18"/>
                <w:szCs w:val="18"/>
              </w:rPr>
            </w:pPr>
            <w:r w:rsidRPr="007A13E5">
              <w:rPr>
                <w:sz w:val="18"/>
                <w:szCs w:val="18"/>
              </w:rPr>
              <w:t>- рациональное использование источников питьевого водоснабжения</w:t>
            </w:r>
          </w:p>
        </w:tc>
      </w:tr>
      <w:tr w:rsidR="00110149" w:rsidRPr="007A13E5" w:rsidTr="00651288">
        <w:trPr>
          <w:tblCellSpacing w:w="5" w:type="nil"/>
          <w:jc w:val="center"/>
        </w:trPr>
        <w:tc>
          <w:tcPr>
            <w:tcW w:w="471" w:type="dxa"/>
            <w:vMerge w:val="restart"/>
          </w:tcPr>
          <w:p w:rsidR="00110149" w:rsidRPr="007A13E5" w:rsidRDefault="00110149" w:rsidP="00651288">
            <w:pPr>
              <w:autoSpaceDE w:val="0"/>
              <w:autoSpaceDN w:val="0"/>
              <w:adjustRightInd w:val="0"/>
              <w:jc w:val="center"/>
              <w:rPr>
                <w:sz w:val="18"/>
                <w:szCs w:val="18"/>
              </w:rPr>
            </w:pPr>
            <w:r w:rsidRPr="007A13E5">
              <w:rPr>
                <w:sz w:val="18"/>
                <w:szCs w:val="18"/>
              </w:rPr>
              <w:t>2.1</w:t>
            </w:r>
          </w:p>
        </w:tc>
        <w:tc>
          <w:tcPr>
            <w:tcW w:w="1276" w:type="dxa"/>
            <w:gridSpan w:val="2"/>
            <w:vMerge w:val="restart"/>
          </w:tcPr>
          <w:p w:rsidR="00110149" w:rsidRPr="007A13E5" w:rsidRDefault="00110149" w:rsidP="00651288">
            <w:pPr>
              <w:autoSpaceDE w:val="0"/>
              <w:autoSpaceDN w:val="0"/>
              <w:adjustRightInd w:val="0"/>
              <w:rPr>
                <w:sz w:val="18"/>
                <w:szCs w:val="18"/>
              </w:rPr>
            </w:pPr>
            <w:r w:rsidRPr="007A13E5">
              <w:rPr>
                <w:sz w:val="18"/>
                <w:szCs w:val="18"/>
              </w:rPr>
              <w:t>Организация водоснабжения населения</w:t>
            </w:r>
          </w:p>
        </w:tc>
        <w:tc>
          <w:tcPr>
            <w:tcW w:w="1418" w:type="dxa"/>
            <w:gridSpan w:val="2"/>
            <w:vMerge w:val="restart"/>
          </w:tcPr>
          <w:p w:rsidR="00110149" w:rsidRPr="007A13E5" w:rsidRDefault="00110149" w:rsidP="00651288">
            <w:pPr>
              <w:autoSpaceDE w:val="0"/>
              <w:autoSpaceDN w:val="0"/>
              <w:adjustRightInd w:val="0"/>
              <w:rPr>
                <w:sz w:val="18"/>
                <w:szCs w:val="18"/>
              </w:rPr>
            </w:pPr>
            <w:r w:rsidRPr="007A13E5">
              <w:rPr>
                <w:sz w:val="18"/>
                <w:szCs w:val="18"/>
              </w:rPr>
              <w:t xml:space="preserve">Администрация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Итого</w:t>
            </w:r>
          </w:p>
        </w:tc>
        <w:tc>
          <w:tcPr>
            <w:tcW w:w="1126" w:type="dxa"/>
          </w:tcPr>
          <w:p w:rsidR="00110149" w:rsidRPr="007A13E5" w:rsidRDefault="00110149" w:rsidP="00651288">
            <w:pPr>
              <w:jc w:val="center"/>
              <w:rPr>
                <w:sz w:val="18"/>
                <w:szCs w:val="18"/>
              </w:rPr>
            </w:pPr>
            <w:r w:rsidRPr="007A13E5">
              <w:rPr>
                <w:sz w:val="18"/>
                <w:szCs w:val="18"/>
              </w:rPr>
              <w:t>0,000</w:t>
            </w:r>
          </w:p>
        </w:tc>
        <w:tc>
          <w:tcPr>
            <w:tcW w:w="1142" w:type="dxa"/>
          </w:tcPr>
          <w:p w:rsidR="00110149" w:rsidRPr="007A13E5" w:rsidRDefault="00110149" w:rsidP="00651288">
            <w:pPr>
              <w:jc w:val="center"/>
              <w:rPr>
                <w:sz w:val="18"/>
                <w:szCs w:val="18"/>
              </w:rPr>
            </w:pPr>
            <w:r w:rsidRPr="007A13E5">
              <w:rPr>
                <w:sz w:val="18"/>
                <w:szCs w:val="18"/>
              </w:rPr>
              <w:t>0,000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Pr>
          <w:p w:rsidR="00110149" w:rsidRPr="007A13E5" w:rsidRDefault="00110149" w:rsidP="00651288">
            <w:pPr>
              <w:autoSpaceDE w:val="0"/>
              <w:autoSpaceDN w:val="0"/>
              <w:adjustRightInd w:val="0"/>
              <w:jc w:val="center"/>
              <w:rPr>
                <w:sz w:val="18"/>
                <w:szCs w:val="18"/>
              </w:rPr>
            </w:pPr>
          </w:p>
        </w:tc>
        <w:tc>
          <w:tcPr>
            <w:tcW w:w="1276" w:type="dxa"/>
            <w:gridSpan w:val="2"/>
            <w:vMerge/>
          </w:tcPr>
          <w:p w:rsidR="00110149" w:rsidRPr="007A13E5" w:rsidRDefault="00110149" w:rsidP="00651288">
            <w:pPr>
              <w:autoSpaceDE w:val="0"/>
              <w:autoSpaceDN w:val="0"/>
              <w:adjustRightInd w:val="0"/>
              <w:jc w:val="center"/>
              <w:rPr>
                <w:sz w:val="18"/>
                <w:szCs w:val="18"/>
              </w:rPr>
            </w:pPr>
          </w:p>
        </w:tc>
        <w:tc>
          <w:tcPr>
            <w:tcW w:w="1418" w:type="dxa"/>
            <w:gridSpan w:val="2"/>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2019</w:t>
            </w:r>
          </w:p>
        </w:tc>
        <w:tc>
          <w:tcPr>
            <w:tcW w:w="1126" w:type="dxa"/>
          </w:tcPr>
          <w:p w:rsidR="00110149" w:rsidRPr="007A13E5" w:rsidRDefault="00110149" w:rsidP="00651288">
            <w:pPr>
              <w:jc w:val="center"/>
              <w:rPr>
                <w:sz w:val="18"/>
                <w:szCs w:val="18"/>
              </w:rPr>
            </w:pPr>
            <w:r w:rsidRPr="007A13E5">
              <w:rPr>
                <w:sz w:val="18"/>
                <w:szCs w:val="18"/>
              </w:rPr>
              <w:t>0,000</w:t>
            </w:r>
          </w:p>
        </w:tc>
        <w:tc>
          <w:tcPr>
            <w:tcW w:w="1142" w:type="dxa"/>
          </w:tcPr>
          <w:p w:rsidR="00110149" w:rsidRPr="007A13E5" w:rsidRDefault="00110149" w:rsidP="00651288">
            <w:pPr>
              <w:jc w:val="center"/>
              <w:rPr>
                <w:sz w:val="18"/>
                <w:szCs w:val="18"/>
              </w:rPr>
            </w:pPr>
            <w:r w:rsidRPr="007A13E5">
              <w:rPr>
                <w:sz w:val="18"/>
                <w:szCs w:val="18"/>
              </w:rPr>
              <w:t>0,000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Pr>
          <w:p w:rsidR="00110149" w:rsidRPr="007A13E5" w:rsidRDefault="00110149" w:rsidP="00651288">
            <w:pPr>
              <w:autoSpaceDE w:val="0"/>
              <w:autoSpaceDN w:val="0"/>
              <w:adjustRightInd w:val="0"/>
              <w:jc w:val="center"/>
              <w:rPr>
                <w:sz w:val="18"/>
                <w:szCs w:val="18"/>
              </w:rPr>
            </w:pPr>
          </w:p>
        </w:tc>
        <w:tc>
          <w:tcPr>
            <w:tcW w:w="1276" w:type="dxa"/>
            <w:gridSpan w:val="2"/>
            <w:vMerge/>
          </w:tcPr>
          <w:p w:rsidR="00110149" w:rsidRPr="007A13E5" w:rsidRDefault="00110149" w:rsidP="00651288">
            <w:pPr>
              <w:autoSpaceDE w:val="0"/>
              <w:autoSpaceDN w:val="0"/>
              <w:adjustRightInd w:val="0"/>
              <w:jc w:val="center"/>
              <w:rPr>
                <w:sz w:val="18"/>
                <w:szCs w:val="18"/>
              </w:rPr>
            </w:pPr>
          </w:p>
        </w:tc>
        <w:tc>
          <w:tcPr>
            <w:tcW w:w="1418" w:type="dxa"/>
            <w:gridSpan w:val="2"/>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2020</w:t>
            </w:r>
          </w:p>
        </w:tc>
        <w:tc>
          <w:tcPr>
            <w:tcW w:w="1126" w:type="dxa"/>
          </w:tcPr>
          <w:p w:rsidR="00110149" w:rsidRPr="007A13E5" w:rsidRDefault="00110149" w:rsidP="00651288">
            <w:pPr>
              <w:autoSpaceDE w:val="0"/>
              <w:autoSpaceDN w:val="0"/>
              <w:adjustRightInd w:val="0"/>
              <w:jc w:val="center"/>
              <w:rPr>
                <w:sz w:val="18"/>
                <w:szCs w:val="18"/>
              </w:rPr>
            </w:pPr>
            <w:r w:rsidRPr="007A13E5">
              <w:rPr>
                <w:sz w:val="18"/>
                <w:szCs w:val="18"/>
              </w:rPr>
              <w:t>0,000</w:t>
            </w:r>
          </w:p>
        </w:tc>
        <w:tc>
          <w:tcPr>
            <w:tcW w:w="1142" w:type="dxa"/>
          </w:tcPr>
          <w:p w:rsidR="00110149" w:rsidRPr="007A13E5" w:rsidRDefault="00110149" w:rsidP="00651288">
            <w:pPr>
              <w:autoSpaceDE w:val="0"/>
              <w:autoSpaceDN w:val="0"/>
              <w:adjustRightInd w:val="0"/>
              <w:jc w:val="center"/>
              <w:rPr>
                <w:sz w:val="18"/>
                <w:szCs w:val="18"/>
              </w:rPr>
            </w:pPr>
            <w:r w:rsidRPr="007A13E5">
              <w:rPr>
                <w:sz w:val="18"/>
                <w:szCs w:val="18"/>
              </w:rPr>
              <w:t>0,000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Pr>
          <w:p w:rsidR="00110149" w:rsidRPr="007A13E5" w:rsidRDefault="00110149" w:rsidP="00651288">
            <w:pPr>
              <w:autoSpaceDE w:val="0"/>
              <w:autoSpaceDN w:val="0"/>
              <w:adjustRightInd w:val="0"/>
              <w:jc w:val="center"/>
              <w:rPr>
                <w:sz w:val="18"/>
                <w:szCs w:val="18"/>
              </w:rPr>
            </w:pPr>
          </w:p>
        </w:tc>
        <w:tc>
          <w:tcPr>
            <w:tcW w:w="1276" w:type="dxa"/>
            <w:gridSpan w:val="2"/>
            <w:vMerge/>
          </w:tcPr>
          <w:p w:rsidR="00110149" w:rsidRPr="007A13E5" w:rsidRDefault="00110149" w:rsidP="00651288">
            <w:pPr>
              <w:autoSpaceDE w:val="0"/>
              <w:autoSpaceDN w:val="0"/>
              <w:adjustRightInd w:val="0"/>
              <w:jc w:val="center"/>
              <w:rPr>
                <w:sz w:val="18"/>
                <w:szCs w:val="18"/>
              </w:rPr>
            </w:pPr>
          </w:p>
        </w:tc>
        <w:tc>
          <w:tcPr>
            <w:tcW w:w="1418" w:type="dxa"/>
            <w:gridSpan w:val="2"/>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2021</w:t>
            </w:r>
          </w:p>
        </w:tc>
        <w:tc>
          <w:tcPr>
            <w:tcW w:w="1126" w:type="dxa"/>
          </w:tcPr>
          <w:p w:rsidR="00110149" w:rsidRPr="007A13E5" w:rsidRDefault="00110149" w:rsidP="00651288">
            <w:pPr>
              <w:jc w:val="center"/>
              <w:rPr>
                <w:sz w:val="18"/>
                <w:szCs w:val="18"/>
              </w:rPr>
            </w:pPr>
            <w:r w:rsidRPr="007A13E5">
              <w:rPr>
                <w:sz w:val="18"/>
                <w:szCs w:val="18"/>
              </w:rPr>
              <w:t>0,000</w:t>
            </w:r>
          </w:p>
        </w:tc>
        <w:tc>
          <w:tcPr>
            <w:tcW w:w="1142" w:type="dxa"/>
          </w:tcPr>
          <w:p w:rsidR="00110149" w:rsidRPr="007A13E5" w:rsidRDefault="00110149" w:rsidP="00651288">
            <w:pPr>
              <w:jc w:val="center"/>
              <w:rPr>
                <w:sz w:val="18"/>
                <w:szCs w:val="18"/>
              </w:rPr>
            </w:pPr>
            <w:r w:rsidRPr="007A13E5">
              <w:rPr>
                <w:sz w:val="18"/>
                <w:szCs w:val="18"/>
              </w:rPr>
              <w:t>0,000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Pr>
          <w:p w:rsidR="00110149" w:rsidRPr="007A13E5" w:rsidRDefault="00110149" w:rsidP="00651288">
            <w:pPr>
              <w:autoSpaceDE w:val="0"/>
              <w:autoSpaceDN w:val="0"/>
              <w:adjustRightInd w:val="0"/>
              <w:jc w:val="center"/>
              <w:rPr>
                <w:sz w:val="18"/>
                <w:szCs w:val="18"/>
              </w:rPr>
            </w:pPr>
          </w:p>
        </w:tc>
        <w:tc>
          <w:tcPr>
            <w:tcW w:w="1276" w:type="dxa"/>
            <w:gridSpan w:val="2"/>
            <w:vMerge/>
          </w:tcPr>
          <w:p w:rsidR="00110149" w:rsidRPr="007A13E5" w:rsidRDefault="00110149" w:rsidP="00651288">
            <w:pPr>
              <w:autoSpaceDE w:val="0"/>
              <w:autoSpaceDN w:val="0"/>
              <w:adjustRightInd w:val="0"/>
              <w:jc w:val="center"/>
              <w:rPr>
                <w:sz w:val="18"/>
                <w:szCs w:val="18"/>
              </w:rPr>
            </w:pPr>
          </w:p>
        </w:tc>
        <w:tc>
          <w:tcPr>
            <w:tcW w:w="1418" w:type="dxa"/>
            <w:gridSpan w:val="2"/>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2022</w:t>
            </w:r>
          </w:p>
        </w:tc>
        <w:tc>
          <w:tcPr>
            <w:tcW w:w="1126" w:type="dxa"/>
          </w:tcPr>
          <w:p w:rsidR="00110149" w:rsidRPr="007A13E5" w:rsidRDefault="00110149" w:rsidP="00651288">
            <w:pPr>
              <w:jc w:val="center"/>
              <w:rPr>
                <w:sz w:val="18"/>
                <w:szCs w:val="18"/>
              </w:rPr>
            </w:pPr>
            <w:r w:rsidRPr="007A13E5">
              <w:rPr>
                <w:sz w:val="18"/>
                <w:szCs w:val="18"/>
              </w:rPr>
              <w:t>0,000</w:t>
            </w:r>
          </w:p>
        </w:tc>
        <w:tc>
          <w:tcPr>
            <w:tcW w:w="1142" w:type="dxa"/>
          </w:tcPr>
          <w:p w:rsidR="00110149" w:rsidRPr="007A13E5" w:rsidRDefault="00110149" w:rsidP="00651288">
            <w:pPr>
              <w:jc w:val="center"/>
              <w:rPr>
                <w:sz w:val="18"/>
                <w:szCs w:val="18"/>
              </w:rPr>
            </w:pPr>
            <w:r w:rsidRPr="007A13E5">
              <w:rPr>
                <w:sz w:val="18"/>
                <w:szCs w:val="18"/>
              </w:rPr>
              <w:t>0,000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Pr>
          <w:p w:rsidR="00110149" w:rsidRPr="007A13E5" w:rsidRDefault="00110149" w:rsidP="00651288">
            <w:pPr>
              <w:autoSpaceDE w:val="0"/>
              <w:autoSpaceDN w:val="0"/>
              <w:adjustRightInd w:val="0"/>
              <w:jc w:val="center"/>
              <w:rPr>
                <w:sz w:val="18"/>
                <w:szCs w:val="18"/>
              </w:rPr>
            </w:pPr>
          </w:p>
        </w:tc>
        <w:tc>
          <w:tcPr>
            <w:tcW w:w="1276" w:type="dxa"/>
            <w:gridSpan w:val="2"/>
            <w:vMerge/>
          </w:tcPr>
          <w:p w:rsidR="00110149" w:rsidRPr="007A13E5" w:rsidRDefault="00110149" w:rsidP="00651288">
            <w:pPr>
              <w:autoSpaceDE w:val="0"/>
              <w:autoSpaceDN w:val="0"/>
              <w:adjustRightInd w:val="0"/>
              <w:jc w:val="center"/>
              <w:rPr>
                <w:sz w:val="18"/>
                <w:szCs w:val="18"/>
              </w:rPr>
            </w:pPr>
          </w:p>
        </w:tc>
        <w:tc>
          <w:tcPr>
            <w:tcW w:w="1418" w:type="dxa"/>
            <w:gridSpan w:val="2"/>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2023</w:t>
            </w:r>
          </w:p>
        </w:tc>
        <w:tc>
          <w:tcPr>
            <w:tcW w:w="1126" w:type="dxa"/>
          </w:tcPr>
          <w:p w:rsidR="00110149" w:rsidRPr="007A13E5" w:rsidRDefault="00110149" w:rsidP="00651288">
            <w:pPr>
              <w:jc w:val="center"/>
              <w:rPr>
                <w:sz w:val="18"/>
                <w:szCs w:val="18"/>
              </w:rPr>
            </w:pPr>
            <w:r w:rsidRPr="007A13E5">
              <w:rPr>
                <w:sz w:val="18"/>
                <w:szCs w:val="18"/>
              </w:rPr>
              <w:t>0,000</w:t>
            </w:r>
          </w:p>
        </w:tc>
        <w:tc>
          <w:tcPr>
            <w:tcW w:w="1142" w:type="dxa"/>
          </w:tcPr>
          <w:p w:rsidR="00110149" w:rsidRPr="007A13E5" w:rsidRDefault="00110149" w:rsidP="00651288">
            <w:pPr>
              <w:jc w:val="center"/>
              <w:rPr>
                <w:sz w:val="18"/>
                <w:szCs w:val="18"/>
              </w:rPr>
            </w:pPr>
            <w:r w:rsidRPr="007A13E5">
              <w:rPr>
                <w:sz w:val="18"/>
                <w:szCs w:val="18"/>
              </w:rPr>
              <w:t>0,000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Pr>
          <w:p w:rsidR="00110149" w:rsidRPr="007A13E5" w:rsidRDefault="00110149" w:rsidP="00651288">
            <w:pPr>
              <w:autoSpaceDE w:val="0"/>
              <w:autoSpaceDN w:val="0"/>
              <w:adjustRightInd w:val="0"/>
              <w:jc w:val="center"/>
              <w:rPr>
                <w:sz w:val="18"/>
                <w:szCs w:val="18"/>
              </w:rPr>
            </w:pPr>
          </w:p>
        </w:tc>
        <w:tc>
          <w:tcPr>
            <w:tcW w:w="1276" w:type="dxa"/>
            <w:gridSpan w:val="2"/>
            <w:vMerge/>
          </w:tcPr>
          <w:p w:rsidR="00110149" w:rsidRPr="007A13E5" w:rsidRDefault="00110149" w:rsidP="00651288">
            <w:pPr>
              <w:autoSpaceDE w:val="0"/>
              <w:autoSpaceDN w:val="0"/>
              <w:adjustRightInd w:val="0"/>
              <w:jc w:val="center"/>
              <w:rPr>
                <w:sz w:val="18"/>
                <w:szCs w:val="18"/>
              </w:rPr>
            </w:pPr>
          </w:p>
        </w:tc>
        <w:tc>
          <w:tcPr>
            <w:tcW w:w="1418" w:type="dxa"/>
            <w:gridSpan w:val="2"/>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2024</w:t>
            </w:r>
          </w:p>
        </w:tc>
        <w:tc>
          <w:tcPr>
            <w:tcW w:w="1126" w:type="dxa"/>
          </w:tcPr>
          <w:p w:rsidR="00110149" w:rsidRPr="007A13E5" w:rsidRDefault="00110149" w:rsidP="00651288">
            <w:pPr>
              <w:jc w:val="center"/>
              <w:rPr>
                <w:sz w:val="18"/>
                <w:szCs w:val="18"/>
              </w:rPr>
            </w:pPr>
            <w:r w:rsidRPr="007A13E5">
              <w:rPr>
                <w:sz w:val="18"/>
                <w:szCs w:val="18"/>
              </w:rPr>
              <w:t>0,000</w:t>
            </w:r>
          </w:p>
        </w:tc>
        <w:tc>
          <w:tcPr>
            <w:tcW w:w="1142" w:type="dxa"/>
          </w:tcPr>
          <w:p w:rsidR="00110149" w:rsidRPr="007A13E5" w:rsidRDefault="00110149" w:rsidP="00651288">
            <w:pPr>
              <w:jc w:val="center"/>
              <w:rPr>
                <w:sz w:val="18"/>
                <w:szCs w:val="18"/>
              </w:rPr>
            </w:pPr>
            <w:r w:rsidRPr="007A13E5">
              <w:rPr>
                <w:sz w:val="18"/>
                <w:szCs w:val="18"/>
              </w:rPr>
              <w:t>0,000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65" w:type="dxa"/>
            <w:gridSpan w:val="5"/>
            <w:vMerge w:val="restart"/>
          </w:tcPr>
          <w:p w:rsidR="00110149" w:rsidRPr="007A13E5" w:rsidRDefault="00110149" w:rsidP="00651288">
            <w:pPr>
              <w:autoSpaceDE w:val="0"/>
              <w:autoSpaceDN w:val="0"/>
              <w:adjustRightInd w:val="0"/>
              <w:rPr>
                <w:sz w:val="18"/>
                <w:szCs w:val="18"/>
              </w:rPr>
            </w:pPr>
            <w:r w:rsidRPr="007A13E5">
              <w:rPr>
                <w:sz w:val="18"/>
                <w:szCs w:val="18"/>
              </w:rPr>
              <w:t>Итого по подпрограмме № 2</w:t>
            </w: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Итого</w:t>
            </w:r>
          </w:p>
        </w:tc>
        <w:tc>
          <w:tcPr>
            <w:tcW w:w="1126" w:type="dxa"/>
          </w:tcPr>
          <w:p w:rsidR="00110149" w:rsidRPr="007A13E5" w:rsidRDefault="00110149" w:rsidP="00651288">
            <w:pPr>
              <w:jc w:val="center"/>
              <w:rPr>
                <w:sz w:val="18"/>
                <w:szCs w:val="18"/>
              </w:rPr>
            </w:pPr>
            <w:r w:rsidRPr="007A13E5">
              <w:rPr>
                <w:sz w:val="18"/>
                <w:szCs w:val="18"/>
              </w:rPr>
              <w:t>0,000</w:t>
            </w:r>
          </w:p>
        </w:tc>
        <w:tc>
          <w:tcPr>
            <w:tcW w:w="1142" w:type="dxa"/>
          </w:tcPr>
          <w:p w:rsidR="00110149" w:rsidRPr="007A13E5" w:rsidRDefault="00110149" w:rsidP="00651288">
            <w:pPr>
              <w:jc w:val="center"/>
              <w:rPr>
                <w:sz w:val="18"/>
                <w:szCs w:val="18"/>
              </w:rPr>
            </w:pPr>
            <w:r w:rsidRPr="007A13E5">
              <w:rPr>
                <w:sz w:val="18"/>
                <w:szCs w:val="18"/>
              </w:rPr>
              <w:t>0,000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65" w:type="dxa"/>
            <w:gridSpan w:val="5"/>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2019</w:t>
            </w:r>
          </w:p>
        </w:tc>
        <w:tc>
          <w:tcPr>
            <w:tcW w:w="1126" w:type="dxa"/>
          </w:tcPr>
          <w:p w:rsidR="00110149" w:rsidRPr="007A13E5" w:rsidRDefault="00110149" w:rsidP="00651288">
            <w:pPr>
              <w:jc w:val="center"/>
              <w:rPr>
                <w:sz w:val="18"/>
                <w:szCs w:val="18"/>
              </w:rPr>
            </w:pPr>
            <w:r w:rsidRPr="007A13E5">
              <w:rPr>
                <w:sz w:val="18"/>
                <w:szCs w:val="18"/>
              </w:rPr>
              <w:t>0,000</w:t>
            </w:r>
          </w:p>
        </w:tc>
        <w:tc>
          <w:tcPr>
            <w:tcW w:w="1142" w:type="dxa"/>
          </w:tcPr>
          <w:p w:rsidR="00110149" w:rsidRPr="007A13E5" w:rsidRDefault="00110149" w:rsidP="00651288">
            <w:pPr>
              <w:jc w:val="center"/>
              <w:rPr>
                <w:sz w:val="18"/>
                <w:szCs w:val="18"/>
              </w:rPr>
            </w:pPr>
            <w:r w:rsidRPr="007A13E5">
              <w:rPr>
                <w:sz w:val="18"/>
                <w:szCs w:val="18"/>
              </w:rPr>
              <w:t>0,000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rHeight w:val="460"/>
          <w:tblCellSpacing w:w="5" w:type="nil"/>
          <w:jc w:val="center"/>
        </w:trPr>
        <w:tc>
          <w:tcPr>
            <w:tcW w:w="3165" w:type="dxa"/>
            <w:gridSpan w:val="5"/>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2020</w:t>
            </w:r>
          </w:p>
        </w:tc>
        <w:tc>
          <w:tcPr>
            <w:tcW w:w="1126" w:type="dxa"/>
          </w:tcPr>
          <w:p w:rsidR="00110149" w:rsidRPr="007A13E5" w:rsidRDefault="00110149" w:rsidP="00651288">
            <w:pPr>
              <w:autoSpaceDE w:val="0"/>
              <w:autoSpaceDN w:val="0"/>
              <w:adjustRightInd w:val="0"/>
              <w:jc w:val="center"/>
              <w:rPr>
                <w:sz w:val="18"/>
                <w:szCs w:val="18"/>
              </w:rPr>
            </w:pPr>
            <w:r w:rsidRPr="007A13E5">
              <w:rPr>
                <w:sz w:val="18"/>
                <w:szCs w:val="18"/>
              </w:rPr>
              <w:t>0,000</w:t>
            </w:r>
          </w:p>
        </w:tc>
        <w:tc>
          <w:tcPr>
            <w:tcW w:w="1142" w:type="dxa"/>
          </w:tcPr>
          <w:p w:rsidR="00110149" w:rsidRPr="007A13E5" w:rsidRDefault="00110149" w:rsidP="00651288">
            <w:pPr>
              <w:autoSpaceDE w:val="0"/>
              <w:autoSpaceDN w:val="0"/>
              <w:adjustRightInd w:val="0"/>
              <w:jc w:val="center"/>
              <w:rPr>
                <w:sz w:val="18"/>
                <w:szCs w:val="18"/>
              </w:rPr>
            </w:pPr>
            <w:r w:rsidRPr="007A13E5">
              <w:rPr>
                <w:sz w:val="18"/>
                <w:szCs w:val="18"/>
              </w:rPr>
              <w:t>0,000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65" w:type="dxa"/>
            <w:gridSpan w:val="5"/>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2021</w:t>
            </w:r>
          </w:p>
        </w:tc>
        <w:tc>
          <w:tcPr>
            <w:tcW w:w="1126" w:type="dxa"/>
          </w:tcPr>
          <w:p w:rsidR="00110149" w:rsidRPr="007A13E5" w:rsidRDefault="00110149" w:rsidP="00651288">
            <w:pPr>
              <w:jc w:val="center"/>
              <w:rPr>
                <w:sz w:val="18"/>
                <w:szCs w:val="18"/>
              </w:rPr>
            </w:pPr>
            <w:r w:rsidRPr="007A13E5">
              <w:rPr>
                <w:sz w:val="18"/>
                <w:szCs w:val="18"/>
              </w:rPr>
              <w:t>0,000</w:t>
            </w:r>
          </w:p>
        </w:tc>
        <w:tc>
          <w:tcPr>
            <w:tcW w:w="1142" w:type="dxa"/>
          </w:tcPr>
          <w:p w:rsidR="00110149" w:rsidRPr="007A13E5" w:rsidRDefault="00110149" w:rsidP="00651288">
            <w:pPr>
              <w:jc w:val="center"/>
              <w:rPr>
                <w:sz w:val="18"/>
                <w:szCs w:val="18"/>
              </w:rPr>
            </w:pPr>
            <w:r w:rsidRPr="007A13E5">
              <w:rPr>
                <w:sz w:val="18"/>
                <w:szCs w:val="18"/>
              </w:rPr>
              <w:t>0,000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65" w:type="dxa"/>
            <w:gridSpan w:val="5"/>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2022</w:t>
            </w:r>
          </w:p>
        </w:tc>
        <w:tc>
          <w:tcPr>
            <w:tcW w:w="1126" w:type="dxa"/>
          </w:tcPr>
          <w:p w:rsidR="00110149" w:rsidRPr="007A13E5" w:rsidRDefault="00110149" w:rsidP="00651288">
            <w:pPr>
              <w:jc w:val="center"/>
              <w:rPr>
                <w:sz w:val="18"/>
                <w:szCs w:val="18"/>
              </w:rPr>
            </w:pPr>
            <w:r w:rsidRPr="007A13E5">
              <w:rPr>
                <w:sz w:val="18"/>
                <w:szCs w:val="18"/>
              </w:rPr>
              <w:t>0,000</w:t>
            </w:r>
          </w:p>
        </w:tc>
        <w:tc>
          <w:tcPr>
            <w:tcW w:w="1142" w:type="dxa"/>
          </w:tcPr>
          <w:p w:rsidR="00110149" w:rsidRPr="007A13E5" w:rsidRDefault="00110149" w:rsidP="00651288">
            <w:pPr>
              <w:jc w:val="center"/>
              <w:rPr>
                <w:sz w:val="18"/>
                <w:szCs w:val="18"/>
              </w:rPr>
            </w:pPr>
            <w:r w:rsidRPr="007A13E5">
              <w:rPr>
                <w:sz w:val="18"/>
                <w:szCs w:val="18"/>
              </w:rPr>
              <w:t>0,000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65" w:type="dxa"/>
            <w:gridSpan w:val="5"/>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2023</w:t>
            </w:r>
          </w:p>
        </w:tc>
        <w:tc>
          <w:tcPr>
            <w:tcW w:w="1126" w:type="dxa"/>
          </w:tcPr>
          <w:p w:rsidR="00110149" w:rsidRPr="007A13E5" w:rsidRDefault="00110149" w:rsidP="00651288">
            <w:pPr>
              <w:jc w:val="center"/>
              <w:rPr>
                <w:sz w:val="18"/>
                <w:szCs w:val="18"/>
              </w:rPr>
            </w:pPr>
            <w:r w:rsidRPr="007A13E5">
              <w:rPr>
                <w:sz w:val="18"/>
                <w:szCs w:val="18"/>
              </w:rPr>
              <w:t>0,000</w:t>
            </w:r>
          </w:p>
        </w:tc>
        <w:tc>
          <w:tcPr>
            <w:tcW w:w="1142" w:type="dxa"/>
          </w:tcPr>
          <w:p w:rsidR="00110149" w:rsidRPr="007A13E5" w:rsidRDefault="00110149" w:rsidP="00651288">
            <w:pPr>
              <w:jc w:val="center"/>
              <w:rPr>
                <w:sz w:val="18"/>
                <w:szCs w:val="18"/>
              </w:rPr>
            </w:pPr>
            <w:r w:rsidRPr="007A13E5">
              <w:rPr>
                <w:sz w:val="18"/>
                <w:szCs w:val="18"/>
              </w:rPr>
              <w:t>0,000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65" w:type="dxa"/>
            <w:gridSpan w:val="5"/>
            <w:vMerge/>
          </w:tcPr>
          <w:p w:rsidR="00110149" w:rsidRPr="007A13E5" w:rsidRDefault="00110149" w:rsidP="00651288">
            <w:pPr>
              <w:autoSpaceDE w:val="0"/>
              <w:autoSpaceDN w:val="0"/>
              <w:adjustRightInd w:val="0"/>
              <w:jc w:val="center"/>
              <w:rPr>
                <w:sz w:val="18"/>
                <w:szCs w:val="18"/>
              </w:rPr>
            </w:pPr>
          </w:p>
        </w:tc>
        <w:tc>
          <w:tcPr>
            <w:tcW w:w="850"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2024</w:t>
            </w:r>
          </w:p>
        </w:tc>
        <w:tc>
          <w:tcPr>
            <w:tcW w:w="1126" w:type="dxa"/>
          </w:tcPr>
          <w:p w:rsidR="00110149" w:rsidRPr="007A13E5" w:rsidRDefault="00110149" w:rsidP="00651288">
            <w:pPr>
              <w:jc w:val="center"/>
              <w:rPr>
                <w:sz w:val="18"/>
                <w:szCs w:val="18"/>
              </w:rPr>
            </w:pPr>
            <w:r w:rsidRPr="007A13E5">
              <w:rPr>
                <w:sz w:val="18"/>
                <w:szCs w:val="18"/>
              </w:rPr>
              <w:t>0,000</w:t>
            </w:r>
          </w:p>
        </w:tc>
        <w:tc>
          <w:tcPr>
            <w:tcW w:w="1142" w:type="dxa"/>
          </w:tcPr>
          <w:p w:rsidR="00110149" w:rsidRPr="007A13E5" w:rsidRDefault="00110149" w:rsidP="00651288">
            <w:pPr>
              <w:jc w:val="center"/>
              <w:rPr>
                <w:sz w:val="18"/>
                <w:szCs w:val="18"/>
              </w:rPr>
            </w:pPr>
            <w:r w:rsidRPr="007A13E5">
              <w:rPr>
                <w:sz w:val="18"/>
                <w:szCs w:val="18"/>
              </w:rPr>
              <w:t>0,000</w:t>
            </w:r>
          </w:p>
        </w:tc>
        <w:tc>
          <w:tcPr>
            <w:tcW w:w="851"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10394" w:type="dxa"/>
            <w:gridSpan w:val="13"/>
          </w:tcPr>
          <w:p w:rsidR="00110149" w:rsidRPr="007A13E5" w:rsidRDefault="00110149" w:rsidP="00651288">
            <w:pPr>
              <w:autoSpaceDE w:val="0"/>
              <w:autoSpaceDN w:val="0"/>
              <w:adjustRightInd w:val="0"/>
              <w:rPr>
                <w:sz w:val="18"/>
                <w:szCs w:val="18"/>
              </w:rPr>
            </w:pPr>
            <w:r w:rsidRPr="007A13E5">
              <w:rPr>
                <w:sz w:val="18"/>
                <w:szCs w:val="18"/>
              </w:rPr>
              <w:t xml:space="preserve">Подпрограмма 3 «Территориальное планирование и градостроительное зонирование населенных пунктов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r w:rsidRPr="007A13E5">
              <w:rPr>
                <w:snapToGrid w:val="0"/>
                <w:sz w:val="18"/>
                <w:szCs w:val="18"/>
              </w:rPr>
              <w:t>»</w:t>
            </w:r>
          </w:p>
        </w:tc>
      </w:tr>
      <w:tr w:rsidR="00110149" w:rsidRPr="007A13E5" w:rsidTr="00651288">
        <w:trPr>
          <w:tblCellSpacing w:w="5" w:type="nil"/>
          <w:jc w:val="center"/>
        </w:trPr>
        <w:tc>
          <w:tcPr>
            <w:tcW w:w="10394" w:type="dxa"/>
            <w:gridSpan w:val="13"/>
          </w:tcPr>
          <w:p w:rsidR="00110149" w:rsidRPr="007A13E5" w:rsidRDefault="00110149" w:rsidP="00651288">
            <w:pPr>
              <w:jc w:val="both"/>
              <w:rPr>
                <w:sz w:val="18"/>
                <w:szCs w:val="18"/>
              </w:rPr>
            </w:pPr>
            <w:r w:rsidRPr="007A13E5">
              <w:rPr>
                <w:sz w:val="18"/>
                <w:szCs w:val="18"/>
              </w:rPr>
              <w:t xml:space="preserve"> Цель подпрограммы: Обеспечение территории поселения нормативными правовыми актами и технической документацией по градостроительному зонированию и территориальному планированию.</w:t>
            </w:r>
          </w:p>
        </w:tc>
      </w:tr>
      <w:tr w:rsidR="00110149" w:rsidRPr="007A13E5" w:rsidTr="00651288">
        <w:trPr>
          <w:tblCellSpacing w:w="5" w:type="nil"/>
          <w:jc w:val="center"/>
        </w:trPr>
        <w:tc>
          <w:tcPr>
            <w:tcW w:w="10394" w:type="dxa"/>
            <w:gridSpan w:val="13"/>
          </w:tcPr>
          <w:p w:rsidR="00110149" w:rsidRPr="007A13E5" w:rsidRDefault="00110149" w:rsidP="00651288">
            <w:pPr>
              <w:autoSpaceDE w:val="0"/>
              <w:autoSpaceDN w:val="0"/>
              <w:adjustRightInd w:val="0"/>
              <w:jc w:val="both"/>
              <w:rPr>
                <w:sz w:val="18"/>
                <w:szCs w:val="18"/>
              </w:rPr>
            </w:pPr>
            <w:r w:rsidRPr="007A13E5">
              <w:rPr>
                <w:sz w:val="18"/>
                <w:szCs w:val="18"/>
              </w:rPr>
              <w:t>Задачи подпрограммы: Завершение разработки документов территориального планирования, установление границ и постановка на кадастровый учет муниципального образования «Мошковский сельсовет» Бековского района Пензенской области.</w:t>
            </w:r>
          </w:p>
        </w:tc>
      </w:tr>
      <w:tr w:rsidR="00110149" w:rsidRPr="007A13E5" w:rsidTr="00651288">
        <w:trPr>
          <w:tblCellSpacing w:w="5" w:type="nil"/>
          <w:jc w:val="center"/>
        </w:trPr>
        <w:tc>
          <w:tcPr>
            <w:tcW w:w="471" w:type="dxa"/>
            <w:vMerge w:val="restart"/>
            <w:tcBorders>
              <w:top w:val="single" w:sz="4" w:space="0" w:color="auto"/>
              <w:left w:val="single" w:sz="4" w:space="0" w:color="auto"/>
              <w:bottom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3.1</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110149" w:rsidRPr="007A13E5" w:rsidRDefault="00110149" w:rsidP="00651288">
            <w:pPr>
              <w:autoSpaceDE w:val="0"/>
              <w:autoSpaceDN w:val="0"/>
              <w:adjustRightInd w:val="0"/>
              <w:rPr>
                <w:sz w:val="18"/>
                <w:szCs w:val="18"/>
              </w:rPr>
            </w:pPr>
            <w:r w:rsidRPr="007A13E5">
              <w:rPr>
                <w:sz w:val="18"/>
                <w:szCs w:val="18"/>
              </w:rPr>
              <w:t xml:space="preserve">Мероприятие по градостроительному зонированию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p>
        </w:tc>
        <w:tc>
          <w:tcPr>
            <w:tcW w:w="1409" w:type="dxa"/>
            <w:vMerge w:val="restart"/>
            <w:tcBorders>
              <w:top w:val="single" w:sz="4" w:space="0" w:color="auto"/>
              <w:left w:val="single" w:sz="4" w:space="0" w:color="auto"/>
              <w:bottom w:val="single" w:sz="4" w:space="0" w:color="auto"/>
            </w:tcBorders>
          </w:tcPr>
          <w:p w:rsidR="00110149" w:rsidRPr="007A13E5" w:rsidRDefault="00110149" w:rsidP="00651288">
            <w:pPr>
              <w:autoSpaceDE w:val="0"/>
              <w:autoSpaceDN w:val="0"/>
              <w:adjustRightInd w:val="0"/>
              <w:rPr>
                <w:sz w:val="18"/>
                <w:szCs w:val="18"/>
              </w:rPr>
            </w:pPr>
            <w:r w:rsidRPr="007A13E5">
              <w:rPr>
                <w:sz w:val="18"/>
                <w:szCs w:val="18"/>
              </w:rPr>
              <w:t xml:space="preserve">Администрация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Итого</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top w:val="single" w:sz="4" w:space="0" w:color="auto"/>
              <w:left w:val="single" w:sz="4" w:space="0" w:color="auto"/>
              <w:bottom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top w:val="single" w:sz="4" w:space="0" w:color="auto"/>
              <w:left w:val="single" w:sz="4" w:space="0" w:color="auto"/>
              <w:bottom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top w:val="single" w:sz="4" w:space="0" w:color="auto"/>
              <w:left w:val="single" w:sz="4" w:space="0" w:color="auto"/>
              <w:bottom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2019</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top w:val="single" w:sz="4" w:space="0" w:color="auto"/>
              <w:left w:val="single" w:sz="4" w:space="0" w:color="auto"/>
              <w:bottom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top w:val="single" w:sz="4" w:space="0" w:color="auto"/>
              <w:left w:val="single" w:sz="4" w:space="0" w:color="auto"/>
              <w:bottom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top w:val="single" w:sz="4" w:space="0" w:color="auto"/>
              <w:left w:val="single" w:sz="4" w:space="0" w:color="auto"/>
              <w:bottom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2020</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top w:val="single" w:sz="4" w:space="0" w:color="auto"/>
              <w:left w:val="single" w:sz="4" w:space="0" w:color="auto"/>
              <w:bottom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top w:val="single" w:sz="4" w:space="0" w:color="auto"/>
              <w:left w:val="single" w:sz="4" w:space="0" w:color="auto"/>
              <w:bottom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top w:val="single" w:sz="4" w:space="0" w:color="auto"/>
              <w:left w:val="single" w:sz="4" w:space="0" w:color="auto"/>
              <w:bottom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2021</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top w:val="single" w:sz="4" w:space="0" w:color="auto"/>
              <w:left w:val="single" w:sz="4" w:space="0" w:color="auto"/>
              <w:bottom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top w:val="single" w:sz="4" w:space="0" w:color="auto"/>
              <w:left w:val="single" w:sz="4" w:space="0" w:color="auto"/>
              <w:bottom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top w:val="single" w:sz="4" w:space="0" w:color="auto"/>
              <w:left w:val="single" w:sz="4" w:space="0" w:color="auto"/>
              <w:bottom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2022</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rHeight w:val="70"/>
          <w:tblCellSpacing w:w="5" w:type="nil"/>
          <w:jc w:val="center"/>
        </w:trPr>
        <w:tc>
          <w:tcPr>
            <w:tcW w:w="471" w:type="dxa"/>
            <w:vMerge/>
            <w:tcBorders>
              <w:top w:val="single" w:sz="4" w:space="0" w:color="auto"/>
              <w:left w:val="single" w:sz="4" w:space="0" w:color="auto"/>
              <w:bottom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top w:val="single" w:sz="4" w:space="0" w:color="auto"/>
              <w:left w:val="single" w:sz="4" w:space="0" w:color="auto"/>
              <w:bottom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top w:val="single" w:sz="4" w:space="0" w:color="auto"/>
              <w:left w:val="single" w:sz="4" w:space="0" w:color="auto"/>
              <w:bottom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2023</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rHeight w:hRule="exact" w:val="565"/>
          <w:tblCellSpacing w:w="5" w:type="nil"/>
          <w:jc w:val="center"/>
        </w:trPr>
        <w:tc>
          <w:tcPr>
            <w:tcW w:w="471" w:type="dxa"/>
            <w:vMerge/>
            <w:tcBorders>
              <w:top w:val="single" w:sz="4" w:space="0" w:color="auto"/>
              <w:left w:val="single" w:sz="4" w:space="0" w:color="auto"/>
              <w:bottom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top w:val="single" w:sz="4" w:space="0" w:color="auto"/>
              <w:left w:val="single" w:sz="4" w:space="0" w:color="auto"/>
              <w:bottom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top w:val="single" w:sz="4" w:space="0" w:color="auto"/>
              <w:left w:val="single" w:sz="4" w:space="0" w:color="auto"/>
              <w:bottom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2024</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val="restart"/>
            <w:tcBorders>
              <w:top w:val="single" w:sz="4" w:space="0" w:color="auto"/>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3.2</w:t>
            </w:r>
          </w:p>
        </w:tc>
        <w:tc>
          <w:tcPr>
            <w:tcW w:w="1276" w:type="dxa"/>
            <w:gridSpan w:val="2"/>
            <w:vMerge w:val="restart"/>
            <w:tcBorders>
              <w:top w:val="single" w:sz="4" w:space="0" w:color="auto"/>
              <w:left w:val="single" w:sz="4" w:space="0" w:color="auto"/>
              <w:right w:val="single" w:sz="4" w:space="0" w:color="auto"/>
            </w:tcBorders>
          </w:tcPr>
          <w:p w:rsidR="00110149" w:rsidRPr="007A13E5" w:rsidRDefault="00110149" w:rsidP="00651288">
            <w:pPr>
              <w:autoSpaceDE w:val="0"/>
              <w:autoSpaceDN w:val="0"/>
              <w:adjustRightInd w:val="0"/>
              <w:rPr>
                <w:sz w:val="18"/>
                <w:szCs w:val="18"/>
              </w:rPr>
            </w:pPr>
            <w:r w:rsidRPr="007A13E5">
              <w:rPr>
                <w:sz w:val="18"/>
                <w:szCs w:val="18"/>
              </w:rPr>
              <w:t>Мероприятие по территориальному планировани</w:t>
            </w:r>
            <w:r w:rsidRPr="007A13E5">
              <w:rPr>
                <w:sz w:val="18"/>
                <w:szCs w:val="18"/>
              </w:rPr>
              <w:lastRenderedPageBreak/>
              <w:t xml:space="preserve">ю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p>
        </w:tc>
        <w:tc>
          <w:tcPr>
            <w:tcW w:w="1409" w:type="dxa"/>
            <w:vMerge w:val="restart"/>
            <w:tcBorders>
              <w:top w:val="single" w:sz="4" w:space="0" w:color="auto"/>
              <w:left w:val="single" w:sz="4" w:space="0" w:color="auto"/>
            </w:tcBorders>
          </w:tcPr>
          <w:p w:rsidR="00110149" w:rsidRPr="007A13E5" w:rsidRDefault="00110149" w:rsidP="00651288">
            <w:pPr>
              <w:autoSpaceDE w:val="0"/>
              <w:autoSpaceDN w:val="0"/>
              <w:adjustRightInd w:val="0"/>
              <w:rPr>
                <w:sz w:val="18"/>
                <w:szCs w:val="18"/>
              </w:rPr>
            </w:pPr>
            <w:r w:rsidRPr="007A13E5">
              <w:rPr>
                <w:sz w:val="18"/>
                <w:szCs w:val="18"/>
              </w:rPr>
              <w:lastRenderedPageBreak/>
              <w:t xml:space="preserve">Администрация </w:t>
            </w:r>
            <w:r w:rsidRPr="007A13E5">
              <w:rPr>
                <w:color w:val="000000"/>
                <w:sz w:val="18"/>
                <w:szCs w:val="18"/>
              </w:rPr>
              <w:t>Мошковского</w:t>
            </w:r>
            <w:r w:rsidRPr="007A13E5">
              <w:rPr>
                <w:sz w:val="18"/>
                <w:szCs w:val="18"/>
              </w:rPr>
              <w:t xml:space="preserve"> сельсовета Бековского района </w:t>
            </w:r>
            <w:r w:rsidRPr="007A13E5">
              <w:rPr>
                <w:sz w:val="18"/>
                <w:szCs w:val="18"/>
              </w:rPr>
              <w:lastRenderedPageBreak/>
              <w:t>Пензенской области</w:t>
            </w: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lastRenderedPageBreak/>
              <w:t>Итого</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2019</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2020</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2021</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2022</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2023</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bottom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bottom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bottom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2024</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val="restart"/>
            <w:tcBorders>
              <w:top w:val="single" w:sz="4" w:space="0" w:color="auto"/>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3.3</w:t>
            </w:r>
          </w:p>
        </w:tc>
        <w:tc>
          <w:tcPr>
            <w:tcW w:w="1276" w:type="dxa"/>
            <w:gridSpan w:val="2"/>
            <w:vMerge w:val="restart"/>
            <w:tcBorders>
              <w:top w:val="single" w:sz="4" w:space="0" w:color="auto"/>
              <w:left w:val="single" w:sz="4" w:space="0" w:color="auto"/>
              <w:right w:val="single" w:sz="4" w:space="0" w:color="auto"/>
            </w:tcBorders>
          </w:tcPr>
          <w:p w:rsidR="00110149" w:rsidRPr="007A13E5" w:rsidRDefault="00110149" w:rsidP="00651288">
            <w:pPr>
              <w:autoSpaceDE w:val="0"/>
              <w:autoSpaceDN w:val="0"/>
              <w:adjustRightInd w:val="0"/>
              <w:rPr>
                <w:sz w:val="18"/>
                <w:szCs w:val="18"/>
              </w:rPr>
            </w:pPr>
            <w:r w:rsidRPr="007A13E5">
              <w:rPr>
                <w:sz w:val="18"/>
                <w:szCs w:val="18"/>
              </w:rPr>
              <w:t>Выполнение кадастровых работ на недвижимое имущество, имеющего признаки бесхозяйного в границах поселения</w:t>
            </w:r>
          </w:p>
        </w:tc>
        <w:tc>
          <w:tcPr>
            <w:tcW w:w="1409" w:type="dxa"/>
            <w:vMerge w:val="restart"/>
            <w:tcBorders>
              <w:top w:val="single" w:sz="4" w:space="0" w:color="auto"/>
              <w:left w:val="single" w:sz="4" w:space="0" w:color="auto"/>
            </w:tcBorders>
          </w:tcPr>
          <w:p w:rsidR="00110149" w:rsidRPr="007A13E5" w:rsidRDefault="00110149" w:rsidP="00651288">
            <w:pPr>
              <w:autoSpaceDE w:val="0"/>
              <w:autoSpaceDN w:val="0"/>
              <w:adjustRightInd w:val="0"/>
              <w:jc w:val="both"/>
              <w:rPr>
                <w:sz w:val="18"/>
                <w:szCs w:val="18"/>
              </w:rPr>
            </w:pPr>
            <w:r w:rsidRPr="007A13E5">
              <w:rPr>
                <w:sz w:val="18"/>
                <w:szCs w:val="18"/>
              </w:rPr>
              <w:t xml:space="preserve">Администрация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Итого</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2019</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2020</w:t>
            </w:r>
          </w:p>
        </w:tc>
        <w:tc>
          <w:tcPr>
            <w:tcW w:w="1134"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2021</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2022</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2023</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2024</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56" w:type="dxa"/>
            <w:gridSpan w:val="4"/>
            <w:vMerge w:val="restart"/>
            <w:tcBorders>
              <w:left w:val="single" w:sz="4" w:space="0" w:color="auto"/>
            </w:tcBorders>
          </w:tcPr>
          <w:p w:rsidR="00110149" w:rsidRPr="007A13E5" w:rsidRDefault="00110149" w:rsidP="00651288">
            <w:pPr>
              <w:autoSpaceDE w:val="0"/>
              <w:autoSpaceDN w:val="0"/>
              <w:adjustRightInd w:val="0"/>
              <w:rPr>
                <w:sz w:val="18"/>
                <w:szCs w:val="18"/>
              </w:rPr>
            </w:pPr>
            <w:r w:rsidRPr="007A13E5">
              <w:rPr>
                <w:sz w:val="18"/>
                <w:szCs w:val="18"/>
              </w:rPr>
              <w:t>Итого по подпрограмме № 3</w:t>
            </w: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Итого</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56" w:type="dxa"/>
            <w:gridSpan w:val="4"/>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2019</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56" w:type="dxa"/>
            <w:gridSpan w:val="4"/>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2020</w:t>
            </w:r>
          </w:p>
        </w:tc>
        <w:tc>
          <w:tcPr>
            <w:tcW w:w="1134"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56" w:type="dxa"/>
            <w:gridSpan w:val="4"/>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2021</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56" w:type="dxa"/>
            <w:gridSpan w:val="4"/>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2022</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56" w:type="dxa"/>
            <w:gridSpan w:val="4"/>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2023</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56" w:type="dxa"/>
            <w:gridSpan w:val="4"/>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2024</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10394" w:type="dxa"/>
            <w:gridSpan w:val="13"/>
            <w:tcBorders>
              <w:left w:val="single" w:sz="4" w:space="0" w:color="auto"/>
            </w:tcBorders>
          </w:tcPr>
          <w:p w:rsidR="00110149" w:rsidRPr="007A13E5" w:rsidRDefault="00110149" w:rsidP="00651288">
            <w:pPr>
              <w:autoSpaceDE w:val="0"/>
              <w:autoSpaceDN w:val="0"/>
              <w:adjustRightInd w:val="0"/>
              <w:rPr>
                <w:sz w:val="18"/>
                <w:szCs w:val="18"/>
              </w:rPr>
            </w:pPr>
            <w:r w:rsidRPr="007A13E5">
              <w:rPr>
                <w:sz w:val="18"/>
                <w:szCs w:val="18"/>
              </w:rPr>
              <w:t>Подпрограмма 4 «Оформление в муниципальную собственность бесхозяйного имущества в Мошковском сельсовете Бековского района Пензенской области»</w:t>
            </w:r>
          </w:p>
        </w:tc>
      </w:tr>
      <w:tr w:rsidR="00110149" w:rsidRPr="007A13E5" w:rsidTr="00651288">
        <w:trPr>
          <w:trHeight w:hRule="exact" w:val="555"/>
          <w:tblCellSpacing w:w="5" w:type="nil"/>
          <w:jc w:val="center"/>
        </w:trPr>
        <w:tc>
          <w:tcPr>
            <w:tcW w:w="10394" w:type="dxa"/>
            <w:gridSpan w:val="13"/>
            <w:tcBorders>
              <w:left w:val="single" w:sz="4" w:space="0" w:color="auto"/>
            </w:tcBorders>
          </w:tcPr>
          <w:p w:rsidR="00110149" w:rsidRPr="00110149" w:rsidRDefault="00110149" w:rsidP="00651288">
            <w:pPr>
              <w:pStyle w:val="a0"/>
              <w:spacing w:after="0"/>
              <w:rPr>
                <w:b w:val="0"/>
                <w:i w:val="0"/>
                <w:sz w:val="18"/>
                <w:szCs w:val="18"/>
              </w:rPr>
            </w:pPr>
            <w:r w:rsidRPr="00110149">
              <w:rPr>
                <w:b w:val="0"/>
                <w:i w:val="0"/>
                <w:sz w:val="18"/>
                <w:szCs w:val="18"/>
              </w:rPr>
              <w:t xml:space="preserve">Цель подпрограммы: </w:t>
            </w:r>
            <w:r w:rsidRPr="00110149">
              <w:rPr>
                <w:b w:val="0"/>
                <w:i w:val="0"/>
                <w:color w:val="000000"/>
                <w:sz w:val="18"/>
                <w:szCs w:val="18"/>
              </w:rPr>
              <w:t>Оформление права муниципальной собственности на все бесхозяйные объекты недвижимости на территории Мошковского сельсовета</w:t>
            </w:r>
            <w:r w:rsidRPr="00110149">
              <w:rPr>
                <w:b w:val="0"/>
                <w:i w:val="0"/>
                <w:sz w:val="18"/>
                <w:szCs w:val="18"/>
              </w:rPr>
              <w:t xml:space="preserve"> Бековского района Пензенской области</w:t>
            </w:r>
          </w:p>
        </w:tc>
      </w:tr>
      <w:tr w:rsidR="00110149" w:rsidRPr="007A13E5" w:rsidTr="00651288">
        <w:trPr>
          <w:tblCellSpacing w:w="5" w:type="nil"/>
          <w:jc w:val="center"/>
        </w:trPr>
        <w:tc>
          <w:tcPr>
            <w:tcW w:w="10394" w:type="dxa"/>
            <w:gridSpan w:val="13"/>
            <w:tcBorders>
              <w:left w:val="single" w:sz="4" w:space="0" w:color="auto"/>
            </w:tcBorders>
          </w:tcPr>
          <w:p w:rsidR="00110149" w:rsidRPr="007A13E5" w:rsidRDefault="00110149" w:rsidP="00651288">
            <w:pPr>
              <w:autoSpaceDE w:val="0"/>
              <w:autoSpaceDN w:val="0"/>
              <w:adjustRightInd w:val="0"/>
              <w:rPr>
                <w:sz w:val="18"/>
                <w:szCs w:val="18"/>
              </w:rPr>
            </w:pPr>
            <w:r w:rsidRPr="007A13E5">
              <w:rPr>
                <w:sz w:val="18"/>
                <w:szCs w:val="18"/>
              </w:rPr>
              <w:t>Задачи подпрограммы: Повышение эффективности распоряжения муниципальной собственностью</w:t>
            </w:r>
          </w:p>
        </w:tc>
      </w:tr>
      <w:tr w:rsidR="00110149" w:rsidRPr="007A13E5" w:rsidTr="00651288">
        <w:trPr>
          <w:tblCellSpacing w:w="5" w:type="nil"/>
          <w:jc w:val="center"/>
        </w:trPr>
        <w:tc>
          <w:tcPr>
            <w:tcW w:w="471" w:type="dxa"/>
            <w:vMerge w:val="restart"/>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4.1</w:t>
            </w:r>
          </w:p>
        </w:tc>
        <w:tc>
          <w:tcPr>
            <w:tcW w:w="1276" w:type="dxa"/>
            <w:gridSpan w:val="2"/>
            <w:vMerge w:val="restart"/>
            <w:tcBorders>
              <w:left w:val="single" w:sz="4" w:space="0" w:color="auto"/>
              <w:right w:val="single" w:sz="4" w:space="0" w:color="auto"/>
            </w:tcBorders>
          </w:tcPr>
          <w:p w:rsidR="00110149" w:rsidRPr="007A13E5" w:rsidRDefault="00110149" w:rsidP="00651288">
            <w:pPr>
              <w:autoSpaceDE w:val="0"/>
              <w:autoSpaceDN w:val="0"/>
              <w:adjustRightInd w:val="0"/>
              <w:rPr>
                <w:sz w:val="18"/>
                <w:szCs w:val="18"/>
              </w:rPr>
            </w:pPr>
            <w:r w:rsidRPr="007A13E5">
              <w:rPr>
                <w:sz w:val="18"/>
                <w:szCs w:val="18"/>
              </w:rPr>
              <w:t>Мероприятие по оформлению в муниципальную собственность и выполнению кадастровых работ на недвижимое имущество, имеющего признаки бесхозяйного в границах поселения</w:t>
            </w:r>
          </w:p>
        </w:tc>
        <w:tc>
          <w:tcPr>
            <w:tcW w:w="1409" w:type="dxa"/>
            <w:vMerge w:val="restart"/>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 xml:space="preserve">Администрация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Итого</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2019</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2020</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2021</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2022</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2023</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2024</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10394" w:type="dxa"/>
            <w:gridSpan w:val="13"/>
            <w:tcBorders>
              <w:left w:val="single" w:sz="4" w:space="0" w:color="auto"/>
            </w:tcBorders>
          </w:tcPr>
          <w:p w:rsidR="00110149" w:rsidRPr="007A13E5" w:rsidRDefault="00110149" w:rsidP="00651288">
            <w:pPr>
              <w:tabs>
                <w:tab w:val="left" w:pos="180"/>
              </w:tabs>
              <w:rPr>
                <w:sz w:val="18"/>
                <w:szCs w:val="18"/>
              </w:rPr>
            </w:pPr>
            <w:r w:rsidRPr="007A13E5">
              <w:rPr>
                <w:sz w:val="18"/>
                <w:szCs w:val="18"/>
              </w:rPr>
              <w:t>Подпрограмма 5 «Управление муниципальной собственностью в Мошковском сельсовете Бековского района Пензенской области»</w:t>
            </w:r>
          </w:p>
        </w:tc>
      </w:tr>
      <w:tr w:rsidR="00110149" w:rsidRPr="007A13E5" w:rsidTr="00651288">
        <w:trPr>
          <w:trHeight w:hRule="exact" w:val="367"/>
          <w:tblCellSpacing w:w="5" w:type="nil"/>
          <w:jc w:val="center"/>
        </w:trPr>
        <w:tc>
          <w:tcPr>
            <w:tcW w:w="10394" w:type="dxa"/>
            <w:gridSpan w:val="13"/>
            <w:tcBorders>
              <w:left w:val="single" w:sz="4" w:space="0" w:color="auto"/>
            </w:tcBorders>
          </w:tcPr>
          <w:p w:rsidR="00110149" w:rsidRPr="007A13E5" w:rsidRDefault="00110149" w:rsidP="00651288">
            <w:pPr>
              <w:autoSpaceDE w:val="0"/>
              <w:autoSpaceDN w:val="0"/>
              <w:adjustRightInd w:val="0"/>
              <w:rPr>
                <w:sz w:val="18"/>
                <w:szCs w:val="18"/>
              </w:rPr>
            </w:pPr>
            <w:r w:rsidRPr="007A13E5">
              <w:rPr>
                <w:sz w:val="18"/>
                <w:szCs w:val="18"/>
              </w:rPr>
              <w:t xml:space="preserve">Цель подпрограммы: Эффективное управление муниципальной собственностью </w:t>
            </w:r>
            <w:r w:rsidRPr="007A13E5">
              <w:rPr>
                <w:snapToGrid w:val="0"/>
                <w:sz w:val="18"/>
                <w:szCs w:val="18"/>
              </w:rPr>
              <w:t xml:space="preserve">Мошковского </w:t>
            </w:r>
            <w:r w:rsidRPr="007A13E5">
              <w:rPr>
                <w:sz w:val="18"/>
                <w:szCs w:val="18"/>
              </w:rPr>
              <w:t>сельсовета</w:t>
            </w:r>
            <w:r w:rsidRPr="007A13E5">
              <w:rPr>
                <w:b/>
                <w:sz w:val="18"/>
                <w:szCs w:val="18"/>
              </w:rPr>
              <w:t xml:space="preserve"> </w:t>
            </w:r>
            <w:r w:rsidRPr="007A13E5">
              <w:rPr>
                <w:sz w:val="18"/>
                <w:szCs w:val="18"/>
              </w:rPr>
              <w:t>Бековского района Пензенской области</w:t>
            </w:r>
            <w:r w:rsidRPr="007A13E5">
              <w:rPr>
                <w:color w:val="FF0000"/>
                <w:sz w:val="18"/>
                <w:szCs w:val="18"/>
              </w:rPr>
              <w:t xml:space="preserve"> </w:t>
            </w:r>
          </w:p>
        </w:tc>
      </w:tr>
      <w:tr w:rsidR="00110149" w:rsidRPr="007A13E5" w:rsidTr="00651288">
        <w:trPr>
          <w:tblCellSpacing w:w="5" w:type="nil"/>
          <w:jc w:val="center"/>
        </w:trPr>
        <w:tc>
          <w:tcPr>
            <w:tcW w:w="10394" w:type="dxa"/>
            <w:gridSpan w:val="13"/>
            <w:tcBorders>
              <w:left w:val="single" w:sz="4" w:space="0" w:color="auto"/>
            </w:tcBorders>
          </w:tcPr>
          <w:p w:rsidR="00110149" w:rsidRPr="007A13E5" w:rsidRDefault="00110149" w:rsidP="00651288">
            <w:pPr>
              <w:jc w:val="center"/>
              <w:rPr>
                <w:sz w:val="18"/>
                <w:szCs w:val="18"/>
              </w:rPr>
            </w:pPr>
            <w:r w:rsidRPr="007A13E5">
              <w:rPr>
                <w:sz w:val="18"/>
                <w:szCs w:val="18"/>
              </w:rPr>
              <w:t>Задачи подпрограммы: Обеспечение деятельности по управлению муниципальной собственностью</w:t>
            </w:r>
            <w:r w:rsidRPr="007A13E5">
              <w:rPr>
                <w:snapToGrid w:val="0"/>
                <w:sz w:val="18"/>
                <w:szCs w:val="18"/>
              </w:rPr>
              <w:t xml:space="preserve"> Мошковского </w:t>
            </w:r>
            <w:r w:rsidRPr="007A13E5">
              <w:rPr>
                <w:sz w:val="18"/>
                <w:szCs w:val="18"/>
              </w:rPr>
              <w:t>сельсовета</w:t>
            </w:r>
            <w:r w:rsidRPr="007A13E5">
              <w:rPr>
                <w:b/>
                <w:sz w:val="18"/>
                <w:szCs w:val="18"/>
              </w:rPr>
              <w:t xml:space="preserve"> </w:t>
            </w:r>
            <w:r w:rsidRPr="007A13E5">
              <w:rPr>
                <w:sz w:val="18"/>
                <w:szCs w:val="18"/>
              </w:rPr>
              <w:t>Бековского района Пензенской области</w:t>
            </w:r>
          </w:p>
        </w:tc>
      </w:tr>
      <w:tr w:rsidR="00110149" w:rsidRPr="007A13E5" w:rsidTr="00651288">
        <w:trPr>
          <w:tblCellSpacing w:w="5" w:type="nil"/>
          <w:jc w:val="center"/>
        </w:trPr>
        <w:tc>
          <w:tcPr>
            <w:tcW w:w="471" w:type="dxa"/>
            <w:vMerge w:val="restart"/>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5.1</w:t>
            </w:r>
          </w:p>
        </w:tc>
        <w:tc>
          <w:tcPr>
            <w:tcW w:w="1276" w:type="dxa"/>
            <w:gridSpan w:val="2"/>
            <w:vMerge w:val="restart"/>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Обеспечение деятельности по управлению муниципальной собственностью</w:t>
            </w:r>
          </w:p>
        </w:tc>
        <w:tc>
          <w:tcPr>
            <w:tcW w:w="1409" w:type="dxa"/>
            <w:vMerge w:val="restart"/>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 xml:space="preserve">Администрация </w:t>
            </w:r>
            <w:r w:rsidRPr="007A13E5">
              <w:rPr>
                <w:color w:val="000000"/>
                <w:sz w:val="18"/>
                <w:szCs w:val="18"/>
              </w:rPr>
              <w:t>Мошковского</w:t>
            </w:r>
            <w:r w:rsidRPr="007A13E5">
              <w:rPr>
                <w:sz w:val="18"/>
                <w:szCs w:val="18"/>
              </w:rPr>
              <w:t xml:space="preserve"> сельсовета Бековского района Пензенской области</w:t>
            </w: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Итого</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2019</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2020</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2021</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2022</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2023</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471" w:type="dxa"/>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gridSpan w:val="2"/>
            <w:vMerge/>
            <w:tcBorders>
              <w:left w:val="single" w:sz="4" w:space="0" w:color="auto"/>
              <w:right w:val="single" w:sz="4" w:space="0" w:color="auto"/>
            </w:tcBorders>
          </w:tcPr>
          <w:p w:rsidR="00110149" w:rsidRPr="007A13E5" w:rsidRDefault="00110149" w:rsidP="00651288">
            <w:pPr>
              <w:autoSpaceDE w:val="0"/>
              <w:autoSpaceDN w:val="0"/>
              <w:adjustRightInd w:val="0"/>
              <w:jc w:val="center"/>
              <w:rPr>
                <w:sz w:val="18"/>
                <w:szCs w:val="18"/>
              </w:rPr>
            </w:pPr>
          </w:p>
        </w:tc>
        <w:tc>
          <w:tcPr>
            <w:tcW w:w="1409" w:type="dxa"/>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2024</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56" w:type="dxa"/>
            <w:gridSpan w:val="4"/>
            <w:vMerge w:val="restart"/>
            <w:tcBorders>
              <w:left w:val="single" w:sz="4" w:space="0" w:color="auto"/>
            </w:tcBorders>
          </w:tcPr>
          <w:p w:rsidR="00110149" w:rsidRPr="007A13E5" w:rsidRDefault="00110149" w:rsidP="00651288">
            <w:pPr>
              <w:autoSpaceDE w:val="0"/>
              <w:autoSpaceDN w:val="0"/>
              <w:adjustRightInd w:val="0"/>
              <w:rPr>
                <w:sz w:val="18"/>
                <w:szCs w:val="18"/>
              </w:rPr>
            </w:pPr>
            <w:r w:rsidRPr="007A13E5">
              <w:rPr>
                <w:sz w:val="18"/>
                <w:szCs w:val="18"/>
              </w:rPr>
              <w:t>Итого по подпрограмме № 5</w:t>
            </w: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Итого</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56" w:type="dxa"/>
            <w:gridSpan w:val="4"/>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2019</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56" w:type="dxa"/>
            <w:gridSpan w:val="4"/>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2020</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rHeight w:val="294"/>
          <w:tblCellSpacing w:w="5" w:type="nil"/>
          <w:jc w:val="center"/>
        </w:trPr>
        <w:tc>
          <w:tcPr>
            <w:tcW w:w="3156" w:type="dxa"/>
            <w:gridSpan w:val="4"/>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2021</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56" w:type="dxa"/>
            <w:gridSpan w:val="4"/>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2022</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56" w:type="dxa"/>
            <w:gridSpan w:val="4"/>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2023</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56" w:type="dxa"/>
            <w:gridSpan w:val="4"/>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2024</w:t>
            </w:r>
          </w:p>
        </w:tc>
        <w:tc>
          <w:tcPr>
            <w:tcW w:w="1134" w:type="dxa"/>
            <w:gridSpan w:val="2"/>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1142" w:type="dxa"/>
            <w:tcBorders>
              <w:left w:val="single" w:sz="4" w:space="0" w:color="auto"/>
            </w:tcBorders>
          </w:tcPr>
          <w:p w:rsidR="00110149" w:rsidRPr="007A13E5" w:rsidRDefault="00110149" w:rsidP="00651288">
            <w:pPr>
              <w:jc w:val="center"/>
              <w:rPr>
                <w:sz w:val="18"/>
                <w:szCs w:val="18"/>
              </w:rPr>
            </w:pPr>
            <w:r w:rsidRPr="007A13E5">
              <w:rPr>
                <w:sz w:val="18"/>
                <w:szCs w:val="18"/>
              </w:rPr>
              <w:t>0,000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10394" w:type="dxa"/>
            <w:gridSpan w:val="13"/>
            <w:tcBorders>
              <w:top w:val="single" w:sz="4" w:space="0" w:color="auto"/>
              <w:left w:val="single" w:sz="4" w:space="0" w:color="auto"/>
              <w:bottom w:val="single" w:sz="4" w:space="0" w:color="auto"/>
            </w:tcBorders>
          </w:tcPr>
          <w:p w:rsidR="00110149" w:rsidRPr="007A13E5" w:rsidRDefault="00110149" w:rsidP="00651288">
            <w:pPr>
              <w:autoSpaceDE w:val="0"/>
              <w:autoSpaceDN w:val="0"/>
              <w:adjustRightInd w:val="0"/>
              <w:rPr>
                <w:sz w:val="18"/>
                <w:szCs w:val="18"/>
              </w:rPr>
            </w:pPr>
            <w:r w:rsidRPr="007A13E5">
              <w:rPr>
                <w:sz w:val="18"/>
                <w:szCs w:val="18"/>
              </w:rPr>
              <w:t>Итого по мероприятиям:</w:t>
            </w:r>
          </w:p>
        </w:tc>
      </w:tr>
      <w:tr w:rsidR="00110149" w:rsidRPr="007A13E5" w:rsidTr="00651288">
        <w:trPr>
          <w:tblCellSpacing w:w="5" w:type="nil"/>
          <w:jc w:val="center"/>
        </w:trPr>
        <w:tc>
          <w:tcPr>
            <w:tcW w:w="3156" w:type="dxa"/>
            <w:gridSpan w:val="4"/>
            <w:vMerge w:val="restart"/>
            <w:tcBorders>
              <w:top w:val="single" w:sz="4" w:space="0" w:color="auto"/>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Итого</w:t>
            </w:r>
          </w:p>
        </w:tc>
        <w:tc>
          <w:tcPr>
            <w:tcW w:w="1134" w:type="dxa"/>
            <w:gridSpan w:val="2"/>
            <w:tcBorders>
              <w:left w:val="single" w:sz="4" w:space="0" w:color="auto"/>
            </w:tcBorders>
          </w:tcPr>
          <w:p w:rsidR="00110149" w:rsidRPr="007A13E5" w:rsidRDefault="00110149" w:rsidP="00651288">
            <w:pPr>
              <w:jc w:val="center"/>
              <w:rPr>
                <w:color w:val="000000"/>
                <w:sz w:val="18"/>
                <w:szCs w:val="18"/>
              </w:rPr>
            </w:pPr>
            <w:r w:rsidRPr="007A13E5">
              <w:rPr>
                <w:color w:val="000000"/>
                <w:sz w:val="18"/>
                <w:szCs w:val="18"/>
              </w:rPr>
              <w:t>2252,809</w:t>
            </w:r>
          </w:p>
        </w:tc>
        <w:tc>
          <w:tcPr>
            <w:tcW w:w="1142" w:type="dxa"/>
            <w:tcBorders>
              <w:left w:val="single" w:sz="4" w:space="0" w:color="auto"/>
            </w:tcBorders>
          </w:tcPr>
          <w:p w:rsidR="00110149" w:rsidRPr="007A13E5" w:rsidRDefault="00110149" w:rsidP="00651288">
            <w:pPr>
              <w:jc w:val="center"/>
              <w:rPr>
                <w:color w:val="000000"/>
                <w:sz w:val="18"/>
                <w:szCs w:val="18"/>
              </w:rPr>
            </w:pPr>
            <w:r w:rsidRPr="007A13E5">
              <w:rPr>
                <w:color w:val="000000"/>
                <w:sz w:val="18"/>
                <w:szCs w:val="18"/>
              </w:rPr>
              <w:t>2252,809</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56" w:type="dxa"/>
            <w:gridSpan w:val="4"/>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2019</w:t>
            </w:r>
          </w:p>
        </w:tc>
        <w:tc>
          <w:tcPr>
            <w:tcW w:w="1134" w:type="dxa"/>
            <w:gridSpan w:val="2"/>
            <w:tcBorders>
              <w:left w:val="single" w:sz="4" w:space="0" w:color="auto"/>
            </w:tcBorders>
          </w:tcPr>
          <w:p w:rsidR="00110149" w:rsidRPr="007A13E5" w:rsidRDefault="00110149" w:rsidP="00651288">
            <w:pPr>
              <w:autoSpaceDE w:val="0"/>
              <w:autoSpaceDN w:val="0"/>
              <w:adjustRightInd w:val="0"/>
              <w:jc w:val="center"/>
              <w:rPr>
                <w:color w:val="000000"/>
                <w:sz w:val="18"/>
                <w:szCs w:val="18"/>
              </w:rPr>
            </w:pPr>
            <w:r w:rsidRPr="007A13E5">
              <w:rPr>
                <w:color w:val="000000"/>
                <w:sz w:val="18"/>
                <w:szCs w:val="18"/>
              </w:rPr>
              <w:t>447,809</w:t>
            </w:r>
          </w:p>
        </w:tc>
        <w:tc>
          <w:tcPr>
            <w:tcW w:w="1142" w:type="dxa"/>
            <w:tcBorders>
              <w:left w:val="single" w:sz="4" w:space="0" w:color="auto"/>
            </w:tcBorders>
          </w:tcPr>
          <w:p w:rsidR="00110149" w:rsidRPr="007A13E5" w:rsidRDefault="00110149" w:rsidP="00651288">
            <w:pPr>
              <w:autoSpaceDE w:val="0"/>
              <w:autoSpaceDN w:val="0"/>
              <w:adjustRightInd w:val="0"/>
              <w:jc w:val="center"/>
              <w:rPr>
                <w:color w:val="000000"/>
                <w:sz w:val="18"/>
                <w:szCs w:val="18"/>
              </w:rPr>
            </w:pPr>
            <w:r w:rsidRPr="007A13E5">
              <w:rPr>
                <w:color w:val="000000"/>
                <w:sz w:val="18"/>
                <w:szCs w:val="18"/>
              </w:rPr>
              <w:t>447,809</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56" w:type="dxa"/>
            <w:gridSpan w:val="4"/>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2020</w:t>
            </w:r>
          </w:p>
        </w:tc>
        <w:tc>
          <w:tcPr>
            <w:tcW w:w="1134" w:type="dxa"/>
            <w:gridSpan w:val="2"/>
            <w:tcBorders>
              <w:left w:val="single" w:sz="4" w:space="0" w:color="auto"/>
            </w:tcBorders>
          </w:tcPr>
          <w:p w:rsidR="00110149" w:rsidRPr="007A13E5" w:rsidRDefault="00110149" w:rsidP="00651288">
            <w:pPr>
              <w:jc w:val="center"/>
              <w:rPr>
                <w:color w:val="000000"/>
                <w:sz w:val="18"/>
                <w:szCs w:val="18"/>
              </w:rPr>
            </w:pPr>
            <w:r w:rsidRPr="007A13E5">
              <w:rPr>
                <w:color w:val="000000"/>
                <w:sz w:val="18"/>
                <w:szCs w:val="18"/>
              </w:rPr>
              <w:t>361,000</w:t>
            </w:r>
          </w:p>
        </w:tc>
        <w:tc>
          <w:tcPr>
            <w:tcW w:w="1142" w:type="dxa"/>
            <w:tcBorders>
              <w:left w:val="single" w:sz="4" w:space="0" w:color="auto"/>
            </w:tcBorders>
          </w:tcPr>
          <w:p w:rsidR="00110149" w:rsidRPr="007A13E5" w:rsidRDefault="00110149" w:rsidP="00651288">
            <w:pPr>
              <w:jc w:val="center"/>
              <w:rPr>
                <w:color w:val="000000"/>
                <w:sz w:val="18"/>
                <w:szCs w:val="18"/>
              </w:rPr>
            </w:pPr>
            <w:r w:rsidRPr="007A13E5">
              <w:rPr>
                <w:color w:val="000000"/>
                <w:sz w:val="18"/>
                <w:szCs w:val="18"/>
              </w:rPr>
              <w:t>361,000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56" w:type="dxa"/>
            <w:gridSpan w:val="4"/>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2021</w:t>
            </w:r>
          </w:p>
        </w:tc>
        <w:tc>
          <w:tcPr>
            <w:tcW w:w="1134" w:type="dxa"/>
            <w:gridSpan w:val="2"/>
            <w:tcBorders>
              <w:left w:val="single" w:sz="4" w:space="0" w:color="auto"/>
            </w:tcBorders>
          </w:tcPr>
          <w:p w:rsidR="00110149" w:rsidRPr="007A13E5" w:rsidRDefault="00110149" w:rsidP="00651288">
            <w:pPr>
              <w:jc w:val="center"/>
              <w:rPr>
                <w:color w:val="000000"/>
                <w:sz w:val="18"/>
                <w:szCs w:val="18"/>
              </w:rPr>
            </w:pPr>
            <w:r w:rsidRPr="007A13E5">
              <w:rPr>
                <w:color w:val="000000"/>
                <w:sz w:val="18"/>
                <w:szCs w:val="18"/>
              </w:rPr>
              <w:t>361,000</w:t>
            </w:r>
          </w:p>
        </w:tc>
        <w:tc>
          <w:tcPr>
            <w:tcW w:w="1142" w:type="dxa"/>
            <w:tcBorders>
              <w:left w:val="single" w:sz="4" w:space="0" w:color="auto"/>
            </w:tcBorders>
          </w:tcPr>
          <w:p w:rsidR="00110149" w:rsidRPr="007A13E5" w:rsidRDefault="00110149" w:rsidP="00651288">
            <w:pPr>
              <w:jc w:val="center"/>
              <w:rPr>
                <w:color w:val="000000"/>
                <w:sz w:val="18"/>
                <w:szCs w:val="18"/>
              </w:rPr>
            </w:pPr>
            <w:r w:rsidRPr="007A13E5">
              <w:rPr>
                <w:color w:val="000000"/>
                <w:sz w:val="18"/>
                <w:szCs w:val="18"/>
              </w:rPr>
              <w:t>361,000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56" w:type="dxa"/>
            <w:gridSpan w:val="4"/>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2022</w:t>
            </w:r>
          </w:p>
        </w:tc>
        <w:tc>
          <w:tcPr>
            <w:tcW w:w="1134" w:type="dxa"/>
            <w:gridSpan w:val="2"/>
            <w:tcBorders>
              <w:left w:val="single" w:sz="4" w:space="0" w:color="auto"/>
            </w:tcBorders>
          </w:tcPr>
          <w:p w:rsidR="00110149" w:rsidRPr="007A13E5" w:rsidRDefault="00110149" w:rsidP="00651288">
            <w:pPr>
              <w:jc w:val="center"/>
              <w:rPr>
                <w:color w:val="000000"/>
                <w:sz w:val="18"/>
                <w:szCs w:val="18"/>
              </w:rPr>
            </w:pPr>
            <w:r w:rsidRPr="007A13E5">
              <w:rPr>
                <w:color w:val="000000"/>
                <w:sz w:val="18"/>
                <w:szCs w:val="18"/>
              </w:rPr>
              <w:t>361,000</w:t>
            </w:r>
          </w:p>
        </w:tc>
        <w:tc>
          <w:tcPr>
            <w:tcW w:w="1142" w:type="dxa"/>
            <w:tcBorders>
              <w:left w:val="single" w:sz="4" w:space="0" w:color="auto"/>
            </w:tcBorders>
          </w:tcPr>
          <w:p w:rsidR="00110149" w:rsidRPr="007A13E5" w:rsidRDefault="00110149" w:rsidP="00651288">
            <w:pPr>
              <w:jc w:val="center"/>
              <w:rPr>
                <w:color w:val="000000"/>
                <w:sz w:val="18"/>
                <w:szCs w:val="18"/>
              </w:rPr>
            </w:pPr>
            <w:r w:rsidRPr="007A13E5">
              <w:rPr>
                <w:color w:val="000000"/>
                <w:sz w:val="18"/>
                <w:szCs w:val="18"/>
              </w:rPr>
              <w:t>361,000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56" w:type="dxa"/>
            <w:gridSpan w:val="4"/>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2023</w:t>
            </w:r>
          </w:p>
        </w:tc>
        <w:tc>
          <w:tcPr>
            <w:tcW w:w="1134" w:type="dxa"/>
            <w:gridSpan w:val="2"/>
            <w:tcBorders>
              <w:left w:val="single" w:sz="4" w:space="0" w:color="auto"/>
            </w:tcBorders>
          </w:tcPr>
          <w:p w:rsidR="00110149" w:rsidRPr="007A13E5" w:rsidRDefault="00110149" w:rsidP="00651288">
            <w:pPr>
              <w:jc w:val="center"/>
              <w:rPr>
                <w:color w:val="000000"/>
                <w:sz w:val="18"/>
                <w:szCs w:val="18"/>
              </w:rPr>
            </w:pPr>
            <w:r w:rsidRPr="007A13E5">
              <w:rPr>
                <w:color w:val="000000"/>
                <w:sz w:val="18"/>
                <w:szCs w:val="18"/>
              </w:rPr>
              <w:t>361,000</w:t>
            </w:r>
          </w:p>
        </w:tc>
        <w:tc>
          <w:tcPr>
            <w:tcW w:w="1142" w:type="dxa"/>
            <w:tcBorders>
              <w:left w:val="single" w:sz="4" w:space="0" w:color="auto"/>
            </w:tcBorders>
          </w:tcPr>
          <w:p w:rsidR="00110149" w:rsidRPr="007A13E5" w:rsidRDefault="00110149" w:rsidP="00651288">
            <w:pPr>
              <w:jc w:val="center"/>
              <w:rPr>
                <w:color w:val="000000"/>
                <w:sz w:val="18"/>
                <w:szCs w:val="18"/>
              </w:rPr>
            </w:pPr>
            <w:r w:rsidRPr="007A13E5">
              <w:rPr>
                <w:color w:val="000000"/>
                <w:sz w:val="18"/>
                <w:szCs w:val="18"/>
              </w:rPr>
              <w:t>361,000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r w:rsidR="00110149" w:rsidRPr="007A13E5" w:rsidTr="00651288">
        <w:trPr>
          <w:tblCellSpacing w:w="5" w:type="nil"/>
          <w:jc w:val="center"/>
        </w:trPr>
        <w:tc>
          <w:tcPr>
            <w:tcW w:w="3156" w:type="dxa"/>
            <w:gridSpan w:val="4"/>
            <w:vMerge/>
            <w:tcBorders>
              <w:left w:val="single" w:sz="4" w:space="0" w:color="auto"/>
            </w:tcBorders>
          </w:tcPr>
          <w:p w:rsidR="00110149" w:rsidRPr="007A13E5" w:rsidRDefault="00110149" w:rsidP="00651288">
            <w:pPr>
              <w:autoSpaceDE w:val="0"/>
              <w:autoSpaceDN w:val="0"/>
              <w:adjustRightInd w:val="0"/>
              <w:jc w:val="center"/>
              <w:rPr>
                <w:sz w:val="18"/>
                <w:szCs w:val="18"/>
              </w:rPr>
            </w:pPr>
          </w:p>
        </w:tc>
        <w:tc>
          <w:tcPr>
            <w:tcW w:w="851" w:type="dxa"/>
            <w:gridSpan w:val="2"/>
          </w:tcPr>
          <w:p w:rsidR="00110149" w:rsidRPr="007A13E5" w:rsidRDefault="00110149" w:rsidP="00651288">
            <w:pPr>
              <w:autoSpaceDE w:val="0"/>
              <w:autoSpaceDN w:val="0"/>
              <w:adjustRightInd w:val="0"/>
              <w:jc w:val="center"/>
              <w:rPr>
                <w:sz w:val="18"/>
                <w:szCs w:val="18"/>
              </w:rPr>
            </w:pPr>
            <w:r w:rsidRPr="007A13E5">
              <w:rPr>
                <w:sz w:val="18"/>
                <w:szCs w:val="18"/>
              </w:rPr>
              <w:t>2024</w:t>
            </w:r>
          </w:p>
        </w:tc>
        <w:tc>
          <w:tcPr>
            <w:tcW w:w="1134" w:type="dxa"/>
            <w:gridSpan w:val="2"/>
            <w:tcBorders>
              <w:left w:val="single" w:sz="4" w:space="0" w:color="auto"/>
            </w:tcBorders>
          </w:tcPr>
          <w:p w:rsidR="00110149" w:rsidRPr="007A13E5" w:rsidRDefault="00110149" w:rsidP="00651288">
            <w:pPr>
              <w:jc w:val="center"/>
              <w:rPr>
                <w:color w:val="000000"/>
                <w:sz w:val="18"/>
                <w:szCs w:val="18"/>
              </w:rPr>
            </w:pPr>
            <w:r w:rsidRPr="007A13E5">
              <w:rPr>
                <w:color w:val="000000"/>
                <w:sz w:val="18"/>
                <w:szCs w:val="18"/>
              </w:rPr>
              <w:t>361,000</w:t>
            </w:r>
          </w:p>
        </w:tc>
        <w:tc>
          <w:tcPr>
            <w:tcW w:w="1142" w:type="dxa"/>
            <w:tcBorders>
              <w:left w:val="single" w:sz="4" w:space="0" w:color="auto"/>
            </w:tcBorders>
          </w:tcPr>
          <w:p w:rsidR="00110149" w:rsidRPr="007A13E5" w:rsidRDefault="00110149" w:rsidP="00651288">
            <w:pPr>
              <w:jc w:val="center"/>
              <w:rPr>
                <w:color w:val="000000"/>
                <w:sz w:val="18"/>
                <w:szCs w:val="18"/>
              </w:rPr>
            </w:pPr>
            <w:r w:rsidRPr="007A13E5">
              <w:rPr>
                <w:color w:val="000000"/>
                <w:sz w:val="18"/>
                <w:szCs w:val="18"/>
              </w:rPr>
              <w:t>361,000</w:t>
            </w:r>
          </w:p>
        </w:tc>
        <w:tc>
          <w:tcPr>
            <w:tcW w:w="851"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992" w:type="dxa"/>
            <w:tcBorders>
              <w:left w:val="single" w:sz="4" w:space="0" w:color="auto"/>
            </w:tcBorders>
          </w:tcPr>
          <w:p w:rsidR="00110149" w:rsidRPr="007A13E5" w:rsidRDefault="00110149" w:rsidP="00651288">
            <w:pPr>
              <w:autoSpaceDE w:val="0"/>
              <w:autoSpaceDN w:val="0"/>
              <w:adjustRightInd w:val="0"/>
              <w:jc w:val="center"/>
              <w:rPr>
                <w:sz w:val="18"/>
                <w:szCs w:val="18"/>
              </w:rPr>
            </w:pPr>
            <w:r w:rsidRPr="007A13E5">
              <w:rPr>
                <w:sz w:val="18"/>
                <w:szCs w:val="18"/>
              </w:rPr>
              <w:t>-</w:t>
            </w:r>
          </w:p>
        </w:tc>
        <w:tc>
          <w:tcPr>
            <w:tcW w:w="1276" w:type="dxa"/>
            <w:tcBorders>
              <w:left w:val="single" w:sz="4" w:space="0" w:color="auto"/>
            </w:tcBorders>
          </w:tcPr>
          <w:p w:rsidR="00110149" w:rsidRPr="007A13E5" w:rsidRDefault="00110149" w:rsidP="00651288">
            <w:pPr>
              <w:jc w:val="center"/>
              <w:rPr>
                <w:sz w:val="18"/>
                <w:szCs w:val="18"/>
              </w:rPr>
            </w:pPr>
            <w:r w:rsidRPr="007A13E5">
              <w:rPr>
                <w:sz w:val="18"/>
                <w:szCs w:val="18"/>
              </w:rPr>
              <w:t>100%</w:t>
            </w:r>
          </w:p>
        </w:tc>
      </w:tr>
    </w:tbl>
    <w:p w:rsidR="00110149" w:rsidRPr="007A13E5" w:rsidRDefault="00110149" w:rsidP="00110149">
      <w:pPr>
        <w:autoSpaceDE w:val="0"/>
        <w:autoSpaceDN w:val="0"/>
        <w:adjustRightInd w:val="0"/>
        <w:rPr>
          <w:sz w:val="18"/>
          <w:szCs w:val="18"/>
        </w:rPr>
      </w:pPr>
      <w:r>
        <w:rPr>
          <w:sz w:val="18"/>
          <w:szCs w:val="18"/>
        </w:rPr>
        <w:t>_________________________________________________________________________________________________________________</w:t>
      </w:r>
    </w:p>
    <w:p w:rsidR="00110149" w:rsidRDefault="00110149" w:rsidP="00491C20">
      <w:pPr>
        <w:autoSpaceDE w:val="0"/>
        <w:autoSpaceDN w:val="0"/>
        <w:adjustRightInd w:val="0"/>
        <w:jc w:val="center"/>
        <w:rPr>
          <w:b/>
          <w:sz w:val="18"/>
          <w:szCs w:val="18"/>
        </w:rPr>
      </w:pPr>
    </w:p>
    <w:p w:rsidR="00110149" w:rsidRPr="00152D11" w:rsidRDefault="00110149" w:rsidP="00110149">
      <w:pPr>
        <w:autoSpaceDE w:val="0"/>
        <w:autoSpaceDN w:val="0"/>
        <w:adjustRightInd w:val="0"/>
        <w:jc w:val="center"/>
        <w:rPr>
          <w:b/>
          <w:sz w:val="18"/>
          <w:szCs w:val="18"/>
        </w:rPr>
      </w:pPr>
      <w:r w:rsidRPr="006A715E">
        <w:rPr>
          <w:b/>
          <w:sz w:val="18"/>
          <w:szCs w:val="18"/>
        </w:rPr>
        <w:t>Постановление администрации Мошковского сельсовета Бековского района Пензенской области от 27.09.2019 № 9</w:t>
      </w:r>
      <w:r>
        <w:rPr>
          <w:b/>
          <w:sz w:val="18"/>
          <w:szCs w:val="18"/>
        </w:rPr>
        <w:t>5 «</w:t>
      </w:r>
      <w:r w:rsidRPr="00152D11">
        <w:rPr>
          <w:b/>
          <w:sz w:val="18"/>
          <w:szCs w:val="18"/>
        </w:rPr>
        <w:t xml:space="preserve">О внесении изменений в муниципальную программу Мошковского сельсовета Бековского района Пензенской области </w:t>
      </w:r>
      <w:r w:rsidRPr="00152D11">
        <w:rPr>
          <w:b/>
          <w:bCs/>
          <w:spacing w:val="-1"/>
          <w:sz w:val="18"/>
          <w:szCs w:val="18"/>
        </w:rPr>
        <w:t>«</w:t>
      </w:r>
      <w:r w:rsidRPr="00152D11">
        <w:rPr>
          <w:b/>
          <w:spacing w:val="-2"/>
          <w:sz w:val="18"/>
          <w:szCs w:val="18"/>
        </w:rPr>
        <w:t>Организация муниципального управления в Мошковском сельсовете Бековского района Пензенской области»</w:t>
      </w:r>
      <w:r w:rsidRPr="00152D11">
        <w:rPr>
          <w:b/>
          <w:sz w:val="18"/>
          <w:szCs w:val="18"/>
        </w:rPr>
        <w:t>, утвержденную постановлением администрации Мошковского сельсовета Бековского района Пензенской области от 28.09.2018 № 48</w:t>
      </w:r>
    </w:p>
    <w:p w:rsidR="00110149" w:rsidRPr="00152D11" w:rsidRDefault="00110149" w:rsidP="00110149">
      <w:pPr>
        <w:tabs>
          <w:tab w:val="left" w:pos="3213"/>
        </w:tabs>
        <w:jc w:val="both"/>
        <w:rPr>
          <w:sz w:val="18"/>
          <w:szCs w:val="18"/>
        </w:rPr>
      </w:pPr>
      <w:r w:rsidRPr="00152D11">
        <w:rPr>
          <w:bCs/>
          <w:sz w:val="18"/>
          <w:szCs w:val="18"/>
        </w:rPr>
        <w:t>В соответствии</w:t>
      </w:r>
      <w:r w:rsidRPr="00152D11">
        <w:rPr>
          <w:sz w:val="18"/>
          <w:szCs w:val="18"/>
        </w:rPr>
        <w:t xml:space="preserve"> с Бюджетным кодексом РФ, постановлением администрации Мошковского сельсовета Бековского района Пензенской области от 27.09.2018 № 44 «</w:t>
      </w:r>
      <w:r w:rsidRPr="00152D11">
        <w:rPr>
          <w:bCs/>
          <w:sz w:val="18"/>
          <w:szCs w:val="18"/>
        </w:rPr>
        <w:t xml:space="preserve">Об утверждении Порядка разработки и реализации муниципальных программ </w:t>
      </w:r>
      <w:r w:rsidRPr="00152D11">
        <w:rPr>
          <w:sz w:val="18"/>
          <w:szCs w:val="18"/>
        </w:rPr>
        <w:t>Мошковского</w:t>
      </w:r>
      <w:r w:rsidRPr="00152D11">
        <w:rPr>
          <w:bCs/>
          <w:sz w:val="18"/>
          <w:szCs w:val="18"/>
        </w:rPr>
        <w:t xml:space="preserve"> сельсовета Бековского района Пензенской области и Положения об оценке эффективности реализации муниципальной программы Бековского района Пензенской области»</w:t>
      </w:r>
      <w:r w:rsidRPr="00152D11">
        <w:rPr>
          <w:sz w:val="18"/>
          <w:szCs w:val="18"/>
        </w:rPr>
        <w:t>, на основании статьи 23 Устава Мошковского сельсовета Бековского района Пензенской области</w:t>
      </w:r>
    </w:p>
    <w:p w:rsidR="00110149" w:rsidRPr="00152D11" w:rsidRDefault="00110149" w:rsidP="00110149">
      <w:pPr>
        <w:autoSpaceDE w:val="0"/>
        <w:autoSpaceDN w:val="0"/>
        <w:adjustRightInd w:val="0"/>
        <w:jc w:val="center"/>
        <w:rPr>
          <w:sz w:val="18"/>
          <w:szCs w:val="18"/>
        </w:rPr>
      </w:pPr>
      <w:r w:rsidRPr="00152D11">
        <w:rPr>
          <w:sz w:val="18"/>
          <w:szCs w:val="18"/>
        </w:rPr>
        <w:t xml:space="preserve">администрация Мошковского сельсовета </w:t>
      </w:r>
      <w:r w:rsidRPr="00152D11">
        <w:rPr>
          <w:b/>
          <w:sz w:val="18"/>
          <w:szCs w:val="18"/>
        </w:rPr>
        <w:t>постановляет</w:t>
      </w:r>
      <w:r w:rsidRPr="00152D11">
        <w:rPr>
          <w:sz w:val="18"/>
          <w:szCs w:val="18"/>
        </w:rPr>
        <w:t>:</w:t>
      </w:r>
    </w:p>
    <w:p w:rsidR="00110149" w:rsidRPr="00152D11" w:rsidRDefault="00110149" w:rsidP="00110149">
      <w:pPr>
        <w:autoSpaceDE w:val="0"/>
        <w:autoSpaceDN w:val="0"/>
        <w:adjustRightInd w:val="0"/>
        <w:jc w:val="both"/>
        <w:rPr>
          <w:sz w:val="18"/>
          <w:szCs w:val="18"/>
        </w:rPr>
      </w:pPr>
      <w:r w:rsidRPr="00152D11">
        <w:rPr>
          <w:bCs/>
          <w:sz w:val="18"/>
          <w:szCs w:val="18"/>
        </w:rPr>
        <w:t xml:space="preserve">1. Внести в </w:t>
      </w:r>
      <w:r w:rsidRPr="00152D11">
        <w:rPr>
          <w:sz w:val="18"/>
          <w:szCs w:val="18"/>
        </w:rPr>
        <w:t>муниципальную программу Мошковского сельсовета Бековского района Пензенской области</w:t>
      </w:r>
      <w:r w:rsidRPr="00152D11">
        <w:rPr>
          <w:bCs/>
          <w:spacing w:val="-1"/>
          <w:sz w:val="18"/>
          <w:szCs w:val="18"/>
        </w:rPr>
        <w:t xml:space="preserve"> «</w:t>
      </w:r>
      <w:r w:rsidRPr="00152D11">
        <w:rPr>
          <w:spacing w:val="-2"/>
          <w:sz w:val="18"/>
          <w:szCs w:val="18"/>
        </w:rPr>
        <w:t>Организация муниципального управления в Мошковском сельсовете Бековского района Пензенской области</w:t>
      </w:r>
      <w:r w:rsidRPr="00152D11">
        <w:rPr>
          <w:sz w:val="18"/>
          <w:szCs w:val="18"/>
        </w:rPr>
        <w:t>», утвержденную постановлением администрации Мошковского сельсовета Бековского района Пензенской области от 28.09.2018 № 40,</w:t>
      </w:r>
      <w:r w:rsidRPr="00152D11">
        <w:rPr>
          <w:b/>
          <w:sz w:val="18"/>
          <w:szCs w:val="18"/>
        </w:rPr>
        <w:t xml:space="preserve"> </w:t>
      </w:r>
      <w:r w:rsidRPr="00152D11">
        <w:rPr>
          <w:sz w:val="18"/>
          <w:szCs w:val="18"/>
        </w:rPr>
        <w:t>следующие изменения:</w:t>
      </w:r>
    </w:p>
    <w:p w:rsidR="00110149" w:rsidRPr="00110149" w:rsidRDefault="00110149" w:rsidP="00110149">
      <w:pPr>
        <w:pStyle w:val="ConsPlusTitle"/>
        <w:widowControl/>
        <w:jc w:val="both"/>
        <w:rPr>
          <w:rFonts w:ascii="Times New Roman" w:hAnsi="Times New Roman" w:cs="Times New Roman"/>
          <w:b w:val="0"/>
          <w:sz w:val="18"/>
          <w:szCs w:val="18"/>
        </w:rPr>
      </w:pPr>
      <w:r w:rsidRPr="00152D11">
        <w:rPr>
          <w:b w:val="0"/>
          <w:sz w:val="18"/>
          <w:szCs w:val="18"/>
        </w:rPr>
        <w:t>1.</w:t>
      </w:r>
      <w:r w:rsidRPr="00110149">
        <w:rPr>
          <w:rFonts w:ascii="Times New Roman" w:hAnsi="Times New Roman" w:cs="Times New Roman"/>
          <w:b w:val="0"/>
          <w:sz w:val="18"/>
          <w:szCs w:val="18"/>
        </w:rPr>
        <w:t>1. В паспорте муниципальной программы позицию «Объемы бюджетных ассигнований муниципальной программы</w:t>
      </w:r>
      <w:r w:rsidRPr="00110149">
        <w:rPr>
          <w:rFonts w:ascii="Times New Roman" w:hAnsi="Times New Roman" w:cs="Times New Roman"/>
          <w:sz w:val="18"/>
          <w:szCs w:val="18"/>
        </w:rPr>
        <w:t>»</w:t>
      </w:r>
      <w:r w:rsidRPr="00110149">
        <w:rPr>
          <w:rFonts w:ascii="Times New Roman" w:hAnsi="Times New Roman" w:cs="Times New Roman"/>
          <w:b w:val="0"/>
          <w:sz w:val="18"/>
          <w:szCs w:val="18"/>
        </w:rPr>
        <w:t xml:space="preserve"> изложить в следующей редакции:</w:t>
      </w:r>
    </w:p>
    <w:p w:rsidR="00110149" w:rsidRPr="00110149" w:rsidRDefault="00110149" w:rsidP="00110149">
      <w:pPr>
        <w:pStyle w:val="ConsPlusTitle"/>
        <w:widowControl/>
        <w:jc w:val="both"/>
        <w:rPr>
          <w:rFonts w:ascii="Times New Roman" w:hAnsi="Times New Roman" w:cs="Times New Roman"/>
          <w:b w:val="0"/>
          <w:sz w:val="18"/>
          <w:szCs w:val="18"/>
        </w:rPr>
      </w:pPr>
      <w:r w:rsidRPr="00110149">
        <w:rPr>
          <w:rFonts w:ascii="Times New Roman" w:hAnsi="Times New Roman" w:cs="Times New Roman"/>
          <w:b w:val="0"/>
          <w:sz w:val="18"/>
          <w:szCs w:val="18"/>
        </w:rPr>
        <w:t>«</w:t>
      </w:r>
    </w:p>
    <w:tbl>
      <w:tblPr>
        <w:tblW w:w="9680" w:type="dxa"/>
        <w:jc w:val="center"/>
        <w:tblCellSpacing w:w="5" w:type="nil"/>
        <w:tblLayout w:type="fixed"/>
        <w:tblCellMar>
          <w:left w:w="75" w:type="dxa"/>
          <w:right w:w="75" w:type="dxa"/>
        </w:tblCellMar>
        <w:tblLook w:val="0000" w:firstRow="0" w:lastRow="0" w:firstColumn="0" w:lastColumn="0" w:noHBand="0" w:noVBand="0"/>
      </w:tblPr>
      <w:tblGrid>
        <w:gridCol w:w="3619"/>
        <w:gridCol w:w="6061"/>
      </w:tblGrid>
      <w:tr w:rsidR="00110149" w:rsidRPr="00110149" w:rsidTr="00651288">
        <w:trPr>
          <w:trHeight w:val="273"/>
          <w:tblCellSpacing w:w="5" w:type="nil"/>
          <w:jc w:val="center"/>
        </w:trPr>
        <w:tc>
          <w:tcPr>
            <w:tcW w:w="3619" w:type="dxa"/>
            <w:tcBorders>
              <w:top w:val="single" w:sz="4" w:space="0" w:color="auto"/>
              <w:left w:val="single" w:sz="4" w:space="0" w:color="auto"/>
              <w:bottom w:val="single" w:sz="4" w:space="0" w:color="auto"/>
              <w:right w:val="single" w:sz="4" w:space="0" w:color="auto"/>
            </w:tcBorders>
          </w:tcPr>
          <w:p w:rsidR="00110149" w:rsidRPr="00110149" w:rsidRDefault="00110149" w:rsidP="00110149">
            <w:pPr>
              <w:pStyle w:val="ConsPlusCell"/>
              <w:rPr>
                <w:rFonts w:ascii="Times New Roman" w:hAnsi="Times New Roman" w:cs="Times New Roman"/>
                <w:sz w:val="18"/>
                <w:szCs w:val="18"/>
              </w:rPr>
            </w:pPr>
            <w:r w:rsidRPr="00110149">
              <w:rPr>
                <w:rFonts w:ascii="Times New Roman" w:hAnsi="Times New Roman" w:cs="Times New Roman"/>
                <w:sz w:val="18"/>
                <w:szCs w:val="18"/>
              </w:rPr>
              <w:t xml:space="preserve">Объемы бюджетных ассигнований муниципальной программы (по годам и источникам финансирования) </w:t>
            </w:r>
          </w:p>
        </w:tc>
        <w:tc>
          <w:tcPr>
            <w:tcW w:w="6061" w:type="dxa"/>
            <w:tcBorders>
              <w:top w:val="single" w:sz="4" w:space="0" w:color="auto"/>
              <w:left w:val="single" w:sz="4" w:space="0" w:color="auto"/>
              <w:bottom w:val="single" w:sz="4" w:space="0" w:color="auto"/>
              <w:right w:val="single" w:sz="4" w:space="0" w:color="auto"/>
            </w:tcBorders>
          </w:tcPr>
          <w:p w:rsidR="00110149" w:rsidRPr="00110149" w:rsidRDefault="00110149" w:rsidP="00110149">
            <w:pPr>
              <w:jc w:val="both"/>
              <w:rPr>
                <w:color w:val="000000"/>
                <w:sz w:val="18"/>
                <w:szCs w:val="18"/>
              </w:rPr>
            </w:pPr>
            <w:r w:rsidRPr="00110149">
              <w:rPr>
                <w:sz w:val="18"/>
                <w:szCs w:val="18"/>
              </w:rPr>
              <w:t xml:space="preserve">Объем бюджетных ассигнований на реализацию Программы за счет средств бюджета </w:t>
            </w:r>
            <w:r w:rsidRPr="00110149">
              <w:rPr>
                <w:bCs/>
                <w:sz w:val="18"/>
                <w:szCs w:val="18"/>
              </w:rPr>
              <w:t>Мошковского</w:t>
            </w:r>
            <w:r w:rsidRPr="00110149">
              <w:rPr>
                <w:sz w:val="18"/>
                <w:szCs w:val="18"/>
              </w:rPr>
              <w:t xml:space="preserve"> сельсовета Бековского района Пензенской области составляет </w:t>
            </w:r>
            <w:r w:rsidRPr="00110149">
              <w:rPr>
                <w:color w:val="000000"/>
                <w:sz w:val="18"/>
                <w:szCs w:val="18"/>
              </w:rPr>
              <w:t>8189,294 тыс. рублей, в том числе:</w:t>
            </w:r>
          </w:p>
          <w:p w:rsidR="00110149" w:rsidRPr="00110149" w:rsidRDefault="00110149" w:rsidP="00110149">
            <w:pPr>
              <w:jc w:val="both"/>
              <w:rPr>
                <w:color w:val="000000"/>
                <w:sz w:val="18"/>
                <w:szCs w:val="18"/>
              </w:rPr>
            </w:pPr>
            <w:r w:rsidRPr="00110149">
              <w:rPr>
                <w:color w:val="000000"/>
                <w:sz w:val="18"/>
                <w:szCs w:val="18"/>
              </w:rPr>
              <w:t xml:space="preserve">2019 год – </w:t>
            </w:r>
            <w:r w:rsidRPr="00110149">
              <w:rPr>
                <w:bCs/>
                <w:iCs/>
                <w:color w:val="000000"/>
                <w:sz w:val="18"/>
                <w:szCs w:val="18"/>
              </w:rPr>
              <w:t xml:space="preserve">1745,348 </w:t>
            </w:r>
            <w:r w:rsidRPr="00110149">
              <w:rPr>
                <w:color w:val="000000"/>
                <w:sz w:val="18"/>
                <w:szCs w:val="18"/>
              </w:rPr>
              <w:t>тыс. руб.;</w:t>
            </w:r>
          </w:p>
          <w:p w:rsidR="00110149" w:rsidRPr="00110149" w:rsidRDefault="00110149" w:rsidP="00110149">
            <w:pPr>
              <w:jc w:val="both"/>
              <w:rPr>
                <w:color w:val="000000"/>
                <w:sz w:val="18"/>
                <w:szCs w:val="18"/>
              </w:rPr>
            </w:pPr>
            <w:r w:rsidRPr="00110149">
              <w:rPr>
                <w:color w:val="000000"/>
                <w:sz w:val="18"/>
                <w:szCs w:val="18"/>
              </w:rPr>
              <w:t xml:space="preserve">2020 год – </w:t>
            </w:r>
            <w:r w:rsidRPr="00110149">
              <w:rPr>
                <w:bCs/>
                <w:iCs/>
                <w:color w:val="000000"/>
                <w:sz w:val="18"/>
                <w:szCs w:val="18"/>
              </w:rPr>
              <w:t xml:space="preserve">1288,786 </w:t>
            </w:r>
            <w:r w:rsidRPr="00110149">
              <w:rPr>
                <w:color w:val="000000"/>
                <w:sz w:val="18"/>
                <w:szCs w:val="18"/>
              </w:rPr>
              <w:t>тыс. руб.;</w:t>
            </w:r>
          </w:p>
          <w:p w:rsidR="00110149" w:rsidRPr="00110149" w:rsidRDefault="00110149" w:rsidP="00110149">
            <w:pPr>
              <w:jc w:val="both"/>
              <w:rPr>
                <w:color w:val="000000"/>
                <w:sz w:val="18"/>
                <w:szCs w:val="18"/>
              </w:rPr>
            </w:pPr>
            <w:r w:rsidRPr="00110149">
              <w:rPr>
                <w:color w:val="000000"/>
                <w:sz w:val="18"/>
                <w:szCs w:val="18"/>
              </w:rPr>
              <w:t xml:space="preserve">2021 год – </w:t>
            </w:r>
            <w:r w:rsidRPr="00110149">
              <w:rPr>
                <w:bCs/>
                <w:iCs/>
                <w:color w:val="000000"/>
                <w:sz w:val="18"/>
                <w:szCs w:val="18"/>
              </w:rPr>
              <w:t xml:space="preserve">1289,180 </w:t>
            </w:r>
            <w:r w:rsidRPr="00110149">
              <w:rPr>
                <w:color w:val="000000"/>
                <w:sz w:val="18"/>
                <w:szCs w:val="18"/>
              </w:rPr>
              <w:t>тыс. руб.;</w:t>
            </w:r>
          </w:p>
          <w:p w:rsidR="00110149" w:rsidRPr="00110149" w:rsidRDefault="00110149" w:rsidP="00110149">
            <w:pPr>
              <w:jc w:val="both"/>
              <w:rPr>
                <w:color w:val="000000"/>
                <w:sz w:val="18"/>
                <w:szCs w:val="18"/>
              </w:rPr>
            </w:pPr>
            <w:r w:rsidRPr="00110149">
              <w:rPr>
                <w:color w:val="000000"/>
                <w:sz w:val="18"/>
                <w:szCs w:val="18"/>
              </w:rPr>
              <w:t xml:space="preserve">2022 год – </w:t>
            </w:r>
            <w:r w:rsidRPr="00110149">
              <w:rPr>
                <w:bCs/>
                <w:iCs/>
                <w:color w:val="000000"/>
                <w:sz w:val="18"/>
                <w:szCs w:val="18"/>
              </w:rPr>
              <w:t xml:space="preserve">1 288,660 </w:t>
            </w:r>
            <w:r w:rsidRPr="00110149">
              <w:rPr>
                <w:color w:val="000000"/>
                <w:sz w:val="18"/>
                <w:szCs w:val="18"/>
              </w:rPr>
              <w:t>тыс. руб.;</w:t>
            </w:r>
          </w:p>
          <w:p w:rsidR="00110149" w:rsidRPr="00110149" w:rsidRDefault="00110149" w:rsidP="00110149">
            <w:pPr>
              <w:jc w:val="both"/>
              <w:rPr>
                <w:color w:val="000000"/>
                <w:sz w:val="18"/>
                <w:szCs w:val="18"/>
              </w:rPr>
            </w:pPr>
            <w:r w:rsidRPr="00110149">
              <w:rPr>
                <w:color w:val="000000"/>
                <w:sz w:val="18"/>
                <w:szCs w:val="18"/>
              </w:rPr>
              <w:t xml:space="preserve">2023 год – </w:t>
            </w:r>
            <w:r w:rsidRPr="00110149">
              <w:rPr>
                <w:bCs/>
                <w:iCs/>
                <w:color w:val="000000"/>
                <w:sz w:val="18"/>
                <w:szCs w:val="18"/>
              </w:rPr>
              <w:t xml:space="preserve">1 288,660 </w:t>
            </w:r>
            <w:r w:rsidRPr="00110149">
              <w:rPr>
                <w:color w:val="000000"/>
                <w:sz w:val="18"/>
                <w:szCs w:val="18"/>
              </w:rPr>
              <w:t>тыс. руб.;</w:t>
            </w:r>
          </w:p>
          <w:p w:rsidR="00110149" w:rsidRPr="00110149" w:rsidRDefault="00110149" w:rsidP="00110149">
            <w:pPr>
              <w:jc w:val="both"/>
              <w:rPr>
                <w:sz w:val="18"/>
                <w:szCs w:val="18"/>
              </w:rPr>
            </w:pPr>
            <w:r w:rsidRPr="00110149">
              <w:rPr>
                <w:color w:val="000000"/>
                <w:sz w:val="18"/>
                <w:szCs w:val="18"/>
              </w:rPr>
              <w:t xml:space="preserve">2024 год – </w:t>
            </w:r>
            <w:r w:rsidRPr="00110149">
              <w:rPr>
                <w:bCs/>
                <w:iCs/>
                <w:color w:val="000000"/>
                <w:sz w:val="18"/>
                <w:szCs w:val="18"/>
              </w:rPr>
              <w:t xml:space="preserve">1 288,660 </w:t>
            </w:r>
            <w:r w:rsidRPr="00110149">
              <w:rPr>
                <w:color w:val="000000"/>
                <w:sz w:val="18"/>
                <w:szCs w:val="18"/>
              </w:rPr>
              <w:t>тыс. руб.</w:t>
            </w:r>
          </w:p>
        </w:tc>
      </w:tr>
    </w:tbl>
    <w:p w:rsidR="00110149" w:rsidRPr="00110149" w:rsidRDefault="00110149" w:rsidP="00110149">
      <w:pPr>
        <w:pStyle w:val="ConsPlusTitle"/>
        <w:widowControl/>
        <w:jc w:val="right"/>
        <w:rPr>
          <w:rFonts w:ascii="Times New Roman" w:hAnsi="Times New Roman" w:cs="Times New Roman"/>
          <w:b w:val="0"/>
          <w:sz w:val="18"/>
          <w:szCs w:val="18"/>
        </w:rPr>
      </w:pPr>
      <w:r w:rsidRPr="00110149">
        <w:rPr>
          <w:rFonts w:ascii="Times New Roman" w:hAnsi="Times New Roman" w:cs="Times New Roman"/>
          <w:b w:val="0"/>
          <w:sz w:val="18"/>
          <w:szCs w:val="18"/>
        </w:rPr>
        <w:t>»;</w:t>
      </w:r>
    </w:p>
    <w:p w:rsidR="00110149" w:rsidRPr="00110149" w:rsidRDefault="00110149" w:rsidP="00110149">
      <w:pPr>
        <w:pStyle w:val="ConsPlusTitle"/>
        <w:widowControl/>
        <w:jc w:val="both"/>
        <w:rPr>
          <w:rFonts w:ascii="Times New Roman" w:hAnsi="Times New Roman" w:cs="Times New Roman"/>
          <w:b w:val="0"/>
          <w:sz w:val="18"/>
          <w:szCs w:val="18"/>
        </w:rPr>
      </w:pPr>
      <w:r w:rsidRPr="00110149">
        <w:rPr>
          <w:rFonts w:ascii="Times New Roman" w:hAnsi="Times New Roman" w:cs="Times New Roman"/>
          <w:b w:val="0"/>
          <w:sz w:val="18"/>
          <w:szCs w:val="18"/>
        </w:rPr>
        <w:t>1.2. Раздел 4 муниципальной программы «Ресурсное обеспечение и перечень мероприятий муниципальной программы» изложить в следующей редакции:</w:t>
      </w:r>
    </w:p>
    <w:p w:rsidR="00110149" w:rsidRPr="00152D11" w:rsidRDefault="00110149" w:rsidP="00110149">
      <w:pPr>
        <w:pStyle w:val="21"/>
        <w:spacing w:after="0" w:line="240" w:lineRule="auto"/>
        <w:jc w:val="center"/>
        <w:rPr>
          <w:b/>
          <w:sz w:val="18"/>
          <w:szCs w:val="18"/>
        </w:rPr>
      </w:pPr>
      <w:r w:rsidRPr="00152D11">
        <w:rPr>
          <w:b/>
          <w:sz w:val="18"/>
          <w:szCs w:val="18"/>
        </w:rPr>
        <w:t>«4. Ресурсное обеспечение и перечень мероприятий муниципальной программы</w:t>
      </w:r>
    </w:p>
    <w:p w:rsidR="00110149" w:rsidRPr="00152D11" w:rsidRDefault="00110149" w:rsidP="00110149">
      <w:pPr>
        <w:jc w:val="both"/>
        <w:rPr>
          <w:sz w:val="18"/>
          <w:szCs w:val="18"/>
        </w:rPr>
      </w:pPr>
      <w:r w:rsidRPr="00152D11">
        <w:rPr>
          <w:sz w:val="18"/>
          <w:szCs w:val="18"/>
        </w:rPr>
        <w:t>Общий объем финансирования муниципальной программы составляет 8189,294 тыс. рублей, в том числе:</w:t>
      </w:r>
    </w:p>
    <w:p w:rsidR="00110149" w:rsidRPr="00152D11" w:rsidRDefault="00110149" w:rsidP="00110149">
      <w:pPr>
        <w:jc w:val="both"/>
        <w:rPr>
          <w:color w:val="000000"/>
          <w:sz w:val="18"/>
          <w:szCs w:val="18"/>
        </w:rPr>
      </w:pPr>
      <w:r w:rsidRPr="00152D11">
        <w:rPr>
          <w:color w:val="000000"/>
          <w:sz w:val="18"/>
          <w:szCs w:val="18"/>
        </w:rPr>
        <w:t xml:space="preserve">2019 год – </w:t>
      </w:r>
      <w:r w:rsidRPr="00152D11">
        <w:rPr>
          <w:bCs/>
          <w:iCs/>
          <w:color w:val="000000"/>
          <w:sz w:val="18"/>
          <w:szCs w:val="18"/>
        </w:rPr>
        <w:t xml:space="preserve">1 745,348 </w:t>
      </w:r>
      <w:r w:rsidRPr="00152D11">
        <w:rPr>
          <w:color w:val="000000"/>
          <w:sz w:val="18"/>
          <w:szCs w:val="18"/>
        </w:rPr>
        <w:t>тыс. руб.;</w:t>
      </w:r>
    </w:p>
    <w:p w:rsidR="00110149" w:rsidRPr="00152D11" w:rsidRDefault="00110149" w:rsidP="00110149">
      <w:pPr>
        <w:jc w:val="both"/>
        <w:rPr>
          <w:color w:val="000000"/>
          <w:sz w:val="18"/>
          <w:szCs w:val="18"/>
        </w:rPr>
      </w:pPr>
      <w:r w:rsidRPr="00152D11">
        <w:rPr>
          <w:color w:val="000000"/>
          <w:sz w:val="18"/>
          <w:szCs w:val="18"/>
        </w:rPr>
        <w:t xml:space="preserve">2020 год – </w:t>
      </w:r>
      <w:r w:rsidRPr="00152D11">
        <w:rPr>
          <w:bCs/>
          <w:iCs/>
          <w:color w:val="000000"/>
          <w:sz w:val="18"/>
          <w:szCs w:val="18"/>
        </w:rPr>
        <w:t xml:space="preserve">1 288,786 </w:t>
      </w:r>
      <w:r w:rsidRPr="00152D11">
        <w:rPr>
          <w:color w:val="000000"/>
          <w:sz w:val="18"/>
          <w:szCs w:val="18"/>
        </w:rPr>
        <w:t>тыс. руб.;</w:t>
      </w:r>
    </w:p>
    <w:p w:rsidR="00110149" w:rsidRPr="00152D11" w:rsidRDefault="00110149" w:rsidP="00110149">
      <w:pPr>
        <w:jc w:val="both"/>
        <w:rPr>
          <w:color w:val="000000"/>
          <w:sz w:val="18"/>
          <w:szCs w:val="18"/>
        </w:rPr>
      </w:pPr>
      <w:r w:rsidRPr="00152D11">
        <w:rPr>
          <w:color w:val="000000"/>
          <w:sz w:val="18"/>
          <w:szCs w:val="18"/>
        </w:rPr>
        <w:t xml:space="preserve">2021 год – </w:t>
      </w:r>
      <w:r w:rsidRPr="00152D11">
        <w:rPr>
          <w:bCs/>
          <w:iCs/>
          <w:color w:val="000000"/>
          <w:sz w:val="18"/>
          <w:szCs w:val="18"/>
        </w:rPr>
        <w:t xml:space="preserve">1 289,180 </w:t>
      </w:r>
      <w:r w:rsidRPr="00152D11">
        <w:rPr>
          <w:color w:val="000000"/>
          <w:sz w:val="18"/>
          <w:szCs w:val="18"/>
        </w:rPr>
        <w:t>тыс. руб.;</w:t>
      </w:r>
    </w:p>
    <w:p w:rsidR="00110149" w:rsidRPr="00152D11" w:rsidRDefault="00110149" w:rsidP="00110149">
      <w:pPr>
        <w:jc w:val="both"/>
        <w:rPr>
          <w:color w:val="000000"/>
          <w:sz w:val="18"/>
          <w:szCs w:val="18"/>
        </w:rPr>
      </w:pPr>
      <w:r w:rsidRPr="00152D11">
        <w:rPr>
          <w:color w:val="000000"/>
          <w:sz w:val="18"/>
          <w:szCs w:val="18"/>
        </w:rPr>
        <w:t xml:space="preserve">2022 год – </w:t>
      </w:r>
      <w:r w:rsidRPr="00152D11">
        <w:rPr>
          <w:bCs/>
          <w:iCs/>
          <w:color w:val="000000"/>
          <w:sz w:val="18"/>
          <w:szCs w:val="18"/>
        </w:rPr>
        <w:t xml:space="preserve">1 288,660 </w:t>
      </w:r>
      <w:r w:rsidRPr="00152D11">
        <w:rPr>
          <w:color w:val="000000"/>
          <w:sz w:val="18"/>
          <w:szCs w:val="18"/>
        </w:rPr>
        <w:t>тыс. руб.;</w:t>
      </w:r>
    </w:p>
    <w:p w:rsidR="00110149" w:rsidRPr="00152D11" w:rsidRDefault="00110149" w:rsidP="00110149">
      <w:pPr>
        <w:jc w:val="both"/>
        <w:rPr>
          <w:color w:val="000000"/>
          <w:sz w:val="18"/>
          <w:szCs w:val="18"/>
        </w:rPr>
      </w:pPr>
      <w:r w:rsidRPr="00152D11">
        <w:rPr>
          <w:color w:val="000000"/>
          <w:sz w:val="18"/>
          <w:szCs w:val="18"/>
        </w:rPr>
        <w:t xml:space="preserve">2023 год – </w:t>
      </w:r>
      <w:r w:rsidRPr="00152D11">
        <w:rPr>
          <w:bCs/>
          <w:iCs/>
          <w:color w:val="000000"/>
          <w:sz w:val="18"/>
          <w:szCs w:val="18"/>
        </w:rPr>
        <w:t xml:space="preserve">1 288,660 </w:t>
      </w:r>
      <w:r w:rsidRPr="00152D11">
        <w:rPr>
          <w:color w:val="000000"/>
          <w:sz w:val="18"/>
          <w:szCs w:val="18"/>
        </w:rPr>
        <w:t>тыс. руб.;</w:t>
      </w:r>
    </w:p>
    <w:p w:rsidR="00110149" w:rsidRPr="00152D11" w:rsidRDefault="00110149" w:rsidP="00110149">
      <w:pPr>
        <w:autoSpaceDE w:val="0"/>
        <w:autoSpaceDN w:val="0"/>
        <w:adjustRightInd w:val="0"/>
        <w:jc w:val="both"/>
        <w:outlineLvl w:val="1"/>
        <w:rPr>
          <w:color w:val="000000"/>
          <w:sz w:val="18"/>
          <w:szCs w:val="18"/>
        </w:rPr>
      </w:pPr>
      <w:r w:rsidRPr="00152D11">
        <w:rPr>
          <w:color w:val="000000"/>
          <w:sz w:val="18"/>
          <w:szCs w:val="18"/>
        </w:rPr>
        <w:t xml:space="preserve">2024 год – </w:t>
      </w:r>
      <w:r w:rsidRPr="00152D11">
        <w:rPr>
          <w:bCs/>
          <w:iCs/>
          <w:color w:val="000000"/>
          <w:sz w:val="18"/>
          <w:szCs w:val="18"/>
        </w:rPr>
        <w:t xml:space="preserve">1 288,660 </w:t>
      </w:r>
      <w:r w:rsidRPr="00152D11">
        <w:rPr>
          <w:color w:val="000000"/>
          <w:sz w:val="18"/>
          <w:szCs w:val="18"/>
        </w:rPr>
        <w:t>тыс. руб.</w:t>
      </w:r>
    </w:p>
    <w:p w:rsidR="00110149" w:rsidRPr="00152D11" w:rsidRDefault="00110149" w:rsidP="00110149">
      <w:pPr>
        <w:autoSpaceDE w:val="0"/>
        <w:autoSpaceDN w:val="0"/>
        <w:adjustRightInd w:val="0"/>
        <w:jc w:val="both"/>
        <w:outlineLvl w:val="1"/>
        <w:rPr>
          <w:sz w:val="18"/>
          <w:szCs w:val="18"/>
          <w:lang w:eastAsia="ar-SA"/>
        </w:rPr>
      </w:pPr>
      <w:r w:rsidRPr="00152D11">
        <w:rPr>
          <w:sz w:val="18"/>
          <w:szCs w:val="18"/>
          <w:lang w:eastAsia="ar-SA"/>
        </w:rPr>
        <w:t>Сведения о ресурсном обеспечении муниципальной программы за счет всех источников приводятся в приложении № 2 к муниципальной программе.</w:t>
      </w:r>
    </w:p>
    <w:p w:rsidR="00110149" w:rsidRPr="00152D11" w:rsidRDefault="00110149" w:rsidP="00110149">
      <w:pPr>
        <w:tabs>
          <w:tab w:val="left" w:pos="709"/>
        </w:tabs>
        <w:suppressAutoHyphens/>
        <w:autoSpaceDE w:val="0"/>
        <w:autoSpaceDN w:val="0"/>
        <w:adjustRightInd w:val="0"/>
        <w:jc w:val="both"/>
        <w:rPr>
          <w:sz w:val="18"/>
          <w:szCs w:val="18"/>
          <w:lang w:eastAsia="ar-SA"/>
        </w:rPr>
      </w:pPr>
      <w:r w:rsidRPr="00152D11">
        <w:rPr>
          <w:sz w:val="18"/>
          <w:szCs w:val="18"/>
          <w:lang w:eastAsia="ar-SA"/>
        </w:rPr>
        <w:t xml:space="preserve">Сведения о ресурсном обеспечении муниципальной программы за счет средств бюджета </w:t>
      </w:r>
      <w:r w:rsidRPr="00152D11">
        <w:rPr>
          <w:sz w:val="18"/>
          <w:szCs w:val="18"/>
        </w:rPr>
        <w:t>Мошковского</w:t>
      </w:r>
      <w:r w:rsidRPr="00152D11">
        <w:rPr>
          <w:sz w:val="18"/>
          <w:szCs w:val="18"/>
          <w:lang w:eastAsia="ar-SA"/>
        </w:rPr>
        <w:t xml:space="preserve"> сельсовета Бековского района Пензенской области приводятся в приложении № 3 к муниципальной программе. </w:t>
      </w:r>
    </w:p>
    <w:p w:rsidR="00110149" w:rsidRPr="00152D11" w:rsidRDefault="00110149" w:rsidP="00110149">
      <w:pPr>
        <w:suppressAutoHyphens/>
        <w:autoSpaceDE w:val="0"/>
        <w:autoSpaceDN w:val="0"/>
        <w:adjustRightInd w:val="0"/>
        <w:jc w:val="both"/>
        <w:rPr>
          <w:sz w:val="18"/>
          <w:szCs w:val="18"/>
          <w:lang w:eastAsia="ar-SA"/>
        </w:rPr>
      </w:pPr>
      <w:r w:rsidRPr="00152D11">
        <w:rPr>
          <w:sz w:val="18"/>
          <w:szCs w:val="18"/>
          <w:lang w:eastAsia="ar-SA"/>
        </w:rPr>
        <w:t>Ресурсное обеспечение реализации м</w:t>
      </w:r>
      <w:r w:rsidRPr="00152D11">
        <w:rPr>
          <w:rFonts w:cs="Calibri"/>
          <w:sz w:val="18"/>
          <w:szCs w:val="18"/>
          <w:lang w:eastAsia="ar-SA"/>
        </w:rPr>
        <w:t xml:space="preserve">униципальной программы </w:t>
      </w:r>
      <w:r w:rsidRPr="00152D11">
        <w:rPr>
          <w:sz w:val="18"/>
          <w:szCs w:val="18"/>
          <w:lang w:eastAsia="ar-SA"/>
        </w:rPr>
        <w:t xml:space="preserve">за счет средств бюджета </w:t>
      </w:r>
      <w:r w:rsidRPr="00152D11">
        <w:rPr>
          <w:sz w:val="18"/>
          <w:szCs w:val="18"/>
        </w:rPr>
        <w:t>Мошковского</w:t>
      </w:r>
      <w:r w:rsidRPr="00152D11">
        <w:rPr>
          <w:sz w:val="18"/>
          <w:szCs w:val="18"/>
          <w:lang w:eastAsia="ar-SA"/>
        </w:rPr>
        <w:t xml:space="preserve"> сельсовета Бековского района Пензенской области подлежит ежегодному уточнению в рамках формирования проектов бюджетов и их принятия на очередной финансовый год и плановый период.</w:t>
      </w:r>
    </w:p>
    <w:p w:rsidR="00110149" w:rsidRPr="00152D11" w:rsidRDefault="00110149" w:rsidP="00110149">
      <w:pPr>
        <w:jc w:val="both"/>
        <w:rPr>
          <w:sz w:val="18"/>
          <w:szCs w:val="18"/>
        </w:rPr>
      </w:pPr>
      <w:r w:rsidRPr="00152D11">
        <w:rPr>
          <w:sz w:val="18"/>
          <w:szCs w:val="18"/>
          <w:lang w:eastAsia="ar-SA"/>
        </w:rPr>
        <w:t xml:space="preserve"> Перечень мероприятий муниципальной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 4 к муниципальной программе.</w:t>
      </w:r>
      <w:r w:rsidRPr="00152D11">
        <w:rPr>
          <w:sz w:val="18"/>
          <w:szCs w:val="18"/>
        </w:rPr>
        <w:t>»;</w:t>
      </w:r>
    </w:p>
    <w:p w:rsidR="00110149" w:rsidRPr="00152D11" w:rsidRDefault="00110149" w:rsidP="00110149">
      <w:pPr>
        <w:pStyle w:val="ConsPlusCell"/>
        <w:jc w:val="both"/>
        <w:rPr>
          <w:rFonts w:ascii="Times New Roman" w:hAnsi="Times New Roman" w:cs="Times New Roman"/>
          <w:snapToGrid w:val="0"/>
          <w:sz w:val="18"/>
          <w:szCs w:val="18"/>
        </w:rPr>
      </w:pPr>
      <w:r w:rsidRPr="00152D11">
        <w:rPr>
          <w:rFonts w:ascii="Times New Roman" w:hAnsi="Times New Roman" w:cs="Times New Roman"/>
          <w:sz w:val="18"/>
          <w:szCs w:val="18"/>
        </w:rPr>
        <w:t>1.3. В паспорте подпрограммы «Обеспечение деятельности администрации Мошковского сельсовета Бековского района Пензенской области»</w:t>
      </w:r>
      <w:r w:rsidRPr="00152D11">
        <w:rPr>
          <w:rFonts w:ascii="Times New Roman" w:hAnsi="Times New Roman" w:cs="Times New Roman"/>
          <w:snapToGrid w:val="0"/>
          <w:sz w:val="18"/>
          <w:szCs w:val="18"/>
        </w:rPr>
        <w:t xml:space="preserve"> позицию «Объем и источники финансирования подпрограммы (по годам)» изложить в следующей редакции:</w:t>
      </w:r>
    </w:p>
    <w:p w:rsidR="00110149" w:rsidRPr="00152D11" w:rsidRDefault="00110149" w:rsidP="00110149">
      <w:pPr>
        <w:pStyle w:val="ConsPlusCell"/>
        <w:jc w:val="both"/>
        <w:rPr>
          <w:rFonts w:ascii="Times New Roman" w:hAnsi="Times New Roman" w:cs="Times New Roman"/>
          <w:snapToGrid w:val="0"/>
          <w:sz w:val="18"/>
          <w:szCs w:val="18"/>
        </w:rPr>
      </w:pPr>
      <w:r w:rsidRPr="00152D11">
        <w:rPr>
          <w:rFonts w:ascii="Times New Roman" w:hAnsi="Times New Roman" w:cs="Times New Roman"/>
          <w:snapToGrid w:val="0"/>
          <w:sz w:val="18"/>
          <w:szCs w:val="18"/>
        </w:rPr>
        <w:t>«</w:t>
      </w:r>
    </w:p>
    <w:tbl>
      <w:tblPr>
        <w:tblW w:w="9789" w:type="dxa"/>
        <w:jc w:val="center"/>
        <w:tblCellSpacing w:w="5" w:type="nil"/>
        <w:tblLayout w:type="fixed"/>
        <w:tblCellMar>
          <w:left w:w="75" w:type="dxa"/>
          <w:right w:w="75" w:type="dxa"/>
        </w:tblCellMar>
        <w:tblLook w:val="0000" w:firstRow="0" w:lastRow="0" w:firstColumn="0" w:lastColumn="0" w:noHBand="0" w:noVBand="0"/>
      </w:tblPr>
      <w:tblGrid>
        <w:gridCol w:w="3240"/>
        <w:gridCol w:w="6549"/>
      </w:tblGrid>
      <w:tr w:rsidR="00110149" w:rsidRPr="00152D11" w:rsidTr="00651288">
        <w:trPr>
          <w:trHeight w:val="600"/>
          <w:tblCellSpacing w:w="5" w:type="nil"/>
          <w:jc w:val="center"/>
        </w:trPr>
        <w:tc>
          <w:tcPr>
            <w:tcW w:w="3240" w:type="dxa"/>
            <w:tcBorders>
              <w:top w:val="single" w:sz="4" w:space="0" w:color="auto"/>
              <w:left w:val="single" w:sz="4" w:space="0" w:color="auto"/>
              <w:bottom w:val="single" w:sz="4" w:space="0" w:color="auto"/>
              <w:right w:val="single" w:sz="4" w:space="0" w:color="auto"/>
            </w:tcBorders>
          </w:tcPr>
          <w:p w:rsidR="00110149" w:rsidRPr="00152D11" w:rsidRDefault="00110149" w:rsidP="00110149">
            <w:pPr>
              <w:rPr>
                <w:sz w:val="18"/>
                <w:szCs w:val="18"/>
              </w:rPr>
            </w:pPr>
            <w:r w:rsidRPr="00152D11">
              <w:rPr>
                <w:sz w:val="18"/>
                <w:szCs w:val="18"/>
              </w:rPr>
              <w:t xml:space="preserve">Объем и источники финансирования подпрограммы (по годам) </w:t>
            </w:r>
          </w:p>
        </w:tc>
        <w:tc>
          <w:tcPr>
            <w:tcW w:w="6549" w:type="dxa"/>
            <w:tcBorders>
              <w:top w:val="single" w:sz="4" w:space="0" w:color="auto"/>
              <w:left w:val="single" w:sz="4" w:space="0" w:color="auto"/>
              <w:bottom w:val="single" w:sz="4" w:space="0" w:color="auto"/>
              <w:right w:val="single" w:sz="4" w:space="0" w:color="auto"/>
            </w:tcBorders>
          </w:tcPr>
          <w:p w:rsidR="00110149" w:rsidRPr="00152D11" w:rsidRDefault="00110149" w:rsidP="00110149">
            <w:pPr>
              <w:jc w:val="both"/>
              <w:rPr>
                <w:color w:val="000000"/>
                <w:sz w:val="18"/>
                <w:szCs w:val="18"/>
              </w:rPr>
            </w:pPr>
            <w:r w:rsidRPr="00152D11">
              <w:rPr>
                <w:sz w:val="18"/>
                <w:szCs w:val="18"/>
              </w:rPr>
              <w:t xml:space="preserve">Объем бюджетных ассигнований на реализацию подпрограммы из бюджета Мошковского сельсовета Бековского района Пензенской области составляет – </w:t>
            </w:r>
            <w:r w:rsidRPr="00152D11">
              <w:rPr>
                <w:color w:val="000000"/>
                <w:sz w:val="18"/>
                <w:szCs w:val="18"/>
              </w:rPr>
              <w:t>8085,626 тыс. руб., в том числе:</w:t>
            </w:r>
          </w:p>
          <w:p w:rsidR="00110149" w:rsidRPr="00152D11" w:rsidRDefault="00110149" w:rsidP="00110149">
            <w:pPr>
              <w:pStyle w:val="3f"/>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152D11">
              <w:rPr>
                <w:rFonts w:ascii="Times New Roman" w:hAnsi="Times New Roman"/>
                <w:color w:val="000000"/>
                <w:sz w:val="18"/>
                <w:szCs w:val="18"/>
              </w:rPr>
              <w:t xml:space="preserve">2019 год – </w:t>
            </w:r>
            <w:r w:rsidRPr="00152D11">
              <w:rPr>
                <w:rFonts w:ascii="Times New Roman" w:hAnsi="Times New Roman"/>
                <w:bCs/>
                <w:iCs/>
                <w:color w:val="000000"/>
                <w:sz w:val="18"/>
                <w:szCs w:val="18"/>
              </w:rPr>
              <w:t xml:space="preserve">1 728,070 </w:t>
            </w:r>
            <w:r w:rsidRPr="00152D11">
              <w:rPr>
                <w:rFonts w:ascii="Times New Roman" w:hAnsi="Times New Roman"/>
                <w:color w:val="000000"/>
                <w:sz w:val="18"/>
                <w:szCs w:val="18"/>
              </w:rPr>
              <w:t>тыс. руб.;</w:t>
            </w:r>
          </w:p>
          <w:p w:rsidR="00110149" w:rsidRPr="00152D11" w:rsidRDefault="00110149" w:rsidP="00110149">
            <w:pPr>
              <w:pStyle w:val="3f"/>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152D11">
              <w:rPr>
                <w:rFonts w:ascii="Times New Roman" w:hAnsi="Times New Roman"/>
                <w:color w:val="000000"/>
                <w:sz w:val="18"/>
                <w:szCs w:val="18"/>
              </w:rPr>
              <w:t xml:space="preserve">2020 год – </w:t>
            </w:r>
            <w:r w:rsidRPr="00152D11">
              <w:rPr>
                <w:rFonts w:ascii="Times New Roman" w:hAnsi="Times New Roman"/>
                <w:bCs/>
                <w:iCs/>
                <w:color w:val="000000"/>
                <w:sz w:val="18"/>
                <w:szCs w:val="18"/>
              </w:rPr>
              <w:t xml:space="preserve">1 271,508 </w:t>
            </w:r>
            <w:r w:rsidRPr="00152D11">
              <w:rPr>
                <w:rFonts w:ascii="Times New Roman" w:hAnsi="Times New Roman"/>
                <w:color w:val="000000"/>
                <w:sz w:val="18"/>
                <w:szCs w:val="18"/>
              </w:rPr>
              <w:t>тыс. руб.;</w:t>
            </w:r>
          </w:p>
          <w:p w:rsidR="00110149" w:rsidRPr="00152D11" w:rsidRDefault="00110149" w:rsidP="00110149">
            <w:pPr>
              <w:pStyle w:val="3f"/>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152D11">
              <w:rPr>
                <w:rFonts w:ascii="Times New Roman" w:hAnsi="Times New Roman"/>
                <w:color w:val="000000"/>
                <w:sz w:val="18"/>
                <w:szCs w:val="18"/>
              </w:rPr>
              <w:t xml:space="preserve">2021 год – </w:t>
            </w:r>
            <w:r w:rsidRPr="00152D11">
              <w:rPr>
                <w:rFonts w:ascii="Times New Roman" w:hAnsi="Times New Roman"/>
                <w:bCs/>
                <w:iCs/>
                <w:color w:val="000000"/>
                <w:sz w:val="18"/>
                <w:szCs w:val="18"/>
              </w:rPr>
              <w:t xml:space="preserve">1 271,902 </w:t>
            </w:r>
            <w:r w:rsidRPr="00152D11">
              <w:rPr>
                <w:rFonts w:ascii="Times New Roman" w:hAnsi="Times New Roman"/>
                <w:color w:val="000000"/>
                <w:sz w:val="18"/>
                <w:szCs w:val="18"/>
              </w:rPr>
              <w:t>тыс. руб.;</w:t>
            </w:r>
          </w:p>
          <w:p w:rsidR="00110149" w:rsidRPr="00152D11" w:rsidRDefault="00110149" w:rsidP="00110149">
            <w:pPr>
              <w:pStyle w:val="3f"/>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152D11">
              <w:rPr>
                <w:rFonts w:ascii="Times New Roman" w:hAnsi="Times New Roman"/>
                <w:color w:val="000000"/>
                <w:sz w:val="18"/>
                <w:szCs w:val="18"/>
              </w:rPr>
              <w:t xml:space="preserve">2022 год – </w:t>
            </w:r>
            <w:r w:rsidRPr="00152D11">
              <w:rPr>
                <w:rFonts w:ascii="Times New Roman" w:hAnsi="Times New Roman"/>
                <w:bCs/>
                <w:iCs/>
                <w:color w:val="000000"/>
                <w:sz w:val="18"/>
                <w:szCs w:val="18"/>
              </w:rPr>
              <w:t xml:space="preserve">1 271,382 </w:t>
            </w:r>
            <w:r w:rsidRPr="00152D11">
              <w:rPr>
                <w:rFonts w:ascii="Times New Roman" w:hAnsi="Times New Roman"/>
                <w:color w:val="000000"/>
                <w:sz w:val="18"/>
                <w:szCs w:val="18"/>
              </w:rPr>
              <w:t>тыс. руб.;</w:t>
            </w:r>
          </w:p>
          <w:p w:rsidR="00110149" w:rsidRPr="00152D11" w:rsidRDefault="00110149" w:rsidP="00110149">
            <w:pPr>
              <w:pStyle w:val="3f"/>
              <w:widowControl w:val="0"/>
              <w:autoSpaceDE w:val="0"/>
              <w:autoSpaceDN w:val="0"/>
              <w:adjustRightInd w:val="0"/>
              <w:spacing w:after="0" w:line="240" w:lineRule="auto"/>
              <w:ind w:left="0"/>
              <w:jc w:val="both"/>
              <w:outlineLvl w:val="1"/>
              <w:rPr>
                <w:rFonts w:ascii="Times New Roman" w:hAnsi="Times New Roman"/>
                <w:color w:val="000000"/>
                <w:sz w:val="18"/>
                <w:szCs w:val="18"/>
              </w:rPr>
            </w:pPr>
            <w:r w:rsidRPr="00152D11">
              <w:rPr>
                <w:rFonts w:ascii="Times New Roman" w:hAnsi="Times New Roman"/>
                <w:color w:val="000000"/>
                <w:sz w:val="18"/>
                <w:szCs w:val="18"/>
              </w:rPr>
              <w:t xml:space="preserve">2023 год – </w:t>
            </w:r>
            <w:r w:rsidRPr="00152D11">
              <w:rPr>
                <w:rFonts w:ascii="Times New Roman" w:hAnsi="Times New Roman"/>
                <w:bCs/>
                <w:iCs/>
                <w:color w:val="000000"/>
                <w:sz w:val="18"/>
                <w:szCs w:val="18"/>
              </w:rPr>
              <w:t xml:space="preserve">1 271,382 </w:t>
            </w:r>
            <w:r w:rsidRPr="00152D11">
              <w:rPr>
                <w:rFonts w:ascii="Times New Roman" w:hAnsi="Times New Roman"/>
                <w:color w:val="000000"/>
                <w:sz w:val="18"/>
                <w:szCs w:val="18"/>
              </w:rPr>
              <w:t>тыс. руб.;</w:t>
            </w:r>
          </w:p>
          <w:p w:rsidR="00110149" w:rsidRPr="00152D11" w:rsidRDefault="00110149" w:rsidP="00110149">
            <w:pPr>
              <w:jc w:val="both"/>
              <w:rPr>
                <w:sz w:val="18"/>
                <w:szCs w:val="18"/>
              </w:rPr>
            </w:pPr>
            <w:r w:rsidRPr="00152D11">
              <w:rPr>
                <w:color w:val="000000"/>
                <w:sz w:val="18"/>
                <w:szCs w:val="18"/>
              </w:rPr>
              <w:t xml:space="preserve">2024 год – </w:t>
            </w:r>
            <w:r w:rsidRPr="00152D11">
              <w:rPr>
                <w:bCs/>
                <w:iCs/>
                <w:color w:val="000000"/>
                <w:sz w:val="18"/>
                <w:szCs w:val="18"/>
              </w:rPr>
              <w:t xml:space="preserve">1 271,382 </w:t>
            </w:r>
            <w:r w:rsidRPr="00152D11">
              <w:rPr>
                <w:color w:val="000000"/>
                <w:sz w:val="18"/>
                <w:szCs w:val="18"/>
              </w:rPr>
              <w:t>тыс. руб.</w:t>
            </w:r>
          </w:p>
        </w:tc>
      </w:tr>
    </w:tbl>
    <w:p w:rsidR="00110149" w:rsidRPr="00152D11" w:rsidRDefault="00110149" w:rsidP="00110149">
      <w:pPr>
        <w:widowControl w:val="0"/>
        <w:autoSpaceDE w:val="0"/>
        <w:autoSpaceDN w:val="0"/>
        <w:adjustRightInd w:val="0"/>
        <w:jc w:val="right"/>
        <w:outlineLvl w:val="1"/>
        <w:rPr>
          <w:sz w:val="18"/>
          <w:szCs w:val="18"/>
        </w:rPr>
      </w:pPr>
      <w:r w:rsidRPr="00152D11">
        <w:rPr>
          <w:sz w:val="18"/>
          <w:szCs w:val="18"/>
        </w:rPr>
        <w:t>»;</w:t>
      </w:r>
    </w:p>
    <w:p w:rsidR="00110149" w:rsidRPr="00152D11" w:rsidRDefault="00110149" w:rsidP="00110149">
      <w:pPr>
        <w:tabs>
          <w:tab w:val="left" w:pos="0"/>
        </w:tabs>
        <w:jc w:val="both"/>
        <w:rPr>
          <w:snapToGrid w:val="0"/>
          <w:sz w:val="18"/>
          <w:szCs w:val="18"/>
        </w:rPr>
      </w:pPr>
      <w:r w:rsidRPr="00152D11">
        <w:rPr>
          <w:snapToGrid w:val="0"/>
          <w:sz w:val="18"/>
          <w:szCs w:val="18"/>
        </w:rPr>
        <w:lastRenderedPageBreak/>
        <w:t xml:space="preserve">1.4. Раздел 5.1.5 </w:t>
      </w:r>
      <w:r w:rsidRPr="00152D11">
        <w:rPr>
          <w:sz w:val="18"/>
          <w:szCs w:val="18"/>
        </w:rPr>
        <w:t xml:space="preserve">подпрограммы «Обеспечение деятельности администрации Мошковского сельсовета Бековского района Пензенской области» </w:t>
      </w:r>
      <w:r w:rsidRPr="00152D11">
        <w:rPr>
          <w:snapToGrid w:val="0"/>
          <w:sz w:val="18"/>
          <w:szCs w:val="18"/>
        </w:rPr>
        <w:t>«Объем финансовых ресурсов, необходимых для реализации Подпрограммы» изложить в следующей редакции:</w:t>
      </w:r>
    </w:p>
    <w:p w:rsidR="00110149" w:rsidRPr="00152D11" w:rsidRDefault="00110149" w:rsidP="00110149">
      <w:pPr>
        <w:pStyle w:val="ConsPlusNormal2"/>
        <w:jc w:val="center"/>
        <w:rPr>
          <w:rFonts w:ascii="Times New Roman" w:hAnsi="Times New Roman"/>
          <w:b/>
          <w:sz w:val="18"/>
          <w:szCs w:val="18"/>
        </w:rPr>
      </w:pPr>
      <w:r w:rsidRPr="00152D11">
        <w:rPr>
          <w:rFonts w:ascii="Times New Roman" w:hAnsi="Times New Roman"/>
          <w:b/>
          <w:sz w:val="18"/>
          <w:szCs w:val="18"/>
        </w:rPr>
        <w:t>«5.1.5. Объем финансовых ресурсов, необходимых для реализации Подпрограммы</w:t>
      </w:r>
    </w:p>
    <w:p w:rsidR="00110149" w:rsidRPr="00152D11" w:rsidRDefault="00110149" w:rsidP="00110149">
      <w:pPr>
        <w:pStyle w:val="ConsPlusNormal2"/>
        <w:jc w:val="both"/>
        <w:rPr>
          <w:rFonts w:ascii="Times New Roman" w:hAnsi="Times New Roman"/>
          <w:b/>
          <w:sz w:val="18"/>
          <w:szCs w:val="18"/>
        </w:rPr>
      </w:pPr>
    </w:p>
    <w:p w:rsidR="00110149" w:rsidRPr="00152D11" w:rsidRDefault="00110149" w:rsidP="00110149">
      <w:pPr>
        <w:pStyle w:val="3f"/>
        <w:spacing w:after="0" w:line="240" w:lineRule="auto"/>
        <w:ind w:left="0"/>
        <w:jc w:val="both"/>
        <w:outlineLvl w:val="0"/>
        <w:rPr>
          <w:rFonts w:ascii="Times New Roman" w:hAnsi="Times New Roman"/>
          <w:color w:val="000000"/>
          <w:sz w:val="18"/>
          <w:szCs w:val="18"/>
        </w:rPr>
      </w:pPr>
      <w:r w:rsidRPr="00152D11">
        <w:rPr>
          <w:rFonts w:ascii="Times New Roman" w:hAnsi="Times New Roman"/>
          <w:sz w:val="18"/>
          <w:szCs w:val="18"/>
        </w:rPr>
        <w:t xml:space="preserve">Объем бюджетных ассигнований на реализацию Подпрограммы из бюджета Мошковского сельсовета Бековского района Пензенской области составляет </w:t>
      </w:r>
      <w:r w:rsidRPr="00152D11">
        <w:rPr>
          <w:rFonts w:ascii="Times New Roman" w:hAnsi="Times New Roman"/>
          <w:color w:val="000000"/>
          <w:sz w:val="18"/>
          <w:szCs w:val="18"/>
        </w:rPr>
        <w:t>8085,626 тыс. рублей, в том числе:</w:t>
      </w:r>
    </w:p>
    <w:p w:rsidR="00110149" w:rsidRPr="00152D11" w:rsidRDefault="00110149" w:rsidP="00110149">
      <w:pPr>
        <w:pStyle w:val="3f"/>
        <w:widowControl w:val="0"/>
        <w:autoSpaceDE w:val="0"/>
        <w:autoSpaceDN w:val="0"/>
        <w:adjustRightInd w:val="0"/>
        <w:spacing w:after="0" w:line="240" w:lineRule="auto"/>
        <w:ind w:left="0"/>
        <w:outlineLvl w:val="1"/>
        <w:rPr>
          <w:rFonts w:ascii="Times New Roman" w:hAnsi="Times New Roman"/>
          <w:color w:val="000000"/>
          <w:sz w:val="18"/>
          <w:szCs w:val="18"/>
        </w:rPr>
      </w:pPr>
      <w:r w:rsidRPr="00152D11">
        <w:rPr>
          <w:rFonts w:ascii="Times New Roman" w:hAnsi="Times New Roman"/>
          <w:color w:val="000000"/>
          <w:sz w:val="18"/>
          <w:szCs w:val="18"/>
        </w:rPr>
        <w:t xml:space="preserve">2019 год – </w:t>
      </w:r>
      <w:r w:rsidRPr="00152D11">
        <w:rPr>
          <w:rFonts w:ascii="Times New Roman" w:hAnsi="Times New Roman"/>
          <w:bCs/>
          <w:iCs/>
          <w:color w:val="000000"/>
          <w:sz w:val="18"/>
          <w:szCs w:val="18"/>
        </w:rPr>
        <w:t xml:space="preserve">1 728,070 </w:t>
      </w:r>
      <w:r w:rsidRPr="00152D11">
        <w:rPr>
          <w:rFonts w:ascii="Times New Roman" w:hAnsi="Times New Roman"/>
          <w:color w:val="000000"/>
          <w:sz w:val="18"/>
          <w:szCs w:val="18"/>
        </w:rPr>
        <w:t>тыс. руб.;</w:t>
      </w:r>
    </w:p>
    <w:p w:rsidR="00110149" w:rsidRPr="00152D11" w:rsidRDefault="00110149" w:rsidP="00110149">
      <w:pPr>
        <w:pStyle w:val="3f"/>
        <w:widowControl w:val="0"/>
        <w:autoSpaceDE w:val="0"/>
        <w:autoSpaceDN w:val="0"/>
        <w:adjustRightInd w:val="0"/>
        <w:spacing w:after="0" w:line="240" w:lineRule="auto"/>
        <w:ind w:left="0"/>
        <w:outlineLvl w:val="1"/>
        <w:rPr>
          <w:rFonts w:ascii="Times New Roman" w:hAnsi="Times New Roman"/>
          <w:color w:val="000000"/>
          <w:sz w:val="18"/>
          <w:szCs w:val="18"/>
        </w:rPr>
      </w:pPr>
      <w:r w:rsidRPr="00152D11">
        <w:rPr>
          <w:rFonts w:ascii="Times New Roman" w:hAnsi="Times New Roman"/>
          <w:color w:val="000000"/>
          <w:sz w:val="18"/>
          <w:szCs w:val="18"/>
        </w:rPr>
        <w:t xml:space="preserve">2020 год – </w:t>
      </w:r>
      <w:r w:rsidRPr="00152D11">
        <w:rPr>
          <w:rFonts w:ascii="Times New Roman" w:hAnsi="Times New Roman"/>
          <w:bCs/>
          <w:iCs/>
          <w:color w:val="000000"/>
          <w:sz w:val="18"/>
          <w:szCs w:val="18"/>
        </w:rPr>
        <w:t xml:space="preserve">1 271,508 </w:t>
      </w:r>
      <w:r w:rsidRPr="00152D11">
        <w:rPr>
          <w:rFonts w:ascii="Times New Roman" w:hAnsi="Times New Roman"/>
          <w:color w:val="000000"/>
          <w:sz w:val="18"/>
          <w:szCs w:val="18"/>
        </w:rPr>
        <w:t>тыс. руб.;</w:t>
      </w:r>
    </w:p>
    <w:p w:rsidR="00110149" w:rsidRPr="00152D11" w:rsidRDefault="00110149" w:rsidP="00110149">
      <w:pPr>
        <w:pStyle w:val="3f"/>
        <w:widowControl w:val="0"/>
        <w:autoSpaceDE w:val="0"/>
        <w:autoSpaceDN w:val="0"/>
        <w:adjustRightInd w:val="0"/>
        <w:spacing w:after="0" w:line="240" w:lineRule="auto"/>
        <w:ind w:left="0"/>
        <w:outlineLvl w:val="1"/>
        <w:rPr>
          <w:rFonts w:ascii="Times New Roman" w:hAnsi="Times New Roman"/>
          <w:color w:val="000000"/>
          <w:sz w:val="18"/>
          <w:szCs w:val="18"/>
        </w:rPr>
      </w:pPr>
      <w:r w:rsidRPr="00152D11">
        <w:rPr>
          <w:rFonts w:ascii="Times New Roman" w:hAnsi="Times New Roman"/>
          <w:color w:val="000000"/>
          <w:sz w:val="18"/>
          <w:szCs w:val="18"/>
        </w:rPr>
        <w:t xml:space="preserve">2021 год – </w:t>
      </w:r>
      <w:r w:rsidRPr="00152D11">
        <w:rPr>
          <w:rFonts w:ascii="Times New Roman" w:hAnsi="Times New Roman"/>
          <w:bCs/>
          <w:iCs/>
          <w:color w:val="000000"/>
          <w:sz w:val="18"/>
          <w:szCs w:val="18"/>
        </w:rPr>
        <w:t xml:space="preserve">1 271,902 </w:t>
      </w:r>
      <w:r w:rsidRPr="00152D11">
        <w:rPr>
          <w:rFonts w:ascii="Times New Roman" w:hAnsi="Times New Roman"/>
          <w:color w:val="000000"/>
          <w:sz w:val="18"/>
          <w:szCs w:val="18"/>
        </w:rPr>
        <w:t>тыс. руб.;</w:t>
      </w:r>
    </w:p>
    <w:p w:rsidR="00110149" w:rsidRPr="00152D11" w:rsidRDefault="00110149" w:rsidP="00110149">
      <w:pPr>
        <w:pStyle w:val="3f"/>
        <w:widowControl w:val="0"/>
        <w:autoSpaceDE w:val="0"/>
        <w:autoSpaceDN w:val="0"/>
        <w:adjustRightInd w:val="0"/>
        <w:spacing w:after="0" w:line="240" w:lineRule="auto"/>
        <w:ind w:left="0"/>
        <w:outlineLvl w:val="1"/>
        <w:rPr>
          <w:rFonts w:ascii="Times New Roman" w:hAnsi="Times New Roman"/>
          <w:color w:val="000000"/>
          <w:sz w:val="18"/>
          <w:szCs w:val="18"/>
        </w:rPr>
      </w:pPr>
      <w:r w:rsidRPr="00152D11">
        <w:rPr>
          <w:rFonts w:ascii="Times New Roman" w:hAnsi="Times New Roman"/>
          <w:color w:val="000000"/>
          <w:sz w:val="18"/>
          <w:szCs w:val="18"/>
        </w:rPr>
        <w:t xml:space="preserve">2022 год – </w:t>
      </w:r>
      <w:r w:rsidRPr="00152D11">
        <w:rPr>
          <w:rFonts w:ascii="Times New Roman" w:hAnsi="Times New Roman"/>
          <w:bCs/>
          <w:iCs/>
          <w:color w:val="000000"/>
          <w:sz w:val="18"/>
          <w:szCs w:val="18"/>
        </w:rPr>
        <w:t xml:space="preserve">1 271,382 </w:t>
      </w:r>
      <w:r w:rsidRPr="00152D11">
        <w:rPr>
          <w:rFonts w:ascii="Times New Roman" w:hAnsi="Times New Roman"/>
          <w:color w:val="000000"/>
          <w:sz w:val="18"/>
          <w:szCs w:val="18"/>
        </w:rPr>
        <w:t>тыс. руб.;</w:t>
      </w:r>
    </w:p>
    <w:p w:rsidR="00110149" w:rsidRPr="00152D11" w:rsidRDefault="00110149" w:rsidP="00110149">
      <w:pPr>
        <w:pStyle w:val="3f"/>
        <w:widowControl w:val="0"/>
        <w:autoSpaceDE w:val="0"/>
        <w:autoSpaceDN w:val="0"/>
        <w:adjustRightInd w:val="0"/>
        <w:spacing w:after="0" w:line="240" w:lineRule="auto"/>
        <w:ind w:left="0"/>
        <w:outlineLvl w:val="1"/>
        <w:rPr>
          <w:rFonts w:ascii="Times New Roman" w:hAnsi="Times New Roman"/>
          <w:color w:val="000000"/>
          <w:sz w:val="18"/>
          <w:szCs w:val="18"/>
        </w:rPr>
      </w:pPr>
      <w:r w:rsidRPr="00152D11">
        <w:rPr>
          <w:rFonts w:ascii="Times New Roman" w:hAnsi="Times New Roman"/>
          <w:color w:val="000000"/>
          <w:sz w:val="18"/>
          <w:szCs w:val="18"/>
        </w:rPr>
        <w:t xml:space="preserve">2023 год – </w:t>
      </w:r>
      <w:r w:rsidRPr="00152D11">
        <w:rPr>
          <w:rFonts w:ascii="Times New Roman" w:hAnsi="Times New Roman"/>
          <w:bCs/>
          <w:iCs/>
          <w:color w:val="000000"/>
          <w:sz w:val="18"/>
          <w:szCs w:val="18"/>
        </w:rPr>
        <w:t xml:space="preserve">1 271,382 </w:t>
      </w:r>
      <w:r w:rsidRPr="00152D11">
        <w:rPr>
          <w:rFonts w:ascii="Times New Roman" w:hAnsi="Times New Roman"/>
          <w:color w:val="000000"/>
          <w:sz w:val="18"/>
          <w:szCs w:val="18"/>
        </w:rPr>
        <w:t>тыс. руб.;</w:t>
      </w:r>
    </w:p>
    <w:p w:rsidR="00110149" w:rsidRPr="00152D11" w:rsidRDefault="00110149" w:rsidP="00110149">
      <w:pPr>
        <w:widowControl w:val="0"/>
        <w:autoSpaceDE w:val="0"/>
        <w:autoSpaceDN w:val="0"/>
        <w:adjustRightInd w:val="0"/>
        <w:rPr>
          <w:b/>
          <w:sz w:val="18"/>
          <w:szCs w:val="18"/>
        </w:rPr>
      </w:pPr>
      <w:r w:rsidRPr="00152D11">
        <w:rPr>
          <w:color w:val="000000"/>
          <w:sz w:val="18"/>
          <w:szCs w:val="18"/>
        </w:rPr>
        <w:t xml:space="preserve">2024 год – </w:t>
      </w:r>
      <w:r w:rsidRPr="00152D11">
        <w:rPr>
          <w:bCs/>
          <w:iCs/>
          <w:color w:val="000000"/>
          <w:sz w:val="18"/>
          <w:szCs w:val="18"/>
        </w:rPr>
        <w:t xml:space="preserve">1 271,382 </w:t>
      </w:r>
      <w:r w:rsidRPr="00152D11">
        <w:rPr>
          <w:color w:val="000000"/>
          <w:sz w:val="18"/>
          <w:szCs w:val="18"/>
        </w:rPr>
        <w:t>тыс. руб.</w:t>
      </w:r>
      <w:r w:rsidRPr="00152D11">
        <w:rPr>
          <w:sz w:val="18"/>
          <w:szCs w:val="18"/>
        </w:rPr>
        <w:t>»;</w:t>
      </w:r>
    </w:p>
    <w:p w:rsidR="00110149" w:rsidRPr="00152D11" w:rsidRDefault="00110149" w:rsidP="00110149">
      <w:pPr>
        <w:widowControl w:val="0"/>
        <w:autoSpaceDE w:val="0"/>
        <w:autoSpaceDN w:val="0"/>
        <w:adjustRightInd w:val="0"/>
        <w:jc w:val="both"/>
        <w:rPr>
          <w:sz w:val="18"/>
          <w:szCs w:val="18"/>
        </w:rPr>
      </w:pPr>
      <w:r w:rsidRPr="00152D11">
        <w:rPr>
          <w:sz w:val="18"/>
          <w:szCs w:val="18"/>
        </w:rPr>
        <w:t xml:space="preserve">          1.5. Приложение № 2</w:t>
      </w:r>
      <w:r w:rsidRPr="00152D11">
        <w:rPr>
          <w:bCs/>
          <w:color w:val="000000"/>
          <w:sz w:val="18"/>
          <w:szCs w:val="18"/>
        </w:rPr>
        <w:t xml:space="preserve"> «Ресурсное обеспечение </w:t>
      </w:r>
      <w:r w:rsidRPr="00152D11">
        <w:rPr>
          <w:sz w:val="18"/>
          <w:szCs w:val="18"/>
        </w:rPr>
        <w:t xml:space="preserve">реализации муниципальной программы </w:t>
      </w:r>
      <w:r w:rsidRPr="00152D11">
        <w:rPr>
          <w:spacing w:val="20"/>
          <w:sz w:val="18"/>
          <w:szCs w:val="18"/>
        </w:rPr>
        <w:t>«</w:t>
      </w:r>
      <w:r w:rsidRPr="00152D11">
        <w:rPr>
          <w:spacing w:val="-2"/>
          <w:sz w:val="18"/>
          <w:szCs w:val="18"/>
        </w:rPr>
        <w:t>Организация муниципального управления в Мошковском сельсовете Бековского района Пензенской области</w:t>
      </w:r>
      <w:r w:rsidRPr="00152D11">
        <w:rPr>
          <w:spacing w:val="20"/>
          <w:sz w:val="18"/>
          <w:szCs w:val="18"/>
        </w:rPr>
        <w:t>»</w:t>
      </w:r>
      <w:r w:rsidRPr="00152D11">
        <w:rPr>
          <w:sz w:val="18"/>
          <w:szCs w:val="18"/>
        </w:rPr>
        <w:t xml:space="preserve"> за счет </w:t>
      </w:r>
      <w:r w:rsidRPr="00152D11">
        <w:rPr>
          <w:bCs/>
          <w:sz w:val="18"/>
          <w:szCs w:val="18"/>
        </w:rPr>
        <w:t xml:space="preserve">всех источников финансирования </w:t>
      </w:r>
      <w:r w:rsidRPr="00152D11">
        <w:rPr>
          <w:sz w:val="18"/>
          <w:szCs w:val="18"/>
        </w:rPr>
        <w:t>изложить в новой редакции согласно приложению № 1 к настоящему постановлению;</w:t>
      </w:r>
    </w:p>
    <w:p w:rsidR="00110149" w:rsidRPr="00152D11" w:rsidRDefault="00110149" w:rsidP="00110149">
      <w:pPr>
        <w:autoSpaceDE w:val="0"/>
        <w:autoSpaceDN w:val="0"/>
        <w:adjustRightInd w:val="0"/>
        <w:jc w:val="both"/>
        <w:rPr>
          <w:sz w:val="18"/>
          <w:szCs w:val="18"/>
        </w:rPr>
      </w:pPr>
      <w:r w:rsidRPr="00152D11">
        <w:rPr>
          <w:sz w:val="18"/>
          <w:szCs w:val="18"/>
        </w:rPr>
        <w:t xml:space="preserve">1.6. Приложение № 3 «Ресурсное обеспечение реализации муниципальной программы </w:t>
      </w:r>
      <w:r w:rsidRPr="00152D11">
        <w:rPr>
          <w:bCs/>
          <w:spacing w:val="-1"/>
          <w:sz w:val="18"/>
          <w:szCs w:val="18"/>
        </w:rPr>
        <w:t>«</w:t>
      </w:r>
      <w:r w:rsidRPr="00152D11">
        <w:rPr>
          <w:spacing w:val="-2"/>
          <w:sz w:val="18"/>
          <w:szCs w:val="18"/>
        </w:rPr>
        <w:t>Организация муниципального управления в Мошковском сельсовете Бековского района Пензенской области</w:t>
      </w:r>
      <w:r w:rsidRPr="00152D11">
        <w:rPr>
          <w:sz w:val="18"/>
          <w:szCs w:val="18"/>
        </w:rPr>
        <w:t>» за счет средств бюджета Мошковского сельсовета Бековского района Пензенской области» изложить в новой редакции согласно приложению № 2 к настоящему постановлению;</w:t>
      </w:r>
    </w:p>
    <w:p w:rsidR="00110149" w:rsidRPr="00152D11" w:rsidRDefault="00110149" w:rsidP="00110149">
      <w:pPr>
        <w:autoSpaceDE w:val="0"/>
        <w:autoSpaceDN w:val="0"/>
        <w:adjustRightInd w:val="0"/>
        <w:jc w:val="both"/>
        <w:rPr>
          <w:sz w:val="18"/>
          <w:szCs w:val="18"/>
        </w:rPr>
      </w:pPr>
      <w:r w:rsidRPr="00152D11">
        <w:rPr>
          <w:sz w:val="18"/>
          <w:szCs w:val="18"/>
        </w:rPr>
        <w:t xml:space="preserve">1.7. Приложение № 4 «Мероприятия муниципальной программы </w:t>
      </w:r>
      <w:r w:rsidRPr="00152D11">
        <w:rPr>
          <w:bCs/>
          <w:spacing w:val="-1"/>
          <w:sz w:val="18"/>
          <w:szCs w:val="18"/>
        </w:rPr>
        <w:t>«</w:t>
      </w:r>
      <w:r w:rsidRPr="00152D11">
        <w:rPr>
          <w:spacing w:val="-2"/>
          <w:sz w:val="18"/>
          <w:szCs w:val="18"/>
        </w:rPr>
        <w:t>Организация муниципального управления в Мошковском сельсовете Бековского района Пензенской области</w:t>
      </w:r>
      <w:r w:rsidRPr="00152D11">
        <w:rPr>
          <w:sz w:val="18"/>
          <w:szCs w:val="18"/>
        </w:rPr>
        <w:t>» изложить в новой редакции согласно приложению № 3 к настоящему постановлению.</w:t>
      </w:r>
    </w:p>
    <w:p w:rsidR="00110149" w:rsidRPr="00152D11" w:rsidRDefault="00110149" w:rsidP="00110149">
      <w:pPr>
        <w:jc w:val="both"/>
        <w:rPr>
          <w:sz w:val="18"/>
          <w:szCs w:val="18"/>
        </w:rPr>
      </w:pPr>
      <w:r w:rsidRPr="00152D11">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110149" w:rsidRPr="00152D11" w:rsidRDefault="00110149" w:rsidP="00110149">
      <w:pPr>
        <w:autoSpaceDE w:val="0"/>
        <w:autoSpaceDN w:val="0"/>
        <w:adjustRightInd w:val="0"/>
        <w:jc w:val="both"/>
        <w:rPr>
          <w:sz w:val="18"/>
          <w:szCs w:val="18"/>
        </w:rPr>
      </w:pPr>
      <w:r w:rsidRPr="00152D11">
        <w:rPr>
          <w:sz w:val="18"/>
          <w:szCs w:val="18"/>
        </w:rPr>
        <w:t>3. Опубликовать настоящее постановление в информационном бюллетене «Ведомости Мошковского сельсовета».</w:t>
      </w:r>
    </w:p>
    <w:p w:rsidR="00110149" w:rsidRPr="00152D11" w:rsidRDefault="00110149" w:rsidP="00110149">
      <w:pPr>
        <w:autoSpaceDE w:val="0"/>
        <w:autoSpaceDN w:val="0"/>
        <w:adjustRightInd w:val="0"/>
        <w:jc w:val="both"/>
        <w:rPr>
          <w:sz w:val="18"/>
          <w:szCs w:val="18"/>
        </w:rPr>
      </w:pPr>
      <w:r w:rsidRPr="00152D11">
        <w:rPr>
          <w:sz w:val="18"/>
          <w:szCs w:val="18"/>
        </w:rPr>
        <w:t xml:space="preserve">4. Настоящее постановление вступает в силу </w:t>
      </w:r>
      <w:r w:rsidRPr="00152D11">
        <w:rPr>
          <w:bCs/>
          <w:sz w:val="18"/>
          <w:szCs w:val="18"/>
        </w:rPr>
        <w:t xml:space="preserve">после </w:t>
      </w:r>
      <w:r w:rsidRPr="00152D11">
        <w:rPr>
          <w:sz w:val="18"/>
          <w:szCs w:val="18"/>
        </w:rPr>
        <w:t>его официального опубликования.</w:t>
      </w:r>
    </w:p>
    <w:p w:rsidR="00110149" w:rsidRPr="00152D11" w:rsidRDefault="00110149" w:rsidP="00110149">
      <w:pPr>
        <w:autoSpaceDE w:val="0"/>
        <w:autoSpaceDN w:val="0"/>
        <w:adjustRightInd w:val="0"/>
        <w:jc w:val="both"/>
        <w:rPr>
          <w:sz w:val="18"/>
          <w:szCs w:val="18"/>
        </w:rPr>
      </w:pPr>
      <w:r w:rsidRPr="00152D11">
        <w:rPr>
          <w:sz w:val="18"/>
          <w:szCs w:val="18"/>
        </w:rPr>
        <w:t>5. Контроль за исполнением настоящего постановления возложить на главу администрации Мошковского сельсовета И.Б. Гнивковского.</w:t>
      </w:r>
    </w:p>
    <w:p w:rsidR="00110149" w:rsidRPr="00152D11" w:rsidRDefault="00110149" w:rsidP="00110149">
      <w:pPr>
        <w:autoSpaceDE w:val="0"/>
        <w:autoSpaceDN w:val="0"/>
        <w:adjustRightInd w:val="0"/>
        <w:jc w:val="both"/>
        <w:rPr>
          <w:sz w:val="18"/>
          <w:szCs w:val="18"/>
        </w:rPr>
      </w:pPr>
      <w:r w:rsidRPr="00152D11">
        <w:rPr>
          <w:sz w:val="18"/>
          <w:szCs w:val="18"/>
        </w:rPr>
        <w:t>Глава администрации</w:t>
      </w:r>
    </w:p>
    <w:p w:rsidR="00110149" w:rsidRDefault="00110149" w:rsidP="00110149">
      <w:pPr>
        <w:autoSpaceDE w:val="0"/>
        <w:autoSpaceDN w:val="0"/>
        <w:adjustRightInd w:val="0"/>
        <w:rPr>
          <w:sz w:val="18"/>
          <w:szCs w:val="18"/>
        </w:rPr>
      </w:pPr>
      <w:r w:rsidRPr="00152D11">
        <w:rPr>
          <w:sz w:val="18"/>
          <w:szCs w:val="18"/>
        </w:rPr>
        <w:t xml:space="preserve">Мошковского сельсовета                                                                      И.Б. Гнивковский    </w:t>
      </w:r>
      <w:r w:rsidRPr="005C0793">
        <w:rPr>
          <w:sz w:val="26"/>
          <w:szCs w:val="26"/>
        </w:rPr>
        <w:t xml:space="preserve">                  </w:t>
      </w:r>
    </w:p>
    <w:p w:rsidR="006A715E" w:rsidRDefault="006A715E" w:rsidP="006A715E">
      <w:pPr>
        <w:ind w:left="425" w:right="-31"/>
        <w:jc w:val="right"/>
      </w:pPr>
    </w:p>
    <w:p w:rsidR="0031613D" w:rsidRPr="00152D11" w:rsidRDefault="0031613D" w:rsidP="0031613D">
      <w:pPr>
        <w:autoSpaceDE w:val="0"/>
        <w:autoSpaceDN w:val="0"/>
        <w:adjustRightInd w:val="0"/>
        <w:jc w:val="center"/>
        <w:rPr>
          <w:sz w:val="18"/>
          <w:szCs w:val="18"/>
        </w:rPr>
      </w:pPr>
      <w:r w:rsidRPr="00152D11">
        <w:rPr>
          <w:sz w:val="18"/>
          <w:szCs w:val="18"/>
        </w:rPr>
        <w:t>Приложение № 1</w:t>
      </w:r>
      <w:r>
        <w:rPr>
          <w:sz w:val="18"/>
          <w:szCs w:val="18"/>
        </w:rPr>
        <w:t xml:space="preserve"> </w:t>
      </w:r>
      <w:r w:rsidRPr="00152D11">
        <w:rPr>
          <w:sz w:val="18"/>
          <w:szCs w:val="18"/>
        </w:rPr>
        <w:t>к постановлению администрации</w:t>
      </w:r>
      <w:r>
        <w:rPr>
          <w:sz w:val="18"/>
          <w:szCs w:val="18"/>
        </w:rPr>
        <w:t xml:space="preserve"> </w:t>
      </w:r>
      <w:r w:rsidRPr="00152D11">
        <w:rPr>
          <w:sz w:val="18"/>
          <w:szCs w:val="18"/>
        </w:rPr>
        <w:t>Мошковского сельсовета</w:t>
      </w:r>
      <w:r>
        <w:rPr>
          <w:sz w:val="18"/>
          <w:szCs w:val="18"/>
        </w:rPr>
        <w:t xml:space="preserve"> </w:t>
      </w:r>
      <w:r w:rsidRPr="00152D11">
        <w:rPr>
          <w:sz w:val="18"/>
          <w:szCs w:val="18"/>
        </w:rPr>
        <w:t>от 27.09.2019 № 95</w:t>
      </w:r>
    </w:p>
    <w:p w:rsidR="0031613D" w:rsidRDefault="0031613D" w:rsidP="0031613D">
      <w:pPr>
        <w:autoSpaceDE w:val="0"/>
        <w:autoSpaceDN w:val="0"/>
        <w:adjustRightInd w:val="0"/>
        <w:jc w:val="center"/>
        <w:rPr>
          <w:sz w:val="18"/>
          <w:szCs w:val="18"/>
        </w:rPr>
      </w:pPr>
    </w:p>
    <w:p w:rsidR="0031613D" w:rsidRPr="00152D11" w:rsidRDefault="0031613D" w:rsidP="0031613D">
      <w:pPr>
        <w:autoSpaceDE w:val="0"/>
        <w:autoSpaceDN w:val="0"/>
        <w:adjustRightInd w:val="0"/>
        <w:jc w:val="center"/>
        <w:rPr>
          <w:b/>
          <w:sz w:val="18"/>
          <w:szCs w:val="18"/>
        </w:rPr>
      </w:pPr>
      <w:r w:rsidRPr="00152D11">
        <w:rPr>
          <w:sz w:val="18"/>
          <w:szCs w:val="18"/>
        </w:rPr>
        <w:t>Приложение № 2</w:t>
      </w:r>
      <w:r>
        <w:rPr>
          <w:sz w:val="18"/>
          <w:szCs w:val="18"/>
        </w:rPr>
        <w:t xml:space="preserve"> </w:t>
      </w:r>
      <w:r w:rsidRPr="00152D11">
        <w:rPr>
          <w:sz w:val="18"/>
          <w:szCs w:val="18"/>
        </w:rPr>
        <w:t>к муниципальной программе</w:t>
      </w:r>
    </w:p>
    <w:p w:rsidR="0031613D" w:rsidRDefault="0031613D" w:rsidP="0031613D">
      <w:pPr>
        <w:widowControl w:val="0"/>
        <w:autoSpaceDE w:val="0"/>
        <w:autoSpaceDN w:val="0"/>
        <w:adjustRightInd w:val="0"/>
        <w:jc w:val="center"/>
        <w:rPr>
          <w:spacing w:val="20"/>
          <w:sz w:val="18"/>
          <w:szCs w:val="18"/>
        </w:rPr>
      </w:pPr>
      <w:r>
        <w:rPr>
          <w:sz w:val="18"/>
          <w:szCs w:val="18"/>
        </w:rPr>
        <w:t xml:space="preserve">Ресурсное обеспечение </w:t>
      </w:r>
      <w:r w:rsidRPr="00152D11">
        <w:rPr>
          <w:sz w:val="18"/>
          <w:szCs w:val="18"/>
        </w:rPr>
        <w:t xml:space="preserve">реализации муниципальной программы Мошковского сельсовета </w:t>
      </w:r>
      <w:r w:rsidRPr="00152D11">
        <w:rPr>
          <w:spacing w:val="-2"/>
          <w:sz w:val="18"/>
          <w:szCs w:val="18"/>
        </w:rPr>
        <w:t>Бековского района Пензенской области</w:t>
      </w:r>
      <w:r w:rsidRPr="00152D11">
        <w:rPr>
          <w:spacing w:val="20"/>
          <w:sz w:val="18"/>
          <w:szCs w:val="18"/>
        </w:rPr>
        <w:t xml:space="preserve"> </w:t>
      </w:r>
    </w:p>
    <w:p w:rsidR="0031613D" w:rsidRDefault="0031613D" w:rsidP="0031613D">
      <w:pPr>
        <w:widowControl w:val="0"/>
        <w:autoSpaceDE w:val="0"/>
        <w:autoSpaceDN w:val="0"/>
        <w:adjustRightInd w:val="0"/>
        <w:jc w:val="center"/>
        <w:rPr>
          <w:spacing w:val="20"/>
          <w:sz w:val="18"/>
          <w:szCs w:val="18"/>
        </w:rPr>
      </w:pPr>
      <w:r w:rsidRPr="00152D11">
        <w:rPr>
          <w:spacing w:val="20"/>
          <w:sz w:val="18"/>
          <w:szCs w:val="18"/>
        </w:rPr>
        <w:t>«</w:t>
      </w:r>
      <w:r w:rsidRPr="00152D11">
        <w:rPr>
          <w:spacing w:val="-2"/>
          <w:sz w:val="18"/>
          <w:szCs w:val="18"/>
        </w:rPr>
        <w:t>Организация муниципального управления в Мошковском сельсовете Бековского района Пензенской области</w:t>
      </w:r>
      <w:r w:rsidRPr="00152D11">
        <w:rPr>
          <w:spacing w:val="20"/>
          <w:sz w:val="18"/>
          <w:szCs w:val="18"/>
        </w:rPr>
        <w:t>»</w:t>
      </w:r>
    </w:p>
    <w:p w:rsidR="0031613D" w:rsidRPr="00152D11" w:rsidRDefault="0031613D" w:rsidP="0031613D">
      <w:pPr>
        <w:widowControl w:val="0"/>
        <w:autoSpaceDE w:val="0"/>
        <w:autoSpaceDN w:val="0"/>
        <w:adjustRightInd w:val="0"/>
        <w:jc w:val="center"/>
        <w:rPr>
          <w:b/>
          <w:spacing w:val="20"/>
          <w:sz w:val="18"/>
          <w:szCs w:val="18"/>
        </w:rPr>
      </w:pPr>
      <w:r w:rsidRPr="00152D11">
        <w:rPr>
          <w:sz w:val="18"/>
          <w:szCs w:val="18"/>
        </w:rPr>
        <w:t xml:space="preserve"> за счет </w:t>
      </w:r>
      <w:r w:rsidRPr="00152D11">
        <w:rPr>
          <w:bCs/>
          <w:sz w:val="18"/>
          <w:szCs w:val="18"/>
        </w:rPr>
        <w:t>всех источников финансирования</w:t>
      </w:r>
    </w:p>
    <w:p w:rsidR="0031613D" w:rsidRPr="00152D11" w:rsidRDefault="0031613D" w:rsidP="0031613D">
      <w:pPr>
        <w:rPr>
          <w:color w:val="000000"/>
          <w:sz w:val="18"/>
          <w:szCs w:val="18"/>
        </w:rPr>
      </w:pPr>
    </w:p>
    <w:tbl>
      <w:tblPr>
        <w:tblW w:w="105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16"/>
        <w:gridCol w:w="1135"/>
        <w:gridCol w:w="1559"/>
        <w:gridCol w:w="2410"/>
        <w:gridCol w:w="850"/>
        <w:gridCol w:w="851"/>
        <w:gridCol w:w="850"/>
        <w:gridCol w:w="851"/>
        <w:gridCol w:w="850"/>
        <w:gridCol w:w="851"/>
      </w:tblGrid>
      <w:tr w:rsidR="0031613D" w:rsidRPr="00152D11" w:rsidTr="00651288">
        <w:trPr>
          <w:trHeight w:val="364"/>
          <w:jc w:val="center"/>
        </w:trPr>
        <w:tc>
          <w:tcPr>
            <w:tcW w:w="316" w:type="dxa"/>
            <w:tcBorders>
              <w:bottom w:val="nil"/>
            </w:tcBorders>
          </w:tcPr>
          <w:p w:rsidR="0031613D" w:rsidRPr="00152D11" w:rsidRDefault="0031613D" w:rsidP="00651288">
            <w:pPr>
              <w:jc w:val="center"/>
              <w:rPr>
                <w:color w:val="000000"/>
                <w:sz w:val="18"/>
                <w:szCs w:val="18"/>
              </w:rPr>
            </w:pPr>
            <w:r w:rsidRPr="00152D11">
              <w:rPr>
                <w:color w:val="000000"/>
                <w:sz w:val="18"/>
                <w:szCs w:val="18"/>
              </w:rPr>
              <w:t>№ п/п</w:t>
            </w:r>
          </w:p>
        </w:tc>
        <w:tc>
          <w:tcPr>
            <w:tcW w:w="1135" w:type="dxa"/>
            <w:tcBorders>
              <w:bottom w:val="nil"/>
            </w:tcBorders>
          </w:tcPr>
          <w:p w:rsidR="0031613D" w:rsidRPr="00152D11" w:rsidRDefault="0031613D" w:rsidP="00651288">
            <w:pPr>
              <w:jc w:val="center"/>
              <w:rPr>
                <w:color w:val="000000"/>
                <w:sz w:val="18"/>
                <w:szCs w:val="18"/>
              </w:rPr>
            </w:pPr>
            <w:r w:rsidRPr="00152D11">
              <w:rPr>
                <w:color w:val="000000"/>
                <w:sz w:val="18"/>
                <w:szCs w:val="18"/>
              </w:rPr>
              <w:t>Статус</w:t>
            </w:r>
          </w:p>
        </w:tc>
        <w:tc>
          <w:tcPr>
            <w:tcW w:w="1559" w:type="dxa"/>
            <w:vMerge w:val="restart"/>
          </w:tcPr>
          <w:p w:rsidR="0031613D" w:rsidRPr="00152D11" w:rsidRDefault="0031613D" w:rsidP="00651288">
            <w:pPr>
              <w:jc w:val="center"/>
              <w:rPr>
                <w:color w:val="000000"/>
                <w:sz w:val="18"/>
                <w:szCs w:val="18"/>
              </w:rPr>
            </w:pPr>
            <w:r w:rsidRPr="00152D11">
              <w:rPr>
                <w:bCs/>
                <w:color w:val="000000"/>
                <w:sz w:val="18"/>
                <w:szCs w:val="18"/>
              </w:rPr>
              <w:t>Наименование муниципальной программы, подпрограммы, основных мероприятий</w:t>
            </w:r>
          </w:p>
        </w:tc>
        <w:tc>
          <w:tcPr>
            <w:tcW w:w="2410" w:type="dxa"/>
          </w:tcPr>
          <w:p w:rsidR="0031613D" w:rsidRPr="00152D11" w:rsidRDefault="0031613D" w:rsidP="00651288">
            <w:pPr>
              <w:jc w:val="center"/>
              <w:rPr>
                <w:color w:val="000000"/>
                <w:sz w:val="18"/>
                <w:szCs w:val="18"/>
              </w:rPr>
            </w:pPr>
            <w:r w:rsidRPr="00152D11">
              <w:rPr>
                <w:color w:val="000000"/>
                <w:sz w:val="18"/>
                <w:szCs w:val="18"/>
              </w:rPr>
              <w:t>Источник финансирования</w:t>
            </w:r>
          </w:p>
        </w:tc>
        <w:tc>
          <w:tcPr>
            <w:tcW w:w="5103" w:type="dxa"/>
            <w:gridSpan w:val="6"/>
          </w:tcPr>
          <w:p w:rsidR="0031613D" w:rsidRPr="00152D11" w:rsidRDefault="0031613D" w:rsidP="00651288">
            <w:pPr>
              <w:jc w:val="center"/>
              <w:rPr>
                <w:color w:val="000000"/>
                <w:sz w:val="18"/>
                <w:szCs w:val="18"/>
              </w:rPr>
            </w:pPr>
            <w:r w:rsidRPr="00152D11">
              <w:rPr>
                <w:color w:val="000000"/>
                <w:sz w:val="18"/>
                <w:szCs w:val="18"/>
              </w:rPr>
              <w:t>Оценка расходов, тыс. рублей</w:t>
            </w:r>
          </w:p>
        </w:tc>
      </w:tr>
      <w:tr w:rsidR="0031613D" w:rsidRPr="00152D11" w:rsidTr="00651288">
        <w:trPr>
          <w:trHeight w:val="395"/>
          <w:jc w:val="center"/>
        </w:trPr>
        <w:tc>
          <w:tcPr>
            <w:tcW w:w="316" w:type="dxa"/>
            <w:tcBorders>
              <w:top w:val="nil"/>
            </w:tcBorders>
          </w:tcPr>
          <w:p w:rsidR="0031613D" w:rsidRPr="00152D11" w:rsidRDefault="0031613D" w:rsidP="00651288">
            <w:pPr>
              <w:jc w:val="center"/>
              <w:rPr>
                <w:color w:val="000000"/>
                <w:sz w:val="18"/>
                <w:szCs w:val="18"/>
              </w:rPr>
            </w:pPr>
          </w:p>
        </w:tc>
        <w:tc>
          <w:tcPr>
            <w:tcW w:w="1135" w:type="dxa"/>
            <w:tcBorders>
              <w:top w:val="nil"/>
            </w:tcBorders>
          </w:tcPr>
          <w:p w:rsidR="0031613D" w:rsidRPr="00152D11" w:rsidRDefault="0031613D" w:rsidP="00651288">
            <w:pPr>
              <w:jc w:val="center"/>
              <w:rPr>
                <w:color w:val="000000"/>
                <w:sz w:val="18"/>
                <w:szCs w:val="18"/>
              </w:rPr>
            </w:pPr>
          </w:p>
        </w:tc>
        <w:tc>
          <w:tcPr>
            <w:tcW w:w="1559" w:type="dxa"/>
            <w:vMerge/>
          </w:tcPr>
          <w:p w:rsidR="0031613D" w:rsidRPr="00152D11" w:rsidRDefault="0031613D" w:rsidP="00651288">
            <w:pPr>
              <w:jc w:val="center"/>
              <w:rPr>
                <w:color w:val="000000"/>
                <w:sz w:val="18"/>
                <w:szCs w:val="18"/>
              </w:rPr>
            </w:pPr>
          </w:p>
        </w:tc>
        <w:tc>
          <w:tcPr>
            <w:tcW w:w="2410" w:type="dxa"/>
          </w:tcPr>
          <w:p w:rsidR="0031613D" w:rsidRPr="00152D11" w:rsidRDefault="0031613D" w:rsidP="00651288">
            <w:pPr>
              <w:jc w:val="center"/>
              <w:rPr>
                <w:color w:val="000000"/>
                <w:sz w:val="18"/>
                <w:szCs w:val="18"/>
              </w:rPr>
            </w:pPr>
          </w:p>
        </w:tc>
        <w:tc>
          <w:tcPr>
            <w:tcW w:w="850" w:type="dxa"/>
          </w:tcPr>
          <w:p w:rsidR="0031613D" w:rsidRPr="00152D11" w:rsidRDefault="0031613D" w:rsidP="00651288">
            <w:pPr>
              <w:jc w:val="center"/>
              <w:rPr>
                <w:bCs/>
                <w:sz w:val="18"/>
                <w:szCs w:val="18"/>
              </w:rPr>
            </w:pPr>
            <w:r w:rsidRPr="00152D11">
              <w:rPr>
                <w:bCs/>
                <w:sz w:val="18"/>
                <w:szCs w:val="18"/>
              </w:rPr>
              <w:t>2019 год</w:t>
            </w:r>
          </w:p>
        </w:tc>
        <w:tc>
          <w:tcPr>
            <w:tcW w:w="851" w:type="dxa"/>
          </w:tcPr>
          <w:p w:rsidR="0031613D" w:rsidRPr="00152D11" w:rsidRDefault="0031613D" w:rsidP="00651288">
            <w:pPr>
              <w:jc w:val="center"/>
              <w:rPr>
                <w:bCs/>
                <w:sz w:val="18"/>
                <w:szCs w:val="18"/>
              </w:rPr>
            </w:pPr>
            <w:r w:rsidRPr="00152D11">
              <w:rPr>
                <w:bCs/>
                <w:sz w:val="18"/>
                <w:szCs w:val="18"/>
              </w:rPr>
              <w:t>2020 год</w:t>
            </w:r>
          </w:p>
        </w:tc>
        <w:tc>
          <w:tcPr>
            <w:tcW w:w="850" w:type="dxa"/>
          </w:tcPr>
          <w:p w:rsidR="0031613D" w:rsidRPr="00152D11" w:rsidRDefault="0031613D" w:rsidP="00651288">
            <w:pPr>
              <w:jc w:val="center"/>
              <w:rPr>
                <w:bCs/>
                <w:sz w:val="18"/>
                <w:szCs w:val="18"/>
              </w:rPr>
            </w:pPr>
            <w:r w:rsidRPr="00152D11">
              <w:rPr>
                <w:bCs/>
                <w:sz w:val="18"/>
                <w:szCs w:val="18"/>
              </w:rPr>
              <w:t>2021 год</w:t>
            </w:r>
          </w:p>
        </w:tc>
        <w:tc>
          <w:tcPr>
            <w:tcW w:w="851" w:type="dxa"/>
          </w:tcPr>
          <w:p w:rsidR="0031613D" w:rsidRPr="00152D11" w:rsidRDefault="0031613D" w:rsidP="00651288">
            <w:pPr>
              <w:jc w:val="center"/>
              <w:rPr>
                <w:bCs/>
                <w:sz w:val="18"/>
                <w:szCs w:val="18"/>
              </w:rPr>
            </w:pPr>
            <w:r w:rsidRPr="00152D11">
              <w:rPr>
                <w:bCs/>
                <w:sz w:val="18"/>
                <w:szCs w:val="18"/>
              </w:rPr>
              <w:t>2022 год</w:t>
            </w:r>
          </w:p>
        </w:tc>
        <w:tc>
          <w:tcPr>
            <w:tcW w:w="850" w:type="dxa"/>
          </w:tcPr>
          <w:p w:rsidR="0031613D" w:rsidRPr="00152D11" w:rsidRDefault="0031613D" w:rsidP="00651288">
            <w:pPr>
              <w:jc w:val="center"/>
              <w:rPr>
                <w:bCs/>
                <w:sz w:val="18"/>
                <w:szCs w:val="18"/>
              </w:rPr>
            </w:pPr>
            <w:r w:rsidRPr="00152D11">
              <w:rPr>
                <w:bCs/>
                <w:sz w:val="18"/>
                <w:szCs w:val="18"/>
              </w:rPr>
              <w:t>2023 год</w:t>
            </w:r>
          </w:p>
        </w:tc>
        <w:tc>
          <w:tcPr>
            <w:tcW w:w="851" w:type="dxa"/>
          </w:tcPr>
          <w:p w:rsidR="0031613D" w:rsidRPr="00152D11" w:rsidRDefault="0031613D" w:rsidP="00651288">
            <w:pPr>
              <w:jc w:val="center"/>
              <w:rPr>
                <w:bCs/>
                <w:sz w:val="18"/>
                <w:szCs w:val="18"/>
              </w:rPr>
            </w:pPr>
            <w:r w:rsidRPr="00152D11">
              <w:rPr>
                <w:bCs/>
                <w:sz w:val="18"/>
                <w:szCs w:val="18"/>
              </w:rPr>
              <w:t>2024 год</w:t>
            </w:r>
          </w:p>
        </w:tc>
      </w:tr>
      <w:tr w:rsidR="0031613D" w:rsidRPr="00152D11" w:rsidTr="00651288">
        <w:trPr>
          <w:tblHeader/>
          <w:jc w:val="center"/>
        </w:trPr>
        <w:tc>
          <w:tcPr>
            <w:tcW w:w="316" w:type="dxa"/>
          </w:tcPr>
          <w:p w:rsidR="0031613D" w:rsidRPr="00152D11" w:rsidRDefault="0031613D" w:rsidP="00651288">
            <w:pPr>
              <w:jc w:val="center"/>
              <w:rPr>
                <w:color w:val="000000"/>
                <w:sz w:val="18"/>
                <w:szCs w:val="18"/>
              </w:rPr>
            </w:pPr>
            <w:r w:rsidRPr="00152D11">
              <w:rPr>
                <w:color w:val="000000"/>
                <w:sz w:val="18"/>
                <w:szCs w:val="18"/>
              </w:rPr>
              <w:t>1</w:t>
            </w:r>
          </w:p>
        </w:tc>
        <w:tc>
          <w:tcPr>
            <w:tcW w:w="1135" w:type="dxa"/>
          </w:tcPr>
          <w:p w:rsidR="0031613D" w:rsidRPr="00152D11" w:rsidRDefault="0031613D" w:rsidP="00651288">
            <w:pPr>
              <w:jc w:val="center"/>
              <w:rPr>
                <w:color w:val="000000"/>
                <w:sz w:val="18"/>
                <w:szCs w:val="18"/>
              </w:rPr>
            </w:pPr>
            <w:r w:rsidRPr="00152D11">
              <w:rPr>
                <w:color w:val="000000"/>
                <w:sz w:val="18"/>
                <w:szCs w:val="18"/>
              </w:rPr>
              <w:t>2</w:t>
            </w:r>
          </w:p>
        </w:tc>
        <w:tc>
          <w:tcPr>
            <w:tcW w:w="1559" w:type="dxa"/>
          </w:tcPr>
          <w:p w:rsidR="0031613D" w:rsidRPr="00152D11" w:rsidRDefault="0031613D" w:rsidP="00651288">
            <w:pPr>
              <w:jc w:val="center"/>
              <w:rPr>
                <w:color w:val="000000"/>
                <w:sz w:val="18"/>
                <w:szCs w:val="18"/>
              </w:rPr>
            </w:pPr>
            <w:r w:rsidRPr="00152D11">
              <w:rPr>
                <w:color w:val="000000"/>
                <w:sz w:val="18"/>
                <w:szCs w:val="18"/>
              </w:rPr>
              <w:t>3</w:t>
            </w:r>
          </w:p>
        </w:tc>
        <w:tc>
          <w:tcPr>
            <w:tcW w:w="2410" w:type="dxa"/>
          </w:tcPr>
          <w:p w:rsidR="0031613D" w:rsidRPr="00152D11" w:rsidRDefault="0031613D" w:rsidP="00651288">
            <w:pPr>
              <w:jc w:val="center"/>
              <w:rPr>
                <w:color w:val="000000"/>
                <w:sz w:val="18"/>
                <w:szCs w:val="18"/>
              </w:rPr>
            </w:pPr>
            <w:r w:rsidRPr="00152D11">
              <w:rPr>
                <w:color w:val="000000"/>
                <w:sz w:val="18"/>
                <w:szCs w:val="18"/>
              </w:rPr>
              <w:t>4</w:t>
            </w:r>
          </w:p>
        </w:tc>
        <w:tc>
          <w:tcPr>
            <w:tcW w:w="850" w:type="dxa"/>
          </w:tcPr>
          <w:p w:rsidR="0031613D" w:rsidRPr="00152D11" w:rsidRDefault="0031613D" w:rsidP="00651288">
            <w:pPr>
              <w:jc w:val="center"/>
              <w:rPr>
                <w:color w:val="000000"/>
                <w:sz w:val="18"/>
                <w:szCs w:val="18"/>
              </w:rPr>
            </w:pPr>
            <w:r w:rsidRPr="00152D11">
              <w:rPr>
                <w:color w:val="000000"/>
                <w:sz w:val="18"/>
                <w:szCs w:val="18"/>
              </w:rPr>
              <w:t>5</w:t>
            </w:r>
          </w:p>
        </w:tc>
        <w:tc>
          <w:tcPr>
            <w:tcW w:w="851" w:type="dxa"/>
          </w:tcPr>
          <w:p w:rsidR="0031613D" w:rsidRPr="00152D11" w:rsidRDefault="0031613D" w:rsidP="00651288">
            <w:pPr>
              <w:jc w:val="center"/>
              <w:rPr>
                <w:color w:val="000000"/>
                <w:sz w:val="18"/>
                <w:szCs w:val="18"/>
              </w:rPr>
            </w:pPr>
            <w:r w:rsidRPr="00152D11">
              <w:rPr>
                <w:color w:val="000000"/>
                <w:sz w:val="18"/>
                <w:szCs w:val="18"/>
              </w:rPr>
              <w:t>6</w:t>
            </w:r>
          </w:p>
        </w:tc>
        <w:tc>
          <w:tcPr>
            <w:tcW w:w="850" w:type="dxa"/>
          </w:tcPr>
          <w:p w:rsidR="0031613D" w:rsidRPr="00152D11" w:rsidRDefault="0031613D" w:rsidP="00651288">
            <w:pPr>
              <w:jc w:val="center"/>
              <w:rPr>
                <w:color w:val="000000"/>
                <w:sz w:val="18"/>
                <w:szCs w:val="18"/>
              </w:rPr>
            </w:pPr>
            <w:r w:rsidRPr="00152D11">
              <w:rPr>
                <w:color w:val="000000"/>
                <w:sz w:val="18"/>
                <w:szCs w:val="18"/>
              </w:rPr>
              <w:t>7</w:t>
            </w:r>
          </w:p>
        </w:tc>
        <w:tc>
          <w:tcPr>
            <w:tcW w:w="851" w:type="dxa"/>
          </w:tcPr>
          <w:p w:rsidR="0031613D" w:rsidRPr="00152D11" w:rsidRDefault="0031613D" w:rsidP="00651288">
            <w:pPr>
              <w:jc w:val="center"/>
              <w:rPr>
                <w:color w:val="000000"/>
                <w:sz w:val="18"/>
                <w:szCs w:val="18"/>
              </w:rPr>
            </w:pPr>
            <w:r w:rsidRPr="00152D11">
              <w:rPr>
                <w:color w:val="000000"/>
                <w:sz w:val="18"/>
                <w:szCs w:val="18"/>
              </w:rPr>
              <w:t>8</w:t>
            </w:r>
          </w:p>
        </w:tc>
        <w:tc>
          <w:tcPr>
            <w:tcW w:w="850" w:type="dxa"/>
          </w:tcPr>
          <w:p w:rsidR="0031613D" w:rsidRPr="00152D11" w:rsidRDefault="0031613D" w:rsidP="00651288">
            <w:pPr>
              <w:jc w:val="center"/>
              <w:rPr>
                <w:color w:val="000000"/>
                <w:sz w:val="18"/>
                <w:szCs w:val="18"/>
              </w:rPr>
            </w:pPr>
            <w:r w:rsidRPr="00152D11">
              <w:rPr>
                <w:color w:val="000000"/>
                <w:sz w:val="18"/>
                <w:szCs w:val="18"/>
              </w:rPr>
              <w:t>9</w:t>
            </w:r>
          </w:p>
        </w:tc>
        <w:tc>
          <w:tcPr>
            <w:tcW w:w="851" w:type="dxa"/>
          </w:tcPr>
          <w:p w:rsidR="0031613D" w:rsidRPr="00152D11" w:rsidRDefault="0031613D" w:rsidP="00651288">
            <w:pPr>
              <w:jc w:val="center"/>
              <w:rPr>
                <w:color w:val="000000"/>
                <w:sz w:val="18"/>
                <w:szCs w:val="18"/>
              </w:rPr>
            </w:pPr>
            <w:r w:rsidRPr="00152D11">
              <w:rPr>
                <w:color w:val="000000"/>
                <w:sz w:val="18"/>
                <w:szCs w:val="18"/>
              </w:rPr>
              <w:t>10</w:t>
            </w:r>
          </w:p>
        </w:tc>
      </w:tr>
      <w:tr w:rsidR="0031613D" w:rsidRPr="00152D11" w:rsidTr="00651288">
        <w:trPr>
          <w:trHeight w:val="125"/>
          <w:jc w:val="center"/>
        </w:trPr>
        <w:tc>
          <w:tcPr>
            <w:tcW w:w="316" w:type="dxa"/>
            <w:vMerge w:val="restart"/>
          </w:tcPr>
          <w:p w:rsidR="0031613D" w:rsidRPr="00152D11" w:rsidRDefault="0031613D" w:rsidP="00651288">
            <w:pPr>
              <w:jc w:val="center"/>
              <w:rPr>
                <w:color w:val="000000"/>
                <w:sz w:val="18"/>
                <w:szCs w:val="18"/>
              </w:rPr>
            </w:pPr>
          </w:p>
        </w:tc>
        <w:tc>
          <w:tcPr>
            <w:tcW w:w="1135" w:type="dxa"/>
            <w:vMerge w:val="restart"/>
          </w:tcPr>
          <w:p w:rsidR="0031613D" w:rsidRPr="00152D11" w:rsidRDefault="0031613D" w:rsidP="00651288">
            <w:pPr>
              <w:rPr>
                <w:color w:val="000000"/>
                <w:sz w:val="18"/>
                <w:szCs w:val="18"/>
              </w:rPr>
            </w:pPr>
            <w:r w:rsidRPr="00152D11">
              <w:rPr>
                <w:color w:val="000000"/>
                <w:sz w:val="18"/>
                <w:szCs w:val="18"/>
              </w:rPr>
              <w:t>Программа</w:t>
            </w:r>
          </w:p>
        </w:tc>
        <w:tc>
          <w:tcPr>
            <w:tcW w:w="1559" w:type="dxa"/>
            <w:vMerge w:val="restart"/>
          </w:tcPr>
          <w:p w:rsidR="0031613D" w:rsidRPr="00152D11" w:rsidRDefault="0031613D" w:rsidP="00651288">
            <w:pPr>
              <w:widowControl w:val="0"/>
              <w:autoSpaceDE w:val="0"/>
              <w:autoSpaceDN w:val="0"/>
              <w:adjustRightInd w:val="0"/>
              <w:rPr>
                <w:color w:val="000000"/>
                <w:sz w:val="18"/>
                <w:szCs w:val="18"/>
              </w:rPr>
            </w:pPr>
            <w:r w:rsidRPr="00152D11">
              <w:rPr>
                <w:spacing w:val="-2"/>
                <w:sz w:val="18"/>
                <w:szCs w:val="18"/>
              </w:rPr>
              <w:t>Организация муниципального управления в Мошковском сельсовете Бековского района Пензенской области</w:t>
            </w:r>
          </w:p>
        </w:tc>
        <w:tc>
          <w:tcPr>
            <w:tcW w:w="2410" w:type="dxa"/>
          </w:tcPr>
          <w:p w:rsidR="0031613D" w:rsidRPr="00152D11" w:rsidRDefault="0031613D" w:rsidP="00651288">
            <w:pPr>
              <w:rPr>
                <w:color w:val="000000"/>
                <w:sz w:val="18"/>
                <w:szCs w:val="18"/>
              </w:rPr>
            </w:pPr>
            <w:r w:rsidRPr="00152D11">
              <w:rPr>
                <w:color w:val="000000"/>
                <w:sz w:val="18"/>
                <w:szCs w:val="18"/>
              </w:rPr>
              <w:t>всего</w:t>
            </w:r>
          </w:p>
        </w:tc>
        <w:tc>
          <w:tcPr>
            <w:tcW w:w="850"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1745,348</w:t>
            </w:r>
          </w:p>
        </w:tc>
        <w:tc>
          <w:tcPr>
            <w:tcW w:w="851"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1288,786</w:t>
            </w:r>
          </w:p>
        </w:tc>
        <w:tc>
          <w:tcPr>
            <w:tcW w:w="850"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1289,180</w:t>
            </w:r>
          </w:p>
        </w:tc>
        <w:tc>
          <w:tcPr>
            <w:tcW w:w="851"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1288,660</w:t>
            </w:r>
          </w:p>
        </w:tc>
        <w:tc>
          <w:tcPr>
            <w:tcW w:w="850"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1288,660</w:t>
            </w:r>
          </w:p>
        </w:tc>
        <w:tc>
          <w:tcPr>
            <w:tcW w:w="851"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1288,660</w:t>
            </w:r>
          </w:p>
        </w:tc>
      </w:tr>
      <w:tr w:rsidR="0031613D" w:rsidRPr="00152D11" w:rsidTr="00651288">
        <w:trPr>
          <w:jc w:val="center"/>
        </w:trPr>
        <w:tc>
          <w:tcPr>
            <w:tcW w:w="316" w:type="dxa"/>
            <w:vMerge/>
          </w:tcPr>
          <w:p w:rsidR="0031613D" w:rsidRPr="00152D11" w:rsidRDefault="0031613D" w:rsidP="00651288">
            <w:pPr>
              <w:jc w:val="cente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jc w:val="center"/>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 xml:space="preserve">бюджет Мошковского сельсовета Бековского района Пензенской области </w:t>
            </w:r>
          </w:p>
        </w:tc>
        <w:tc>
          <w:tcPr>
            <w:tcW w:w="850"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1745,348</w:t>
            </w:r>
          </w:p>
        </w:tc>
        <w:tc>
          <w:tcPr>
            <w:tcW w:w="851"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1288,786</w:t>
            </w:r>
          </w:p>
        </w:tc>
        <w:tc>
          <w:tcPr>
            <w:tcW w:w="850"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1289,180</w:t>
            </w:r>
          </w:p>
        </w:tc>
        <w:tc>
          <w:tcPr>
            <w:tcW w:w="851"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1288,660</w:t>
            </w:r>
          </w:p>
        </w:tc>
        <w:tc>
          <w:tcPr>
            <w:tcW w:w="850"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1288,660</w:t>
            </w:r>
          </w:p>
        </w:tc>
        <w:tc>
          <w:tcPr>
            <w:tcW w:w="851"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1288,660</w:t>
            </w:r>
          </w:p>
        </w:tc>
      </w:tr>
      <w:tr w:rsidR="0031613D" w:rsidRPr="00152D11" w:rsidTr="00651288">
        <w:trPr>
          <w:jc w:val="center"/>
        </w:trPr>
        <w:tc>
          <w:tcPr>
            <w:tcW w:w="316" w:type="dxa"/>
            <w:vMerge/>
          </w:tcPr>
          <w:p w:rsidR="0031613D" w:rsidRPr="00152D11" w:rsidRDefault="0031613D" w:rsidP="00651288">
            <w:pPr>
              <w:jc w:val="cente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jc w:val="center"/>
              <w:rPr>
                <w:color w:val="000000"/>
                <w:sz w:val="18"/>
                <w:szCs w:val="18"/>
              </w:rPr>
            </w:pPr>
          </w:p>
        </w:tc>
        <w:tc>
          <w:tcPr>
            <w:tcW w:w="2410" w:type="dxa"/>
          </w:tcPr>
          <w:p w:rsidR="0031613D" w:rsidRPr="00152D11" w:rsidRDefault="0031613D" w:rsidP="00651288">
            <w:pPr>
              <w:autoSpaceDE w:val="0"/>
              <w:autoSpaceDN w:val="0"/>
              <w:adjustRightInd w:val="0"/>
              <w:rPr>
                <w:sz w:val="18"/>
                <w:szCs w:val="18"/>
              </w:rPr>
            </w:pPr>
            <w:r w:rsidRPr="00152D11">
              <w:rPr>
                <w:sz w:val="18"/>
                <w:szCs w:val="18"/>
              </w:rPr>
              <w:t>в том числе межбюджетные трансферты:</w:t>
            </w:r>
          </w:p>
          <w:p w:rsidR="0031613D" w:rsidRPr="00152D11" w:rsidRDefault="0031613D" w:rsidP="00651288">
            <w:pPr>
              <w:autoSpaceDE w:val="0"/>
              <w:autoSpaceDN w:val="0"/>
              <w:adjustRightInd w:val="0"/>
              <w:rPr>
                <w:sz w:val="18"/>
                <w:szCs w:val="18"/>
              </w:rPr>
            </w:pPr>
            <w:r w:rsidRPr="00152D11">
              <w:rPr>
                <w:sz w:val="18"/>
                <w:szCs w:val="18"/>
              </w:rPr>
              <w:t>- из федерального бюджета</w:t>
            </w:r>
          </w:p>
          <w:p w:rsidR="0031613D" w:rsidRPr="00152D11" w:rsidRDefault="0031613D" w:rsidP="00651288">
            <w:pPr>
              <w:rPr>
                <w:color w:val="000000"/>
                <w:sz w:val="18"/>
                <w:szCs w:val="18"/>
              </w:rPr>
            </w:pPr>
            <w:r w:rsidRPr="00152D11">
              <w:rPr>
                <w:sz w:val="18"/>
                <w:szCs w:val="18"/>
              </w:rPr>
              <w:t>- из бюджета Пензенской области</w:t>
            </w: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r>
      <w:tr w:rsidR="0031613D" w:rsidRPr="00152D11" w:rsidTr="00651288">
        <w:trPr>
          <w:trHeight w:val="323"/>
          <w:jc w:val="center"/>
        </w:trPr>
        <w:tc>
          <w:tcPr>
            <w:tcW w:w="316" w:type="dxa"/>
            <w:vMerge/>
          </w:tcPr>
          <w:p w:rsidR="0031613D" w:rsidRPr="00152D11" w:rsidRDefault="0031613D" w:rsidP="00651288">
            <w:pPr>
              <w:jc w:val="cente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jc w:val="center"/>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иные источники</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r>
      <w:tr w:rsidR="0031613D" w:rsidRPr="00152D11" w:rsidTr="00651288">
        <w:trPr>
          <w:trHeight w:hRule="exact" w:val="355"/>
          <w:jc w:val="center"/>
        </w:trPr>
        <w:tc>
          <w:tcPr>
            <w:tcW w:w="316" w:type="dxa"/>
            <w:vMerge w:val="restart"/>
          </w:tcPr>
          <w:p w:rsidR="0031613D" w:rsidRPr="00152D11" w:rsidRDefault="0031613D" w:rsidP="00651288">
            <w:pPr>
              <w:jc w:val="center"/>
              <w:rPr>
                <w:color w:val="000000"/>
                <w:sz w:val="18"/>
                <w:szCs w:val="18"/>
              </w:rPr>
            </w:pPr>
            <w:r w:rsidRPr="00152D11">
              <w:rPr>
                <w:color w:val="000000"/>
                <w:sz w:val="18"/>
                <w:szCs w:val="18"/>
              </w:rPr>
              <w:t>1.</w:t>
            </w:r>
          </w:p>
        </w:tc>
        <w:tc>
          <w:tcPr>
            <w:tcW w:w="1135" w:type="dxa"/>
            <w:vMerge w:val="restart"/>
          </w:tcPr>
          <w:p w:rsidR="0031613D" w:rsidRPr="00152D11" w:rsidRDefault="0031613D" w:rsidP="00651288">
            <w:pPr>
              <w:rPr>
                <w:color w:val="000000"/>
                <w:sz w:val="18"/>
                <w:szCs w:val="18"/>
              </w:rPr>
            </w:pPr>
            <w:r w:rsidRPr="00152D11">
              <w:rPr>
                <w:color w:val="000000"/>
                <w:sz w:val="18"/>
                <w:szCs w:val="18"/>
              </w:rPr>
              <w:t>Подпрограмма 1</w:t>
            </w:r>
          </w:p>
        </w:tc>
        <w:tc>
          <w:tcPr>
            <w:tcW w:w="1559" w:type="dxa"/>
            <w:vMerge w:val="restart"/>
          </w:tcPr>
          <w:p w:rsidR="0031613D" w:rsidRPr="00152D11" w:rsidRDefault="0031613D" w:rsidP="00651288">
            <w:pPr>
              <w:rPr>
                <w:color w:val="000000"/>
                <w:sz w:val="18"/>
                <w:szCs w:val="18"/>
              </w:rPr>
            </w:pPr>
            <w:r w:rsidRPr="00152D11">
              <w:rPr>
                <w:sz w:val="18"/>
                <w:szCs w:val="18"/>
              </w:rPr>
              <w:t xml:space="preserve">Обеспечение деятельности администрации </w:t>
            </w:r>
            <w:r w:rsidRPr="00152D11">
              <w:rPr>
                <w:color w:val="000000"/>
                <w:sz w:val="18"/>
                <w:szCs w:val="18"/>
              </w:rPr>
              <w:t>Мошковского</w:t>
            </w:r>
            <w:r w:rsidRPr="00152D11">
              <w:rPr>
                <w:sz w:val="18"/>
                <w:szCs w:val="18"/>
              </w:rPr>
              <w:t xml:space="preserve"> сельсовета Бековского района Пензенской области</w:t>
            </w:r>
          </w:p>
        </w:tc>
        <w:tc>
          <w:tcPr>
            <w:tcW w:w="2410" w:type="dxa"/>
          </w:tcPr>
          <w:p w:rsidR="0031613D" w:rsidRPr="00152D11" w:rsidRDefault="0031613D" w:rsidP="00651288">
            <w:pPr>
              <w:rPr>
                <w:color w:val="000000"/>
                <w:sz w:val="18"/>
                <w:szCs w:val="18"/>
              </w:rPr>
            </w:pPr>
            <w:r w:rsidRPr="00152D11">
              <w:rPr>
                <w:color w:val="000000"/>
                <w:sz w:val="18"/>
                <w:szCs w:val="18"/>
              </w:rPr>
              <w:t>всего</w:t>
            </w:r>
          </w:p>
        </w:tc>
        <w:tc>
          <w:tcPr>
            <w:tcW w:w="850" w:type="dxa"/>
            <w:shd w:val="clear" w:color="auto" w:fill="auto"/>
            <w:vAlign w:val="bottom"/>
          </w:tcPr>
          <w:p w:rsidR="0031613D" w:rsidRPr="00152D11" w:rsidRDefault="0031613D" w:rsidP="00651288">
            <w:pPr>
              <w:jc w:val="center"/>
              <w:rPr>
                <w:bCs/>
                <w:iCs/>
                <w:color w:val="000000"/>
                <w:sz w:val="18"/>
                <w:szCs w:val="18"/>
              </w:rPr>
            </w:pPr>
            <w:r w:rsidRPr="00152D11">
              <w:rPr>
                <w:bCs/>
                <w:iCs/>
                <w:color w:val="000000"/>
                <w:sz w:val="18"/>
                <w:szCs w:val="18"/>
              </w:rPr>
              <w:t>1728,070</w:t>
            </w:r>
          </w:p>
        </w:tc>
        <w:tc>
          <w:tcPr>
            <w:tcW w:w="851" w:type="dxa"/>
            <w:shd w:val="clear" w:color="auto" w:fill="auto"/>
            <w:vAlign w:val="bottom"/>
          </w:tcPr>
          <w:p w:rsidR="0031613D" w:rsidRPr="00152D11" w:rsidRDefault="0031613D" w:rsidP="00651288">
            <w:pPr>
              <w:jc w:val="center"/>
              <w:rPr>
                <w:bCs/>
                <w:iCs/>
                <w:color w:val="000000"/>
                <w:sz w:val="18"/>
                <w:szCs w:val="18"/>
              </w:rPr>
            </w:pPr>
            <w:r w:rsidRPr="00152D11">
              <w:rPr>
                <w:bCs/>
                <w:iCs/>
                <w:color w:val="000000"/>
                <w:sz w:val="18"/>
                <w:szCs w:val="18"/>
              </w:rPr>
              <w:t>1271,508</w:t>
            </w:r>
          </w:p>
        </w:tc>
        <w:tc>
          <w:tcPr>
            <w:tcW w:w="850" w:type="dxa"/>
            <w:shd w:val="clear" w:color="auto" w:fill="auto"/>
            <w:vAlign w:val="bottom"/>
          </w:tcPr>
          <w:p w:rsidR="0031613D" w:rsidRPr="00152D11" w:rsidRDefault="0031613D" w:rsidP="00651288">
            <w:pPr>
              <w:jc w:val="center"/>
              <w:rPr>
                <w:bCs/>
                <w:iCs/>
                <w:color w:val="000000"/>
                <w:sz w:val="18"/>
                <w:szCs w:val="18"/>
              </w:rPr>
            </w:pPr>
            <w:r w:rsidRPr="00152D11">
              <w:rPr>
                <w:bCs/>
                <w:iCs/>
                <w:color w:val="000000"/>
                <w:sz w:val="18"/>
                <w:szCs w:val="18"/>
              </w:rPr>
              <w:t>1271,902</w:t>
            </w:r>
          </w:p>
        </w:tc>
        <w:tc>
          <w:tcPr>
            <w:tcW w:w="851" w:type="dxa"/>
            <w:shd w:val="clear" w:color="auto" w:fill="auto"/>
            <w:vAlign w:val="bottom"/>
          </w:tcPr>
          <w:p w:rsidR="0031613D" w:rsidRPr="00152D11" w:rsidRDefault="0031613D" w:rsidP="00651288">
            <w:pPr>
              <w:jc w:val="center"/>
              <w:rPr>
                <w:bCs/>
                <w:iCs/>
                <w:color w:val="000000"/>
                <w:sz w:val="18"/>
                <w:szCs w:val="18"/>
              </w:rPr>
            </w:pPr>
            <w:r w:rsidRPr="00152D11">
              <w:rPr>
                <w:bCs/>
                <w:iCs/>
                <w:color w:val="000000"/>
                <w:sz w:val="18"/>
                <w:szCs w:val="18"/>
              </w:rPr>
              <w:t>1271,382</w:t>
            </w:r>
          </w:p>
        </w:tc>
        <w:tc>
          <w:tcPr>
            <w:tcW w:w="850" w:type="dxa"/>
            <w:shd w:val="clear" w:color="auto" w:fill="auto"/>
            <w:vAlign w:val="bottom"/>
          </w:tcPr>
          <w:p w:rsidR="0031613D" w:rsidRPr="00152D11" w:rsidRDefault="0031613D" w:rsidP="00651288">
            <w:pPr>
              <w:jc w:val="center"/>
              <w:rPr>
                <w:bCs/>
                <w:iCs/>
                <w:color w:val="000000"/>
                <w:sz w:val="18"/>
                <w:szCs w:val="18"/>
              </w:rPr>
            </w:pPr>
            <w:r w:rsidRPr="00152D11">
              <w:rPr>
                <w:bCs/>
                <w:iCs/>
                <w:color w:val="000000"/>
                <w:sz w:val="18"/>
                <w:szCs w:val="18"/>
              </w:rPr>
              <w:t>1271,382</w:t>
            </w:r>
          </w:p>
        </w:tc>
        <w:tc>
          <w:tcPr>
            <w:tcW w:w="851" w:type="dxa"/>
            <w:shd w:val="clear" w:color="auto" w:fill="auto"/>
            <w:vAlign w:val="bottom"/>
          </w:tcPr>
          <w:p w:rsidR="0031613D" w:rsidRPr="00152D11" w:rsidRDefault="0031613D" w:rsidP="00651288">
            <w:pPr>
              <w:jc w:val="center"/>
              <w:rPr>
                <w:bCs/>
                <w:iCs/>
                <w:color w:val="000000"/>
                <w:sz w:val="18"/>
                <w:szCs w:val="18"/>
              </w:rPr>
            </w:pPr>
            <w:r w:rsidRPr="00152D11">
              <w:rPr>
                <w:bCs/>
                <w:iCs/>
                <w:color w:val="000000"/>
                <w:sz w:val="18"/>
                <w:szCs w:val="18"/>
              </w:rPr>
              <w:t>1271,382</w:t>
            </w:r>
          </w:p>
        </w:tc>
      </w:tr>
      <w:tr w:rsidR="0031613D" w:rsidRPr="00152D11" w:rsidTr="00651288">
        <w:trPr>
          <w:jc w:val="center"/>
        </w:trPr>
        <w:tc>
          <w:tcPr>
            <w:tcW w:w="316" w:type="dxa"/>
            <w:vMerge/>
          </w:tcPr>
          <w:p w:rsidR="0031613D" w:rsidRPr="00152D11" w:rsidRDefault="0031613D" w:rsidP="00651288">
            <w:pPr>
              <w:jc w:val="cente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jc w:val="right"/>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 xml:space="preserve">бюджет Мошковского сельсовета Бековского района Пензенской области </w:t>
            </w:r>
          </w:p>
        </w:tc>
        <w:tc>
          <w:tcPr>
            <w:tcW w:w="850"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1728,070</w:t>
            </w:r>
          </w:p>
        </w:tc>
        <w:tc>
          <w:tcPr>
            <w:tcW w:w="851"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1271,508</w:t>
            </w:r>
          </w:p>
        </w:tc>
        <w:tc>
          <w:tcPr>
            <w:tcW w:w="850"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1271,902</w:t>
            </w:r>
          </w:p>
        </w:tc>
        <w:tc>
          <w:tcPr>
            <w:tcW w:w="851"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1271,382</w:t>
            </w:r>
          </w:p>
        </w:tc>
        <w:tc>
          <w:tcPr>
            <w:tcW w:w="850"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1271,382</w:t>
            </w:r>
          </w:p>
        </w:tc>
        <w:tc>
          <w:tcPr>
            <w:tcW w:w="851"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1271,382</w:t>
            </w:r>
          </w:p>
        </w:tc>
      </w:tr>
      <w:tr w:rsidR="0031613D" w:rsidRPr="00152D11" w:rsidTr="00651288">
        <w:trPr>
          <w:jc w:val="center"/>
        </w:trPr>
        <w:tc>
          <w:tcPr>
            <w:tcW w:w="316" w:type="dxa"/>
            <w:vMerge/>
          </w:tcPr>
          <w:p w:rsidR="0031613D" w:rsidRPr="00152D11" w:rsidRDefault="0031613D" w:rsidP="00651288">
            <w:pPr>
              <w:jc w:val="cente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jc w:val="right"/>
              <w:rPr>
                <w:color w:val="000000"/>
                <w:sz w:val="18"/>
                <w:szCs w:val="18"/>
              </w:rPr>
            </w:pPr>
          </w:p>
        </w:tc>
        <w:tc>
          <w:tcPr>
            <w:tcW w:w="2410" w:type="dxa"/>
          </w:tcPr>
          <w:p w:rsidR="0031613D" w:rsidRPr="00152D11" w:rsidRDefault="0031613D" w:rsidP="00651288">
            <w:pPr>
              <w:autoSpaceDE w:val="0"/>
              <w:autoSpaceDN w:val="0"/>
              <w:adjustRightInd w:val="0"/>
              <w:rPr>
                <w:sz w:val="18"/>
                <w:szCs w:val="18"/>
              </w:rPr>
            </w:pPr>
            <w:r w:rsidRPr="00152D11">
              <w:rPr>
                <w:sz w:val="18"/>
                <w:szCs w:val="18"/>
              </w:rPr>
              <w:t>в том числе межбюджетные трансферты:</w:t>
            </w:r>
          </w:p>
          <w:p w:rsidR="0031613D" w:rsidRPr="00152D11" w:rsidRDefault="0031613D" w:rsidP="00651288">
            <w:pPr>
              <w:autoSpaceDE w:val="0"/>
              <w:autoSpaceDN w:val="0"/>
              <w:adjustRightInd w:val="0"/>
              <w:rPr>
                <w:sz w:val="18"/>
                <w:szCs w:val="18"/>
              </w:rPr>
            </w:pPr>
            <w:r w:rsidRPr="00152D11">
              <w:rPr>
                <w:sz w:val="18"/>
                <w:szCs w:val="18"/>
              </w:rPr>
              <w:t>- из федерального бюджета</w:t>
            </w:r>
          </w:p>
          <w:p w:rsidR="0031613D" w:rsidRPr="00152D11" w:rsidRDefault="0031613D" w:rsidP="00651288">
            <w:pPr>
              <w:rPr>
                <w:color w:val="000000"/>
                <w:sz w:val="18"/>
                <w:szCs w:val="18"/>
              </w:rPr>
            </w:pPr>
            <w:r w:rsidRPr="00152D11">
              <w:rPr>
                <w:sz w:val="18"/>
                <w:szCs w:val="18"/>
              </w:rPr>
              <w:t>- из бюджета Пензенской области</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r>
      <w:tr w:rsidR="0031613D" w:rsidRPr="00152D11" w:rsidTr="00651288">
        <w:trPr>
          <w:jc w:val="center"/>
        </w:trPr>
        <w:tc>
          <w:tcPr>
            <w:tcW w:w="316" w:type="dxa"/>
            <w:vMerge/>
          </w:tcPr>
          <w:p w:rsidR="0031613D" w:rsidRPr="00152D11" w:rsidRDefault="0031613D" w:rsidP="00651288">
            <w:pPr>
              <w:jc w:val="cente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jc w:val="right"/>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иные источники</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r>
      <w:tr w:rsidR="0031613D" w:rsidRPr="00152D11" w:rsidTr="00651288">
        <w:trPr>
          <w:trHeight w:hRule="exact" w:val="296"/>
          <w:jc w:val="center"/>
        </w:trPr>
        <w:tc>
          <w:tcPr>
            <w:tcW w:w="316" w:type="dxa"/>
            <w:vMerge w:val="restart"/>
          </w:tcPr>
          <w:p w:rsidR="0031613D" w:rsidRPr="00152D11" w:rsidRDefault="0031613D" w:rsidP="00651288">
            <w:pPr>
              <w:jc w:val="center"/>
              <w:rPr>
                <w:color w:val="000000"/>
                <w:sz w:val="18"/>
                <w:szCs w:val="18"/>
              </w:rPr>
            </w:pPr>
            <w:r w:rsidRPr="00152D11">
              <w:rPr>
                <w:color w:val="000000"/>
                <w:sz w:val="18"/>
                <w:szCs w:val="18"/>
              </w:rPr>
              <w:t>1.1</w:t>
            </w:r>
            <w:r w:rsidRPr="00152D11">
              <w:rPr>
                <w:color w:val="000000"/>
                <w:sz w:val="18"/>
                <w:szCs w:val="18"/>
              </w:rPr>
              <w:lastRenderedPageBreak/>
              <w:t>.</w:t>
            </w:r>
          </w:p>
        </w:tc>
        <w:tc>
          <w:tcPr>
            <w:tcW w:w="1135" w:type="dxa"/>
            <w:vMerge w:val="restart"/>
          </w:tcPr>
          <w:p w:rsidR="0031613D" w:rsidRPr="00152D11" w:rsidRDefault="0031613D" w:rsidP="00651288">
            <w:pPr>
              <w:rPr>
                <w:color w:val="000000"/>
                <w:sz w:val="18"/>
                <w:szCs w:val="18"/>
              </w:rPr>
            </w:pPr>
            <w:r w:rsidRPr="00152D11">
              <w:rPr>
                <w:color w:val="000000"/>
                <w:sz w:val="18"/>
                <w:szCs w:val="18"/>
              </w:rPr>
              <w:lastRenderedPageBreak/>
              <w:t xml:space="preserve">Основное </w:t>
            </w:r>
            <w:r w:rsidRPr="00152D11">
              <w:rPr>
                <w:color w:val="000000"/>
                <w:sz w:val="18"/>
                <w:szCs w:val="18"/>
              </w:rPr>
              <w:lastRenderedPageBreak/>
              <w:t>мероприятие</w:t>
            </w:r>
          </w:p>
        </w:tc>
        <w:tc>
          <w:tcPr>
            <w:tcW w:w="1559" w:type="dxa"/>
            <w:vMerge w:val="restart"/>
          </w:tcPr>
          <w:p w:rsidR="0031613D" w:rsidRPr="00152D11" w:rsidRDefault="0031613D" w:rsidP="00651288">
            <w:pPr>
              <w:rPr>
                <w:color w:val="000000"/>
                <w:sz w:val="18"/>
                <w:szCs w:val="18"/>
              </w:rPr>
            </w:pPr>
            <w:r w:rsidRPr="00152D11">
              <w:rPr>
                <w:color w:val="000000"/>
                <w:sz w:val="18"/>
                <w:szCs w:val="18"/>
              </w:rPr>
              <w:lastRenderedPageBreak/>
              <w:t xml:space="preserve">Расходы на </w:t>
            </w:r>
            <w:r w:rsidRPr="00152D11">
              <w:rPr>
                <w:color w:val="000000"/>
                <w:sz w:val="18"/>
                <w:szCs w:val="18"/>
              </w:rPr>
              <w:lastRenderedPageBreak/>
              <w:t>содержание органов местного самоуправления</w:t>
            </w:r>
          </w:p>
        </w:tc>
        <w:tc>
          <w:tcPr>
            <w:tcW w:w="2410" w:type="dxa"/>
          </w:tcPr>
          <w:p w:rsidR="0031613D" w:rsidRPr="00152D11" w:rsidRDefault="0031613D" w:rsidP="00651288">
            <w:pPr>
              <w:rPr>
                <w:color w:val="000000"/>
                <w:sz w:val="18"/>
                <w:szCs w:val="18"/>
              </w:rPr>
            </w:pPr>
            <w:r w:rsidRPr="00152D11">
              <w:rPr>
                <w:color w:val="000000"/>
                <w:sz w:val="18"/>
                <w:szCs w:val="18"/>
              </w:rPr>
              <w:lastRenderedPageBreak/>
              <w:t>всего</w:t>
            </w:r>
          </w:p>
        </w:tc>
        <w:tc>
          <w:tcPr>
            <w:tcW w:w="850" w:type="dxa"/>
            <w:shd w:val="clear" w:color="auto" w:fill="auto"/>
            <w:vAlign w:val="bottom"/>
          </w:tcPr>
          <w:p w:rsidR="0031613D" w:rsidRPr="00152D11" w:rsidRDefault="0031613D" w:rsidP="00651288">
            <w:pPr>
              <w:jc w:val="center"/>
              <w:rPr>
                <w:bCs/>
                <w:iCs/>
                <w:color w:val="000000"/>
                <w:sz w:val="18"/>
                <w:szCs w:val="18"/>
              </w:rPr>
            </w:pPr>
            <w:r w:rsidRPr="00152D11">
              <w:rPr>
                <w:bCs/>
                <w:iCs/>
                <w:color w:val="000000"/>
                <w:sz w:val="18"/>
                <w:szCs w:val="18"/>
              </w:rPr>
              <w:t>1728,070</w:t>
            </w:r>
          </w:p>
        </w:tc>
        <w:tc>
          <w:tcPr>
            <w:tcW w:w="851" w:type="dxa"/>
            <w:shd w:val="clear" w:color="auto" w:fill="auto"/>
            <w:vAlign w:val="bottom"/>
          </w:tcPr>
          <w:p w:rsidR="0031613D" w:rsidRPr="00152D11" w:rsidRDefault="0031613D" w:rsidP="00651288">
            <w:pPr>
              <w:jc w:val="center"/>
              <w:rPr>
                <w:bCs/>
                <w:iCs/>
                <w:color w:val="000000"/>
                <w:sz w:val="18"/>
                <w:szCs w:val="18"/>
              </w:rPr>
            </w:pPr>
            <w:r w:rsidRPr="00152D11">
              <w:rPr>
                <w:bCs/>
                <w:iCs/>
                <w:color w:val="000000"/>
                <w:sz w:val="18"/>
                <w:szCs w:val="18"/>
              </w:rPr>
              <w:t>1271,508</w:t>
            </w:r>
          </w:p>
        </w:tc>
        <w:tc>
          <w:tcPr>
            <w:tcW w:w="850" w:type="dxa"/>
            <w:shd w:val="clear" w:color="auto" w:fill="auto"/>
            <w:vAlign w:val="bottom"/>
          </w:tcPr>
          <w:p w:rsidR="0031613D" w:rsidRPr="00152D11" w:rsidRDefault="0031613D" w:rsidP="00651288">
            <w:pPr>
              <w:jc w:val="center"/>
              <w:rPr>
                <w:bCs/>
                <w:iCs/>
                <w:color w:val="000000"/>
                <w:sz w:val="18"/>
                <w:szCs w:val="18"/>
              </w:rPr>
            </w:pPr>
            <w:r w:rsidRPr="00152D11">
              <w:rPr>
                <w:bCs/>
                <w:iCs/>
                <w:color w:val="000000"/>
                <w:sz w:val="18"/>
                <w:szCs w:val="18"/>
              </w:rPr>
              <w:t>1271,902</w:t>
            </w:r>
          </w:p>
        </w:tc>
        <w:tc>
          <w:tcPr>
            <w:tcW w:w="851" w:type="dxa"/>
            <w:shd w:val="clear" w:color="auto" w:fill="auto"/>
            <w:vAlign w:val="bottom"/>
          </w:tcPr>
          <w:p w:rsidR="0031613D" w:rsidRPr="00152D11" w:rsidRDefault="0031613D" w:rsidP="00651288">
            <w:pPr>
              <w:jc w:val="center"/>
              <w:rPr>
                <w:bCs/>
                <w:iCs/>
                <w:color w:val="000000"/>
                <w:sz w:val="18"/>
                <w:szCs w:val="18"/>
              </w:rPr>
            </w:pPr>
            <w:r w:rsidRPr="00152D11">
              <w:rPr>
                <w:bCs/>
                <w:iCs/>
                <w:color w:val="000000"/>
                <w:sz w:val="18"/>
                <w:szCs w:val="18"/>
              </w:rPr>
              <w:t>1271,382</w:t>
            </w:r>
          </w:p>
        </w:tc>
        <w:tc>
          <w:tcPr>
            <w:tcW w:w="850" w:type="dxa"/>
            <w:shd w:val="clear" w:color="auto" w:fill="auto"/>
            <w:vAlign w:val="bottom"/>
          </w:tcPr>
          <w:p w:rsidR="0031613D" w:rsidRPr="00152D11" w:rsidRDefault="0031613D" w:rsidP="00651288">
            <w:pPr>
              <w:jc w:val="center"/>
              <w:rPr>
                <w:bCs/>
                <w:iCs/>
                <w:color w:val="000000"/>
                <w:sz w:val="18"/>
                <w:szCs w:val="18"/>
              </w:rPr>
            </w:pPr>
            <w:r w:rsidRPr="00152D11">
              <w:rPr>
                <w:bCs/>
                <w:iCs/>
                <w:color w:val="000000"/>
                <w:sz w:val="18"/>
                <w:szCs w:val="18"/>
              </w:rPr>
              <w:t>1271,382</w:t>
            </w:r>
          </w:p>
        </w:tc>
        <w:tc>
          <w:tcPr>
            <w:tcW w:w="851" w:type="dxa"/>
            <w:shd w:val="clear" w:color="auto" w:fill="auto"/>
            <w:vAlign w:val="bottom"/>
          </w:tcPr>
          <w:p w:rsidR="0031613D" w:rsidRPr="00152D11" w:rsidRDefault="0031613D" w:rsidP="00651288">
            <w:pPr>
              <w:jc w:val="center"/>
              <w:rPr>
                <w:bCs/>
                <w:iCs/>
                <w:color w:val="000000"/>
                <w:sz w:val="18"/>
                <w:szCs w:val="18"/>
              </w:rPr>
            </w:pPr>
            <w:r w:rsidRPr="00152D11">
              <w:rPr>
                <w:bCs/>
                <w:iCs/>
                <w:color w:val="000000"/>
                <w:sz w:val="18"/>
                <w:szCs w:val="18"/>
              </w:rPr>
              <w:t>1271,382</w:t>
            </w:r>
          </w:p>
        </w:tc>
      </w:tr>
      <w:tr w:rsidR="0031613D" w:rsidRPr="00152D11" w:rsidTr="00651288">
        <w:trPr>
          <w:jc w:val="center"/>
        </w:trPr>
        <w:tc>
          <w:tcPr>
            <w:tcW w:w="316" w:type="dxa"/>
            <w:vMerge/>
          </w:tcPr>
          <w:p w:rsidR="0031613D" w:rsidRPr="00152D11" w:rsidRDefault="0031613D" w:rsidP="00651288">
            <w:pPr>
              <w:jc w:val="cente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jc w:val="right"/>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 xml:space="preserve">бюджет Мошковского сельсовета Бековского района Пензенской области </w:t>
            </w:r>
          </w:p>
        </w:tc>
        <w:tc>
          <w:tcPr>
            <w:tcW w:w="850"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1728,070</w:t>
            </w:r>
          </w:p>
        </w:tc>
        <w:tc>
          <w:tcPr>
            <w:tcW w:w="851"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1271,508</w:t>
            </w:r>
          </w:p>
        </w:tc>
        <w:tc>
          <w:tcPr>
            <w:tcW w:w="850"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1271,902</w:t>
            </w:r>
          </w:p>
        </w:tc>
        <w:tc>
          <w:tcPr>
            <w:tcW w:w="851"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1271,382</w:t>
            </w:r>
          </w:p>
        </w:tc>
        <w:tc>
          <w:tcPr>
            <w:tcW w:w="850"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1271,382</w:t>
            </w:r>
          </w:p>
        </w:tc>
        <w:tc>
          <w:tcPr>
            <w:tcW w:w="851" w:type="dxa"/>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1271,382</w:t>
            </w:r>
          </w:p>
        </w:tc>
      </w:tr>
      <w:tr w:rsidR="0031613D" w:rsidRPr="00152D11" w:rsidTr="00651288">
        <w:trPr>
          <w:jc w:val="center"/>
        </w:trPr>
        <w:tc>
          <w:tcPr>
            <w:tcW w:w="316" w:type="dxa"/>
            <w:vMerge/>
          </w:tcPr>
          <w:p w:rsidR="0031613D" w:rsidRPr="00152D11" w:rsidRDefault="0031613D" w:rsidP="00651288">
            <w:pPr>
              <w:jc w:val="cente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jc w:val="right"/>
              <w:rPr>
                <w:color w:val="000000"/>
                <w:sz w:val="18"/>
                <w:szCs w:val="18"/>
              </w:rPr>
            </w:pPr>
          </w:p>
        </w:tc>
        <w:tc>
          <w:tcPr>
            <w:tcW w:w="2410" w:type="dxa"/>
          </w:tcPr>
          <w:p w:rsidR="0031613D" w:rsidRPr="00152D11" w:rsidRDefault="0031613D" w:rsidP="00651288">
            <w:pPr>
              <w:autoSpaceDE w:val="0"/>
              <w:autoSpaceDN w:val="0"/>
              <w:adjustRightInd w:val="0"/>
              <w:rPr>
                <w:sz w:val="18"/>
                <w:szCs w:val="18"/>
              </w:rPr>
            </w:pPr>
            <w:r w:rsidRPr="00152D11">
              <w:rPr>
                <w:sz w:val="18"/>
                <w:szCs w:val="18"/>
              </w:rPr>
              <w:t>в том числе межбюджетные трансферты:</w:t>
            </w:r>
          </w:p>
          <w:p w:rsidR="0031613D" w:rsidRPr="00152D11" w:rsidRDefault="0031613D" w:rsidP="00651288">
            <w:pPr>
              <w:autoSpaceDE w:val="0"/>
              <w:autoSpaceDN w:val="0"/>
              <w:adjustRightInd w:val="0"/>
              <w:rPr>
                <w:sz w:val="18"/>
                <w:szCs w:val="18"/>
              </w:rPr>
            </w:pPr>
            <w:r w:rsidRPr="00152D11">
              <w:rPr>
                <w:sz w:val="18"/>
                <w:szCs w:val="18"/>
              </w:rPr>
              <w:t>- из федерального бюджета</w:t>
            </w:r>
          </w:p>
          <w:p w:rsidR="0031613D" w:rsidRPr="00152D11" w:rsidRDefault="0031613D" w:rsidP="00651288">
            <w:pPr>
              <w:rPr>
                <w:color w:val="000000"/>
                <w:sz w:val="18"/>
                <w:szCs w:val="18"/>
              </w:rPr>
            </w:pPr>
            <w:r w:rsidRPr="00152D11">
              <w:rPr>
                <w:sz w:val="18"/>
                <w:szCs w:val="18"/>
              </w:rPr>
              <w:t>- из бюджета Пензенской области</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r>
      <w:tr w:rsidR="0031613D" w:rsidRPr="00152D11" w:rsidTr="00651288">
        <w:trPr>
          <w:jc w:val="center"/>
        </w:trPr>
        <w:tc>
          <w:tcPr>
            <w:tcW w:w="316" w:type="dxa"/>
            <w:vMerge/>
          </w:tcPr>
          <w:p w:rsidR="0031613D" w:rsidRPr="00152D11" w:rsidRDefault="0031613D" w:rsidP="00651288">
            <w:pPr>
              <w:jc w:val="cente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jc w:val="right"/>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иные источники</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r>
      <w:tr w:rsidR="0031613D" w:rsidRPr="00152D11" w:rsidTr="00651288">
        <w:trPr>
          <w:jc w:val="center"/>
        </w:trPr>
        <w:tc>
          <w:tcPr>
            <w:tcW w:w="316" w:type="dxa"/>
            <w:vMerge w:val="restart"/>
          </w:tcPr>
          <w:p w:rsidR="0031613D" w:rsidRPr="00152D11" w:rsidRDefault="0031613D" w:rsidP="00651288">
            <w:pPr>
              <w:rPr>
                <w:color w:val="000000"/>
                <w:sz w:val="18"/>
                <w:szCs w:val="18"/>
              </w:rPr>
            </w:pPr>
            <w:r w:rsidRPr="00152D11">
              <w:rPr>
                <w:color w:val="000000"/>
                <w:sz w:val="18"/>
                <w:szCs w:val="18"/>
              </w:rPr>
              <w:t xml:space="preserve"> 2.</w:t>
            </w:r>
          </w:p>
        </w:tc>
        <w:tc>
          <w:tcPr>
            <w:tcW w:w="1135" w:type="dxa"/>
            <w:vMerge w:val="restart"/>
          </w:tcPr>
          <w:p w:rsidR="0031613D" w:rsidRPr="00152D11" w:rsidRDefault="0031613D" w:rsidP="00651288">
            <w:pPr>
              <w:rPr>
                <w:color w:val="000000"/>
                <w:sz w:val="18"/>
                <w:szCs w:val="18"/>
              </w:rPr>
            </w:pPr>
            <w:r w:rsidRPr="00152D11">
              <w:rPr>
                <w:color w:val="000000"/>
                <w:sz w:val="18"/>
                <w:szCs w:val="18"/>
              </w:rPr>
              <w:t>Подпрограмма 2</w:t>
            </w:r>
          </w:p>
        </w:tc>
        <w:tc>
          <w:tcPr>
            <w:tcW w:w="1559" w:type="dxa"/>
            <w:vMerge w:val="restart"/>
          </w:tcPr>
          <w:p w:rsidR="0031613D" w:rsidRPr="00152D11" w:rsidRDefault="0031613D" w:rsidP="00651288">
            <w:pPr>
              <w:rPr>
                <w:color w:val="000000"/>
                <w:sz w:val="18"/>
                <w:szCs w:val="18"/>
              </w:rPr>
            </w:pPr>
            <w:r w:rsidRPr="00152D11">
              <w:rPr>
                <w:sz w:val="18"/>
                <w:szCs w:val="18"/>
              </w:rPr>
              <w:t xml:space="preserve">Эффективное размещение заказов на поставку товаров, выполнение работ, оказание услуг для муниципальных нужд </w:t>
            </w:r>
            <w:r w:rsidRPr="00152D11">
              <w:rPr>
                <w:color w:val="000000"/>
                <w:sz w:val="18"/>
                <w:szCs w:val="18"/>
              </w:rPr>
              <w:t>Мошковского</w:t>
            </w:r>
            <w:r w:rsidRPr="00152D11">
              <w:rPr>
                <w:sz w:val="18"/>
                <w:szCs w:val="18"/>
              </w:rPr>
              <w:t xml:space="preserve"> сельсовета Бековского района Пензенской области</w:t>
            </w:r>
          </w:p>
        </w:tc>
        <w:tc>
          <w:tcPr>
            <w:tcW w:w="2410" w:type="dxa"/>
          </w:tcPr>
          <w:p w:rsidR="0031613D" w:rsidRPr="00152D11" w:rsidRDefault="0031613D" w:rsidP="00651288">
            <w:pPr>
              <w:rPr>
                <w:color w:val="000000"/>
                <w:sz w:val="18"/>
                <w:szCs w:val="18"/>
              </w:rPr>
            </w:pPr>
            <w:r w:rsidRPr="00152D11">
              <w:rPr>
                <w:color w:val="000000"/>
                <w:sz w:val="18"/>
                <w:szCs w:val="18"/>
              </w:rPr>
              <w:t>всего</w:t>
            </w:r>
          </w:p>
        </w:tc>
        <w:tc>
          <w:tcPr>
            <w:tcW w:w="850" w:type="dxa"/>
            <w:shd w:val="clear" w:color="auto" w:fill="auto"/>
          </w:tcPr>
          <w:p w:rsidR="0031613D" w:rsidRPr="00152D11" w:rsidRDefault="0031613D" w:rsidP="00651288">
            <w:pPr>
              <w:jc w:val="center"/>
              <w:rPr>
                <w:sz w:val="18"/>
                <w:szCs w:val="18"/>
              </w:rPr>
            </w:pPr>
            <w:r w:rsidRPr="00152D11">
              <w:rPr>
                <w:sz w:val="18"/>
                <w:szCs w:val="18"/>
              </w:rPr>
              <w:t>5,952</w:t>
            </w:r>
          </w:p>
        </w:tc>
        <w:tc>
          <w:tcPr>
            <w:tcW w:w="851" w:type="dxa"/>
            <w:shd w:val="clear" w:color="auto" w:fill="auto"/>
          </w:tcPr>
          <w:p w:rsidR="0031613D" w:rsidRPr="00152D11" w:rsidRDefault="0031613D" w:rsidP="00651288">
            <w:pPr>
              <w:jc w:val="center"/>
              <w:rPr>
                <w:sz w:val="18"/>
                <w:szCs w:val="18"/>
              </w:rPr>
            </w:pPr>
            <w:r w:rsidRPr="00152D11">
              <w:rPr>
                <w:sz w:val="18"/>
                <w:szCs w:val="18"/>
              </w:rPr>
              <w:t>5,952</w:t>
            </w:r>
          </w:p>
        </w:tc>
        <w:tc>
          <w:tcPr>
            <w:tcW w:w="850" w:type="dxa"/>
            <w:shd w:val="clear" w:color="auto" w:fill="auto"/>
          </w:tcPr>
          <w:p w:rsidR="0031613D" w:rsidRPr="00152D11" w:rsidRDefault="0031613D" w:rsidP="00651288">
            <w:pPr>
              <w:jc w:val="center"/>
              <w:rPr>
                <w:sz w:val="18"/>
                <w:szCs w:val="18"/>
              </w:rPr>
            </w:pPr>
            <w:r w:rsidRPr="00152D11">
              <w:rPr>
                <w:sz w:val="18"/>
                <w:szCs w:val="18"/>
              </w:rPr>
              <w:t>5,952</w:t>
            </w:r>
          </w:p>
        </w:tc>
        <w:tc>
          <w:tcPr>
            <w:tcW w:w="851" w:type="dxa"/>
            <w:shd w:val="clear" w:color="auto" w:fill="auto"/>
          </w:tcPr>
          <w:p w:rsidR="0031613D" w:rsidRPr="00152D11" w:rsidRDefault="0031613D" w:rsidP="00651288">
            <w:pPr>
              <w:jc w:val="center"/>
              <w:rPr>
                <w:sz w:val="18"/>
                <w:szCs w:val="18"/>
              </w:rPr>
            </w:pPr>
            <w:r w:rsidRPr="00152D11">
              <w:rPr>
                <w:sz w:val="18"/>
                <w:szCs w:val="18"/>
              </w:rPr>
              <w:t>5,952</w:t>
            </w:r>
          </w:p>
        </w:tc>
        <w:tc>
          <w:tcPr>
            <w:tcW w:w="850" w:type="dxa"/>
            <w:shd w:val="clear" w:color="auto" w:fill="auto"/>
          </w:tcPr>
          <w:p w:rsidR="0031613D" w:rsidRPr="00152D11" w:rsidRDefault="0031613D" w:rsidP="00651288">
            <w:pPr>
              <w:jc w:val="center"/>
              <w:rPr>
                <w:sz w:val="18"/>
                <w:szCs w:val="18"/>
              </w:rPr>
            </w:pPr>
            <w:r w:rsidRPr="00152D11">
              <w:rPr>
                <w:sz w:val="18"/>
                <w:szCs w:val="18"/>
              </w:rPr>
              <w:t>5,952</w:t>
            </w:r>
          </w:p>
        </w:tc>
        <w:tc>
          <w:tcPr>
            <w:tcW w:w="851" w:type="dxa"/>
            <w:shd w:val="clear" w:color="auto" w:fill="auto"/>
          </w:tcPr>
          <w:p w:rsidR="0031613D" w:rsidRPr="00152D11" w:rsidRDefault="0031613D" w:rsidP="00651288">
            <w:pPr>
              <w:jc w:val="center"/>
              <w:rPr>
                <w:sz w:val="18"/>
                <w:szCs w:val="18"/>
              </w:rPr>
            </w:pPr>
            <w:r w:rsidRPr="00152D11">
              <w:rPr>
                <w:sz w:val="18"/>
                <w:szCs w:val="18"/>
              </w:rPr>
              <w:t>5,952</w:t>
            </w:r>
          </w:p>
        </w:tc>
      </w:tr>
      <w:tr w:rsidR="0031613D" w:rsidRPr="00152D11" w:rsidTr="00651288">
        <w:trPr>
          <w:jc w:val="center"/>
        </w:trPr>
        <w:tc>
          <w:tcPr>
            <w:tcW w:w="316" w:type="dxa"/>
            <w:vMerge/>
          </w:tcPr>
          <w:p w:rsidR="0031613D" w:rsidRPr="00152D11" w:rsidRDefault="0031613D" w:rsidP="00651288">
            <w:pP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 xml:space="preserve">бюджет Мошковского сельсовета Бековского района Пензенской области </w:t>
            </w:r>
          </w:p>
        </w:tc>
        <w:tc>
          <w:tcPr>
            <w:tcW w:w="850" w:type="dxa"/>
            <w:shd w:val="clear" w:color="auto" w:fill="auto"/>
          </w:tcPr>
          <w:p w:rsidR="0031613D" w:rsidRPr="00152D11" w:rsidRDefault="0031613D" w:rsidP="00651288">
            <w:pPr>
              <w:jc w:val="center"/>
              <w:rPr>
                <w:sz w:val="18"/>
                <w:szCs w:val="18"/>
              </w:rPr>
            </w:pPr>
            <w:r w:rsidRPr="00152D11">
              <w:rPr>
                <w:sz w:val="18"/>
                <w:szCs w:val="18"/>
              </w:rPr>
              <w:t>5,952</w:t>
            </w:r>
          </w:p>
        </w:tc>
        <w:tc>
          <w:tcPr>
            <w:tcW w:w="851" w:type="dxa"/>
            <w:shd w:val="clear" w:color="auto" w:fill="auto"/>
          </w:tcPr>
          <w:p w:rsidR="0031613D" w:rsidRPr="00152D11" w:rsidRDefault="0031613D" w:rsidP="00651288">
            <w:pPr>
              <w:jc w:val="center"/>
              <w:rPr>
                <w:sz w:val="18"/>
                <w:szCs w:val="18"/>
              </w:rPr>
            </w:pPr>
            <w:r w:rsidRPr="00152D11">
              <w:rPr>
                <w:sz w:val="18"/>
                <w:szCs w:val="18"/>
              </w:rPr>
              <w:t>5,952</w:t>
            </w:r>
          </w:p>
        </w:tc>
        <w:tc>
          <w:tcPr>
            <w:tcW w:w="850" w:type="dxa"/>
            <w:shd w:val="clear" w:color="auto" w:fill="auto"/>
          </w:tcPr>
          <w:p w:rsidR="0031613D" w:rsidRPr="00152D11" w:rsidRDefault="0031613D" w:rsidP="00651288">
            <w:pPr>
              <w:jc w:val="center"/>
              <w:rPr>
                <w:sz w:val="18"/>
                <w:szCs w:val="18"/>
              </w:rPr>
            </w:pPr>
            <w:r w:rsidRPr="00152D11">
              <w:rPr>
                <w:sz w:val="18"/>
                <w:szCs w:val="18"/>
              </w:rPr>
              <w:t>5,952</w:t>
            </w:r>
          </w:p>
        </w:tc>
        <w:tc>
          <w:tcPr>
            <w:tcW w:w="851" w:type="dxa"/>
            <w:shd w:val="clear" w:color="auto" w:fill="auto"/>
          </w:tcPr>
          <w:p w:rsidR="0031613D" w:rsidRPr="00152D11" w:rsidRDefault="0031613D" w:rsidP="00651288">
            <w:pPr>
              <w:jc w:val="center"/>
              <w:rPr>
                <w:sz w:val="18"/>
                <w:szCs w:val="18"/>
              </w:rPr>
            </w:pPr>
            <w:r w:rsidRPr="00152D11">
              <w:rPr>
                <w:sz w:val="18"/>
                <w:szCs w:val="18"/>
              </w:rPr>
              <w:t>5,952</w:t>
            </w:r>
          </w:p>
        </w:tc>
        <w:tc>
          <w:tcPr>
            <w:tcW w:w="850" w:type="dxa"/>
            <w:shd w:val="clear" w:color="auto" w:fill="auto"/>
          </w:tcPr>
          <w:p w:rsidR="0031613D" w:rsidRPr="00152D11" w:rsidRDefault="0031613D" w:rsidP="00651288">
            <w:pPr>
              <w:jc w:val="center"/>
              <w:rPr>
                <w:sz w:val="18"/>
                <w:szCs w:val="18"/>
              </w:rPr>
            </w:pPr>
            <w:r w:rsidRPr="00152D11">
              <w:rPr>
                <w:sz w:val="18"/>
                <w:szCs w:val="18"/>
              </w:rPr>
              <w:t>5,952</w:t>
            </w:r>
          </w:p>
        </w:tc>
        <w:tc>
          <w:tcPr>
            <w:tcW w:w="851" w:type="dxa"/>
            <w:shd w:val="clear" w:color="auto" w:fill="auto"/>
          </w:tcPr>
          <w:p w:rsidR="0031613D" w:rsidRPr="00152D11" w:rsidRDefault="0031613D" w:rsidP="00651288">
            <w:pPr>
              <w:jc w:val="center"/>
              <w:rPr>
                <w:sz w:val="18"/>
                <w:szCs w:val="18"/>
              </w:rPr>
            </w:pPr>
            <w:r w:rsidRPr="00152D11">
              <w:rPr>
                <w:sz w:val="18"/>
                <w:szCs w:val="18"/>
              </w:rPr>
              <w:t>5,952</w:t>
            </w:r>
          </w:p>
        </w:tc>
      </w:tr>
      <w:tr w:rsidR="0031613D" w:rsidRPr="00152D11" w:rsidTr="00651288">
        <w:trPr>
          <w:jc w:val="center"/>
        </w:trPr>
        <w:tc>
          <w:tcPr>
            <w:tcW w:w="316" w:type="dxa"/>
            <w:vMerge/>
          </w:tcPr>
          <w:p w:rsidR="0031613D" w:rsidRPr="00152D11" w:rsidRDefault="0031613D" w:rsidP="00651288">
            <w:pP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rPr>
                <w:color w:val="000000"/>
                <w:sz w:val="18"/>
                <w:szCs w:val="18"/>
              </w:rPr>
            </w:pPr>
          </w:p>
        </w:tc>
        <w:tc>
          <w:tcPr>
            <w:tcW w:w="2410" w:type="dxa"/>
          </w:tcPr>
          <w:p w:rsidR="0031613D" w:rsidRPr="00152D11" w:rsidRDefault="0031613D" w:rsidP="00651288">
            <w:pPr>
              <w:autoSpaceDE w:val="0"/>
              <w:autoSpaceDN w:val="0"/>
              <w:adjustRightInd w:val="0"/>
              <w:rPr>
                <w:sz w:val="18"/>
                <w:szCs w:val="18"/>
              </w:rPr>
            </w:pPr>
            <w:r w:rsidRPr="00152D11">
              <w:rPr>
                <w:sz w:val="18"/>
                <w:szCs w:val="18"/>
              </w:rPr>
              <w:t>в том числе межбюджетные трансферты:</w:t>
            </w:r>
          </w:p>
          <w:p w:rsidR="0031613D" w:rsidRPr="00152D11" w:rsidRDefault="0031613D" w:rsidP="00651288">
            <w:pPr>
              <w:autoSpaceDE w:val="0"/>
              <w:autoSpaceDN w:val="0"/>
              <w:adjustRightInd w:val="0"/>
              <w:rPr>
                <w:sz w:val="18"/>
                <w:szCs w:val="18"/>
              </w:rPr>
            </w:pPr>
            <w:r w:rsidRPr="00152D11">
              <w:rPr>
                <w:sz w:val="18"/>
                <w:szCs w:val="18"/>
              </w:rPr>
              <w:t>- из федерального бюджета</w:t>
            </w:r>
          </w:p>
          <w:p w:rsidR="0031613D" w:rsidRPr="00152D11" w:rsidRDefault="0031613D" w:rsidP="00651288">
            <w:pPr>
              <w:rPr>
                <w:color w:val="000000"/>
                <w:sz w:val="18"/>
                <w:szCs w:val="18"/>
              </w:rPr>
            </w:pPr>
            <w:r w:rsidRPr="00152D11">
              <w:rPr>
                <w:sz w:val="18"/>
                <w:szCs w:val="18"/>
              </w:rPr>
              <w:t>- из бюджета Пензенской области</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r>
      <w:tr w:rsidR="0031613D" w:rsidRPr="00152D11" w:rsidTr="00651288">
        <w:trPr>
          <w:jc w:val="center"/>
        </w:trPr>
        <w:tc>
          <w:tcPr>
            <w:tcW w:w="316" w:type="dxa"/>
            <w:vMerge/>
          </w:tcPr>
          <w:p w:rsidR="0031613D" w:rsidRPr="00152D11" w:rsidRDefault="0031613D" w:rsidP="00651288">
            <w:pP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иные источники</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r>
      <w:tr w:rsidR="0031613D" w:rsidRPr="00152D11" w:rsidTr="00651288">
        <w:trPr>
          <w:jc w:val="center"/>
        </w:trPr>
        <w:tc>
          <w:tcPr>
            <w:tcW w:w="316" w:type="dxa"/>
            <w:vMerge w:val="restart"/>
          </w:tcPr>
          <w:p w:rsidR="0031613D" w:rsidRPr="00152D11" w:rsidRDefault="0031613D" w:rsidP="00651288">
            <w:pPr>
              <w:rPr>
                <w:color w:val="000000"/>
                <w:sz w:val="18"/>
                <w:szCs w:val="18"/>
              </w:rPr>
            </w:pPr>
            <w:r w:rsidRPr="00152D11">
              <w:rPr>
                <w:color w:val="000000"/>
                <w:sz w:val="18"/>
                <w:szCs w:val="18"/>
              </w:rPr>
              <w:t>2.1</w:t>
            </w:r>
          </w:p>
        </w:tc>
        <w:tc>
          <w:tcPr>
            <w:tcW w:w="1135" w:type="dxa"/>
            <w:vMerge w:val="restart"/>
          </w:tcPr>
          <w:p w:rsidR="0031613D" w:rsidRPr="00152D11" w:rsidRDefault="0031613D" w:rsidP="00651288">
            <w:pPr>
              <w:rPr>
                <w:color w:val="000000"/>
                <w:sz w:val="18"/>
                <w:szCs w:val="18"/>
              </w:rPr>
            </w:pPr>
            <w:r w:rsidRPr="00152D11">
              <w:rPr>
                <w:color w:val="000000"/>
                <w:sz w:val="18"/>
                <w:szCs w:val="18"/>
              </w:rPr>
              <w:t>Основное мероприятие</w:t>
            </w:r>
          </w:p>
        </w:tc>
        <w:tc>
          <w:tcPr>
            <w:tcW w:w="1559" w:type="dxa"/>
            <w:vMerge w:val="restart"/>
          </w:tcPr>
          <w:p w:rsidR="0031613D" w:rsidRPr="00152D11" w:rsidRDefault="0031613D" w:rsidP="00651288">
            <w:pPr>
              <w:rPr>
                <w:color w:val="000000"/>
                <w:sz w:val="18"/>
                <w:szCs w:val="18"/>
              </w:rPr>
            </w:pPr>
            <w:r w:rsidRPr="00152D11">
              <w:rPr>
                <w:color w:val="000000"/>
                <w:sz w:val="18"/>
                <w:szCs w:val="18"/>
              </w:rPr>
              <w:t xml:space="preserve"> Осуществление муниципальных закупок для муниципальных нужд Мошковского сельсовета</w:t>
            </w:r>
          </w:p>
        </w:tc>
        <w:tc>
          <w:tcPr>
            <w:tcW w:w="2410" w:type="dxa"/>
          </w:tcPr>
          <w:p w:rsidR="0031613D" w:rsidRPr="00152D11" w:rsidRDefault="0031613D" w:rsidP="00651288">
            <w:pPr>
              <w:rPr>
                <w:color w:val="000000"/>
                <w:sz w:val="18"/>
                <w:szCs w:val="18"/>
              </w:rPr>
            </w:pPr>
            <w:r w:rsidRPr="00152D11">
              <w:rPr>
                <w:color w:val="000000"/>
                <w:sz w:val="18"/>
                <w:szCs w:val="18"/>
              </w:rPr>
              <w:t>всего</w:t>
            </w:r>
          </w:p>
        </w:tc>
        <w:tc>
          <w:tcPr>
            <w:tcW w:w="850" w:type="dxa"/>
            <w:shd w:val="clear" w:color="auto" w:fill="auto"/>
          </w:tcPr>
          <w:p w:rsidR="0031613D" w:rsidRPr="00152D11" w:rsidRDefault="0031613D" w:rsidP="00651288">
            <w:pPr>
              <w:jc w:val="center"/>
              <w:rPr>
                <w:sz w:val="18"/>
                <w:szCs w:val="18"/>
              </w:rPr>
            </w:pPr>
            <w:r w:rsidRPr="00152D11">
              <w:rPr>
                <w:sz w:val="18"/>
                <w:szCs w:val="18"/>
              </w:rPr>
              <w:t>5,952</w:t>
            </w:r>
          </w:p>
        </w:tc>
        <w:tc>
          <w:tcPr>
            <w:tcW w:w="851" w:type="dxa"/>
            <w:shd w:val="clear" w:color="auto" w:fill="auto"/>
          </w:tcPr>
          <w:p w:rsidR="0031613D" w:rsidRPr="00152D11" w:rsidRDefault="0031613D" w:rsidP="00651288">
            <w:pPr>
              <w:jc w:val="center"/>
              <w:rPr>
                <w:sz w:val="18"/>
                <w:szCs w:val="18"/>
              </w:rPr>
            </w:pPr>
            <w:r w:rsidRPr="00152D11">
              <w:rPr>
                <w:sz w:val="18"/>
                <w:szCs w:val="18"/>
              </w:rPr>
              <w:t>5,952</w:t>
            </w:r>
          </w:p>
        </w:tc>
        <w:tc>
          <w:tcPr>
            <w:tcW w:w="850" w:type="dxa"/>
            <w:shd w:val="clear" w:color="auto" w:fill="auto"/>
          </w:tcPr>
          <w:p w:rsidR="0031613D" w:rsidRPr="00152D11" w:rsidRDefault="0031613D" w:rsidP="00651288">
            <w:pPr>
              <w:jc w:val="center"/>
              <w:rPr>
                <w:sz w:val="18"/>
                <w:szCs w:val="18"/>
              </w:rPr>
            </w:pPr>
            <w:r w:rsidRPr="00152D11">
              <w:rPr>
                <w:sz w:val="18"/>
                <w:szCs w:val="18"/>
              </w:rPr>
              <w:t>5,952</w:t>
            </w:r>
          </w:p>
        </w:tc>
        <w:tc>
          <w:tcPr>
            <w:tcW w:w="851" w:type="dxa"/>
            <w:shd w:val="clear" w:color="auto" w:fill="auto"/>
          </w:tcPr>
          <w:p w:rsidR="0031613D" w:rsidRPr="00152D11" w:rsidRDefault="0031613D" w:rsidP="00651288">
            <w:pPr>
              <w:jc w:val="center"/>
              <w:rPr>
                <w:sz w:val="18"/>
                <w:szCs w:val="18"/>
              </w:rPr>
            </w:pPr>
            <w:r w:rsidRPr="00152D11">
              <w:rPr>
                <w:sz w:val="18"/>
                <w:szCs w:val="18"/>
              </w:rPr>
              <w:t>5,952</w:t>
            </w:r>
          </w:p>
        </w:tc>
        <w:tc>
          <w:tcPr>
            <w:tcW w:w="850" w:type="dxa"/>
            <w:shd w:val="clear" w:color="auto" w:fill="auto"/>
          </w:tcPr>
          <w:p w:rsidR="0031613D" w:rsidRPr="00152D11" w:rsidRDefault="0031613D" w:rsidP="00651288">
            <w:pPr>
              <w:jc w:val="center"/>
              <w:rPr>
                <w:sz w:val="18"/>
                <w:szCs w:val="18"/>
              </w:rPr>
            </w:pPr>
            <w:r w:rsidRPr="00152D11">
              <w:rPr>
                <w:sz w:val="18"/>
                <w:szCs w:val="18"/>
              </w:rPr>
              <w:t>5,952</w:t>
            </w:r>
          </w:p>
        </w:tc>
        <w:tc>
          <w:tcPr>
            <w:tcW w:w="851" w:type="dxa"/>
            <w:shd w:val="clear" w:color="auto" w:fill="auto"/>
          </w:tcPr>
          <w:p w:rsidR="0031613D" w:rsidRPr="00152D11" w:rsidRDefault="0031613D" w:rsidP="00651288">
            <w:pPr>
              <w:jc w:val="center"/>
              <w:rPr>
                <w:sz w:val="18"/>
                <w:szCs w:val="18"/>
              </w:rPr>
            </w:pPr>
            <w:r w:rsidRPr="00152D11">
              <w:rPr>
                <w:sz w:val="18"/>
                <w:szCs w:val="18"/>
              </w:rPr>
              <w:t>5,952</w:t>
            </w:r>
          </w:p>
        </w:tc>
      </w:tr>
      <w:tr w:rsidR="0031613D" w:rsidRPr="00152D11" w:rsidTr="00651288">
        <w:trPr>
          <w:jc w:val="center"/>
        </w:trPr>
        <w:tc>
          <w:tcPr>
            <w:tcW w:w="316" w:type="dxa"/>
            <w:vMerge/>
          </w:tcPr>
          <w:p w:rsidR="0031613D" w:rsidRPr="00152D11" w:rsidRDefault="0031613D" w:rsidP="00651288">
            <w:pP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 xml:space="preserve">бюджет Мошковского сельсовета Бековского района Пензенской области </w:t>
            </w:r>
          </w:p>
        </w:tc>
        <w:tc>
          <w:tcPr>
            <w:tcW w:w="850" w:type="dxa"/>
            <w:shd w:val="clear" w:color="auto" w:fill="auto"/>
          </w:tcPr>
          <w:p w:rsidR="0031613D" w:rsidRPr="00152D11" w:rsidRDefault="0031613D" w:rsidP="00651288">
            <w:pPr>
              <w:jc w:val="center"/>
              <w:rPr>
                <w:sz w:val="18"/>
                <w:szCs w:val="18"/>
              </w:rPr>
            </w:pPr>
            <w:r w:rsidRPr="00152D11">
              <w:rPr>
                <w:sz w:val="18"/>
                <w:szCs w:val="18"/>
              </w:rPr>
              <w:t>5,952</w:t>
            </w:r>
          </w:p>
        </w:tc>
        <w:tc>
          <w:tcPr>
            <w:tcW w:w="851" w:type="dxa"/>
            <w:shd w:val="clear" w:color="auto" w:fill="auto"/>
          </w:tcPr>
          <w:p w:rsidR="0031613D" w:rsidRPr="00152D11" w:rsidRDefault="0031613D" w:rsidP="00651288">
            <w:pPr>
              <w:jc w:val="center"/>
              <w:rPr>
                <w:sz w:val="18"/>
                <w:szCs w:val="18"/>
              </w:rPr>
            </w:pPr>
            <w:r w:rsidRPr="00152D11">
              <w:rPr>
                <w:sz w:val="18"/>
                <w:szCs w:val="18"/>
              </w:rPr>
              <w:t>5,952</w:t>
            </w:r>
          </w:p>
        </w:tc>
        <w:tc>
          <w:tcPr>
            <w:tcW w:w="850" w:type="dxa"/>
            <w:shd w:val="clear" w:color="auto" w:fill="auto"/>
          </w:tcPr>
          <w:p w:rsidR="0031613D" w:rsidRPr="00152D11" w:rsidRDefault="0031613D" w:rsidP="00651288">
            <w:pPr>
              <w:jc w:val="center"/>
              <w:rPr>
                <w:sz w:val="18"/>
                <w:szCs w:val="18"/>
              </w:rPr>
            </w:pPr>
            <w:r w:rsidRPr="00152D11">
              <w:rPr>
                <w:sz w:val="18"/>
                <w:szCs w:val="18"/>
              </w:rPr>
              <w:t>5,952</w:t>
            </w:r>
          </w:p>
        </w:tc>
        <w:tc>
          <w:tcPr>
            <w:tcW w:w="851" w:type="dxa"/>
            <w:shd w:val="clear" w:color="auto" w:fill="auto"/>
          </w:tcPr>
          <w:p w:rsidR="0031613D" w:rsidRPr="00152D11" w:rsidRDefault="0031613D" w:rsidP="00651288">
            <w:pPr>
              <w:jc w:val="center"/>
              <w:rPr>
                <w:sz w:val="18"/>
                <w:szCs w:val="18"/>
              </w:rPr>
            </w:pPr>
            <w:r w:rsidRPr="00152D11">
              <w:rPr>
                <w:sz w:val="18"/>
                <w:szCs w:val="18"/>
              </w:rPr>
              <w:t>5,952</w:t>
            </w:r>
          </w:p>
        </w:tc>
        <w:tc>
          <w:tcPr>
            <w:tcW w:w="850" w:type="dxa"/>
            <w:shd w:val="clear" w:color="auto" w:fill="auto"/>
          </w:tcPr>
          <w:p w:rsidR="0031613D" w:rsidRPr="00152D11" w:rsidRDefault="0031613D" w:rsidP="00651288">
            <w:pPr>
              <w:jc w:val="center"/>
              <w:rPr>
                <w:sz w:val="18"/>
                <w:szCs w:val="18"/>
              </w:rPr>
            </w:pPr>
            <w:r w:rsidRPr="00152D11">
              <w:rPr>
                <w:sz w:val="18"/>
                <w:szCs w:val="18"/>
              </w:rPr>
              <w:t>5,952</w:t>
            </w:r>
          </w:p>
        </w:tc>
        <w:tc>
          <w:tcPr>
            <w:tcW w:w="851" w:type="dxa"/>
            <w:shd w:val="clear" w:color="auto" w:fill="auto"/>
          </w:tcPr>
          <w:p w:rsidR="0031613D" w:rsidRPr="00152D11" w:rsidRDefault="0031613D" w:rsidP="00651288">
            <w:pPr>
              <w:jc w:val="center"/>
              <w:rPr>
                <w:sz w:val="18"/>
                <w:szCs w:val="18"/>
              </w:rPr>
            </w:pPr>
            <w:r w:rsidRPr="00152D11">
              <w:rPr>
                <w:sz w:val="18"/>
                <w:szCs w:val="18"/>
              </w:rPr>
              <w:t>5,952</w:t>
            </w:r>
          </w:p>
        </w:tc>
      </w:tr>
      <w:tr w:rsidR="0031613D" w:rsidRPr="00152D11" w:rsidTr="00651288">
        <w:trPr>
          <w:jc w:val="center"/>
        </w:trPr>
        <w:tc>
          <w:tcPr>
            <w:tcW w:w="316" w:type="dxa"/>
            <w:vMerge/>
          </w:tcPr>
          <w:p w:rsidR="0031613D" w:rsidRPr="00152D11" w:rsidRDefault="0031613D" w:rsidP="00651288">
            <w:pP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rPr>
                <w:color w:val="000000"/>
                <w:sz w:val="18"/>
                <w:szCs w:val="18"/>
              </w:rPr>
            </w:pPr>
          </w:p>
        </w:tc>
        <w:tc>
          <w:tcPr>
            <w:tcW w:w="2410" w:type="dxa"/>
          </w:tcPr>
          <w:p w:rsidR="0031613D" w:rsidRPr="00152D11" w:rsidRDefault="0031613D" w:rsidP="00651288">
            <w:pPr>
              <w:autoSpaceDE w:val="0"/>
              <w:autoSpaceDN w:val="0"/>
              <w:adjustRightInd w:val="0"/>
              <w:rPr>
                <w:sz w:val="18"/>
                <w:szCs w:val="18"/>
              </w:rPr>
            </w:pPr>
            <w:r w:rsidRPr="00152D11">
              <w:rPr>
                <w:sz w:val="18"/>
                <w:szCs w:val="18"/>
              </w:rPr>
              <w:t>в том числе межбюджетные трансферты:</w:t>
            </w:r>
          </w:p>
          <w:p w:rsidR="0031613D" w:rsidRPr="00152D11" w:rsidRDefault="0031613D" w:rsidP="00651288">
            <w:pPr>
              <w:autoSpaceDE w:val="0"/>
              <w:autoSpaceDN w:val="0"/>
              <w:adjustRightInd w:val="0"/>
              <w:rPr>
                <w:sz w:val="18"/>
                <w:szCs w:val="18"/>
              </w:rPr>
            </w:pPr>
            <w:r w:rsidRPr="00152D11">
              <w:rPr>
                <w:sz w:val="18"/>
                <w:szCs w:val="18"/>
              </w:rPr>
              <w:t>- из федерального бюджета</w:t>
            </w:r>
          </w:p>
          <w:p w:rsidR="0031613D" w:rsidRPr="00152D11" w:rsidRDefault="0031613D" w:rsidP="00651288">
            <w:pPr>
              <w:rPr>
                <w:color w:val="000000"/>
                <w:sz w:val="18"/>
                <w:szCs w:val="18"/>
              </w:rPr>
            </w:pPr>
            <w:r w:rsidRPr="00152D11">
              <w:rPr>
                <w:sz w:val="18"/>
                <w:szCs w:val="18"/>
              </w:rPr>
              <w:t>- из бюджета Пензенской области</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r>
      <w:tr w:rsidR="0031613D" w:rsidRPr="00152D11" w:rsidTr="00651288">
        <w:trPr>
          <w:jc w:val="center"/>
        </w:trPr>
        <w:tc>
          <w:tcPr>
            <w:tcW w:w="316" w:type="dxa"/>
            <w:vMerge/>
          </w:tcPr>
          <w:p w:rsidR="0031613D" w:rsidRPr="00152D11" w:rsidRDefault="0031613D" w:rsidP="00651288">
            <w:pP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иные источники</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r>
      <w:tr w:rsidR="0031613D" w:rsidRPr="00152D11" w:rsidTr="00651288">
        <w:trPr>
          <w:jc w:val="center"/>
        </w:trPr>
        <w:tc>
          <w:tcPr>
            <w:tcW w:w="316" w:type="dxa"/>
            <w:vMerge w:val="restart"/>
          </w:tcPr>
          <w:p w:rsidR="0031613D" w:rsidRPr="00152D11" w:rsidRDefault="0031613D" w:rsidP="00651288">
            <w:pPr>
              <w:rPr>
                <w:color w:val="000000"/>
                <w:sz w:val="18"/>
                <w:szCs w:val="18"/>
              </w:rPr>
            </w:pPr>
            <w:r w:rsidRPr="00152D11">
              <w:rPr>
                <w:color w:val="000000"/>
                <w:sz w:val="18"/>
                <w:szCs w:val="18"/>
              </w:rPr>
              <w:t>3.</w:t>
            </w:r>
          </w:p>
        </w:tc>
        <w:tc>
          <w:tcPr>
            <w:tcW w:w="1135" w:type="dxa"/>
            <w:vMerge w:val="restart"/>
          </w:tcPr>
          <w:p w:rsidR="0031613D" w:rsidRPr="00152D11" w:rsidRDefault="0031613D" w:rsidP="00651288">
            <w:pPr>
              <w:jc w:val="center"/>
              <w:rPr>
                <w:color w:val="000000"/>
                <w:sz w:val="18"/>
                <w:szCs w:val="18"/>
              </w:rPr>
            </w:pPr>
            <w:r w:rsidRPr="00152D11">
              <w:rPr>
                <w:color w:val="000000"/>
                <w:sz w:val="18"/>
                <w:szCs w:val="18"/>
              </w:rPr>
              <w:t>Подпрограмма 3</w:t>
            </w:r>
          </w:p>
        </w:tc>
        <w:tc>
          <w:tcPr>
            <w:tcW w:w="1559" w:type="dxa"/>
            <w:vMerge w:val="restart"/>
          </w:tcPr>
          <w:p w:rsidR="0031613D" w:rsidRPr="00152D11" w:rsidRDefault="0031613D" w:rsidP="00651288">
            <w:pPr>
              <w:rPr>
                <w:color w:val="000000"/>
                <w:sz w:val="18"/>
                <w:szCs w:val="18"/>
              </w:rPr>
            </w:pPr>
            <w:r w:rsidRPr="00152D11">
              <w:rPr>
                <w:spacing w:val="-2"/>
                <w:sz w:val="18"/>
                <w:szCs w:val="18"/>
              </w:rPr>
              <w:t>«Осуществление градостроительной деятельности на территории Мошковского сельсовета Бековского района Пензенской области»</w:t>
            </w:r>
          </w:p>
        </w:tc>
        <w:tc>
          <w:tcPr>
            <w:tcW w:w="2410" w:type="dxa"/>
          </w:tcPr>
          <w:p w:rsidR="0031613D" w:rsidRPr="00152D11" w:rsidRDefault="0031613D" w:rsidP="00651288">
            <w:pPr>
              <w:rPr>
                <w:color w:val="000000"/>
                <w:sz w:val="18"/>
                <w:szCs w:val="18"/>
              </w:rPr>
            </w:pPr>
            <w:r w:rsidRPr="00152D11">
              <w:rPr>
                <w:color w:val="000000"/>
                <w:sz w:val="18"/>
                <w:szCs w:val="18"/>
              </w:rPr>
              <w:t>всего</w:t>
            </w:r>
          </w:p>
        </w:tc>
        <w:tc>
          <w:tcPr>
            <w:tcW w:w="850" w:type="dxa"/>
            <w:shd w:val="clear" w:color="auto" w:fill="auto"/>
            <w:vAlign w:val="center"/>
          </w:tcPr>
          <w:p w:rsidR="0031613D" w:rsidRPr="00152D11" w:rsidRDefault="0031613D" w:rsidP="00651288">
            <w:pPr>
              <w:jc w:val="center"/>
              <w:rPr>
                <w:sz w:val="18"/>
                <w:szCs w:val="18"/>
              </w:rPr>
            </w:pPr>
            <w:r w:rsidRPr="00152D11">
              <w:rPr>
                <w:sz w:val="18"/>
                <w:szCs w:val="18"/>
              </w:rPr>
              <w:t>0,0</w:t>
            </w:r>
          </w:p>
        </w:tc>
        <w:tc>
          <w:tcPr>
            <w:tcW w:w="851" w:type="dxa"/>
            <w:shd w:val="clear" w:color="auto" w:fill="auto"/>
          </w:tcPr>
          <w:p w:rsidR="0031613D" w:rsidRPr="00152D11" w:rsidRDefault="0031613D" w:rsidP="00651288">
            <w:pPr>
              <w:jc w:val="center"/>
              <w:rPr>
                <w:sz w:val="18"/>
                <w:szCs w:val="18"/>
              </w:rPr>
            </w:pPr>
            <w:r w:rsidRPr="00152D11">
              <w:rPr>
                <w:sz w:val="18"/>
                <w:szCs w:val="18"/>
              </w:rPr>
              <w:t>0,0</w:t>
            </w:r>
          </w:p>
        </w:tc>
        <w:tc>
          <w:tcPr>
            <w:tcW w:w="850" w:type="dxa"/>
            <w:shd w:val="clear" w:color="auto" w:fill="auto"/>
          </w:tcPr>
          <w:p w:rsidR="0031613D" w:rsidRPr="00152D11" w:rsidRDefault="0031613D" w:rsidP="00651288">
            <w:pPr>
              <w:jc w:val="center"/>
              <w:rPr>
                <w:sz w:val="18"/>
                <w:szCs w:val="18"/>
              </w:rPr>
            </w:pPr>
            <w:r w:rsidRPr="00152D11">
              <w:rPr>
                <w:sz w:val="18"/>
                <w:szCs w:val="18"/>
              </w:rPr>
              <w:t>0,0</w:t>
            </w:r>
          </w:p>
        </w:tc>
        <w:tc>
          <w:tcPr>
            <w:tcW w:w="851" w:type="dxa"/>
            <w:shd w:val="clear" w:color="auto" w:fill="auto"/>
          </w:tcPr>
          <w:p w:rsidR="0031613D" w:rsidRPr="00152D11" w:rsidRDefault="0031613D" w:rsidP="00651288">
            <w:pPr>
              <w:jc w:val="center"/>
              <w:rPr>
                <w:sz w:val="18"/>
                <w:szCs w:val="18"/>
              </w:rPr>
            </w:pPr>
            <w:r w:rsidRPr="00152D11">
              <w:rPr>
                <w:sz w:val="18"/>
                <w:szCs w:val="18"/>
              </w:rPr>
              <w:t>0,0</w:t>
            </w:r>
          </w:p>
        </w:tc>
        <w:tc>
          <w:tcPr>
            <w:tcW w:w="850" w:type="dxa"/>
            <w:shd w:val="clear" w:color="auto" w:fill="auto"/>
          </w:tcPr>
          <w:p w:rsidR="0031613D" w:rsidRPr="00152D11" w:rsidRDefault="0031613D" w:rsidP="00651288">
            <w:pPr>
              <w:jc w:val="center"/>
              <w:rPr>
                <w:sz w:val="18"/>
                <w:szCs w:val="18"/>
              </w:rPr>
            </w:pPr>
            <w:r w:rsidRPr="00152D11">
              <w:rPr>
                <w:sz w:val="18"/>
                <w:szCs w:val="18"/>
              </w:rPr>
              <w:t>0,0</w:t>
            </w:r>
          </w:p>
        </w:tc>
        <w:tc>
          <w:tcPr>
            <w:tcW w:w="851" w:type="dxa"/>
            <w:shd w:val="clear" w:color="auto" w:fill="auto"/>
          </w:tcPr>
          <w:p w:rsidR="0031613D" w:rsidRPr="00152D11" w:rsidRDefault="0031613D" w:rsidP="00651288">
            <w:pPr>
              <w:jc w:val="center"/>
              <w:rPr>
                <w:sz w:val="18"/>
                <w:szCs w:val="18"/>
              </w:rPr>
            </w:pPr>
            <w:r w:rsidRPr="00152D11">
              <w:rPr>
                <w:sz w:val="18"/>
                <w:szCs w:val="18"/>
              </w:rPr>
              <w:t>0,0</w:t>
            </w:r>
          </w:p>
        </w:tc>
      </w:tr>
      <w:tr w:rsidR="0031613D" w:rsidRPr="00152D11" w:rsidTr="00651288">
        <w:trPr>
          <w:jc w:val="center"/>
        </w:trPr>
        <w:tc>
          <w:tcPr>
            <w:tcW w:w="316" w:type="dxa"/>
            <w:vMerge/>
          </w:tcPr>
          <w:p w:rsidR="0031613D" w:rsidRPr="00152D11" w:rsidRDefault="0031613D" w:rsidP="00651288">
            <w:pP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 xml:space="preserve">бюджет </w:t>
            </w:r>
            <w:r w:rsidRPr="00152D11">
              <w:rPr>
                <w:spacing w:val="-2"/>
                <w:sz w:val="18"/>
                <w:szCs w:val="18"/>
              </w:rPr>
              <w:t xml:space="preserve">Мошковского </w:t>
            </w:r>
            <w:r w:rsidRPr="00152D11">
              <w:rPr>
                <w:color w:val="000000"/>
                <w:sz w:val="18"/>
                <w:szCs w:val="18"/>
              </w:rPr>
              <w:t xml:space="preserve">сельсовета Бековского района Пензенской области   </w:t>
            </w:r>
          </w:p>
        </w:tc>
        <w:tc>
          <w:tcPr>
            <w:tcW w:w="850" w:type="dxa"/>
            <w:shd w:val="clear" w:color="auto" w:fill="auto"/>
          </w:tcPr>
          <w:p w:rsidR="0031613D" w:rsidRPr="00152D11" w:rsidRDefault="0031613D" w:rsidP="00651288">
            <w:pPr>
              <w:jc w:val="center"/>
              <w:rPr>
                <w:sz w:val="18"/>
                <w:szCs w:val="18"/>
              </w:rPr>
            </w:pPr>
            <w:r w:rsidRPr="00152D11">
              <w:rPr>
                <w:sz w:val="18"/>
                <w:szCs w:val="18"/>
              </w:rPr>
              <w:t>0,0</w:t>
            </w:r>
          </w:p>
        </w:tc>
        <w:tc>
          <w:tcPr>
            <w:tcW w:w="851" w:type="dxa"/>
            <w:shd w:val="clear" w:color="auto" w:fill="auto"/>
          </w:tcPr>
          <w:p w:rsidR="0031613D" w:rsidRPr="00152D11" w:rsidRDefault="0031613D" w:rsidP="00651288">
            <w:pPr>
              <w:jc w:val="center"/>
              <w:rPr>
                <w:sz w:val="18"/>
                <w:szCs w:val="18"/>
              </w:rPr>
            </w:pPr>
            <w:r w:rsidRPr="00152D11">
              <w:rPr>
                <w:sz w:val="18"/>
                <w:szCs w:val="18"/>
              </w:rPr>
              <w:t>0,0</w:t>
            </w:r>
          </w:p>
        </w:tc>
        <w:tc>
          <w:tcPr>
            <w:tcW w:w="850" w:type="dxa"/>
            <w:shd w:val="clear" w:color="auto" w:fill="auto"/>
          </w:tcPr>
          <w:p w:rsidR="0031613D" w:rsidRPr="00152D11" w:rsidRDefault="0031613D" w:rsidP="00651288">
            <w:pPr>
              <w:jc w:val="center"/>
              <w:rPr>
                <w:sz w:val="18"/>
                <w:szCs w:val="18"/>
              </w:rPr>
            </w:pPr>
            <w:r w:rsidRPr="00152D11">
              <w:rPr>
                <w:sz w:val="18"/>
                <w:szCs w:val="18"/>
              </w:rPr>
              <w:t>0,0</w:t>
            </w:r>
          </w:p>
        </w:tc>
        <w:tc>
          <w:tcPr>
            <w:tcW w:w="851" w:type="dxa"/>
            <w:shd w:val="clear" w:color="auto" w:fill="auto"/>
          </w:tcPr>
          <w:p w:rsidR="0031613D" w:rsidRPr="00152D11" w:rsidRDefault="0031613D" w:rsidP="00651288">
            <w:pPr>
              <w:jc w:val="center"/>
              <w:rPr>
                <w:sz w:val="18"/>
                <w:szCs w:val="18"/>
              </w:rPr>
            </w:pPr>
            <w:r w:rsidRPr="00152D11">
              <w:rPr>
                <w:sz w:val="18"/>
                <w:szCs w:val="18"/>
              </w:rPr>
              <w:t>0,0</w:t>
            </w:r>
          </w:p>
        </w:tc>
        <w:tc>
          <w:tcPr>
            <w:tcW w:w="850" w:type="dxa"/>
            <w:shd w:val="clear" w:color="auto" w:fill="auto"/>
          </w:tcPr>
          <w:p w:rsidR="0031613D" w:rsidRPr="00152D11" w:rsidRDefault="0031613D" w:rsidP="00651288">
            <w:pPr>
              <w:jc w:val="center"/>
              <w:rPr>
                <w:sz w:val="18"/>
                <w:szCs w:val="18"/>
              </w:rPr>
            </w:pPr>
            <w:r w:rsidRPr="00152D11">
              <w:rPr>
                <w:sz w:val="18"/>
                <w:szCs w:val="18"/>
              </w:rPr>
              <w:t>0,0</w:t>
            </w:r>
          </w:p>
        </w:tc>
        <w:tc>
          <w:tcPr>
            <w:tcW w:w="851" w:type="dxa"/>
            <w:shd w:val="clear" w:color="auto" w:fill="auto"/>
          </w:tcPr>
          <w:p w:rsidR="0031613D" w:rsidRPr="00152D11" w:rsidRDefault="0031613D" w:rsidP="00651288">
            <w:pPr>
              <w:jc w:val="center"/>
              <w:rPr>
                <w:sz w:val="18"/>
                <w:szCs w:val="18"/>
              </w:rPr>
            </w:pPr>
            <w:r w:rsidRPr="00152D11">
              <w:rPr>
                <w:sz w:val="18"/>
                <w:szCs w:val="18"/>
              </w:rPr>
              <w:t>0,0</w:t>
            </w:r>
          </w:p>
        </w:tc>
      </w:tr>
      <w:tr w:rsidR="0031613D" w:rsidRPr="00152D11" w:rsidTr="00651288">
        <w:trPr>
          <w:jc w:val="center"/>
        </w:trPr>
        <w:tc>
          <w:tcPr>
            <w:tcW w:w="316" w:type="dxa"/>
            <w:vMerge/>
          </w:tcPr>
          <w:p w:rsidR="0031613D" w:rsidRPr="00152D11" w:rsidRDefault="0031613D" w:rsidP="00651288">
            <w:pP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в том числе межбюджетные трансферты из федерального бюджета</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r>
      <w:tr w:rsidR="0031613D" w:rsidRPr="00152D11" w:rsidTr="00651288">
        <w:trPr>
          <w:jc w:val="center"/>
        </w:trPr>
        <w:tc>
          <w:tcPr>
            <w:tcW w:w="316" w:type="dxa"/>
            <w:vMerge/>
          </w:tcPr>
          <w:p w:rsidR="0031613D" w:rsidRPr="00152D11" w:rsidRDefault="0031613D" w:rsidP="00651288">
            <w:pP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иные источники</w:t>
            </w: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r>
      <w:tr w:rsidR="0031613D" w:rsidRPr="00152D11" w:rsidTr="00651288">
        <w:trPr>
          <w:trHeight w:hRule="exact" w:val="345"/>
          <w:jc w:val="center"/>
        </w:trPr>
        <w:tc>
          <w:tcPr>
            <w:tcW w:w="316" w:type="dxa"/>
            <w:vMerge w:val="restart"/>
          </w:tcPr>
          <w:p w:rsidR="0031613D" w:rsidRPr="00152D11" w:rsidRDefault="0031613D" w:rsidP="00651288">
            <w:pPr>
              <w:rPr>
                <w:color w:val="000000"/>
                <w:sz w:val="18"/>
                <w:szCs w:val="18"/>
              </w:rPr>
            </w:pPr>
            <w:r w:rsidRPr="00152D11">
              <w:rPr>
                <w:color w:val="000000"/>
                <w:sz w:val="18"/>
                <w:szCs w:val="18"/>
              </w:rPr>
              <w:t>3.1</w:t>
            </w:r>
          </w:p>
        </w:tc>
        <w:tc>
          <w:tcPr>
            <w:tcW w:w="1135" w:type="dxa"/>
            <w:vMerge w:val="restart"/>
          </w:tcPr>
          <w:p w:rsidR="0031613D" w:rsidRPr="00152D11" w:rsidRDefault="0031613D" w:rsidP="00651288">
            <w:pPr>
              <w:rPr>
                <w:color w:val="000000"/>
                <w:sz w:val="18"/>
                <w:szCs w:val="18"/>
              </w:rPr>
            </w:pPr>
            <w:r w:rsidRPr="00152D11">
              <w:rPr>
                <w:color w:val="000000"/>
                <w:sz w:val="18"/>
                <w:szCs w:val="18"/>
              </w:rPr>
              <w:t>Основные мероприятия</w:t>
            </w:r>
          </w:p>
        </w:tc>
        <w:tc>
          <w:tcPr>
            <w:tcW w:w="1559" w:type="dxa"/>
            <w:vMerge w:val="restart"/>
          </w:tcPr>
          <w:p w:rsidR="0031613D" w:rsidRPr="00152D11" w:rsidRDefault="0031613D" w:rsidP="00651288">
            <w:pPr>
              <w:rPr>
                <w:color w:val="000000"/>
                <w:sz w:val="18"/>
                <w:szCs w:val="18"/>
              </w:rPr>
            </w:pPr>
            <w:r w:rsidRPr="00152D11">
              <w:rPr>
                <w:color w:val="000000"/>
                <w:sz w:val="18"/>
                <w:szCs w:val="18"/>
              </w:rPr>
              <w:t>Обеспечение выполнения обязательств по о</w:t>
            </w:r>
            <w:r w:rsidRPr="00152D11">
              <w:rPr>
                <w:spacing w:val="-2"/>
                <w:sz w:val="18"/>
                <w:szCs w:val="18"/>
              </w:rPr>
              <w:t>существлению градостроительной деятельности на территории Мошковского сельсовета Бековского района Пензенской области</w:t>
            </w:r>
          </w:p>
        </w:tc>
        <w:tc>
          <w:tcPr>
            <w:tcW w:w="2410" w:type="dxa"/>
          </w:tcPr>
          <w:p w:rsidR="0031613D" w:rsidRPr="00152D11" w:rsidRDefault="0031613D" w:rsidP="00651288">
            <w:pPr>
              <w:rPr>
                <w:color w:val="000000"/>
                <w:sz w:val="18"/>
                <w:szCs w:val="18"/>
              </w:rPr>
            </w:pPr>
            <w:r w:rsidRPr="00152D11">
              <w:rPr>
                <w:color w:val="000000"/>
                <w:sz w:val="18"/>
                <w:szCs w:val="18"/>
              </w:rPr>
              <w:t>всего</w:t>
            </w:r>
          </w:p>
        </w:tc>
        <w:tc>
          <w:tcPr>
            <w:tcW w:w="850" w:type="dxa"/>
            <w:shd w:val="clear" w:color="auto" w:fill="auto"/>
            <w:vAlign w:val="center"/>
          </w:tcPr>
          <w:p w:rsidR="0031613D" w:rsidRPr="00152D11" w:rsidRDefault="0031613D" w:rsidP="00651288">
            <w:pPr>
              <w:jc w:val="center"/>
              <w:rPr>
                <w:sz w:val="18"/>
                <w:szCs w:val="18"/>
              </w:rPr>
            </w:pPr>
            <w:r w:rsidRPr="00152D11">
              <w:rPr>
                <w:sz w:val="18"/>
                <w:szCs w:val="18"/>
              </w:rPr>
              <w:t>0,0</w:t>
            </w:r>
          </w:p>
        </w:tc>
        <w:tc>
          <w:tcPr>
            <w:tcW w:w="851" w:type="dxa"/>
            <w:shd w:val="clear" w:color="auto" w:fill="auto"/>
          </w:tcPr>
          <w:p w:rsidR="0031613D" w:rsidRPr="00152D11" w:rsidRDefault="0031613D" w:rsidP="00651288">
            <w:pPr>
              <w:jc w:val="center"/>
              <w:rPr>
                <w:sz w:val="18"/>
                <w:szCs w:val="18"/>
              </w:rPr>
            </w:pPr>
            <w:r w:rsidRPr="00152D11">
              <w:rPr>
                <w:sz w:val="18"/>
                <w:szCs w:val="18"/>
              </w:rPr>
              <w:t>0,0</w:t>
            </w:r>
          </w:p>
        </w:tc>
        <w:tc>
          <w:tcPr>
            <w:tcW w:w="850" w:type="dxa"/>
            <w:shd w:val="clear" w:color="auto" w:fill="auto"/>
          </w:tcPr>
          <w:p w:rsidR="0031613D" w:rsidRPr="00152D11" w:rsidRDefault="0031613D" w:rsidP="00651288">
            <w:pPr>
              <w:jc w:val="center"/>
              <w:rPr>
                <w:sz w:val="18"/>
                <w:szCs w:val="18"/>
              </w:rPr>
            </w:pPr>
            <w:r w:rsidRPr="00152D11">
              <w:rPr>
                <w:sz w:val="18"/>
                <w:szCs w:val="18"/>
              </w:rPr>
              <w:t>0,0</w:t>
            </w:r>
          </w:p>
        </w:tc>
        <w:tc>
          <w:tcPr>
            <w:tcW w:w="851" w:type="dxa"/>
            <w:shd w:val="clear" w:color="auto" w:fill="auto"/>
          </w:tcPr>
          <w:p w:rsidR="0031613D" w:rsidRPr="00152D11" w:rsidRDefault="0031613D" w:rsidP="00651288">
            <w:pPr>
              <w:jc w:val="center"/>
              <w:rPr>
                <w:sz w:val="18"/>
                <w:szCs w:val="18"/>
              </w:rPr>
            </w:pPr>
            <w:r w:rsidRPr="00152D11">
              <w:rPr>
                <w:sz w:val="18"/>
                <w:szCs w:val="18"/>
              </w:rPr>
              <w:t>0,0</w:t>
            </w:r>
          </w:p>
        </w:tc>
        <w:tc>
          <w:tcPr>
            <w:tcW w:w="850" w:type="dxa"/>
            <w:shd w:val="clear" w:color="auto" w:fill="auto"/>
          </w:tcPr>
          <w:p w:rsidR="0031613D" w:rsidRPr="00152D11" w:rsidRDefault="0031613D" w:rsidP="00651288">
            <w:pPr>
              <w:jc w:val="center"/>
              <w:rPr>
                <w:sz w:val="18"/>
                <w:szCs w:val="18"/>
              </w:rPr>
            </w:pPr>
            <w:r w:rsidRPr="00152D11">
              <w:rPr>
                <w:sz w:val="18"/>
                <w:szCs w:val="18"/>
              </w:rPr>
              <w:t>0,0</w:t>
            </w:r>
          </w:p>
        </w:tc>
        <w:tc>
          <w:tcPr>
            <w:tcW w:w="851" w:type="dxa"/>
            <w:shd w:val="clear" w:color="auto" w:fill="auto"/>
          </w:tcPr>
          <w:p w:rsidR="0031613D" w:rsidRPr="00152D11" w:rsidRDefault="0031613D" w:rsidP="00651288">
            <w:pPr>
              <w:jc w:val="center"/>
              <w:rPr>
                <w:sz w:val="18"/>
                <w:szCs w:val="18"/>
              </w:rPr>
            </w:pPr>
            <w:r w:rsidRPr="00152D11">
              <w:rPr>
                <w:sz w:val="18"/>
                <w:szCs w:val="18"/>
              </w:rPr>
              <w:t>0,0</w:t>
            </w:r>
          </w:p>
        </w:tc>
      </w:tr>
      <w:tr w:rsidR="0031613D" w:rsidRPr="00152D11" w:rsidTr="00651288">
        <w:trPr>
          <w:jc w:val="center"/>
        </w:trPr>
        <w:tc>
          <w:tcPr>
            <w:tcW w:w="316" w:type="dxa"/>
            <w:vMerge/>
          </w:tcPr>
          <w:p w:rsidR="0031613D" w:rsidRPr="00152D11" w:rsidRDefault="0031613D" w:rsidP="00651288">
            <w:pP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бюджет Мошковского сельсовета Бековского района Пензенской области</w:t>
            </w:r>
          </w:p>
        </w:tc>
        <w:tc>
          <w:tcPr>
            <w:tcW w:w="850" w:type="dxa"/>
            <w:shd w:val="clear" w:color="auto" w:fill="auto"/>
          </w:tcPr>
          <w:p w:rsidR="0031613D" w:rsidRPr="00152D11" w:rsidRDefault="0031613D" w:rsidP="00651288">
            <w:pPr>
              <w:jc w:val="center"/>
              <w:rPr>
                <w:sz w:val="18"/>
                <w:szCs w:val="18"/>
              </w:rPr>
            </w:pPr>
            <w:r w:rsidRPr="00152D11">
              <w:rPr>
                <w:sz w:val="18"/>
                <w:szCs w:val="18"/>
              </w:rPr>
              <w:t>0,0</w:t>
            </w:r>
          </w:p>
        </w:tc>
        <w:tc>
          <w:tcPr>
            <w:tcW w:w="851" w:type="dxa"/>
            <w:shd w:val="clear" w:color="auto" w:fill="auto"/>
          </w:tcPr>
          <w:p w:rsidR="0031613D" w:rsidRPr="00152D11" w:rsidRDefault="0031613D" w:rsidP="00651288">
            <w:pPr>
              <w:jc w:val="center"/>
              <w:rPr>
                <w:sz w:val="18"/>
                <w:szCs w:val="18"/>
              </w:rPr>
            </w:pPr>
            <w:r w:rsidRPr="00152D11">
              <w:rPr>
                <w:sz w:val="18"/>
                <w:szCs w:val="18"/>
              </w:rPr>
              <w:t>0,0</w:t>
            </w:r>
          </w:p>
        </w:tc>
        <w:tc>
          <w:tcPr>
            <w:tcW w:w="850" w:type="dxa"/>
            <w:shd w:val="clear" w:color="auto" w:fill="auto"/>
          </w:tcPr>
          <w:p w:rsidR="0031613D" w:rsidRPr="00152D11" w:rsidRDefault="0031613D" w:rsidP="00651288">
            <w:pPr>
              <w:jc w:val="center"/>
              <w:rPr>
                <w:sz w:val="18"/>
                <w:szCs w:val="18"/>
              </w:rPr>
            </w:pPr>
            <w:r w:rsidRPr="00152D11">
              <w:rPr>
                <w:sz w:val="18"/>
                <w:szCs w:val="18"/>
              </w:rPr>
              <w:t>0,0</w:t>
            </w:r>
          </w:p>
        </w:tc>
        <w:tc>
          <w:tcPr>
            <w:tcW w:w="851" w:type="dxa"/>
            <w:shd w:val="clear" w:color="auto" w:fill="auto"/>
          </w:tcPr>
          <w:p w:rsidR="0031613D" w:rsidRPr="00152D11" w:rsidRDefault="0031613D" w:rsidP="00651288">
            <w:pPr>
              <w:jc w:val="center"/>
              <w:rPr>
                <w:sz w:val="18"/>
                <w:szCs w:val="18"/>
              </w:rPr>
            </w:pPr>
            <w:r w:rsidRPr="00152D11">
              <w:rPr>
                <w:sz w:val="18"/>
                <w:szCs w:val="18"/>
              </w:rPr>
              <w:t>0,0</w:t>
            </w:r>
          </w:p>
        </w:tc>
        <w:tc>
          <w:tcPr>
            <w:tcW w:w="850" w:type="dxa"/>
            <w:shd w:val="clear" w:color="auto" w:fill="auto"/>
          </w:tcPr>
          <w:p w:rsidR="0031613D" w:rsidRPr="00152D11" w:rsidRDefault="0031613D" w:rsidP="00651288">
            <w:pPr>
              <w:jc w:val="center"/>
              <w:rPr>
                <w:sz w:val="18"/>
                <w:szCs w:val="18"/>
              </w:rPr>
            </w:pPr>
            <w:r w:rsidRPr="00152D11">
              <w:rPr>
                <w:sz w:val="18"/>
                <w:szCs w:val="18"/>
              </w:rPr>
              <w:t>0,0</w:t>
            </w:r>
          </w:p>
        </w:tc>
        <w:tc>
          <w:tcPr>
            <w:tcW w:w="851" w:type="dxa"/>
            <w:shd w:val="clear" w:color="auto" w:fill="auto"/>
          </w:tcPr>
          <w:p w:rsidR="0031613D" w:rsidRPr="00152D11" w:rsidRDefault="0031613D" w:rsidP="00651288">
            <w:pPr>
              <w:jc w:val="center"/>
              <w:rPr>
                <w:sz w:val="18"/>
                <w:szCs w:val="18"/>
              </w:rPr>
            </w:pPr>
            <w:r w:rsidRPr="00152D11">
              <w:rPr>
                <w:sz w:val="18"/>
                <w:szCs w:val="18"/>
              </w:rPr>
              <w:t>0,0</w:t>
            </w:r>
          </w:p>
        </w:tc>
      </w:tr>
      <w:tr w:rsidR="0031613D" w:rsidRPr="00152D11" w:rsidTr="00651288">
        <w:trPr>
          <w:jc w:val="center"/>
        </w:trPr>
        <w:tc>
          <w:tcPr>
            <w:tcW w:w="316" w:type="dxa"/>
            <w:vMerge/>
          </w:tcPr>
          <w:p w:rsidR="0031613D" w:rsidRPr="00152D11" w:rsidRDefault="0031613D" w:rsidP="00651288">
            <w:pP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в том числе межбюджетные трансферты из федерального бюджета</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c>
          <w:tcPr>
            <w:tcW w:w="850" w:type="dxa"/>
            <w:shd w:val="clear" w:color="auto" w:fill="auto"/>
          </w:tcPr>
          <w:p w:rsidR="0031613D" w:rsidRPr="00152D11" w:rsidRDefault="0031613D" w:rsidP="00651288">
            <w:pPr>
              <w:jc w:val="center"/>
              <w:rPr>
                <w:sz w:val="18"/>
                <w:szCs w:val="18"/>
              </w:rPr>
            </w:pPr>
            <w:r w:rsidRPr="00152D11">
              <w:rPr>
                <w:sz w:val="18"/>
                <w:szCs w:val="18"/>
              </w:rPr>
              <w:t>-</w:t>
            </w:r>
          </w:p>
        </w:tc>
        <w:tc>
          <w:tcPr>
            <w:tcW w:w="851" w:type="dxa"/>
            <w:shd w:val="clear" w:color="auto" w:fill="auto"/>
          </w:tcPr>
          <w:p w:rsidR="0031613D" w:rsidRPr="00152D11" w:rsidRDefault="0031613D" w:rsidP="00651288">
            <w:pPr>
              <w:jc w:val="center"/>
              <w:rPr>
                <w:sz w:val="18"/>
                <w:szCs w:val="18"/>
              </w:rPr>
            </w:pPr>
            <w:r w:rsidRPr="00152D11">
              <w:rPr>
                <w:sz w:val="18"/>
                <w:szCs w:val="18"/>
              </w:rPr>
              <w:t>-</w:t>
            </w:r>
          </w:p>
        </w:tc>
      </w:tr>
      <w:tr w:rsidR="0031613D" w:rsidRPr="00152D11" w:rsidTr="00651288">
        <w:trPr>
          <w:jc w:val="center"/>
        </w:trPr>
        <w:tc>
          <w:tcPr>
            <w:tcW w:w="316" w:type="dxa"/>
            <w:vMerge/>
          </w:tcPr>
          <w:p w:rsidR="0031613D" w:rsidRPr="00152D11" w:rsidRDefault="0031613D" w:rsidP="00651288">
            <w:pP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иные источники</w:t>
            </w: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r>
      <w:tr w:rsidR="0031613D" w:rsidRPr="00152D11" w:rsidTr="00651288">
        <w:trPr>
          <w:jc w:val="center"/>
        </w:trPr>
        <w:tc>
          <w:tcPr>
            <w:tcW w:w="316" w:type="dxa"/>
            <w:vMerge w:val="restart"/>
          </w:tcPr>
          <w:p w:rsidR="0031613D" w:rsidRPr="00152D11" w:rsidRDefault="0031613D" w:rsidP="00651288">
            <w:pPr>
              <w:rPr>
                <w:color w:val="000000"/>
                <w:sz w:val="18"/>
                <w:szCs w:val="18"/>
              </w:rPr>
            </w:pPr>
            <w:r w:rsidRPr="00152D11">
              <w:rPr>
                <w:color w:val="000000"/>
                <w:sz w:val="18"/>
                <w:szCs w:val="18"/>
              </w:rPr>
              <w:t>4.</w:t>
            </w:r>
          </w:p>
        </w:tc>
        <w:tc>
          <w:tcPr>
            <w:tcW w:w="1135" w:type="dxa"/>
            <w:vMerge w:val="restart"/>
          </w:tcPr>
          <w:p w:rsidR="0031613D" w:rsidRPr="00152D11" w:rsidRDefault="0031613D" w:rsidP="00651288">
            <w:pPr>
              <w:rPr>
                <w:color w:val="000000"/>
                <w:sz w:val="18"/>
                <w:szCs w:val="18"/>
              </w:rPr>
            </w:pPr>
            <w:r w:rsidRPr="00152D11">
              <w:rPr>
                <w:color w:val="000000"/>
                <w:sz w:val="18"/>
                <w:szCs w:val="18"/>
              </w:rPr>
              <w:t>Подпрограмма 4</w:t>
            </w:r>
          </w:p>
        </w:tc>
        <w:tc>
          <w:tcPr>
            <w:tcW w:w="1559" w:type="dxa"/>
            <w:vMerge w:val="restart"/>
          </w:tcPr>
          <w:p w:rsidR="0031613D" w:rsidRPr="00152D11" w:rsidRDefault="0031613D" w:rsidP="00651288">
            <w:pPr>
              <w:rPr>
                <w:color w:val="000000"/>
                <w:sz w:val="18"/>
                <w:szCs w:val="18"/>
              </w:rPr>
            </w:pPr>
            <w:r w:rsidRPr="00152D11">
              <w:rPr>
                <w:sz w:val="18"/>
                <w:szCs w:val="18"/>
              </w:rPr>
              <w:t>Социальная поддержка граждан Мошковского сельсовета Бековского района Пензенской области</w:t>
            </w:r>
          </w:p>
        </w:tc>
        <w:tc>
          <w:tcPr>
            <w:tcW w:w="2410" w:type="dxa"/>
          </w:tcPr>
          <w:p w:rsidR="0031613D" w:rsidRPr="00152D11" w:rsidRDefault="0031613D" w:rsidP="00651288">
            <w:pPr>
              <w:rPr>
                <w:color w:val="000000"/>
                <w:sz w:val="18"/>
                <w:szCs w:val="18"/>
              </w:rPr>
            </w:pPr>
            <w:r w:rsidRPr="00152D11">
              <w:rPr>
                <w:color w:val="000000"/>
                <w:sz w:val="18"/>
                <w:szCs w:val="18"/>
              </w:rPr>
              <w:t>всего</w:t>
            </w:r>
          </w:p>
        </w:tc>
        <w:tc>
          <w:tcPr>
            <w:tcW w:w="850" w:type="dxa"/>
            <w:shd w:val="clear" w:color="auto" w:fill="auto"/>
          </w:tcPr>
          <w:p w:rsidR="0031613D" w:rsidRPr="00152D11" w:rsidRDefault="0031613D" w:rsidP="00651288">
            <w:pPr>
              <w:jc w:val="center"/>
              <w:rPr>
                <w:sz w:val="18"/>
                <w:szCs w:val="18"/>
              </w:rPr>
            </w:pPr>
            <w:r w:rsidRPr="00152D11">
              <w:rPr>
                <w:sz w:val="18"/>
                <w:szCs w:val="18"/>
              </w:rPr>
              <w:t>11,326</w:t>
            </w:r>
          </w:p>
        </w:tc>
        <w:tc>
          <w:tcPr>
            <w:tcW w:w="851" w:type="dxa"/>
            <w:shd w:val="clear" w:color="auto" w:fill="auto"/>
          </w:tcPr>
          <w:p w:rsidR="0031613D" w:rsidRPr="00152D11" w:rsidRDefault="0031613D" w:rsidP="00651288">
            <w:pPr>
              <w:jc w:val="center"/>
              <w:rPr>
                <w:sz w:val="18"/>
                <w:szCs w:val="18"/>
              </w:rPr>
            </w:pPr>
            <w:r w:rsidRPr="00152D11">
              <w:rPr>
                <w:sz w:val="18"/>
                <w:szCs w:val="18"/>
              </w:rPr>
              <w:t>11,326</w:t>
            </w:r>
          </w:p>
        </w:tc>
        <w:tc>
          <w:tcPr>
            <w:tcW w:w="850" w:type="dxa"/>
            <w:shd w:val="clear" w:color="auto" w:fill="auto"/>
          </w:tcPr>
          <w:p w:rsidR="0031613D" w:rsidRPr="00152D11" w:rsidRDefault="0031613D" w:rsidP="00651288">
            <w:pPr>
              <w:jc w:val="center"/>
              <w:rPr>
                <w:sz w:val="18"/>
                <w:szCs w:val="18"/>
              </w:rPr>
            </w:pPr>
            <w:r w:rsidRPr="00152D11">
              <w:rPr>
                <w:sz w:val="18"/>
                <w:szCs w:val="18"/>
              </w:rPr>
              <w:t>11,326</w:t>
            </w:r>
          </w:p>
        </w:tc>
        <w:tc>
          <w:tcPr>
            <w:tcW w:w="851" w:type="dxa"/>
            <w:shd w:val="clear" w:color="auto" w:fill="auto"/>
          </w:tcPr>
          <w:p w:rsidR="0031613D" w:rsidRPr="00152D11" w:rsidRDefault="0031613D" w:rsidP="00651288">
            <w:pPr>
              <w:jc w:val="center"/>
              <w:rPr>
                <w:sz w:val="18"/>
                <w:szCs w:val="18"/>
              </w:rPr>
            </w:pPr>
            <w:r w:rsidRPr="00152D11">
              <w:rPr>
                <w:sz w:val="18"/>
                <w:szCs w:val="18"/>
              </w:rPr>
              <w:t>11,326</w:t>
            </w:r>
          </w:p>
        </w:tc>
        <w:tc>
          <w:tcPr>
            <w:tcW w:w="850" w:type="dxa"/>
            <w:shd w:val="clear" w:color="auto" w:fill="auto"/>
          </w:tcPr>
          <w:p w:rsidR="0031613D" w:rsidRPr="00152D11" w:rsidRDefault="0031613D" w:rsidP="00651288">
            <w:pPr>
              <w:jc w:val="center"/>
              <w:rPr>
                <w:sz w:val="18"/>
                <w:szCs w:val="18"/>
              </w:rPr>
            </w:pPr>
            <w:r w:rsidRPr="00152D11">
              <w:rPr>
                <w:sz w:val="18"/>
                <w:szCs w:val="18"/>
              </w:rPr>
              <w:t>11,326</w:t>
            </w:r>
          </w:p>
        </w:tc>
        <w:tc>
          <w:tcPr>
            <w:tcW w:w="851" w:type="dxa"/>
            <w:shd w:val="clear" w:color="auto" w:fill="auto"/>
          </w:tcPr>
          <w:p w:rsidR="0031613D" w:rsidRPr="00152D11" w:rsidRDefault="0031613D" w:rsidP="00651288">
            <w:pPr>
              <w:jc w:val="center"/>
              <w:rPr>
                <w:sz w:val="18"/>
                <w:szCs w:val="18"/>
              </w:rPr>
            </w:pPr>
            <w:r w:rsidRPr="00152D11">
              <w:rPr>
                <w:sz w:val="18"/>
                <w:szCs w:val="18"/>
              </w:rPr>
              <w:t>11,326</w:t>
            </w:r>
          </w:p>
        </w:tc>
      </w:tr>
      <w:tr w:rsidR="0031613D" w:rsidRPr="00152D11" w:rsidTr="00651288">
        <w:trPr>
          <w:jc w:val="center"/>
        </w:trPr>
        <w:tc>
          <w:tcPr>
            <w:tcW w:w="316" w:type="dxa"/>
            <w:vMerge/>
          </w:tcPr>
          <w:p w:rsidR="0031613D" w:rsidRPr="00152D11" w:rsidRDefault="0031613D" w:rsidP="00651288">
            <w:pP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бюджет Мошковского сельсовета Бековского района Пензенской области</w:t>
            </w:r>
          </w:p>
        </w:tc>
        <w:tc>
          <w:tcPr>
            <w:tcW w:w="850" w:type="dxa"/>
            <w:shd w:val="clear" w:color="auto" w:fill="auto"/>
          </w:tcPr>
          <w:p w:rsidR="0031613D" w:rsidRPr="00152D11" w:rsidRDefault="0031613D" w:rsidP="00651288">
            <w:pPr>
              <w:jc w:val="center"/>
              <w:rPr>
                <w:sz w:val="18"/>
                <w:szCs w:val="18"/>
              </w:rPr>
            </w:pPr>
            <w:r w:rsidRPr="00152D11">
              <w:rPr>
                <w:sz w:val="18"/>
                <w:szCs w:val="18"/>
              </w:rPr>
              <w:t>11,326</w:t>
            </w:r>
          </w:p>
        </w:tc>
        <w:tc>
          <w:tcPr>
            <w:tcW w:w="851" w:type="dxa"/>
            <w:shd w:val="clear" w:color="auto" w:fill="auto"/>
          </w:tcPr>
          <w:p w:rsidR="0031613D" w:rsidRPr="00152D11" w:rsidRDefault="0031613D" w:rsidP="00651288">
            <w:pPr>
              <w:jc w:val="center"/>
              <w:rPr>
                <w:sz w:val="18"/>
                <w:szCs w:val="18"/>
              </w:rPr>
            </w:pPr>
            <w:r w:rsidRPr="00152D11">
              <w:rPr>
                <w:sz w:val="18"/>
                <w:szCs w:val="18"/>
              </w:rPr>
              <w:t>11,326</w:t>
            </w:r>
          </w:p>
        </w:tc>
        <w:tc>
          <w:tcPr>
            <w:tcW w:w="850" w:type="dxa"/>
            <w:shd w:val="clear" w:color="auto" w:fill="auto"/>
          </w:tcPr>
          <w:p w:rsidR="0031613D" w:rsidRPr="00152D11" w:rsidRDefault="0031613D" w:rsidP="00651288">
            <w:pPr>
              <w:jc w:val="center"/>
              <w:rPr>
                <w:sz w:val="18"/>
                <w:szCs w:val="18"/>
              </w:rPr>
            </w:pPr>
            <w:r w:rsidRPr="00152D11">
              <w:rPr>
                <w:sz w:val="18"/>
                <w:szCs w:val="18"/>
              </w:rPr>
              <w:t>11,326</w:t>
            </w:r>
          </w:p>
        </w:tc>
        <w:tc>
          <w:tcPr>
            <w:tcW w:w="851" w:type="dxa"/>
            <w:shd w:val="clear" w:color="auto" w:fill="auto"/>
          </w:tcPr>
          <w:p w:rsidR="0031613D" w:rsidRPr="00152D11" w:rsidRDefault="0031613D" w:rsidP="00651288">
            <w:pPr>
              <w:jc w:val="center"/>
              <w:rPr>
                <w:sz w:val="18"/>
                <w:szCs w:val="18"/>
              </w:rPr>
            </w:pPr>
            <w:r w:rsidRPr="00152D11">
              <w:rPr>
                <w:sz w:val="18"/>
                <w:szCs w:val="18"/>
              </w:rPr>
              <w:t>11,326</w:t>
            </w:r>
          </w:p>
        </w:tc>
        <w:tc>
          <w:tcPr>
            <w:tcW w:w="850" w:type="dxa"/>
            <w:shd w:val="clear" w:color="auto" w:fill="auto"/>
          </w:tcPr>
          <w:p w:rsidR="0031613D" w:rsidRPr="00152D11" w:rsidRDefault="0031613D" w:rsidP="00651288">
            <w:pPr>
              <w:jc w:val="center"/>
              <w:rPr>
                <w:sz w:val="18"/>
                <w:szCs w:val="18"/>
              </w:rPr>
            </w:pPr>
            <w:r w:rsidRPr="00152D11">
              <w:rPr>
                <w:sz w:val="18"/>
                <w:szCs w:val="18"/>
              </w:rPr>
              <w:t>11,326</w:t>
            </w:r>
          </w:p>
        </w:tc>
        <w:tc>
          <w:tcPr>
            <w:tcW w:w="851" w:type="dxa"/>
            <w:shd w:val="clear" w:color="auto" w:fill="auto"/>
          </w:tcPr>
          <w:p w:rsidR="0031613D" w:rsidRPr="00152D11" w:rsidRDefault="0031613D" w:rsidP="00651288">
            <w:pPr>
              <w:jc w:val="center"/>
              <w:rPr>
                <w:sz w:val="18"/>
                <w:szCs w:val="18"/>
              </w:rPr>
            </w:pPr>
            <w:r w:rsidRPr="00152D11">
              <w:rPr>
                <w:sz w:val="18"/>
                <w:szCs w:val="18"/>
              </w:rPr>
              <w:t>11,326</w:t>
            </w:r>
          </w:p>
        </w:tc>
      </w:tr>
      <w:tr w:rsidR="0031613D" w:rsidRPr="00152D11" w:rsidTr="00651288">
        <w:trPr>
          <w:jc w:val="center"/>
        </w:trPr>
        <w:tc>
          <w:tcPr>
            <w:tcW w:w="316" w:type="dxa"/>
            <w:vMerge/>
          </w:tcPr>
          <w:p w:rsidR="0031613D" w:rsidRPr="00152D11" w:rsidRDefault="0031613D" w:rsidP="00651288">
            <w:pP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rPr>
                <w:color w:val="000000"/>
                <w:sz w:val="18"/>
                <w:szCs w:val="18"/>
              </w:rPr>
            </w:pPr>
          </w:p>
        </w:tc>
        <w:tc>
          <w:tcPr>
            <w:tcW w:w="2410" w:type="dxa"/>
          </w:tcPr>
          <w:p w:rsidR="0031613D" w:rsidRPr="00152D11" w:rsidRDefault="0031613D" w:rsidP="00651288">
            <w:pPr>
              <w:autoSpaceDE w:val="0"/>
              <w:autoSpaceDN w:val="0"/>
              <w:adjustRightInd w:val="0"/>
              <w:rPr>
                <w:sz w:val="18"/>
                <w:szCs w:val="18"/>
              </w:rPr>
            </w:pPr>
            <w:r w:rsidRPr="00152D11">
              <w:rPr>
                <w:sz w:val="18"/>
                <w:szCs w:val="18"/>
              </w:rPr>
              <w:t>в том числе межбюджетные трансферты:</w:t>
            </w:r>
          </w:p>
          <w:p w:rsidR="0031613D" w:rsidRPr="00152D11" w:rsidRDefault="0031613D" w:rsidP="00651288">
            <w:pPr>
              <w:autoSpaceDE w:val="0"/>
              <w:autoSpaceDN w:val="0"/>
              <w:adjustRightInd w:val="0"/>
              <w:rPr>
                <w:sz w:val="18"/>
                <w:szCs w:val="18"/>
              </w:rPr>
            </w:pPr>
            <w:r w:rsidRPr="00152D11">
              <w:rPr>
                <w:sz w:val="18"/>
                <w:szCs w:val="18"/>
              </w:rPr>
              <w:t>- из федерального бюджета</w:t>
            </w:r>
          </w:p>
          <w:p w:rsidR="0031613D" w:rsidRPr="00152D11" w:rsidRDefault="0031613D" w:rsidP="00651288">
            <w:pPr>
              <w:rPr>
                <w:color w:val="000000"/>
                <w:sz w:val="18"/>
                <w:szCs w:val="18"/>
              </w:rPr>
            </w:pPr>
            <w:r w:rsidRPr="00152D11">
              <w:rPr>
                <w:sz w:val="18"/>
                <w:szCs w:val="18"/>
              </w:rPr>
              <w:t>- из бюджета Пензенской области</w:t>
            </w: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r>
      <w:tr w:rsidR="0031613D" w:rsidRPr="00152D11" w:rsidTr="00651288">
        <w:trPr>
          <w:jc w:val="center"/>
        </w:trPr>
        <w:tc>
          <w:tcPr>
            <w:tcW w:w="316" w:type="dxa"/>
            <w:vMerge/>
          </w:tcPr>
          <w:p w:rsidR="0031613D" w:rsidRPr="00152D11" w:rsidRDefault="0031613D" w:rsidP="00651288">
            <w:pP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иные источники</w:t>
            </w: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r>
      <w:tr w:rsidR="0031613D" w:rsidRPr="00152D11" w:rsidTr="00651288">
        <w:trPr>
          <w:jc w:val="center"/>
        </w:trPr>
        <w:tc>
          <w:tcPr>
            <w:tcW w:w="316" w:type="dxa"/>
            <w:vMerge w:val="restart"/>
          </w:tcPr>
          <w:p w:rsidR="0031613D" w:rsidRPr="00152D11" w:rsidRDefault="0031613D" w:rsidP="00651288">
            <w:pPr>
              <w:rPr>
                <w:color w:val="000000"/>
                <w:sz w:val="18"/>
                <w:szCs w:val="18"/>
              </w:rPr>
            </w:pPr>
            <w:r w:rsidRPr="00152D11">
              <w:rPr>
                <w:color w:val="000000"/>
                <w:sz w:val="18"/>
                <w:szCs w:val="18"/>
              </w:rPr>
              <w:t>4.1</w:t>
            </w:r>
          </w:p>
        </w:tc>
        <w:tc>
          <w:tcPr>
            <w:tcW w:w="1135" w:type="dxa"/>
            <w:vMerge w:val="restart"/>
          </w:tcPr>
          <w:p w:rsidR="0031613D" w:rsidRPr="00152D11" w:rsidRDefault="0031613D" w:rsidP="00651288">
            <w:pPr>
              <w:rPr>
                <w:color w:val="000000"/>
                <w:sz w:val="18"/>
                <w:szCs w:val="18"/>
              </w:rPr>
            </w:pPr>
            <w:r w:rsidRPr="00152D11">
              <w:rPr>
                <w:color w:val="000000"/>
                <w:sz w:val="18"/>
                <w:szCs w:val="18"/>
              </w:rPr>
              <w:t>Основные мероприятия</w:t>
            </w:r>
          </w:p>
        </w:tc>
        <w:tc>
          <w:tcPr>
            <w:tcW w:w="1559" w:type="dxa"/>
            <w:vMerge w:val="restart"/>
          </w:tcPr>
          <w:p w:rsidR="0031613D" w:rsidRPr="00152D11" w:rsidRDefault="0031613D" w:rsidP="00651288">
            <w:pPr>
              <w:rPr>
                <w:color w:val="000000"/>
                <w:sz w:val="18"/>
                <w:szCs w:val="18"/>
              </w:rPr>
            </w:pPr>
            <w:r w:rsidRPr="00152D11">
              <w:rPr>
                <w:color w:val="000000"/>
                <w:sz w:val="18"/>
                <w:szCs w:val="18"/>
              </w:rPr>
              <w:t xml:space="preserve">Обеспечение выполнения обязательств социальной поддержки граждан </w:t>
            </w:r>
            <w:r w:rsidRPr="00152D11">
              <w:rPr>
                <w:color w:val="000000"/>
                <w:sz w:val="18"/>
                <w:szCs w:val="18"/>
              </w:rPr>
              <w:lastRenderedPageBreak/>
              <w:t>Мошковского сельсовета Бековского района Пензенской области</w:t>
            </w:r>
          </w:p>
        </w:tc>
        <w:tc>
          <w:tcPr>
            <w:tcW w:w="2410" w:type="dxa"/>
          </w:tcPr>
          <w:p w:rsidR="0031613D" w:rsidRPr="00152D11" w:rsidRDefault="0031613D" w:rsidP="00651288">
            <w:pPr>
              <w:rPr>
                <w:color w:val="000000"/>
                <w:sz w:val="18"/>
                <w:szCs w:val="18"/>
              </w:rPr>
            </w:pPr>
            <w:r w:rsidRPr="00152D11">
              <w:rPr>
                <w:color w:val="000000"/>
                <w:sz w:val="18"/>
                <w:szCs w:val="18"/>
              </w:rPr>
              <w:lastRenderedPageBreak/>
              <w:t>всего</w:t>
            </w:r>
          </w:p>
        </w:tc>
        <w:tc>
          <w:tcPr>
            <w:tcW w:w="850" w:type="dxa"/>
            <w:shd w:val="clear" w:color="auto" w:fill="auto"/>
          </w:tcPr>
          <w:p w:rsidR="0031613D" w:rsidRPr="00152D11" w:rsidRDefault="0031613D" w:rsidP="00651288">
            <w:pPr>
              <w:jc w:val="center"/>
              <w:rPr>
                <w:sz w:val="18"/>
                <w:szCs w:val="18"/>
              </w:rPr>
            </w:pPr>
            <w:r w:rsidRPr="00152D11">
              <w:rPr>
                <w:sz w:val="18"/>
                <w:szCs w:val="18"/>
              </w:rPr>
              <w:t>11,326</w:t>
            </w:r>
          </w:p>
        </w:tc>
        <w:tc>
          <w:tcPr>
            <w:tcW w:w="851" w:type="dxa"/>
            <w:shd w:val="clear" w:color="auto" w:fill="auto"/>
          </w:tcPr>
          <w:p w:rsidR="0031613D" w:rsidRPr="00152D11" w:rsidRDefault="0031613D" w:rsidP="00651288">
            <w:pPr>
              <w:jc w:val="center"/>
              <w:rPr>
                <w:sz w:val="18"/>
                <w:szCs w:val="18"/>
              </w:rPr>
            </w:pPr>
            <w:r w:rsidRPr="00152D11">
              <w:rPr>
                <w:sz w:val="18"/>
                <w:szCs w:val="18"/>
              </w:rPr>
              <w:t>11,326</w:t>
            </w:r>
          </w:p>
        </w:tc>
        <w:tc>
          <w:tcPr>
            <w:tcW w:w="850" w:type="dxa"/>
            <w:shd w:val="clear" w:color="auto" w:fill="auto"/>
          </w:tcPr>
          <w:p w:rsidR="0031613D" w:rsidRPr="00152D11" w:rsidRDefault="0031613D" w:rsidP="00651288">
            <w:pPr>
              <w:jc w:val="center"/>
              <w:rPr>
                <w:sz w:val="18"/>
                <w:szCs w:val="18"/>
              </w:rPr>
            </w:pPr>
            <w:r w:rsidRPr="00152D11">
              <w:rPr>
                <w:sz w:val="18"/>
                <w:szCs w:val="18"/>
              </w:rPr>
              <w:t>11,326</w:t>
            </w:r>
          </w:p>
        </w:tc>
        <w:tc>
          <w:tcPr>
            <w:tcW w:w="851" w:type="dxa"/>
            <w:shd w:val="clear" w:color="auto" w:fill="auto"/>
          </w:tcPr>
          <w:p w:rsidR="0031613D" w:rsidRPr="00152D11" w:rsidRDefault="0031613D" w:rsidP="00651288">
            <w:pPr>
              <w:jc w:val="center"/>
              <w:rPr>
                <w:sz w:val="18"/>
                <w:szCs w:val="18"/>
              </w:rPr>
            </w:pPr>
            <w:r w:rsidRPr="00152D11">
              <w:rPr>
                <w:sz w:val="18"/>
                <w:szCs w:val="18"/>
              </w:rPr>
              <w:t>11,326</w:t>
            </w:r>
          </w:p>
        </w:tc>
        <w:tc>
          <w:tcPr>
            <w:tcW w:w="850" w:type="dxa"/>
            <w:shd w:val="clear" w:color="auto" w:fill="auto"/>
          </w:tcPr>
          <w:p w:rsidR="0031613D" w:rsidRPr="00152D11" w:rsidRDefault="0031613D" w:rsidP="00651288">
            <w:pPr>
              <w:jc w:val="center"/>
              <w:rPr>
                <w:sz w:val="18"/>
                <w:szCs w:val="18"/>
              </w:rPr>
            </w:pPr>
            <w:r w:rsidRPr="00152D11">
              <w:rPr>
                <w:sz w:val="18"/>
                <w:szCs w:val="18"/>
              </w:rPr>
              <w:t>11,326</w:t>
            </w:r>
          </w:p>
        </w:tc>
        <w:tc>
          <w:tcPr>
            <w:tcW w:w="851" w:type="dxa"/>
            <w:shd w:val="clear" w:color="auto" w:fill="auto"/>
          </w:tcPr>
          <w:p w:rsidR="0031613D" w:rsidRPr="00152D11" w:rsidRDefault="0031613D" w:rsidP="00651288">
            <w:pPr>
              <w:jc w:val="center"/>
              <w:rPr>
                <w:sz w:val="18"/>
                <w:szCs w:val="18"/>
              </w:rPr>
            </w:pPr>
            <w:r w:rsidRPr="00152D11">
              <w:rPr>
                <w:sz w:val="18"/>
                <w:szCs w:val="18"/>
              </w:rPr>
              <w:t>11,326</w:t>
            </w:r>
          </w:p>
        </w:tc>
      </w:tr>
      <w:tr w:rsidR="0031613D" w:rsidRPr="00152D11" w:rsidTr="00651288">
        <w:trPr>
          <w:jc w:val="center"/>
        </w:trPr>
        <w:tc>
          <w:tcPr>
            <w:tcW w:w="316" w:type="dxa"/>
            <w:vMerge/>
          </w:tcPr>
          <w:p w:rsidR="0031613D" w:rsidRPr="00152D11" w:rsidRDefault="0031613D" w:rsidP="00651288">
            <w:pP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бюджет Мошковского сельсовета Бековского района Пензенской области</w:t>
            </w:r>
          </w:p>
        </w:tc>
        <w:tc>
          <w:tcPr>
            <w:tcW w:w="850" w:type="dxa"/>
            <w:shd w:val="clear" w:color="auto" w:fill="auto"/>
          </w:tcPr>
          <w:p w:rsidR="0031613D" w:rsidRPr="00152D11" w:rsidRDefault="0031613D" w:rsidP="00651288">
            <w:pPr>
              <w:jc w:val="center"/>
              <w:rPr>
                <w:sz w:val="18"/>
                <w:szCs w:val="18"/>
              </w:rPr>
            </w:pPr>
            <w:r w:rsidRPr="00152D11">
              <w:rPr>
                <w:sz w:val="18"/>
                <w:szCs w:val="18"/>
              </w:rPr>
              <w:t>11,326</w:t>
            </w:r>
          </w:p>
        </w:tc>
        <w:tc>
          <w:tcPr>
            <w:tcW w:w="851" w:type="dxa"/>
            <w:shd w:val="clear" w:color="auto" w:fill="auto"/>
          </w:tcPr>
          <w:p w:rsidR="0031613D" w:rsidRPr="00152D11" w:rsidRDefault="0031613D" w:rsidP="00651288">
            <w:pPr>
              <w:jc w:val="center"/>
              <w:rPr>
                <w:sz w:val="18"/>
                <w:szCs w:val="18"/>
              </w:rPr>
            </w:pPr>
            <w:r w:rsidRPr="00152D11">
              <w:rPr>
                <w:sz w:val="18"/>
                <w:szCs w:val="18"/>
              </w:rPr>
              <w:t>11,326</w:t>
            </w:r>
          </w:p>
        </w:tc>
        <w:tc>
          <w:tcPr>
            <w:tcW w:w="850" w:type="dxa"/>
            <w:shd w:val="clear" w:color="auto" w:fill="auto"/>
          </w:tcPr>
          <w:p w:rsidR="0031613D" w:rsidRPr="00152D11" w:rsidRDefault="0031613D" w:rsidP="00651288">
            <w:pPr>
              <w:jc w:val="center"/>
              <w:rPr>
                <w:sz w:val="18"/>
                <w:szCs w:val="18"/>
              </w:rPr>
            </w:pPr>
            <w:r w:rsidRPr="00152D11">
              <w:rPr>
                <w:sz w:val="18"/>
                <w:szCs w:val="18"/>
              </w:rPr>
              <w:t>11,326</w:t>
            </w:r>
          </w:p>
        </w:tc>
        <w:tc>
          <w:tcPr>
            <w:tcW w:w="851" w:type="dxa"/>
            <w:shd w:val="clear" w:color="auto" w:fill="auto"/>
          </w:tcPr>
          <w:p w:rsidR="0031613D" w:rsidRPr="00152D11" w:rsidRDefault="0031613D" w:rsidP="00651288">
            <w:pPr>
              <w:jc w:val="center"/>
              <w:rPr>
                <w:sz w:val="18"/>
                <w:szCs w:val="18"/>
              </w:rPr>
            </w:pPr>
            <w:r w:rsidRPr="00152D11">
              <w:rPr>
                <w:sz w:val="18"/>
                <w:szCs w:val="18"/>
              </w:rPr>
              <w:t>11,326</w:t>
            </w:r>
          </w:p>
        </w:tc>
        <w:tc>
          <w:tcPr>
            <w:tcW w:w="850" w:type="dxa"/>
            <w:shd w:val="clear" w:color="auto" w:fill="auto"/>
          </w:tcPr>
          <w:p w:rsidR="0031613D" w:rsidRPr="00152D11" w:rsidRDefault="0031613D" w:rsidP="00651288">
            <w:pPr>
              <w:jc w:val="center"/>
              <w:rPr>
                <w:sz w:val="18"/>
                <w:szCs w:val="18"/>
              </w:rPr>
            </w:pPr>
            <w:r w:rsidRPr="00152D11">
              <w:rPr>
                <w:sz w:val="18"/>
                <w:szCs w:val="18"/>
              </w:rPr>
              <w:t>11,326</w:t>
            </w:r>
          </w:p>
        </w:tc>
        <w:tc>
          <w:tcPr>
            <w:tcW w:w="851" w:type="dxa"/>
            <w:shd w:val="clear" w:color="auto" w:fill="auto"/>
          </w:tcPr>
          <w:p w:rsidR="0031613D" w:rsidRPr="00152D11" w:rsidRDefault="0031613D" w:rsidP="00651288">
            <w:pPr>
              <w:jc w:val="center"/>
              <w:rPr>
                <w:sz w:val="18"/>
                <w:szCs w:val="18"/>
              </w:rPr>
            </w:pPr>
            <w:r w:rsidRPr="00152D11">
              <w:rPr>
                <w:sz w:val="18"/>
                <w:szCs w:val="18"/>
              </w:rPr>
              <w:t>11,326</w:t>
            </w:r>
          </w:p>
        </w:tc>
      </w:tr>
      <w:tr w:rsidR="0031613D" w:rsidRPr="00152D11" w:rsidTr="00651288">
        <w:trPr>
          <w:jc w:val="center"/>
        </w:trPr>
        <w:tc>
          <w:tcPr>
            <w:tcW w:w="316" w:type="dxa"/>
            <w:vMerge/>
          </w:tcPr>
          <w:p w:rsidR="0031613D" w:rsidRPr="00152D11" w:rsidRDefault="0031613D" w:rsidP="00651288">
            <w:pP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 xml:space="preserve">бюджет Мошковского сельсовета Бековского района </w:t>
            </w:r>
            <w:r w:rsidRPr="00152D11">
              <w:rPr>
                <w:color w:val="000000"/>
                <w:sz w:val="18"/>
                <w:szCs w:val="18"/>
              </w:rPr>
              <w:lastRenderedPageBreak/>
              <w:t>Пензенской области</w:t>
            </w: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r>
      <w:tr w:rsidR="0031613D" w:rsidRPr="00152D11" w:rsidTr="00651288">
        <w:trPr>
          <w:jc w:val="center"/>
        </w:trPr>
        <w:tc>
          <w:tcPr>
            <w:tcW w:w="316" w:type="dxa"/>
            <w:vMerge/>
          </w:tcPr>
          <w:p w:rsidR="0031613D" w:rsidRPr="00152D11" w:rsidRDefault="0031613D" w:rsidP="00651288">
            <w:pPr>
              <w:rPr>
                <w:color w:val="000000"/>
                <w:sz w:val="18"/>
                <w:szCs w:val="18"/>
              </w:rPr>
            </w:pPr>
          </w:p>
        </w:tc>
        <w:tc>
          <w:tcPr>
            <w:tcW w:w="1135" w:type="dxa"/>
            <w:vMerge/>
          </w:tcPr>
          <w:p w:rsidR="0031613D" w:rsidRPr="00152D11" w:rsidRDefault="0031613D" w:rsidP="00651288">
            <w:pPr>
              <w:rPr>
                <w:color w:val="000000"/>
                <w:sz w:val="18"/>
                <w:szCs w:val="18"/>
              </w:rPr>
            </w:pPr>
          </w:p>
        </w:tc>
        <w:tc>
          <w:tcPr>
            <w:tcW w:w="1559" w:type="dxa"/>
            <w:vMerge/>
          </w:tcPr>
          <w:p w:rsidR="0031613D" w:rsidRPr="00152D11" w:rsidRDefault="0031613D" w:rsidP="00651288">
            <w:pPr>
              <w:rPr>
                <w:color w:val="000000"/>
                <w:sz w:val="18"/>
                <w:szCs w:val="18"/>
              </w:rPr>
            </w:pPr>
          </w:p>
        </w:tc>
        <w:tc>
          <w:tcPr>
            <w:tcW w:w="2410" w:type="dxa"/>
          </w:tcPr>
          <w:p w:rsidR="0031613D" w:rsidRPr="00152D11" w:rsidRDefault="0031613D" w:rsidP="00651288">
            <w:pPr>
              <w:rPr>
                <w:color w:val="000000"/>
                <w:sz w:val="18"/>
                <w:szCs w:val="18"/>
              </w:rPr>
            </w:pPr>
            <w:r w:rsidRPr="00152D11">
              <w:rPr>
                <w:color w:val="000000"/>
                <w:sz w:val="18"/>
                <w:szCs w:val="18"/>
              </w:rPr>
              <w:t>иные источники</w:t>
            </w: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c>
          <w:tcPr>
            <w:tcW w:w="850" w:type="dxa"/>
            <w:shd w:val="clear" w:color="auto" w:fill="auto"/>
          </w:tcPr>
          <w:p w:rsidR="0031613D" w:rsidRPr="00152D11" w:rsidRDefault="0031613D" w:rsidP="00651288">
            <w:pPr>
              <w:jc w:val="center"/>
              <w:rPr>
                <w:sz w:val="18"/>
                <w:szCs w:val="18"/>
              </w:rPr>
            </w:pPr>
          </w:p>
        </w:tc>
        <w:tc>
          <w:tcPr>
            <w:tcW w:w="851" w:type="dxa"/>
            <w:shd w:val="clear" w:color="auto" w:fill="auto"/>
          </w:tcPr>
          <w:p w:rsidR="0031613D" w:rsidRPr="00152D11" w:rsidRDefault="0031613D" w:rsidP="00651288">
            <w:pPr>
              <w:jc w:val="center"/>
              <w:rPr>
                <w:sz w:val="18"/>
                <w:szCs w:val="18"/>
              </w:rPr>
            </w:pPr>
          </w:p>
        </w:tc>
      </w:tr>
    </w:tbl>
    <w:p w:rsidR="0031613D" w:rsidRPr="00152D11" w:rsidRDefault="0031613D" w:rsidP="0031613D">
      <w:pPr>
        <w:autoSpaceDE w:val="0"/>
        <w:autoSpaceDN w:val="0"/>
        <w:adjustRightInd w:val="0"/>
        <w:jc w:val="right"/>
        <w:rPr>
          <w:sz w:val="18"/>
          <w:szCs w:val="18"/>
        </w:rPr>
      </w:pPr>
    </w:p>
    <w:p w:rsidR="0031613D" w:rsidRDefault="0031613D" w:rsidP="0031613D">
      <w:pPr>
        <w:autoSpaceDE w:val="0"/>
        <w:autoSpaceDN w:val="0"/>
        <w:adjustRightInd w:val="0"/>
        <w:jc w:val="center"/>
        <w:rPr>
          <w:sz w:val="18"/>
          <w:szCs w:val="18"/>
        </w:rPr>
      </w:pPr>
      <w:r w:rsidRPr="00152D11">
        <w:rPr>
          <w:sz w:val="18"/>
          <w:szCs w:val="18"/>
        </w:rPr>
        <w:t>Приложение №</w:t>
      </w:r>
      <w:r w:rsidR="008C5537">
        <w:rPr>
          <w:sz w:val="18"/>
          <w:szCs w:val="18"/>
        </w:rPr>
        <w:t xml:space="preserve"> </w:t>
      </w:r>
      <w:r>
        <w:rPr>
          <w:sz w:val="18"/>
          <w:szCs w:val="18"/>
        </w:rPr>
        <w:t xml:space="preserve">2 </w:t>
      </w:r>
      <w:r w:rsidRPr="00152D11">
        <w:rPr>
          <w:sz w:val="18"/>
          <w:szCs w:val="18"/>
        </w:rPr>
        <w:t>к постановлению администрации</w:t>
      </w:r>
      <w:r>
        <w:rPr>
          <w:sz w:val="18"/>
          <w:szCs w:val="18"/>
        </w:rPr>
        <w:t xml:space="preserve"> </w:t>
      </w:r>
      <w:r w:rsidRPr="00152D11">
        <w:rPr>
          <w:sz w:val="18"/>
          <w:szCs w:val="18"/>
        </w:rPr>
        <w:t>Мошковского сельсовета</w:t>
      </w:r>
      <w:r>
        <w:rPr>
          <w:sz w:val="18"/>
          <w:szCs w:val="18"/>
        </w:rPr>
        <w:t xml:space="preserve"> </w:t>
      </w:r>
      <w:r w:rsidRPr="00152D11">
        <w:rPr>
          <w:sz w:val="18"/>
          <w:szCs w:val="18"/>
        </w:rPr>
        <w:t>от 27.09.2019 № 95</w:t>
      </w:r>
    </w:p>
    <w:p w:rsidR="0031613D" w:rsidRDefault="0031613D" w:rsidP="0031613D">
      <w:pPr>
        <w:autoSpaceDE w:val="0"/>
        <w:autoSpaceDN w:val="0"/>
        <w:adjustRightInd w:val="0"/>
        <w:jc w:val="center"/>
        <w:rPr>
          <w:sz w:val="18"/>
          <w:szCs w:val="18"/>
        </w:rPr>
      </w:pPr>
    </w:p>
    <w:p w:rsidR="0031613D" w:rsidRPr="00152D11" w:rsidRDefault="0031613D" w:rsidP="0031613D">
      <w:pPr>
        <w:autoSpaceDE w:val="0"/>
        <w:autoSpaceDN w:val="0"/>
        <w:adjustRightInd w:val="0"/>
        <w:jc w:val="center"/>
        <w:rPr>
          <w:sz w:val="18"/>
          <w:szCs w:val="18"/>
        </w:rPr>
      </w:pPr>
      <w:r w:rsidRPr="00152D11">
        <w:rPr>
          <w:sz w:val="18"/>
          <w:szCs w:val="18"/>
        </w:rPr>
        <w:t>Приложение № 3</w:t>
      </w:r>
      <w:r>
        <w:rPr>
          <w:sz w:val="18"/>
          <w:szCs w:val="18"/>
        </w:rPr>
        <w:t xml:space="preserve"> </w:t>
      </w:r>
      <w:r w:rsidRPr="00152D11">
        <w:rPr>
          <w:sz w:val="18"/>
          <w:szCs w:val="18"/>
        </w:rPr>
        <w:t>к муниципальной программе</w:t>
      </w:r>
    </w:p>
    <w:p w:rsidR="0031613D" w:rsidRDefault="0031613D" w:rsidP="0031613D">
      <w:pPr>
        <w:autoSpaceDE w:val="0"/>
        <w:autoSpaceDN w:val="0"/>
        <w:adjustRightInd w:val="0"/>
        <w:jc w:val="center"/>
        <w:rPr>
          <w:spacing w:val="20"/>
          <w:sz w:val="18"/>
          <w:szCs w:val="18"/>
        </w:rPr>
      </w:pPr>
      <w:r>
        <w:rPr>
          <w:sz w:val="18"/>
          <w:szCs w:val="18"/>
        </w:rPr>
        <w:t xml:space="preserve">Ресурсное обеспечение </w:t>
      </w:r>
      <w:r w:rsidRPr="00152D11">
        <w:rPr>
          <w:sz w:val="18"/>
          <w:szCs w:val="18"/>
        </w:rPr>
        <w:t xml:space="preserve">реализации муниципальной программы Мошковского </w:t>
      </w:r>
      <w:r w:rsidRPr="00152D11">
        <w:rPr>
          <w:spacing w:val="-2"/>
          <w:sz w:val="18"/>
          <w:szCs w:val="18"/>
        </w:rPr>
        <w:t>сельсовета Бековского района Пензенской области</w:t>
      </w:r>
      <w:r w:rsidRPr="00152D11">
        <w:rPr>
          <w:spacing w:val="20"/>
          <w:sz w:val="18"/>
          <w:szCs w:val="18"/>
        </w:rPr>
        <w:t xml:space="preserve"> </w:t>
      </w:r>
    </w:p>
    <w:p w:rsidR="0031613D" w:rsidRDefault="0031613D" w:rsidP="0031613D">
      <w:pPr>
        <w:autoSpaceDE w:val="0"/>
        <w:autoSpaceDN w:val="0"/>
        <w:adjustRightInd w:val="0"/>
        <w:jc w:val="center"/>
        <w:rPr>
          <w:spacing w:val="20"/>
          <w:sz w:val="18"/>
          <w:szCs w:val="18"/>
        </w:rPr>
      </w:pPr>
      <w:r w:rsidRPr="00152D11">
        <w:rPr>
          <w:spacing w:val="20"/>
          <w:sz w:val="18"/>
          <w:szCs w:val="18"/>
        </w:rPr>
        <w:t>«</w:t>
      </w:r>
      <w:r w:rsidRPr="00152D11">
        <w:rPr>
          <w:spacing w:val="-2"/>
          <w:sz w:val="18"/>
          <w:szCs w:val="18"/>
        </w:rPr>
        <w:t>Организация муниципального управления в Мошковском сельсовете Бековского района Пензенской области</w:t>
      </w:r>
      <w:r w:rsidRPr="00152D11">
        <w:rPr>
          <w:spacing w:val="20"/>
          <w:sz w:val="18"/>
          <w:szCs w:val="18"/>
        </w:rPr>
        <w:t>»</w:t>
      </w:r>
    </w:p>
    <w:p w:rsidR="0031613D" w:rsidRPr="00152D11" w:rsidRDefault="0031613D" w:rsidP="0031613D">
      <w:pPr>
        <w:autoSpaceDE w:val="0"/>
        <w:autoSpaceDN w:val="0"/>
        <w:adjustRightInd w:val="0"/>
        <w:jc w:val="center"/>
        <w:rPr>
          <w:sz w:val="18"/>
          <w:szCs w:val="18"/>
        </w:rPr>
      </w:pPr>
      <w:r w:rsidRPr="00152D11">
        <w:rPr>
          <w:sz w:val="18"/>
          <w:szCs w:val="18"/>
        </w:rPr>
        <w:t xml:space="preserve"> за счет средств бюджета Мошковского сельсовета Бековского района Пензенской области</w:t>
      </w:r>
    </w:p>
    <w:p w:rsidR="0031613D" w:rsidRPr="00152D11" w:rsidRDefault="0031613D" w:rsidP="0031613D">
      <w:pPr>
        <w:autoSpaceDE w:val="0"/>
        <w:autoSpaceDN w:val="0"/>
        <w:adjustRightInd w:val="0"/>
        <w:jc w:val="center"/>
        <w:rPr>
          <w:b/>
          <w:spacing w:val="20"/>
          <w:sz w:val="18"/>
          <w:szCs w:val="18"/>
        </w:rPr>
      </w:pPr>
    </w:p>
    <w:tbl>
      <w:tblPr>
        <w:tblW w:w="10768" w:type="dxa"/>
        <w:jc w:val="center"/>
        <w:tblLayout w:type="fixed"/>
        <w:tblLook w:val="04A0" w:firstRow="1" w:lastRow="0" w:firstColumn="1" w:lastColumn="0" w:noHBand="0" w:noVBand="1"/>
      </w:tblPr>
      <w:tblGrid>
        <w:gridCol w:w="538"/>
        <w:gridCol w:w="1164"/>
        <w:gridCol w:w="1270"/>
        <w:gridCol w:w="1200"/>
        <w:gridCol w:w="850"/>
        <w:gridCol w:w="550"/>
        <w:gridCol w:w="594"/>
        <w:gridCol w:w="692"/>
        <w:gridCol w:w="508"/>
        <w:gridCol w:w="567"/>
        <w:gridCol w:w="567"/>
        <w:gridCol w:w="567"/>
        <w:gridCol w:w="567"/>
        <w:gridCol w:w="567"/>
        <w:gridCol w:w="567"/>
      </w:tblGrid>
      <w:tr w:rsidR="0031613D" w:rsidRPr="00152D11" w:rsidTr="008C5537">
        <w:trPr>
          <w:trHeight w:val="675"/>
          <w:jc w:val="center"/>
        </w:trPr>
        <w:tc>
          <w:tcPr>
            <w:tcW w:w="538" w:type="dxa"/>
            <w:vMerge w:val="restart"/>
            <w:tcBorders>
              <w:top w:val="single" w:sz="4" w:space="0" w:color="auto"/>
              <w:left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color w:val="000000"/>
                <w:sz w:val="18"/>
                <w:szCs w:val="18"/>
              </w:rPr>
              <w:t xml:space="preserve">№ </w:t>
            </w:r>
            <w:r w:rsidRPr="00152D11">
              <w:rPr>
                <w:color w:val="000000"/>
                <w:spacing w:val="-10"/>
                <w:sz w:val="18"/>
                <w:szCs w:val="18"/>
              </w:rPr>
              <w:t>п/п</w:t>
            </w:r>
          </w:p>
        </w:tc>
        <w:tc>
          <w:tcPr>
            <w:tcW w:w="1164" w:type="dxa"/>
            <w:vMerge w:val="restart"/>
            <w:tcBorders>
              <w:top w:val="single" w:sz="4" w:space="0" w:color="auto"/>
              <w:left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color w:val="000000"/>
                <w:sz w:val="18"/>
                <w:szCs w:val="18"/>
              </w:rPr>
              <w:t>Статус</w:t>
            </w:r>
          </w:p>
        </w:tc>
        <w:tc>
          <w:tcPr>
            <w:tcW w:w="1270" w:type="dxa"/>
            <w:vMerge w:val="restart"/>
            <w:tcBorders>
              <w:top w:val="single" w:sz="4" w:space="0" w:color="auto"/>
              <w:left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sz w:val="18"/>
                <w:szCs w:val="18"/>
              </w:rPr>
              <w:t>Наименование муниципальной программы, подпрограммы, основных мероприятий</w:t>
            </w:r>
          </w:p>
        </w:tc>
        <w:tc>
          <w:tcPr>
            <w:tcW w:w="1200" w:type="dxa"/>
            <w:vMerge w:val="restart"/>
            <w:tcBorders>
              <w:top w:val="single" w:sz="4" w:space="0" w:color="auto"/>
              <w:left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sz w:val="18"/>
                <w:szCs w:val="18"/>
              </w:rPr>
              <w:t>Ответственный исполнитель, соисполнитель подпрограмм, основных мероприятий</w:t>
            </w:r>
          </w:p>
        </w:tc>
        <w:tc>
          <w:tcPr>
            <w:tcW w:w="3194" w:type="dxa"/>
            <w:gridSpan w:val="5"/>
            <w:tcBorders>
              <w:top w:val="single" w:sz="4" w:space="0" w:color="auto"/>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sz w:val="18"/>
                <w:szCs w:val="18"/>
              </w:rPr>
              <w:t>Код классификации расходов бюджета</w:t>
            </w:r>
          </w:p>
        </w:tc>
        <w:tc>
          <w:tcPr>
            <w:tcW w:w="3402" w:type="dxa"/>
            <w:gridSpan w:val="6"/>
            <w:tcBorders>
              <w:top w:val="single" w:sz="4" w:space="0" w:color="auto"/>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color w:val="000000"/>
                <w:sz w:val="18"/>
                <w:szCs w:val="18"/>
              </w:rPr>
              <w:t>Расходы бюджета Мошковского сельсовета Бековского района Пензенской области</w:t>
            </w:r>
            <w:r w:rsidRPr="00152D11">
              <w:rPr>
                <w:sz w:val="18"/>
                <w:szCs w:val="18"/>
              </w:rPr>
              <w:t xml:space="preserve">/Источники финансирования дефицита бюджета </w:t>
            </w:r>
            <w:r w:rsidRPr="00152D11">
              <w:rPr>
                <w:color w:val="000000"/>
                <w:sz w:val="18"/>
                <w:szCs w:val="18"/>
              </w:rPr>
              <w:t>Мошковского сельсовета Бековского района Пензенской области, тыс. рублей</w:t>
            </w:r>
          </w:p>
        </w:tc>
      </w:tr>
      <w:tr w:rsidR="0031613D" w:rsidRPr="00152D11" w:rsidTr="008C5537">
        <w:trPr>
          <w:trHeight w:val="900"/>
          <w:jc w:val="center"/>
        </w:trPr>
        <w:tc>
          <w:tcPr>
            <w:tcW w:w="538" w:type="dxa"/>
            <w:vMerge/>
            <w:tcBorders>
              <w:left w:val="single" w:sz="4" w:space="0" w:color="auto"/>
              <w:right w:val="single" w:sz="4" w:space="0" w:color="auto"/>
            </w:tcBorders>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tcPr>
          <w:p w:rsidR="0031613D" w:rsidRPr="00152D11" w:rsidRDefault="0031613D" w:rsidP="00651288">
            <w:pPr>
              <w:jc w:val="center"/>
              <w:rPr>
                <w:color w:val="000000"/>
                <w:sz w:val="18"/>
                <w:szCs w:val="18"/>
              </w:rPr>
            </w:pPr>
          </w:p>
        </w:tc>
        <w:tc>
          <w:tcPr>
            <w:tcW w:w="1270" w:type="dxa"/>
            <w:vMerge/>
            <w:tcBorders>
              <w:left w:val="single" w:sz="4" w:space="0" w:color="auto"/>
              <w:right w:val="single" w:sz="4" w:space="0" w:color="auto"/>
            </w:tcBorders>
          </w:tcPr>
          <w:p w:rsidR="0031613D" w:rsidRPr="00152D11" w:rsidRDefault="0031613D" w:rsidP="00651288">
            <w:pPr>
              <w:jc w:val="center"/>
              <w:rPr>
                <w:color w:val="000000"/>
                <w:sz w:val="18"/>
                <w:szCs w:val="18"/>
              </w:rPr>
            </w:pPr>
          </w:p>
        </w:tc>
        <w:tc>
          <w:tcPr>
            <w:tcW w:w="1200" w:type="dxa"/>
            <w:vMerge/>
            <w:tcBorders>
              <w:left w:val="single" w:sz="4" w:space="0" w:color="auto"/>
              <w:right w:val="single" w:sz="4" w:space="0" w:color="auto"/>
            </w:tcBorders>
          </w:tcPr>
          <w:p w:rsidR="0031613D" w:rsidRPr="00152D11" w:rsidRDefault="0031613D" w:rsidP="00651288">
            <w:pPr>
              <w:jc w:val="center"/>
              <w:rPr>
                <w:color w:val="000000"/>
                <w:sz w:val="18"/>
                <w:szCs w:val="18"/>
              </w:rPr>
            </w:pPr>
          </w:p>
        </w:tc>
        <w:tc>
          <w:tcPr>
            <w:tcW w:w="850" w:type="dxa"/>
            <w:tcBorders>
              <w:top w:val="single" w:sz="4" w:space="0" w:color="auto"/>
              <w:left w:val="nil"/>
              <w:bottom w:val="single" w:sz="4" w:space="0" w:color="auto"/>
              <w:right w:val="single" w:sz="4" w:space="0" w:color="auto"/>
            </w:tcBorders>
            <w:shd w:val="clear" w:color="auto" w:fill="auto"/>
          </w:tcPr>
          <w:p w:rsidR="0031613D" w:rsidRPr="00152D11" w:rsidRDefault="0031613D" w:rsidP="00651288">
            <w:pPr>
              <w:jc w:val="center"/>
              <w:rPr>
                <w:color w:val="000000"/>
                <w:spacing w:val="-8"/>
                <w:sz w:val="18"/>
                <w:szCs w:val="18"/>
              </w:rPr>
            </w:pPr>
            <w:r w:rsidRPr="00152D11">
              <w:rPr>
                <w:sz w:val="18"/>
                <w:szCs w:val="18"/>
              </w:rPr>
              <w:t>Главный распорядитель бюджетных средств</w:t>
            </w:r>
          </w:p>
        </w:tc>
        <w:tc>
          <w:tcPr>
            <w:tcW w:w="550" w:type="dxa"/>
            <w:tcBorders>
              <w:top w:val="single" w:sz="4" w:space="0" w:color="auto"/>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sz w:val="18"/>
                <w:szCs w:val="18"/>
              </w:rPr>
              <w:t>Раздел</w:t>
            </w:r>
          </w:p>
        </w:tc>
        <w:tc>
          <w:tcPr>
            <w:tcW w:w="594" w:type="dxa"/>
            <w:tcBorders>
              <w:top w:val="single" w:sz="4" w:space="0" w:color="auto"/>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sz w:val="18"/>
                <w:szCs w:val="18"/>
              </w:rPr>
              <w:t>Подраздел</w:t>
            </w:r>
          </w:p>
        </w:tc>
        <w:tc>
          <w:tcPr>
            <w:tcW w:w="692" w:type="dxa"/>
            <w:tcBorders>
              <w:top w:val="single" w:sz="4" w:space="0" w:color="auto"/>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sz w:val="18"/>
                <w:szCs w:val="18"/>
              </w:rPr>
              <w:t>Целевая статья</w:t>
            </w:r>
          </w:p>
        </w:tc>
        <w:tc>
          <w:tcPr>
            <w:tcW w:w="508" w:type="dxa"/>
            <w:tcBorders>
              <w:top w:val="single" w:sz="4" w:space="0" w:color="auto"/>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sz w:val="18"/>
                <w:szCs w:val="18"/>
              </w:rPr>
              <w:t>Вид расходов</w:t>
            </w:r>
          </w:p>
        </w:tc>
        <w:tc>
          <w:tcPr>
            <w:tcW w:w="567" w:type="dxa"/>
            <w:tcBorders>
              <w:top w:val="single" w:sz="4" w:space="0" w:color="auto"/>
              <w:left w:val="nil"/>
              <w:right w:val="single" w:sz="4" w:space="0" w:color="auto"/>
            </w:tcBorders>
            <w:shd w:val="clear" w:color="auto" w:fill="auto"/>
          </w:tcPr>
          <w:p w:rsidR="0031613D" w:rsidRPr="00152D11" w:rsidRDefault="0031613D" w:rsidP="00651288">
            <w:pPr>
              <w:pStyle w:val="ConsPlusCell"/>
              <w:jc w:val="center"/>
              <w:rPr>
                <w:rFonts w:ascii="Times New Roman" w:hAnsi="Times New Roman" w:cs="Times New Roman"/>
                <w:bCs/>
                <w:spacing w:val="-20"/>
                <w:sz w:val="18"/>
                <w:szCs w:val="18"/>
              </w:rPr>
            </w:pPr>
            <w:r w:rsidRPr="00152D11">
              <w:rPr>
                <w:rFonts w:ascii="Times New Roman" w:hAnsi="Times New Roman" w:cs="Times New Roman"/>
                <w:bCs/>
                <w:spacing w:val="-20"/>
                <w:sz w:val="18"/>
                <w:szCs w:val="18"/>
              </w:rPr>
              <w:t>2019 год</w:t>
            </w:r>
          </w:p>
        </w:tc>
        <w:tc>
          <w:tcPr>
            <w:tcW w:w="567" w:type="dxa"/>
            <w:tcBorders>
              <w:top w:val="single" w:sz="4" w:space="0" w:color="auto"/>
              <w:left w:val="nil"/>
              <w:right w:val="single" w:sz="4" w:space="0" w:color="auto"/>
            </w:tcBorders>
            <w:shd w:val="clear" w:color="auto" w:fill="auto"/>
          </w:tcPr>
          <w:p w:rsidR="0031613D" w:rsidRPr="00152D11" w:rsidRDefault="0031613D" w:rsidP="00651288">
            <w:pPr>
              <w:pStyle w:val="ConsPlusCell"/>
              <w:jc w:val="center"/>
              <w:rPr>
                <w:rFonts w:ascii="Times New Roman" w:hAnsi="Times New Roman" w:cs="Times New Roman"/>
                <w:bCs/>
                <w:spacing w:val="-20"/>
                <w:sz w:val="18"/>
                <w:szCs w:val="18"/>
              </w:rPr>
            </w:pPr>
            <w:r w:rsidRPr="00152D11">
              <w:rPr>
                <w:rFonts w:ascii="Times New Roman" w:hAnsi="Times New Roman" w:cs="Times New Roman"/>
                <w:bCs/>
                <w:spacing w:val="-20"/>
                <w:sz w:val="18"/>
                <w:szCs w:val="18"/>
              </w:rPr>
              <w:t>2020 год</w:t>
            </w:r>
          </w:p>
        </w:tc>
        <w:tc>
          <w:tcPr>
            <w:tcW w:w="567" w:type="dxa"/>
            <w:tcBorders>
              <w:top w:val="single" w:sz="4" w:space="0" w:color="auto"/>
              <w:left w:val="nil"/>
              <w:right w:val="single" w:sz="4" w:space="0" w:color="auto"/>
            </w:tcBorders>
            <w:shd w:val="clear" w:color="auto" w:fill="auto"/>
          </w:tcPr>
          <w:p w:rsidR="0031613D" w:rsidRPr="00152D11" w:rsidRDefault="0031613D" w:rsidP="00651288">
            <w:pPr>
              <w:pStyle w:val="ConsPlusCell"/>
              <w:jc w:val="center"/>
              <w:rPr>
                <w:rFonts w:ascii="Times New Roman" w:hAnsi="Times New Roman" w:cs="Times New Roman"/>
                <w:bCs/>
                <w:spacing w:val="-20"/>
                <w:sz w:val="18"/>
                <w:szCs w:val="18"/>
              </w:rPr>
            </w:pPr>
            <w:r w:rsidRPr="00152D11">
              <w:rPr>
                <w:rFonts w:ascii="Times New Roman" w:hAnsi="Times New Roman" w:cs="Times New Roman"/>
                <w:bCs/>
                <w:spacing w:val="-20"/>
                <w:sz w:val="18"/>
                <w:szCs w:val="18"/>
              </w:rPr>
              <w:t>2021 год</w:t>
            </w:r>
          </w:p>
        </w:tc>
        <w:tc>
          <w:tcPr>
            <w:tcW w:w="567" w:type="dxa"/>
            <w:tcBorders>
              <w:top w:val="single" w:sz="4" w:space="0" w:color="auto"/>
              <w:left w:val="nil"/>
              <w:right w:val="single" w:sz="4" w:space="0" w:color="auto"/>
            </w:tcBorders>
            <w:shd w:val="clear" w:color="auto" w:fill="auto"/>
          </w:tcPr>
          <w:p w:rsidR="0031613D" w:rsidRPr="00152D11" w:rsidRDefault="0031613D" w:rsidP="00651288">
            <w:pPr>
              <w:pStyle w:val="ConsPlusCell"/>
              <w:jc w:val="center"/>
              <w:rPr>
                <w:rFonts w:ascii="Times New Roman" w:hAnsi="Times New Roman" w:cs="Times New Roman"/>
                <w:bCs/>
                <w:spacing w:val="-20"/>
                <w:sz w:val="18"/>
                <w:szCs w:val="18"/>
              </w:rPr>
            </w:pPr>
            <w:r w:rsidRPr="00152D11">
              <w:rPr>
                <w:rFonts w:ascii="Times New Roman" w:hAnsi="Times New Roman" w:cs="Times New Roman"/>
                <w:bCs/>
                <w:spacing w:val="-20"/>
                <w:sz w:val="18"/>
                <w:szCs w:val="18"/>
              </w:rPr>
              <w:t>2022 год</w:t>
            </w:r>
          </w:p>
        </w:tc>
        <w:tc>
          <w:tcPr>
            <w:tcW w:w="567" w:type="dxa"/>
            <w:tcBorders>
              <w:top w:val="single" w:sz="4" w:space="0" w:color="auto"/>
              <w:left w:val="nil"/>
              <w:right w:val="single" w:sz="4" w:space="0" w:color="auto"/>
            </w:tcBorders>
            <w:shd w:val="clear" w:color="auto" w:fill="auto"/>
          </w:tcPr>
          <w:p w:rsidR="0031613D" w:rsidRPr="00152D11" w:rsidRDefault="0031613D" w:rsidP="00651288">
            <w:pPr>
              <w:pStyle w:val="ConsPlusCell"/>
              <w:jc w:val="center"/>
              <w:rPr>
                <w:rFonts w:ascii="Times New Roman" w:hAnsi="Times New Roman" w:cs="Times New Roman"/>
                <w:bCs/>
                <w:spacing w:val="-20"/>
                <w:sz w:val="18"/>
                <w:szCs w:val="18"/>
              </w:rPr>
            </w:pPr>
            <w:r w:rsidRPr="00152D11">
              <w:rPr>
                <w:rFonts w:ascii="Times New Roman" w:hAnsi="Times New Roman" w:cs="Times New Roman"/>
                <w:bCs/>
                <w:spacing w:val="-20"/>
                <w:sz w:val="18"/>
                <w:szCs w:val="18"/>
              </w:rPr>
              <w:t>2023 год</w:t>
            </w:r>
          </w:p>
        </w:tc>
        <w:tc>
          <w:tcPr>
            <w:tcW w:w="567" w:type="dxa"/>
            <w:tcBorders>
              <w:top w:val="single" w:sz="4" w:space="0" w:color="auto"/>
              <w:left w:val="nil"/>
              <w:right w:val="single" w:sz="4" w:space="0" w:color="auto"/>
            </w:tcBorders>
            <w:shd w:val="clear" w:color="auto" w:fill="auto"/>
          </w:tcPr>
          <w:p w:rsidR="0031613D" w:rsidRPr="00152D11" w:rsidRDefault="0031613D" w:rsidP="0031613D">
            <w:pPr>
              <w:pStyle w:val="ConsPlusCell"/>
              <w:ind w:right="440"/>
              <w:jc w:val="center"/>
              <w:rPr>
                <w:rFonts w:ascii="Times New Roman" w:hAnsi="Times New Roman" w:cs="Times New Roman"/>
                <w:bCs/>
                <w:spacing w:val="-20"/>
                <w:sz w:val="18"/>
                <w:szCs w:val="18"/>
              </w:rPr>
            </w:pPr>
            <w:r>
              <w:rPr>
                <w:rFonts w:ascii="Times New Roman" w:hAnsi="Times New Roman" w:cs="Times New Roman"/>
                <w:bCs/>
                <w:spacing w:val="-20"/>
                <w:sz w:val="18"/>
                <w:szCs w:val="18"/>
              </w:rPr>
              <w:t>2024 год</w:t>
            </w:r>
          </w:p>
        </w:tc>
      </w:tr>
      <w:tr w:rsidR="0031613D" w:rsidRPr="00152D11" w:rsidTr="008C5537">
        <w:trPr>
          <w:trHeight w:val="503"/>
          <w:jc w:val="center"/>
        </w:trPr>
        <w:tc>
          <w:tcPr>
            <w:tcW w:w="538" w:type="dxa"/>
            <w:vMerge/>
            <w:tcBorders>
              <w:left w:val="single" w:sz="4" w:space="0" w:color="auto"/>
              <w:bottom w:val="single" w:sz="4" w:space="0" w:color="auto"/>
              <w:right w:val="single" w:sz="4" w:space="0" w:color="auto"/>
            </w:tcBorders>
          </w:tcPr>
          <w:p w:rsidR="0031613D" w:rsidRPr="00152D11" w:rsidRDefault="0031613D" w:rsidP="00651288">
            <w:pPr>
              <w:jc w:val="center"/>
              <w:rPr>
                <w:color w:val="000000"/>
                <w:sz w:val="18"/>
                <w:szCs w:val="18"/>
              </w:rPr>
            </w:pPr>
          </w:p>
        </w:tc>
        <w:tc>
          <w:tcPr>
            <w:tcW w:w="1164" w:type="dxa"/>
            <w:vMerge/>
            <w:tcBorders>
              <w:left w:val="single" w:sz="4" w:space="0" w:color="auto"/>
              <w:bottom w:val="single" w:sz="4" w:space="0" w:color="auto"/>
              <w:right w:val="single" w:sz="4" w:space="0" w:color="auto"/>
            </w:tcBorders>
          </w:tcPr>
          <w:p w:rsidR="0031613D" w:rsidRPr="00152D11" w:rsidRDefault="0031613D" w:rsidP="00651288">
            <w:pPr>
              <w:jc w:val="center"/>
              <w:rPr>
                <w:color w:val="000000"/>
                <w:sz w:val="18"/>
                <w:szCs w:val="18"/>
              </w:rPr>
            </w:pPr>
          </w:p>
        </w:tc>
        <w:tc>
          <w:tcPr>
            <w:tcW w:w="1270" w:type="dxa"/>
            <w:vMerge/>
            <w:tcBorders>
              <w:left w:val="single" w:sz="4" w:space="0" w:color="auto"/>
              <w:bottom w:val="single" w:sz="4" w:space="0" w:color="auto"/>
              <w:right w:val="single" w:sz="4" w:space="0" w:color="auto"/>
            </w:tcBorders>
          </w:tcPr>
          <w:p w:rsidR="0031613D" w:rsidRPr="00152D11" w:rsidRDefault="0031613D" w:rsidP="00651288">
            <w:pPr>
              <w:jc w:val="center"/>
              <w:rPr>
                <w:color w:val="000000"/>
                <w:sz w:val="18"/>
                <w:szCs w:val="18"/>
              </w:rPr>
            </w:pPr>
          </w:p>
        </w:tc>
        <w:tc>
          <w:tcPr>
            <w:tcW w:w="1200" w:type="dxa"/>
            <w:vMerge/>
            <w:tcBorders>
              <w:left w:val="single" w:sz="4" w:space="0" w:color="auto"/>
              <w:bottom w:val="single" w:sz="4" w:space="0" w:color="auto"/>
              <w:right w:val="single" w:sz="4" w:space="0" w:color="auto"/>
            </w:tcBorders>
          </w:tcPr>
          <w:p w:rsidR="0031613D" w:rsidRPr="00152D11" w:rsidRDefault="0031613D" w:rsidP="00651288">
            <w:pPr>
              <w:jc w:val="center"/>
              <w:rPr>
                <w:color w:val="000000"/>
                <w:sz w:val="18"/>
                <w:szCs w:val="18"/>
              </w:rPr>
            </w:pPr>
          </w:p>
        </w:tc>
        <w:tc>
          <w:tcPr>
            <w:tcW w:w="3194" w:type="dxa"/>
            <w:gridSpan w:val="5"/>
            <w:tcBorders>
              <w:top w:val="single" w:sz="4" w:space="0" w:color="auto"/>
              <w:left w:val="nil"/>
              <w:bottom w:val="single" w:sz="4" w:space="0" w:color="auto"/>
              <w:right w:val="single" w:sz="4" w:space="0" w:color="auto"/>
            </w:tcBorders>
            <w:shd w:val="clear" w:color="auto" w:fill="auto"/>
          </w:tcPr>
          <w:p w:rsidR="0031613D" w:rsidRPr="00152D11" w:rsidRDefault="0031613D" w:rsidP="00651288">
            <w:pPr>
              <w:jc w:val="center"/>
              <w:rPr>
                <w:sz w:val="18"/>
                <w:szCs w:val="18"/>
              </w:rPr>
            </w:pPr>
            <w:r w:rsidRPr="00152D11">
              <w:rPr>
                <w:sz w:val="18"/>
                <w:szCs w:val="18"/>
              </w:rPr>
              <w:t>Код классификации источников финансирования дефицита бюджета</w:t>
            </w:r>
          </w:p>
        </w:tc>
        <w:tc>
          <w:tcPr>
            <w:tcW w:w="567" w:type="dxa"/>
            <w:tcBorders>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p>
        </w:tc>
        <w:tc>
          <w:tcPr>
            <w:tcW w:w="567" w:type="dxa"/>
            <w:tcBorders>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p>
        </w:tc>
        <w:tc>
          <w:tcPr>
            <w:tcW w:w="567" w:type="dxa"/>
            <w:tcBorders>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p>
        </w:tc>
        <w:tc>
          <w:tcPr>
            <w:tcW w:w="567" w:type="dxa"/>
            <w:tcBorders>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p>
        </w:tc>
        <w:tc>
          <w:tcPr>
            <w:tcW w:w="567" w:type="dxa"/>
            <w:tcBorders>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p>
        </w:tc>
        <w:tc>
          <w:tcPr>
            <w:tcW w:w="567" w:type="dxa"/>
            <w:tcBorders>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p>
        </w:tc>
      </w:tr>
      <w:tr w:rsidR="0031613D" w:rsidRPr="00152D11" w:rsidTr="008C5537">
        <w:trPr>
          <w:trHeight w:val="383"/>
          <w:jc w:val="center"/>
        </w:trPr>
        <w:tc>
          <w:tcPr>
            <w:tcW w:w="538"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color w:val="000000"/>
                <w:sz w:val="18"/>
                <w:szCs w:val="18"/>
              </w:rPr>
            </w:pPr>
            <w:r w:rsidRPr="00152D11">
              <w:rPr>
                <w:color w:val="000000"/>
                <w:sz w:val="18"/>
                <w:szCs w:val="18"/>
              </w:rPr>
              <w:t>1</w:t>
            </w:r>
          </w:p>
        </w:tc>
        <w:tc>
          <w:tcPr>
            <w:tcW w:w="116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color w:val="000000"/>
                <w:sz w:val="18"/>
                <w:szCs w:val="18"/>
              </w:rPr>
            </w:pPr>
            <w:r w:rsidRPr="00152D11">
              <w:rPr>
                <w:color w:val="000000"/>
                <w:sz w:val="18"/>
                <w:szCs w:val="18"/>
              </w:rPr>
              <w:t>2</w:t>
            </w:r>
          </w:p>
        </w:tc>
        <w:tc>
          <w:tcPr>
            <w:tcW w:w="1270"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color w:val="000000"/>
                <w:sz w:val="18"/>
                <w:szCs w:val="18"/>
              </w:rPr>
            </w:pPr>
            <w:r w:rsidRPr="00152D11">
              <w:rPr>
                <w:color w:val="000000"/>
                <w:sz w:val="18"/>
                <w:szCs w:val="18"/>
              </w:rPr>
              <w:t>3</w:t>
            </w:r>
          </w:p>
        </w:tc>
        <w:tc>
          <w:tcPr>
            <w:tcW w:w="1200"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color w:val="000000"/>
                <w:sz w:val="18"/>
                <w:szCs w:val="18"/>
              </w:rPr>
            </w:pPr>
            <w:r w:rsidRPr="00152D11">
              <w:rPr>
                <w:color w:val="000000"/>
                <w:sz w:val="18"/>
                <w:szCs w:val="18"/>
              </w:rPr>
              <w:t>4</w:t>
            </w:r>
          </w:p>
        </w:tc>
        <w:tc>
          <w:tcPr>
            <w:tcW w:w="850" w:type="dxa"/>
            <w:tcBorders>
              <w:top w:val="single" w:sz="4" w:space="0" w:color="auto"/>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color w:val="000000"/>
                <w:sz w:val="18"/>
                <w:szCs w:val="18"/>
              </w:rPr>
              <w:t>5</w:t>
            </w:r>
          </w:p>
        </w:tc>
        <w:tc>
          <w:tcPr>
            <w:tcW w:w="550" w:type="dxa"/>
            <w:tcBorders>
              <w:top w:val="single" w:sz="4" w:space="0" w:color="auto"/>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color w:val="000000"/>
                <w:sz w:val="18"/>
                <w:szCs w:val="18"/>
              </w:rPr>
              <w:t>6</w:t>
            </w:r>
          </w:p>
        </w:tc>
        <w:tc>
          <w:tcPr>
            <w:tcW w:w="594" w:type="dxa"/>
            <w:tcBorders>
              <w:top w:val="single" w:sz="4" w:space="0" w:color="auto"/>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color w:val="000000"/>
                <w:sz w:val="18"/>
                <w:szCs w:val="18"/>
              </w:rPr>
              <w:t>7</w:t>
            </w:r>
          </w:p>
        </w:tc>
        <w:tc>
          <w:tcPr>
            <w:tcW w:w="692" w:type="dxa"/>
            <w:tcBorders>
              <w:top w:val="single" w:sz="4" w:space="0" w:color="auto"/>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color w:val="000000"/>
                <w:sz w:val="18"/>
                <w:szCs w:val="18"/>
              </w:rPr>
              <w:t>8</w:t>
            </w:r>
          </w:p>
        </w:tc>
        <w:tc>
          <w:tcPr>
            <w:tcW w:w="508" w:type="dxa"/>
            <w:tcBorders>
              <w:top w:val="single" w:sz="4" w:space="0" w:color="auto"/>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color w:val="000000"/>
                <w:sz w:val="18"/>
                <w:szCs w:val="18"/>
              </w:rPr>
              <w:t>9</w:t>
            </w:r>
          </w:p>
        </w:tc>
        <w:tc>
          <w:tcPr>
            <w:tcW w:w="567" w:type="dxa"/>
            <w:tcBorders>
              <w:top w:val="single" w:sz="4" w:space="0" w:color="auto"/>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color w:val="000000"/>
                <w:sz w:val="18"/>
                <w:szCs w:val="18"/>
              </w:rPr>
              <w:t>10</w:t>
            </w:r>
          </w:p>
        </w:tc>
        <w:tc>
          <w:tcPr>
            <w:tcW w:w="567" w:type="dxa"/>
            <w:tcBorders>
              <w:top w:val="single" w:sz="4" w:space="0" w:color="auto"/>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color w:val="000000"/>
                <w:sz w:val="18"/>
                <w:szCs w:val="18"/>
              </w:rPr>
              <w:t>11</w:t>
            </w:r>
          </w:p>
        </w:tc>
        <w:tc>
          <w:tcPr>
            <w:tcW w:w="567" w:type="dxa"/>
            <w:tcBorders>
              <w:top w:val="single" w:sz="4" w:space="0" w:color="auto"/>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color w:val="000000"/>
                <w:sz w:val="18"/>
                <w:szCs w:val="18"/>
              </w:rPr>
              <w:t>12</w:t>
            </w:r>
          </w:p>
        </w:tc>
        <w:tc>
          <w:tcPr>
            <w:tcW w:w="567" w:type="dxa"/>
            <w:tcBorders>
              <w:top w:val="single" w:sz="4" w:space="0" w:color="auto"/>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color w:val="000000"/>
                <w:sz w:val="18"/>
                <w:szCs w:val="18"/>
              </w:rPr>
              <w:t>13</w:t>
            </w:r>
          </w:p>
        </w:tc>
        <w:tc>
          <w:tcPr>
            <w:tcW w:w="567" w:type="dxa"/>
            <w:tcBorders>
              <w:top w:val="single" w:sz="4" w:space="0" w:color="auto"/>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color w:val="000000"/>
                <w:sz w:val="18"/>
                <w:szCs w:val="18"/>
              </w:rPr>
              <w:t>14</w:t>
            </w:r>
          </w:p>
        </w:tc>
        <w:tc>
          <w:tcPr>
            <w:tcW w:w="567" w:type="dxa"/>
            <w:tcBorders>
              <w:top w:val="single" w:sz="4" w:space="0" w:color="auto"/>
              <w:left w:val="nil"/>
              <w:bottom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color w:val="000000"/>
                <w:sz w:val="18"/>
                <w:szCs w:val="18"/>
              </w:rPr>
              <w:t>15</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538" w:type="dxa"/>
            <w:vMerge w:val="restart"/>
            <w:tcBorders>
              <w:top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val="restart"/>
            <w:tcBorders>
              <w:top w:val="single" w:sz="4" w:space="0" w:color="auto"/>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color w:val="000000"/>
                <w:sz w:val="18"/>
                <w:szCs w:val="18"/>
              </w:rPr>
              <w:t>Муниципальная программа</w:t>
            </w:r>
          </w:p>
        </w:tc>
        <w:tc>
          <w:tcPr>
            <w:tcW w:w="1270" w:type="dxa"/>
            <w:vMerge w:val="restart"/>
            <w:tcBorders>
              <w:top w:val="single" w:sz="4" w:space="0" w:color="auto"/>
              <w:left w:val="single" w:sz="4" w:space="0" w:color="auto"/>
              <w:right w:val="single" w:sz="4" w:space="0" w:color="auto"/>
            </w:tcBorders>
            <w:shd w:val="clear" w:color="auto" w:fill="auto"/>
          </w:tcPr>
          <w:p w:rsidR="0031613D" w:rsidRPr="00152D11" w:rsidRDefault="0031613D" w:rsidP="00651288">
            <w:pPr>
              <w:autoSpaceDE w:val="0"/>
              <w:autoSpaceDN w:val="0"/>
              <w:adjustRightInd w:val="0"/>
              <w:rPr>
                <w:sz w:val="18"/>
                <w:szCs w:val="18"/>
              </w:rPr>
            </w:pPr>
            <w:r w:rsidRPr="00152D11">
              <w:rPr>
                <w:spacing w:val="-2"/>
                <w:sz w:val="18"/>
                <w:szCs w:val="18"/>
              </w:rPr>
              <w:t>Организация муниципального управления в Мошковском сельсовете Бековского района Пензенской области</w:t>
            </w:r>
          </w:p>
        </w:tc>
        <w:tc>
          <w:tcPr>
            <w:tcW w:w="1200" w:type="dxa"/>
            <w:tcBorders>
              <w:top w:val="single" w:sz="4" w:space="0" w:color="auto"/>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color w:val="000000"/>
                <w:sz w:val="18"/>
                <w:szCs w:val="18"/>
              </w:rPr>
              <w:t>всего</w:t>
            </w: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color w:val="000000"/>
                <w:sz w:val="18"/>
                <w:szCs w:val="18"/>
              </w:rPr>
            </w:pPr>
            <w:r w:rsidRPr="00152D11">
              <w:rPr>
                <w:bCs/>
                <w:iCs/>
                <w:color w:val="000000"/>
                <w:sz w:val="18"/>
                <w:szCs w:val="18"/>
              </w:rPr>
              <w:t>1745,348</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color w:val="000000"/>
                <w:sz w:val="18"/>
                <w:szCs w:val="18"/>
              </w:rPr>
            </w:pPr>
            <w:r w:rsidRPr="00152D11">
              <w:rPr>
                <w:bCs/>
                <w:iCs/>
                <w:color w:val="000000"/>
                <w:sz w:val="18"/>
                <w:szCs w:val="18"/>
              </w:rPr>
              <w:t>1288,786</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bCs/>
                <w:iCs/>
                <w:color w:val="000000"/>
                <w:sz w:val="18"/>
                <w:szCs w:val="18"/>
              </w:rPr>
            </w:pPr>
            <w:r w:rsidRPr="00152D11">
              <w:rPr>
                <w:bCs/>
                <w:iCs/>
                <w:color w:val="000000"/>
                <w:sz w:val="18"/>
                <w:szCs w:val="18"/>
              </w:rPr>
              <w:t>1289,180</w:t>
            </w: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1288,660</w:t>
            </w: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1288,660</w:t>
            </w: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1288,660</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538" w:type="dxa"/>
            <w:vMerge/>
            <w:tcBorders>
              <w:top w:val="single" w:sz="4" w:space="0" w:color="auto"/>
              <w:right w:val="single" w:sz="4" w:space="0" w:color="auto"/>
            </w:tcBorders>
            <w:shd w:val="clear" w:color="auto" w:fill="auto"/>
            <w:noWrap/>
          </w:tcPr>
          <w:p w:rsidR="0031613D" w:rsidRPr="00152D11" w:rsidRDefault="0031613D" w:rsidP="00651288">
            <w:pPr>
              <w:rPr>
                <w:color w:val="000000"/>
                <w:sz w:val="18"/>
                <w:szCs w:val="18"/>
              </w:rPr>
            </w:pPr>
          </w:p>
        </w:tc>
        <w:tc>
          <w:tcPr>
            <w:tcW w:w="1164" w:type="dxa"/>
            <w:vMerge/>
            <w:tcBorders>
              <w:top w:val="single" w:sz="4" w:space="0" w:color="auto"/>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top w:val="single" w:sz="4" w:space="0" w:color="auto"/>
              <w:left w:val="single" w:sz="4" w:space="0" w:color="auto"/>
              <w:right w:val="single" w:sz="4" w:space="0" w:color="auto"/>
            </w:tcBorders>
            <w:shd w:val="clear" w:color="auto" w:fill="auto"/>
          </w:tcPr>
          <w:p w:rsidR="0031613D" w:rsidRPr="00152D11" w:rsidRDefault="0031613D" w:rsidP="00651288">
            <w:pPr>
              <w:autoSpaceDE w:val="0"/>
              <w:autoSpaceDN w:val="0"/>
              <w:adjustRightInd w:val="0"/>
              <w:rPr>
                <w:spacing w:val="-2"/>
                <w:sz w:val="18"/>
                <w:szCs w:val="18"/>
              </w:rPr>
            </w:pPr>
          </w:p>
        </w:tc>
        <w:tc>
          <w:tcPr>
            <w:tcW w:w="1200" w:type="dxa"/>
            <w:vMerge w:val="restart"/>
            <w:tcBorders>
              <w:top w:val="single" w:sz="4" w:space="0" w:color="auto"/>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sz w:val="18"/>
                <w:szCs w:val="18"/>
              </w:rPr>
              <w:t>ответственный исполнитель – а</w:t>
            </w:r>
            <w:r w:rsidRPr="00152D11">
              <w:rPr>
                <w:iCs/>
                <w:color w:val="000000"/>
                <w:sz w:val="18"/>
                <w:szCs w:val="18"/>
              </w:rPr>
              <w:t xml:space="preserve">дминистрация </w:t>
            </w:r>
            <w:r w:rsidRPr="00152D11">
              <w:rPr>
                <w:spacing w:val="-2"/>
                <w:sz w:val="18"/>
                <w:szCs w:val="18"/>
              </w:rPr>
              <w:t>Мошковского</w:t>
            </w: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color w:val="000000"/>
                <w:sz w:val="18"/>
                <w:szCs w:val="18"/>
              </w:rPr>
            </w:pPr>
            <w:r w:rsidRPr="00152D11">
              <w:rPr>
                <w:bCs/>
                <w:iCs/>
                <w:color w:val="000000"/>
                <w:sz w:val="18"/>
                <w:szCs w:val="18"/>
              </w:rPr>
              <w:t>1745,348</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color w:val="000000"/>
                <w:sz w:val="18"/>
                <w:szCs w:val="18"/>
              </w:rPr>
            </w:pPr>
            <w:r w:rsidRPr="00152D11">
              <w:rPr>
                <w:bCs/>
                <w:iCs/>
                <w:color w:val="000000"/>
                <w:sz w:val="18"/>
                <w:szCs w:val="18"/>
              </w:rPr>
              <w:t>1288,786</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bCs/>
                <w:iCs/>
                <w:color w:val="000000"/>
                <w:sz w:val="18"/>
                <w:szCs w:val="18"/>
              </w:rPr>
            </w:pPr>
            <w:r w:rsidRPr="00152D11">
              <w:rPr>
                <w:bCs/>
                <w:iCs/>
                <w:color w:val="000000"/>
                <w:sz w:val="18"/>
                <w:szCs w:val="18"/>
              </w:rPr>
              <w:t>1289,180</w:t>
            </w: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1288,660</w:t>
            </w: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1288,660</w:t>
            </w: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1288,660</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538" w:type="dxa"/>
            <w:vMerge/>
            <w:tcBorders>
              <w:top w:val="single" w:sz="4" w:space="0" w:color="auto"/>
              <w:right w:val="single" w:sz="4" w:space="0" w:color="auto"/>
            </w:tcBorders>
            <w:shd w:val="clear" w:color="auto" w:fill="auto"/>
            <w:noWrap/>
          </w:tcPr>
          <w:p w:rsidR="0031613D" w:rsidRPr="00152D11" w:rsidRDefault="0031613D" w:rsidP="00651288">
            <w:pPr>
              <w:rPr>
                <w:color w:val="000000"/>
                <w:sz w:val="18"/>
                <w:szCs w:val="18"/>
              </w:rPr>
            </w:pPr>
          </w:p>
        </w:tc>
        <w:tc>
          <w:tcPr>
            <w:tcW w:w="1164" w:type="dxa"/>
            <w:vMerge/>
            <w:tcBorders>
              <w:top w:val="single" w:sz="4" w:space="0" w:color="auto"/>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top w:val="single" w:sz="4" w:space="0" w:color="auto"/>
              <w:left w:val="single" w:sz="4" w:space="0" w:color="auto"/>
              <w:right w:val="single" w:sz="4" w:space="0" w:color="auto"/>
            </w:tcBorders>
            <w:shd w:val="clear" w:color="auto" w:fill="auto"/>
          </w:tcPr>
          <w:p w:rsidR="0031613D" w:rsidRPr="00152D11" w:rsidRDefault="0031613D" w:rsidP="00651288">
            <w:pPr>
              <w:autoSpaceDE w:val="0"/>
              <w:autoSpaceDN w:val="0"/>
              <w:adjustRightInd w:val="0"/>
              <w:rPr>
                <w:spacing w:val="-2"/>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538" w:type="dxa"/>
            <w:vMerge/>
            <w:tcBorders>
              <w:top w:val="single" w:sz="4" w:space="0" w:color="auto"/>
              <w:right w:val="single" w:sz="4" w:space="0" w:color="auto"/>
            </w:tcBorders>
            <w:shd w:val="clear" w:color="auto" w:fill="auto"/>
            <w:noWrap/>
          </w:tcPr>
          <w:p w:rsidR="0031613D" w:rsidRPr="00152D11" w:rsidRDefault="0031613D" w:rsidP="00651288">
            <w:pPr>
              <w:rPr>
                <w:color w:val="000000"/>
                <w:sz w:val="18"/>
                <w:szCs w:val="18"/>
              </w:rPr>
            </w:pPr>
          </w:p>
        </w:tc>
        <w:tc>
          <w:tcPr>
            <w:tcW w:w="1164" w:type="dxa"/>
            <w:vMerge/>
            <w:tcBorders>
              <w:top w:val="single" w:sz="4" w:space="0" w:color="auto"/>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top w:val="single" w:sz="4" w:space="0" w:color="auto"/>
              <w:left w:val="single" w:sz="4" w:space="0" w:color="auto"/>
              <w:right w:val="single" w:sz="4" w:space="0" w:color="auto"/>
            </w:tcBorders>
            <w:shd w:val="clear" w:color="auto" w:fill="auto"/>
          </w:tcPr>
          <w:p w:rsidR="0031613D" w:rsidRPr="00152D11" w:rsidRDefault="0031613D" w:rsidP="00651288">
            <w:pPr>
              <w:autoSpaceDE w:val="0"/>
              <w:autoSpaceDN w:val="0"/>
              <w:adjustRightInd w:val="0"/>
              <w:rPr>
                <w:spacing w:val="-2"/>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538" w:type="dxa"/>
            <w:vMerge/>
            <w:tcBorders>
              <w:top w:val="single" w:sz="4" w:space="0" w:color="auto"/>
              <w:right w:val="single" w:sz="4" w:space="0" w:color="auto"/>
            </w:tcBorders>
            <w:shd w:val="clear" w:color="auto" w:fill="auto"/>
            <w:noWrap/>
          </w:tcPr>
          <w:p w:rsidR="0031613D" w:rsidRPr="00152D11" w:rsidRDefault="0031613D" w:rsidP="00651288">
            <w:pPr>
              <w:rPr>
                <w:color w:val="000000"/>
                <w:sz w:val="18"/>
                <w:szCs w:val="18"/>
              </w:rPr>
            </w:pPr>
          </w:p>
        </w:tc>
        <w:tc>
          <w:tcPr>
            <w:tcW w:w="1164" w:type="dxa"/>
            <w:vMerge/>
            <w:tcBorders>
              <w:top w:val="single" w:sz="4" w:space="0" w:color="auto"/>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top w:val="single" w:sz="4" w:space="0" w:color="auto"/>
              <w:left w:val="single" w:sz="4" w:space="0" w:color="auto"/>
              <w:right w:val="single" w:sz="4" w:space="0" w:color="auto"/>
            </w:tcBorders>
            <w:shd w:val="clear" w:color="auto" w:fill="auto"/>
          </w:tcPr>
          <w:p w:rsidR="0031613D" w:rsidRPr="00152D11" w:rsidRDefault="0031613D" w:rsidP="00651288">
            <w:pPr>
              <w:autoSpaceDE w:val="0"/>
              <w:autoSpaceDN w:val="0"/>
              <w:adjustRightInd w:val="0"/>
              <w:rPr>
                <w:spacing w:val="-2"/>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538" w:type="dxa"/>
            <w:vMerge/>
            <w:tcBorders>
              <w:top w:val="single" w:sz="4" w:space="0" w:color="auto"/>
              <w:right w:val="single" w:sz="4" w:space="0" w:color="auto"/>
            </w:tcBorders>
            <w:shd w:val="clear" w:color="auto" w:fill="auto"/>
            <w:noWrap/>
          </w:tcPr>
          <w:p w:rsidR="0031613D" w:rsidRPr="00152D11" w:rsidRDefault="0031613D" w:rsidP="00651288">
            <w:pPr>
              <w:rPr>
                <w:color w:val="000000"/>
                <w:sz w:val="18"/>
                <w:szCs w:val="18"/>
              </w:rPr>
            </w:pPr>
          </w:p>
        </w:tc>
        <w:tc>
          <w:tcPr>
            <w:tcW w:w="1164" w:type="dxa"/>
            <w:vMerge/>
            <w:tcBorders>
              <w:top w:val="single" w:sz="4" w:space="0" w:color="auto"/>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top w:val="single" w:sz="4" w:space="0" w:color="auto"/>
              <w:left w:val="single" w:sz="4" w:space="0" w:color="auto"/>
              <w:right w:val="single" w:sz="4" w:space="0" w:color="auto"/>
            </w:tcBorders>
            <w:shd w:val="clear" w:color="auto" w:fill="auto"/>
          </w:tcPr>
          <w:p w:rsidR="0031613D" w:rsidRPr="00152D11" w:rsidRDefault="0031613D" w:rsidP="00651288">
            <w:pPr>
              <w:autoSpaceDE w:val="0"/>
              <w:autoSpaceDN w:val="0"/>
              <w:adjustRightInd w:val="0"/>
              <w:rPr>
                <w:spacing w:val="-2"/>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538" w:type="dxa"/>
            <w:vMerge/>
            <w:tcBorders>
              <w:top w:val="single" w:sz="4" w:space="0" w:color="auto"/>
              <w:right w:val="single" w:sz="4" w:space="0" w:color="auto"/>
            </w:tcBorders>
            <w:shd w:val="clear" w:color="auto" w:fill="auto"/>
            <w:noWrap/>
          </w:tcPr>
          <w:p w:rsidR="0031613D" w:rsidRPr="00152D11" w:rsidRDefault="0031613D" w:rsidP="00651288">
            <w:pPr>
              <w:rPr>
                <w:color w:val="000000"/>
                <w:sz w:val="18"/>
                <w:szCs w:val="18"/>
              </w:rPr>
            </w:pPr>
          </w:p>
        </w:tc>
        <w:tc>
          <w:tcPr>
            <w:tcW w:w="1164" w:type="dxa"/>
            <w:vMerge/>
            <w:tcBorders>
              <w:top w:val="single" w:sz="4" w:space="0" w:color="auto"/>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top w:val="single" w:sz="4" w:space="0" w:color="auto"/>
              <w:left w:val="single" w:sz="4" w:space="0" w:color="auto"/>
              <w:right w:val="single" w:sz="4" w:space="0" w:color="auto"/>
            </w:tcBorders>
            <w:shd w:val="clear" w:color="auto" w:fill="auto"/>
          </w:tcPr>
          <w:p w:rsidR="0031613D" w:rsidRPr="00152D11" w:rsidRDefault="0031613D" w:rsidP="00651288">
            <w:pPr>
              <w:autoSpaceDE w:val="0"/>
              <w:autoSpaceDN w:val="0"/>
              <w:adjustRightInd w:val="0"/>
              <w:rPr>
                <w:spacing w:val="-2"/>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538" w:type="dxa"/>
            <w:vMerge/>
            <w:tcBorders>
              <w:top w:val="single" w:sz="4" w:space="0" w:color="auto"/>
              <w:right w:val="single" w:sz="4" w:space="0" w:color="auto"/>
            </w:tcBorders>
            <w:shd w:val="clear" w:color="auto" w:fill="auto"/>
            <w:noWrap/>
          </w:tcPr>
          <w:p w:rsidR="0031613D" w:rsidRPr="00152D11" w:rsidRDefault="0031613D" w:rsidP="00651288">
            <w:pPr>
              <w:rPr>
                <w:color w:val="000000"/>
                <w:sz w:val="18"/>
                <w:szCs w:val="18"/>
              </w:rPr>
            </w:pPr>
          </w:p>
        </w:tc>
        <w:tc>
          <w:tcPr>
            <w:tcW w:w="1164" w:type="dxa"/>
            <w:vMerge/>
            <w:tcBorders>
              <w:top w:val="single" w:sz="4" w:space="0" w:color="auto"/>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top w:val="single" w:sz="4" w:space="0" w:color="auto"/>
              <w:left w:val="single" w:sz="4" w:space="0" w:color="auto"/>
              <w:right w:val="single" w:sz="4" w:space="0" w:color="auto"/>
            </w:tcBorders>
            <w:shd w:val="clear" w:color="auto" w:fill="auto"/>
          </w:tcPr>
          <w:p w:rsidR="0031613D" w:rsidRPr="00152D11" w:rsidRDefault="0031613D" w:rsidP="00651288">
            <w:pPr>
              <w:autoSpaceDE w:val="0"/>
              <w:autoSpaceDN w:val="0"/>
              <w:adjustRightInd w:val="0"/>
              <w:rPr>
                <w:spacing w:val="-2"/>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277"/>
          <w:jc w:val="center"/>
        </w:trPr>
        <w:tc>
          <w:tcPr>
            <w:tcW w:w="538" w:type="dxa"/>
            <w:vMerge/>
            <w:tcBorders>
              <w:top w:val="single" w:sz="4" w:space="0" w:color="auto"/>
              <w:right w:val="single" w:sz="4" w:space="0" w:color="auto"/>
            </w:tcBorders>
            <w:shd w:val="clear" w:color="auto" w:fill="auto"/>
            <w:noWrap/>
          </w:tcPr>
          <w:p w:rsidR="0031613D" w:rsidRPr="00152D11" w:rsidRDefault="0031613D" w:rsidP="00651288">
            <w:pPr>
              <w:rPr>
                <w:color w:val="000000"/>
                <w:sz w:val="18"/>
                <w:szCs w:val="18"/>
              </w:rPr>
            </w:pPr>
          </w:p>
        </w:tc>
        <w:tc>
          <w:tcPr>
            <w:tcW w:w="1164" w:type="dxa"/>
            <w:vMerge/>
            <w:tcBorders>
              <w:top w:val="single" w:sz="4" w:space="0" w:color="auto"/>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top w:val="single" w:sz="4" w:space="0" w:color="auto"/>
              <w:left w:val="single" w:sz="4" w:space="0" w:color="auto"/>
              <w:right w:val="single" w:sz="4" w:space="0" w:color="auto"/>
            </w:tcBorders>
            <w:shd w:val="clear" w:color="auto" w:fill="auto"/>
          </w:tcPr>
          <w:p w:rsidR="0031613D" w:rsidRPr="00152D11" w:rsidRDefault="0031613D" w:rsidP="00651288">
            <w:pPr>
              <w:autoSpaceDE w:val="0"/>
              <w:autoSpaceDN w:val="0"/>
              <w:adjustRightInd w:val="0"/>
              <w:rPr>
                <w:spacing w:val="-2"/>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1098"/>
          <w:jc w:val="center"/>
        </w:trPr>
        <w:tc>
          <w:tcPr>
            <w:tcW w:w="538" w:type="dxa"/>
            <w:vMerge/>
            <w:tcBorders>
              <w:right w:val="single" w:sz="4" w:space="0" w:color="auto"/>
            </w:tcBorders>
            <w:vAlign w:val="center"/>
          </w:tcPr>
          <w:p w:rsidR="0031613D" w:rsidRPr="00152D11" w:rsidRDefault="0031613D" w:rsidP="00651288">
            <w:pPr>
              <w:rPr>
                <w:color w:val="000000"/>
                <w:sz w:val="18"/>
                <w:szCs w:val="18"/>
              </w:rPr>
            </w:pPr>
          </w:p>
        </w:tc>
        <w:tc>
          <w:tcPr>
            <w:tcW w:w="1164" w:type="dxa"/>
            <w:vMerge/>
            <w:tcBorders>
              <w:left w:val="single" w:sz="4" w:space="0" w:color="auto"/>
              <w:right w:val="single" w:sz="4" w:space="0" w:color="auto"/>
            </w:tcBorders>
            <w:vAlign w:val="center"/>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tcPr>
          <w:p w:rsidR="0031613D" w:rsidRPr="00152D11" w:rsidRDefault="0031613D" w:rsidP="00651288">
            <w:pPr>
              <w:rPr>
                <w:color w:val="000000"/>
                <w:sz w:val="18"/>
                <w:szCs w:val="18"/>
              </w:rPr>
            </w:pPr>
          </w:p>
        </w:tc>
        <w:tc>
          <w:tcPr>
            <w:tcW w:w="1200" w:type="dxa"/>
            <w:tcBorders>
              <w:top w:val="single" w:sz="4" w:space="0" w:color="auto"/>
              <w:left w:val="single" w:sz="4" w:space="0" w:color="auto"/>
              <w:right w:val="single" w:sz="4" w:space="0" w:color="auto"/>
            </w:tcBorders>
            <w:shd w:val="clear" w:color="auto" w:fill="auto"/>
          </w:tcPr>
          <w:p w:rsidR="0031613D" w:rsidRPr="00152D11" w:rsidRDefault="0031613D" w:rsidP="00651288">
            <w:pPr>
              <w:rPr>
                <w:iCs/>
                <w:color w:val="000000"/>
                <w:sz w:val="18"/>
                <w:szCs w:val="18"/>
              </w:rPr>
            </w:pPr>
            <w:r w:rsidRPr="00152D11">
              <w:rPr>
                <w:iCs/>
                <w:color w:val="000000"/>
                <w:sz w:val="18"/>
                <w:szCs w:val="18"/>
              </w:rPr>
              <w:t>сельсовета Бековского района Пензенской области</w:t>
            </w: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color w:val="FF0000"/>
                <w:sz w:val="18"/>
                <w:szCs w:val="18"/>
              </w:rPr>
            </w:pP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val="restart"/>
            <w:tcBorders>
              <w:top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w:t>
            </w:r>
          </w:p>
        </w:tc>
        <w:tc>
          <w:tcPr>
            <w:tcW w:w="1164" w:type="dxa"/>
            <w:vMerge w:val="restart"/>
            <w:tcBorders>
              <w:top w:val="single" w:sz="4" w:space="0" w:color="auto"/>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color w:val="000000"/>
                <w:sz w:val="18"/>
                <w:szCs w:val="18"/>
              </w:rPr>
              <w:t>Подпрограмма 1</w:t>
            </w:r>
          </w:p>
        </w:tc>
        <w:tc>
          <w:tcPr>
            <w:tcW w:w="1270" w:type="dxa"/>
            <w:vMerge w:val="restart"/>
            <w:tcBorders>
              <w:top w:val="single" w:sz="4" w:space="0" w:color="auto"/>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sz w:val="18"/>
                <w:szCs w:val="18"/>
              </w:rPr>
              <w:t xml:space="preserve">Обеспечение деятельности администрации </w:t>
            </w:r>
            <w:r w:rsidRPr="00152D11">
              <w:rPr>
                <w:spacing w:val="-2"/>
                <w:sz w:val="18"/>
                <w:szCs w:val="18"/>
              </w:rPr>
              <w:t>Мошковского</w:t>
            </w:r>
            <w:r w:rsidRPr="00152D11">
              <w:rPr>
                <w:sz w:val="18"/>
                <w:szCs w:val="18"/>
              </w:rPr>
              <w:t xml:space="preserve"> сельсовета Бековского района Пензенской области </w:t>
            </w:r>
          </w:p>
        </w:tc>
        <w:tc>
          <w:tcPr>
            <w:tcW w:w="1200" w:type="dxa"/>
            <w:tcBorders>
              <w:top w:val="single" w:sz="4" w:space="0" w:color="auto"/>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color w:val="000000"/>
                <w:sz w:val="18"/>
                <w:szCs w:val="18"/>
              </w:rPr>
              <w:t>всего</w:t>
            </w: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vAlign w:val="bottom"/>
          </w:tcPr>
          <w:p w:rsidR="0031613D" w:rsidRPr="00152D11" w:rsidRDefault="0031613D" w:rsidP="00651288">
            <w:pPr>
              <w:jc w:val="center"/>
              <w:rPr>
                <w:bCs/>
                <w:iCs/>
                <w:color w:val="000000"/>
                <w:sz w:val="18"/>
                <w:szCs w:val="18"/>
              </w:rPr>
            </w:pPr>
            <w:r w:rsidRPr="00152D11">
              <w:rPr>
                <w:bCs/>
                <w:iCs/>
                <w:color w:val="000000"/>
                <w:sz w:val="18"/>
                <w:szCs w:val="18"/>
              </w:rPr>
              <w:t>1728,070</w:t>
            </w:r>
          </w:p>
        </w:tc>
        <w:tc>
          <w:tcPr>
            <w:tcW w:w="567" w:type="dxa"/>
            <w:tcBorders>
              <w:top w:val="single" w:sz="4" w:space="0" w:color="auto"/>
              <w:left w:val="single" w:sz="4" w:space="0" w:color="auto"/>
              <w:right w:val="single" w:sz="4" w:space="0" w:color="auto"/>
            </w:tcBorders>
            <w:shd w:val="clear" w:color="auto" w:fill="auto"/>
            <w:noWrap/>
            <w:vAlign w:val="bottom"/>
          </w:tcPr>
          <w:p w:rsidR="0031613D" w:rsidRPr="00152D11" w:rsidRDefault="0031613D" w:rsidP="00651288">
            <w:pPr>
              <w:jc w:val="center"/>
              <w:rPr>
                <w:bCs/>
                <w:iCs/>
                <w:color w:val="000000"/>
                <w:sz w:val="18"/>
                <w:szCs w:val="18"/>
              </w:rPr>
            </w:pPr>
            <w:r w:rsidRPr="00152D11">
              <w:rPr>
                <w:bCs/>
                <w:iCs/>
                <w:color w:val="000000"/>
                <w:sz w:val="18"/>
                <w:szCs w:val="18"/>
              </w:rPr>
              <w:t>1271,508</w:t>
            </w:r>
          </w:p>
        </w:tc>
        <w:tc>
          <w:tcPr>
            <w:tcW w:w="567" w:type="dxa"/>
            <w:tcBorders>
              <w:top w:val="single" w:sz="4" w:space="0" w:color="auto"/>
              <w:left w:val="single" w:sz="4" w:space="0" w:color="auto"/>
            </w:tcBorders>
            <w:shd w:val="clear" w:color="auto" w:fill="auto"/>
            <w:noWrap/>
            <w:vAlign w:val="bottom"/>
          </w:tcPr>
          <w:p w:rsidR="0031613D" w:rsidRPr="00152D11" w:rsidRDefault="0031613D" w:rsidP="00651288">
            <w:pPr>
              <w:jc w:val="center"/>
              <w:rPr>
                <w:bCs/>
                <w:iCs/>
                <w:color w:val="000000"/>
                <w:sz w:val="18"/>
                <w:szCs w:val="18"/>
              </w:rPr>
            </w:pPr>
            <w:r w:rsidRPr="00152D11">
              <w:rPr>
                <w:bCs/>
                <w:iCs/>
                <w:color w:val="000000"/>
                <w:sz w:val="18"/>
                <w:szCs w:val="18"/>
              </w:rPr>
              <w:t>1271,902</w:t>
            </w: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1271,382</w:t>
            </w: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1271,382</w:t>
            </w: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1271,382</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91"/>
          <w:jc w:val="center"/>
        </w:trPr>
        <w:tc>
          <w:tcPr>
            <w:tcW w:w="538" w:type="dxa"/>
            <w:vMerge/>
            <w:tcBorders>
              <w:right w:val="single" w:sz="4" w:space="0" w:color="auto"/>
            </w:tcBorders>
            <w:vAlign w:val="center"/>
          </w:tcPr>
          <w:p w:rsidR="0031613D" w:rsidRPr="00152D11" w:rsidRDefault="0031613D" w:rsidP="00651288">
            <w:pPr>
              <w:rPr>
                <w:color w:val="000000"/>
                <w:sz w:val="18"/>
                <w:szCs w:val="18"/>
              </w:rPr>
            </w:pPr>
          </w:p>
        </w:tc>
        <w:tc>
          <w:tcPr>
            <w:tcW w:w="1164" w:type="dxa"/>
            <w:vMerge/>
            <w:tcBorders>
              <w:left w:val="single" w:sz="4" w:space="0" w:color="auto"/>
              <w:right w:val="single" w:sz="4" w:space="0" w:color="auto"/>
            </w:tcBorders>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tcPr>
          <w:p w:rsidR="0031613D" w:rsidRPr="00152D11" w:rsidRDefault="0031613D" w:rsidP="00651288">
            <w:pPr>
              <w:rPr>
                <w:color w:val="000000"/>
                <w:sz w:val="18"/>
                <w:szCs w:val="18"/>
              </w:rPr>
            </w:pPr>
          </w:p>
        </w:tc>
        <w:tc>
          <w:tcPr>
            <w:tcW w:w="1200" w:type="dxa"/>
            <w:vMerge w:val="restart"/>
            <w:tcBorders>
              <w:top w:val="single" w:sz="4" w:space="0" w:color="auto"/>
              <w:left w:val="single" w:sz="4" w:space="0" w:color="auto"/>
              <w:right w:val="single" w:sz="4" w:space="0" w:color="auto"/>
            </w:tcBorders>
            <w:shd w:val="clear" w:color="auto" w:fill="auto"/>
          </w:tcPr>
          <w:p w:rsidR="0031613D" w:rsidRPr="00152D11" w:rsidRDefault="0031613D" w:rsidP="00651288">
            <w:pPr>
              <w:rPr>
                <w:iCs/>
                <w:color w:val="000000"/>
                <w:sz w:val="18"/>
                <w:szCs w:val="18"/>
              </w:rPr>
            </w:pPr>
            <w:r w:rsidRPr="00152D11">
              <w:rPr>
                <w:sz w:val="18"/>
                <w:szCs w:val="18"/>
              </w:rPr>
              <w:t>ответственный исполнитель – а</w:t>
            </w:r>
            <w:r w:rsidRPr="00152D11">
              <w:rPr>
                <w:iCs/>
                <w:color w:val="000000"/>
                <w:sz w:val="18"/>
                <w:szCs w:val="18"/>
              </w:rPr>
              <w:t>дминистрация Мошковского сельсовета Бековского района Пензенской области</w:t>
            </w: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color w:val="000000"/>
                <w:sz w:val="18"/>
                <w:szCs w:val="18"/>
              </w:rPr>
            </w:pPr>
            <w:r w:rsidRPr="00152D11">
              <w:rPr>
                <w:bCs/>
                <w:iCs/>
                <w:color w:val="000000"/>
                <w:sz w:val="18"/>
                <w:szCs w:val="18"/>
              </w:rPr>
              <w:t>1728,070</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color w:val="000000"/>
                <w:sz w:val="18"/>
                <w:szCs w:val="18"/>
              </w:rPr>
            </w:pPr>
            <w:r w:rsidRPr="00152D11">
              <w:rPr>
                <w:bCs/>
                <w:iCs/>
                <w:color w:val="000000"/>
                <w:sz w:val="18"/>
                <w:szCs w:val="18"/>
              </w:rPr>
              <w:t>1271,508</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bCs/>
                <w:iCs/>
                <w:color w:val="000000"/>
                <w:sz w:val="18"/>
                <w:szCs w:val="18"/>
              </w:rPr>
            </w:pPr>
            <w:r w:rsidRPr="00152D11">
              <w:rPr>
                <w:bCs/>
                <w:iCs/>
                <w:color w:val="000000"/>
                <w:sz w:val="18"/>
                <w:szCs w:val="18"/>
              </w:rPr>
              <w:t>1271,902</w:t>
            </w: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1271,382</w:t>
            </w: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1271,382</w:t>
            </w:r>
          </w:p>
        </w:tc>
        <w:tc>
          <w:tcPr>
            <w:tcW w:w="567" w:type="dxa"/>
            <w:tcBorders>
              <w:top w:val="single" w:sz="4" w:space="0" w:color="auto"/>
              <w:left w:val="single" w:sz="4" w:space="0" w:color="auto"/>
            </w:tcBorders>
            <w:shd w:val="clear" w:color="auto" w:fill="auto"/>
          </w:tcPr>
          <w:p w:rsidR="0031613D" w:rsidRPr="00152D11" w:rsidRDefault="0031613D" w:rsidP="00651288">
            <w:pPr>
              <w:jc w:val="center"/>
              <w:rPr>
                <w:bCs/>
                <w:iCs/>
                <w:color w:val="000000"/>
                <w:sz w:val="18"/>
                <w:szCs w:val="18"/>
              </w:rPr>
            </w:pPr>
            <w:r w:rsidRPr="00152D11">
              <w:rPr>
                <w:bCs/>
                <w:iCs/>
                <w:color w:val="000000"/>
                <w:sz w:val="18"/>
                <w:szCs w:val="18"/>
              </w:rPr>
              <w:t>1271,382</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67"/>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0410102100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869,114</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719,158</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719,158</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719,158</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719,158</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719,158</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0410102100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120</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869,114</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719,158</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719,158</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719,158</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719,158</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719,158</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color w:val="000000"/>
                <w:sz w:val="18"/>
                <w:szCs w:val="18"/>
              </w:rPr>
              <w:t>0410102110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684,851</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493,919</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493,919</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493,919</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493,919</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493,919</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color w:val="000000"/>
                <w:sz w:val="18"/>
                <w:szCs w:val="18"/>
              </w:rPr>
              <w:t>0410102110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120</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684,851</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493,919</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493,919</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493,919</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493,919</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493,919</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253"/>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color w:val="000000"/>
                <w:sz w:val="18"/>
                <w:szCs w:val="18"/>
              </w:rPr>
              <w:t>0410102200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sz w:val="18"/>
                <w:szCs w:val="18"/>
              </w:rPr>
            </w:pPr>
            <w:r w:rsidRPr="00152D11">
              <w:rPr>
                <w:bCs/>
                <w:iCs/>
                <w:sz w:val="18"/>
                <w:szCs w:val="18"/>
              </w:rPr>
              <w:t>163,703</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sz w:val="18"/>
                <w:szCs w:val="18"/>
              </w:rPr>
            </w:pPr>
            <w:r w:rsidRPr="00152D11">
              <w:rPr>
                <w:bCs/>
                <w:iCs/>
                <w:sz w:val="18"/>
                <w:szCs w:val="18"/>
              </w:rPr>
              <w:t>48,029</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bCs/>
                <w:iCs/>
                <w:sz w:val="18"/>
                <w:szCs w:val="18"/>
              </w:rPr>
            </w:pPr>
            <w:r w:rsidRPr="00152D11">
              <w:rPr>
                <w:bCs/>
                <w:iCs/>
                <w:sz w:val="18"/>
                <w:szCs w:val="18"/>
              </w:rPr>
              <w:t>48,423</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sz w:val="18"/>
                <w:szCs w:val="18"/>
              </w:rPr>
            </w:pPr>
            <w:r w:rsidRPr="00152D11">
              <w:rPr>
                <w:bCs/>
                <w:iCs/>
                <w:sz w:val="18"/>
                <w:szCs w:val="18"/>
              </w:rPr>
              <w:t>47,903</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sz w:val="18"/>
                <w:szCs w:val="18"/>
              </w:rPr>
            </w:pPr>
            <w:r w:rsidRPr="00152D11">
              <w:rPr>
                <w:bCs/>
                <w:iCs/>
                <w:sz w:val="18"/>
                <w:szCs w:val="18"/>
              </w:rPr>
              <w:t>47,903</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sz w:val="18"/>
                <w:szCs w:val="18"/>
              </w:rPr>
            </w:pPr>
            <w:r w:rsidRPr="00152D11">
              <w:rPr>
                <w:bCs/>
                <w:iCs/>
                <w:sz w:val="18"/>
                <w:szCs w:val="18"/>
              </w:rPr>
              <w:t>47,903</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371"/>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color w:val="000000"/>
                <w:sz w:val="18"/>
                <w:szCs w:val="18"/>
              </w:rPr>
              <w:t>0410102200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240</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sz w:val="18"/>
                <w:szCs w:val="18"/>
              </w:rPr>
            </w:pPr>
            <w:r w:rsidRPr="00152D11">
              <w:rPr>
                <w:bCs/>
                <w:iCs/>
                <w:sz w:val="18"/>
                <w:szCs w:val="18"/>
              </w:rPr>
              <w:t>142,639</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sz w:val="18"/>
                <w:szCs w:val="18"/>
              </w:rPr>
            </w:pPr>
            <w:r w:rsidRPr="00152D11">
              <w:rPr>
                <w:bCs/>
                <w:iCs/>
                <w:sz w:val="18"/>
                <w:szCs w:val="18"/>
              </w:rPr>
              <w:t>23,362</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bCs/>
                <w:iCs/>
                <w:sz w:val="18"/>
                <w:szCs w:val="18"/>
              </w:rPr>
            </w:pPr>
            <w:r w:rsidRPr="00152D11">
              <w:rPr>
                <w:bCs/>
                <w:iCs/>
                <w:sz w:val="18"/>
                <w:szCs w:val="18"/>
              </w:rPr>
              <w:t>23,622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sz w:val="18"/>
                <w:szCs w:val="18"/>
              </w:rPr>
            </w:pPr>
            <w:r w:rsidRPr="00152D11">
              <w:rPr>
                <w:bCs/>
                <w:iCs/>
                <w:sz w:val="18"/>
                <w:szCs w:val="18"/>
              </w:rPr>
              <w:t>23,102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sz w:val="18"/>
                <w:szCs w:val="18"/>
              </w:rPr>
            </w:pPr>
            <w:r w:rsidRPr="00152D11">
              <w:rPr>
                <w:bCs/>
                <w:iCs/>
                <w:sz w:val="18"/>
                <w:szCs w:val="18"/>
              </w:rPr>
              <w:t>23,102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sz w:val="18"/>
                <w:szCs w:val="18"/>
              </w:rPr>
            </w:pPr>
            <w:r w:rsidRPr="00152D11">
              <w:rPr>
                <w:bCs/>
                <w:iCs/>
                <w:sz w:val="18"/>
                <w:szCs w:val="18"/>
              </w:rPr>
              <w:t>23,102</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277"/>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0410102200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850</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sz w:val="18"/>
                <w:szCs w:val="18"/>
              </w:rPr>
            </w:pPr>
            <w:r w:rsidRPr="00152D11">
              <w:rPr>
                <w:bCs/>
                <w:iCs/>
                <w:sz w:val="18"/>
                <w:szCs w:val="18"/>
              </w:rPr>
              <w:t>21,064</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sz w:val="18"/>
                <w:szCs w:val="18"/>
              </w:rPr>
            </w:pPr>
            <w:r w:rsidRPr="00152D11">
              <w:rPr>
                <w:bCs/>
                <w:iCs/>
                <w:sz w:val="18"/>
                <w:szCs w:val="18"/>
              </w:rPr>
              <w:t>24,667</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bCs/>
                <w:iCs/>
                <w:sz w:val="18"/>
                <w:szCs w:val="18"/>
              </w:rPr>
            </w:pPr>
            <w:r w:rsidRPr="00152D11">
              <w:rPr>
                <w:bCs/>
                <w:iCs/>
                <w:sz w:val="18"/>
                <w:szCs w:val="18"/>
              </w:rPr>
              <w:t>24,801</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sz w:val="18"/>
                <w:szCs w:val="18"/>
              </w:rPr>
            </w:pPr>
            <w:r w:rsidRPr="00152D11">
              <w:rPr>
                <w:bCs/>
                <w:iCs/>
                <w:sz w:val="18"/>
                <w:szCs w:val="18"/>
              </w:rPr>
              <w:t>24,801</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sz w:val="18"/>
                <w:szCs w:val="18"/>
              </w:rPr>
            </w:pPr>
            <w:r w:rsidRPr="00152D11">
              <w:rPr>
                <w:bCs/>
                <w:iCs/>
                <w:sz w:val="18"/>
                <w:szCs w:val="18"/>
              </w:rPr>
              <w:t>24,801</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sz w:val="18"/>
                <w:szCs w:val="18"/>
              </w:rPr>
            </w:pPr>
            <w:r w:rsidRPr="00152D11">
              <w:rPr>
                <w:bCs/>
                <w:iCs/>
                <w:sz w:val="18"/>
                <w:szCs w:val="18"/>
              </w:rPr>
              <w:t>24,801</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15"/>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0410164710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10,402</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0410164710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120</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10,402</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val="restart"/>
            <w:tcBorders>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1.1</w:t>
            </w:r>
          </w:p>
        </w:tc>
        <w:tc>
          <w:tcPr>
            <w:tcW w:w="1164" w:type="dxa"/>
            <w:vMerge w:val="restart"/>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color w:val="000000"/>
                <w:sz w:val="18"/>
                <w:szCs w:val="18"/>
              </w:rPr>
              <w:t>Основное мероприятие</w:t>
            </w:r>
          </w:p>
        </w:tc>
        <w:tc>
          <w:tcPr>
            <w:tcW w:w="1270" w:type="dxa"/>
            <w:vMerge w:val="restart"/>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color w:val="000000"/>
                <w:sz w:val="18"/>
                <w:szCs w:val="18"/>
              </w:rPr>
              <w:t>Расходы на содержание органов местного самоуправления</w:t>
            </w:r>
          </w:p>
        </w:tc>
        <w:tc>
          <w:tcPr>
            <w:tcW w:w="1200" w:type="dxa"/>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color w:val="000000"/>
                <w:sz w:val="18"/>
                <w:szCs w:val="18"/>
              </w:rPr>
              <w:t>всего</w:t>
            </w: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vAlign w:val="bottom"/>
          </w:tcPr>
          <w:p w:rsidR="0031613D" w:rsidRPr="00152D11" w:rsidRDefault="0031613D" w:rsidP="00651288">
            <w:pPr>
              <w:jc w:val="center"/>
              <w:rPr>
                <w:bCs/>
                <w:iCs/>
                <w:color w:val="000000"/>
                <w:sz w:val="18"/>
                <w:szCs w:val="18"/>
              </w:rPr>
            </w:pPr>
            <w:r w:rsidRPr="00152D11">
              <w:rPr>
                <w:bCs/>
                <w:iCs/>
                <w:color w:val="000000"/>
                <w:sz w:val="18"/>
                <w:szCs w:val="18"/>
              </w:rPr>
              <w:t>1728,070</w:t>
            </w:r>
          </w:p>
        </w:tc>
        <w:tc>
          <w:tcPr>
            <w:tcW w:w="567" w:type="dxa"/>
            <w:tcBorders>
              <w:top w:val="single" w:sz="4" w:space="0" w:color="auto"/>
              <w:left w:val="single" w:sz="4" w:space="0" w:color="auto"/>
              <w:right w:val="single" w:sz="4" w:space="0" w:color="auto"/>
            </w:tcBorders>
            <w:shd w:val="clear" w:color="auto" w:fill="auto"/>
            <w:noWrap/>
            <w:vAlign w:val="bottom"/>
          </w:tcPr>
          <w:p w:rsidR="0031613D" w:rsidRPr="00152D11" w:rsidRDefault="0031613D" w:rsidP="00651288">
            <w:pPr>
              <w:jc w:val="center"/>
              <w:rPr>
                <w:bCs/>
                <w:iCs/>
                <w:color w:val="000000"/>
                <w:sz w:val="18"/>
                <w:szCs w:val="18"/>
              </w:rPr>
            </w:pPr>
            <w:r w:rsidRPr="00152D11">
              <w:rPr>
                <w:bCs/>
                <w:iCs/>
                <w:color w:val="000000"/>
                <w:sz w:val="18"/>
                <w:szCs w:val="18"/>
              </w:rPr>
              <w:t>1271,508</w:t>
            </w:r>
          </w:p>
        </w:tc>
        <w:tc>
          <w:tcPr>
            <w:tcW w:w="567" w:type="dxa"/>
            <w:tcBorders>
              <w:top w:val="single" w:sz="4" w:space="0" w:color="auto"/>
              <w:left w:val="single" w:sz="4" w:space="0" w:color="auto"/>
            </w:tcBorders>
            <w:shd w:val="clear" w:color="auto" w:fill="auto"/>
            <w:noWrap/>
            <w:vAlign w:val="bottom"/>
          </w:tcPr>
          <w:p w:rsidR="0031613D" w:rsidRPr="00152D11" w:rsidRDefault="0031613D" w:rsidP="00651288">
            <w:pPr>
              <w:jc w:val="center"/>
              <w:rPr>
                <w:bCs/>
                <w:iCs/>
                <w:color w:val="000000"/>
                <w:sz w:val="18"/>
                <w:szCs w:val="18"/>
              </w:rPr>
            </w:pPr>
            <w:r w:rsidRPr="00152D11">
              <w:rPr>
                <w:bCs/>
                <w:iCs/>
                <w:color w:val="000000"/>
                <w:sz w:val="18"/>
                <w:szCs w:val="18"/>
              </w:rPr>
              <w:t>1271,902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color w:val="000000"/>
                <w:sz w:val="18"/>
                <w:szCs w:val="18"/>
              </w:rPr>
            </w:pPr>
            <w:r w:rsidRPr="00152D11">
              <w:rPr>
                <w:bCs/>
                <w:iCs/>
                <w:color w:val="000000"/>
                <w:sz w:val="18"/>
                <w:szCs w:val="18"/>
              </w:rPr>
              <w:t>1271,382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color w:val="000000"/>
                <w:sz w:val="18"/>
                <w:szCs w:val="18"/>
              </w:rPr>
            </w:pPr>
            <w:r w:rsidRPr="00152D11">
              <w:rPr>
                <w:bCs/>
                <w:iCs/>
                <w:color w:val="000000"/>
                <w:sz w:val="18"/>
                <w:szCs w:val="18"/>
              </w:rPr>
              <w:t>1271,382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color w:val="000000"/>
                <w:sz w:val="18"/>
                <w:szCs w:val="18"/>
              </w:rPr>
            </w:pPr>
            <w:r w:rsidRPr="00152D11">
              <w:rPr>
                <w:bCs/>
                <w:iCs/>
                <w:color w:val="000000"/>
                <w:sz w:val="18"/>
                <w:szCs w:val="18"/>
              </w:rPr>
              <w:t>1271,382</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38"/>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sz w:val="18"/>
                <w:szCs w:val="18"/>
              </w:rPr>
            </w:pPr>
          </w:p>
        </w:tc>
        <w:tc>
          <w:tcPr>
            <w:tcW w:w="1200" w:type="dxa"/>
            <w:vMerge w:val="restart"/>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r w:rsidRPr="00152D11">
              <w:rPr>
                <w:sz w:val="18"/>
                <w:szCs w:val="18"/>
              </w:rPr>
              <w:t>ответственный исполнитель – а</w:t>
            </w:r>
            <w:r w:rsidRPr="00152D11">
              <w:rPr>
                <w:iCs/>
                <w:color w:val="000000"/>
                <w:sz w:val="18"/>
                <w:szCs w:val="18"/>
              </w:rPr>
              <w:t>дминистрация Мошковского сельсовета Бековского района Пензенской области</w:t>
            </w: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color w:val="000000"/>
                <w:sz w:val="18"/>
                <w:szCs w:val="18"/>
              </w:rPr>
            </w:pPr>
            <w:r w:rsidRPr="00152D11">
              <w:rPr>
                <w:bCs/>
                <w:iCs/>
                <w:color w:val="000000"/>
                <w:sz w:val="18"/>
                <w:szCs w:val="18"/>
              </w:rPr>
              <w:t>1728,070</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color w:val="000000"/>
                <w:sz w:val="18"/>
                <w:szCs w:val="18"/>
              </w:rPr>
            </w:pPr>
            <w:r w:rsidRPr="00152D11">
              <w:rPr>
                <w:bCs/>
                <w:iCs/>
                <w:color w:val="000000"/>
                <w:sz w:val="18"/>
                <w:szCs w:val="18"/>
              </w:rPr>
              <w:t>1271,508</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bCs/>
                <w:iCs/>
                <w:color w:val="000000"/>
                <w:sz w:val="18"/>
                <w:szCs w:val="18"/>
              </w:rPr>
            </w:pPr>
            <w:r w:rsidRPr="00152D11">
              <w:rPr>
                <w:bCs/>
                <w:iCs/>
                <w:color w:val="000000"/>
                <w:sz w:val="18"/>
                <w:szCs w:val="18"/>
              </w:rPr>
              <w:t>1271,902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color w:val="000000"/>
                <w:sz w:val="18"/>
                <w:szCs w:val="18"/>
              </w:rPr>
            </w:pPr>
            <w:r w:rsidRPr="00152D11">
              <w:rPr>
                <w:bCs/>
                <w:iCs/>
                <w:color w:val="000000"/>
                <w:sz w:val="18"/>
                <w:szCs w:val="18"/>
              </w:rPr>
              <w:t>1271,382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color w:val="000000"/>
                <w:sz w:val="18"/>
                <w:szCs w:val="18"/>
              </w:rPr>
            </w:pPr>
            <w:r w:rsidRPr="00152D11">
              <w:rPr>
                <w:bCs/>
                <w:iCs/>
                <w:color w:val="000000"/>
                <w:sz w:val="18"/>
                <w:szCs w:val="18"/>
              </w:rPr>
              <w:t>1271,382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color w:val="000000"/>
                <w:sz w:val="18"/>
                <w:szCs w:val="18"/>
              </w:rPr>
            </w:pPr>
            <w:r w:rsidRPr="00152D11">
              <w:rPr>
                <w:bCs/>
                <w:iCs/>
                <w:color w:val="000000"/>
                <w:sz w:val="18"/>
                <w:szCs w:val="18"/>
              </w:rPr>
              <w:t>1271,382</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0410102100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869,114</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719,158</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719,158</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719,158</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719,158</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719,158</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0410102100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120</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869,114</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719,158</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719,158</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719,158</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719,158</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719,158</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color w:val="000000"/>
                <w:sz w:val="18"/>
                <w:szCs w:val="18"/>
              </w:rPr>
              <w:t>0410102110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684,851</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493,919</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493,919</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493,919</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493,919</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493,919</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color w:val="000000"/>
                <w:sz w:val="18"/>
                <w:szCs w:val="18"/>
              </w:rPr>
              <w:t>0410102110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120</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684,851</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493,919</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493,919</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493,919</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493,919</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493,919</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color w:val="000000"/>
                <w:sz w:val="18"/>
                <w:szCs w:val="18"/>
              </w:rPr>
              <w:t>0410102200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sz w:val="18"/>
                <w:szCs w:val="18"/>
              </w:rPr>
            </w:pPr>
            <w:r w:rsidRPr="00152D11">
              <w:rPr>
                <w:bCs/>
                <w:iCs/>
                <w:sz w:val="18"/>
                <w:szCs w:val="18"/>
              </w:rPr>
              <w:t>163,703</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sz w:val="18"/>
                <w:szCs w:val="18"/>
              </w:rPr>
            </w:pPr>
            <w:r w:rsidRPr="00152D11">
              <w:rPr>
                <w:bCs/>
                <w:iCs/>
                <w:sz w:val="18"/>
                <w:szCs w:val="18"/>
              </w:rPr>
              <w:t>48,029</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bCs/>
                <w:iCs/>
                <w:sz w:val="18"/>
                <w:szCs w:val="18"/>
              </w:rPr>
            </w:pPr>
            <w:r w:rsidRPr="00152D11">
              <w:rPr>
                <w:bCs/>
                <w:iCs/>
                <w:sz w:val="18"/>
                <w:szCs w:val="18"/>
              </w:rPr>
              <w:t>48,423</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sz w:val="18"/>
                <w:szCs w:val="18"/>
              </w:rPr>
            </w:pPr>
            <w:r w:rsidRPr="00152D11">
              <w:rPr>
                <w:bCs/>
                <w:iCs/>
                <w:sz w:val="18"/>
                <w:szCs w:val="18"/>
              </w:rPr>
              <w:t>47,903</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sz w:val="18"/>
                <w:szCs w:val="18"/>
              </w:rPr>
            </w:pPr>
            <w:r w:rsidRPr="00152D11">
              <w:rPr>
                <w:bCs/>
                <w:iCs/>
                <w:sz w:val="18"/>
                <w:szCs w:val="18"/>
              </w:rPr>
              <w:t>47,903</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sz w:val="18"/>
                <w:szCs w:val="18"/>
              </w:rPr>
            </w:pPr>
            <w:r w:rsidRPr="00152D11">
              <w:rPr>
                <w:bCs/>
                <w:iCs/>
                <w:sz w:val="18"/>
                <w:szCs w:val="18"/>
              </w:rPr>
              <w:t>47,903</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color w:val="000000"/>
                <w:sz w:val="18"/>
                <w:szCs w:val="18"/>
              </w:rPr>
              <w:t>0410102200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240</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sz w:val="18"/>
                <w:szCs w:val="18"/>
              </w:rPr>
            </w:pPr>
            <w:r w:rsidRPr="00152D11">
              <w:rPr>
                <w:bCs/>
                <w:iCs/>
                <w:sz w:val="18"/>
                <w:szCs w:val="18"/>
              </w:rPr>
              <w:t>142,639</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sz w:val="18"/>
                <w:szCs w:val="18"/>
              </w:rPr>
            </w:pPr>
            <w:r w:rsidRPr="00152D11">
              <w:rPr>
                <w:bCs/>
                <w:iCs/>
                <w:sz w:val="18"/>
                <w:szCs w:val="18"/>
              </w:rPr>
              <w:t>23,362</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bCs/>
                <w:iCs/>
                <w:sz w:val="18"/>
                <w:szCs w:val="18"/>
              </w:rPr>
            </w:pPr>
            <w:r w:rsidRPr="00152D11">
              <w:rPr>
                <w:bCs/>
                <w:iCs/>
                <w:sz w:val="18"/>
                <w:szCs w:val="18"/>
              </w:rPr>
              <w:t>23,622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sz w:val="18"/>
                <w:szCs w:val="18"/>
              </w:rPr>
            </w:pPr>
            <w:r w:rsidRPr="00152D11">
              <w:rPr>
                <w:bCs/>
                <w:iCs/>
                <w:sz w:val="18"/>
                <w:szCs w:val="18"/>
              </w:rPr>
              <w:t>23,102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sz w:val="18"/>
                <w:szCs w:val="18"/>
              </w:rPr>
            </w:pPr>
            <w:r w:rsidRPr="00152D11">
              <w:rPr>
                <w:bCs/>
                <w:iCs/>
                <w:sz w:val="18"/>
                <w:szCs w:val="18"/>
              </w:rPr>
              <w:t>23,102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sz w:val="18"/>
                <w:szCs w:val="18"/>
              </w:rPr>
            </w:pPr>
            <w:r w:rsidRPr="00152D11">
              <w:rPr>
                <w:bCs/>
                <w:iCs/>
                <w:sz w:val="18"/>
                <w:szCs w:val="18"/>
              </w:rPr>
              <w:t>23,102</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6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0410102200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850</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sz w:val="18"/>
                <w:szCs w:val="18"/>
              </w:rPr>
            </w:pPr>
            <w:r w:rsidRPr="00152D11">
              <w:rPr>
                <w:bCs/>
                <w:iCs/>
                <w:sz w:val="18"/>
                <w:szCs w:val="18"/>
              </w:rPr>
              <w:t>21,064</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bCs/>
                <w:iCs/>
                <w:sz w:val="18"/>
                <w:szCs w:val="18"/>
              </w:rPr>
            </w:pPr>
            <w:r w:rsidRPr="00152D11">
              <w:rPr>
                <w:bCs/>
                <w:iCs/>
                <w:sz w:val="18"/>
                <w:szCs w:val="18"/>
              </w:rPr>
              <w:t>24,667</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bCs/>
                <w:iCs/>
                <w:sz w:val="18"/>
                <w:szCs w:val="18"/>
              </w:rPr>
            </w:pPr>
            <w:r w:rsidRPr="00152D11">
              <w:rPr>
                <w:bCs/>
                <w:iCs/>
                <w:sz w:val="18"/>
                <w:szCs w:val="18"/>
              </w:rPr>
              <w:t>24,801</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sz w:val="18"/>
                <w:szCs w:val="18"/>
              </w:rPr>
            </w:pPr>
            <w:r w:rsidRPr="00152D11">
              <w:rPr>
                <w:bCs/>
                <w:iCs/>
                <w:sz w:val="18"/>
                <w:szCs w:val="18"/>
              </w:rPr>
              <w:t>24,801</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sz w:val="18"/>
                <w:szCs w:val="18"/>
              </w:rPr>
            </w:pPr>
            <w:r w:rsidRPr="00152D11">
              <w:rPr>
                <w:bCs/>
                <w:iCs/>
                <w:sz w:val="18"/>
                <w:szCs w:val="18"/>
              </w:rPr>
              <w:t>24,801</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bCs/>
                <w:iCs/>
                <w:sz w:val="18"/>
                <w:szCs w:val="18"/>
              </w:rPr>
            </w:pPr>
            <w:r w:rsidRPr="00152D11">
              <w:rPr>
                <w:bCs/>
                <w:iCs/>
                <w:sz w:val="18"/>
                <w:szCs w:val="18"/>
              </w:rPr>
              <w:t>24,801</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423"/>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0410164710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10,402</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287"/>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0410164710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120</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10,402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10,402</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val="restart"/>
            <w:tcBorders>
              <w:top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2.</w:t>
            </w:r>
          </w:p>
        </w:tc>
        <w:tc>
          <w:tcPr>
            <w:tcW w:w="1164" w:type="dxa"/>
            <w:vMerge w:val="restart"/>
            <w:tcBorders>
              <w:top w:val="single" w:sz="4" w:space="0" w:color="auto"/>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color w:val="000000"/>
                <w:sz w:val="18"/>
                <w:szCs w:val="18"/>
              </w:rPr>
              <w:t>Подпрограмма 2</w:t>
            </w:r>
          </w:p>
        </w:tc>
        <w:tc>
          <w:tcPr>
            <w:tcW w:w="1270" w:type="dxa"/>
            <w:vMerge w:val="restart"/>
            <w:tcBorders>
              <w:top w:val="single" w:sz="4" w:space="0" w:color="auto"/>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sz w:val="18"/>
                <w:szCs w:val="18"/>
              </w:rPr>
              <w:t xml:space="preserve">Эффективное размещение заказов на поставку товаров, выполнение работ, оказание услуг для муниципальных нужд </w:t>
            </w:r>
            <w:r w:rsidRPr="00152D11">
              <w:rPr>
                <w:iCs/>
                <w:color w:val="000000"/>
                <w:sz w:val="18"/>
                <w:szCs w:val="18"/>
              </w:rPr>
              <w:t xml:space="preserve">Мошковского </w:t>
            </w:r>
            <w:r w:rsidRPr="00152D11">
              <w:rPr>
                <w:sz w:val="18"/>
                <w:szCs w:val="18"/>
              </w:rPr>
              <w:t xml:space="preserve">сельсовета Бековского района Пензенской области </w:t>
            </w:r>
          </w:p>
        </w:tc>
        <w:tc>
          <w:tcPr>
            <w:tcW w:w="1200" w:type="dxa"/>
            <w:tcBorders>
              <w:top w:val="single" w:sz="4" w:space="0" w:color="auto"/>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color w:val="000000"/>
                <w:sz w:val="18"/>
                <w:szCs w:val="18"/>
              </w:rPr>
              <w:t>всего</w:t>
            </w: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00" w:type="dxa"/>
            <w:vMerge w:val="restart"/>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r w:rsidRPr="00152D11">
              <w:rPr>
                <w:sz w:val="18"/>
                <w:szCs w:val="18"/>
              </w:rPr>
              <w:t>ответственный исполнитель – а</w:t>
            </w:r>
            <w:r w:rsidRPr="00152D11">
              <w:rPr>
                <w:iCs/>
                <w:color w:val="000000"/>
                <w:sz w:val="18"/>
                <w:szCs w:val="18"/>
              </w:rPr>
              <w:t>дминистрация Мошковского сельсовета Бековского района Пензенской области</w:t>
            </w: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0420164700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0420164700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540</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val="restart"/>
            <w:tcBorders>
              <w:right w:val="single" w:sz="4" w:space="0" w:color="auto"/>
            </w:tcBorders>
            <w:shd w:val="clear" w:color="auto" w:fill="auto"/>
            <w:noWrap/>
          </w:tcPr>
          <w:p w:rsidR="0031613D" w:rsidRPr="00152D11" w:rsidRDefault="0031613D" w:rsidP="00651288">
            <w:pPr>
              <w:rPr>
                <w:color w:val="000000"/>
                <w:sz w:val="18"/>
                <w:szCs w:val="18"/>
              </w:rPr>
            </w:pPr>
            <w:r w:rsidRPr="00152D11">
              <w:rPr>
                <w:color w:val="000000"/>
                <w:sz w:val="18"/>
                <w:szCs w:val="18"/>
              </w:rPr>
              <w:t>2.1</w:t>
            </w:r>
          </w:p>
        </w:tc>
        <w:tc>
          <w:tcPr>
            <w:tcW w:w="1164" w:type="dxa"/>
            <w:vMerge w:val="restart"/>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color w:val="000000"/>
                <w:sz w:val="18"/>
                <w:szCs w:val="18"/>
              </w:rPr>
              <w:t>Основное мероприятие</w:t>
            </w:r>
          </w:p>
        </w:tc>
        <w:tc>
          <w:tcPr>
            <w:tcW w:w="1270" w:type="dxa"/>
            <w:vMerge w:val="restart"/>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color w:val="000000"/>
                <w:sz w:val="18"/>
                <w:szCs w:val="18"/>
              </w:rPr>
              <w:t>Осуществление муниципальных закупок для муниципальных нужд Мошковского сельсовета</w:t>
            </w:r>
          </w:p>
        </w:tc>
        <w:tc>
          <w:tcPr>
            <w:tcW w:w="1200" w:type="dxa"/>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color w:val="000000"/>
                <w:sz w:val="18"/>
                <w:szCs w:val="18"/>
              </w:rPr>
              <w:t>всего</w:t>
            </w: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00" w:type="dxa"/>
            <w:vMerge w:val="restart"/>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r w:rsidRPr="00152D11">
              <w:rPr>
                <w:sz w:val="18"/>
                <w:szCs w:val="18"/>
              </w:rPr>
              <w:t>ответственный исполнитель – а</w:t>
            </w:r>
            <w:r w:rsidRPr="00152D11">
              <w:rPr>
                <w:iCs/>
                <w:color w:val="000000"/>
                <w:sz w:val="18"/>
                <w:szCs w:val="18"/>
              </w:rPr>
              <w:t>дминистрация Мошковского сельсовета Бековского района Пензенской области</w:t>
            </w: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0420164700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w:t>
            </w:r>
          </w:p>
        </w:tc>
        <w:tc>
          <w:tcPr>
            <w:tcW w:w="692"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0420164700</w:t>
            </w:r>
          </w:p>
        </w:tc>
        <w:tc>
          <w:tcPr>
            <w:tcW w:w="508"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540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bottom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5,952</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2561"/>
          <w:jc w:val="center"/>
        </w:trPr>
        <w:tc>
          <w:tcPr>
            <w:tcW w:w="538" w:type="dxa"/>
            <w:vMerge w:val="restart"/>
            <w:tcBorders>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lastRenderedPageBreak/>
              <w:t>3.</w:t>
            </w:r>
          </w:p>
        </w:tc>
        <w:tc>
          <w:tcPr>
            <w:tcW w:w="1164" w:type="dxa"/>
            <w:vMerge w:val="restart"/>
            <w:tcBorders>
              <w:left w:val="single" w:sz="4" w:space="0" w:color="auto"/>
              <w:right w:val="single" w:sz="4" w:space="0" w:color="auto"/>
            </w:tcBorders>
            <w:shd w:val="clear" w:color="auto" w:fill="auto"/>
          </w:tcPr>
          <w:p w:rsidR="0031613D" w:rsidRPr="00152D11" w:rsidRDefault="0031613D" w:rsidP="00651288">
            <w:pPr>
              <w:jc w:val="center"/>
              <w:rPr>
                <w:color w:val="000000"/>
                <w:sz w:val="18"/>
                <w:szCs w:val="18"/>
              </w:rPr>
            </w:pPr>
            <w:r w:rsidRPr="00152D11">
              <w:rPr>
                <w:color w:val="000000"/>
                <w:sz w:val="18"/>
                <w:szCs w:val="18"/>
              </w:rPr>
              <w:t>Подпрограмма 3</w:t>
            </w:r>
          </w:p>
        </w:tc>
        <w:tc>
          <w:tcPr>
            <w:tcW w:w="1270" w:type="dxa"/>
            <w:vMerge w:val="restart"/>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spacing w:val="-2"/>
                <w:sz w:val="18"/>
                <w:szCs w:val="18"/>
              </w:rPr>
              <w:t>«Осуществление градостроительной деятельности на территории Мошковского сельсовета Бековского района Пензенской области»</w:t>
            </w:r>
          </w:p>
        </w:tc>
        <w:tc>
          <w:tcPr>
            <w:tcW w:w="1200" w:type="dxa"/>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color w:val="000000"/>
                <w:sz w:val="18"/>
                <w:szCs w:val="18"/>
              </w:rPr>
              <w:t>всего</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692"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08"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00" w:type="dxa"/>
            <w:vMerge w:val="restart"/>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r w:rsidRPr="00152D11">
              <w:rPr>
                <w:sz w:val="18"/>
                <w:szCs w:val="18"/>
              </w:rPr>
              <w:t>ответственный исполнитель – а</w:t>
            </w:r>
            <w:r w:rsidRPr="00152D11">
              <w:rPr>
                <w:iCs/>
                <w:color w:val="000000"/>
                <w:sz w:val="18"/>
                <w:szCs w:val="18"/>
              </w:rPr>
              <w:t>дминистрация Мошковского сельсовета Бековского района Пензенской области</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w:t>
            </w:r>
          </w:p>
        </w:tc>
        <w:tc>
          <w:tcPr>
            <w:tcW w:w="692"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08"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301"/>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w:t>
            </w:r>
          </w:p>
        </w:tc>
        <w:tc>
          <w:tcPr>
            <w:tcW w:w="692"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5210604</w:t>
            </w:r>
          </w:p>
        </w:tc>
        <w:tc>
          <w:tcPr>
            <w:tcW w:w="508"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w:t>
            </w:r>
          </w:p>
        </w:tc>
        <w:tc>
          <w:tcPr>
            <w:tcW w:w="692"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5210604</w:t>
            </w:r>
          </w:p>
        </w:tc>
        <w:tc>
          <w:tcPr>
            <w:tcW w:w="508"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244</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val="restart"/>
            <w:tcBorders>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3.1</w:t>
            </w:r>
          </w:p>
        </w:tc>
        <w:tc>
          <w:tcPr>
            <w:tcW w:w="1164" w:type="dxa"/>
            <w:vMerge w:val="restart"/>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color w:val="000000"/>
                <w:sz w:val="18"/>
                <w:szCs w:val="18"/>
              </w:rPr>
              <w:t>Основные мероприятия</w:t>
            </w:r>
          </w:p>
        </w:tc>
        <w:tc>
          <w:tcPr>
            <w:tcW w:w="1270" w:type="dxa"/>
            <w:vMerge w:val="restart"/>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color w:val="000000"/>
                <w:sz w:val="18"/>
                <w:szCs w:val="18"/>
              </w:rPr>
              <w:t>Обеспечение выполнения обязательств по о</w:t>
            </w:r>
            <w:r w:rsidRPr="00152D11">
              <w:rPr>
                <w:spacing w:val="-2"/>
                <w:sz w:val="18"/>
                <w:szCs w:val="18"/>
              </w:rPr>
              <w:t>существлению градостроительной деятельности на территории Мошковского сельсовета Бековского района Пензенской области</w:t>
            </w:r>
          </w:p>
        </w:tc>
        <w:tc>
          <w:tcPr>
            <w:tcW w:w="1200" w:type="dxa"/>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color w:val="000000"/>
                <w:sz w:val="18"/>
                <w:szCs w:val="18"/>
              </w:rPr>
              <w:t>всего</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692"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08"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00" w:type="dxa"/>
            <w:vMerge w:val="restart"/>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r w:rsidRPr="00152D11">
              <w:rPr>
                <w:sz w:val="18"/>
                <w:szCs w:val="18"/>
              </w:rPr>
              <w:t>ответственный исполнитель – а</w:t>
            </w:r>
            <w:r w:rsidRPr="00152D11">
              <w:rPr>
                <w:iCs/>
                <w:color w:val="000000"/>
                <w:sz w:val="18"/>
                <w:szCs w:val="18"/>
              </w:rPr>
              <w:t>дминистрация Мошковского сельсовета Бековского района Пензенской области</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w:t>
            </w:r>
          </w:p>
        </w:tc>
        <w:tc>
          <w:tcPr>
            <w:tcW w:w="692"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08"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hRule="exact" w:val="311"/>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w:t>
            </w:r>
          </w:p>
        </w:tc>
        <w:tc>
          <w:tcPr>
            <w:tcW w:w="692"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5210604</w:t>
            </w:r>
          </w:p>
        </w:tc>
        <w:tc>
          <w:tcPr>
            <w:tcW w:w="508"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0,0</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692"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rPr>
                <w:sz w:val="18"/>
                <w:szCs w:val="18"/>
              </w:rPr>
            </w:pPr>
          </w:p>
        </w:tc>
        <w:tc>
          <w:tcPr>
            <w:tcW w:w="508"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bottom w:val="single" w:sz="4" w:space="0" w:color="auto"/>
            </w:tcBorders>
            <w:shd w:val="clear" w:color="auto" w:fill="FFFFFF"/>
            <w:noWrap/>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val="restart"/>
            <w:tcBorders>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4.</w:t>
            </w:r>
          </w:p>
        </w:tc>
        <w:tc>
          <w:tcPr>
            <w:tcW w:w="1164" w:type="dxa"/>
            <w:vMerge w:val="restart"/>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color w:val="000000"/>
                <w:sz w:val="18"/>
                <w:szCs w:val="18"/>
              </w:rPr>
              <w:t>Подпрограмма 4</w:t>
            </w:r>
          </w:p>
        </w:tc>
        <w:tc>
          <w:tcPr>
            <w:tcW w:w="1270" w:type="dxa"/>
            <w:vMerge w:val="restart"/>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sz w:val="18"/>
                <w:szCs w:val="18"/>
              </w:rPr>
              <w:t>Социальная поддержка граждан Мошковского сельсовета Бековского района Пензенской области</w:t>
            </w:r>
          </w:p>
        </w:tc>
        <w:tc>
          <w:tcPr>
            <w:tcW w:w="1200" w:type="dxa"/>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r w:rsidRPr="00152D11">
              <w:rPr>
                <w:iCs/>
                <w:color w:val="000000"/>
                <w:sz w:val="18"/>
                <w:szCs w:val="18"/>
              </w:rPr>
              <w:t>всего</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692"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08"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00" w:type="dxa"/>
            <w:vMerge w:val="restart"/>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r w:rsidRPr="00152D11">
              <w:rPr>
                <w:sz w:val="18"/>
                <w:szCs w:val="18"/>
              </w:rPr>
              <w:t>ответственный исполнитель – а</w:t>
            </w:r>
            <w:r w:rsidRPr="00152D11">
              <w:rPr>
                <w:iCs/>
                <w:color w:val="000000"/>
                <w:sz w:val="18"/>
                <w:szCs w:val="18"/>
              </w:rPr>
              <w:t>дминистрация Мошковского сельсовета Бековского района Пензенской области</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10</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692"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08"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10</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692"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0440164250</w:t>
            </w:r>
          </w:p>
        </w:tc>
        <w:tc>
          <w:tcPr>
            <w:tcW w:w="508"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10</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692"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0440164250</w:t>
            </w:r>
          </w:p>
        </w:tc>
        <w:tc>
          <w:tcPr>
            <w:tcW w:w="508"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310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val="restart"/>
            <w:tcBorders>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3.1</w:t>
            </w:r>
          </w:p>
        </w:tc>
        <w:tc>
          <w:tcPr>
            <w:tcW w:w="1164" w:type="dxa"/>
            <w:vMerge w:val="restart"/>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color w:val="000000"/>
                <w:sz w:val="18"/>
                <w:szCs w:val="18"/>
              </w:rPr>
              <w:t>Основное мероприятие</w:t>
            </w:r>
          </w:p>
        </w:tc>
        <w:tc>
          <w:tcPr>
            <w:tcW w:w="1270" w:type="dxa"/>
            <w:vMerge w:val="restart"/>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r w:rsidRPr="00152D11">
              <w:rPr>
                <w:color w:val="000000"/>
                <w:sz w:val="18"/>
                <w:szCs w:val="18"/>
              </w:rPr>
              <w:t>Обеспечение выполнения обязательств социальной поддержки граждан Мошковского сельсовета Бековского района Пензенской области</w:t>
            </w:r>
          </w:p>
        </w:tc>
        <w:tc>
          <w:tcPr>
            <w:tcW w:w="1200" w:type="dxa"/>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r w:rsidRPr="00152D11">
              <w:rPr>
                <w:iCs/>
                <w:color w:val="000000"/>
                <w:sz w:val="18"/>
                <w:szCs w:val="18"/>
              </w:rPr>
              <w:t>всего</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692"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08"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00" w:type="dxa"/>
            <w:vMerge w:val="restart"/>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r w:rsidRPr="00152D11">
              <w:rPr>
                <w:sz w:val="18"/>
                <w:szCs w:val="18"/>
              </w:rPr>
              <w:t>ответственный исполнитель – а</w:t>
            </w:r>
            <w:r w:rsidRPr="00152D11">
              <w:rPr>
                <w:iCs/>
                <w:color w:val="000000"/>
                <w:sz w:val="18"/>
                <w:szCs w:val="18"/>
              </w:rPr>
              <w:t>дминистрация Мошковского сельсовета Бековского района Пензенской области</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10</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692"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08"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10</w:t>
            </w:r>
          </w:p>
        </w:tc>
        <w:tc>
          <w:tcPr>
            <w:tcW w:w="594"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692"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0440164250</w:t>
            </w:r>
          </w:p>
        </w:tc>
        <w:tc>
          <w:tcPr>
            <w:tcW w:w="508"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bottom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r>
      <w:tr w:rsidR="0031613D" w:rsidRPr="00152D11" w:rsidTr="008C5537">
        <w:tblPrEx>
          <w:tblBorders>
            <w:top w:val="single" w:sz="8" w:space="0" w:color="auto"/>
            <w:left w:val="single" w:sz="4" w:space="0" w:color="auto"/>
            <w:bottom w:val="single" w:sz="4" w:space="0" w:color="auto"/>
            <w:right w:val="single" w:sz="4" w:space="0" w:color="auto"/>
            <w:insideH w:val="single" w:sz="4" w:space="0" w:color="auto"/>
          </w:tblBorders>
        </w:tblPrEx>
        <w:trPr>
          <w:trHeight w:val="300"/>
          <w:jc w:val="center"/>
        </w:trPr>
        <w:tc>
          <w:tcPr>
            <w:tcW w:w="538" w:type="dxa"/>
            <w:vMerge/>
            <w:tcBorders>
              <w:right w:val="single" w:sz="4" w:space="0" w:color="auto"/>
            </w:tcBorders>
            <w:shd w:val="clear" w:color="auto" w:fill="auto"/>
            <w:noWrap/>
          </w:tcPr>
          <w:p w:rsidR="0031613D" w:rsidRPr="00152D11" w:rsidRDefault="0031613D" w:rsidP="00651288">
            <w:pPr>
              <w:jc w:val="center"/>
              <w:rPr>
                <w:color w:val="000000"/>
                <w:sz w:val="18"/>
                <w:szCs w:val="18"/>
              </w:rPr>
            </w:pPr>
          </w:p>
        </w:tc>
        <w:tc>
          <w:tcPr>
            <w:tcW w:w="1164"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70" w:type="dxa"/>
            <w:vMerge/>
            <w:tcBorders>
              <w:left w:val="single" w:sz="4" w:space="0" w:color="auto"/>
              <w:right w:val="single" w:sz="4" w:space="0" w:color="auto"/>
            </w:tcBorders>
            <w:shd w:val="clear" w:color="auto" w:fill="auto"/>
          </w:tcPr>
          <w:p w:rsidR="0031613D" w:rsidRPr="00152D11" w:rsidRDefault="0031613D" w:rsidP="00651288">
            <w:pPr>
              <w:rPr>
                <w:color w:val="000000"/>
                <w:sz w:val="18"/>
                <w:szCs w:val="18"/>
              </w:rPr>
            </w:pPr>
          </w:p>
        </w:tc>
        <w:tc>
          <w:tcPr>
            <w:tcW w:w="1200" w:type="dxa"/>
            <w:vMerge/>
            <w:tcBorders>
              <w:left w:val="single" w:sz="4" w:space="0" w:color="auto"/>
              <w:right w:val="single" w:sz="4" w:space="0" w:color="auto"/>
            </w:tcBorders>
            <w:shd w:val="clear" w:color="auto" w:fill="auto"/>
          </w:tcPr>
          <w:p w:rsidR="0031613D" w:rsidRPr="00152D11" w:rsidRDefault="0031613D" w:rsidP="00651288">
            <w:pPr>
              <w:rPr>
                <w:iCs/>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901</w:t>
            </w:r>
          </w:p>
        </w:tc>
        <w:tc>
          <w:tcPr>
            <w:tcW w:w="550"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10</w:t>
            </w:r>
          </w:p>
        </w:tc>
        <w:tc>
          <w:tcPr>
            <w:tcW w:w="594"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01</w:t>
            </w:r>
          </w:p>
        </w:tc>
        <w:tc>
          <w:tcPr>
            <w:tcW w:w="692"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0440164250</w:t>
            </w:r>
          </w:p>
        </w:tc>
        <w:tc>
          <w:tcPr>
            <w:tcW w:w="508"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sz w:val="18"/>
                <w:szCs w:val="18"/>
              </w:rPr>
            </w:pPr>
            <w:r w:rsidRPr="00152D11">
              <w:rPr>
                <w:sz w:val="18"/>
                <w:szCs w:val="18"/>
              </w:rPr>
              <w:t>310</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right w:val="single" w:sz="4" w:space="0" w:color="auto"/>
            </w:tcBorders>
            <w:shd w:val="clear" w:color="auto" w:fill="auto"/>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tcBorders>
            <w:shd w:val="clear" w:color="auto" w:fill="FFFFFF"/>
            <w:noWrap/>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c>
          <w:tcPr>
            <w:tcW w:w="567" w:type="dxa"/>
            <w:tcBorders>
              <w:top w:val="single" w:sz="4" w:space="0" w:color="auto"/>
              <w:left w:val="single" w:sz="4" w:space="0" w:color="auto"/>
            </w:tcBorders>
            <w:shd w:val="clear" w:color="auto" w:fill="FFFFFF"/>
          </w:tcPr>
          <w:p w:rsidR="0031613D" w:rsidRPr="00152D11" w:rsidRDefault="0031613D" w:rsidP="00651288">
            <w:pPr>
              <w:jc w:val="center"/>
              <w:rPr>
                <w:color w:val="000000"/>
                <w:sz w:val="18"/>
                <w:szCs w:val="18"/>
              </w:rPr>
            </w:pPr>
            <w:r w:rsidRPr="00152D11">
              <w:rPr>
                <w:color w:val="000000"/>
                <w:sz w:val="18"/>
                <w:szCs w:val="18"/>
              </w:rPr>
              <w:t>11,326</w:t>
            </w:r>
          </w:p>
        </w:tc>
      </w:tr>
    </w:tbl>
    <w:p w:rsidR="0031613D" w:rsidRPr="004E615F" w:rsidRDefault="0031613D" w:rsidP="0031613D">
      <w:pPr>
        <w:autoSpaceDE w:val="0"/>
        <w:autoSpaceDN w:val="0"/>
        <w:adjustRightInd w:val="0"/>
        <w:jc w:val="right"/>
      </w:pPr>
    </w:p>
    <w:p w:rsidR="0031613D" w:rsidRDefault="0031613D" w:rsidP="0031613D">
      <w:pPr>
        <w:autoSpaceDE w:val="0"/>
        <w:autoSpaceDN w:val="0"/>
        <w:adjustRightInd w:val="0"/>
        <w:jc w:val="center"/>
        <w:rPr>
          <w:sz w:val="18"/>
          <w:szCs w:val="18"/>
        </w:rPr>
      </w:pPr>
      <w:r w:rsidRPr="00152D11">
        <w:rPr>
          <w:sz w:val="18"/>
          <w:szCs w:val="18"/>
        </w:rPr>
        <w:t>Приложение №</w:t>
      </w:r>
      <w:r>
        <w:rPr>
          <w:sz w:val="18"/>
          <w:szCs w:val="18"/>
        </w:rPr>
        <w:t xml:space="preserve">3 </w:t>
      </w:r>
      <w:r w:rsidRPr="00152D11">
        <w:rPr>
          <w:sz w:val="18"/>
          <w:szCs w:val="18"/>
        </w:rPr>
        <w:t>к постановлению администрации</w:t>
      </w:r>
      <w:r>
        <w:rPr>
          <w:sz w:val="18"/>
          <w:szCs w:val="18"/>
        </w:rPr>
        <w:t xml:space="preserve"> </w:t>
      </w:r>
      <w:r w:rsidRPr="00152D11">
        <w:rPr>
          <w:sz w:val="18"/>
          <w:szCs w:val="18"/>
        </w:rPr>
        <w:t>Мошковского сельсовета</w:t>
      </w:r>
      <w:r>
        <w:rPr>
          <w:sz w:val="18"/>
          <w:szCs w:val="18"/>
        </w:rPr>
        <w:t xml:space="preserve"> </w:t>
      </w:r>
      <w:r w:rsidRPr="00152D11">
        <w:rPr>
          <w:sz w:val="18"/>
          <w:szCs w:val="18"/>
        </w:rPr>
        <w:t>от 27.09.2019 № 95</w:t>
      </w:r>
    </w:p>
    <w:p w:rsidR="0031613D" w:rsidRDefault="0031613D" w:rsidP="0031613D">
      <w:pPr>
        <w:autoSpaceDE w:val="0"/>
        <w:autoSpaceDN w:val="0"/>
        <w:adjustRightInd w:val="0"/>
        <w:jc w:val="center"/>
        <w:rPr>
          <w:sz w:val="18"/>
          <w:szCs w:val="18"/>
        </w:rPr>
      </w:pPr>
    </w:p>
    <w:p w:rsidR="0031613D" w:rsidRPr="00152D11" w:rsidRDefault="0031613D" w:rsidP="0031613D">
      <w:pPr>
        <w:autoSpaceDE w:val="0"/>
        <w:autoSpaceDN w:val="0"/>
        <w:adjustRightInd w:val="0"/>
        <w:jc w:val="center"/>
        <w:rPr>
          <w:sz w:val="18"/>
          <w:szCs w:val="18"/>
        </w:rPr>
      </w:pPr>
      <w:r w:rsidRPr="00152D11">
        <w:rPr>
          <w:sz w:val="18"/>
          <w:szCs w:val="18"/>
        </w:rPr>
        <w:t>Приложение № 4</w:t>
      </w:r>
      <w:r>
        <w:rPr>
          <w:sz w:val="18"/>
          <w:szCs w:val="18"/>
        </w:rPr>
        <w:t xml:space="preserve"> </w:t>
      </w:r>
      <w:r w:rsidRPr="00152D11">
        <w:rPr>
          <w:sz w:val="18"/>
          <w:szCs w:val="18"/>
        </w:rPr>
        <w:t>к муниципальной программе</w:t>
      </w:r>
    </w:p>
    <w:p w:rsidR="0031613D" w:rsidRDefault="0031613D" w:rsidP="0031613D">
      <w:pPr>
        <w:autoSpaceDE w:val="0"/>
        <w:autoSpaceDN w:val="0"/>
        <w:adjustRightInd w:val="0"/>
        <w:jc w:val="center"/>
        <w:rPr>
          <w:spacing w:val="20"/>
          <w:sz w:val="18"/>
          <w:szCs w:val="18"/>
        </w:rPr>
      </w:pPr>
      <w:r>
        <w:rPr>
          <w:bCs/>
          <w:sz w:val="18"/>
          <w:szCs w:val="18"/>
        </w:rPr>
        <w:t xml:space="preserve">Мероприятия </w:t>
      </w:r>
      <w:r w:rsidRPr="00152D11">
        <w:rPr>
          <w:bCs/>
          <w:sz w:val="18"/>
          <w:szCs w:val="18"/>
        </w:rPr>
        <w:t>муниципальной программы</w:t>
      </w:r>
      <w:r w:rsidRPr="00152D11">
        <w:rPr>
          <w:spacing w:val="-2"/>
          <w:sz w:val="18"/>
          <w:szCs w:val="18"/>
        </w:rPr>
        <w:t xml:space="preserve"> Мошковского сельсовета Бековского района Пензенской области</w:t>
      </w:r>
      <w:r w:rsidRPr="00152D11">
        <w:rPr>
          <w:spacing w:val="20"/>
          <w:sz w:val="18"/>
          <w:szCs w:val="18"/>
        </w:rPr>
        <w:t xml:space="preserve"> </w:t>
      </w:r>
    </w:p>
    <w:p w:rsidR="0031613D" w:rsidRPr="00152D11" w:rsidRDefault="0031613D" w:rsidP="0031613D">
      <w:pPr>
        <w:autoSpaceDE w:val="0"/>
        <w:autoSpaceDN w:val="0"/>
        <w:adjustRightInd w:val="0"/>
        <w:jc w:val="center"/>
        <w:rPr>
          <w:spacing w:val="20"/>
          <w:sz w:val="18"/>
          <w:szCs w:val="18"/>
        </w:rPr>
      </w:pPr>
      <w:r w:rsidRPr="00152D11">
        <w:rPr>
          <w:spacing w:val="20"/>
          <w:sz w:val="18"/>
          <w:szCs w:val="18"/>
        </w:rPr>
        <w:t>«</w:t>
      </w:r>
      <w:r w:rsidRPr="00152D11">
        <w:rPr>
          <w:spacing w:val="-2"/>
          <w:sz w:val="18"/>
          <w:szCs w:val="18"/>
        </w:rPr>
        <w:t>Организация муниципального управления в Мошковском сельсовете Бековского района Пензенской области</w:t>
      </w:r>
      <w:r w:rsidRPr="00152D11">
        <w:rPr>
          <w:spacing w:val="20"/>
          <w:sz w:val="18"/>
          <w:szCs w:val="18"/>
        </w:rPr>
        <w:t>»</w:t>
      </w:r>
    </w:p>
    <w:p w:rsidR="0031613D" w:rsidRPr="00152D11" w:rsidRDefault="0031613D" w:rsidP="0031613D">
      <w:pPr>
        <w:autoSpaceDE w:val="0"/>
        <w:autoSpaceDN w:val="0"/>
        <w:adjustRightInd w:val="0"/>
        <w:jc w:val="center"/>
        <w:rPr>
          <w:spacing w:val="20"/>
          <w:sz w:val="18"/>
          <w:szCs w:val="18"/>
        </w:rPr>
      </w:pPr>
    </w:p>
    <w:tbl>
      <w:tblPr>
        <w:tblW w:w="10031"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71"/>
        <w:gridCol w:w="1276"/>
        <w:gridCol w:w="1134"/>
        <w:gridCol w:w="1134"/>
        <w:gridCol w:w="992"/>
        <w:gridCol w:w="1134"/>
        <w:gridCol w:w="851"/>
        <w:gridCol w:w="992"/>
        <w:gridCol w:w="851"/>
        <w:gridCol w:w="1196"/>
      </w:tblGrid>
      <w:tr w:rsidR="0031613D" w:rsidRPr="00152D11" w:rsidTr="00651288">
        <w:trPr>
          <w:tblCellSpacing w:w="5" w:type="nil"/>
          <w:jc w:val="center"/>
        </w:trPr>
        <w:tc>
          <w:tcPr>
            <w:tcW w:w="471" w:type="dxa"/>
            <w:vMerge w:val="restart"/>
          </w:tcPr>
          <w:p w:rsidR="0031613D" w:rsidRPr="00152D11" w:rsidRDefault="0031613D" w:rsidP="00651288">
            <w:pPr>
              <w:autoSpaceDE w:val="0"/>
              <w:autoSpaceDN w:val="0"/>
              <w:adjustRightInd w:val="0"/>
              <w:jc w:val="center"/>
              <w:rPr>
                <w:sz w:val="18"/>
                <w:szCs w:val="18"/>
              </w:rPr>
            </w:pPr>
            <w:r w:rsidRPr="00152D11">
              <w:rPr>
                <w:sz w:val="18"/>
                <w:szCs w:val="18"/>
              </w:rPr>
              <w:t>№ п/п</w:t>
            </w:r>
          </w:p>
        </w:tc>
        <w:tc>
          <w:tcPr>
            <w:tcW w:w="1276" w:type="dxa"/>
            <w:vMerge w:val="restart"/>
          </w:tcPr>
          <w:p w:rsidR="0031613D" w:rsidRPr="00152D11" w:rsidRDefault="0031613D" w:rsidP="00651288">
            <w:pPr>
              <w:autoSpaceDE w:val="0"/>
              <w:autoSpaceDN w:val="0"/>
              <w:adjustRightInd w:val="0"/>
              <w:jc w:val="center"/>
              <w:rPr>
                <w:sz w:val="18"/>
                <w:szCs w:val="18"/>
              </w:rPr>
            </w:pPr>
            <w:r w:rsidRPr="00152D11">
              <w:rPr>
                <w:sz w:val="18"/>
                <w:szCs w:val="18"/>
              </w:rPr>
              <w:t>Наименование основного мероприятия</w:t>
            </w:r>
          </w:p>
        </w:tc>
        <w:tc>
          <w:tcPr>
            <w:tcW w:w="1134" w:type="dxa"/>
            <w:vMerge w:val="restart"/>
          </w:tcPr>
          <w:p w:rsidR="0031613D" w:rsidRPr="00152D11" w:rsidRDefault="0031613D" w:rsidP="00651288">
            <w:pPr>
              <w:autoSpaceDE w:val="0"/>
              <w:autoSpaceDN w:val="0"/>
              <w:adjustRightInd w:val="0"/>
              <w:jc w:val="center"/>
              <w:rPr>
                <w:sz w:val="18"/>
                <w:szCs w:val="18"/>
              </w:rPr>
            </w:pPr>
            <w:r w:rsidRPr="00152D11">
              <w:rPr>
                <w:sz w:val="18"/>
                <w:szCs w:val="18"/>
              </w:rPr>
              <w:t>Исполнители</w:t>
            </w:r>
          </w:p>
        </w:tc>
        <w:tc>
          <w:tcPr>
            <w:tcW w:w="1134" w:type="dxa"/>
            <w:vMerge w:val="restart"/>
          </w:tcPr>
          <w:p w:rsidR="0031613D" w:rsidRPr="00152D11" w:rsidRDefault="0031613D" w:rsidP="00651288">
            <w:pPr>
              <w:autoSpaceDE w:val="0"/>
              <w:autoSpaceDN w:val="0"/>
              <w:adjustRightInd w:val="0"/>
              <w:jc w:val="center"/>
              <w:rPr>
                <w:sz w:val="18"/>
                <w:szCs w:val="18"/>
              </w:rPr>
            </w:pPr>
            <w:r w:rsidRPr="00152D11">
              <w:rPr>
                <w:sz w:val="18"/>
                <w:szCs w:val="18"/>
              </w:rPr>
              <w:t>Срок исполнения (год)</w:t>
            </w:r>
          </w:p>
        </w:tc>
        <w:tc>
          <w:tcPr>
            <w:tcW w:w="4820" w:type="dxa"/>
            <w:gridSpan w:val="5"/>
          </w:tcPr>
          <w:p w:rsidR="0031613D" w:rsidRPr="00152D11" w:rsidRDefault="0031613D" w:rsidP="00651288">
            <w:pPr>
              <w:autoSpaceDE w:val="0"/>
              <w:autoSpaceDN w:val="0"/>
              <w:adjustRightInd w:val="0"/>
              <w:jc w:val="center"/>
              <w:rPr>
                <w:sz w:val="18"/>
                <w:szCs w:val="18"/>
              </w:rPr>
            </w:pPr>
            <w:r w:rsidRPr="00152D11">
              <w:rPr>
                <w:sz w:val="18"/>
                <w:szCs w:val="18"/>
              </w:rPr>
              <w:t>Объем финансирования, тыс. рублей</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Показатели результата мероприятия по годам (ожидаемый непосредственный результат)</w:t>
            </w:r>
          </w:p>
        </w:tc>
      </w:tr>
      <w:tr w:rsidR="0031613D" w:rsidRPr="00152D11" w:rsidTr="00651288">
        <w:trPr>
          <w:tblCellSpacing w:w="5" w:type="nil"/>
          <w:jc w:val="center"/>
        </w:trPr>
        <w:tc>
          <w:tcPr>
            <w:tcW w:w="471" w:type="dxa"/>
            <w:vMerge/>
          </w:tcPr>
          <w:p w:rsidR="0031613D" w:rsidRPr="00152D11" w:rsidRDefault="0031613D" w:rsidP="00651288">
            <w:pPr>
              <w:autoSpaceDE w:val="0"/>
              <w:autoSpaceDN w:val="0"/>
              <w:adjustRightInd w:val="0"/>
              <w:jc w:val="center"/>
              <w:rPr>
                <w:sz w:val="18"/>
                <w:szCs w:val="18"/>
              </w:rPr>
            </w:pPr>
          </w:p>
        </w:tc>
        <w:tc>
          <w:tcPr>
            <w:tcW w:w="1276" w:type="dxa"/>
            <w:vMerge/>
          </w:tcPr>
          <w:p w:rsidR="0031613D" w:rsidRPr="00152D11" w:rsidRDefault="0031613D" w:rsidP="00651288">
            <w:pPr>
              <w:autoSpaceDE w:val="0"/>
              <w:autoSpaceDN w:val="0"/>
              <w:adjustRightInd w:val="0"/>
              <w:jc w:val="center"/>
              <w:rPr>
                <w:sz w:val="18"/>
                <w:szCs w:val="18"/>
              </w:rPr>
            </w:pPr>
          </w:p>
        </w:tc>
        <w:tc>
          <w:tcPr>
            <w:tcW w:w="1134" w:type="dxa"/>
            <w:vMerge/>
          </w:tcPr>
          <w:p w:rsidR="0031613D" w:rsidRPr="00152D11" w:rsidRDefault="0031613D" w:rsidP="00651288">
            <w:pPr>
              <w:autoSpaceDE w:val="0"/>
              <w:autoSpaceDN w:val="0"/>
              <w:adjustRightInd w:val="0"/>
              <w:jc w:val="center"/>
              <w:rPr>
                <w:sz w:val="18"/>
                <w:szCs w:val="18"/>
              </w:rPr>
            </w:pPr>
          </w:p>
        </w:tc>
        <w:tc>
          <w:tcPr>
            <w:tcW w:w="1134" w:type="dxa"/>
            <w:vMerge/>
          </w:tcPr>
          <w:p w:rsidR="0031613D" w:rsidRPr="00152D11" w:rsidRDefault="0031613D" w:rsidP="00651288">
            <w:pPr>
              <w:autoSpaceDE w:val="0"/>
              <w:autoSpaceDN w:val="0"/>
              <w:adjustRightInd w:val="0"/>
              <w:jc w:val="center"/>
              <w:rPr>
                <w:sz w:val="18"/>
                <w:szCs w:val="18"/>
              </w:rPr>
            </w:pP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всего</w:t>
            </w:r>
          </w:p>
        </w:tc>
        <w:tc>
          <w:tcPr>
            <w:tcW w:w="1134" w:type="dxa"/>
          </w:tcPr>
          <w:p w:rsidR="0031613D" w:rsidRPr="00152D11" w:rsidRDefault="0031613D" w:rsidP="00651288">
            <w:pPr>
              <w:pStyle w:val="ConsPlusCell"/>
              <w:jc w:val="center"/>
              <w:rPr>
                <w:rFonts w:ascii="Times New Roman" w:hAnsi="Times New Roman" w:cs="Times New Roman"/>
                <w:bCs/>
                <w:spacing w:val="-20"/>
                <w:sz w:val="18"/>
                <w:szCs w:val="18"/>
              </w:rPr>
            </w:pPr>
            <w:r w:rsidRPr="00152D11">
              <w:rPr>
                <w:rFonts w:ascii="Times New Roman" w:hAnsi="Times New Roman" w:cs="Times New Roman"/>
                <w:bCs/>
                <w:spacing w:val="-20"/>
                <w:sz w:val="18"/>
                <w:szCs w:val="18"/>
              </w:rPr>
              <w:t xml:space="preserve">местный бюджет </w:t>
            </w:r>
          </w:p>
        </w:tc>
        <w:tc>
          <w:tcPr>
            <w:tcW w:w="851" w:type="dxa"/>
          </w:tcPr>
          <w:p w:rsidR="0031613D" w:rsidRPr="00152D11" w:rsidRDefault="0031613D" w:rsidP="00651288">
            <w:pPr>
              <w:pStyle w:val="ConsPlusCell"/>
              <w:jc w:val="center"/>
              <w:rPr>
                <w:rFonts w:ascii="Times New Roman" w:hAnsi="Times New Roman" w:cs="Times New Roman"/>
                <w:bCs/>
                <w:spacing w:val="-20"/>
                <w:sz w:val="18"/>
                <w:szCs w:val="18"/>
              </w:rPr>
            </w:pPr>
            <w:r w:rsidRPr="00152D11">
              <w:rPr>
                <w:rFonts w:ascii="Times New Roman" w:hAnsi="Times New Roman" w:cs="Times New Roman"/>
                <w:bCs/>
                <w:spacing w:val="-20"/>
                <w:sz w:val="18"/>
                <w:szCs w:val="18"/>
              </w:rPr>
              <w:t xml:space="preserve">областной бюджет </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федеральный бюджет</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внебюджетные средства</w:t>
            </w:r>
          </w:p>
        </w:tc>
        <w:tc>
          <w:tcPr>
            <w:tcW w:w="1196" w:type="dxa"/>
          </w:tcPr>
          <w:p w:rsidR="0031613D" w:rsidRPr="00152D11" w:rsidRDefault="0031613D" w:rsidP="00651288">
            <w:pPr>
              <w:autoSpaceDE w:val="0"/>
              <w:autoSpaceDN w:val="0"/>
              <w:adjustRightInd w:val="0"/>
              <w:jc w:val="center"/>
              <w:rPr>
                <w:sz w:val="18"/>
                <w:szCs w:val="18"/>
              </w:rPr>
            </w:pPr>
          </w:p>
        </w:tc>
      </w:tr>
      <w:tr w:rsidR="0031613D" w:rsidRPr="00152D11" w:rsidTr="00651288">
        <w:trPr>
          <w:tblCellSpacing w:w="5" w:type="nil"/>
          <w:jc w:val="center"/>
        </w:trPr>
        <w:tc>
          <w:tcPr>
            <w:tcW w:w="471" w:type="dxa"/>
          </w:tcPr>
          <w:p w:rsidR="0031613D" w:rsidRPr="00152D11" w:rsidRDefault="0031613D" w:rsidP="00651288">
            <w:pPr>
              <w:autoSpaceDE w:val="0"/>
              <w:autoSpaceDN w:val="0"/>
              <w:adjustRightInd w:val="0"/>
              <w:jc w:val="center"/>
              <w:rPr>
                <w:sz w:val="18"/>
                <w:szCs w:val="18"/>
              </w:rPr>
            </w:pPr>
            <w:r w:rsidRPr="00152D11">
              <w:rPr>
                <w:sz w:val="18"/>
                <w:szCs w:val="18"/>
              </w:rPr>
              <w:t>1</w:t>
            </w:r>
          </w:p>
        </w:tc>
        <w:tc>
          <w:tcPr>
            <w:tcW w:w="1276" w:type="dxa"/>
          </w:tcPr>
          <w:p w:rsidR="0031613D" w:rsidRPr="00152D11" w:rsidRDefault="0031613D" w:rsidP="00651288">
            <w:pPr>
              <w:autoSpaceDE w:val="0"/>
              <w:autoSpaceDN w:val="0"/>
              <w:adjustRightInd w:val="0"/>
              <w:jc w:val="center"/>
              <w:rPr>
                <w:sz w:val="18"/>
                <w:szCs w:val="18"/>
              </w:rPr>
            </w:pPr>
            <w:r w:rsidRPr="00152D11">
              <w:rPr>
                <w:sz w:val="18"/>
                <w:szCs w:val="18"/>
              </w:rPr>
              <w:t>2</w:t>
            </w:r>
          </w:p>
        </w:tc>
        <w:tc>
          <w:tcPr>
            <w:tcW w:w="1134" w:type="dxa"/>
          </w:tcPr>
          <w:p w:rsidR="0031613D" w:rsidRPr="00152D11" w:rsidRDefault="0031613D" w:rsidP="00651288">
            <w:pPr>
              <w:autoSpaceDE w:val="0"/>
              <w:autoSpaceDN w:val="0"/>
              <w:adjustRightInd w:val="0"/>
              <w:jc w:val="center"/>
              <w:rPr>
                <w:sz w:val="18"/>
                <w:szCs w:val="18"/>
              </w:rPr>
            </w:pPr>
            <w:r w:rsidRPr="00152D11">
              <w:rPr>
                <w:sz w:val="18"/>
                <w:szCs w:val="18"/>
              </w:rPr>
              <w:t>3</w:t>
            </w:r>
          </w:p>
        </w:tc>
        <w:tc>
          <w:tcPr>
            <w:tcW w:w="1134" w:type="dxa"/>
          </w:tcPr>
          <w:p w:rsidR="0031613D" w:rsidRPr="00152D11" w:rsidRDefault="0031613D" w:rsidP="00651288">
            <w:pPr>
              <w:autoSpaceDE w:val="0"/>
              <w:autoSpaceDN w:val="0"/>
              <w:adjustRightInd w:val="0"/>
              <w:jc w:val="center"/>
              <w:rPr>
                <w:sz w:val="18"/>
                <w:szCs w:val="18"/>
              </w:rPr>
            </w:pPr>
            <w:r w:rsidRPr="00152D11">
              <w:rPr>
                <w:sz w:val="18"/>
                <w:szCs w:val="18"/>
              </w:rPr>
              <w:t>4</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5</w:t>
            </w:r>
          </w:p>
        </w:tc>
        <w:tc>
          <w:tcPr>
            <w:tcW w:w="1134" w:type="dxa"/>
          </w:tcPr>
          <w:p w:rsidR="0031613D" w:rsidRPr="00152D11" w:rsidRDefault="0031613D" w:rsidP="00651288">
            <w:pPr>
              <w:autoSpaceDE w:val="0"/>
              <w:autoSpaceDN w:val="0"/>
              <w:adjustRightInd w:val="0"/>
              <w:jc w:val="center"/>
              <w:rPr>
                <w:sz w:val="18"/>
                <w:szCs w:val="18"/>
              </w:rPr>
            </w:pPr>
            <w:r w:rsidRPr="00152D11">
              <w:rPr>
                <w:sz w:val="18"/>
                <w:szCs w:val="18"/>
              </w:rPr>
              <w:t>6</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7</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8</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9</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w:t>
            </w:r>
          </w:p>
        </w:tc>
      </w:tr>
      <w:tr w:rsidR="0031613D" w:rsidRPr="00152D11" w:rsidTr="00651288">
        <w:trPr>
          <w:tblCellSpacing w:w="5" w:type="nil"/>
          <w:jc w:val="center"/>
        </w:trPr>
        <w:tc>
          <w:tcPr>
            <w:tcW w:w="10031" w:type="dxa"/>
            <w:gridSpan w:val="10"/>
          </w:tcPr>
          <w:p w:rsidR="0031613D" w:rsidRPr="00152D11" w:rsidRDefault="0031613D" w:rsidP="00651288">
            <w:pPr>
              <w:pStyle w:val="ConsPlusCell"/>
              <w:jc w:val="center"/>
              <w:rPr>
                <w:rFonts w:ascii="Times New Roman" w:hAnsi="Times New Roman" w:cs="Times New Roman"/>
                <w:bCs/>
                <w:iCs/>
                <w:sz w:val="18"/>
                <w:szCs w:val="18"/>
              </w:rPr>
            </w:pPr>
            <w:r w:rsidRPr="00152D11">
              <w:rPr>
                <w:rFonts w:ascii="Times New Roman" w:hAnsi="Times New Roman" w:cs="Times New Roman"/>
                <w:bCs/>
                <w:iCs/>
                <w:sz w:val="18"/>
                <w:szCs w:val="18"/>
              </w:rPr>
              <w:t xml:space="preserve">Подпрограмма 1 </w:t>
            </w:r>
            <w:r w:rsidRPr="00152D11">
              <w:rPr>
                <w:rFonts w:ascii="Times New Roman" w:hAnsi="Times New Roman" w:cs="Times New Roman"/>
                <w:sz w:val="18"/>
                <w:szCs w:val="18"/>
              </w:rPr>
              <w:t>«Обеспечение деятельности администрации Мошковского сельсовета Бековского района Пензенской области»</w:t>
            </w:r>
          </w:p>
        </w:tc>
      </w:tr>
      <w:tr w:rsidR="0031613D" w:rsidRPr="00152D11" w:rsidTr="00651288">
        <w:trPr>
          <w:tblCellSpacing w:w="5" w:type="nil"/>
          <w:jc w:val="center"/>
        </w:trPr>
        <w:tc>
          <w:tcPr>
            <w:tcW w:w="10031" w:type="dxa"/>
            <w:gridSpan w:val="10"/>
          </w:tcPr>
          <w:p w:rsidR="0031613D" w:rsidRPr="00152D11" w:rsidRDefault="0031613D" w:rsidP="00651288">
            <w:pPr>
              <w:pStyle w:val="ConsPlusCell"/>
              <w:jc w:val="both"/>
              <w:rPr>
                <w:rFonts w:ascii="Times New Roman" w:hAnsi="Times New Roman" w:cs="Times New Roman"/>
                <w:sz w:val="18"/>
                <w:szCs w:val="18"/>
              </w:rPr>
            </w:pPr>
            <w:r w:rsidRPr="00152D11">
              <w:rPr>
                <w:rFonts w:ascii="Times New Roman" w:hAnsi="Times New Roman" w:cs="Times New Roman"/>
                <w:bCs/>
                <w:iCs/>
                <w:sz w:val="18"/>
                <w:szCs w:val="18"/>
              </w:rPr>
              <w:t>Цель подпрограммы</w:t>
            </w:r>
            <w:r w:rsidRPr="00152D11">
              <w:rPr>
                <w:rFonts w:ascii="Times New Roman" w:hAnsi="Times New Roman" w:cs="Times New Roman"/>
                <w:sz w:val="18"/>
                <w:szCs w:val="18"/>
              </w:rPr>
              <w:t>: Обеспечение деятельности администрации Мошковского сельсовета Бековского района Пензенской области по выполнению муниципальных функций</w:t>
            </w:r>
          </w:p>
        </w:tc>
      </w:tr>
      <w:tr w:rsidR="0031613D" w:rsidRPr="00152D11" w:rsidTr="00651288">
        <w:trPr>
          <w:tblCellSpacing w:w="5" w:type="nil"/>
          <w:jc w:val="center"/>
        </w:trPr>
        <w:tc>
          <w:tcPr>
            <w:tcW w:w="10031" w:type="dxa"/>
            <w:gridSpan w:val="10"/>
          </w:tcPr>
          <w:p w:rsidR="0031613D" w:rsidRPr="00152D11" w:rsidRDefault="0031613D" w:rsidP="00651288">
            <w:pPr>
              <w:jc w:val="both"/>
              <w:rPr>
                <w:i/>
                <w:sz w:val="18"/>
                <w:szCs w:val="18"/>
              </w:rPr>
            </w:pPr>
            <w:r w:rsidRPr="00152D11">
              <w:rPr>
                <w:sz w:val="18"/>
                <w:szCs w:val="18"/>
              </w:rPr>
              <w:t>Задачи подпрограммы</w:t>
            </w:r>
            <w:r w:rsidRPr="00152D11">
              <w:rPr>
                <w:i/>
                <w:sz w:val="18"/>
                <w:szCs w:val="18"/>
              </w:rPr>
              <w:t xml:space="preserve">: </w:t>
            </w:r>
          </w:p>
          <w:p w:rsidR="0031613D" w:rsidRPr="00152D11" w:rsidRDefault="0031613D" w:rsidP="00651288">
            <w:pPr>
              <w:jc w:val="both"/>
              <w:rPr>
                <w:sz w:val="18"/>
                <w:szCs w:val="18"/>
              </w:rPr>
            </w:pPr>
            <w:r w:rsidRPr="00152D11">
              <w:rPr>
                <w:sz w:val="18"/>
                <w:szCs w:val="18"/>
              </w:rPr>
              <w:t>- повышение уровня бюджетного самообеспечения;</w:t>
            </w:r>
          </w:p>
          <w:p w:rsidR="0031613D" w:rsidRPr="00152D11" w:rsidRDefault="0031613D" w:rsidP="00651288">
            <w:pPr>
              <w:jc w:val="both"/>
              <w:rPr>
                <w:sz w:val="18"/>
                <w:szCs w:val="18"/>
              </w:rPr>
            </w:pPr>
            <w:r w:rsidRPr="00152D11">
              <w:rPr>
                <w:sz w:val="18"/>
                <w:szCs w:val="18"/>
              </w:rPr>
              <w:t>- эффективное использование муниципального имущества;</w:t>
            </w:r>
          </w:p>
          <w:p w:rsidR="0031613D" w:rsidRPr="00152D11" w:rsidRDefault="0031613D" w:rsidP="00651288">
            <w:pPr>
              <w:jc w:val="both"/>
              <w:rPr>
                <w:sz w:val="18"/>
                <w:szCs w:val="18"/>
              </w:rPr>
            </w:pPr>
            <w:r w:rsidRPr="00152D11">
              <w:rPr>
                <w:sz w:val="18"/>
                <w:szCs w:val="18"/>
              </w:rPr>
              <w:t>- эффективное функционирование системы исполнения бюджета по расходам;</w:t>
            </w:r>
          </w:p>
          <w:p w:rsidR="0031613D" w:rsidRPr="00152D11" w:rsidRDefault="0031613D" w:rsidP="00651288">
            <w:pPr>
              <w:jc w:val="both"/>
              <w:rPr>
                <w:sz w:val="18"/>
                <w:szCs w:val="18"/>
              </w:rPr>
            </w:pPr>
            <w:r w:rsidRPr="00152D11">
              <w:rPr>
                <w:sz w:val="18"/>
                <w:szCs w:val="18"/>
              </w:rPr>
              <w:t>- формирование и организация исполнения бюджета Мошковского сельсовета Бековского района Пензенской области;</w:t>
            </w:r>
          </w:p>
          <w:p w:rsidR="0031613D" w:rsidRPr="00152D11" w:rsidRDefault="0031613D" w:rsidP="00651288">
            <w:pPr>
              <w:jc w:val="both"/>
              <w:rPr>
                <w:sz w:val="18"/>
                <w:szCs w:val="18"/>
              </w:rPr>
            </w:pPr>
            <w:r w:rsidRPr="00152D11">
              <w:rPr>
                <w:sz w:val="18"/>
                <w:szCs w:val="18"/>
              </w:rPr>
              <w:t>- совершенствование форм и методов планирования доходной части бюджета Мошковского сельсовета Бековского района Пензенской области;</w:t>
            </w:r>
          </w:p>
          <w:p w:rsidR="0031613D" w:rsidRPr="00152D11" w:rsidRDefault="0031613D" w:rsidP="00651288">
            <w:pPr>
              <w:pStyle w:val="46"/>
              <w:autoSpaceDE w:val="0"/>
              <w:autoSpaceDN w:val="0"/>
              <w:adjustRightInd w:val="0"/>
              <w:spacing w:after="0" w:line="240" w:lineRule="auto"/>
              <w:ind w:left="0"/>
              <w:jc w:val="both"/>
              <w:rPr>
                <w:rFonts w:ascii="Times New Roman" w:hAnsi="Times New Roman"/>
                <w:sz w:val="18"/>
                <w:szCs w:val="18"/>
              </w:rPr>
            </w:pPr>
            <w:r w:rsidRPr="00152D11">
              <w:rPr>
                <w:rFonts w:ascii="Times New Roman" w:hAnsi="Times New Roman"/>
                <w:sz w:val="18"/>
                <w:szCs w:val="18"/>
              </w:rPr>
              <w:t>- повышение профессиональной компетенции муниципальных служащих Мошковского сельсовета Бековского района Пензенской области.</w:t>
            </w:r>
          </w:p>
        </w:tc>
      </w:tr>
      <w:tr w:rsidR="0031613D" w:rsidRPr="00152D11" w:rsidTr="00651288">
        <w:trPr>
          <w:trHeight w:val="280"/>
          <w:tblCellSpacing w:w="5" w:type="nil"/>
          <w:jc w:val="center"/>
        </w:trPr>
        <w:tc>
          <w:tcPr>
            <w:tcW w:w="471" w:type="dxa"/>
            <w:vMerge w:val="restart"/>
          </w:tcPr>
          <w:p w:rsidR="0031613D" w:rsidRPr="00152D11" w:rsidRDefault="0031613D" w:rsidP="00651288">
            <w:pPr>
              <w:autoSpaceDE w:val="0"/>
              <w:autoSpaceDN w:val="0"/>
              <w:adjustRightInd w:val="0"/>
              <w:jc w:val="center"/>
              <w:rPr>
                <w:sz w:val="18"/>
                <w:szCs w:val="18"/>
              </w:rPr>
            </w:pPr>
            <w:r w:rsidRPr="00152D11">
              <w:rPr>
                <w:sz w:val="18"/>
                <w:szCs w:val="18"/>
              </w:rPr>
              <w:t>1.</w:t>
            </w:r>
          </w:p>
        </w:tc>
        <w:tc>
          <w:tcPr>
            <w:tcW w:w="1276" w:type="dxa"/>
            <w:vMerge w:val="restart"/>
          </w:tcPr>
          <w:p w:rsidR="0031613D" w:rsidRPr="00152D11" w:rsidRDefault="0031613D" w:rsidP="00651288">
            <w:pPr>
              <w:autoSpaceDE w:val="0"/>
              <w:autoSpaceDN w:val="0"/>
              <w:adjustRightInd w:val="0"/>
              <w:rPr>
                <w:sz w:val="18"/>
                <w:szCs w:val="18"/>
              </w:rPr>
            </w:pPr>
            <w:r w:rsidRPr="00152D11">
              <w:rPr>
                <w:sz w:val="18"/>
                <w:szCs w:val="18"/>
              </w:rPr>
              <w:t xml:space="preserve"> Расходы на содержание органов местного самоуправления</w:t>
            </w:r>
          </w:p>
        </w:tc>
        <w:tc>
          <w:tcPr>
            <w:tcW w:w="1134" w:type="dxa"/>
            <w:vMerge w:val="restart"/>
          </w:tcPr>
          <w:p w:rsidR="0031613D" w:rsidRPr="00152D11" w:rsidRDefault="0031613D" w:rsidP="00651288">
            <w:pPr>
              <w:autoSpaceDE w:val="0"/>
              <w:autoSpaceDN w:val="0"/>
              <w:adjustRightInd w:val="0"/>
              <w:rPr>
                <w:sz w:val="18"/>
                <w:szCs w:val="18"/>
              </w:rPr>
            </w:pPr>
            <w:r w:rsidRPr="00152D11">
              <w:rPr>
                <w:sz w:val="18"/>
                <w:szCs w:val="18"/>
              </w:rPr>
              <w:t>Администрация Мошковского сельсовета Бековского района Пензенской области</w:t>
            </w:r>
          </w:p>
        </w:tc>
        <w:tc>
          <w:tcPr>
            <w:tcW w:w="1134" w:type="dxa"/>
          </w:tcPr>
          <w:p w:rsidR="0031613D" w:rsidRPr="00152D11" w:rsidRDefault="0031613D" w:rsidP="00651288">
            <w:pPr>
              <w:autoSpaceDE w:val="0"/>
              <w:autoSpaceDN w:val="0"/>
              <w:adjustRightInd w:val="0"/>
              <w:jc w:val="center"/>
              <w:rPr>
                <w:sz w:val="18"/>
                <w:szCs w:val="18"/>
              </w:rPr>
            </w:pPr>
            <w:r w:rsidRPr="00152D11">
              <w:rPr>
                <w:sz w:val="18"/>
                <w:szCs w:val="18"/>
              </w:rPr>
              <w:t>2019</w:t>
            </w:r>
          </w:p>
        </w:tc>
        <w:tc>
          <w:tcPr>
            <w:tcW w:w="992" w:type="dxa"/>
            <w:tcBorders>
              <w:top w:val="single" w:sz="4" w:space="0" w:color="auto"/>
              <w:bottom w:val="single" w:sz="4" w:space="0" w:color="auto"/>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1728,070</w:t>
            </w:r>
          </w:p>
        </w:tc>
        <w:tc>
          <w:tcPr>
            <w:tcW w:w="1134" w:type="dxa"/>
            <w:tcBorders>
              <w:top w:val="single" w:sz="4" w:space="0" w:color="auto"/>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1728,070</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rHeight w:val="255"/>
          <w:tblCellSpacing w:w="5" w:type="nil"/>
          <w:jc w:val="center"/>
        </w:trPr>
        <w:tc>
          <w:tcPr>
            <w:tcW w:w="471" w:type="dxa"/>
            <w:vMerge/>
          </w:tcPr>
          <w:p w:rsidR="0031613D" w:rsidRPr="00152D11" w:rsidRDefault="0031613D" w:rsidP="00651288">
            <w:pPr>
              <w:autoSpaceDE w:val="0"/>
              <w:autoSpaceDN w:val="0"/>
              <w:adjustRightInd w:val="0"/>
              <w:jc w:val="center"/>
              <w:rPr>
                <w:sz w:val="18"/>
                <w:szCs w:val="18"/>
              </w:rPr>
            </w:pPr>
          </w:p>
        </w:tc>
        <w:tc>
          <w:tcPr>
            <w:tcW w:w="1276" w:type="dxa"/>
            <w:vMerge/>
          </w:tcPr>
          <w:p w:rsidR="0031613D" w:rsidRPr="00152D11" w:rsidRDefault="0031613D" w:rsidP="00651288">
            <w:pPr>
              <w:autoSpaceDE w:val="0"/>
              <w:autoSpaceDN w:val="0"/>
              <w:adjustRightInd w:val="0"/>
              <w:rPr>
                <w:sz w:val="18"/>
                <w:szCs w:val="18"/>
              </w:rPr>
            </w:pPr>
          </w:p>
        </w:tc>
        <w:tc>
          <w:tcPr>
            <w:tcW w:w="1134" w:type="dxa"/>
            <w:vMerge/>
          </w:tcPr>
          <w:p w:rsidR="0031613D" w:rsidRPr="00152D11" w:rsidRDefault="0031613D" w:rsidP="00651288">
            <w:pPr>
              <w:autoSpaceDE w:val="0"/>
              <w:autoSpaceDN w:val="0"/>
              <w:adjustRightInd w:val="0"/>
              <w:jc w:val="center"/>
              <w:rPr>
                <w:sz w:val="18"/>
                <w:szCs w:val="18"/>
              </w:rPr>
            </w:pPr>
          </w:p>
        </w:tc>
        <w:tc>
          <w:tcPr>
            <w:tcW w:w="1134" w:type="dxa"/>
          </w:tcPr>
          <w:p w:rsidR="0031613D" w:rsidRPr="00152D11" w:rsidRDefault="0031613D" w:rsidP="00651288">
            <w:pPr>
              <w:autoSpaceDE w:val="0"/>
              <w:autoSpaceDN w:val="0"/>
              <w:adjustRightInd w:val="0"/>
              <w:jc w:val="center"/>
              <w:rPr>
                <w:sz w:val="18"/>
                <w:szCs w:val="18"/>
              </w:rPr>
            </w:pPr>
            <w:r w:rsidRPr="00152D11">
              <w:rPr>
                <w:sz w:val="18"/>
                <w:szCs w:val="18"/>
              </w:rPr>
              <w:t>2020</w:t>
            </w:r>
          </w:p>
        </w:tc>
        <w:tc>
          <w:tcPr>
            <w:tcW w:w="992" w:type="dxa"/>
            <w:tcBorders>
              <w:top w:val="single" w:sz="4" w:space="0" w:color="auto"/>
              <w:bottom w:val="nil"/>
            </w:tcBorders>
          </w:tcPr>
          <w:p w:rsidR="0031613D" w:rsidRPr="00152D11" w:rsidRDefault="0031613D" w:rsidP="00651288">
            <w:pPr>
              <w:pStyle w:val="ConsPlusCell"/>
              <w:jc w:val="center"/>
              <w:rPr>
                <w:rFonts w:ascii="Times New Roman" w:hAnsi="Times New Roman" w:cs="Times New Roman"/>
                <w:color w:val="000000"/>
                <w:sz w:val="18"/>
                <w:szCs w:val="18"/>
                <w:u w:val="single"/>
              </w:rPr>
            </w:pPr>
            <w:r w:rsidRPr="00152D11">
              <w:rPr>
                <w:rFonts w:ascii="Times New Roman" w:hAnsi="Times New Roman" w:cs="Times New Roman"/>
                <w:color w:val="000000"/>
                <w:sz w:val="18"/>
                <w:szCs w:val="18"/>
                <w:u w:val="single"/>
              </w:rPr>
              <w:t>1271,508</w:t>
            </w:r>
          </w:p>
        </w:tc>
        <w:tc>
          <w:tcPr>
            <w:tcW w:w="1134" w:type="dxa"/>
            <w:tcBorders>
              <w:top w:val="single" w:sz="4" w:space="0" w:color="auto"/>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1271,508</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rHeight w:val="232"/>
          <w:tblCellSpacing w:w="5" w:type="nil"/>
          <w:jc w:val="center"/>
        </w:trPr>
        <w:tc>
          <w:tcPr>
            <w:tcW w:w="471" w:type="dxa"/>
            <w:vMerge/>
          </w:tcPr>
          <w:p w:rsidR="0031613D" w:rsidRPr="00152D11" w:rsidRDefault="0031613D" w:rsidP="00651288">
            <w:pPr>
              <w:autoSpaceDE w:val="0"/>
              <w:autoSpaceDN w:val="0"/>
              <w:adjustRightInd w:val="0"/>
              <w:jc w:val="center"/>
              <w:rPr>
                <w:sz w:val="18"/>
                <w:szCs w:val="18"/>
              </w:rPr>
            </w:pPr>
          </w:p>
        </w:tc>
        <w:tc>
          <w:tcPr>
            <w:tcW w:w="1276" w:type="dxa"/>
            <w:vMerge/>
          </w:tcPr>
          <w:p w:rsidR="0031613D" w:rsidRPr="00152D11" w:rsidRDefault="0031613D" w:rsidP="00651288">
            <w:pPr>
              <w:autoSpaceDE w:val="0"/>
              <w:autoSpaceDN w:val="0"/>
              <w:adjustRightInd w:val="0"/>
              <w:rPr>
                <w:sz w:val="18"/>
                <w:szCs w:val="18"/>
              </w:rPr>
            </w:pPr>
          </w:p>
        </w:tc>
        <w:tc>
          <w:tcPr>
            <w:tcW w:w="1134" w:type="dxa"/>
            <w:vMerge/>
          </w:tcPr>
          <w:p w:rsidR="0031613D" w:rsidRPr="00152D11" w:rsidRDefault="0031613D" w:rsidP="00651288">
            <w:pPr>
              <w:autoSpaceDE w:val="0"/>
              <w:autoSpaceDN w:val="0"/>
              <w:adjustRightInd w:val="0"/>
              <w:jc w:val="center"/>
              <w:rPr>
                <w:sz w:val="18"/>
                <w:szCs w:val="18"/>
              </w:rPr>
            </w:pPr>
          </w:p>
        </w:tc>
        <w:tc>
          <w:tcPr>
            <w:tcW w:w="1134" w:type="dxa"/>
          </w:tcPr>
          <w:p w:rsidR="0031613D" w:rsidRPr="00152D11" w:rsidRDefault="0031613D" w:rsidP="00651288">
            <w:pPr>
              <w:autoSpaceDE w:val="0"/>
              <w:autoSpaceDN w:val="0"/>
              <w:adjustRightInd w:val="0"/>
              <w:jc w:val="center"/>
              <w:rPr>
                <w:sz w:val="18"/>
                <w:szCs w:val="18"/>
              </w:rPr>
            </w:pPr>
            <w:r w:rsidRPr="00152D11">
              <w:rPr>
                <w:sz w:val="18"/>
                <w:szCs w:val="18"/>
              </w:rPr>
              <w:t>2021</w:t>
            </w:r>
          </w:p>
        </w:tc>
        <w:tc>
          <w:tcPr>
            <w:tcW w:w="992" w:type="dxa"/>
            <w:tcBorders>
              <w:top w:val="single" w:sz="4" w:space="0" w:color="auto"/>
              <w:bottom w:val="nil"/>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1271,902</w:t>
            </w:r>
          </w:p>
        </w:tc>
        <w:tc>
          <w:tcPr>
            <w:tcW w:w="1134" w:type="dxa"/>
            <w:tcBorders>
              <w:top w:val="single" w:sz="4" w:space="0" w:color="auto"/>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1271,902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rHeight w:val="252"/>
          <w:tblCellSpacing w:w="5" w:type="nil"/>
          <w:jc w:val="center"/>
        </w:trPr>
        <w:tc>
          <w:tcPr>
            <w:tcW w:w="471" w:type="dxa"/>
            <w:vMerge/>
          </w:tcPr>
          <w:p w:rsidR="0031613D" w:rsidRPr="00152D11" w:rsidRDefault="0031613D" w:rsidP="00651288">
            <w:pPr>
              <w:autoSpaceDE w:val="0"/>
              <w:autoSpaceDN w:val="0"/>
              <w:adjustRightInd w:val="0"/>
              <w:jc w:val="center"/>
              <w:rPr>
                <w:sz w:val="18"/>
                <w:szCs w:val="18"/>
              </w:rPr>
            </w:pPr>
          </w:p>
        </w:tc>
        <w:tc>
          <w:tcPr>
            <w:tcW w:w="1276" w:type="dxa"/>
            <w:vMerge/>
          </w:tcPr>
          <w:p w:rsidR="0031613D" w:rsidRPr="00152D11" w:rsidRDefault="0031613D" w:rsidP="00651288">
            <w:pPr>
              <w:autoSpaceDE w:val="0"/>
              <w:autoSpaceDN w:val="0"/>
              <w:adjustRightInd w:val="0"/>
              <w:rPr>
                <w:sz w:val="18"/>
                <w:szCs w:val="18"/>
              </w:rPr>
            </w:pPr>
          </w:p>
        </w:tc>
        <w:tc>
          <w:tcPr>
            <w:tcW w:w="1134" w:type="dxa"/>
            <w:vMerge/>
          </w:tcPr>
          <w:p w:rsidR="0031613D" w:rsidRPr="00152D11" w:rsidRDefault="0031613D" w:rsidP="00651288">
            <w:pPr>
              <w:autoSpaceDE w:val="0"/>
              <w:autoSpaceDN w:val="0"/>
              <w:adjustRightInd w:val="0"/>
              <w:jc w:val="center"/>
              <w:rPr>
                <w:sz w:val="18"/>
                <w:szCs w:val="18"/>
              </w:rPr>
            </w:pPr>
          </w:p>
        </w:tc>
        <w:tc>
          <w:tcPr>
            <w:tcW w:w="1134" w:type="dxa"/>
          </w:tcPr>
          <w:p w:rsidR="0031613D" w:rsidRPr="00152D11" w:rsidRDefault="0031613D" w:rsidP="00651288">
            <w:pPr>
              <w:autoSpaceDE w:val="0"/>
              <w:autoSpaceDN w:val="0"/>
              <w:adjustRightInd w:val="0"/>
              <w:jc w:val="center"/>
              <w:rPr>
                <w:sz w:val="18"/>
                <w:szCs w:val="18"/>
              </w:rPr>
            </w:pPr>
            <w:r w:rsidRPr="00152D11">
              <w:rPr>
                <w:sz w:val="18"/>
                <w:szCs w:val="18"/>
              </w:rPr>
              <w:t>2022</w:t>
            </w:r>
          </w:p>
        </w:tc>
        <w:tc>
          <w:tcPr>
            <w:tcW w:w="992" w:type="dxa"/>
            <w:tcBorders>
              <w:top w:val="single" w:sz="4" w:space="0" w:color="auto"/>
              <w:bottom w:val="nil"/>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1271,382</w:t>
            </w:r>
          </w:p>
        </w:tc>
        <w:tc>
          <w:tcPr>
            <w:tcW w:w="1134" w:type="dxa"/>
            <w:tcBorders>
              <w:top w:val="single" w:sz="4" w:space="0" w:color="auto"/>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1271,382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rHeight w:val="203"/>
          <w:tblCellSpacing w:w="5" w:type="nil"/>
          <w:jc w:val="center"/>
        </w:trPr>
        <w:tc>
          <w:tcPr>
            <w:tcW w:w="471" w:type="dxa"/>
            <w:vMerge/>
          </w:tcPr>
          <w:p w:rsidR="0031613D" w:rsidRPr="00152D11" w:rsidRDefault="0031613D" w:rsidP="00651288">
            <w:pPr>
              <w:autoSpaceDE w:val="0"/>
              <w:autoSpaceDN w:val="0"/>
              <w:adjustRightInd w:val="0"/>
              <w:jc w:val="center"/>
              <w:rPr>
                <w:sz w:val="18"/>
                <w:szCs w:val="18"/>
              </w:rPr>
            </w:pPr>
          </w:p>
        </w:tc>
        <w:tc>
          <w:tcPr>
            <w:tcW w:w="1276" w:type="dxa"/>
            <w:vMerge/>
          </w:tcPr>
          <w:p w:rsidR="0031613D" w:rsidRPr="00152D11" w:rsidRDefault="0031613D" w:rsidP="00651288">
            <w:pPr>
              <w:autoSpaceDE w:val="0"/>
              <w:autoSpaceDN w:val="0"/>
              <w:adjustRightInd w:val="0"/>
              <w:jc w:val="center"/>
              <w:rPr>
                <w:sz w:val="18"/>
                <w:szCs w:val="18"/>
              </w:rPr>
            </w:pPr>
          </w:p>
        </w:tc>
        <w:tc>
          <w:tcPr>
            <w:tcW w:w="1134" w:type="dxa"/>
            <w:vMerge/>
          </w:tcPr>
          <w:p w:rsidR="0031613D" w:rsidRPr="00152D11" w:rsidRDefault="0031613D" w:rsidP="00651288">
            <w:pPr>
              <w:autoSpaceDE w:val="0"/>
              <w:autoSpaceDN w:val="0"/>
              <w:adjustRightInd w:val="0"/>
              <w:jc w:val="center"/>
              <w:rPr>
                <w:sz w:val="18"/>
                <w:szCs w:val="18"/>
              </w:rPr>
            </w:pPr>
          </w:p>
        </w:tc>
        <w:tc>
          <w:tcPr>
            <w:tcW w:w="1134" w:type="dxa"/>
          </w:tcPr>
          <w:p w:rsidR="0031613D" w:rsidRPr="00152D11" w:rsidRDefault="0031613D" w:rsidP="00651288">
            <w:pPr>
              <w:autoSpaceDE w:val="0"/>
              <w:autoSpaceDN w:val="0"/>
              <w:adjustRightInd w:val="0"/>
              <w:jc w:val="center"/>
              <w:rPr>
                <w:sz w:val="18"/>
                <w:szCs w:val="18"/>
              </w:rPr>
            </w:pPr>
            <w:r w:rsidRPr="00152D11">
              <w:rPr>
                <w:sz w:val="18"/>
                <w:szCs w:val="18"/>
              </w:rPr>
              <w:t>2023</w:t>
            </w:r>
          </w:p>
        </w:tc>
        <w:tc>
          <w:tcPr>
            <w:tcW w:w="992" w:type="dxa"/>
            <w:tcBorders>
              <w:top w:val="single" w:sz="4" w:space="0" w:color="auto"/>
              <w:bottom w:val="nil"/>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1271,382</w:t>
            </w:r>
          </w:p>
        </w:tc>
        <w:tc>
          <w:tcPr>
            <w:tcW w:w="1134" w:type="dxa"/>
            <w:tcBorders>
              <w:top w:val="single" w:sz="4" w:space="0" w:color="auto"/>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1271,382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rHeight w:val="279"/>
          <w:tblCellSpacing w:w="5" w:type="nil"/>
          <w:jc w:val="center"/>
        </w:trPr>
        <w:tc>
          <w:tcPr>
            <w:tcW w:w="471" w:type="dxa"/>
            <w:vMerge/>
          </w:tcPr>
          <w:p w:rsidR="0031613D" w:rsidRPr="00152D11" w:rsidRDefault="0031613D" w:rsidP="00651288">
            <w:pPr>
              <w:autoSpaceDE w:val="0"/>
              <w:autoSpaceDN w:val="0"/>
              <w:adjustRightInd w:val="0"/>
              <w:jc w:val="center"/>
              <w:rPr>
                <w:sz w:val="18"/>
                <w:szCs w:val="18"/>
              </w:rPr>
            </w:pPr>
          </w:p>
        </w:tc>
        <w:tc>
          <w:tcPr>
            <w:tcW w:w="1276" w:type="dxa"/>
            <w:vMerge/>
          </w:tcPr>
          <w:p w:rsidR="0031613D" w:rsidRPr="00152D11" w:rsidRDefault="0031613D" w:rsidP="00651288">
            <w:pPr>
              <w:autoSpaceDE w:val="0"/>
              <w:autoSpaceDN w:val="0"/>
              <w:adjustRightInd w:val="0"/>
              <w:jc w:val="center"/>
              <w:rPr>
                <w:sz w:val="18"/>
                <w:szCs w:val="18"/>
              </w:rPr>
            </w:pPr>
          </w:p>
        </w:tc>
        <w:tc>
          <w:tcPr>
            <w:tcW w:w="1134" w:type="dxa"/>
            <w:vMerge/>
          </w:tcPr>
          <w:p w:rsidR="0031613D" w:rsidRPr="00152D11" w:rsidRDefault="0031613D" w:rsidP="00651288">
            <w:pPr>
              <w:autoSpaceDE w:val="0"/>
              <w:autoSpaceDN w:val="0"/>
              <w:adjustRightInd w:val="0"/>
              <w:jc w:val="center"/>
              <w:rPr>
                <w:sz w:val="18"/>
                <w:szCs w:val="18"/>
              </w:rPr>
            </w:pPr>
          </w:p>
        </w:tc>
        <w:tc>
          <w:tcPr>
            <w:tcW w:w="1134" w:type="dxa"/>
          </w:tcPr>
          <w:p w:rsidR="0031613D" w:rsidRPr="00152D11" w:rsidRDefault="0031613D" w:rsidP="00651288">
            <w:pPr>
              <w:autoSpaceDE w:val="0"/>
              <w:autoSpaceDN w:val="0"/>
              <w:adjustRightInd w:val="0"/>
              <w:jc w:val="center"/>
              <w:rPr>
                <w:sz w:val="18"/>
                <w:szCs w:val="18"/>
              </w:rPr>
            </w:pPr>
            <w:r w:rsidRPr="00152D11">
              <w:rPr>
                <w:sz w:val="18"/>
                <w:szCs w:val="18"/>
              </w:rPr>
              <w:t>2024</w:t>
            </w:r>
          </w:p>
        </w:tc>
        <w:tc>
          <w:tcPr>
            <w:tcW w:w="992" w:type="dxa"/>
            <w:tcBorders>
              <w:top w:val="single" w:sz="4" w:space="0" w:color="auto"/>
              <w:bottom w:val="single" w:sz="4" w:space="0" w:color="auto"/>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1271,382</w:t>
            </w:r>
          </w:p>
        </w:tc>
        <w:tc>
          <w:tcPr>
            <w:tcW w:w="1134" w:type="dxa"/>
            <w:tcBorders>
              <w:top w:val="single" w:sz="4" w:space="0" w:color="auto"/>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1271,382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rHeight w:val="299"/>
          <w:tblCellSpacing w:w="5" w:type="nil"/>
          <w:jc w:val="center"/>
        </w:trPr>
        <w:tc>
          <w:tcPr>
            <w:tcW w:w="471" w:type="dxa"/>
            <w:vMerge/>
          </w:tcPr>
          <w:p w:rsidR="0031613D" w:rsidRPr="00152D11" w:rsidRDefault="0031613D" w:rsidP="00651288">
            <w:pPr>
              <w:autoSpaceDE w:val="0"/>
              <w:autoSpaceDN w:val="0"/>
              <w:adjustRightInd w:val="0"/>
              <w:jc w:val="center"/>
              <w:rPr>
                <w:sz w:val="18"/>
                <w:szCs w:val="18"/>
              </w:rPr>
            </w:pPr>
          </w:p>
        </w:tc>
        <w:tc>
          <w:tcPr>
            <w:tcW w:w="1276" w:type="dxa"/>
            <w:vMerge/>
          </w:tcPr>
          <w:p w:rsidR="0031613D" w:rsidRPr="00152D11" w:rsidRDefault="0031613D" w:rsidP="00651288">
            <w:pPr>
              <w:autoSpaceDE w:val="0"/>
              <w:autoSpaceDN w:val="0"/>
              <w:adjustRightInd w:val="0"/>
              <w:jc w:val="center"/>
              <w:rPr>
                <w:sz w:val="18"/>
                <w:szCs w:val="18"/>
              </w:rPr>
            </w:pPr>
          </w:p>
        </w:tc>
        <w:tc>
          <w:tcPr>
            <w:tcW w:w="1134" w:type="dxa"/>
            <w:vMerge/>
          </w:tcPr>
          <w:p w:rsidR="0031613D" w:rsidRPr="00152D11" w:rsidRDefault="0031613D" w:rsidP="00651288">
            <w:pPr>
              <w:autoSpaceDE w:val="0"/>
              <w:autoSpaceDN w:val="0"/>
              <w:adjustRightInd w:val="0"/>
              <w:jc w:val="center"/>
              <w:rPr>
                <w:sz w:val="18"/>
                <w:szCs w:val="18"/>
              </w:rPr>
            </w:pPr>
          </w:p>
        </w:tc>
        <w:tc>
          <w:tcPr>
            <w:tcW w:w="1134" w:type="dxa"/>
          </w:tcPr>
          <w:p w:rsidR="0031613D" w:rsidRPr="00152D11" w:rsidRDefault="0031613D" w:rsidP="00651288">
            <w:pPr>
              <w:autoSpaceDE w:val="0"/>
              <w:autoSpaceDN w:val="0"/>
              <w:adjustRightInd w:val="0"/>
              <w:jc w:val="center"/>
              <w:rPr>
                <w:sz w:val="18"/>
                <w:szCs w:val="18"/>
              </w:rPr>
            </w:pPr>
            <w:r w:rsidRPr="00152D11">
              <w:rPr>
                <w:sz w:val="18"/>
                <w:szCs w:val="18"/>
              </w:rPr>
              <w:t>Итого</w:t>
            </w:r>
          </w:p>
        </w:tc>
        <w:tc>
          <w:tcPr>
            <w:tcW w:w="992" w:type="dxa"/>
            <w:tcBorders>
              <w:top w:val="single" w:sz="4" w:space="0" w:color="auto"/>
              <w:bottom w:val="single" w:sz="4" w:space="0" w:color="auto"/>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8085,626</w:t>
            </w:r>
          </w:p>
        </w:tc>
        <w:tc>
          <w:tcPr>
            <w:tcW w:w="1134" w:type="dxa"/>
            <w:tcBorders>
              <w:top w:val="single" w:sz="4" w:space="0" w:color="auto"/>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8085,626</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rHeight w:val="319"/>
          <w:tblCellSpacing w:w="5" w:type="nil"/>
          <w:jc w:val="center"/>
        </w:trPr>
        <w:tc>
          <w:tcPr>
            <w:tcW w:w="2881" w:type="dxa"/>
            <w:gridSpan w:val="3"/>
            <w:vMerge w:val="restart"/>
          </w:tcPr>
          <w:p w:rsidR="0031613D" w:rsidRPr="00152D11" w:rsidRDefault="0031613D" w:rsidP="00651288">
            <w:pPr>
              <w:autoSpaceDE w:val="0"/>
              <w:autoSpaceDN w:val="0"/>
              <w:adjustRightInd w:val="0"/>
              <w:rPr>
                <w:sz w:val="18"/>
                <w:szCs w:val="18"/>
              </w:rPr>
            </w:pPr>
            <w:r w:rsidRPr="00152D11">
              <w:rPr>
                <w:sz w:val="18"/>
                <w:szCs w:val="18"/>
              </w:rPr>
              <w:t>Итого по подпрограмме № 1</w:t>
            </w:r>
          </w:p>
        </w:tc>
        <w:tc>
          <w:tcPr>
            <w:tcW w:w="1134" w:type="dxa"/>
          </w:tcPr>
          <w:p w:rsidR="0031613D" w:rsidRPr="00152D11" w:rsidRDefault="0031613D" w:rsidP="00651288">
            <w:pPr>
              <w:autoSpaceDE w:val="0"/>
              <w:autoSpaceDN w:val="0"/>
              <w:adjustRightInd w:val="0"/>
              <w:jc w:val="center"/>
              <w:rPr>
                <w:sz w:val="18"/>
                <w:szCs w:val="18"/>
              </w:rPr>
            </w:pPr>
            <w:r w:rsidRPr="00152D11">
              <w:rPr>
                <w:sz w:val="18"/>
                <w:szCs w:val="18"/>
              </w:rPr>
              <w:t>2019</w:t>
            </w:r>
          </w:p>
        </w:tc>
        <w:tc>
          <w:tcPr>
            <w:tcW w:w="992" w:type="dxa"/>
            <w:tcBorders>
              <w:top w:val="single" w:sz="4" w:space="0" w:color="auto"/>
              <w:bottom w:val="nil"/>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1728,070</w:t>
            </w:r>
          </w:p>
        </w:tc>
        <w:tc>
          <w:tcPr>
            <w:tcW w:w="1134" w:type="dxa"/>
            <w:tcBorders>
              <w:top w:val="single" w:sz="4" w:space="0" w:color="auto"/>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1728,070</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rHeight w:val="211"/>
          <w:tblCellSpacing w:w="5" w:type="nil"/>
          <w:jc w:val="center"/>
        </w:trPr>
        <w:tc>
          <w:tcPr>
            <w:tcW w:w="2881" w:type="dxa"/>
            <w:gridSpan w:val="3"/>
            <w:vMerge/>
          </w:tcPr>
          <w:p w:rsidR="0031613D" w:rsidRPr="00152D11" w:rsidRDefault="0031613D" w:rsidP="00651288">
            <w:pPr>
              <w:autoSpaceDE w:val="0"/>
              <w:autoSpaceDN w:val="0"/>
              <w:adjustRightInd w:val="0"/>
              <w:jc w:val="center"/>
              <w:rPr>
                <w:sz w:val="18"/>
                <w:szCs w:val="18"/>
              </w:rPr>
            </w:pPr>
          </w:p>
        </w:tc>
        <w:tc>
          <w:tcPr>
            <w:tcW w:w="1134" w:type="dxa"/>
          </w:tcPr>
          <w:p w:rsidR="0031613D" w:rsidRPr="00152D11" w:rsidRDefault="0031613D" w:rsidP="00651288">
            <w:pPr>
              <w:autoSpaceDE w:val="0"/>
              <w:autoSpaceDN w:val="0"/>
              <w:adjustRightInd w:val="0"/>
              <w:jc w:val="center"/>
              <w:rPr>
                <w:sz w:val="18"/>
                <w:szCs w:val="18"/>
              </w:rPr>
            </w:pPr>
            <w:r w:rsidRPr="00152D11">
              <w:rPr>
                <w:sz w:val="18"/>
                <w:szCs w:val="18"/>
              </w:rPr>
              <w:t>2020</w:t>
            </w:r>
          </w:p>
        </w:tc>
        <w:tc>
          <w:tcPr>
            <w:tcW w:w="992" w:type="dxa"/>
            <w:tcBorders>
              <w:top w:val="single" w:sz="4" w:space="0" w:color="auto"/>
              <w:bottom w:val="nil"/>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1271,508</w:t>
            </w:r>
          </w:p>
        </w:tc>
        <w:tc>
          <w:tcPr>
            <w:tcW w:w="1134" w:type="dxa"/>
            <w:tcBorders>
              <w:top w:val="single" w:sz="4" w:space="0" w:color="auto"/>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1271,508</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rHeight w:val="231"/>
          <w:tblCellSpacing w:w="5" w:type="nil"/>
          <w:jc w:val="center"/>
        </w:trPr>
        <w:tc>
          <w:tcPr>
            <w:tcW w:w="2881" w:type="dxa"/>
            <w:gridSpan w:val="3"/>
            <w:vMerge/>
          </w:tcPr>
          <w:p w:rsidR="0031613D" w:rsidRPr="00152D11" w:rsidRDefault="0031613D" w:rsidP="00651288">
            <w:pPr>
              <w:autoSpaceDE w:val="0"/>
              <w:autoSpaceDN w:val="0"/>
              <w:adjustRightInd w:val="0"/>
              <w:jc w:val="center"/>
              <w:rPr>
                <w:sz w:val="18"/>
                <w:szCs w:val="18"/>
              </w:rPr>
            </w:pPr>
          </w:p>
        </w:tc>
        <w:tc>
          <w:tcPr>
            <w:tcW w:w="1134" w:type="dxa"/>
          </w:tcPr>
          <w:p w:rsidR="0031613D" w:rsidRPr="00152D11" w:rsidRDefault="0031613D" w:rsidP="00651288">
            <w:pPr>
              <w:autoSpaceDE w:val="0"/>
              <w:autoSpaceDN w:val="0"/>
              <w:adjustRightInd w:val="0"/>
              <w:jc w:val="center"/>
              <w:rPr>
                <w:sz w:val="18"/>
                <w:szCs w:val="18"/>
              </w:rPr>
            </w:pPr>
            <w:r w:rsidRPr="00152D11">
              <w:rPr>
                <w:sz w:val="18"/>
                <w:szCs w:val="18"/>
              </w:rPr>
              <w:t>2021</w:t>
            </w:r>
          </w:p>
        </w:tc>
        <w:tc>
          <w:tcPr>
            <w:tcW w:w="992" w:type="dxa"/>
            <w:tcBorders>
              <w:top w:val="single" w:sz="4" w:space="0" w:color="auto"/>
              <w:bottom w:val="nil"/>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1271,902</w:t>
            </w:r>
          </w:p>
        </w:tc>
        <w:tc>
          <w:tcPr>
            <w:tcW w:w="1134" w:type="dxa"/>
            <w:tcBorders>
              <w:top w:val="single" w:sz="4" w:space="0" w:color="auto"/>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1271,902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rHeight w:val="251"/>
          <w:tblCellSpacing w:w="5" w:type="nil"/>
          <w:jc w:val="center"/>
        </w:trPr>
        <w:tc>
          <w:tcPr>
            <w:tcW w:w="2881" w:type="dxa"/>
            <w:gridSpan w:val="3"/>
            <w:vMerge/>
          </w:tcPr>
          <w:p w:rsidR="0031613D" w:rsidRPr="00152D11" w:rsidRDefault="0031613D" w:rsidP="00651288">
            <w:pPr>
              <w:autoSpaceDE w:val="0"/>
              <w:autoSpaceDN w:val="0"/>
              <w:adjustRightInd w:val="0"/>
              <w:jc w:val="center"/>
              <w:rPr>
                <w:sz w:val="18"/>
                <w:szCs w:val="18"/>
              </w:rPr>
            </w:pPr>
          </w:p>
        </w:tc>
        <w:tc>
          <w:tcPr>
            <w:tcW w:w="1134" w:type="dxa"/>
          </w:tcPr>
          <w:p w:rsidR="0031613D" w:rsidRPr="00152D11" w:rsidRDefault="0031613D" w:rsidP="00651288">
            <w:pPr>
              <w:autoSpaceDE w:val="0"/>
              <w:autoSpaceDN w:val="0"/>
              <w:adjustRightInd w:val="0"/>
              <w:jc w:val="center"/>
              <w:rPr>
                <w:sz w:val="18"/>
                <w:szCs w:val="18"/>
              </w:rPr>
            </w:pPr>
            <w:r w:rsidRPr="00152D11">
              <w:rPr>
                <w:sz w:val="18"/>
                <w:szCs w:val="18"/>
              </w:rPr>
              <w:t>2022</w:t>
            </w:r>
          </w:p>
        </w:tc>
        <w:tc>
          <w:tcPr>
            <w:tcW w:w="992" w:type="dxa"/>
            <w:tcBorders>
              <w:top w:val="single" w:sz="4" w:space="0" w:color="auto"/>
              <w:bottom w:val="nil"/>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1271,382</w:t>
            </w:r>
          </w:p>
        </w:tc>
        <w:tc>
          <w:tcPr>
            <w:tcW w:w="1134" w:type="dxa"/>
            <w:tcBorders>
              <w:top w:val="single" w:sz="4" w:space="0" w:color="auto"/>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1271,382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rHeight w:val="285"/>
          <w:tblCellSpacing w:w="5" w:type="nil"/>
          <w:jc w:val="center"/>
        </w:trPr>
        <w:tc>
          <w:tcPr>
            <w:tcW w:w="2881" w:type="dxa"/>
            <w:gridSpan w:val="3"/>
            <w:vMerge/>
          </w:tcPr>
          <w:p w:rsidR="0031613D" w:rsidRPr="00152D11" w:rsidRDefault="0031613D" w:rsidP="00651288">
            <w:pPr>
              <w:autoSpaceDE w:val="0"/>
              <w:autoSpaceDN w:val="0"/>
              <w:adjustRightInd w:val="0"/>
              <w:jc w:val="center"/>
              <w:rPr>
                <w:sz w:val="18"/>
                <w:szCs w:val="18"/>
              </w:rPr>
            </w:pPr>
          </w:p>
        </w:tc>
        <w:tc>
          <w:tcPr>
            <w:tcW w:w="1134" w:type="dxa"/>
          </w:tcPr>
          <w:p w:rsidR="0031613D" w:rsidRPr="00152D11" w:rsidRDefault="0031613D" w:rsidP="00651288">
            <w:pPr>
              <w:autoSpaceDE w:val="0"/>
              <w:autoSpaceDN w:val="0"/>
              <w:adjustRightInd w:val="0"/>
              <w:jc w:val="center"/>
              <w:rPr>
                <w:sz w:val="18"/>
                <w:szCs w:val="18"/>
              </w:rPr>
            </w:pPr>
            <w:r w:rsidRPr="00152D11">
              <w:rPr>
                <w:sz w:val="18"/>
                <w:szCs w:val="18"/>
              </w:rPr>
              <w:t>2023</w:t>
            </w:r>
          </w:p>
        </w:tc>
        <w:tc>
          <w:tcPr>
            <w:tcW w:w="992" w:type="dxa"/>
            <w:tcBorders>
              <w:top w:val="single" w:sz="4" w:space="0" w:color="auto"/>
              <w:bottom w:val="nil"/>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1271,382</w:t>
            </w:r>
          </w:p>
        </w:tc>
        <w:tc>
          <w:tcPr>
            <w:tcW w:w="1134" w:type="dxa"/>
            <w:tcBorders>
              <w:top w:val="single" w:sz="4" w:space="0" w:color="auto"/>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1271,382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rHeight w:val="305"/>
          <w:tblCellSpacing w:w="5" w:type="nil"/>
          <w:jc w:val="center"/>
        </w:trPr>
        <w:tc>
          <w:tcPr>
            <w:tcW w:w="2881" w:type="dxa"/>
            <w:gridSpan w:val="3"/>
            <w:vMerge/>
          </w:tcPr>
          <w:p w:rsidR="0031613D" w:rsidRPr="00152D11" w:rsidRDefault="0031613D" w:rsidP="00651288">
            <w:pPr>
              <w:autoSpaceDE w:val="0"/>
              <w:autoSpaceDN w:val="0"/>
              <w:adjustRightInd w:val="0"/>
              <w:jc w:val="center"/>
              <w:rPr>
                <w:sz w:val="18"/>
                <w:szCs w:val="18"/>
              </w:rPr>
            </w:pPr>
          </w:p>
        </w:tc>
        <w:tc>
          <w:tcPr>
            <w:tcW w:w="1134" w:type="dxa"/>
          </w:tcPr>
          <w:p w:rsidR="0031613D" w:rsidRPr="00152D11" w:rsidRDefault="0031613D" w:rsidP="00651288">
            <w:pPr>
              <w:autoSpaceDE w:val="0"/>
              <w:autoSpaceDN w:val="0"/>
              <w:adjustRightInd w:val="0"/>
              <w:jc w:val="center"/>
              <w:rPr>
                <w:sz w:val="18"/>
                <w:szCs w:val="18"/>
              </w:rPr>
            </w:pPr>
            <w:r w:rsidRPr="00152D11">
              <w:rPr>
                <w:sz w:val="18"/>
                <w:szCs w:val="18"/>
              </w:rPr>
              <w:t>2024</w:t>
            </w:r>
          </w:p>
        </w:tc>
        <w:tc>
          <w:tcPr>
            <w:tcW w:w="992" w:type="dxa"/>
            <w:tcBorders>
              <w:top w:val="single" w:sz="4" w:space="0" w:color="auto"/>
              <w:bottom w:val="nil"/>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1271,382</w:t>
            </w:r>
          </w:p>
        </w:tc>
        <w:tc>
          <w:tcPr>
            <w:tcW w:w="1134" w:type="dxa"/>
            <w:tcBorders>
              <w:top w:val="single" w:sz="4" w:space="0" w:color="auto"/>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1271,382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rHeight w:val="339"/>
          <w:tblCellSpacing w:w="5" w:type="nil"/>
          <w:jc w:val="center"/>
        </w:trPr>
        <w:tc>
          <w:tcPr>
            <w:tcW w:w="2881" w:type="dxa"/>
            <w:gridSpan w:val="3"/>
            <w:vMerge/>
          </w:tcPr>
          <w:p w:rsidR="0031613D" w:rsidRPr="00152D11" w:rsidRDefault="0031613D" w:rsidP="00651288">
            <w:pPr>
              <w:autoSpaceDE w:val="0"/>
              <w:autoSpaceDN w:val="0"/>
              <w:adjustRightInd w:val="0"/>
              <w:jc w:val="center"/>
              <w:rPr>
                <w:sz w:val="18"/>
                <w:szCs w:val="18"/>
              </w:rPr>
            </w:pPr>
          </w:p>
        </w:tc>
        <w:tc>
          <w:tcPr>
            <w:tcW w:w="1134" w:type="dxa"/>
          </w:tcPr>
          <w:p w:rsidR="0031613D" w:rsidRPr="00152D11" w:rsidRDefault="0031613D" w:rsidP="00651288">
            <w:pPr>
              <w:autoSpaceDE w:val="0"/>
              <w:autoSpaceDN w:val="0"/>
              <w:adjustRightInd w:val="0"/>
              <w:jc w:val="center"/>
              <w:rPr>
                <w:sz w:val="18"/>
                <w:szCs w:val="18"/>
              </w:rPr>
            </w:pPr>
            <w:r w:rsidRPr="00152D11">
              <w:rPr>
                <w:sz w:val="18"/>
                <w:szCs w:val="18"/>
              </w:rPr>
              <w:t>Итого</w:t>
            </w:r>
          </w:p>
        </w:tc>
        <w:tc>
          <w:tcPr>
            <w:tcW w:w="992" w:type="dxa"/>
            <w:tcBorders>
              <w:top w:val="single" w:sz="4" w:space="0" w:color="auto"/>
              <w:bottom w:val="nil"/>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8085,626</w:t>
            </w:r>
          </w:p>
        </w:tc>
        <w:tc>
          <w:tcPr>
            <w:tcW w:w="1134" w:type="dxa"/>
            <w:tcBorders>
              <w:top w:val="single" w:sz="4" w:space="0" w:color="auto"/>
            </w:tcBorders>
          </w:tcPr>
          <w:p w:rsidR="0031613D" w:rsidRPr="00152D11" w:rsidRDefault="0031613D" w:rsidP="00651288">
            <w:pPr>
              <w:pStyle w:val="ConsPlusCell"/>
              <w:jc w:val="center"/>
              <w:rPr>
                <w:rFonts w:ascii="Times New Roman" w:hAnsi="Times New Roman" w:cs="Times New Roman"/>
                <w:color w:val="000000"/>
                <w:sz w:val="18"/>
                <w:szCs w:val="18"/>
              </w:rPr>
            </w:pPr>
            <w:r w:rsidRPr="00152D11">
              <w:rPr>
                <w:rFonts w:ascii="Times New Roman" w:hAnsi="Times New Roman" w:cs="Times New Roman"/>
                <w:color w:val="000000"/>
                <w:sz w:val="18"/>
                <w:szCs w:val="18"/>
              </w:rPr>
              <w:t>8085,626</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10031" w:type="dxa"/>
            <w:gridSpan w:val="10"/>
          </w:tcPr>
          <w:p w:rsidR="0031613D" w:rsidRPr="00152D11" w:rsidRDefault="0031613D" w:rsidP="00651288">
            <w:pPr>
              <w:pStyle w:val="ConsPlusCell"/>
              <w:jc w:val="center"/>
              <w:rPr>
                <w:rFonts w:ascii="Times New Roman" w:hAnsi="Times New Roman" w:cs="Times New Roman"/>
                <w:bCs/>
                <w:iCs/>
                <w:color w:val="FF0000"/>
                <w:sz w:val="18"/>
                <w:szCs w:val="18"/>
              </w:rPr>
            </w:pPr>
            <w:r w:rsidRPr="00152D11">
              <w:rPr>
                <w:rFonts w:ascii="Times New Roman" w:hAnsi="Times New Roman" w:cs="Times New Roman"/>
                <w:bCs/>
                <w:iCs/>
                <w:color w:val="000000"/>
                <w:sz w:val="18"/>
                <w:szCs w:val="18"/>
              </w:rPr>
              <w:t>Подпрограмма 2 «</w:t>
            </w:r>
            <w:r w:rsidRPr="00152D11">
              <w:rPr>
                <w:rFonts w:ascii="Times New Roman" w:hAnsi="Times New Roman" w:cs="Times New Roman"/>
                <w:color w:val="000000"/>
                <w:sz w:val="18"/>
                <w:szCs w:val="18"/>
              </w:rPr>
              <w:t>Эффективное размещение заказов на поставку товаров, выполнение работ, оказание</w:t>
            </w:r>
            <w:r w:rsidRPr="00152D11">
              <w:rPr>
                <w:rFonts w:ascii="Times New Roman" w:hAnsi="Times New Roman" w:cs="Times New Roman"/>
                <w:color w:val="FF0000"/>
                <w:sz w:val="18"/>
                <w:szCs w:val="18"/>
              </w:rPr>
              <w:t xml:space="preserve"> </w:t>
            </w:r>
            <w:r w:rsidRPr="00152D11">
              <w:rPr>
                <w:rFonts w:ascii="Times New Roman" w:hAnsi="Times New Roman" w:cs="Times New Roman"/>
                <w:color w:val="000000"/>
                <w:sz w:val="18"/>
                <w:szCs w:val="18"/>
              </w:rPr>
              <w:t>услуг для муниципальных нужд Мошковского сельсовета Бековского района Пензенской области</w:t>
            </w:r>
            <w:r w:rsidRPr="00152D11">
              <w:rPr>
                <w:rFonts w:ascii="Times New Roman" w:hAnsi="Times New Roman" w:cs="Times New Roman"/>
                <w:bCs/>
                <w:iCs/>
                <w:color w:val="000000"/>
                <w:sz w:val="18"/>
                <w:szCs w:val="18"/>
              </w:rPr>
              <w:t>»</w:t>
            </w:r>
          </w:p>
        </w:tc>
      </w:tr>
      <w:tr w:rsidR="0031613D" w:rsidRPr="00152D11" w:rsidTr="00651288">
        <w:trPr>
          <w:tblCellSpacing w:w="5" w:type="nil"/>
          <w:jc w:val="center"/>
        </w:trPr>
        <w:tc>
          <w:tcPr>
            <w:tcW w:w="10031" w:type="dxa"/>
            <w:gridSpan w:val="10"/>
            <w:tcBorders>
              <w:bottom w:val="single" w:sz="4" w:space="0" w:color="auto"/>
            </w:tcBorders>
          </w:tcPr>
          <w:p w:rsidR="0031613D" w:rsidRPr="00152D11" w:rsidRDefault="0031613D" w:rsidP="00651288">
            <w:pPr>
              <w:pStyle w:val="ConsPlusCell"/>
              <w:jc w:val="both"/>
              <w:rPr>
                <w:rFonts w:ascii="Times New Roman" w:hAnsi="Times New Roman" w:cs="Times New Roman"/>
                <w:sz w:val="18"/>
                <w:szCs w:val="18"/>
              </w:rPr>
            </w:pPr>
            <w:r w:rsidRPr="00152D11">
              <w:rPr>
                <w:rFonts w:ascii="Times New Roman" w:hAnsi="Times New Roman" w:cs="Times New Roman"/>
                <w:sz w:val="18"/>
                <w:szCs w:val="18"/>
              </w:rPr>
              <w:t>Цель подпрограммы: Размещение заказов на поставки товаров, выполнение работ, оказание услуг для муниципальных нужд Мошковского сельсовета Бековского района Пензенской области в соответствии с действующим законодательством.</w:t>
            </w:r>
          </w:p>
        </w:tc>
      </w:tr>
      <w:tr w:rsidR="0031613D" w:rsidRPr="00152D11" w:rsidTr="00651288">
        <w:trPr>
          <w:tblCellSpacing w:w="5" w:type="nil"/>
          <w:jc w:val="center"/>
        </w:trPr>
        <w:tc>
          <w:tcPr>
            <w:tcW w:w="10031" w:type="dxa"/>
            <w:gridSpan w:val="10"/>
            <w:tcBorders>
              <w:top w:val="single" w:sz="4" w:space="0" w:color="auto"/>
            </w:tcBorders>
          </w:tcPr>
          <w:p w:rsidR="0031613D" w:rsidRPr="00152D11" w:rsidRDefault="0031613D" w:rsidP="00651288">
            <w:pPr>
              <w:pStyle w:val="ConsPlusCell"/>
              <w:jc w:val="both"/>
              <w:rPr>
                <w:rFonts w:ascii="Times New Roman" w:hAnsi="Times New Roman" w:cs="Times New Roman"/>
                <w:sz w:val="18"/>
                <w:szCs w:val="18"/>
              </w:rPr>
            </w:pPr>
            <w:r w:rsidRPr="00152D11">
              <w:rPr>
                <w:rFonts w:ascii="Times New Roman" w:hAnsi="Times New Roman" w:cs="Times New Roman"/>
                <w:iCs/>
                <w:sz w:val="18"/>
                <w:szCs w:val="18"/>
              </w:rPr>
              <w:t xml:space="preserve">Задача: </w:t>
            </w:r>
            <w:r w:rsidRPr="00152D11">
              <w:rPr>
                <w:rFonts w:ascii="Times New Roman" w:hAnsi="Times New Roman" w:cs="Times New Roman"/>
                <w:sz w:val="18"/>
                <w:szCs w:val="18"/>
              </w:rPr>
              <w:t>Передача полномочий по размещению муниципального заказа для муниципальных нужд Мошковского сельсовета Бековского района Пензенской области»</w:t>
            </w:r>
          </w:p>
        </w:tc>
      </w:tr>
      <w:tr w:rsidR="0031613D" w:rsidRPr="00152D11" w:rsidTr="00651288">
        <w:trPr>
          <w:trHeight w:val="156"/>
          <w:tblCellSpacing w:w="5" w:type="nil"/>
          <w:jc w:val="center"/>
        </w:trPr>
        <w:tc>
          <w:tcPr>
            <w:tcW w:w="471" w:type="dxa"/>
            <w:vMerge w:val="restart"/>
            <w:tcBorders>
              <w:top w:val="single" w:sz="4" w:space="0" w:color="auto"/>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2.1.</w:t>
            </w:r>
          </w:p>
        </w:tc>
        <w:tc>
          <w:tcPr>
            <w:tcW w:w="1276" w:type="dxa"/>
            <w:vMerge w:val="restart"/>
            <w:tcBorders>
              <w:top w:val="single" w:sz="4" w:space="0" w:color="auto"/>
              <w:left w:val="single" w:sz="4" w:space="0" w:color="auto"/>
              <w:right w:val="single" w:sz="4" w:space="0" w:color="auto"/>
            </w:tcBorders>
          </w:tcPr>
          <w:p w:rsidR="0031613D" w:rsidRPr="00152D11" w:rsidRDefault="0031613D" w:rsidP="00651288">
            <w:pPr>
              <w:autoSpaceDE w:val="0"/>
              <w:autoSpaceDN w:val="0"/>
              <w:adjustRightInd w:val="0"/>
              <w:rPr>
                <w:sz w:val="18"/>
                <w:szCs w:val="18"/>
              </w:rPr>
            </w:pPr>
            <w:r w:rsidRPr="00152D11">
              <w:rPr>
                <w:sz w:val="18"/>
                <w:szCs w:val="18"/>
              </w:rPr>
              <w:t xml:space="preserve">Осуществление муниципальных закупок для муниципальных нужд Мошковского сельсовета </w:t>
            </w:r>
          </w:p>
        </w:tc>
        <w:tc>
          <w:tcPr>
            <w:tcW w:w="1134" w:type="dxa"/>
            <w:vMerge w:val="restart"/>
            <w:tcBorders>
              <w:top w:val="single" w:sz="4" w:space="0" w:color="auto"/>
              <w:left w:val="single" w:sz="4" w:space="0" w:color="auto"/>
              <w:right w:val="single" w:sz="4" w:space="0" w:color="auto"/>
            </w:tcBorders>
          </w:tcPr>
          <w:p w:rsidR="0031613D" w:rsidRPr="00152D11" w:rsidRDefault="0031613D" w:rsidP="00651288">
            <w:pPr>
              <w:autoSpaceDE w:val="0"/>
              <w:autoSpaceDN w:val="0"/>
              <w:adjustRightInd w:val="0"/>
              <w:rPr>
                <w:sz w:val="18"/>
                <w:szCs w:val="18"/>
              </w:rPr>
            </w:pPr>
            <w:r w:rsidRPr="00152D11">
              <w:rPr>
                <w:sz w:val="18"/>
                <w:szCs w:val="18"/>
              </w:rPr>
              <w:t>администрация Мошковского сельсовета Бековского района Пензенской области</w:t>
            </w: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Итого</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35,712</w:t>
            </w:r>
          </w:p>
        </w:tc>
        <w:tc>
          <w:tcPr>
            <w:tcW w:w="1134" w:type="dxa"/>
          </w:tcPr>
          <w:p w:rsidR="0031613D" w:rsidRPr="00152D11" w:rsidRDefault="0031613D" w:rsidP="00651288">
            <w:pPr>
              <w:jc w:val="center"/>
              <w:rPr>
                <w:sz w:val="18"/>
                <w:szCs w:val="18"/>
              </w:rPr>
            </w:pPr>
            <w:r w:rsidRPr="00152D11">
              <w:rPr>
                <w:sz w:val="18"/>
                <w:szCs w:val="18"/>
              </w:rPr>
              <w:t>35,712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471"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31613D" w:rsidRPr="00152D11" w:rsidRDefault="0031613D" w:rsidP="00651288">
            <w:pPr>
              <w:autoSpaceDE w:val="0"/>
              <w:autoSpaceDN w:val="0"/>
              <w:adjustRightInd w:val="0"/>
              <w:rPr>
                <w:sz w:val="18"/>
                <w:szCs w:val="18"/>
              </w:rPr>
            </w:pPr>
          </w:p>
        </w:tc>
        <w:tc>
          <w:tcPr>
            <w:tcW w:w="1134"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2019</w:t>
            </w:r>
          </w:p>
        </w:tc>
        <w:tc>
          <w:tcPr>
            <w:tcW w:w="992" w:type="dxa"/>
            <w:tcBorders>
              <w:left w:val="single" w:sz="4" w:space="0" w:color="auto"/>
            </w:tcBorders>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1134" w:type="dxa"/>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471"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31613D" w:rsidRPr="00152D11" w:rsidRDefault="0031613D" w:rsidP="00651288">
            <w:pPr>
              <w:autoSpaceDE w:val="0"/>
              <w:autoSpaceDN w:val="0"/>
              <w:adjustRightInd w:val="0"/>
              <w:rPr>
                <w:sz w:val="18"/>
                <w:szCs w:val="18"/>
              </w:rPr>
            </w:pPr>
          </w:p>
        </w:tc>
        <w:tc>
          <w:tcPr>
            <w:tcW w:w="1134"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2020</w:t>
            </w:r>
          </w:p>
        </w:tc>
        <w:tc>
          <w:tcPr>
            <w:tcW w:w="992" w:type="dxa"/>
            <w:tcBorders>
              <w:left w:val="single" w:sz="4" w:space="0" w:color="auto"/>
            </w:tcBorders>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1134" w:type="dxa"/>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471"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31613D" w:rsidRPr="00152D11" w:rsidRDefault="0031613D" w:rsidP="00651288">
            <w:pPr>
              <w:autoSpaceDE w:val="0"/>
              <w:autoSpaceDN w:val="0"/>
              <w:adjustRightInd w:val="0"/>
              <w:rPr>
                <w:sz w:val="18"/>
                <w:szCs w:val="18"/>
              </w:rPr>
            </w:pPr>
          </w:p>
        </w:tc>
        <w:tc>
          <w:tcPr>
            <w:tcW w:w="1134"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2021</w:t>
            </w:r>
          </w:p>
        </w:tc>
        <w:tc>
          <w:tcPr>
            <w:tcW w:w="992" w:type="dxa"/>
            <w:tcBorders>
              <w:left w:val="single" w:sz="4" w:space="0" w:color="auto"/>
            </w:tcBorders>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1134" w:type="dxa"/>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471"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2022</w:t>
            </w:r>
          </w:p>
        </w:tc>
        <w:tc>
          <w:tcPr>
            <w:tcW w:w="992" w:type="dxa"/>
            <w:tcBorders>
              <w:left w:val="single" w:sz="4" w:space="0" w:color="auto"/>
            </w:tcBorders>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1134" w:type="dxa"/>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471"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2023</w:t>
            </w:r>
          </w:p>
        </w:tc>
        <w:tc>
          <w:tcPr>
            <w:tcW w:w="992" w:type="dxa"/>
            <w:tcBorders>
              <w:left w:val="single" w:sz="4" w:space="0" w:color="auto"/>
            </w:tcBorders>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1134" w:type="dxa"/>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471"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2024</w:t>
            </w:r>
          </w:p>
        </w:tc>
        <w:tc>
          <w:tcPr>
            <w:tcW w:w="992" w:type="dxa"/>
            <w:tcBorders>
              <w:left w:val="single" w:sz="4" w:space="0" w:color="auto"/>
            </w:tcBorders>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1134" w:type="dxa"/>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2881" w:type="dxa"/>
            <w:gridSpan w:val="3"/>
            <w:vMerge w:val="restart"/>
            <w:tcBorders>
              <w:left w:val="single" w:sz="4" w:space="0" w:color="auto"/>
              <w:right w:val="single" w:sz="4" w:space="0" w:color="auto"/>
            </w:tcBorders>
          </w:tcPr>
          <w:p w:rsidR="0031613D" w:rsidRPr="00152D11" w:rsidRDefault="0031613D" w:rsidP="00651288">
            <w:pPr>
              <w:autoSpaceDE w:val="0"/>
              <w:autoSpaceDN w:val="0"/>
              <w:adjustRightInd w:val="0"/>
              <w:rPr>
                <w:sz w:val="18"/>
                <w:szCs w:val="18"/>
              </w:rPr>
            </w:pPr>
            <w:r w:rsidRPr="00152D11">
              <w:rPr>
                <w:sz w:val="18"/>
                <w:szCs w:val="18"/>
              </w:rPr>
              <w:t>Итого по подпрограмме № 2</w:t>
            </w: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2019</w:t>
            </w:r>
          </w:p>
        </w:tc>
        <w:tc>
          <w:tcPr>
            <w:tcW w:w="992" w:type="dxa"/>
            <w:tcBorders>
              <w:left w:val="single" w:sz="4" w:space="0" w:color="auto"/>
            </w:tcBorders>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1134" w:type="dxa"/>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2881" w:type="dxa"/>
            <w:gridSpan w:val="3"/>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2020</w:t>
            </w:r>
          </w:p>
        </w:tc>
        <w:tc>
          <w:tcPr>
            <w:tcW w:w="992" w:type="dxa"/>
            <w:tcBorders>
              <w:left w:val="single" w:sz="4" w:space="0" w:color="auto"/>
            </w:tcBorders>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1134" w:type="dxa"/>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2881" w:type="dxa"/>
            <w:gridSpan w:val="3"/>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2021</w:t>
            </w:r>
          </w:p>
        </w:tc>
        <w:tc>
          <w:tcPr>
            <w:tcW w:w="992" w:type="dxa"/>
            <w:tcBorders>
              <w:left w:val="single" w:sz="4" w:space="0" w:color="auto"/>
            </w:tcBorders>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1134" w:type="dxa"/>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2881" w:type="dxa"/>
            <w:gridSpan w:val="3"/>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2022</w:t>
            </w:r>
          </w:p>
        </w:tc>
        <w:tc>
          <w:tcPr>
            <w:tcW w:w="992" w:type="dxa"/>
            <w:tcBorders>
              <w:left w:val="single" w:sz="4" w:space="0" w:color="auto"/>
            </w:tcBorders>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1134" w:type="dxa"/>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2881" w:type="dxa"/>
            <w:gridSpan w:val="3"/>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2023</w:t>
            </w:r>
          </w:p>
        </w:tc>
        <w:tc>
          <w:tcPr>
            <w:tcW w:w="992" w:type="dxa"/>
            <w:tcBorders>
              <w:left w:val="single" w:sz="4" w:space="0" w:color="auto"/>
            </w:tcBorders>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1134" w:type="dxa"/>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2881" w:type="dxa"/>
            <w:gridSpan w:val="3"/>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2024</w:t>
            </w:r>
          </w:p>
        </w:tc>
        <w:tc>
          <w:tcPr>
            <w:tcW w:w="992" w:type="dxa"/>
            <w:tcBorders>
              <w:left w:val="single" w:sz="4" w:space="0" w:color="auto"/>
            </w:tcBorders>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1134" w:type="dxa"/>
            <w:vAlign w:val="center"/>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5,952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2881" w:type="dxa"/>
            <w:gridSpan w:val="3"/>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Итого</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35,712</w:t>
            </w:r>
          </w:p>
        </w:tc>
        <w:tc>
          <w:tcPr>
            <w:tcW w:w="1134" w:type="dxa"/>
          </w:tcPr>
          <w:p w:rsidR="0031613D" w:rsidRPr="00152D11" w:rsidRDefault="0031613D" w:rsidP="00651288">
            <w:pPr>
              <w:jc w:val="center"/>
              <w:rPr>
                <w:sz w:val="18"/>
                <w:szCs w:val="18"/>
              </w:rPr>
            </w:pPr>
            <w:r w:rsidRPr="00152D11">
              <w:rPr>
                <w:sz w:val="18"/>
                <w:szCs w:val="18"/>
              </w:rPr>
              <w:t>35,712</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10031" w:type="dxa"/>
            <w:gridSpan w:val="10"/>
            <w:tcBorders>
              <w:left w:val="single" w:sz="4" w:space="0" w:color="auto"/>
            </w:tcBorders>
          </w:tcPr>
          <w:p w:rsidR="0031613D" w:rsidRPr="00152D11" w:rsidRDefault="0031613D" w:rsidP="00651288">
            <w:pPr>
              <w:autoSpaceDE w:val="0"/>
              <w:autoSpaceDN w:val="0"/>
              <w:adjustRightInd w:val="0"/>
              <w:rPr>
                <w:sz w:val="18"/>
                <w:szCs w:val="18"/>
              </w:rPr>
            </w:pPr>
            <w:r w:rsidRPr="00152D11">
              <w:rPr>
                <w:color w:val="000000"/>
                <w:sz w:val="18"/>
                <w:szCs w:val="18"/>
              </w:rPr>
              <w:t xml:space="preserve">Подпрограмма 3. </w:t>
            </w:r>
            <w:r w:rsidRPr="00152D11">
              <w:rPr>
                <w:spacing w:val="-2"/>
                <w:sz w:val="18"/>
                <w:szCs w:val="18"/>
              </w:rPr>
              <w:t>Осуществление градостроительной деятельности на территории Мошковского сельсовета Бековского района Пензенской области»</w:t>
            </w:r>
          </w:p>
        </w:tc>
      </w:tr>
      <w:tr w:rsidR="0031613D" w:rsidRPr="00152D11" w:rsidTr="00651288">
        <w:trPr>
          <w:tblCellSpacing w:w="5" w:type="nil"/>
          <w:jc w:val="center"/>
        </w:trPr>
        <w:tc>
          <w:tcPr>
            <w:tcW w:w="10031" w:type="dxa"/>
            <w:gridSpan w:val="10"/>
            <w:tcBorders>
              <w:left w:val="single" w:sz="4" w:space="0" w:color="auto"/>
            </w:tcBorders>
          </w:tcPr>
          <w:p w:rsidR="0031613D" w:rsidRPr="00152D11" w:rsidRDefault="0031613D" w:rsidP="00651288">
            <w:pPr>
              <w:autoSpaceDE w:val="0"/>
              <w:autoSpaceDN w:val="0"/>
              <w:adjustRightInd w:val="0"/>
              <w:rPr>
                <w:sz w:val="18"/>
                <w:szCs w:val="18"/>
              </w:rPr>
            </w:pPr>
            <w:r w:rsidRPr="00152D11">
              <w:rPr>
                <w:sz w:val="18"/>
                <w:szCs w:val="18"/>
              </w:rPr>
              <w:t>Цель подпрограммы: Обеспечение осуществления отдельных полномочий по вопросам местного значения</w:t>
            </w:r>
          </w:p>
        </w:tc>
      </w:tr>
      <w:tr w:rsidR="0031613D" w:rsidRPr="00152D11" w:rsidTr="00651288">
        <w:trPr>
          <w:tblCellSpacing w:w="5" w:type="nil"/>
          <w:jc w:val="center"/>
        </w:trPr>
        <w:tc>
          <w:tcPr>
            <w:tcW w:w="10031" w:type="dxa"/>
            <w:gridSpan w:val="10"/>
            <w:tcBorders>
              <w:left w:val="single" w:sz="4" w:space="0" w:color="auto"/>
            </w:tcBorders>
          </w:tcPr>
          <w:p w:rsidR="0031613D" w:rsidRPr="00152D11" w:rsidRDefault="0031613D" w:rsidP="00651288">
            <w:pPr>
              <w:autoSpaceDE w:val="0"/>
              <w:autoSpaceDN w:val="0"/>
              <w:adjustRightInd w:val="0"/>
              <w:rPr>
                <w:sz w:val="18"/>
                <w:szCs w:val="18"/>
              </w:rPr>
            </w:pPr>
            <w:r w:rsidRPr="00152D11">
              <w:rPr>
                <w:iCs/>
                <w:sz w:val="18"/>
                <w:szCs w:val="18"/>
              </w:rPr>
              <w:t xml:space="preserve">Задача: </w:t>
            </w:r>
            <w:r w:rsidRPr="00152D11">
              <w:rPr>
                <w:sz w:val="18"/>
                <w:szCs w:val="18"/>
              </w:rPr>
              <w:t>- создание условий для исполнения переданных полномочий по утверждению генеральных планов поселения, правил землепользования и застройки, утверждению подготовленной на основе генеральных планов поселения документации по планировке территории, выдача разрешений на строительство, разрешений на ввод объектов в эксплуатацию, утверждению местных нормативов градостроительного проектирования поселений, резервирование и изъятие, в том числе путем выкупа, земельных участков в границах поселения для муниципальных нужд</w:t>
            </w:r>
          </w:p>
        </w:tc>
      </w:tr>
      <w:tr w:rsidR="0031613D" w:rsidRPr="00152D11" w:rsidTr="00651288">
        <w:trPr>
          <w:tblCellSpacing w:w="5" w:type="nil"/>
          <w:jc w:val="center"/>
        </w:trPr>
        <w:tc>
          <w:tcPr>
            <w:tcW w:w="471" w:type="dxa"/>
            <w:vMerge w:val="restart"/>
            <w:tcBorders>
              <w:left w:val="single" w:sz="4" w:space="0" w:color="auto"/>
              <w:right w:val="single" w:sz="4" w:space="0" w:color="auto"/>
            </w:tcBorders>
          </w:tcPr>
          <w:p w:rsidR="0031613D" w:rsidRPr="00152D11" w:rsidRDefault="0031613D" w:rsidP="00651288">
            <w:pPr>
              <w:autoSpaceDE w:val="0"/>
              <w:autoSpaceDN w:val="0"/>
              <w:adjustRightInd w:val="0"/>
              <w:rPr>
                <w:sz w:val="18"/>
                <w:szCs w:val="18"/>
              </w:rPr>
            </w:pPr>
            <w:r w:rsidRPr="00152D11">
              <w:rPr>
                <w:sz w:val="18"/>
                <w:szCs w:val="18"/>
              </w:rPr>
              <w:t>3.1</w:t>
            </w:r>
          </w:p>
        </w:tc>
        <w:tc>
          <w:tcPr>
            <w:tcW w:w="1276" w:type="dxa"/>
            <w:vMerge w:val="restart"/>
            <w:tcBorders>
              <w:left w:val="single" w:sz="4" w:space="0" w:color="auto"/>
              <w:right w:val="single" w:sz="4" w:space="0" w:color="auto"/>
            </w:tcBorders>
          </w:tcPr>
          <w:p w:rsidR="0031613D" w:rsidRPr="00152D11" w:rsidRDefault="0031613D" w:rsidP="00651288">
            <w:pPr>
              <w:autoSpaceDE w:val="0"/>
              <w:autoSpaceDN w:val="0"/>
              <w:adjustRightInd w:val="0"/>
              <w:rPr>
                <w:sz w:val="18"/>
                <w:szCs w:val="18"/>
              </w:rPr>
            </w:pPr>
            <w:r w:rsidRPr="00152D11">
              <w:rPr>
                <w:sz w:val="18"/>
                <w:szCs w:val="18"/>
              </w:rPr>
              <w:t>Обеспечение осуществления отдельных полномочий по вопросам местного значения</w:t>
            </w:r>
          </w:p>
        </w:tc>
        <w:tc>
          <w:tcPr>
            <w:tcW w:w="1134" w:type="dxa"/>
            <w:vMerge w:val="restart"/>
            <w:tcBorders>
              <w:left w:val="single" w:sz="4" w:space="0" w:color="auto"/>
              <w:right w:val="single" w:sz="4" w:space="0" w:color="auto"/>
            </w:tcBorders>
          </w:tcPr>
          <w:p w:rsidR="0031613D" w:rsidRPr="00152D11" w:rsidRDefault="0031613D" w:rsidP="00651288">
            <w:pPr>
              <w:autoSpaceDE w:val="0"/>
              <w:autoSpaceDN w:val="0"/>
              <w:adjustRightInd w:val="0"/>
              <w:rPr>
                <w:sz w:val="18"/>
                <w:szCs w:val="18"/>
              </w:rPr>
            </w:pPr>
            <w:r w:rsidRPr="00152D11">
              <w:rPr>
                <w:sz w:val="18"/>
                <w:szCs w:val="18"/>
              </w:rPr>
              <w:t>администрация Мошковского сельсовета Бековского района Пензенской области</w:t>
            </w: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Итого</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0,0</w:t>
            </w:r>
          </w:p>
        </w:tc>
        <w:tc>
          <w:tcPr>
            <w:tcW w:w="1134" w:type="dxa"/>
          </w:tcPr>
          <w:p w:rsidR="0031613D" w:rsidRPr="00152D11" w:rsidRDefault="0031613D" w:rsidP="00651288">
            <w:pPr>
              <w:jc w:val="center"/>
              <w:rPr>
                <w:sz w:val="18"/>
                <w:szCs w:val="18"/>
              </w:rPr>
            </w:pPr>
            <w:r w:rsidRPr="00152D11">
              <w:rPr>
                <w:sz w:val="18"/>
                <w:szCs w:val="18"/>
              </w:rPr>
              <w:t>0,0</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w:t>
            </w:r>
          </w:p>
        </w:tc>
      </w:tr>
      <w:tr w:rsidR="0031613D" w:rsidRPr="00152D11" w:rsidTr="00651288">
        <w:trPr>
          <w:tblCellSpacing w:w="5" w:type="nil"/>
          <w:jc w:val="center"/>
        </w:trPr>
        <w:tc>
          <w:tcPr>
            <w:tcW w:w="471"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2019</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0,0</w:t>
            </w:r>
          </w:p>
        </w:tc>
        <w:tc>
          <w:tcPr>
            <w:tcW w:w="1134" w:type="dxa"/>
          </w:tcPr>
          <w:p w:rsidR="0031613D" w:rsidRPr="00152D11" w:rsidRDefault="0031613D" w:rsidP="00651288">
            <w:pPr>
              <w:jc w:val="center"/>
              <w:rPr>
                <w:sz w:val="18"/>
                <w:szCs w:val="18"/>
              </w:rPr>
            </w:pPr>
            <w:r w:rsidRPr="00152D11">
              <w:rPr>
                <w:sz w:val="18"/>
                <w:szCs w:val="18"/>
              </w:rPr>
              <w:t>0,0</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w:t>
            </w:r>
          </w:p>
        </w:tc>
      </w:tr>
      <w:tr w:rsidR="0031613D" w:rsidRPr="00152D11" w:rsidTr="00651288">
        <w:trPr>
          <w:tblCellSpacing w:w="5" w:type="nil"/>
          <w:jc w:val="center"/>
        </w:trPr>
        <w:tc>
          <w:tcPr>
            <w:tcW w:w="471"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2020</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0,0</w:t>
            </w:r>
          </w:p>
        </w:tc>
        <w:tc>
          <w:tcPr>
            <w:tcW w:w="1134" w:type="dxa"/>
          </w:tcPr>
          <w:p w:rsidR="0031613D" w:rsidRPr="00152D11" w:rsidRDefault="0031613D" w:rsidP="00651288">
            <w:pPr>
              <w:jc w:val="center"/>
              <w:rPr>
                <w:sz w:val="18"/>
                <w:szCs w:val="18"/>
              </w:rPr>
            </w:pPr>
            <w:r w:rsidRPr="00152D11">
              <w:rPr>
                <w:sz w:val="18"/>
                <w:szCs w:val="18"/>
              </w:rPr>
              <w:t>0,0</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w:t>
            </w:r>
          </w:p>
        </w:tc>
      </w:tr>
      <w:tr w:rsidR="0031613D" w:rsidRPr="00152D11" w:rsidTr="00651288">
        <w:trPr>
          <w:tblCellSpacing w:w="5" w:type="nil"/>
          <w:jc w:val="center"/>
        </w:trPr>
        <w:tc>
          <w:tcPr>
            <w:tcW w:w="471"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2021</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0,0</w:t>
            </w:r>
          </w:p>
        </w:tc>
        <w:tc>
          <w:tcPr>
            <w:tcW w:w="1134" w:type="dxa"/>
          </w:tcPr>
          <w:p w:rsidR="0031613D" w:rsidRPr="00152D11" w:rsidRDefault="0031613D" w:rsidP="00651288">
            <w:pPr>
              <w:jc w:val="center"/>
              <w:rPr>
                <w:sz w:val="18"/>
                <w:szCs w:val="18"/>
              </w:rPr>
            </w:pPr>
            <w:r w:rsidRPr="00152D11">
              <w:rPr>
                <w:sz w:val="18"/>
                <w:szCs w:val="18"/>
              </w:rPr>
              <w:t>0,0</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w:t>
            </w:r>
          </w:p>
        </w:tc>
      </w:tr>
      <w:tr w:rsidR="0031613D" w:rsidRPr="00152D11" w:rsidTr="00651288">
        <w:trPr>
          <w:tblCellSpacing w:w="5" w:type="nil"/>
          <w:jc w:val="center"/>
        </w:trPr>
        <w:tc>
          <w:tcPr>
            <w:tcW w:w="471"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2022</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0,0</w:t>
            </w:r>
          </w:p>
        </w:tc>
        <w:tc>
          <w:tcPr>
            <w:tcW w:w="1134" w:type="dxa"/>
          </w:tcPr>
          <w:p w:rsidR="0031613D" w:rsidRPr="00152D11" w:rsidRDefault="0031613D" w:rsidP="00651288">
            <w:pPr>
              <w:jc w:val="center"/>
              <w:rPr>
                <w:sz w:val="18"/>
                <w:szCs w:val="18"/>
              </w:rPr>
            </w:pPr>
            <w:r w:rsidRPr="00152D11">
              <w:rPr>
                <w:sz w:val="18"/>
                <w:szCs w:val="18"/>
              </w:rPr>
              <w:t>0,0</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w:t>
            </w:r>
          </w:p>
        </w:tc>
      </w:tr>
      <w:tr w:rsidR="0031613D" w:rsidRPr="00152D11" w:rsidTr="00651288">
        <w:trPr>
          <w:tblCellSpacing w:w="5" w:type="nil"/>
          <w:jc w:val="center"/>
        </w:trPr>
        <w:tc>
          <w:tcPr>
            <w:tcW w:w="471"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2023</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0,0</w:t>
            </w:r>
          </w:p>
        </w:tc>
        <w:tc>
          <w:tcPr>
            <w:tcW w:w="1134" w:type="dxa"/>
          </w:tcPr>
          <w:p w:rsidR="0031613D" w:rsidRPr="00152D11" w:rsidRDefault="0031613D" w:rsidP="00651288">
            <w:pPr>
              <w:jc w:val="center"/>
              <w:rPr>
                <w:sz w:val="18"/>
                <w:szCs w:val="18"/>
              </w:rPr>
            </w:pPr>
            <w:r w:rsidRPr="00152D11">
              <w:rPr>
                <w:sz w:val="18"/>
                <w:szCs w:val="18"/>
              </w:rPr>
              <w:t>0,0</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w:t>
            </w:r>
          </w:p>
        </w:tc>
      </w:tr>
      <w:tr w:rsidR="0031613D" w:rsidRPr="00152D11" w:rsidTr="00651288">
        <w:trPr>
          <w:tblCellSpacing w:w="5" w:type="nil"/>
          <w:jc w:val="center"/>
        </w:trPr>
        <w:tc>
          <w:tcPr>
            <w:tcW w:w="471"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2024</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0,0</w:t>
            </w:r>
          </w:p>
        </w:tc>
        <w:tc>
          <w:tcPr>
            <w:tcW w:w="1134" w:type="dxa"/>
          </w:tcPr>
          <w:p w:rsidR="0031613D" w:rsidRPr="00152D11" w:rsidRDefault="0031613D" w:rsidP="00651288">
            <w:pPr>
              <w:jc w:val="center"/>
              <w:rPr>
                <w:sz w:val="18"/>
                <w:szCs w:val="18"/>
              </w:rPr>
            </w:pPr>
            <w:r w:rsidRPr="00152D11">
              <w:rPr>
                <w:sz w:val="18"/>
                <w:szCs w:val="18"/>
              </w:rPr>
              <w:t>0,0</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w:t>
            </w:r>
          </w:p>
        </w:tc>
      </w:tr>
      <w:tr w:rsidR="0031613D" w:rsidRPr="00152D11" w:rsidTr="00651288">
        <w:trPr>
          <w:tblCellSpacing w:w="5" w:type="nil"/>
          <w:jc w:val="center"/>
        </w:trPr>
        <w:tc>
          <w:tcPr>
            <w:tcW w:w="2881" w:type="dxa"/>
            <w:gridSpan w:val="3"/>
            <w:vMerge w:val="restart"/>
            <w:tcBorders>
              <w:left w:val="single" w:sz="4" w:space="0" w:color="auto"/>
              <w:right w:val="single" w:sz="4" w:space="0" w:color="auto"/>
            </w:tcBorders>
          </w:tcPr>
          <w:p w:rsidR="0031613D" w:rsidRPr="00152D11" w:rsidRDefault="0031613D" w:rsidP="00651288">
            <w:pPr>
              <w:autoSpaceDE w:val="0"/>
              <w:autoSpaceDN w:val="0"/>
              <w:adjustRightInd w:val="0"/>
              <w:rPr>
                <w:sz w:val="18"/>
                <w:szCs w:val="18"/>
              </w:rPr>
            </w:pPr>
            <w:r w:rsidRPr="00152D11">
              <w:rPr>
                <w:sz w:val="18"/>
                <w:szCs w:val="18"/>
              </w:rPr>
              <w:t>Итого по подпрограмме № 3</w:t>
            </w: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2019</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0,0</w:t>
            </w:r>
          </w:p>
        </w:tc>
        <w:tc>
          <w:tcPr>
            <w:tcW w:w="1134" w:type="dxa"/>
          </w:tcPr>
          <w:p w:rsidR="0031613D" w:rsidRPr="00152D11" w:rsidRDefault="0031613D" w:rsidP="00651288">
            <w:pPr>
              <w:jc w:val="center"/>
              <w:rPr>
                <w:sz w:val="18"/>
                <w:szCs w:val="18"/>
              </w:rPr>
            </w:pPr>
            <w:r w:rsidRPr="00152D11">
              <w:rPr>
                <w:sz w:val="18"/>
                <w:szCs w:val="18"/>
              </w:rPr>
              <w:t>0,0</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w:t>
            </w:r>
          </w:p>
        </w:tc>
      </w:tr>
      <w:tr w:rsidR="0031613D" w:rsidRPr="00152D11" w:rsidTr="00651288">
        <w:trPr>
          <w:tblCellSpacing w:w="5" w:type="nil"/>
          <w:jc w:val="center"/>
        </w:trPr>
        <w:tc>
          <w:tcPr>
            <w:tcW w:w="2881" w:type="dxa"/>
            <w:gridSpan w:val="3"/>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2020</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0,0</w:t>
            </w:r>
          </w:p>
        </w:tc>
        <w:tc>
          <w:tcPr>
            <w:tcW w:w="1134" w:type="dxa"/>
          </w:tcPr>
          <w:p w:rsidR="0031613D" w:rsidRPr="00152D11" w:rsidRDefault="0031613D" w:rsidP="00651288">
            <w:pPr>
              <w:jc w:val="center"/>
              <w:rPr>
                <w:sz w:val="18"/>
                <w:szCs w:val="18"/>
              </w:rPr>
            </w:pPr>
            <w:r w:rsidRPr="00152D11">
              <w:rPr>
                <w:sz w:val="18"/>
                <w:szCs w:val="18"/>
              </w:rPr>
              <w:t>0,0</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w:t>
            </w:r>
          </w:p>
        </w:tc>
      </w:tr>
      <w:tr w:rsidR="0031613D" w:rsidRPr="00152D11" w:rsidTr="00651288">
        <w:trPr>
          <w:tblCellSpacing w:w="5" w:type="nil"/>
          <w:jc w:val="center"/>
        </w:trPr>
        <w:tc>
          <w:tcPr>
            <w:tcW w:w="2881" w:type="dxa"/>
            <w:gridSpan w:val="3"/>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2021</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0,0</w:t>
            </w:r>
          </w:p>
        </w:tc>
        <w:tc>
          <w:tcPr>
            <w:tcW w:w="1134" w:type="dxa"/>
          </w:tcPr>
          <w:p w:rsidR="0031613D" w:rsidRPr="00152D11" w:rsidRDefault="0031613D" w:rsidP="00651288">
            <w:pPr>
              <w:jc w:val="center"/>
              <w:rPr>
                <w:sz w:val="18"/>
                <w:szCs w:val="18"/>
              </w:rPr>
            </w:pPr>
            <w:r w:rsidRPr="00152D11">
              <w:rPr>
                <w:sz w:val="18"/>
                <w:szCs w:val="18"/>
              </w:rPr>
              <w:t>0,0</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w:t>
            </w:r>
          </w:p>
        </w:tc>
      </w:tr>
      <w:tr w:rsidR="0031613D" w:rsidRPr="00152D11" w:rsidTr="00651288">
        <w:trPr>
          <w:tblCellSpacing w:w="5" w:type="nil"/>
          <w:jc w:val="center"/>
        </w:trPr>
        <w:tc>
          <w:tcPr>
            <w:tcW w:w="2881" w:type="dxa"/>
            <w:gridSpan w:val="3"/>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2022</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0,0</w:t>
            </w:r>
          </w:p>
        </w:tc>
        <w:tc>
          <w:tcPr>
            <w:tcW w:w="1134" w:type="dxa"/>
          </w:tcPr>
          <w:p w:rsidR="0031613D" w:rsidRPr="00152D11" w:rsidRDefault="0031613D" w:rsidP="00651288">
            <w:pPr>
              <w:jc w:val="center"/>
              <w:rPr>
                <w:sz w:val="18"/>
                <w:szCs w:val="18"/>
              </w:rPr>
            </w:pPr>
            <w:r w:rsidRPr="00152D11">
              <w:rPr>
                <w:sz w:val="18"/>
                <w:szCs w:val="18"/>
              </w:rPr>
              <w:t>0,0</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w:t>
            </w:r>
          </w:p>
        </w:tc>
      </w:tr>
      <w:tr w:rsidR="0031613D" w:rsidRPr="00152D11" w:rsidTr="00651288">
        <w:trPr>
          <w:tblCellSpacing w:w="5" w:type="nil"/>
          <w:jc w:val="center"/>
        </w:trPr>
        <w:tc>
          <w:tcPr>
            <w:tcW w:w="2881" w:type="dxa"/>
            <w:gridSpan w:val="3"/>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2023</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0,0</w:t>
            </w:r>
          </w:p>
        </w:tc>
        <w:tc>
          <w:tcPr>
            <w:tcW w:w="1134" w:type="dxa"/>
          </w:tcPr>
          <w:p w:rsidR="0031613D" w:rsidRPr="00152D11" w:rsidRDefault="0031613D" w:rsidP="00651288">
            <w:pPr>
              <w:jc w:val="center"/>
              <w:rPr>
                <w:sz w:val="18"/>
                <w:szCs w:val="18"/>
              </w:rPr>
            </w:pPr>
            <w:r w:rsidRPr="00152D11">
              <w:rPr>
                <w:sz w:val="18"/>
                <w:szCs w:val="18"/>
              </w:rPr>
              <w:t>0,0</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w:t>
            </w:r>
          </w:p>
        </w:tc>
      </w:tr>
      <w:tr w:rsidR="0031613D" w:rsidRPr="00152D11" w:rsidTr="00651288">
        <w:trPr>
          <w:tblCellSpacing w:w="5" w:type="nil"/>
          <w:jc w:val="center"/>
        </w:trPr>
        <w:tc>
          <w:tcPr>
            <w:tcW w:w="2881" w:type="dxa"/>
            <w:gridSpan w:val="3"/>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2024</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0,0</w:t>
            </w:r>
          </w:p>
        </w:tc>
        <w:tc>
          <w:tcPr>
            <w:tcW w:w="1134" w:type="dxa"/>
          </w:tcPr>
          <w:p w:rsidR="0031613D" w:rsidRPr="00152D11" w:rsidRDefault="0031613D" w:rsidP="00651288">
            <w:pPr>
              <w:jc w:val="center"/>
              <w:rPr>
                <w:sz w:val="18"/>
                <w:szCs w:val="18"/>
              </w:rPr>
            </w:pPr>
            <w:r w:rsidRPr="00152D11">
              <w:rPr>
                <w:sz w:val="18"/>
                <w:szCs w:val="18"/>
              </w:rPr>
              <w:t>0,0</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w:t>
            </w:r>
          </w:p>
        </w:tc>
      </w:tr>
      <w:tr w:rsidR="0031613D" w:rsidRPr="00152D11" w:rsidTr="00651288">
        <w:trPr>
          <w:tblCellSpacing w:w="5" w:type="nil"/>
          <w:jc w:val="center"/>
        </w:trPr>
        <w:tc>
          <w:tcPr>
            <w:tcW w:w="2881" w:type="dxa"/>
            <w:gridSpan w:val="3"/>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Итого</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0,0</w:t>
            </w:r>
          </w:p>
        </w:tc>
        <w:tc>
          <w:tcPr>
            <w:tcW w:w="1134" w:type="dxa"/>
          </w:tcPr>
          <w:p w:rsidR="0031613D" w:rsidRPr="00152D11" w:rsidRDefault="0031613D" w:rsidP="00651288">
            <w:pPr>
              <w:jc w:val="center"/>
              <w:rPr>
                <w:sz w:val="18"/>
                <w:szCs w:val="18"/>
              </w:rPr>
            </w:pPr>
            <w:r w:rsidRPr="00152D11">
              <w:rPr>
                <w:sz w:val="18"/>
                <w:szCs w:val="18"/>
              </w:rPr>
              <w:t>0,0</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w:t>
            </w:r>
          </w:p>
        </w:tc>
      </w:tr>
      <w:tr w:rsidR="0031613D" w:rsidRPr="00152D11" w:rsidTr="00651288">
        <w:trPr>
          <w:tblCellSpacing w:w="5" w:type="nil"/>
          <w:jc w:val="center"/>
        </w:trPr>
        <w:tc>
          <w:tcPr>
            <w:tcW w:w="10031" w:type="dxa"/>
            <w:gridSpan w:val="10"/>
            <w:tcBorders>
              <w:left w:val="single" w:sz="4" w:space="0" w:color="auto"/>
            </w:tcBorders>
          </w:tcPr>
          <w:p w:rsidR="0031613D" w:rsidRPr="00152D11" w:rsidRDefault="0031613D" w:rsidP="00651288">
            <w:pPr>
              <w:autoSpaceDE w:val="0"/>
              <w:autoSpaceDN w:val="0"/>
              <w:adjustRightInd w:val="0"/>
              <w:rPr>
                <w:sz w:val="18"/>
                <w:szCs w:val="18"/>
              </w:rPr>
            </w:pPr>
            <w:r w:rsidRPr="00152D11">
              <w:rPr>
                <w:color w:val="000000"/>
                <w:sz w:val="18"/>
                <w:szCs w:val="18"/>
              </w:rPr>
              <w:t xml:space="preserve">Подпрограмма 4. </w:t>
            </w:r>
            <w:r w:rsidRPr="00152D11">
              <w:rPr>
                <w:sz w:val="18"/>
                <w:szCs w:val="18"/>
              </w:rPr>
              <w:t>Социальная поддержка граждан Мошковского сельсовета Бековского района Пензенской области</w:t>
            </w:r>
          </w:p>
        </w:tc>
      </w:tr>
      <w:tr w:rsidR="0031613D" w:rsidRPr="00152D11" w:rsidTr="00651288">
        <w:trPr>
          <w:tblCellSpacing w:w="5" w:type="nil"/>
          <w:jc w:val="center"/>
        </w:trPr>
        <w:tc>
          <w:tcPr>
            <w:tcW w:w="10031" w:type="dxa"/>
            <w:gridSpan w:val="10"/>
            <w:tcBorders>
              <w:left w:val="single" w:sz="4" w:space="0" w:color="auto"/>
            </w:tcBorders>
          </w:tcPr>
          <w:p w:rsidR="0031613D" w:rsidRPr="00152D11" w:rsidRDefault="0031613D" w:rsidP="00651288">
            <w:pPr>
              <w:autoSpaceDE w:val="0"/>
              <w:autoSpaceDN w:val="0"/>
              <w:adjustRightInd w:val="0"/>
              <w:rPr>
                <w:sz w:val="18"/>
                <w:szCs w:val="18"/>
              </w:rPr>
            </w:pPr>
            <w:r w:rsidRPr="00152D11">
              <w:rPr>
                <w:sz w:val="18"/>
                <w:szCs w:val="18"/>
              </w:rPr>
              <w:t>Цель подпрограммы: Улучшение материального положения муниципальных служащих Мошковского сельсовета Бековского района Пензенской области</w:t>
            </w:r>
          </w:p>
        </w:tc>
      </w:tr>
      <w:tr w:rsidR="0031613D" w:rsidRPr="00152D11" w:rsidTr="00651288">
        <w:trPr>
          <w:tblCellSpacing w:w="5" w:type="nil"/>
          <w:jc w:val="center"/>
        </w:trPr>
        <w:tc>
          <w:tcPr>
            <w:tcW w:w="10031" w:type="dxa"/>
            <w:gridSpan w:val="10"/>
            <w:tcBorders>
              <w:left w:val="single" w:sz="4" w:space="0" w:color="auto"/>
            </w:tcBorders>
          </w:tcPr>
          <w:p w:rsidR="0031613D" w:rsidRPr="00152D11" w:rsidRDefault="0031613D" w:rsidP="00651288">
            <w:pPr>
              <w:autoSpaceDE w:val="0"/>
              <w:autoSpaceDN w:val="0"/>
              <w:adjustRightInd w:val="0"/>
              <w:rPr>
                <w:sz w:val="18"/>
                <w:szCs w:val="18"/>
              </w:rPr>
            </w:pPr>
            <w:r w:rsidRPr="00152D11">
              <w:rPr>
                <w:iCs/>
                <w:sz w:val="18"/>
                <w:szCs w:val="18"/>
              </w:rPr>
              <w:t xml:space="preserve">Задача: </w:t>
            </w:r>
            <w:r w:rsidRPr="00152D11">
              <w:rPr>
                <w:sz w:val="18"/>
                <w:szCs w:val="18"/>
              </w:rPr>
              <w:t xml:space="preserve">Выполнение обязательств по предоставлению пенсии за выслугу лет муниципальным служащим Мошковского сельсовета Бековского района Пензенской области </w:t>
            </w:r>
          </w:p>
        </w:tc>
      </w:tr>
      <w:tr w:rsidR="0031613D" w:rsidRPr="00152D11" w:rsidTr="00651288">
        <w:trPr>
          <w:tblCellSpacing w:w="5" w:type="nil"/>
          <w:jc w:val="center"/>
        </w:trPr>
        <w:tc>
          <w:tcPr>
            <w:tcW w:w="471" w:type="dxa"/>
            <w:vMerge w:val="restart"/>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4.1.</w:t>
            </w:r>
          </w:p>
        </w:tc>
        <w:tc>
          <w:tcPr>
            <w:tcW w:w="1276" w:type="dxa"/>
            <w:vMerge w:val="restart"/>
            <w:tcBorders>
              <w:left w:val="single" w:sz="4" w:space="0" w:color="auto"/>
              <w:right w:val="single" w:sz="4" w:space="0" w:color="auto"/>
            </w:tcBorders>
          </w:tcPr>
          <w:p w:rsidR="0031613D" w:rsidRPr="00152D11" w:rsidRDefault="0031613D" w:rsidP="00651288">
            <w:pPr>
              <w:autoSpaceDE w:val="0"/>
              <w:autoSpaceDN w:val="0"/>
              <w:adjustRightInd w:val="0"/>
              <w:rPr>
                <w:sz w:val="18"/>
                <w:szCs w:val="18"/>
              </w:rPr>
            </w:pPr>
            <w:r w:rsidRPr="00152D11">
              <w:rPr>
                <w:color w:val="000000"/>
                <w:sz w:val="18"/>
                <w:szCs w:val="18"/>
              </w:rPr>
              <w:t>Обеспечение выполнения обязательств социальной поддержки граждан Мошковского сельсовета Бековского района Пензенской области</w:t>
            </w:r>
          </w:p>
        </w:tc>
        <w:tc>
          <w:tcPr>
            <w:tcW w:w="1134" w:type="dxa"/>
            <w:vMerge w:val="restart"/>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администрация Мошковского сельсовета Бековского района Пензенской области</w:t>
            </w: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Итого</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67,956</w:t>
            </w:r>
          </w:p>
        </w:tc>
        <w:tc>
          <w:tcPr>
            <w:tcW w:w="1134" w:type="dxa"/>
          </w:tcPr>
          <w:p w:rsidR="0031613D" w:rsidRPr="00152D11" w:rsidRDefault="0031613D" w:rsidP="00651288">
            <w:pPr>
              <w:jc w:val="center"/>
              <w:rPr>
                <w:sz w:val="18"/>
                <w:szCs w:val="18"/>
              </w:rPr>
            </w:pPr>
            <w:r w:rsidRPr="00152D11">
              <w:rPr>
                <w:sz w:val="18"/>
                <w:szCs w:val="18"/>
              </w:rPr>
              <w:t>67,956</w:t>
            </w:r>
          </w:p>
        </w:tc>
        <w:tc>
          <w:tcPr>
            <w:tcW w:w="851" w:type="dxa"/>
          </w:tcPr>
          <w:p w:rsidR="0031613D" w:rsidRPr="00152D11" w:rsidRDefault="0031613D" w:rsidP="00651288">
            <w:pPr>
              <w:autoSpaceDE w:val="0"/>
              <w:autoSpaceDN w:val="0"/>
              <w:adjustRightInd w:val="0"/>
              <w:jc w:val="center"/>
              <w:rPr>
                <w:sz w:val="18"/>
                <w:szCs w:val="18"/>
              </w:rPr>
            </w:pPr>
          </w:p>
        </w:tc>
        <w:tc>
          <w:tcPr>
            <w:tcW w:w="992" w:type="dxa"/>
          </w:tcPr>
          <w:p w:rsidR="0031613D" w:rsidRPr="00152D11" w:rsidRDefault="0031613D" w:rsidP="00651288">
            <w:pPr>
              <w:autoSpaceDE w:val="0"/>
              <w:autoSpaceDN w:val="0"/>
              <w:adjustRightInd w:val="0"/>
              <w:jc w:val="center"/>
              <w:rPr>
                <w:sz w:val="18"/>
                <w:szCs w:val="18"/>
              </w:rPr>
            </w:pPr>
          </w:p>
        </w:tc>
        <w:tc>
          <w:tcPr>
            <w:tcW w:w="851" w:type="dxa"/>
          </w:tcPr>
          <w:p w:rsidR="0031613D" w:rsidRPr="00152D11" w:rsidRDefault="0031613D" w:rsidP="00651288">
            <w:pPr>
              <w:autoSpaceDE w:val="0"/>
              <w:autoSpaceDN w:val="0"/>
              <w:adjustRightInd w:val="0"/>
              <w:jc w:val="center"/>
              <w:rPr>
                <w:sz w:val="18"/>
                <w:szCs w:val="18"/>
              </w:rPr>
            </w:pP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471"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2019</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11,326</w:t>
            </w:r>
          </w:p>
        </w:tc>
        <w:tc>
          <w:tcPr>
            <w:tcW w:w="1134" w:type="dxa"/>
          </w:tcPr>
          <w:p w:rsidR="0031613D" w:rsidRPr="00152D11" w:rsidRDefault="0031613D" w:rsidP="00651288">
            <w:pPr>
              <w:jc w:val="center"/>
              <w:rPr>
                <w:sz w:val="18"/>
                <w:szCs w:val="18"/>
              </w:rPr>
            </w:pPr>
            <w:r w:rsidRPr="00152D11">
              <w:rPr>
                <w:sz w:val="18"/>
                <w:szCs w:val="18"/>
              </w:rPr>
              <w:t>11,326</w:t>
            </w:r>
          </w:p>
        </w:tc>
        <w:tc>
          <w:tcPr>
            <w:tcW w:w="851" w:type="dxa"/>
          </w:tcPr>
          <w:p w:rsidR="0031613D" w:rsidRPr="00152D11" w:rsidRDefault="0031613D" w:rsidP="00651288">
            <w:pPr>
              <w:autoSpaceDE w:val="0"/>
              <w:autoSpaceDN w:val="0"/>
              <w:adjustRightInd w:val="0"/>
              <w:jc w:val="center"/>
              <w:rPr>
                <w:sz w:val="18"/>
                <w:szCs w:val="18"/>
              </w:rPr>
            </w:pPr>
          </w:p>
        </w:tc>
        <w:tc>
          <w:tcPr>
            <w:tcW w:w="992" w:type="dxa"/>
          </w:tcPr>
          <w:p w:rsidR="0031613D" w:rsidRPr="00152D11" w:rsidRDefault="0031613D" w:rsidP="00651288">
            <w:pPr>
              <w:autoSpaceDE w:val="0"/>
              <w:autoSpaceDN w:val="0"/>
              <w:adjustRightInd w:val="0"/>
              <w:jc w:val="center"/>
              <w:rPr>
                <w:sz w:val="18"/>
                <w:szCs w:val="18"/>
              </w:rPr>
            </w:pPr>
          </w:p>
        </w:tc>
        <w:tc>
          <w:tcPr>
            <w:tcW w:w="851" w:type="dxa"/>
          </w:tcPr>
          <w:p w:rsidR="0031613D" w:rsidRPr="00152D11" w:rsidRDefault="0031613D" w:rsidP="00651288">
            <w:pPr>
              <w:autoSpaceDE w:val="0"/>
              <w:autoSpaceDN w:val="0"/>
              <w:adjustRightInd w:val="0"/>
              <w:jc w:val="center"/>
              <w:rPr>
                <w:sz w:val="18"/>
                <w:szCs w:val="18"/>
              </w:rPr>
            </w:pP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471"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2020</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11,326</w:t>
            </w:r>
          </w:p>
        </w:tc>
        <w:tc>
          <w:tcPr>
            <w:tcW w:w="1134" w:type="dxa"/>
          </w:tcPr>
          <w:p w:rsidR="0031613D" w:rsidRPr="00152D11" w:rsidRDefault="0031613D" w:rsidP="00651288">
            <w:pPr>
              <w:jc w:val="center"/>
              <w:rPr>
                <w:sz w:val="18"/>
                <w:szCs w:val="18"/>
              </w:rPr>
            </w:pPr>
            <w:r w:rsidRPr="00152D11">
              <w:rPr>
                <w:sz w:val="18"/>
                <w:szCs w:val="18"/>
              </w:rPr>
              <w:t>11,326</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471"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2021</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11,326</w:t>
            </w:r>
          </w:p>
        </w:tc>
        <w:tc>
          <w:tcPr>
            <w:tcW w:w="1134" w:type="dxa"/>
          </w:tcPr>
          <w:p w:rsidR="0031613D" w:rsidRPr="00152D11" w:rsidRDefault="0031613D" w:rsidP="00651288">
            <w:pPr>
              <w:jc w:val="center"/>
              <w:rPr>
                <w:sz w:val="18"/>
                <w:szCs w:val="18"/>
              </w:rPr>
            </w:pPr>
            <w:r w:rsidRPr="00152D11">
              <w:rPr>
                <w:sz w:val="18"/>
                <w:szCs w:val="18"/>
              </w:rPr>
              <w:t>11,326</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471"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2022</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11,326</w:t>
            </w:r>
          </w:p>
        </w:tc>
        <w:tc>
          <w:tcPr>
            <w:tcW w:w="1134" w:type="dxa"/>
          </w:tcPr>
          <w:p w:rsidR="0031613D" w:rsidRPr="00152D11" w:rsidRDefault="0031613D" w:rsidP="00651288">
            <w:pPr>
              <w:jc w:val="center"/>
              <w:rPr>
                <w:sz w:val="18"/>
                <w:szCs w:val="18"/>
              </w:rPr>
            </w:pPr>
            <w:r w:rsidRPr="00152D11">
              <w:rPr>
                <w:sz w:val="18"/>
                <w:szCs w:val="18"/>
              </w:rPr>
              <w:t>11,326</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471"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2023</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11,326</w:t>
            </w:r>
          </w:p>
        </w:tc>
        <w:tc>
          <w:tcPr>
            <w:tcW w:w="1134" w:type="dxa"/>
          </w:tcPr>
          <w:p w:rsidR="0031613D" w:rsidRPr="00152D11" w:rsidRDefault="0031613D" w:rsidP="00651288">
            <w:pPr>
              <w:jc w:val="center"/>
              <w:rPr>
                <w:sz w:val="18"/>
                <w:szCs w:val="18"/>
              </w:rPr>
            </w:pPr>
            <w:r w:rsidRPr="00152D11">
              <w:rPr>
                <w:sz w:val="18"/>
                <w:szCs w:val="18"/>
              </w:rPr>
              <w:t>11,326</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471"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276"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2024</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11,326</w:t>
            </w:r>
          </w:p>
        </w:tc>
        <w:tc>
          <w:tcPr>
            <w:tcW w:w="1134" w:type="dxa"/>
          </w:tcPr>
          <w:p w:rsidR="0031613D" w:rsidRPr="00152D11" w:rsidRDefault="0031613D" w:rsidP="00651288">
            <w:pPr>
              <w:jc w:val="center"/>
              <w:rPr>
                <w:sz w:val="18"/>
                <w:szCs w:val="18"/>
              </w:rPr>
            </w:pPr>
            <w:r w:rsidRPr="00152D11">
              <w:rPr>
                <w:sz w:val="18"/>
                <w:szCs w:val="18"/>
              </w:rPr>
              <w:t>11,326</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2881" w:type="dxa"/>
            <w:gridSpan w:val="3"/>
            <w:vMerge w:val="restart"/>
            <w:tcBorders>
              <w:left w:val="single" w:sz="4" w:space="0" w:color="auto"/>
              <w:right w:val="single" w:sz="4" w:space="0" w:color="auto"/>
            </w:tcBorders>
          </w:tcPr>
          <w:p w:rsidR="0031613D" w:rsidRPr="00152D11" w:rsidRDefault="0031613D" w:rsidP="00651288">
            <w:pPr>
              <w:tabs>
                <w:tab w:val="left" w:pos="0"/>
              </w:tabs>
              <w:autoSpaceDE w:val="0"/>
              <w:autoSpaceDN w:val="0"/>
              <w:adjustRightInd w:val="0"/>
              <w:rPr>
                <w:sz w:val="18"/>
                <w:szCs w:val="18"/>
              </w:rPr>
            </w:pPr>
            <w:r w:rsidRPr="00152D11">
              <w:rPr>
                <w:sz w:val="18"/>
                <w:szCs w:val="18"/>
              </w:rPr>
              <w:t>Итого по подпрограмме № 4</w:t>
            </w: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2019</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11,326</w:t>
            </w:r>
          </w:p>
        </w:tc>
        <w:tc>
          <w:tcPr>
            <w:tcW w:w="1134" w:type="dxa"/>
          </w:tcPr>
          <w:p w:rsidR="0031613D" w:rsidRPr="00152D11" w:rsidRDefault="0031613D" w:rsidP="00651288">
            <w:pPr>
              <w:jc w:val="center"/>
              <w:rPr>
                <w:sz w:val="18"/>
                <w:szCs w:val="18"/>
              </w:rPr>
            </w:pPr>
            <w:r w:rsidRPr="00152D11">
              <w:rPr>
                <w:sz w:val="18"/>
                <w:szCs w:val="18"/>
              </w:rPr>
              <w:t>11,326</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2881" w:type="dxa"/>
            <w:gridSpan w:val="3"/>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2020</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11,326</w:t>
            </w:r>
          </w:p>
        </w:tc>
        <w:tc>
          <w:tcPr>
            <w:tcW w:w="1134" w:type="dxa"/>
          </w:tcPr>
          <w:p w:rsidR="0031613D" w:rsidRPr="00152D11" w:rsidRDefault="0031613D" w:rsidP="00651288">
            <w:pPr>
              <w:jc w:val="center"/>
              <w:rPr>
                <w:sz w:val="18"/>
                <w:szCs w:val="18"/>
              </w:rPr>
            </w:pPr>
            <w:r w:rsidRPr="00152D11">
              <w:rPr>
                <w:sz w:val="18"/>
                <w:szCs w:val="18"/>
              </w:rPr>
              <w:t>11,326</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2881" w:type="dxa"/>
            <w:gridSpan w:val="3"/>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2021</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11,326</w:t>
            </w:r>
          </w:p>
        </w:tc>
        <w:tc>
          <w:tcPr>
            <w:tcW w:w="1134" w:type="dxa"/>
          </w:tcPr>
          <w:p w:rsidR="0031613D" w:rsidRPr="00152D11" w:rsidRDefault="0031613D" w:rsidP="00651288">
            <w:pPr>
              <w:jc w:val="center"/>
              <w:rPr>
                <w:sz w:val="18"/>
                <w:szCs w:val="18"/>
              </w:rPr>
            </w:pPr>
            <w:r w:rsidRPr="00152D11">
              <w:rPr>
                <w:sz w:val="18"/>
                <w:szCs w:val="18"/>
              </w:rPr>
              <w:t>11,326</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2881" w:type="dxa"/>
            <w:gridSpan w:val="3"/>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2022</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11,326</w:t>
            </w:r>
          </w:p>
        </w:tc>
        <w:tc>
          <w:tcPr>
            <w:tcW w:w="1134" w:type="dxa"/>
          </w:tcPr>
          <w:p w:rsidR="0031613D" w:rsidRPr="00152D11" w:rsidRDefault="0031613D" w:rsidP="00651288">
            <w:pPr>
              <w:jc w:val="center"/>
              <w:rPr>
                <w:sz w:val="18"/>
                <w:szCs w:val="18"/>
              </w:rPr>
            </w:pPr>
            <w:r w:rsidRPr="00152D11">
              <w:rPr>
                <w:sz w:val="18"/>
                <w:szCs w:val="18"/>
              </w:rPr>
              <w:t>11,326</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2881" w:type="dxa"/>
            <w:gridSpan w:val="3"/>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2023</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11,326</w:t>
            </w:r>
          </w:p>
        </w:tc>
        <w:tc>
          <w:tcPr>
            <w:tcW w:w="1134" w:type="dxa"/>
          </w:tcPr>
          <w:p w:rsidR="0031613D" w:rsidRPr="00152D11" w:rsidRDefault="0031613D" w:rsidP="00651288">
            <w:pPr>
              <w:jc w:val="center"/>
              <w:rPr>
                <w:sz w:val="18"/>
                <w:szCs w:val="18"/>
              </w:rPr>
            </w:pPr>
            <w:r w:rsidRPr="00152D11">
              <w:rPr>
                <w:sz w:val="18"/>
                <w:szCs w:val="18"/>
              </w:rPr>
              <w:t>11,326</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2881" w:type="dxa"/>
            <w:gridSpan w:val="3"/>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2024</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11,326</w:t>
            </w:r>
          </w:p>
        </w:tc>
        <w:tc>
          <w:tcPr>
            <w:tcW w:w="1134" w:type="dxa"/>
          </w:tcPr>
          <w:p w:rsidR="0031613D" w:rsidRPr="00152D11" w:rsidRDefault="0031613D" w:rsidP="00651288">
            <w:pPr>
              <w:jc w:val="center"/>
              <w:rPr>
                <w:sz w:val="18"/>
                <w:szCs w:val="18"/>
              </w:rPr>
            </w:pPr>
            <w:r w:rsidRPr="00152D11">
              <w:rPr>
                <w:sz w:val="18"/>
                <w:szCs w:val="18"/>
              </w:rPr>
              <w:t>11,326</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rPr>
          <w:tblCellSpacing w:w="5" w:type="nil"/>
          <w:jc w:val="center"/>
        </w:trPr>
        <w:tc>
          <w:tcPr>
            <w:tcW w:w="2881" w:type="dxa"/>
            <w:gridSpan w:val="3"/>
            <w:vMerge/>
            <w:tcBorders>
              <w:left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Итого</w:t>
            </w:r>
          </w:p>
        </w:tc>
        <w:tc>
          <w:tcPr>
            <w:tcW w:w="992" w:type="dxa"/>
            <w:tcBorders>
              <w:left w:val="single" w:sz="4" w:space="0" w:color="auto"/>
            </w:tcBorders>
          </w:tcPr>
          <w:p w:rsidR="0031613D" w:rsidRPr="00152D11" w:rsidRDefault="0031613D" w:rsidP="00651288">
            <w:pPr>
              <w:jc w:val="center"/>
              <w:rPr>
                <w:sz w:val="18"/>
                <w:szCs w:val="18"/>
              </w:rPr>
            </w:pPr>
            <w:r w:rsidRPr="00152D11">
              <w:rPr>
                <w:sz w:val="18"/>
                <w:szCs w:val="18"/>
              </w:rPr>
              <w:t>67,956</w:t>
            </w:r>
          </w:p>
        </w:tc>
        <w:tc>
          <w:tcPr>
            <w:tcW w:w="1134" w:type="dxa"/>
          </w:tcPr>
          <w:p w:rsidR="0031613D" w:rsidRPr="00152D11" w:rsidRDefault="0031613D" w:rsidP="00651288">
            <w:pPr>
              <w:jc w:val="center"/>
              <w:rPr>
                <w:sz w:val="18"/>
                <w:szCs w:val="18"/>
              </w:rPr>
            </w:pPr>
            <w:r w:rsidRPr="00152D11">
              <w:rPr>
                <w:sz w:val="18"/>
                <w:szCs w:val="18"/>
              </w:rPr>
              <w:t>67,956</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Pr>
          <w:p w:rsidR="0031613D" w:rsidRPr="00152D11" w:rsidRDefault="0031613D" w:rsidP="00651288">
            <w:pPr>
              <w:autoSpaceDE w:val="0"/>
              <w:autoSpaceDN w:val="0"/>
              <w:adjustRightInd w:val="0"/>
              <w:jc w:val="center"/>
              <w:rPr>
                <w:sz w:val="18"/>
                <w:szCs w:val="18"/>
              </w:rPr>
            </w:pPr>
            <w:r w:rsidRPr="00152D11">
              <w:rPr>
                <w:sz w:val="18"/>
                <w:szCs w:val="18"/>
              </w:rPr>
              <w:t>100%</w:t>
            </w:r>
          </w:p>
        </w:tc>
      </w:tr>
      <w:tr w:rsidR="0031613D" w:rsidRPr="00152D11" w:rsidTr="006512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5" w:type="nil"/>
          <w:jc w:val="center"/>
        </w:trPr>
        <w:tc>
          <w:tcPr>
            <w:tcW w:w="10031" w:type="dxa"/>
            <w:gridSpan w:val="10"/>
            <w:tcBorders>
              <w:top w:val="single" w:sz="4" w:space="0" w:color="auto"/>
              <w:left w:val="single" w:sz="4" w:space="0" w:color="auto"/>
              <w:bottom w:val="single" w:sz="4" w:space="0" w:color="auto"/>
              <w:right w:val="single" w:sz="4" w:space="0" w:color="auto"/>
            </w:tcBorders>
          </w:tcPr>
          <w:p w:rsidR="0031613D" w:rsidRPr="00152D11" w:rsidRDefault="0031613D" w:rsidP="00651288">
            <w:pPr>
              <w:pStyle w:val="ConsPlusCell"/>
              <w:rPr>
                <w:rFonts w:ascii="Times New Roman" w:hAnsi="Times New Roman" w:cs="Times New Roman"/>
                <w:sz w:val="18"/>
                <w:szCs w:val="18"/>
              </w:rPr>
            </w:pPr>
            <w:r w:rsidRPr="00152D11">
              <w:rPr>
                <w:rFonts w:ascii="Times New Roman" w:hAnsi="Times New Roman" w:cs="Times New Roman"/>
                <w:sz w:val="18"/>
                <w:szCs w:val="18"/>
              </w:rPr>
              <w:t>Итого по мероприятиям</w:t>
            </w:r>
          </w:p>
        </w:tc>
      </w:tr>
      <w:tr w:rsidR="0031613D" w:rsidRPr="00152D11" w:rsidTr="006512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12"/>
          <w:tblCellSpacing w:w="5" w:type="nil"/>
          <w:jc w:val="center"/>
        </w:trPr>
        <w:tc>
          <w:tcPr>
            <w:tcW w:w="2881" w:type="dxa"/>
            <w:gridSpan w:val="3"/>
            <w:vMerge w:val="restart"/>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both"/>
              <w:outlineLvl w:val="1"/>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sz w:val="18"/>
                <w:szCs w:val="18"/>
              </w:rPr>
            </w:pPr>
            <w:r w:rsidRPr="00152D11">
              <w:rPr>
                <w:sz w:val="18"/>
                <w:szCs w:val="18"/>
              </w:rPr>
              <w:t>2019</w:t>
            </w:r>
          </w:p>
        </w:tc>
        <w:tc>
          <w:tcPr>
            <w:tcW w:w="992"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bCs/>
                <w:iCs/>
                <w:color w:val="000000"/>
                <w:sz w:val="18"/>
                <w:szCs w:val="18"/>
              </w:rPr>
            </w:pPr>
            <w:r w:rsidRPr="00152D11">
              <w:rPr>
                <w:bCs/>
                <w:iCs/>
                <w:color w:val="000000"/>
                <w:sz w:val="18"/>
                <w:szCs w:val="18"/>
              </w:rPr>
              <w:t>1745,348</w:t>
            </w: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bCs/>
                <w:iCs/>
                <w:color w:val="000000"/>
                <w:sz w:val="18"/>
                <w:szCs w:val="18"/>
              </w:rPr>
            </w:pPr>
            <w:r w:rsidRPr="00152D11">
              <w:rPr>
                <w:bCs/>
                <w:iCs/>
                <w:color w:val="000000"/>
                <w:sz w:val="18"/>
                <w:szCs w:val="18"/>
              </w:rPr>
              <w:t>1745,348</w:t>
            </w:r>
          </w:p>
        </w:tc>
        <w:tc>
          <w:tcPr>
            <w:tcW w:w="851"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100%</w:t>
            </w:r>
          </w:p>
        </w:tc>
      </w:tr>
      <w:tr w:rsidR="0031613D" w:rsidRPr="00152D11" w:rsidTr="006512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75"/>
          <w:tblCellSpacing w:w="5" w:type="nil"/>
          <w:jc w:val="center"/>
        </w:trPr>
        <w:tc>
          <w:tcPr>
            <w:tcW w:w="2881" w:type="dxa"/>
            <w:gridSpan w:val="3"/>
            <w:vMerge/>
            <w:tcBorders>
              <w:top w:val="single" w:sz="4" w:space="0" w:color="auto"/>
              <w:left w:val="single" w:sz="4" w:space="0" w:color="auto"/>
              <w:bottom w:val="single" w:sz="4" w:space="0" w:color="auto"/>
              <w:right w:val="single" w:sz="4" w:space="0" w:color="auto"/>
            </w:tcBorders>
          </w:tcPr>
          <w:p w:rsidR="0031613D" w:rsidRPr="00152D11" w:rsidRDefault="0031613D" w:rsidP="00651288">
            <w:pPr>
              <w:pStyle w:val="ConsPlusCell"/>
              <w:jc w:val="both"/>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sz w:val="18"/>
                <w:szCs w:val="18"/>
              </w:rPr>
            </w:pPr>
            <w:r w:rsidRPr="00152D11">
              <w:rPr>
                <w:sz w:val="18"/>
                <w:szCs w:val="18"/>
              </w:rPr>
              <w:t>2020</w:t>
            </w:r>
          </w:p>
        </w:tc>
        <w:tc>
          <w:tcPr>
            <w:tcW w:w="992"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bCs/>
                <w:iCs/>
                <w:color w:val="000000"/>
                <w:sz w:val="18"/>
                <w:szCs w:val="18"/>
              </w:rPr>
            </w:pPr>
            <w:r w:rsidRPr="00152D11">
              <w:rPr>
                <w:bCs/>
                <w:iCs/>
                <w:color w:val="000000"/>
                <w:sz w:val="18"/>
                <w:szCs w:val="18"/>
              </w:rPr>
              <w:t>1288,786</w:t>
            </w: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bCs/>
                <w:iCs/>
                <w:color w:val="000000"/>
                <w:sz w:val="18"/>
                <w:szCs w:val="18"/>
              </w:rPr>
            </w:pPr>
            <w:r w:rsidRPr="00152D11">
              <w:rPr>
                <w:bCs/>
                <w:iCs/>
                <w:color w:val="000000"/>
                <w:sz w:val="18"/>
                <w:szCs w:val="18"/>
              </w:rPr>
              <w:t>1288,786</w:t>
            </w:r>
          </w:p>
        </w:tc>
        <w:tc>
          <w:tcPr>
            <w:tcW w:w="851"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100%</w:t>
            </w:r>
          </w:p>
        </w:tc>
      </w:tr>
      <w:tr w:rsidR="0031613D" w:rsidRPr="00152D11" w:rsidTr="006512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2"/>
          <w:tblCellSpacing w:w="5" w:type="nil"/>
          <w:jc w:val="center"/>
        </w:trPr>
        <w:tc>
          <w:tcPr>
            <w:tcW w:w="2881" w:type="dxa"/>
            <w:gridSpan w:val="3"/>
            <w:vMerge/>
            <w:tcBorders>
              <w:top w:val="single" w:sz="4" w:space="0" w:color="auto"/>
              <w:left w:val="single" w:sz="4" w:space="0" w:color="auto"/>
              <w:bottom w:val="single" w:sz="4" w:space="0" w:color="auto"/>
              <w:right w:val="single" w:sz="4" w:space="0" w:color="auto"/>
            </w:tcBorders>
          </w:tcPr>
          <w:p w:rsidR="0031613D" w:rsidRPr="00152D11" w:rsidRDefault="0031613D" w:rsidP="00651288">
            <w:pPr>
              <w:pStyle w:val="ConsPlusCell"/>
              <w:jc w:val="both"/>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sz w:val="18"/>
                <w:szCs w:val="18"/>
              </w:rPr>
            </w:pPr>
            <w:r w:rsidRPr="00152D11">
              <w:rPr>
                <w:sz w:val="18"/>
                <w:szCs w:val="18"/>
              </w:rPr>
              <w:t>2021</w:t>
            </w:r>
          </w:p>
        </w:tc>
        <w:tc>
          <w:tcPr>
            <w:tcW w:w="992"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bCs/>
                <w:iCs/>
                <w:color w:val="000000"/>
                <w:sz w:val="18"/>
                <w:szCs w:val="18"/>
              </w:rPr>
            </w:pPr>
            <w:r w:rsidRPr="00152D11">
              <w:rPr>
                <w:bCs/>
                <w:iCs/>
                <w:color w:val="000000"/>
                <w:sz w:val="18"/>
                <w:szCs w:val="18"/>
              </w:rPr>
              <w:t>1289,180</w:t>
            </w: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bCs/>
                <w:iCs/>
                <w:color w:val="000000"/>
                <w:sz w:val="18"/>
                <w:szCs w:val="18"/>
              </w:rPr>
            </w:pPr>
            <w:r w:rsidRPr="00152D11">
              <w:rPr>
                <w:bCs/>
                <w:iCs/>
                <w:color w:val="000000"/>
                <w:sz w:val="18"/>
                <w:szCs w:val="18"/>
              </w:rPr>
              <w:t>1289,180</w:t>
            </w:r>
          </w:p>
        </w:tc>
        <w:tc>
          <w:tcPr>
            <w:tcW w:w="851"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100%</w:t>
            </w:r>
          </w:p>
        </w:tc>
      </w:tr>
      <w:tr w:rsidR="0031613D" w:rsidRPr="00152D11" w:rsidTr="006512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3"/>
          <w:tblCellSpacing w:w="5" w:type="nil"/>
          <w:jc w:val="center"/>
        </w:trPr>
        <w:tc>
          <w:tcPr>
            <w:tcW w:w="2881" w:type="dxa"/>
            <w:gridSpan w:val="3"/>
            <w:vMerge/>
            <w:tcBorders>
              <w:top w:val="single" w:sz="4" w:space="0" w:color="auto"/>
              <w:left w:val="single" w:sz="4" w:space="0" w:color="auto"/>
              <w:bottom w:val="single" w:sz="4" w:space="0" w:color="auto"/>
              <w:right w:val="single" w:sz="4" w:space="0" w:color="auto"/>
            </w:tcBorders>
          </w:tcPr>
          <w:p w:rsidR="0031613D" w:rsidRPr="00152D11" w:rsidRDefault="0031613D" w:rsidP="00651288">
            <w:pPr>
              <w:pStyle w:val="ConsPlusCell"/>
              <w:jc w:val="both"/>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sz w:val="18"/>
                <w:szCs w:val="18"/>
              </w:rPr>
            </w:pPr>
            <w:r w:rsidRPr="00152D11">
              <w:rPr>
                <w:sz w:val="18"/>
                <w:szCs w:val="18"/>
              </w:rPr>
              <w:t>2022</w:t>
            </w:r>
          </w:p>
        </w:tc>
        <w:tc>
          <w:tcPr>
            <w:tcW w:w="992"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bCs/>
                <w:iCs/>
                <w:color w:val="000000"/>
                <w:sz w:val="18"/>
                <w:szCs w:val="18"/>
              </w:rPr>
            </w:pPr>
            <w:r w:rsidRPr="00152D11">
              <w:rPr>
                <w:bCs/>
                <w:iCs/>
                <w:color w:val="000000"/>
                <w:sz w:val="18"/>
                <w:szCs w:val="18"/>
              </w:rPr>
              <w:t>1288,660</w:t>
            </w: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bCs/>
                <w:iCs/>
                <w:color w:val="000000"/>
                <w:sz w:val="18"/>
                <w:szCs w:val="18"/>
              </w:rPr>
            </w:pPr>
            <w:r w:rsidRPr="00152D11">
              <w:rPr>
                <w:bCs/>
                <w:iCs/>
                <w:color w:val="000000"/>
                <w:sz w:val="18"/>
                <w:szCs w:val="18"/>
              </w:rPr>
              <w:t>1288,660</w:t>
            </w:r>
          </w:p>
        </w:tc>
        <w:tc>
          <w:tcPr>
            <w:tcW w:w="851"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100%</w:t>
            </w:r>
          </w:p>
        </w:tc>
      </w:tr>
      <w:tr w:rsidR="0031613D" w:rsidRPr="00152D11" w:rsidTr="006512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73"/>
          <w:tblCellSpacing w:w="5" w:type="nil"/>
          <w:jc w:val="center"/>
        </w:trPr>
        <w:tc>
          <w:tcPr>
            <w:tcW w:w="2881" w:type="dxa"/>
            <w:gridSpan w:val="3"/>
            <w:vMerge/>
            <w:tcBorders>
              <w:top w:val="single" w:sz="4" w:space="0" w:color="auto"/>
              <w:left w:val="single" w:sz="4" w:space="0" w:color="auto"/>
              <w:bottom w:val="single" w:sz="4" w:space="0" w:color="auto"/>
              <w:right w:val="single" w:sz="4" w:space="0" w:color="auto"/>
            </w:tcBorders>
          </w:tcPr>
          <w:p w:rsidR="0031613D" w:rsidRPr="00152D11" w:rsidRDefault="0031613D" w:rsidP="00651288">
            <w:pPr>
              <w:pStyle w:val="ConsPlusCell"/>
              <w:jc w:val="both"/>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sz w:val="18"/>
                <w:szCs w:val="18"/>
              </w:rPr>
            </w:pPr>
            <w:r w:rsidRPr="00152D11">
              <w:rPr>
                <w:sz w:val="18"/>
                <w:szCs w:val="18"/>
              </w:rPr>
              <w:t>2023</w:t>
            </w:r>
          </w:p>
        </w:tc>
        <w:tc>
          <w:tcPr>
            <w:tcW w:w="992"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bCs/>
                <w:iCs/>
                <w:color w:val="000000"/>
                <w:sz w:val="18"/>
                <w:szCs w:val="18"/>
              </w:rPr>
            </w:pPr>
            <w:r w:rsidRPr="00152D11">
              <w:rPr>
                <w:bCs/>
                <w:iCs/>
                <w:color w:val="000000"/>
                <w:sz w:val="18"/>
                <w:szCs w:val="18"/>
              </w:rPr>
              <w:t>1288,660</w:t>
            </w: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bCs/>
                <w:iCs/>
                <w:color w:val="000000"/>
                <w:sz w:val="18"/>
                <w:szCs w:val="18"/>
              </w:rPr>
            </w:pPr>
            <w:r w:rsidRPr="00152D11">
              <w:rPr>
                <w:bCs/>
                <w:iCs/>
                <w:color w:val="000000"/>
                <w:sz w:val="18"/>
                <w:szCs w:val="18"/>
              </w:rPr>
              <w:t>1288,660</w:t>
            </w:r>
          </w:p>
        </w:tc>
        <w:tc>
          <w:tcPr>
            <w:tcW w:w="851"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100%</w:t>
            </w:r>
          </w:p>
        </w:tc>
      </w:tr>
      <w:tr w:rsidR="0031613D" w:rsidRPr="00152D11" w:rsidTr="006512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1"/>
          <w:tblCellSpacing w:w="5" w:type="nil"/>
          <w:jc w:val="center"/>
        </w:trPr>
        <w:tc>
          <w:tcPr>
            <w:tcW w:w="2881" w:type="dxa"/>
            <w:gridSpan w:val="3"/>
            <w:vMerge/>
            <w:tcBorders>
              <w:top w:val="single" w:sz="4" w:space="0" w:color="auto"/>
              <w:left w:val="single" w:sz="4" w:space="0" w:color="auto"/>
              <w:bottom w:val="single" w:sz="4" w:space="0" w:color="auto"/>
              <w:right w:val="single" w:sz="4" w:space="0" w:color="auto"/>
            </w:tcBorders>
          </w:tcPr>
          <w:p w:rsidR="0031613D" w:rsidRPr="00152D11" w:rsidRDefault="0031613D" w:rsidP="00651288">
            <w:pPr>
              <w:pStyle w:val="ConsPlusCell"/>
              <w:jc w:val="both"/>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sz w:val="18"/>
                <w:szCs w:val="18"/>
              </w:rPr>
            </w:pPr>
            <w:r w:rsidRPr="00152D11">
              <w:rPr>
                <w:sz w:val="18"/>
                <w:szCs w:val="18"/>
              </w:rPr>
              <w:t>2024</w:t>
            </w:r>
          </w:p>
        </w:tc>
        <w:tc>
          <w:tcPr>
            <w:tcW w:w="992"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bCs/>
                <w:iCs/>
                <w:color w:val="000000"/>
                <w:sz w:val="18"/>
                <w:szCs w:val="18"/>
              </w:rPr>
            </w:pPr>
            <w:r w:rsidRPr="00152D11">
              <w:rPr>
                <w:bCs/>
                <w:iCs/>
                <w:color w:val="000000"/>
                <w:sz w:val="18"/>
                <w:szCs w:val="18"/>
              </w:rPr>
              <w:t>1288,660</w:t>
            </w: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bCs/>
                <w:iCs/>
                <w:color w:val="000000"/>
                <w:sz w:val="18"/>
                <w:szCs w:val="18"/>
              </w:rPr>
            </w:pPr>
            <w:r w:rsidRPr="00152D11">
              <w:rPr>
                <w:bCs/>
                <w:iCs/>
                <w:color w:val="000000"/>
                <w:sz w:val="18"/>
                <w:szCs w:val="18"/>
              </w:rPr>
              <w:t>1288,660</w:t>
            </w:r>
          </w:p>
        </w:tc>
        <w:tc>
          <w:tcPr>
            <w:tcW w:w="851"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100%</w:t>
            </w:r>
          </w:p>
        </w:tc>
      </w:tr>
      <w:tr w:rsidR="0031613D" w:rsidRPr="00152D11" w:rsidTr="006512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5" w:type="nil"/>
          <w:jc w:val="center"/>
        </w:trPr>
        <w:tc>
          <w:tcPr>
            <w:tcW w:w="2881" w:type="dxa"/>
            <w:gridSpan w:val="3"/>
            <w:vMerge/>
            <w:tcBorders>
              <w:top w:val="single" w:sz="4" w:space="0" w:color="auto"/>
              <w:left w:val="single" w:sz="4" w:space="0" w:color="auto"/>
              <w:bottom w:val="single" w:sz="4" w:space="0" w:color="auto"/>
              <w:right w:val="single" w:sz="4" w:space="0" w:color="auto"/>
            </w:tcBorders>
          </w:tcPr>
          <w:p w:rsidR="0031613D" w:rsidRPr="00152D11" w:rsidRDefault="0031613D" w:rsidP="00651288">
            <w:pPr>
              <w:pStyle w:val="ConsPlusCell"/>
              <w:jc w:val="both"/>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jc w:val="center"/>
              <w:rPr>
                <w:sz w:val="18"/>
                <w:szCs w:val="18"/>
              </w:rPr>
            </w:pPr>
            <w:r w:rsidRPr="00152D11">
              <w:rPr>
                <w:spacing w:val="-20"/>
                <w:sz w:val="18"/>
                <w:szCs w:val="18"/>
              </w:rPr>
              <w:t>Итого</w:t>
            </w:r>
          </w:p>
        </w:tc>
        <w:tc>
          <w:tcPr>
            <w:tcW w:w="992"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pStyle w:val="ConsPlusCell"/>
              <w:jc w:val="center"/>
              <w:rPr>
                <w:rFonts w:ascii="Times New Roman" w:hAnsi="Times New Roman" w:cs="Times New Roman"/>
                <w:color w:val="FF0000"/>
                <w:sz w:val="18"/>
                <w:szCs w:val="18"/>
              </w:rPr>
            </w:pPr>
            <w:r w:rsidRPr="00152D11">
              <w:rPr>
                <w:rFonts w:ascii="Times New Roman" w:hAnsi="Times New Roman" w:cs="Times New Roman"/>
                <w:color w:val="000000"/>
                <w:sz w:val="18"/>
                <w:szCs w:val="18"/>
              </w:rPr>
              <w:t>8189,294</w:t>
            </w:r>
          </w:p>
        </w:tc>
        <w:tc>
          <w:tcPr>
            <w:tcW w:w="1134"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pStyle w:val="ConsPlusCell"/>
              <w:jc w:val="center"/>
              <w:rPr>
                <w:rFonts w:ascii="Times New Roman" w:hAnsi="Times New Roman" w:cs="Times New Roman"/>
                <w:color w:val="FF0000"/>
                <w:sz w:val="18"/>
                <w:szCs w:val="18"/>
              </w:rPr>
            </w:pPr>
            <w:r w:rsidRPr="00152D11">
              <w:rPr>
                <w:rFonts w:ascii="Times New Roman" w:hAnsi="Times New Roman" w:cs="Times New Roman"/>
                <w:color w:val="000000"/>
                <w:sz w:val="18"/>
                <w:szCs w:val="18"/>
              </w:rPr>
              <w:t>8189,294</w:t>
            </w:r>
          </w:p>
        </w:tc>
        <w:tc>
          <w:tcPr>
            <w:tcW w:w="851"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992"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autoSpaceDE w:val="0"/>
              <w:autoSpaceDN w:val="0"/>
              <w:adjustRightInd w:val="0"/>
              <w:jc w:val="center"/>
              <w:rPr>
                <w:sz w:val="18"/>
                <w:szCs w:val="18"/>
              </w:rPr>
            </w:pPr>
            <w:r w:rsidRPr="00152D11">
              <w:rPr>
                <w:sz w:val="18"/>
                <w:szCs w:val="18"/>
              </w:rPr>
              <w:t>-</w:t>
            </w:r>
          </w:p>
        </w:tc>
        <w:tc>
          <w:tcPr>
            <w:tcW w:w="1196" w:type="dxa"/>
            <w:tcBorders>
              <w:top w:val="single" w:sz="4" w:space="0" w:color="auto"/>
              <w:left w:val="single" w:sz="4" w:space="0" w:color="auto"/>
              <w:bottom w:val="single" w:sz="4" w:space="0" w:color="auto"/>
              <w:right w:val="single" w:sz="4" w:space="0" w:color="auto"/>
            </w:tcBorders>
          </w:tcPr>
          <w:p w:rsidR="0031613D" w:rsidRPr="00152D11" w:rsidRDefault="0031613D" w:rsidP="00651288">
            <w:pPr>
              <w:pStyle w:val="ConsPlusCell"/>
              <w:jc w:val="center"/>
              <w:rPr>
                <w:rFonts w:ascii="Times New Roman" w:hAnsi="Times New Roman" w:cs="Times New Roman"/>
                <w:sz w:val="18"/>
                <w:szCs w:val="18"/>
              </w:rPr>
            </w:pPr>
            <w:r w:rsidRPr="00152D11">
              <w:rPr>
                <w:rFonts w:ascii="Times New Roman" w:hAnsi="Times New Roman" w:cs="Times New Roman"/>
                <w:sz w:val="18"/>
                <w:szCs w:val="18"/>
              </w:rPr>
              <w:t>100%</w:t>
            </w:r>
          </w:p>
        </w:tc>
      </w:tr>
    </w:tbl>
    <w:p w:rsidR="0031613D" w:rsidRPr="00152D11" w:rsidRDefault="0031613D" w:rsidP="0031613D">
      <w:pPr>
        <w:rPr>
          <w:sz w:val="18"/>
          <w:szCs w:val="18"/>
        </w:rPr>
      </w:pPr>
      <w:r>
        <w:rPr>
          <w:sz w:val="18"/>
          <w:szCs w:val="18"/>
        </w:rPr>
        <w:t>_________________________________________________________________________________________________________________</w:t>
      </w:r>
    </w:p>
    <w:p w:rsidR="0031613D" w:rsidRPr="00152D11" w:rsidRDefault="0031613D" w:rsidP="0031613D">
      <w:pPr>
        <w:jc w:val="center"/>
        <w:rPr>
          <w:sz w:val="18"/>
          <w:szCs w:val="18"/>
        </w:rPr>
      </w:pPr>
    </w:p>
    <w:p w:rsidR="0031613D" w:rsidRPr="000C0774" w:rsidRDefault="0031613D" w:rsidP="0031613D">
      <w:pPr>
        <w:autoSpaceDE w:val="0"/>
        <w:autoSpaceDN w:val="0"/>
        <w:adjustRightInd w:val="0"/>
        <w:jc w:val="center"/>
        <w:rPr>
          <w:sz w:val="18"/>
          <w:szCs w:val="18"/>
        </w:rPr>
      </w:pPr>
      <w:r w:rsidRPr="000C0774">
        <w:rPr>
          <w:b/>
          <w:sz w:val="18"/>
          <w:szCs w:val="18"/>
        </w:rPr>
        <w:t>Постановление администрации Мошковского сельсовета Бековского района Пензенской области от 27.09.2019 № 96</w:t>
      </w:r>
    </w:p>
    <w:p w:rsidR="0031613D" w:rsidRPr="000C0774" w:rsidRDefault="000C0774" w:rsidP="0031613D">
      <w:pPr>
        <w:autoSpaceDE w:val="0"/>
        <w:autoSpaceDN w:val="0"/>
        <w:adjustRightInd w:val="0"/>
        <w:jc w:val="center"/>
        <w:rPr>
          <w:b/>
          <w:bCs/>
          <w:sz w:val="18"/>
          <w:szCs w:val="18"/>
        </w:rPr>
      </w:pPr>
      <w:r>
        <w:rPr>
          <w:b/>
          <w:bCs/>
          <w:sz w:val="18"/>
          <w:szCs w:val="18"/>
        </w:rPr>
        <w:t>«</w:t>
      </w:r>
      <w:r w:rsidR="0031613D" w:rsidRPr="000C0774">
        <w:rPr>
          <w:b/>
          <w:bCs/>
          <w:sz w:val="18"/>
          <w:szCs w:val="18"/>
        </w:rPr>
        <w:t>О внесении изменений в постановление администрации Мошковского сельсовета Бековского района Пензенской области от 11.09.2015 № 62 «Об оплате труда работников органов местного самоуправления Мошковского сельсовета Бековского района Пензенской области, замещающих должности, не являющиеся должностями муниципальной службы»</w:t>
      </w:r>
      <w:r>
        <w:rPr>
          <w:b/>
          <w:bCs/>
          <w:sz w:val="18"/>
          <w:szCs w:val="18"/>
        </w:rPr>
        <w:t>»</w:t>
      </w:r>
      <w:r w:rsidR="0031613D" w:rsidRPr="000C0774">
        <w:rPr>
          <w:b/>
          <w:bCs/>
          <w:sz w:val="18"/>
          <w:szCs w:val="18"/>
        </w:rPr>
        <w:t xml:space="preserve"> </w:t>
      </w:r>
    </w:p>
    <w:p w:rsidR="0031613D" w:rsidRPr="000C0774" w:rsidRDefault="0031613D" w:rsidP="000C0774">
      <w:pPr>
        <w:autoSpaceDE w:val="0"/>
        <w:autoSpaceDN w:val="0"/>
        <w:adjustRightInd w:val="0"/>
        <w:jc w:val="both"/>
        <w:rPr>
          <w:sz w:val="18"/>
          <w:szCs w:val="18"/>
        </w:rPr>
      </w:pPr>
      <w:r w:rsidRPr="000C0774">
        <w:rPr>
          <w:sz w:val="18"/>
          <w:szCs w:val="18"/>
        </w:rPr>
        <w:lastRenderedPageBreak/>
        <w:t xml:space="preserve">В соответствии с пунктом 4 статьи 86 Бюджетного кодекса Российской Федерации, руководствуясь статьей 23 Устава </w:t>
      </w:r>
      <w:r w:rsidRPr="000C0774">
        <w:rPr>
          <w:bCs/>
          <w:sz w:val="18"/>
          <w:szCs w:val="18"/>
        </w:rPr>
        <w:t>Мошковского</w:t>
      </w:r>
      <w:r w:rsidRPr="000C0774">
        <w:rPr>
          <w:sz w:val="18"/>
          <w:szCs w:val="18"/>
        </w:rPr>
        <w:t xml:space="preserve"> сельсовета Бековского района Пензенской области,</w:t>
      </w:r>
    </w:p>
    <w:p w:rsidR="0031613D" w:rsidRPr="000C0774" w:rsidRDefault="0031613D" w:rsidP="000C0774">
      <w:pPr>
        <w:autoSpaceDE w:val="0"/>
        <w:autoSpaceDN w:val="0"/>
        <w:adjustRightInd w:val="0"/>
        <w:jc w:val="center"/>
        <w:rPr>
          <w:b/>
          <w:sz w:val="18"/>
          <w:szCs w:val="18"/>
        </w:rPr>
      </w:pPr>
      <w:r w:rsidRPr="000C0774">
        <w:rPr>
          <w:sz w:val="18"/>
          <w:szCs w:val="18"/>
        </w:rPr>
        <w:t xml:space="preserve">администрация </w:t>
      </w:r>
      <w:r w:rsidRPr="000C0774">
        <w:rPr>
          <w:bCs/>
          <w:sz w:val="18"/>
          <w:szCs w:val="18"/>
        </w:rPr>
        <w:t>Мошковского</w:t>
      </w:r>
      <w:r w:rsidRPr="000C0774">
        <w:rPr>
          <w:sz w:val="18"/>
          <w:szCs w:val="18"/>
        </w:rPr>
        <w:t xml:space="preserve"> сельсовета </w:t>
      </w:r>
      <w:r w:rsidRPr="000C0774">
        <w:rPr>
          <w:b/>
          <w:sz w:val="18"/>
          <w:szCs w:val="18"/>
        </w:rPr>
        <w:t>постановляет:</w:t>
      </w:r>
    </w:p>
    <w:p w:rsidR="0031613D" w:rsidRPr="000C0774" w:rsidRDefault="0031613D" w:rsidP="000C0774">
      <w:pPr>
        <w:autoSpaceDE w:val="0"/>
        <w:autoSpaceDN w:val="0"/>
        <w:adjustRightInd w:val="0"/>
        <w:jc w:val="both"/>
        <w:rPr>
          <w:bCs/>
          <w:sz w:val="18"/>
          <w:szCs w:val="18"/>
        </w:rPr>
      </w:pPr>
      <w:r w:rsidRPr="000C0774">
        <w:rPr>
          <w:sz w:val="18"/>
          <w:szCs w:val="18"/>
        </w:rPr>
        <w:t xml:space="preserve">1. Внести в постановление </w:t>
      </w:r>
      <w:r w:rsidRPr="000C0774">
        <w:rPr>
          <w:bCs/>
          <w:sz w:val="18"/>
          <w:szCs w:val="18"/>
        </w:rPr>
        <w:t>администрации Мошковского сельсовета Бековского района Пензенской области от 11.09.2015 № 62</w:t>
      </w:r>
      <w:r w:rsidRPr="000C0774">
        <w:rPr>
          <w:b/>
          <w:bCs/>
          <w:sz w:val="18"/>
          <w:szCs w:val="18"/>
        </w:rPr>
        <w:t xml:space="preserve"> </w:t>
      </w:r>
      <w:r w:rsidRPr="000C0774">
        <w:rPr>
          <w:bCs/>
          <w:sz w:val="18"/>
          <w:szCs w:val="18"/>
        </w:rPr>
        <w:t>«Об оплате труда работников органов местного самоуправления Мошковского сельсовета Бековского района Пензенской области, замещающих должности, не являющиеся должностями муниципальной службы» следующие изменения:</w:t>
      </w:r>
    </w:p>
    <w:p w:rsidR="0031613D" w:rsidRPr="000C0774" w:rsidRDefault="0031613D" w:rsidP="000C0774">
      <w:pPr>
        <w:autoSpaceDE w:val="0"/>
        <w:autoSpaceDN w:val="0"/>
        <w:adjustRightInd w:val="0"/>
        <w:jc w:val="both"/>
        <w:rPr>
          <w:sz w:val="18"/>
          <w:szCs w:val="18"/>
        </w:rPr>
      </w:pPr>
      <w:r w:rsidRPr="000C0774">
        <w:rPr>
          <w:sz w:val="18"/>
          <w:szCs w:val="18"/>
        </w:rPr>
        <w:t>1.1. Приложение № 1 «</w:t>
      </w:r>
      <w:r w:rsidRPr="000C0774">
        <w:rPr>
          <w:bCs/>
          <w:sz w:val="18"/>
          <w:szCs w:val="18"/>
        </w:rPr>
        <w:t xml:space="preserve">Размеры должностных окладов работников органов местного самоуправления Мошковского сельсовета Бековского района Пензенской области, замещающих должности, не являющиеся должностями муниципальной службы» </w:t>
      </w:r>
      <w:r w:rsidRPr="000C0774">
        <w:rPr>
          <w:sz w:val="18"/>
          <w:szCs w:val="18"/>
        </w:rPr>
        <w:t>изложить в новой редакции согласно приложению к настоящему постановлению.</w:t>
      </w:r>
    </w:p>
    <w:p w:rsidR="0031613D" w:rsidRPr="000C0774" w:rsidRDefault="0031613D" w:rsidP="000C0774">
      <w:pPr>
        <w:autoSpaceDE w:val="0"/>
        <w:autoSpaceDN w:val="0"/>
        <w:adjustRightInd w:val="0"/>
        <w:jc w:val="both"/>
        <w:rPr>
          <w:sz w:val="18"/>
          <w:szCs w:val="18"/>
        </w:rPr>
      </w:pPr>
      <w:r w:rsidRPr="000C0774">
        <w:rPr>
          <w:sz w:val="18"/>
          <w:szCs w:val="18"/>
        </w:rPr>
        <w:t xml:space="preserve">2. Опубликовать настоящее постановление в информационном бюллетене «Ведомости </w:t>
      </w:r>
      <w:r w:rsidRPr="000C0774">
        <w:rPr>
          <w:bCs/>
          <w:sz w:val="18"/>
          <w:szCs w:val="18"/>
        </w:rPr>
        <w:t>Мошковского</w:t>
      </w:r>
      <w:r w:rsidRPr="000C0774">
        <w:rPr>
          <w:sz w:val="18"/>
          <w:szCs w:val="18"/>
        </w:rPr>
        <w:t xml:space="preserve"> сельсовета».</w:t>
      </w:r>
    </w:p>
    <w:p w:rsidR="0031613D" w:rsidRPr="000C0774" w:rsidRDefault="0031613D" w:rsidP="000C0774">
      <w:pPr>
        <w:pStyle w:val="ConsPlusNormal2"/>
        <w:jc w:val="both"/>
        <w:rPr>
          <w:rFonts w:ascii="Times New Roman" w:hAnsi="Times New Roman"/>
          <w:sz w:val="18"/>
          <w:szCs w:val="18"/>
        </w:rPr>
      </w:pPr>
      <w:r w:rsidRPr="000C0774">
        <w:rPr>
          <w:rFonts w:ascii="Times New Roman" w:hAnsi="Times New Roman"/>
          <w:sz w:val="18"/>
          <w:szCs w:val="18"/>
        </w:rPr>
        <w:t>3. Настоящее постановление вступает в силу с 1 октября 2019 года, но не ранее чем после его официального опубликования.</w:t>
      </w:r>
    </w:p>
    <w:p w:rsidR="0031613D" w:rsidRPr="000C0774" w:rsidRDefault="0031613D" w:rsidP="000C0774">
      <w:pPr>
        <w:autoSpaceDE w:val="0"/>
        <w:autoSpaceDN w:val="0"/>
        <w:adjustRightInd w:val="0"/>
        <w:jc w:val="both"/>
        <w:rPr>
          <w:bCs/>
          <w:sz w:val="18"/>
          <w:szCs w:val="18"/>
        </w:rPr>
      </w:pPr>
      <w:r w:rsidRPr="000C0774">
        <w:rPr>
          <w:sz w:val="18"/>
          <w:szCs w:val="18"/>
        </w:rPr>
        <w:t xml:space="preserve">4. Контроль за исполнением настоящего постановления возложить на главу администрации </w:t>
      </w:r>
      <w:r w:rsidRPr="000C0774">
        <w:rPr>
          <w:bCs/>
          <w:sz w:val="18"/>
          <w:szCs w:val="18"/>
        </w:rPr>
        <w:t>Мошковского</w:t>
      </w:r>
      <w:r w:rsidRPr="000C0774">
        <w:rPr>
          <w:sz w:val="18"/>
          <w:szCs w:val="18"/>
        </w:rPr>
        <w:t xml:space="preserve"> сельсовета И.Б. Гнивковского.</w:t>
      </w:r>
    </w:p>
    <w:p w:rsidR="0031613D" w:rsidRPr="000C0774" w:rsidRDefault="0031613D" w:rsidP="000C0774">
      <w:pPr>
        <w:tabs>
          <w:tab w:val="left" w:pos="7320"/>
        </w:tabs>
        <w:jc w:val="both"/>
        <w:rPr>
          <w:bCs/>
          <w:sz w:val="18"/>
          <w:szCs w:val="18"/>
        </w:rPr>
      </w:pPr>
      <w:r w:rsidRPr="000C0774">
        <w:rPr>
          <w:bCs/>
          <w:sz w:val="18"/>
          <w:szCs w:val="18"/>
        </w:rPr>
        <w:t xml:space="preserve">Глава администрации </w:t>
      </w:r>
      <w:r w:rsidRPr="000C0774">
        <w:rPr>
          <w:bCs/>
          <w:sz w:val="18"/>
          <w:szCs w:val="18"/>
        </w:rPr>
        <w:tab/>
      </w:r>
    </w:p>
    <w:p w:rsidR="0031613D" w:rsidRPr="000C0774" w:rsidRDefault="0031613D" w:rsidP="000C0774">
      <w:pPr>
        <w:rPr>
          <w:sz w:val="18"/>
          <w:szCs w:val="18"/>
        </w:rPr>
      </w:pPr>
      <w:r w:rsidRPr="000C0774">
        <w:rPr>
          <w:bCs/>
          <w:sz w:val="18"/>
          <w:szCs w:val="18"/>
        </w:rPr>
        <w:t>Мошковского сельсовета                                                           И.Б. Гнивковский</w:t>
      </w:r>
    </w:p>
    <w:p w:rsidR="000C0774" w:rsidRDefault="000C0774" w:rsidP="000C0774">
      <w:pPr>
        <w:autoSpaceDE w:val="0"/>
        <w:autoSpaceDN w:val="0"/>
        <w:adjustRightInd w:val="0"/>
        <w:jc w:val="center"/>
        <w:outlineLvl w:val="0"/>
        <w:rPr>
          <w:sz w:val="18"/>
          <w:szCs w:val="18"/>
        </w:rPr>
      </w:pPr>
    </w:p>
    <w:p w:rsidR="0031613D" w:rsidRPr="000C0774" w:rsidRDefault="0031613D" w:rsidP="000C0774">
      <w:pPr>
        <w:autoSpaceDE w:val="0"/>
        <w:autoSpaceDN w:val="0"/>
        <w:adjustRightInd w:val="0"/>
        <w:jc w:val="center"/>
        <w:outlineLvl w:val="0"/>
        <w:rPr>
          <w:sz w:val="18"/>
          <w:szCs w:val="18"/>
        </w:rPr>
      </w:pPr>
      <w:r w:rsidRPr="000C0774">
        <w:rPr>
          <w:sz w:val="18"/>
          <w:szCs w:val="18"/>
        </w:rPr>
        <w:t>Приложение</w:t>
      </w:r>
      <w:r w:rsidR="000C0774">
        <w:rPr>
          <w:sz w:val="18"/>
          <w:szCs w:val="18"/>
        </w:rPr>
        <w:t xml:space="preserve"> </w:t>
      </w:r>
      <w:r w:rsidRPr="000C0774">
        <w:rPr>
          <w:sz w:val="18"/>
          <w:szCs w:val="18"/>
        </w:rPr>
        <w:t>к постановлению администрации</w:t>
      </w:r>
      <w:r w:rsidR="000C0774">
        <w:rPr>
          <w:sz w:val="18"/>
          <w:szCs w:val="18"/>
        </w:rPr>
        <w:t xml:space="preserve"> </w:t>
      </w:r>
      <w:r w:rsidRPr="000C0774">
        <w:rPr>
          <w:bCs/>
          <w:sz w:val="18"/>
          <w:szCs w:val="18"/>
        </w:rPr>
        <w:t>Мошковского</w:t>
      </w:r>
      <w:r w:rsidRPr="000C0774">
        <w:rPr>
          <w:sz w:val="18"/>
          <w:szCs w:val="18"/>
        </w:rPr>
        <w:t xml:space="preserve"> сельсовета</w:t>
      </w:r>
      <w:r w:rsidR="000C0774">
        <w:rPr>
          <w:sz w:val="18"/>
          <w:szCs w:val="18"/>
        </w:rPr>
        <w:t xml:space="preserve"> </w:t>
      </w:r>
      <w:r w:rsidRPr="000C0774">
        <w:rPr>
          <w:sz w:val="18"/>
          <w:szCs w:val="18"/>
        </w:rPr>
        <w:t>от 27.09.2019 № 96</w:t>
      </w:r>
    </w:p>
    <w:p w:rsidR="0031613D" w:rsidRPr="000C0774" w:rsidRDefault="0031613D" w:rsidP="0031613D">
      <w:pPr>
        <w:autoSpaceDE w:val="0"/>
        <w:autoSpaceDN w:val="0"/>
        <w:adjustRightInd w:val="0"/>
        <w:jc w:val="center"/>
        <w:rPr>
          <w:b/>
          <w:bCs/>
          <w:sz w:val="18"/>
          <w:szCs w:val="18"/>
        </w:rPr>
      </w:pPr>
      <w:r w:rsidRPr="000C0774">
        <w:rPr>
          <w:b/>
          <w:bCs/>
          <w:sz w:val="18"/>
          <w:szCs w:val="18"/>
        </w:rPr>
        <w:t xml:space="preserve">Размеры должностных окладов работников органов местного самоуправления Мошковского сельсовета Бековского района Пензенской области, замещающих должности, не являющиеся должностями муниципальной службы </w:t>
      </w:r>
    </w:p>
    <w:p w:rsidR="0031613D" w:rsidRPr="000C0774" w:rsidRDefault="0031613D" w:rsidP="0031613D">
      <w:pPr>
        <w:autoSpaceDE w:val="0"/>
        <w:autoSpaceDN w:val="0"/>
        <w:adjustRightInd w:val="0"/>
        <w:jc w:val="center"/>
        <w:rPr>
          <w:sz w:val="18"/>
          <w:szCs w:val="18"/>
        </w:rPr>
      </w:pPr>
    </w:p>
    <w:tbl>
      <w:tblPr>
        <w:tblW w:w="9450" w:type="dxa"/>
        <w:jc w:val="center"/>
        <w:tblLayout w:type="fixed"/>
        <w:tblCellMar>
          <w:left w:w="70" w:type="dxa"/>
          <w:right w:w="70" w:type="dxa"/>
        </w:tblCellMar>
        <w:tblLook w:val="0000" w:firstRow="0" w:lastRow="0" w:firstColumn="0" w:lastColumn="0" w:noHBand="0" w:noVBand="0"/>
      </w:tblPr>
      <w:tblGrid>
        <w:gridCol w:w="675"/>
        <w:gridCol w:w="5704"/>
        <w:gridCol w:w="3071"/>
      </w:tblGrid>
      <w:tr w:rsidR="0031613D" w:rsidRPr="000C0774" w:rsidTr="00651288">
        <w:trPr>
          <w:cantSplit/>
          <w:trHeight w:val="360"/>
          <w:jc w:val="center"/>
        </w:trPr>
        <w:tc>
          <w:tcPr>
            <w:tcW w:w="675" w:type="dxa"/>
            <w:tcBorders>
              <w:top w:val="single" w:sz="6" w:space="0" w:color="auto"/>
              <w:left w:val="single" w:sz="6" w:space="0" w:color="auto"/>
              <w:bottom w:val="single" w:sz="6" w:space="0" w:color="auto"/>
              <w:right w:val="single" w:sz="6" w:space="0" w:color="auto"/>
            </w:tcBorders>
          </w:tcPr>
          <w:p w:rsidR="0031613D" w:rsidRPr="000C0774" w:rsidRDefault="0031613D" w:rsidP="00651288">
            <w:pPr>
              <w:autoSpaceDE w:val="0"/>
              <w:autoSpaceDN w:val="0"/>
              <w:adjustRightInd w:val="0"/>
              <w:jc w:val="center"/>
              <w:rPr>
                <w:sz w:val="18"/>
                <w:szCs w:val="18"/>
              </w:rPr>
            </w:pPr>
            <w:r w:rsidRPr="000C0774">
              <w:rPr>
                <w:sz w:val="18"/>
                <w:szCs w:val="18"/>
              </w:rPr>
              <w:t>№ п/п</w:t>
            </w:r>
          </w:p>
        </w:tc>
        <w:tc>
          <w:tcPr>
            <w:tcW w:w="5704" w:type="dxa"/>
            <w:tcBorders>
              <w:top w:val="single" w:sz="6" w:space="0" w:color="auto"/>
              <w:left w:val="single" w:sz="6" w:space="0" w:color="auto"/>
              <w:bottom w:val="single" w:sz="6" w:space="0" w:color="auto"/>
              <w:right w:val="single" w:sz="6" w:space="0" w:color="auto"/>
            </w:tcBorders>
          </w:tcPr>
          <w:p w:rsidR="0031613D" w:rsidRPr="000C0774" w:rsidRDefault="0031613D" w:rsidP="00651288">
            <w:pPr>
              <w:autoSpaceDE w:val="0"/>
              <w:autoSpaceDN w:val="0"/>
              <w:adjustRightInd w:val="0"/>
              <w:jc w:val="center"/>
              <w:rPr>
                <w:sz w:val="18"/>
                <w:szCs w:val="18"/>
              </w:rPr>
            </w:pPr>
            <w:r w:rsidRPr="000C0774">
              <w:rPr>
                <w:sz w:val="18"/>
                <w:szCs w:val="18"/>
              </w:rPr>
              <w:t>Наименование должности</w:t>
            </w:r>
          </w:p>
        </w:tc>
        <w:tc>
          <w:tcPr>
            <w:tcW w:w="3071" w:type="dxa"/>
            <w:tcBorders>
              <w:top w:val="single" w:sz="6" w:space="0" w:color="auto"/>
              <w:left w:val="single" w:sz="6" w:space="0" w:color="auto"/>
              <w:bottom w:val="single" w:sz="6" w:space="0" w:color="auto"/>
              <w:right w:val="single" w:sz="6" w:space="0" w:color="auto"/>
            </w:tcBorders>
          </w:tcPr>
          <w:p w:rsidR="0031613D" w:rsidRPr="000C0774" w:rsidRDefault="0031613D" w:rsidP="00651288">
            <w:pPr>
              <w:autoSpaceDE w:val="0"/>
              <w:autoSpaceDN w:val="0"/>
              <w:adjustRightInd w:val="0"/>
              <w:jc w:val="center"/>
              <w:rPr>
                <w:sz w:val="18"/>
                <w:szCs w:val="18"/>
              </w:rPr>
            </w:pPr>
            <w:r w:rsidRPr="000C0774">
              <w:rPr>
                <w:sz w:val="18"/>
                <w:szCs w:val="18"/>
              </w:rPr>
              <w:t>Должностной оклад (рублей в месяц)</w:t>
            </w:r>
          </w:p>
        </w:tc>
      </w:tr>
      <w:tr w:rsidR="0031613D" w:rsidRPr="000C0774" w:rsidTr="00651288">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31613D" w:rsidRPr="000C0774" w:rsidRDefault="0031613D" w:rsidP="00651288">
            <w:pPr>
              <w:autoSpaceDE w:val="0"/>
              <w:autoSpaceDN w:val="0"/>
              <w:adjustRightInd w:val="0"/>
              <w:jc w:val="center"/>
              <w:rPr>
                <w:sz w:val="18"/>
                <w:szCs w:val="18"/>
              </w:rPr>
            </w:pPr>
            <w:r w:rsidRPr="000C0774">
              <w:rPr>
                <w:sz w:val="18"/>
                <w:szCs w:val="18"/>
              </w:rPr>
              <w:t>1.</w:t>
            </w:r>
          </w:p>
        </w:tc>
        <w:tc>
          <w:tcPr>
            <w:tcW w:w="5704" w:type="dxa"/>
            <w:tcBorders>
              <w:top w:val="single" w:sz="6" w:space="0" w:color="auto"/>
              <w:left w:val="single" w:sz="6" w:space="0" w:color="auto"/>
              <w:bottom w:val="single" w:sz="6" w:space="0" w:color="auto"/>
              <w:right w:val="single" w:sz="6" w:space="0" w:color="auto"/>
            </w:tcBorders>
          </w:tcPr>
          <w:p w:rsidR="0031613D" w:rsidRPr="000C0774" w:rsidRDefault="0031613D" w:rsidP="00651288">
            <w:pPr>
              <w:autoSpaceDE w:val="0"/>
              <w:autoSpaceDN w:val="0"/>
              <w:adjustRightInd w:val="0"/>
              <w:rPr>
                <w:sz w:val="18"/>
                <w:szCs w:val="18"/>
              </w:rPr>
            </w:pPr>
            <w:r w:rsidRPr="000C0774">
              <w:rPr>
                <w:sz w:val="18"/>
                <w:szCs w:val="18"/>
              </w:rPr>
              <w:t>Главный бухгалтер</w:t>
            </w:r>
          </w:p>
        </w:tc>
        <w:tc>
          <w:tcPr>
            <w:tcW w:w="3071" w:type="dxa"/>
            <w:tcBorders>
              <w:top w:val="single" w:sz="6" w:space="0" w:color="auto"/>
              <w:left w:val="single" w:sz="6" w:space="0" w:color="auto"/>
              <w:bottom w:val="single" w:sz="6" w:space="0" w:color="auto"/>
              <w:right w:val="single" w:sz="6" w:space="0" w:color="auto"/>
            </w:tcBorders>
          </w:tcPr>
          <w:p w:rsidR="0031613D" w:rsidRPr="000C0774" w:rsidRDefault="0031613D" w:rsidP="00651288">
            <w:pPr>
              <w:autoSpaceDE w:val="0"/>
              <w:autoSpaceDN w:val="0"/>
              <w:adjustRightInd w:val="0"/>
              <w:jc w:val="center"/>
              <w:rPr>
                <w:sz w:val="18"/>
                <w:szCs w:val="18"/>
              </w:rPr>
            </w:pPr>
            <w:r w:rsidRPr="000C0774">
              <w:rPr>
                <w:sz w:val="18"/>
                <w:szCs w:val="18"/>
              </w:rPr>
              <w:t>5931</w:t>
            </w:r>
          </w:p>
        </w:tc>
      </w:tr>
      <w:tr w:rsidR="0031613D" w:rsidRPr="000C0774" w:rsidTr="00651288">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31613D" w:rsidRPr="000C0774" w:rsidRDefault="0031613D" w:rsidP="00651288">
            <w:pPr>
              <w:autoSpaceDE w:val="0"/>
              <w:autoSpaceDN w:val="0"/>
              <w:adjustRightInd w:val="0"/>
              <w:jc w:val="center"/>
              <w:rPr>
                <w:sz w:val="18"/>
                <w:szCs w:val="18"/>
              </w:rPr>
            </w:pPr>
            <w:r w:rsidRPr="000C0774">
              <w:rPr>
                <w:sz w:val="18"/>
                <w:szCs w:val="18"/>
              </w:rPr>
              <w:t>2.</w:t>
            </w:r>
          </w:p>
        </w:tc>
        <w:tc>
          <w:tcPr>
            <w:tcW w:w="5704" w:type="dxa"/>
            <w:tcBorders>
              <w:top w:val="single" w:sz="6" w:space="0" w:color="auto"/>
              <w:left w:val="single" w:sz="6" w:space="0" w:color="auto"/>
              <w:bottom w:val="single" w:sz="6" w:space="0" w:color="auto"/>
              <w:right w:val="single" w:sz="6" w:space="0" w:color="auto"/>
            </w:tcBorders>
          </w:tcPr>
          <w:p w:rsidR="0031613D" w:rsidRPr="000C0774" w:rsidRDefault="0031613D" w:rsidP="00651288">
            <w:pPr>
              <w:autoSpaceDE w:val="0"/>
              <w:autoSpaceDN w:val="0"/>
              <w:adjustRightInd w:val="0"/>
              <w:rPr>
                <w:sz w:val="18"/>
                <w:szCs w:val="18"/>
              </w:rPr>
            </w:pPr>
            <w:r w:rsidRPr="000C0774">
              <w:rPr>
                <w:sz w:val="18"/>
                <w:szCs w:val="18"/>
              </w:rPr>
              <w:t>Специалист по первичному воинскому учету</w:t>
            </w:r>
          </w:p>
        </w:tc>
        <w:tc>
          <w:tcPr>
            <w:tcW w:w="3071" w:type="dxa"/>
            <w:tcBorders>
              <w:top w:val="single" w:sz="6" w:space="0" w:color="auto"/>
              <w:left w:val="single" w:sz="6" w:space="0" w:color="auto"/>
              <w:bottom w:val="single" w:sz="6" w:space="0" w:color="auto"/>
              <w:right w:val="single" w:sz="6" w:space="0" w:color="auto"/>
            </w:tcBorders>
          </w:tcPr>
          <w:p w:rsidR="0031613D" w:rsidRPr="000C0774" w:rsidRDefault="0031613D" w:rsidP="00651288">
            <w:pPr>
              <w:autoSpaceDE w:val="0"/>
              <w:autoSpaceDN w:val="0"/>
              <w:adjustRightInd w:val="0"/>
              <w:jc w:val="center"/>
              <w:rPr>
                <w:sz w:val="18"/>
                <w:szCs w:val="18"/>
              </w:rPr>
            </w:pPr>
            <w:r w:rsidRPr="000C0774">
              <w:rPr>
                <w:sz w:val="18"/>
                <w:szCs w:val="18"/>
              </w:rPr>
              <w:t>3740</w:t>
            </w:r>
          </w:p>
        </w:tc>
      </w:tr>
    </w:tbl>
    <w:p w:rsidR="0031613D" w:rsidRPr="00152D11" w:rsidRDefault="0031613D" w:rsidP="0031613D">
      <w:pPr>
        <w:autoSpaceDE w:val="0"/>
        <w:autoSpaceDN w:val="0"/>
        <w:adjustRightInd w:val="0"/>
        <w:jc w:val="right"/>
        <w:rPr>
          <w:sz w:val="18"/>
          <w:szCs w:val="18"/>
        </w:rPr>
      </w:pPr>
      <w:r>
        <w:rPr>
          <w:sz w:val="18"/>
          <w:szCs w:val="18"/>
        </w:rPr>
        <w:t>_________________________________________________________________________________________________________________</w:t>
      </w:r>
    </w:p>
    <w:p w:rsidR="0031613D" w:rsidRPr="00152D11" w:rsidRDefault="0031613D" w:rsidP="0031613D">
      <w:pPr>
        <w:autoSpaceDE w:val="0"/>
        <w:autoSpaceDN w:val="0"/>
        <w:adjustRightInd w:val="0"/>
        <w:jc w:val="right"/>
        <w:rPr>
          <w:sz w:val="18"/>
          <w:szCs w:val="18"/>
        </w:rPr>
      </w:pPr>
    </w:p>
    <w:p w:rsidR="0031613D" w:rsidRPr="000C0774" w:rsidRDefault="0031613D" w:rsidP="000C0774">
      <w:pPr>
        <w:autoSpaceDE w:val="0"/>
        <w:autoSpaceDN w:val="0"/>
        <w:adjustRightInd w:val="0"/>
        <w:jc w:val="center"/>
        <w:rPr>
          <w:b/>
          <w:sz w:val="18"/>
          <w:szCs w:val="18"/>
        </w:rPr>
      </w:pPr>
      <w:r w:rsidRPr="000C0774">
        <w:rPr>
          <w:b/>
          <w:sz w:val="18"/>
          <w:szCs w:val="18"/>
        </w:rPr>
        <w:t>Постановление администрации Мошковского сельсовета Бековского района Пензенской области от 27.09.2019 № 97</w:t>
      </w:r>
      <w:r w:rsidR="000C0774">
        <w:rPr>
          <w:b/>
          <w:sz w:val="18"/>
          <w:szCs w:val="18"/>
        </w:rPr>
        <w:t xml:space="preserve"> «</w:t>
      </w:r>
      <w:r w:rsidRPr="000C0774">
        <w:rPr>
          <w:b/>
          <w:sz w:val="18"/>
          <w:szCs w:val="18"/>
        </w:rPr>
        <w:t>О внесении изменений в Положение о порядке оплаты труда рабочих, занятых в органах местного самоуправления Мошковского сельсовета Бековского района Пензенской области, утвержденное постановлением администрации Мошковского сельсовета Бековского района Пензенской области от 11.09.2015 № 63</w:t>
      </w:r>
      <w:r w:rsidR="000C0774">
        <w:rPr>
          <w:b/>
          <w:sz w:val="18"/>
          <w:szCs w:val="18"/>
        </w:rPr>
        <w:t>»</w:t>
      </w:r>
    </w:p>
    <w:p w:rsidR="0031613D" w:rsidRPr="000C0774" w:rsidRDefault="0031613D" w:rsidP="000C0774">
      <w:pPr>
        <w:autoSpaceDE w:val="0"/>
        <w:autoSpaceDN w:val="0"/>
        <w:adjustRightInd w:val="0"/>
        <w:jc w:val="both"/>
        <w:rPr>
          <w:sz w:val="18"/>
          <w:szCs w:val="18"/>
        </w:rPr>
      </w:pPr>
      <w:r w:rsidRPr="000C0774">
        <w:rPr>
          <w:sz w:val="18"/>
          <w:szCs w:val="18"/>
        </w:rPr>
        <w:t>В соответствии с пунктом 4 статьи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(с последующими изменениями), руководствуясь статьей 23 Устава Мошковского сельсовета Бековского района Пензенской области,</w:t>
      </w:r>
    </w:p>
    <w:p w:rsidR="0031613D" w:rsidRPr="000C0774" w:rsidRDefault="0031613D" w:rsidP="000C0774">
      <w:pPr>
        <w:autoSpaceDE w:val="0"/>
        <w:autoSpaceDN w:val="0"/>
        <w:adjustRightInd w:val="0"/>
        <w:jc w:val="center"/>
        <w:rPr>
          <w:sz w:val="18"/>
          <w:szCs w:val="18"/>
        </w:rPr>
      </w:pPr>
      <w:r w:rsidRPr="000C0774">
        <w:rPr>
          <w:sz w:val="18"/>
          <w:szCs w:val="18"/>
        </w:rPr>
        <w:t xml:space="preserve">администрация Мошковского сельсовета </w:t>
      </w:r>
      <w:r w:rsidRPr="000C0774">
        <w:rPr>
          <w:b/>
          <w:sz w:val="18"/>
          <w:szCs w:val="18"/>
        </w:rPr>
        <w:t>постановляет</w:t>
      </w:r>
      <w:r w:rsidRPr="000C0774">
        <w:rPr>
          <w:sz w:val="18"/>
          <w:szCs w:val="18"/>
        </w:rPr>
        <w:t>:</w:t>
      </w:r>
    </w:p>
    <w:p w:rsidR="0031613D" w:rsidRPr="000C0774" w:rsidRDefault="0031613D" w:rsidP="000C0774">
      <w:pPr>
        <w:jc w:val="both"/>
        <w:rPr>
          <w:bCs/>
          <w:sz w:val="18"/>
          <w:szCs w:val="18"/>
        </w:rPr>
      </w:pPr>
      <w:r w:rsidRPr="000C0774">
        <w:rPr>
          <w:bCs/>
          <w:sz w:val="18"/>
          <w:szCs w:val="18"/>
        </w:rPr>
        <w:t xml:space="preserve">1. Внести в </w:t>
      </w:r>
      <w:r w:rsidRPr="000C0774">
        <w:rPr>
          <w:sz w:val="18"/>
          <w:szCs w:val="18"/>
        </w:rPr>
        <w:t xml:space="preserve">Положение о порядке оплаты труда рабочих, занятых в органах местного самоуправления Мошковского сельсовета Бековского района Пензенской области, утвержденное </w:t>
      </w:r>
      <w:r w:rsidRPr="000C0774">
        <w:rPr>
          <w:bCs/>
          <w:sz w:val="18"/>
          <w:szCs w:val="18"/>
        </w:rPr>
        <w:t xml:space="preserve">постановлением администрации </w:t>
      </w:r>
      <w:r w:rsidRPr="000C0774">
        <w:rPr>
          <w:sz w:val="18"/>
          <w:szCs w:val="18"/>
        </w:rPr>
        <w:t xml:space="preserve">Мошковского сельсовета </w:t>
      </w:r>
      <w:r w:rsidRPr="000C0774">
        <w:rPr>
          <w:bCs/>
          <w:sz w:val="18"/>
          <w:szCs w:val="18"/>
        </w:rPr>
        <w:t>Бековского района Пензенской области от 11.09.2015 № 63, изменения, изложив пункт 1 в следующей редакции:</w:t>
      </w:r>
    </w:p>
    <w:p w:rsidR="0031613D" w:rsidRPr="000C0774" w:rsidRDefault="0031613D" w:rsidP="000C0774">
      <w:pPr>
        <w:autoSpaceDE w:val="0"/>
        <w:autoSpaceDN w:val="0"/>
        <w:adjustRightInd w:val="0"/>
        <w:jc w:val="both"/>
        <w:rPr>
          <w:sz w:val="18"/>
          <w:szCs w:val="18"/>
        </w:rPr>
      </w:pPr>
      <w:r w:rsidRPr="000C0774">
        <w:rPr>
          <w:sz w:val="18"/>
          <w:szCs w:val="18"/>
        </w:rPr>
        <w:t xml:space="preserve"> «1. Установить должностные оклады рабочих, занятых в органах местного самоуправления Мошковского сельсовета Бековского района Пензенской области, в следующих размерах:</w:t>
      </w:r>
    </w:p>
    <w:p w:rsidR="0031613D" w:rsidRPr="000C0774" w:rsidRDefault="0031613D" w:rsidP="000C0774">
      <w:pPr>
        <w:autoSpaceDE w:val="0"/>
        <w:autoSpaceDN w:val="0"/>
        <w:adjustRightInd w:val="0"/>
        <w:jc w:val="both"/>
        <w:rPr>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5103"/>
        <w:gridCol w:w="3969"/>
      </w:tblGrid>
      <w:tr w:rsidR="0031613D" w:rsidRPr="000C0774" w:rsidTr="00651288">
        <w:trPr>
          <w:cantSplit/>
          <w:trHeight w:val="240"/>
          <w:jc w:val="center"/>
        </w:trPr>
        <w:tc>
          <w:tcPr>
            <w:tcW w:w="5103" w:type="dxa"/>
            <w:tcBorders>
              <w:top w:val="single" w:sz="6" w:space="0" w:color="auto"/>
              <w:left w:val="single" w:sz="6" w:space="0" w:color="auto"/>
              <w:bottom w:val="single" w:sz="6" w:space="0" w:color="auto"/>
              <w:right w:val="single" w:sz="6" w:space="0" w:color="auto"/>
            </w:tcBorders>
          </w:tcPr>
          <w:p w:rsidR="0031613D" w:rsidRPr="000C0774" w:rsidRDefault="0031613D" w:rsidP="000C0774">
            <w:pPr>
              <w:pStyle w:val="ConsPlusCell"/>
              <w:jc w:val="center"/>
              <w:rPr>
                <w:rFonts w:ascii="Times New Roman" w:hAnsi="Times New Roman" w:cs="Times New Roman"/>
                <w:sz w:val="18"/>
                <w:szCs w:val="18"/>
              </w:rPr>
            </w:pPr>
            <w:r w:rsidRPr="000C0774">
              <w:rPr>
                <w:rFonts w:ascii="Times New Roman" w:hAnsi="Times New Roman" w:cs="Times New Roman"/>
                <w:sz w:val="18"/>
                <w:szCs w:val="18"/>
              </w:rPr>
              <w:t>Наименование должностей</w:t>
            </w:r>
          </w:p>
        </w:tc>
        <w:tc>
          <w:tcPr>
            <w:tcW w:w="3969" w:type="dxa"/>
            <w:tcBorders>
              <w:top w:val="single" w:sz="6" w:space="0" w:color="auto"/>
              <w:left w:val="single" w:sz="6" w:space="0" w:color="auto"/>
              <w:bottom w:val="single" w:sz="6" w:space="0" w:color="auto"/>
              <w:right w:val="single" w:sz="6" w:space="0" w:color="auto"/>
            </w:tcBorders>
          </w:tcPr>
          <w:p w:rsidR="0031613D" w:rsidRPr="000C0774" w:rsidRDefault="0031613D" w:rsidP="000C0774">
            <w:pPr>
              <w:pStyle w:val="ConsPlusCell"/>
              <w:jc w:val="center"/>
              <w:rPr>
                <w:rFonts w:ascii="Times New Roman" w:hAnsi="Times New Roman" w:cs="Times New Roman"/>
                <w:sz w:val="18"/>
                <w:szCs w:val="18"/>
              </w:rPr>
            </w:pPr>
            <w:r w:rsidRPr="000C0774">
              <w:rPr>
                <w:rFonts w:ascii="Times New Roman" w:hAnsi="Times New Roman" w:cs="Times New Roman"/>
                <w:sz w:val="18"/>
                <w:szCs w:val="18"/>
              </w:rPr>
              <w:t>Должностной оклад (в рублях)</w:t>
            </w:r>
          </w:p>
        </w:tc>
      </w:tr>
      <w:tr w:rsidR="0031613D" w:rsidRPr="000C0774" w:rsidTr="00651288">
        <w:trPr>
          <w:cantSplit/>
          <w:trHeight w:val="240"/>
          <w:jc w:val="center"/>
        </w:trPr>
        <w:tc>
          <w:tcPr>
            <w:tcW w:w="5103" w:type="dxa"/>
            <w:tcBorders>
              <w:top w:val="single" w:sz="6" w:space="0" w:color="auto"/>
              <w:left w:val="single" w:sz="6" w:space="0" w:color="auto"/>
              <w:bottom w:val="single" w:sz="6" w:space="0" w:color="auto"/>
              <w:right w:val="single" w:sz="6" w:space="0" w:color="auto"/>
            </w:tcBorders>
          </w:tcPr>
          <w:p w:rsidR="0031613D" w:rsidRPr="000C0774" w:rsidRDefault="0031613D" w:rsidP="000C0774">
            <w:pPr>
              <w:pStyle w:val="ConsPlusCell"/>
              <w:rPr>
                <w:rFonts w:ascii="Times New Roman" w:hAnsi="Times New Roman" w:cs="Times New Roman"/>
                <w:sz w:val="18"/>
                <w:szCs w:val="18"/>
              </w:rPr>
            </w:pPr>
            <w:r w:rsidRPr="000C0774">
              <w:rPr>
                <w:rFonts w:ascii="Times New Roman" w:hAnsi="Times New Roman" w:cs="Times New Roman"/>
                <w:sz w:val="18"/>
                <w:szCs w:val="18"/>
              </w:rPr>
              <w:t xml:space="preserve">Уборщик служебных помещений  </w:t>
            </w:r>
          </w:p>
        </w:tc>
        <w:tc>
          <w:tcPr>
            <w:tcW w:w="3969" w:type="dxa"/>
            <w:tcBorders>
              <w:top w:val="single" w:sz="6" w:space="0" w:color="auto"/>
              <w:left w:val="single" w:sz="6" w:space="0" w:color="auto"/>
              <w:bottom w:val="single" w:sz="6" w:space="0" w:color="auto"/>
              <w:right w:val="single" w:sz="6" w:space="0" w:color="auto"/>
            </w:tcBorders>
          </w:tcPr>
          <w:p w:rsidR="0031613D" w:rsidRPr="000C0774" w:rsidRDefault="0031613D" w:rsidP="000C0774">
            <w:pPr>
              <w:pStyle w:val="ConsPlusCell"/>
              <w:jc w:val="center"/>
              <w:rPr>
                <w:rFonts w:ascii="Times New Roman" w:hAnsi="Times New Roman" w:cs="Times New Roman"/>
                <w:sz w:val="18"/>
                <w:szCs w:val="18"/>
              </w:rPr>
            </w:pPr>
            <w:r w:rsidRPr="000C0774">
              <w:rPr>
                <w:rFonts w:ascii="Times New Roman" w:hAnsi="Times New Roman" w:cs="Times New Roman"/>
                <w:sz w:val="18"/>
                <w:szCs w:val="18"/>
              </w:rPr>
              <w:t>4442</w:t>
            </w:r>
          </w:p>
        </w:tc>
      </w:tr>
      <w:tr w:rsidR="0031613D" w:rsidRPr="000C0774" w:rsidTr="00651288">
        <w:trPr>
          <w:cantSplit/>
          <w:trHeight w:val="240"/>
          <w:jc w:val="center"/>
        </w:trPr>
        <w:tc>
          <w:tcPr>
            <w:tcW w:w="5103" w:type="dxa"/>
            <w:tcBorders>
              <w:top w:val="single" w:sz="6" w:space="0" w:color="auto"/>
              <w:left w:val="single" w:sz="6" w:space="0" w:color="auto"/>
              <w:bottom w:val="single" w:sz="6" w:space="0" w:color="auto"/>
              <w:right w:val="single" w:sz="6" w:space="0" w:color="auto"/>
            </w:tcBorders>
          </w:tcPr>
          <w:p w:rsidR="0031613D" w:rsidRPr="000C0774" w:rsidRDefault="0031613D" w:rsidP="000C0774">
            <w:pPr>
              <w:pStyle w:val="ConsPlusCell"/>
              <w:rPr>
                <w:rFonts w:ascii="Times New Roman" w:hAnsi="Times New Roman" w:cs="Times New Roman"/>
                <w:sz w:val="18"/>
                <w:szCs w:val="18"/>
              </w:rPr>
            </w:pPr>
            <w:r w:rsidRPr="000C0774">
              <w:rPr>
                <w:rFonts w:ascii="Times New Roman" w:hAnsi="Times New Roman" w:cs="Times New Roman"/>
                <w:sz w:val="18"/>
                <w:szCs w:val="18"/>
              </w:rPr>
              <w:t>Оператор котельной</w:t>
            </w:r>
          </w:p>
        </w:tc>
        <w:tc>
          <w:tcPr>
            <w:tcW w:w="3969" w:type="dxa"/>
            <w:tcBorders>
              <w:top w:val="single" w:sz="6" w:space="0" w:color="auto"/>
              <w:left w:val="single" w:sz="6" w:space="0" w:color="auto"/>
              <w:bottom w:val="single" w:sz="6" w:space="0" w:color="auto"/>
              <w:right w:val="single" w:sz="6" w:space="0" w:color="auto"/>
            </w:tcBorders>
          </w:tcPr>
          <w:p w:rsidR="0031613D" w:rsidRPr="000C0774" w:rsidRDefault="0031613D" w:rsidP="000C0774">
            <w:pPr>
              <w:pStyle w:val="ConsPlusCell"/>
              <w:jc w:val="center"/>
              <w:rPr>
                <w:rFonts w:ascii="Times New Roman" w:hAnsi="Times New Roman" w:cs="Times New Roman"/>
                <w:sz w:val="18"/>
                <w:szCs w:val="18"/>
              </w:rPr>
            </w:pPr>
            <w:r w:rsidRPr="000C0774">
              <w:rPr>
                <w:rFonts w:ascii="Times New Roman" w:hAnsi="Times New Roman" w:cs="Times New Roman"/>
                <w:sz w:val="18"/>
                <w:szCs w:val="18"/>
              </w:rPr>
              <w:t>4442</w:t>
            </w:r>
          </w:p>
        </w:tc>
      </w:tr>
    </w:tbl>
    <w:p w:rsidR="0031613D" w:rsidRPr="000C0774" w:rsidRDefault="0031613D" w:rsidP="000C0774">
      <w:pPr>
        <w:jc w:val="right"/>
        <w:rPr>
          <w:sz w:val="18"/>
          <w:szCs w:val="18"/>
        </w:rPr>
      </w:pPr>
      <w:r w:rsidRPr="000C0774">
        <w:rPr>
          <w:sz w:val="18"/>
          <w:szCs w:val="18"/>
        </w:rPr>
        <w:t>»;</w:t>
      </w:r>
    </w:p>
    <w:p w:rsidR="0031613D" w:rsidRPr="000C0774" w:rsidRDefault="0031613D" w:rsidP="000C0774">
      <w:pPr>
        <w:jc w:val="both"/>
        <w:rPr>
          <w:sz w:val="18"/>
          <w:szCs w:val="18"/>
        </w:rPr>
      </w:pPr>
      <w:r w:rsidRPr="000C0774">
        <w:rPr>
          <w:sz w:val="18"/>
          <w:szCs w:val="18"/>
        </w:rPr>
        <w:t>2. Настоящее постановление действует в части, не противоречащей решению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w:t>
      </w:r>
    </w:p>
    <w:p w:rsidR="0031613D" w:rsidRPr="000C0774" w:rsidRDefault="0031613D" w:rsidP="000C0774">
      <w:pPr>
        <w:autoSpaceDE w:val="0"/>
        <w:autoSpaceDN w:val="0"/>
        <w:adjustRightInd w:val="0"/>
        <w:jc w:val="both"/>
        <w:rPr>
          <w:sz w:val="18"/>
          <w:szCs w:val="18"/>
        </w:rPr>
      </w:pPr>
      <w:r w:rsidRPr="000C0774">
        <w:rPr>
          <w:sz w:val="18"/>
          <w:szCs w:val="18"/>
        </w:rPr>
        <w:t xml:space="preserve">3. Опубликовать настоящее постановление в информационном бюллетене «Ведомости Мошковского сельсовета». </w:t>
      </w:r>
    </w:p>
    <w:p w:rsidR="0031613D" w:rsidRPr="000C0774" w:rsidRDefault="0031613D" w:rsidP="000C0774">
      <w:pPr>
        <w:pStyle w:val="ConsPlusNormal2"/>
        <w:jc w:val="both"/>
        <w:rPr>
          <w:rFonts w:ascii="Times New Roman" w:hAnsi="Times New Roman"/>
          <w:sz w:val="18"/>
          <w:szCs w:val="18"/>
        </w:rPr>
      </w:pPr>
      <w:r w:rsidRPr="000C0774">
        <w:rPr>
          <w:rFonts w:ascii="Times New Roman" w:hAnsi="Times New Roman"/>
          <w:sz w:val="18"/>
          <w:szCs w:val="18"/>
        </w:rPr>
        <w:t>4. Настоящее постановление вступает в силу с 1 октября 2019 года, но не ранее чем после его официального опубликования.</w:t>
      </w:r>
    </w:p>
    <w:p w:rsidR="0031613D" w:rsidRPr="000C0774" w:rsidRDefault="0031613D" w:rsidP="000C0774">
      <w:pPr>
        <w:autoSpaceDE w:val="0"/>
        <w:autoSpaceDN w:val="0"/>
        <w:adjustRightInd w:val="0"/>
        <w:jc w:val="both"/>
        <w:rPr>
          <w:sz w:val="18"/>
          <w:szCs w:val="18"/>
        </w:rPr>
      </w:pPr>
      <w:r w:rsidRPr="000C0774">
        <w:rPr>
          <w:sz w:val="18"/>
          <w:szCs w:val="18"/>
        </w:rPr>
        <w:t>5. Контроль за исполнением настоящего постановления возложить на главу администрации Мошковского сельсовета И.Б. Гнивковского.</w:t>
      </w:r>
    </w:p>
    <w:p w:rsidR="0031613D" w:rsidRPr="000C0774" w:rsidRDefault="0031613D" w:rsidP="000C0774">
      <w:pPr>
        <w:autoSpaceDE w:val="0"/>
        <w:autoSpaceDN w:val="0"/>
        <w:adjustRightInd w:val="0"/>
        <w:rPr>
          <w:sz w:val="18"/>
          <w:szCs w:val="18"/>
        </w:rPr>
      </w:pPr>
      <w:r w:rsidRPr="000C0774">
        <w:rPr>
          <w:sz w:val="18"/>
          <w:szCs w:val="18"/>
        </w:rPr>
        <w:t xml:space="preserve">Глава администрации </w:t>
      </w:r>
    </w:p>
    <w:p w:rsidR="0031613D" w:rsidRDefault="0031613D" w:rsidP="000C0774">
      <w:pPr>
        <w:autoSpaceDE w:val="0"/>
        <w:autoSpaceDN w:val="0"/>
        <w:adjustRightInd w:val="0"/>
        <w:rPr>
          <w:sz w:val="18"/>
          <w:szCs w:val="18"/>
        </w:rPr>
      </w:pPr>
      <w:r w:rsidRPr="000C0774">
        <w:rPr>
          <w:sz w:val="18"/>
          <w:szCs w:val="18"/>
        </w:rPr>
        <w:t>Мошковского сельсовета                                                           И.Б. Гнивковский</w:t>
      </w:r>
    </w:p>
    <w:p w:rsidR="00670AEF" w:rsidRDefault="00670AEF" w:rsidP="000C0774">
      <w:pPr>
        <w:autoSpaceDE w:val="0"/>
        <w:autoSpaceDN w:val="0"/>
        <w:adjustRightInd w:val="0"/>
        <w:rPr>
          <w:sz w:val="18"/>
          <w:szCs w:val="18"/>
        </w:rPr>
      </w:pPr>
      <w:r>
        <w:rPr>
          <w:sz w:val="18"/>
          <w:szCs w:val="18"/>
        </w:rPr>
        <w:t>_________________________________________________________________________________________________________________</w:t>
      </w:r>
    </w:p>
    <w:p w:rsidR="00670AEF" w:rsidRPr="00670AEF" w:rsidRDefault="00670AEF" w:rsidP="00670AEF">
      <w:pPr>
        <w:ind w:firstLine="567"/>
        <w:jc w:val="center"/>
        <w:rPr>
          <w:b/>
          <w:sz w:val="18"/>
          <w:szCs w:val="18"/>
        </w:rPr>
      </w:pPr>
      <w:r w:rsidRPr="00670AEF">
        <w:rPr>
          <w:b/>
          <w:sz w:val="18"/>
          <w:szCs w:val="18"/>
        </w:rPr>
        <w:t xml:space="preserve">Решение Комитета местного самоуправления Мошковского сельсовета Бековского района Пензенской области от 27.09.2019 № 14-1/ </w:t>
      </w:r>
      <w:r w:rsidRPr="00670AEF">
        <w:rPr>
          <w:b/>
          <w:sz w:val="18"/>
          <w:szCs w:val="18"/>
          <w:lang w:val="en-US"/>
        </w:rPr>
        <w:t>VII</w:t>
      </w:r>
      <w:r w:rsidRPr="00670AEF">
        <w:rPr>
          <w:b/>
          <w:sz w:val="18"/>
          <w:szCs w:val="18"/>
        </w:rPr>
        <w:t xml:space="preserve"> «О проекте решения Комитета местного самоуправления Мошковского сельсовета Бековского района Пензенской области «</w:t>
      </w:r>
      <w:r w:rsidRPr="00670AEF">
        <w:rPr>
          <w:b/>
          <w:spacing w:val="-6"/>
          <w:sz w:val="18"/>
          <w:szCs w:val="18"/>
        </w:rPr>
        <w:t>О внесении изменений в Устав Мошковского сельсовета</w:t>
      </w:r>
      <w:r w:rsidRPr="00670AEF">
        <w:rPr>
          <w:b/>
          <w:i/>
          <w:spacing w:val="-6"/>
          <w:sz w:val="18"/>
          <w:szCs w:val="18"/>
        </w:rPr>
        <w:t xml:space="preserve"> </w:t>
      </w:r>
      <w:r w:rsidRPr="00670AEF">
        <w:rPr>
          <w:b/>
          <w:spacing w:val="-6"/>
          <w:sz w:val="18"/>
          <w:szCs w:val="18"/>
        </w:rPr>
        <w:t>Бековского района Пензенской области</w:t>
      </w:r>
      <w:r w:rsidRPr="00670AEF">
        <w:rPr>
          <w:b/>
          <w:sz w:val="18"/>
          <w:szCs w:val="18"/>
        </w:rPr>
        <w:t>»»</w:t>
      </w:r>
    </w:p>
    <w:p w:rsidR="00670AEF" w:rsidRPr="00670AEF" w:rsidRDefault="00670AEF" w:rsidP="00670AEF">
      <w:pPr>
        <w:jc w:val="both"/>
        <w:rPr>
          <w:snapToGrid w:val="0"/>
          <w:sz w:val="18"/>
          <w:szCs w:val="18"/>
        </w:rPr>
      </w:pPr>
      <w:r w:rsidRPr="00670AEF">
        <w:rPr>
          <w:snapToGrid w:val="0"/>
          <w:color w:val="000000"/>
          <w:sz w:val="18"/>
          <w:szCs w:val="18"/>
        </w:rPr>
        <w:t xml:space="preserve">Руководствуясь пунктом 1 части 10 статьи 35, статьей 44 Федерального закона от 06.10.2003 № 131-ФЗ «Об общих принципах организации местного самоуправления в Российской Федерации» (с последующими изменениями), </w:t>
      </w:r>
      <w:r w:rsidRPr="00670AEF">
        <w:rPr>
          <w:snapToGrid w:val="0"/>
          <w:sz w:val="18"/>
          <w:szCs w:val="18"/>
        </w:rPr>
        <w:t xml:space="preserve">решением Комитета местного самоуправления Мошковского </w:t>
      </w:r>
      <w:r w:rsidRPr="00670AEF">
        <w:rPr>
          <w:snapToGrid w:val="0"/>
          <w:color w:val="000000"/>
          <w:sz w:val="18"/>
          <w:szCs w:val="18"/>
        </w:rPr>
        <w:t xml:space="preserve">сельсовета </w:t>
      </w:r>
      <w:r w:rsidRPr="00670AEF">
        <w:rPr>
          <w:snapToGrid w:val="0"/>
          <w:sz w:val="18"/>
          <w:szCs w:val="18"/>
        </w:rPr>
        <w:t>Бековского района Пензенской области от 31.08.2018 № 399-81/</w:t>
      </w:r>
      <w:r w:rsidRPr="00670AEF">
        <w:rPr>
          <w:snapToGrid w:val="0"/>
          <w:sz w:val="18"/>
          <w:szCs w:val="18"/>
          <w:lang w:val="en-US"/>
        </w:rPr>
        <w:t>VI</w:t>
      </w:r>
      <w:r w:rsidRPr="00670AEF">
        <w:rPr>
          <w:snapToGrid w:val="0"/>
          <w:sz w:val="18"/>
          <w:szCs w:val="18"/>
        </w:rPr>
        <w:t xml:space="preserve"> «Об утверждении Положения о публичных слушаниях в Мошковском </w:t>
      </w:r>
      <w:r w:rsidRPr="00670AEF">
        <w:rPr>
          <w:snapToGrid w:val="0"/>
          <w:color w:val="000000"/>
          <w:sz w:val="18"/>
          <w:szCs w:val="18"/>
        </w:rPr>
        <w:t xml:space="preserve">сельсовете </w:t>
      </w:r>
      <w:r w:rsidRPr="00670AEF">
        <w:rPr>
          <w:snapToGrid w:val="0"/>
          <w:sz w:val="18"/>
          <w:szCs w:val="18"/>
        </w:rPr>
        <w:t>Бековского района Пензенской области» (с последующими изменениями), статьями 13, 20 Устава Мошковского</w:t>
      </w:r>
      <w:r w:rsidRPr="00670AEF">
        <w:rPr>
          <w:snapToGrid w:val="0"/>
          <w:color w:val="000000"/>
          <w:sz w:val="18"/>
          <w:szCs w:val="18"/>
        </w:rPr>
        <w:t xml:space="preserve"> сельсовета </w:t>
      </w:r>
      <w:r w:rsidRPr="00670AEF">
        <w:rPr>
          <w:snapToGrid w:val="0"/>
          <w:sz w:val="18"/>
          <w:szCs w:val="18"/>
        </w:rPr>
        <w:t>Бековского района Пензенской области</w:t>
      </w:r>
    </w:p>
    <w:p w:rsidR="00670AEF" w:rsidRPr="00670AEF" w:rsidRDefault="00670AEF" w:rsidP="00670AEF">
      <w:pPr>
        <w:jc w:val="center"/>
        <w:rPr>
          <w:sz w:val="18"/>
          <w:szCs w:val="18"/>
        </w:rPr>
      </w:pPr>
      <w:r w:rsidRPr="00670AEF">
        <w:rPr>
          <w:sz w:val="18"/>
          <w:szCs w:val="18"/>
        </w:rPr>
        <w:t xml:space="preserve">Комитет местного самоуправления Мошковского сельсовета </w:t>
      </w:r>
      <w:r w:rsidRPr="00670AEF">
        <w:rPr>
          <w:b/>
          <w:sz w:val="18"/>
          <w:szCs w:val="18"/>
        </w:rPr>
        <w:t>решил</w:t>
      </w:r>
      <w:r w:rsidRPr="00670AEF">
        <w:rPr>
          <w:sz w:val="18"/>
          <w:szCs w:val="18"/>
        </w:rPr>
        <w:t>:</w:t>
      </w:r>
    </w:p>
    <w:p w:rsidR="00670AEF" w:rsidRPr="00670AEF" w:rsidRDefault="00670AEF" w:rsidP="00670AEF">
      <w:pPr>
        <w:jc w:val="both"/>
        <w:rPr>
          <w:sz w:val="18"/>
          <w:szCs w:val="18"/>
        </w:rPr>
      </w:pPr>
      <w:r w:rsidRPr="00670AEF">
        <w:rPr>
          <w:sz w:val="18"/>
          <w:szCs w:val="18"/>
        </w:rPr>
        <w:t>1. Одобрить прилагаемый проект решения Комитета местного самоуправления Мошковского сельсовета Бековского</w:t>
      </w:r>
      <w:r w:rsidRPr="00670AEF">
        <w:rPr>
          <w:i/>
          <w:sz w:val="18"/>
          <w:szCs w:val="18"/>
        </w:rPr>
        <w:t xml:space="preserve"> </w:t>
      </w:r>
      <w:r w:rsidRPr="00670AEF">
        <w:rPr>
          <w:sz w:val="18"/>
          <w:szCs w:val="18"/>
        </w:rPr>
        <w:t>района Пензенской области «</w:t>
      </w:r>
      <w:r w:rsidRPr="00670AEF">
        <w:rPr>
          <w:spacing w:val="-6"/>
          <w:sz w:val="18"/>
          <w:szCs w:val="18"/>
        </w:rPr>
        <w:t xml:space="preserve">О внесении изменений в Устав </w:t>
      </w:r>
      <w:r w:rsidRPr="00670AEF">
        <w:rPr>
          <w:sz w:val="18"/>
          <w:szCs w:val="18"/>
        </w:rPr>
        <w:t>Мошковского</w:t>
      </w:r>
      <w:r w:rsidRPr="00670AEF">
        <w:rPr>
          <w:spacing w:val="-6"/>
          <w:sz w:val="18"/>
          <w:szCs w:val="18"/>
        </w:rPr>
        <w:t xml:space="preserve"> сельсовета Бековского</w:t>
      </w:r>
      <w:r w:rsidRPr="00670AEF">
        <w:rPr>
          <w:i/>
          <w:spacing w:val="-6"/>
          <w:sz w:val="18"/>
          <w:szCs w:val="18"/>
        </w:rPr>
        <w:t xml:space="preserve"> </w:t>
      </w:r>
      <w:r w:rsidRPr="00670AEF">
        <w:rPr>
          <w:spacing w:val="-6"/>
          <w:sz w:val="18"/>
          <w:szCs w:val="18"/>
        </w:rPr>
        <w:t>района Пензенской области</w:t>
      </w:r>
      <w:r w:rsidRPr="00670AEF">
        <w:rPr>
          <w:sz w:val="18"/>
          <w:szCs w:val="18"/>
        </w:rPr>
        <w:t>».</w:t>
      </w:r>
    </w:p>
    <w:p w:rsidR="00670AEF" w:rsidRPr="00670AEF" w:rsidRDefault="00670AEF" w:rsidP="00670AEF">
      <w:pPr>
        <w:jc w:val="both"/>
        <w:rPr>
          <w:color w:val="000000"/>
          <w:sz w:val="18"/>
          <w:szCs w:val="18"/>
        </w:rPr>
      </w:pPr>
      <w:r w:rsidRPr="00670AEF">
        <w:rPr>
          <w:sz w:val="18"/>
          <w:szCs w:val="18"/>
        </w:rPr>
        <w:t xml:space="preserve">2. </w:t>
      </w:r>
      <w:r w:rsidRPr="00670AEF">
        <w:rPr>
          <w:color w:val="000000"/>
          <w:sz w:val="18"/>
          <w:szCs w:val="18"/>
        </w:rPr>
        <w:t>Провести в Мошковском сельсовете Бековского района Пензенской области публичные слушания:</w:t>
      </w:r>
    </w:p>
    <w:p w:rsidR="00670AEF" w:rsidRPr="00670AEF" w:rsidRDefault="00670AEF" w:rsidP="00670AEF">
      <w:pPr>
        <w:jc w:val="both"/>
        <w:rPr>
          <w:snapToGrid w:val="0"/>
          <w:sz w:val="18"/>
          <w:szCs w:val="18"/>
        </w:rPr>
      </w:pPr>
      <w:r w:rsidRPr="00670AEF">
        <w:rPr>
          <w:snapToGrid w:val="0"/>
          <w:sz w:val="18"/>
          <w:szCs w:val="18"/>
        </w:rPr>
        <w:t>2.1. Тема публичных слушаний: «О проекте решения Комитета местного самоуправления Мошковского</w:t>
      </w:r>
      <w:r w:rsidRPr="00670AEF">
        <w:rPr>
          <w:snapToGrid w:val="0"/>
          <w:color w:val="000000"/>
          <w:sz w:val="18"/>
          <w:szCs w:val="18"/>
        </w:rPr>
        <w:t xml:space="preserve"> сельсовета Бековского района Пензенской области «О внесении изменений в Устав </w:t>
      </w:r>
      <w:r w:rsidRPr="00670AEF">
        <w:rPr>
          <w:snapToGrid w:val="0"/>
          <w:sz w:val="18"/>
          <w:szCs w:val="18"/>
        </w:rPr>
        <w:t>Мошковского</w:t>
      </w:r>
      <w:r w:rsidRPr="00670AEF">
        <w:rPr>
          <w:snapToGrid w:val="0"/>
          <w:color w:val="000000"/>
          <w:sz w:val="18"/>
          <w:szCs w:val="18"/>
        </w:rPr>
        <w:t xml:space="preserve"> сельсовета Бековского района Пензенской области»</w:t>
      </w:r>
      <w:r w:rsidRPr="00670AEF">
        <w:rPr>
          <w:snapToGrid w:val="0"/>
          <w:sz w:val="18"/>
          <w:szCs w:val="18"/>
        </w:rPr>
        <w:t>;</w:t>
      </w:r>
    </w:p>
    <w:p w:rsidR="00670AEF" w:rsidRPr="00670AEF" w:rsidRDefault="00670AEF" w:rsidP="00670AEF">
      <w:pPr>
        <w:jc w:val="both"/>
        <w:rPr>
          <w:snapToGrid w:val="0"/>
          <w:sz w:val="18"/>
          <w:szCs w:val="18"/>
        </w:rPr>
      </w:pPr>
      <w:r w:rsidRPr="00670AEF">
        <w:rPr>
          <w:snapToGrid w:val="0"/>
          <w:sz w:val="18"/>
          <w:szCs w:val="18"/>
        </w:rPr>
        <w:t>2.2. Дата проведения публичных слушаний: 18.10.2019;</w:t>
      </w:r>
    </w:p>
    <w:p w:rsidR="00670AEF" w:rsidRPr="00670AEF" w:rsidRDefault="00670AEF" w:rsidP="00670AEF">
      <w:pPr>
        <w:jc w:val="both"/>
        <w:rPr>
          <w:snapToGrid w:val="0"/>
          <w:sz w:val="18"/>
          <w:szCs w:val="18"/>
        </w:rPr>
      </w:pPr>
      <w:r w:rsidRPr="00670AEF">
        <w:rPr>
          <w:snapToGrid w:val="0"/>
          <w:sz w:val="18"/>
          <w:szCs w:val="18"/>
        </w:rPr>
        <w:lastRenderedPageBreak/>
        <w:t>2.3. Время проведения публичных слушаний: 10 часов 00 минут;</w:t>
      </w:r>
    </w:p>
    <w:p w:rsidR="00670AEF" w:rsidRPr="00670AEF" w:rsidRDefault="00670AEF" w:rsidP="00670AEF">
      <w:pPr>
        <w:jc w:val="both"/>
        <w:rPr>
          <w:snapToGrid w:val="0"/>
          <w:sz w:val="18"/>
          <w:szCs w:val="18"/>
        </w:rPr>
      </w:pPr>
      <w:r w:rsidRPr="00670AEF">
        <w:rPr>
          <w:snapToGrid w:val="0"/>
          <w:sz w:val="18"/>
          <w:szCs w:val="18"/>
        </w:rPr>
        <w:t>2.4. Место проведения публичных слушаний: администрация Мошковского сельсовета Бековского района Пензенской области</w:t>
      </w:r>
      <w:r w:rsidRPr="00670AEF">
        <w:rPr>
          <w:rFonts w:ascii="Arial" w:hAnsi="Arial"/>
          <w:snapToGrid w:val="0"/>
          <w:sz w:val="18"/>
          <w:szCs w:val="18"/>
        </w:rPr>
        <w:t>.</w:t>
      </w:r>
    </w:p>
    <w:p w:rsidR="00670AEF" w:rsidRPr="00670AEF" w:rsidRDefault="00670AEF" w:rsidP="00670AEF">
      <w:pPr>
        <w:jc w:val="both"/>
        <w:rPr>
          <w:snapToGrid w:val="0"/>
          <w:color w:val="FF0000"/>
          <w:sz w:val="18"/>
          <w:szCs w:val="18"/>
        </w:rPr>
      </w:pPr>
      <w:r w:rsidRPr="00670AEF">
        <w:rPr>
          <w:snapToGrid w:val="0"/>
          <w:sz w:val="18"/>
          <w:szCs w:val="18"/>
        </w:rPr>
        <w:t>3</w:t>
      </w:r>
      <w:r w:rsidRPr="00670AEF">
        <w:rPr>
          <w:rFonts w:ascii="Arial" w:hAnsi="Arial"/>
          <w:snapToGrid w:val="0"/>
          <w:sz w:val="18"/>
          <w:szCs w:val="18"/>
        </w:rPr>
        <w:t xml:space="preserve">. </w:t>
      </w:r>
      <w:r w:rsidRPr="00670AEF">
        <w:rPr>
          <w:snapToGrid w:val="0"/>
          <w:sz w:val="18"/>
          <w:szCs w:val="18"/>
        </w:rPr>
        <w:t xml:space="preserve">Назначить оргкомитет по подготовке и проведению публичных слушаний в составе: </w:t>
      </w:r>
    </w:p>
    <w:p w:rsidR="00670AEF" w:rsidRPr="00670AEF" w:rsidRDefault="00670AEF" w:rsidP="00670AEF">
      <w:pPr>
        <w:tabs>
          <w:tab w:val="left" w:pos="460"/>
          <w:tab w:val="center" w:pos="4677"/>
        </w:tabs>
        <w:jc w:val="both"/>
        <w:rPr>
          <w:sz w:val="18"/>
          <w:szCs w:val="18"/>
        </w:rPr>
      </w:pPr>
      <w:r w:rsidRPr="00670AEF">
        <w:rPr>
          <w:sz w:val="18"/>
          <w:szCs w:val="18"/>
        </w:rPr>
        <w:t>Сафронова Н.Ю., фельдшер фельдшерско-акушерского пунктом с. Мошки Бековской участковой больницы, депутат Комитета местного самоуправления Мошковского сельсовета Бековского района Пензенской области, председатель оргкомитета;</w:t>
      </w:r>
    </w:p>
    <w:p w:rsidR="00670AEF" w:rsidRPr="00670AEF" w:rsidRDefault="00670AEF" w:rsidP="00670AEF">
      <w:pPr>
        <w:tabs>
          <w:tab w:val="left" w:pos="460"/>
          <w:tab w:val="center" w:pos="4677"/>
        </w:tabs>
        <w:jc w:val="both"/>
        <w:rPr>
          <w:sz w:val="18"/>
          <w:szCs w:val="18"/>
        </w:rPr>
      </w:pPr>
      <w:r w:rsidRPr="00670AEF">
        <w:rPr>
          <w:sz w:val="18"/>
          <w:szCs w:val="18"/>
        </w:rPr>
        <w:t>Баранова Н.А., главный бухгалтер администрации Мошковского сельсовета Бековского района Пензенской области, заместитель председателя оргкомитета;</w:t>
      </w:r>
    </w:p>
    <w:p w:rsidR="00670AEF" w:rsidRPr="00670AEF" w:rsidRDefault="00670AEF" w:rsidP="00670AEF">
      <w:pPr>
        <w:tabs>
          <w:tab w:val="left" w:pos="460"/>
          <w:tab w:val="center" w:pos="4677"/>
        </w:tabs>
        <w:jc w:val="both"/>
        <w:rPr>
          <w:sz w:val="18"/>
          <w:szCs w:val="18"/>
        </w:rPr>
      </w:pPr>
      <w:r w:rsidRPr="00670AEF">
        <w:rPr>
          <w:sz w:val="18"/>
          <w:szCs w:val="18"/>
        </w:rPr>
        <w:t>Коробкова О.С., ведущий специалист администрации Мошковского сельсовета Бековского района Пензенской области, секретарь оргкомитета;</w:t>
      </w:r>
    </w:p>
    <w:p w:rsidR="00670AEF" w:rsidRPr="00670AEF" w:rsidRDefault="00670AEF" w:rsidP="00670AEF">
      <w:pPr>
        <w:tabs>
          <w:tab w:val="left" w:pos="460"/>
          <w:tab w:val="center" w:pos="4677"/>
        </w:tabs>
        <w:jc w:val="both"/>
        <w:rPr>
          <w:sz w:val="18"/>
          <w:szCs w:val="18"/>
        </w:rPr>
      </w:pPr>
      <w:r w:rsidRPr="00670AEF">
        <w:rPr>
          <w:sz w:val="18"/>
          <w:szCs w:val="18"/>
        </w:rPr>
        <w:t>Воробьёва И.В., специалист ВУС администрации Мошковского сельсовета Бековского района Пензенской области, член оргкомитета;</w:t>
      </w:r>
    </w:p>
    <w:p w:rsidR="00670AEF" w:rsidRPr="00670AEF" w:rsidRDefault="00670AEF" w:rsidP="00670AEF">
      <w:pPr>
        <w:tabs>
          <w:tab w:val="left" w:pos="460"/>
          <w:tab w:val="left" w:pos="720"/>
          <w:tab w:val="center" w:pos="4677"/>
        </w:tabs>
        <w:jc w:val="both"/>
        <w:rPr>
          <w:sz w:val="18"/>
          <w:szCs w:val="18"/>
        </w:rPr>
      </w:pPr>
      <w:r w:rsidRPr="00670AEF">
        <w:rPr>
          <w:sz w:val="18"/>
          <w:szCs w:val="18"/>
        </w:rPr>
        <w:t>Кузнецова Е.А., учитель филиала МБОУ СОШ № 2 р.п. Беково Бековского района Пензенской области «Основная школа с. Мошки», член оргкомитета;</w:t>
      </w:r>
    </w:p>
    <w:p w:rsidR="00670AEF" w:rsidRPr="00670AEF" w:rsidRDefault="00670AEF" w:rsidP="00670AEF">
      <w:pPr>
        <w:tabs>
          <w:tab w:val="left" w:pos="460"/>
          <w:tab w:val="center" w:pos="4677"/>
        </w:tabs>
        <w:jc w:val="both"/>
        <w:rPr>
          <w:sz w:val="18"/>
          <w:szCs w:val="18"/>
        </w:rPr>
      </w:pPr>
      <w:r w:rsidRPr="00670AEF">
        <w:rPr>
          <w:sz w:val="18"/>
          <w:szCs w:val="18"/>
        </w:rPr>
        <w:t>Костина Г.П., пенсионер, член оргкомитета.</w:t>
      </w:r>
    </w:p>
    <w:p w:rsidR="00670AEF" w:rsidRPr="00670AEF" w:rsidRDefault="00670AEF" w:rsidP="00670AEF">
      <w:pPr>
        <w:jc w:val="both"/>
        <w:rPr>
          <w:i/>
          <w:sz w:val="18"/>
          <w:szCs w:val="18"/>
        </w:rPr>
      </w:pPr>
      <w:r w:rsidRPr="00670AEF">
        <w:rPr>
          <w:sz w:val="18"/>
          <w:szCs w:val="18"/>
        </w:rPr>
        <w:t>4. Первое заседание организационного комитета провести 30 сентября 2019 года</w:t>
      </w:r>
      <w:r w:rsidRPr="00670AEF">
        <w:rPr>
          <w:i/>
          <w:color w:val="FF0000"/>
          <w:spacing w:val="-20"/>
          <w:sz w:val="18"/>
          <w:szCs w:val="18"/>
        </w:rPr>
        <w:t>.</w:t>
      </w:r>
      <w:r w:rsidRPr="00670AEF">
        <w:rPr>
          <w:i/>
          <w:sz w:val="18"/>
          <w:szCs w:val="18"/>
        </w:rPr>
        <w:t xml:space="preserve"> </w:t>
      </w:r>
    </w:p>
    <w:p w:rsidR="00670AEF" w:rsidRPr="00670AEF" w:rsidRDefault="00670AEF" w:rsidP="00670AEF">
      <w:pPr>
        <w:jc w:val="both"/>
        <w:rPr>
          <w:sz w:val="18"/>
          <w:szCs w:val="18"/>
        </w:rPr>
      </w:pPr>
      <w:r w:rsidRPr="00670AEF">
        <w:rPr>
          <w:sz w:val="18"/>
          <w:szCs w:val="18"/>
        </w:rPr>
        <w:t>5. Учет предложений граждан по проекту решения Комитета местного самоуправления Мошковского сельсовета Бековского</w:t>
      </w:r>
      <w:r w:rsidRPr="00670AEF">
        <w:rPr>
          <w:i/>
          <w:sz w:val="18"/>
          <w:szCs w:val="18"/>
        </w:rPr>
        <w:t xml:space="preserve"> </w:t>
      </w:r>
      <w:r w:rsidRPr="00670AEF">
        <w:rPr>
          <w:sz w:val="18"/>
          <w:szCs w:val="18"/>
        </w:rPr>
        <w:t xml:space="preserve"> района Пензенской области «О внесении изменений в Устав Мошковского сельсовета Бековского  района Пензенской области» ведется в порядке, установленном </w:t>
      </w:r>
      <w:r w:rsidRPr="00670AEF">
        <w:rPr>
          <w:color w:val="000000"/>
          <w:sz w:val="18"/>
          <w:szCs w:val="18"/>
        </w:rPr>
        <w:t xml:space="preserve">решением </w:t>
      </w:r>
      <w:r w:rsidRPr="00670AEF">
        <w:rPr>
          <w:sz w:val="18"/>
          <w:szCs w:val="18"/>
        </w:rPr>
        <w:t>Комитета местного самоуправления Мошковского</w:t>
      </w:r>
      <w:r w:rsidRPr="00670AEF">
        <w:rPr>
          <w:color w:val="000000"/>
          <w:sz w:val="18"/>
          <w:szCs w:val="18"/>
        </w:rPr>
        <w:t xml:space="preserve"> сельсовета Бековского района Пензенской области </w:t>
      </w:r>
      <w:r w:rsidRPr="00670AEF">
        <w:rPr>
          <w:sz w:val="18"/>
          <w:szCs w:val="18"/>
        </w:rPr>
        <w:t>25.04.2011 № 165-42/</w:t>
      </w:r>
      <w:r w:rsidRPr="00670AEF">
        <w:rPr>
          <w:sz w:val="18"/>
          <w:szCs w:val="18"/>
          <w:lang w:val="en-US"/>
        </w:rPr>
        <w:t>V</w:t>
      </w:r>
      <w:r w:rsidRPr="00670AEF">
        <w:rPr>
          <w:sz w:val="18"/>
          <w:szCs w:val="18"/>
        </w:rPr>
        <w:t xml:space="preserve"> «Об утверждении Порядка </w:t>
      </w:r>
      <w:r w:rsidRPr="00670AEF">
        <w:rPr>
          <w:bCs/>
          <w:sz w:val="18"/>
          <w:szCs w:val="18"/>
        </w:rPr>
        <w:t xml:space="preserve">учёта предложений граждан по проекту Устава </w:t>
      </w:r>
      <w:r w:rsidRPr="00670AEF">
        <w:rPr>
          <w:sz w:val="18"/>
          <w:szCs w:val="18"/>
        </w:rPr>
        <w:t>Мошковского</w:t>
      </w:r>
      <w:r w:rsidRPr="00670AEF">
        <w:rPr>
          <w:bCs/>
          <w:sz w:val="18"/>
          <w:szCs w:val="18"/>
        </w:rPr>
        <w:t xml:space="preserve"> сельсовета Бековского района Пензенской области, </w:t>
      </w:r>
      <w:r w:rsidRPr="00670AEF">
        <w:rPr>
          <w:sz w:val="18"/>
          <w:szCs w:val="18"/>
        </w:rPr>
        <w:t>проекту решения Комитета местного самоуправления «О внесении изменений и дополнений в Устав Мошковского</w:t>
      </w:r>
      <w:r w:rsidRPr="00670AEF">
        <w:rPr>
          <w:bCs/>
          <w:sz w:val="18"/>
          <w:szCs w:val="18"/>
        </w:rPr>
        <w:t xml:space="preserve"> сельсовета Бековского района Пензенской области</w:t>
      </w:r>
      <w:r w:rsidRPr="00670AEF">
        <w:rPr>
          <w:sz w:val="18"/>
          <w:szCs w:val="18"/>
        </w:rPr>
        <w:t>» и участия граждан в его обсуждении».</w:t>
      </w:r>
    </w:p>
    <w:p w:rsidR="00670AEF" w:rsidRPr="00670AEF" w:rsidRDefault="00670AEF" w:rsidP="00670AEF">
      <w:pPr>
        <w:jc w:val="both"/>
        <w:rPr>
          <w:sz w:val="18"/>
          <w:szCs w:val="18"/>
        </w:rPr>
      </w:pPr>
      <w:r w:rsidRPr="00670AEF">
        <w:rPr>
          <w:sz w:val="18"/>
          <w:szCs w:val="18"/>
        </w:rPr>
        <w:t>6. Предложения граждан по проекту решения Комитета местного самоуправления Мошковского сельсовета Бековского</w:t>
      </w:r>
      <w:r w:rsidRPr="00670AEF">
        <w:rPr>
          <w:i/>
          <w:sz w:val="18"/>
          <w:szCs w:val="18"/>
        </w:rPr>
        <w:t xml:space="preserve"> </w:t>
      </w:r>
      <w:r w:rsidRPr="00670AEF">
        <w:rPr>
          <w:sz w:val="18"/>
          <w:szCs w:val="18"/>
        </w:rPr>
        <w:t xml:space="preserve"> района Пензенской области «О внесении изменений в Устав Мошковского сельсовета Бековского  района Пензенской области» принимаются администрацией Мошковского</w:t>
      </w:r>
      <w:r w:rsidRPr="00670AEF">
        <w:rPr>
          <w:color w:val="000000"/>
          <w:sz w:val="18"/>
          <w:szCs w:val="18"/>
        </w:rPr>
        <w:t xml:space="preserve"> сельсовета</w:t>
      </w:r>
      <w:r w:rsidRPr="00670AEF">
        <w:rPr>
          <w:sz w:val="18"/>
          <w:szCs w:val="18"/>
        </w:rPr>
        <w:t xml:space="preserve"> Бековского района Пензенской области</w:t>
      </w:r>
      <w:r w:rsidRPr="00670AEF">
        <w:rPr>
          <w:b/>
          <w:sz w:val="18"/>
          <w:szCs w:val="18"/>
        </w:rPr>
        <w:t xml:space="preserve"> </w:t>
      </w:r>
      <w:r w:rsidRPr="00670AEF">
        <w:rPr>
          <w:sz w:val="18"/>
          <w:szCs w:val="18"/>
        </w:rPr>
        <w:t>с 30 сентября по 17 октября 2019 года по адресу: Пензенская область, Бековский район, с. Мошки, ул. Садовая, д. 24, помещение администрации Мошковского</w:t>
      </w:r>
      <w:r w:rsidRPr="00670AEF">
        <w:rPr>
          <w:color w:val="000000"/>
          <w:sz w:val="18"/>
          <w:szCs w:val="18"/>
        </w:rPr>
        <w:t xml:space="preserve"> сельсовета Бековского района Пензенской области</w:t>
      </w:r>
      <w:r w:rsidRPr="00670AEF">
        <w:rPr>
          <w:sz w:val="18"/>
          <w:szCs w:val="18"/>
        </w:rPr>
        <w:t xml:space="preserve">, в рабочие дни с 8 часов до 16 часов (с 12 часов до 13 часов перерыв на обед). </w:t>
      </w:r>
    </w:p>
    <w:p w:rsidR="00670AEF" w:rsidRPr="00670AEF" w:rsidRDefault="00670AEF" w:rsidP="00670AEF">
      <w:pPr>
        <w:jc w:val="both"/>
        <w:rPr>
          <w:sz w:val="18"/>
          <w:szCs w:val="18"/>
        </w:rPr>
      </w:pPr>
      <w:r w:rsidRPr="00670AEF">
        <w:rPr>
          <w:sz w:val="18"/>
          <w:szCs w:val="18"/>
        </w:rPr>
        <w:t>7. Опубликовать настоящее решение в информационном бюллетене «Ведомости Мошковского сельсовета»</w:t>
      </w:r>
    </w:p>
    <w:p w:rsidR="00670AEF" w:rsidRPr="00670AEF" w:rsidRDefault="00670AEF" w:rsidP="00670AEF">
      <w:pPr>
        <w:jc w:val="both"/>
        <w:rPr>
          <w:color w:val="000000"/>
          <w:spacing w:val="-20"/>
          <w:sz w:val="18"/>
          <w:szCs w:val="18"/>
        </w:rPr>
      </w:pPr>
      <w:r w:rsidRPr="00670AEF">
        <w:rPr>
          <w:sz w:val="18"/>
          <w:szCs w:val="18"/>
        </w:rPr>
        <w:t xml:space="preserve">8. </w:t>
      </w:r>
      <w:r w:rsidRPr="00670AEF">
        <w:rPr>
          <w:color w:val="000000"/>
          <w:sz w:val="18"/>
          <w:szCs w:val="18"/>
        </w:rPr>
        <w:t xml:space="preserve">Контроль за исполнением настоящего решения возложить на главу </w:t>
      </w:r>
      <w:r w:rsidRPr="00670AEF">
        <w:rPr>
          <w:sz w:val="18"/>
          <w:szCs w:val="18"/>
        </w:rPr>
        <w:t>Мошковского</w:t>
      </w:r>
      <w:r w:rsidRPr="00670AEF">
        <w:rPr>
          <w:color w:val="000000"/>
          <w:sz w:val="18"/>
          <w:szCs w:val="18"/>
        </w:rPr>
        <w:t xml:space="preserve"> сельсовета И.А. Артамошкину</w:t>
      </w:r>
    </w:p>
    <w:p w:rsidR="00670AEF" w:rsidRPr="00670AEF" w:rsidRDefault="00670AEF" w:rsidP="00670AEF">
      <w:pPr>
        <w:rPr>
          <w:color w:val="000000"/>
          <w:sz w:val="18"/>
          <w:szCs w:val="18"/>
        </w:rPr>
      </w:pPr>
    </w:p>
    <w:p w:rsidR="00670AEF" w:rsidRPr="00670AEF" w:rsidRDefault="00670AEF" w:rsidP="00670AEF">
      <w:pPr>
        <w:rPr>
          <w:sz w:val="18"/>
          <w:szCs w:val="18"/>
        </w:rPr>
      </w:pPr>
      <w:r w:rsidRPr="00670AEF">
        <w:rPr>
          <w:color w:val="000000"/>
          <w:sz w:val="18"/>
          <w:szCs w:val="18"/>
        </w:rPr>
        <w:t xml:space="preserve">Глава </w:t>
      </w:r>
      <w:r w:rsidRPr="00670AEF">
        <w:rPr>
          <w:sz w:val="18"/>
          <w:szCs w:val="18"/>
        </w:rPr>
        <w:t>Мошковского</w:t>
      </w:r>
      <w:r w:rsidRPr="00670AEF">
        <w:rPr>
          <w:color w:val="000000"/>
          <w:sz w:val="18"/>
          <w:szCs w:val="18"/>
        </w:rPr>
        <w:t xml:space="preserve"> сельсовета</w:t>
      </w:r>
      <w:r w:rsidRPr="00670AEF">
        <w:rPr>
          <w:sz w:val="18"/>
          <w:szCs w:val="18"/>
        </w:rPr>
        <w:t xml:space="preserve">                                             И.А. Артамошкина</w:t>
      </w:r>
    </w:p>
    <w:p w:rsidR="00670AEF" w:rsidRPr="00670AEF" w:rsidRDefault="00670AEF" w:rsidP="00670AEF">
      <w:pPr>
        <w:numPr>
          <w:ilvl w:val="0"/>
          <w:numId w:val="1"/>
        </w:numPr>
        <w:jc w:val="right"/>
        <w:rPr>
          <w:sz w:val="18"/>
          <w:szCs w:val="18"/>
        </w:rPr>
      </w:pPr>
    </w:p>
    <w:p w:rsidR="00670AEF" w:rsidRPr="00670AEF" w:rsidRDefault="00670AEF" w:rsidP="00670AEF">
      <w:pPr>
        <w:numPr>
          <w:ilvl w:val="0"/>
          <w:numId w:val="1"/>
        </w:numPr>
        <w:jc w:val="center"/>
        <w:rPr>
          <w:sz w:val="18"/>
          <w:szCs w:val="18"/>
        </w:rPr>
      </w:pPr>
      <w:r w:rsidRPr="00670AEF">
        <w:rPr>
          <w:sz w:val="18"/>
          <w:szCs w:val="18"/>
        </w:rPr>
        <w:t>Приложение к решению Комитета местного самоуправления Мошковского сельсовета от 27.09.2019 № 14-1/</w:t>
      </w:r>
      <w:r w:rsidRPr="00670AEF">
        <w:rPr>
          <w:sz w:val="18"/>
          <w:szCs w:val="18"/>
          <w:lang w:val="en-US"/>
        </w:rPr>
        <w:t>VII</w:t>
      </w:r>
    </w:p>
    <w:p w:rsidR="00670AEF" w:rsidRPr="00670AEF" w:rsidRDefault="00670AEF" w:rsidP="00670AEF">
      <w:pPr>
        <w:numPr>
          <w:ilvl w:val="0"/>
          <w:numId w:val="1"/>
        </w:numPr>
        <w:jc w:val="right"/>
        <w:rPr>
          <w:color w:val="000000"/>
          <w:sz w:val="18"/>
          <w:szCs w:val="18"/>
        </w:rPr>
      </w:pPr>
    </w:p>
    <w:p w:rsidR="00670AEF" w:rsidRPr="00670AEF" w:rsidRDefault="00670AEF" w:rsidP="00670AEF">
      <w:pPr>
        <w:ind w:left="-567" w:right="-1" w:firstLine="567"/>
        <w:jc w:val="right"/>
        <w:rPr>
          <w:i/>
          <w:sz w:val="18"/>
          <w:szCs w:val="18"/>
        </w:rPr>
      </w:pPr>
      <w:r w:rsidRPr="00670AEF">
        <w:rPr>
          <w:color w:val="000000"/>
          <w:sz w:val="18"/>
          <w:szCs w:val="18"/>
        </w:rPr>
        <w:t>Проект</w:t>
      </w:r>
    </w:p>
    <w:tbl>
      <w:tblPr>
        <w:tblpPr w:leftFromText="180" w:rightFromText="180" w:vertAnchor="text" w:horzAnchor="margin" w:tblpXSpec="center" w:tblpY="258"/>
        <w:tblW w:w="9720" w:type="dxa"/>
        <w:tblLayout w:type="fixed"/>
        <w:tblCellMar>
          <w:left w:w="0" w:type="dxa"/>
          <w:right w:w="0" w:type="dxa"/>
        </w:tblCellMar>
        <w:tblLook w:val="01E0" w:firstRow="1" w:lastRow="1" w:firstColumn="1" w:lastColumn="1" w:noHBand="0" w:noVBand="0"/>
      </w:tblPr>
      <w:tblGrid>
        <w:gridCol w:w="9720"/>
      </w:tblGrid>
      <w:tr w:rsidR="00670AEF" w:rsidRPr="00670AEF" w:rsidTr="00127AC1">
        <w:trPr>
          <w:trHeight w:hRule="exact" w:val="397"/>
        </w:trPr>
        <w:tc>
          <w:tcPr>
            <w:tcW w:w="9720" w:type="dxa"/>
          </w:tcPr>
          <w:p w:rsidR="00670AEF" w:rsidRPr="00670AEF" w:rsidRDefault="00670AEF" w:rsidP="00670AEF">
            <w:pPr>
              <w:ind w:left="-567" w:firstLine="567"/>
              <w:rPr>
                <w:b/>
                <w:sz w:val="18"/>
                <w:szCs w:val="18"/>
              </w:rPr>
            </w:pPr>
          </w:p>
        </w:tc>
      </w:tr>
      <w:tr w:rsidR="00670AEF" w:rsidRPr="00670AEF" w:rsidTr="00127AC1">
        <w:tc>
          <w:tcPr>
            <w:tcW w:w="9720" w:type="dxa"/>
          </w:tcPr>
          <w:p w:rsidR="00670AEF" w:rsidRPr="00670AEF" w:rsidRDefault="00670AEF" w:rsidP="00670AEF">
            <w:pPr>
              <w:ind w:left="-567" w:firstLine="567"/>
              <w:jc w:val="center"/>
              <w:rPr>
                <w:b/>
                <w:sz w:val="18"/>
                <w:szCs w:val="18"/>
              </w:rPr>
            </w:pPr>
            <w:r w:rsidRPr="00670AEF">
              <w:rPr>
                <w:b/>
                <w:sz w:val="18"/>
                <w:szCs w:val="18"/>
              </w:rPr>
              <w:t>КОМИТЕТ МЕСТНОГО САМОУПРАВЛЕНИЯ</w:t>
            </w:r>
          </w:p>
          <w:p w:rsidR="00670AEF" w:rsidRPr="00670AEF" w:rsidRDefault="00670AEF" w:rsidP="00670AEF">
            <w:pPr>
              <w:ind w:left="-567" w:firstLine="567"/>
              <w:jc w:val="center"/>
              <w:rPr>
                <w:b/>
                <w:sz w:val="18"/>
                <w:szCs w:val="18"/>
              </w:rPr>
            </w:pPr>
            <w:r w:rsidRPr="00670AEF">
              <w:rPr>
                <w:b/>
                <w:sz w:val="18"/>
                <w:szCs w:val="18"/>
              </w:rPr>
              <w:t xml:space="preserve">МОШКОВСКОГО СЕЛЬСОВЕТА </w:t>
            </w:r>
          </w:p>
          <w:p w:rsidR="00670AEF" w:rsidRPr="00670AEF" w:rsidRDefault="00670AEF" w:rsidP="00670AEF">
            <w:pPr>
              <w:ind w:left="-567" w:firstLine="567"/>
              <w:jc w:val="center"/>
              <w:rPr>
                <w:b/>
                <w:sz w:val="18"/>
                <w:szCs w:val="18"/>
              </w:rPr>
            </w:pPr>
            <w:r w:rsidRPr="00670AEF">
              <w:rPr>
                <w:b/>
                <w:sz w:val="18"/>
                <w:szCs w:val="18"/>
              </w:rPr>
              <w:t>БЕКОВСКОГО РАЙОНА ПЕНЗЕНСКОЙ ОБЛАСТИ</w:t>
            </w:r>
          </w:p>
          <w:p w:rsidR="00670AEF" w:rsidRPr="00670AEF" w:rsidRDefault="00670AEF" w:rsidP="00670AEF">
            <w:pPr>
              <w:ind w:left="-567" w:firstLine="567"/>
              <w:jc w:val="center"/>
              <w:rPr>
                <w:b/>
                <w:sz w:val="18"/>
                <w:szCs w:val="18"/>
              </w:rPr>
            </w:pPr>
            <w:r w:rsidRPr="00670AEF">
              <w:rPr>
                <w:b/>
                <w:sz w:val="18"/>
                <w:szCs w:val="18"/>
              </w:rPr>
              <w:t>СЕДЬМОГО СОЗЫВА</w:t>
            </w:r>
          </w:p>
        </w:tc>
      </w:tr>
      <w:tr w:rsidR="00670AEF" w:rsidRPr="00670AEF" w:rsidTr="00127AC1">
        <w:trPr>
          <w:trHeight w:hRule="exact" w:val="397"/>
        </w:trPr>
        <w:tc>
          <w:tcPr>
            <w:tcW w:w="9720" w:type="dxa"/>
          </w:tcPr>
          <w:p w:rsidR="00670AEF" w:rsidRPr="00670AEF" w:rsidRDefault="00670AEF" w:rsidP="00670AEF">
            <w:pPr>
              <w:ind w:left="-567" w:firstLine="567"/>
              <w:jc w:val="both"/>
              <w:rPr>
                <w:sz w:val="18"/>
                <w:szCs w:val="18"/>
              </w:rPr>
            </w:pPr>
          </w:p>
        </w:tc>
      </w:tr>
      <w:tr w:rsidR="00670AEF" w:rsidRPr="00670AEF" w:rsidTr="00127AC1">
        <w:trPr>
          <w:trHeight w:val="315"/>
        </w:trPr>
        <w:tc>
          <w:tcPr>
            <w:tcW w:w="9720" w:type="dxa"/>
          </w:tcPr>
          <w:p w:rsidR="00670AEF" w:rsidRPr="00670AEF" w:rsidRDefault="00670AEF" w:rsidP="00670AEF">
            <w:pPr>
              <w:keepNext/>
              <w:keepLines/>
              <w:ind w:left="3545"/>
              <w:outlineLvl w:val="2"/>
              <w:rPr>
                <w:b/>
                <w:sz w:val="18"/>
                <w:szCs w:val="18"/>
                <w:lang w:val="en-GB" w:eastAsia="en-US"/>
              </w:rPr>
            </w:pPr>
            <w:r w:rsidRPr="00670AEF">
              <w:rPr>
                <w:b/>
                <w:sz w:val="18"/>
                <w:szCs w:val="18"/>
                <w:lang w:eastAsia="en-US"/>
              </w:rPr>
              <w:t xml:space="preserve">               </w:t>
            </w:r>
            <w:r w:rsidRPr="00670AEF">
              <w:rPr>
                <w:b/>
                <w:sz w:val="18"/>
                <w:szCs w:val="18"/>
                <w:lang w:val="en-GB" w:eastAsia="en-US"/>
              </w:rPr>
              <w:t>РЕШЕНИЕ</w:t>
            </w:r>
          </w:p>
        </w:tc>
      </w:tr>
      <w:tr w:rsidR="00670AEF" w:rsidRPr="00670AEF" w:rsidTr="00127AC1">
        <w:trPr>
          <w:trHeight w:hRule="exact" w:val="80"/>
        </w:trPr>
        <w:tc>
          <w:tcPr>
            <w:tcW w:w="9720" w:type="dxa"/>
            <w:vAlign w:val="center"/>
          </w:tcPr>
          <w:p w:rsidR="00670AEF" w:rsidRPr="00670AEF" w:rsidRDefault="00670AEF" w:rsidP="00670AEF">
            <w:pPr>
              <w:keepNext/>
              <w:keepLines/>
              <w:numPr>
                <w:ilvl w:val="2"/>
                <w:numId w:val="1"/>
              </w:numPr>
              <w:ind w:left="-567" w:firstLine="567"/>
              <w:outlineLvl w:val="2"/>
              <w:rPr>
                <w:b/>
                <w:sz w:val="18"/>
                <w:szCs w:val="18"/>
                <w:lang w:val="en-GB" w:eastAsia="en-US"/>
              </w:rPr>
            </w:pPr>
          </w:p>
        </w:tc>
      </w:tr>
    </w:tbl>
    <w:tbl>
      <w:tblPr>
        <w:tblW w:w="0" w:type="auto"/>
        <w:jc w:val="center"/>
        <w:tblLayout w:type="fixed"/>
        <w:tblCellMar>
          <w:left w:w="0" w:type="dxa"/>
          <w:right w:w="0" w:type="dxa"/>
        </w:tblCellMar>
        <w:tblLook w:val="0000" w:firstRow="0" w:lastRow="0" w:firstColumn="0" w:lastColumn="0" w:noHBand="0" w:noVBand="0"/>
      </w:tblPr>
      <w:tblGrid>
        <w:gridCol w:w="334"/>
        <w:gridCol w:w="2835"/>
        <w:gridCol w:w="397"/>
        <w:gridCol w:w="1134"/>
      </w:tblGrid>
      <w:tr w:rsidR="00670AEF" w:rsidRPr="00670AEF" w:rsidTr="00127AC1">
        <w:trPr>
          <w:jc w:val="center"/>
        </w:trPr>
        <w:tc>
          <w:tcPr>
            <w:tcW w:w="334" w:type="dxa"/>
            <w:vAlign w:val="bottom"/>
          </w:tcPr>
          <w:p w:rsidR="00670AEF" w:rsidRPr="00670AEF" w:rsidRDefault="00670AEF" w:rsidP="00670AEF">
            <w:pPr>
              <w:ind w:left="-567" w:firstLine="567"/>
              <w:rPr>
                <w:sz w:val="18"/>
                <w:szCs w:val="18"/>
              </w:rPr>
            </w:pPr>
            <w:r w:rsidRPr="00670AEF">
              <w:rPr>
                <w:sz w:val="18"/>
                <w:szCs w:val="18"/>
              </w:rPr>
              <w:t>от</w:t>
            </w:r>
          </w:p>
        </w:tc>
        <w:tc>
          <w:tcPr>
            <w:tcW w:w="2835" w:type="dxa"/>
            <w:tcBorders>
              <w:bottom w:val="single" w:sz="6" w:space="0" w:color="auto"/>
            </w:tcBorders>
          </w:tcPr>
          <w:p w:rsidR="00670AEF" w:rsidRPr="00670AEF" w:rsidRDefault="00670AEF" w:rsidP="00670AEF">
            <w:pPr>
              <w:ind w:left="-567" w:firstLine="567"/>
              <w:jc w:val="center"/>
              <w:rPr>
                <w:sz w:val="18"/>
                <w:szCs w:val="18"/>
              </w:rPr>
            </w:pPr>
          </w:p>
        </w:tc>
        <w:tc>
          <w:tcPr>
            <w:tcW w:w="397" w:type="dxa"/>
          </w:tcPr>
          <w:p w:rsidR="00670AEF" w:rsidRPr="00670AEF" w:rsidRDefault="00670AEF" w:rsidP="00670AEF">
            <w:pPr>
              <w:ind w:left="-567" w:firstLine="567"/>
              <w:jc w:val="center"/>
              <w:rPr>
                <w:sz w:val="18"/>
                <w:szCs w:val="18"/>
              </w:rPr>
            </w:pPr>
            <w:r w:rsidRPr="00670AEF">
              <w:rPr>
                <w:sz w:val="18"/>
                <w:szCs w:val="18"/>
              </w:rPr>
              <w:t xml:space="preserve">№  </w:t>
            </w:r>
          </w:p>
        </w:tc>
        <w:tc>
          <w:tcPr>
            <w:tcW w:w="1134" w:type="dxa"/>
            <w:tcBorders>
              <w:bottom w:val="single" w:sz="6" w:space="0" w:color="auto"/>
            </w:tcBorders>
          </w:tcPr>
          <w:p w:rsidR="00670AEF" w:rsidRPr="00670AEF" w:rsidRDefault="00670AEF" w:rsidP="00670AEF">
            <w:pPr>
              <w:ind w:left="-567" w:firstLine="567"/>
              <w:jc w:val="center"/>
              <w:rPr>
                <w:sz w:val="18"/>
                <w:szCs w:val="18"/>
              </w:rPr>
            </w:pPr>
          </w:p>
        </w:tc>
      </w:tr>
      <w:tr w:rsidR="00670AEF" w:rsidRPr="00670AEF" w:rsidTr="00127AC1">
        <w:trPr>
          <w:trHeight w:val="250"/>
          <w:jc w:val="center"/>
        </w:trPr>
        <w:tc>
          <w:tcPr>
            <w:tcW w:w="4700" w:type="dxa"/>
            <w:gridSpan w:val="4"/>
          </w:tcPr>
          <w:p w:rsidR="00670AEF" w:rsidRPr="00670AEF" w:rsidRDefault="00670AEF" w:rsidP="00670AEF">
            <w:pPr>
              <w:ind w:left="-567" w:firstLine="567"/>
              <w:jc w:val="center"/>
              <w:rPr>
                <w:sz w:val="18"/>
                <w:szCs w:val="18"/>
              </w:rPr>
            </w:pPr>
            <w:r w:rsidRPr="00670AEF">
              <w:rPr>
                <w:sz w:val="18"/>
                <w:szCs w:val="18"/>
              </w:rPr>
              <w:t xml:space="preserve"> </w:t>
            </w:r>
          </w:p>
          <w:p w:rsidR="00670AEF" w:rsidRPr="00670AEF" w:rsidRDefault="00670AEF" w:rsidP="00670AEF">
            <w:pPr>
              <w:ind w:left="-567" w:firstLine="567"/>
              <w:jc w:val="center"/>
              <w:rPr>
                <w:sz w:val="18"/>
                <w:szCs w:val="18"/>
              </w:rPr>
            </w:pPr>
            <w:r w:rsidRPr="00670AEF">
              <w:rPr>
                <w:sz w:val="18"/>
                <w:szCs w:val="18"/>
              </w:rPr>
              <w:t>с. Мошки</w:t>
            </w:r>
          </w:p>
        </w:tc>
      </w:tr>
    </w:tbl>
    <w:p w:rsidR="00670AEF" w:rsidRPr="00670AEF" w:rsidRDefault="00670AEF" w:rsidP="00670AEF">
      <w:pPr>
        <w:ind w:left="-567" w:firstLine="567"/>
        <w:rPr>
          <w:sz w:val="18"/>
          <w:szCs w:val="18"/>
        </w:rPr>
      </w:pPr>
    </w:p>
    <w:p w:rsidR="00670AEF" w:rsidRPr="00670AEF" w:rsidRDefault="00670AEF" w:rsidP="00670AEF">
      <w:pPr>
        <w:ind w:left="-567" w:firstLine="567"/>
        <w:jc w:val="center"/>
        <w:rPr>
          <w:b/>
          <w:spacing w:val="-6"/>
          <w:sz w:val="18"/>
          <w:szCs w:val="18"/>
        </w:rPr>
      </w:pPr>
      <w:r w:rsidRPr="00670AEF">
        <w:rPr>
          <w:b/>
          <w:spacing w:val="-6"/>
          <w:sz w:val="18"/>
          <w:szCs w:val="18"/>
        </w:rPr>
        <w:t>О внесении изменений в Устав Мошковского сельсовета Бековского района Пензенской области</w:t>
      </w:r>
    </w:p>
    <w:p w:rsidR="00670AEF" w:rsidRPr="00670AEF" w:rsidRDefault="00670AEF" w:rsidP="00670AEF">
      <w:pPr>
        <w:ind w:left="-567" w:firstLine="567"/>
        <w:jc w:val="both"/>
        <w:rPr>
          <w:spacing w:val="-6"/>
          <w:sz w:val="18"/>
          <w:szCs w:val="18"/>
        </w:rPr>
      </w:pPr>
    </w:p>
    <w:p w:rsidR="00670AEF" w:rsidRPr="00670AEF" w:rsidRDefault="00670AEF" w:rsidP="00670AEF">
      <w:pPr>
        <w:jc w:val="both"/>
        <w:rPr>
          <w:snapToGrid w:val="0"/>
          <w:sz w:val="18"/>
          <w:szCs w:val="18"/>
        </w:rPr>
      </w:pPr>
      <w:r w:rsidRPr="00670AEF">
        <w:rPr>
          <w:snapToGrid w:val="0"/>
          <w:spacing w:val="-6"/>
          <w:sz w:val="18"/>
          <w:szCs w:val="18"/>
        </w:rPr>
        <w:t>Рассмотрев протокол публичных слушаний от _____ № ____ и поступившие предложения по проекту решения Комитета местного самоуправления Мошковского сельсовета Бековского района Пензенской области от _________</w:t>
      </w:r>
      <w:r w:rsidRPr="00670AEF">
        <w:rPr>
          <w:snapToGrid w:val="0"/>
          <w:sz w:val="18"/>
          <w:szCs w:val="18"/>
        </w:rPr>
        <w:t xml:space="preserve"> № _______</w:t>
      </w:r>
      <w:r w:rsidRPr="00670AEF">
        <w:rPr>
          <w:snapToGrid w:val="0"/>
          <w:spacing w:val="-6"/>
          <w:sz w:val="18"/>
          <w:szCs w:val="18"/>
        </w:rPr>
        <w:t xml:space="preserve"> «О внесении изменений в Устав Мошковского сельсовета Бековского района Пензенской области», руководствуясь пунктом 1 части 10 статьи 35, статьей 44 Федерального закона от 06.10.2003 № 131-ФЗ «Об общих принципах организации местного самоуправления в Российской Федерации» (с последующими изменениями), статьей </w:t>
      </w:r>
      <w:r w:rsidRPr="00670AEF">
        <w:rPr>
          <w:snapToGrid w:val="0"/>
          <w:sz w:val="18"/>
          <w:szCs w:val="18"/>
        </w:rPr>
        <w:t xml:space="preserve">20 Устава </w:t>
      </w:r>
      <w:r w:rsidRPr="00670AEF">
        <w:rPr>
          <w:snapToGrid w:val="0"/>
          <w:color w:val="000000"/>
          <w:sz w:val="18"/>
          <w:szCs w:val="18"/>
        </w:rPr>
        <w:t>Мошковского сельсовета</w:t>
      </w:r>
      <w:r w:rsidRPr="00670AEF">
        <w:rPr>
          <w:b/>
          <w:snapToGrid w:val="0"/>
          <w:sz w:val="18"/>
          <w:szCs w:val="18"/>
        </w:rPr>
        <w:t xml:space="preserve"> </w:t>
      </w:r>
      <w:r w:rsidRPr="00670AEF">
        <w:rPr>
          <w:snapToGrid w:val="0"/>
          <w:sz w:val="18"/>
          <w:szCs w:val="18"/>
        </w:rPr>
        <w:t xml:space="preserve">Бековского района </w:t>
      </w:r>
      <w:r w:rsidRPr="00670AEF">
        <w:rPr>
          <w:rFonts w:eastAsia="Arial Unicode MS"/>
          <w:snapToGrid w:val="0"/>
          <w:sz w:val="18"/>
          <w:szCs w:val="18"/>
        </w:rPr>
        <w:t>Пензенской области</w:t>
      </w:r>
      <w:r w:rsidRPr="00670AEF">
        <w:rPr>
          <w:snapToGrid w:val="0"/>
          <w:sz w:val="18"/>
          <w:szCs w:val="18"/>
        </w:rPr>
        <w:t xml:space="preserve">, </w:t>
      </w:r>
    </w:p>
    <w:p w:rsidR="00670AEF" w:rsidRPr="00670AEF" w:rsidRDefault="00670AEF" w:rsidP="00670AEF">
      <w:pPr>
        <w:jc w:val="center"/>
        <w:rPr>
          <w:spacing w:val="-6"/>
          <w:sz w:val="18"/>
          <w:szCs w:val="18"/>
        </w:rPr>
      </w:pPr>
      <w:r w:rsidRPr="00670AEF">
        <w:rPr>
          <w:spacing w:val="-6"/>
          <w:sz w:val="18"/>
          <w:szCs w:val="18"/>
        </w:rPr>
        <w:t xml:space="preserve">Комитет местного самоуправления Мошковского сельсовета </w:t>
      </w:r>
      <w:r w:rsidRPr="00670AEF">
        <w:rPr>
          <w:b/>
          <w:spacing w:val="-6"/>
          <w:sz w:val="18"/>
          <w:szCs w:val="18"/>
        </w:rPr>
        <w:t>решил:</w:t>
      </w:r>
    </w:p>
    <w:p w:rsidR="00670AEF" w:rsidRPr="00670AEF" w:rsidRDefault="00670AEF" w:rsidP="00670AEF">
      <w:pPr>
        <w:jc w:val="both"/>
        <w:rPr>
          <w:sz w:val="18"/>
          <w:szCs w:val="18"/>
        </w:rPr>
      </w:pPr>
      <w:r w:rsidRPr="00670AEF">
        <w:rPr>
          <w:sz w:val="18"/>
          <w:szCs w:val="18"/>
        </w:rPr>
        <w:t>1. Внести следующие изменения в Устав Мошковского сельсовета Бековского района Пензенской области:</w:t>
      </w:r>
    </w:p>
    <w:p w:rsidR="00670AEF" w:rsidRPr="00670AEF" w:rsidRDefault="00670AEF" w:rsidP="00670AEF">
      <w:pPr>
        <w:jc w:val="both"/>
        <w:rPr>
          <w:sz w:val="18"/>
          <w:szCs w:val="18"/>
        </w:rPr>
      </w:pPr>
      <w:r w:rsidRPr="00670AEF">
        <w:rPr>
          <w:sz w:val="18"/>
          <w:szCs w:val="18"/>
        </w:rPr>
        <w:t>1) наименование устава изложить в следующей редакции:</w:t>
      </w:r>
    </w:p>
    <w:p w:rsidR="00670AEF" w:rsidRPr="00670AEF" w:rsidRDefault="00670AEF" w:rsidP="00670AEF">
      <w:pPr>
        <w:jc w:val="both"/>
        <w:rPr>
          <w:sz w:val="18"/>
          <w:szCs w:val="18"/>
        </w:rPr>
      </w:pPr>
      <w:r w:rsidRPr="00670AEF">
        <w:rPr>
          <w:sz w:val="18"/>
          <w:szCs w:val="18"/>
        </w:rPr>
        <w:t>«Устав сельского поселения Мошковский сельсовет Бековского района Пензенской области»;</w:t>
      </w:r>
    </w:p>
    <w:p w:rsidR="00670AEF" w:rsidRPr="00670AEF" w:rsidRDefault="00670AEF" w:rsidP="004942D9">
      <w:pPr>
        <w:jc w:val="both"/>
        <w:rPr>
          <w:sz w:val="18"/>
          <w:szCs w:val="18"/>
        </w:rPr>
      </w:pPr>
      <w:r w:rsidRPr="00670AEF">
        <w:rPr>
          <w:sz w:val="18"/>
          <w:szCs w:val="18"/>
        </w:rPr>
        <w:t>2) статью 1 изложить в следующей редакции:</w:t>
      </w:r>
    </w:p>
    <w:p w:rsidR="00670AEF" w:rsidRPr="00670AEF" w:rsidRDefault="00670AEF" w:rsidP="00670AEF">
      <w:pPr>
        <w:jc w:val="both"/>
        <w:rPr>
          <w:sz w:val="18"/>
          <w:szCs w:val="18"/>
        </w:rPr>
      </w:pPr>
      <w:r w:rsidRPr="00670AEF">
        <w:rPr>
          <w:sz w:val="18"/>
          <w:szCs w:val="18"/>
        </w:rPr>
        <w:t>«</w:t>
      </w:r>
      <w:r w:rsidRPr="00670AEF">
        <w:rPr>
          <w:b/>
          <w:sz w:val="18"/>
          <w:szCs w:val="18"/>
        </w:rPr>
        <w:t>Статья 1. Наименование муниципального образования</w:t>
      </w:r>
    </w:p>
    <w:p w:rsidR="00670AEF" w:rsidRPr="00670AEF" w:rsidRDefault="00670AEF" w:rsidP="00670AEF">
      <w:pPr>
        <w:jc w:val="both"/>
        <w:rPr>
          <w:sz w:val="18"/>
          <w:szCs w:val="18"/>
        </w:rPr>
      </w:pPr>
      <w:r w:rsidRPr="00670AEF">
        <w:rPr>
          <w:sz w:val="18"/>
          <w:szCs w:val="18"/>
        </w:rPr>
        <w:t>1. В соответствии с Законом Пензенской области от 01.03.2004 № 580-ЗПО «О некоторых вопросах, связанных с реализацией в Пензенской области Федерального закона от 6 октября 2003 года № 131-ФЗ «Об общих принципах организации местного самоуправления в Российской Федерации» Мошковский сельсовет обладает статусом сельского поселения.</w:t>
      </w:r>
    </w:p>
    <w:p w:rsidR="00670AEF" w:rsidRPr="00670AEF" w:rsidRDefault="00670AEF" w:rsidP="00670AEF">
      <w:pPr>
        <w:jc w:val="both"/>
        <w:rPr>
          <w:sz w:val="18"/>
          <w:szCs w:val="18"/>
        </w:rPr>
      </w:pPr>
      <w:r w:rsidRPr="00670AEF">
        <w:rPr>
          <w:sz w:val="18"/>
          <w:szCs w:val="18"/>
        </w:rPr>
        <w:t>2. Наименование муниципального образования – сельское поселение Мошковский сельсовет Бековского района Пензенской области.</w:t>
      </w:r>
    </w:p>
    <w:p w:rsidR="00670AEF" w:rsidRPr="00670AEF" w:rsidRDefault="00670AEF" w:rsidP="00670AEF">
      <w:pPr>
        <w:jc w:val="both"/>
        <w:rPr>
          <w:sz w:val="18"/>
          <w:szCs w:val="18"/>
        </w:rPr>
      </w:pPr>
      <w:r w:rsidRPr="00670AEF">
        <w:rPr>
          <w:sz w:val="18"/>
          <w:szCs w:val="18"/>
        </w:rPr>
        <w:t>Сокращенная форма наименования муниципального образования – Мошковский сельсовет Бековского района Пензенской области  (далее по тексту – Мошковский сельсовет).</w:t>
      </w:r>
    </w:p>
    <w:p w:rsidR="00670AEF" w:rsidRPr="00670AEF" w:rsidRDefault="00670AEF" w:rsidP="00670AEF">
      <w:pPr>
        <w:autoSpaceDE w:val="0"/>
        <w:autoSpaceDN w:val="0"/>
        <w:adjustRightInd w:val="0"/>
        <w:jc w:val="both"/>
        <w:rPr>
          <w:rFonts w:eastAsia="Calibri"/>
          <w:bCs/>
          <w:sz w:val="18"/>
          <w:szCs w:val="18"/>
          <w:lang w:eastAsia="en-US"/>
        </w:rPr>
      </w:pPr>
      <w:r w:rsidRPr="00670AEF">
        <w:rPr>
          <w:rFonts w:eastAsia="Calibri"/>
          <w:bCs/>
          <w:sz w:val="18"/>
          <w:szCs w:val="18"/>
          <w:lang w:eastAsia="en-US"/>
        </w:rPr>
        <w:lastRenderedPageBreak/>
        <w:t xml:space="preserve">В официальных символах </w:t>
      </w:r>
      <w:r w:rsidRPr="00670AEF">
        <w:rPr>
          <w:sz w:val="18"/>
          <w:szCs w:val="18"/>
        </w:rPr>
        <w:t>Мошковского сельсовета Бековского района Пензенской области</w:t>
      </w:r>
      <w:r w:rsidRPr="00670AEF">
        <w:rPr>
          <w:rFonts w:eastAsia="Calibri"/>
          <w:bCs/>
          <w:sz w:val="18"/>
          <w:szCs w:val="18"/>
          <w:lang w:eastAsia="en-US"/>
        </w:rPr>
        <w:t xml:space="preserve">, наименованиях органов местного самоуправления, выборных и иных должностных лиц местного самоуправления возможно использование сокращенной формы наименования - </w:t>
      </w:r>
      <w:r w:rsidRPr="00670AEF">
        <w:rPr>
          <w:sz w:val="18"/>
          <w:szCs w:val="18"/>
        </w:rPr>
        <w:t>Мошковский сельсовет Бековского района Пензенской области</w:t>
      </w:r>
      <w:r w:rsidRPr="00670AEF">
        <w:rPr>
          <w:rFonts w:eastAsia="Calibri"/>
          <w:bCs/>
          <w:sz w:val="18"/>
          <w:szCs w:val="18"/>
          <w:lang w:eastAsia="en-US"/>
        </w:rPr>
        <w:t xml:space="preserve"> наравне с наименованием - </w:t>
      </w:r>
      <w:r w:rsidRPr="00670AEF">
        <w:rPr>
          <w:sz w:val="18"/>
          <w:szCs w:val="18"/>
        </w:rPr>
        <w:t>сельское поселение Мошковский сельсовет Бековского района Пензенской области</w:t>
      </w:r>
      <w:r w:rsidRPr="00670AEF">
        <w:rPr>
          <w:rFonts w:eastAsia="Calibri"/>
          <w:bCs/>
          <w:sz w:val="18"/>
          <w:szCs w:val="18"/>
          <w:lang w:eastAsia="en-US"/>
        </w:rPr>
        <w:t>.</w:t>
      </w:r>
    </w:p>
    <w:p w:rsidR="00670AEF" w:rsidRPr="00670AEF" w:rsidRDefault="00670AEF" w:rsidP="00670AEF">
      <w:pPr>
        <w:ind w:right="-1"/>
        <w:jc w:val="both"/>
        <w:rPr>
          <w:sz w:val="18"/>
          <w:szCs w:val="18"/>
        </w:rPr>
      </w:pPr>
      <w:r w:rsidRPr="00670AEF">
        <w:rPr>
          <w:sz w:val="18"/>
          <w:szCs w:val="18"/>
        </w:rPr>
        <w:t>В настоящем Уставе словосочетания «Мошковский сельсовет Бековского района Пензенской области», «Мошковский сельсовет» - являются равнозначными.</w:t>
      </w:r>
    </w:p>
    <w:p w:rsidR="00670AEF" w:rsidRPr="00670AEF" w:rsidRDefault="00670AEF" w:rsidP="00670AEF">
      <w:pPr>
        <w:jc w:val="both"/>
        <w:rPr>
          <w:sz w:val="18"/>
          <w:szCs w:val="18"/>
        </w:rPr>
      </w:pPr>
      <w:r w:rsidRPr="00670AEF">
        <w:rPr>
          <w:sz w:val="18"/>
          <w:szCs w:val="18"/>
        </w:rPr>
        <w:t>3. Административным центром Мошковского сельсовета Бековского района Пензенской области является село Мошки.»;</w:t>
      </w:r>
    </w:p>
    <w:p w:rsidR="00670AEF" w:rsidRPr="00670AEF" w:rsidRDefault="00670AEF" w:rsidP="00670AEF">
      <w:pPr>
        <w:jc w:val="both"/>
        <w:rPr>
          <w:sz w:val="18"/>
          <w:szCs w:val="18"/>
        </w:rPr>
      </w:pPr>
      <w:r w:rsidRPr="00670AEF">
        <w:rPr>
          <w:sz w:val="18"/>
          <w:szCs w:val="18"/>
        </w:rPr>
        <w:t>3) часть 1.1 статьи 4 дополнить пунктом 18.1 следующего содержания:</w:t>
      </w:r>
    </w:p>
    <w:p w:rsidR="00670AEF" w:rsidRPr="00670AEF" w:rsidRDefault="00670AEF" w:rsidP="00670AEF">
      <w:pPr>
        <w:autoSpaceDE w:val="0"/>
        <w:autoSpaceDN w:val="0"/>
        <w:adjustRightInd w:val="0"/>
        <w:jc w:val="both"/>
        <w:rPr>
          <w:sz w:val="18"/>
          <w:szCs w:val="18"/>
        </w:rPr>
      </w:pPr>
      <w:r w:rsidRPr="00670AEF">
        <w:rPr>
          <w:sz w:val="18"/>
          <w:szCs w:val="18"/>
        </w:rPr>
        <w:t>«18.1)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приведение ее в соответствие с установленными требованиями;»;</w:t>
      </w:r>
    </w:p>
    <w:p w:rsidR="00670AEF" w:rsidRPr="00670AEF" w:rsidRDefault="00670AEF" w:rsidP="00670AEF">
      <w:pPr>
        <w:jc w:val="both"/>
        <w:rPr>
          <w:sz w:val="18"/>
          <w:szCs w:val="18"/>
        </w:rPr>
      </w:pPr>
      <w:r w:rsidRPr="00670AEF">
        <w:rPr>
          <w:sz w:val="18"/>
          <w:szCs w:val="18"/>
        </w:rPr>
        <w:t>4) пункт 3 части 14 статьи 20 изложить в следующей редакции:</w:t>
      </w:r>
    </w:p>
    <w:p w:rsidR="00670AEF" w:rsidRPr="00670AEF" w:rsidRDefault="00670AEF" w:rsidP="00670AEF">
      <w:pPr>
        <w:autoSpaceDE w:val="0"/>
        <w:autoSpaceDN w:val="0"/>
        <w:adjustRightInd w:val="0"/>
        <w:jc w:val="both"/>
        <w:rPr>
          <w:rFonts w:eastAsia="Calibri"/>
          <w:sz w:val="18"/>
          <w:szCs w:val="18"/>
        </w:rPr>
      </w:pPr>
      <w:r w:rsidRPr="00670AEF">
        <w:rPr>
          <w:rFonts w:eastAsia="Calibri"/>
          <w:sz w:val="18"/>
          <w:szCs w:val="18"/>
        </w:rPr>
        <w:t xml:space="preserve">«3) в случае преобразования Мошковского сельсовета, осуществляемого в соответствии с частями </w:t>
      </w:r>
      <w:hyperlink r:id="rId36" w:history="1">
        <w:r w:rsidRPr="00670AEF">
          <w:rPr>
            <w:rFonts w:eastAsia="Calibri"/>
            <w:sz w:val="18"/>
            <w:szCs w:val="18"/>
          </w:rPr>
          <w:t>3</w:t>
        </w:r>
      </w:hyperlink>
      <w:r w:rsidRPr="00670AEF">
        <w:rPr>
          <w:rFonts w:eastAsia="Calibri"/>
          <w:sz w:val="18"/>
          <w:szCs w:val="18"/>
        </w:rPr>
        <w:t xml:space="preserve">, </w:t>
      </w:r>
      <w:r w:rsidRPr="00670AEF">
        <w:rPr>
          <w:rFonts w:eastAsia="Calibri"/>
          <w:color w:val="000000"/>
          <w:spacing w:val="-4"/>
          <w:sz w:val="18"/>
          <w:szCs w:val="18"/>
        </w:rPr>
        <w:t>3.1-1</w:t>
      </w:r>
      <w:r w:rsidRPr="00670AEF">
        <w:rPr>
          <w:rFonts w:eastAsia="Calibri"/>
          <w:sz w:val="18"/>
          <w:szCs w:val="18"/>
        </w:rPr>
        <w:t>, 5, 7.2 статьи 13 Федерального закона «Об общих принципах организации местного самоуправления в Российской Федерации», а также в случае упразднения Мошковского сельсовета;»;</w:t>
      </w:r>
    </w:p>
    <w:p w:rsidR="00670AEF" w:rsidRPr="00670AEF" w:rsidRDefault="00670AEF" w:rsidP="004942D9">
      <w:pPr>
        <w:jc w:val="both"/>
        <w:rPr>
          <w:sz w:val="18"/>
          <w:szCs w:val="18"/>
        </w:rPr>
      </w:pPr>
      <w:r w:rsidRPr="00670AEF">
        <w:rPr>
          <w:sz w:val="18"/>
          <w:szCs w:val="18"/>
        </w:rPr>
        <w:t>5) в статье 21:</w:t>
      </w:r>
    </w:p>
    <w:p w:rsidR="00670AEF" w:rsidRPr="00670AEF" w:rsidRDefault="00670AEF" w:rsidP="00670AEF">
      <w:pPr>
        <w:jc w:val="both"/>
        <w:rPr>
          <w:sz w:val="18"/>
          <w:szCs w:val="18"/>
        </w:rPr>
      </w:pPr>
      <w:r w:rsidRPr="00670AEF">
        <w:rPr>
          <w:sz w:val="18"/>
          <w:szCs w:val="18"/>
        </w:rPr>
        <w:t>а) части 12.1 и 13 изложить в следующей редакции:</w:t>
      </w:r>
    </w:p>
    <w:p w:rsidR="00670AEF" w:rsidRPr="00670AEF" w:rsidRDefault="00670AEF" w:rsidP="00670AEF">
      <w:pPr>
        <w:jc w:val="both"/>
        <w:rPr>
          <w:sz w:val="18"/>
          <w:szCs w:val="18"/>
        </w:rPr>
      </w:pPr>
      <w:r w:rsidRPr="00670AEF">
        <w:rPr>
          <w:sz w:val="18"/>
          <w:szCs w:val="18"/>
        </w:rPr>
        <w:t>«12.1. Депутат, 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25.12.2008 № 273-ФЗ «О противодействии коррупции» (далее – Федеральный закон «О противодействии коррупции») и другими федеральными законами. Полномочия депутата,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w:t>
      </w:r>
    </w:p>
    <w:p w:rsidR="00670AEF" w:rsidRPr="00670AEF" w:rsidRDefault="00670AEF" w:rsidP="00670AEF">
      <w:pPr>
        <w:autoSpaceDE w:val="0"/>
        <w:autoSpaceDN w:val="0"/>
        <w:adjustRightInd w:val="0"/>
        <w:jc w:val="both"/>
        <w:rPr>
          <w:sz w:val="18"/>
          <w:szCs w:val="18"/>
        </w:rPr>
      </w:pPr>
      <w:r w:rsidRPr="00670AEF">
        <w:rPr>
          <w:sz w:val="18"/>
          <w:szCs w:val="18"/>
        </w:rPr>
        <w:t xml:space="preserve">13. К депутату, выборному должностному лицу местного самоуправления за предоставление недостоверных или неполных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меры ответственности, установленные частью </w:t>
      </w:r>
      <w:r w:rsidRPr="00670AEF">
        <w:rPr>
          <w:color w:val="000000"/>
          <w:sz w:val="18"/>
          <w:szCs w:val="18"/>
        </w:rPr>
        <w:t>7.3-1</w:t>
      </w:r>
      <w:r w:rsidRPr="00670AEF">
        <w:rPr>
          <w:color w:val="000000"/>
          <w:sz w:val="18"/>
          <w:szCs w:val="18"/>
          <w:vertAlign w:val="superscript"/>
        </w:rPr>
        <w:t xml:space="preserve"> </w:t>
      </w:r>
      <w:r w:rsidRPr="00670AEF">
        <w:rPr>
          <w:sz w:val="18"/>
          <w:szCs w:val="18"/>
        </w:rPr>
        <w:t>статьи 40 Федерального закона «Об общих принципах организации местного самоуправления в Российской Федерации», в порядке, определяемом Комитетом местного самоуправления Мошковского сельсовета в соответствии с законом Пензенской области.»;</w:t>
      </w:r>
    </w:p>
    <w:p w:rsidR="00670AEF" w:rsidRPr="00670AEF" w:rsidRDefault="00670AEF" w:rsidP="00670AEF">
      <w:pPr>
        <w:autoSpaceDE w:val="0"/>
        <w:autoSpaceDN w:val="0"/>
        <w:adjustRightInd w:val="0"/>
        <w:jc w:val="both"/>
        <w:rPr>
          <w:sz w:val="18"/>
          <w:szCs w:val="18"/>
        </w:rPr>
      </w:pPr>
      <w:r w:rsidRPr="00670AEF">
        <w:rPr>
          <w:sz w:val="18"/>
          <w:szCs w:val="18"/>
        </w:rPr>
        <w:t>б) дополнить частью 14.1 следующего содержания:</w:t>
      </w:r>
    </w:p>
    <w:p w:rsidR="00670AEF" w:rsidRPr="00670AEF" w:rsidRDefault="00670AEF" w:rsidP="00670AEF">
      <w:pPr>
        <w:autoSpaceDE w:val="0"/>
        <w:autoSpaceDN w:val="0"/>
        <w:adjustRightInd w:val="0"/>
        <w:jc w:val="both"/>
        <w:rPr>
          <w:sz w:val="18"/>
          <w:szCs w:val="18"/>
        </w:rPr>
      </w:pPr>
      <w:r w:rsidRPr="00670AEF">
        <w:rPr>
          <w:sz w:val="18"/>
          <w:szCs w:val="18"/>
        </w:rPr>
        <w:t>«14.1. Полномочия депутата, выборного должностного лица местного самоуправления прекращаются досрочно в случае несоблюдения ограничений, установленных Федеральным законом</w:t>
      </w:r>
      <w:r w:rsidRPr="00670AEF">
        <w:rPr>
          <w:color w:val="000000"/>
          <w:sz w:val="18"/>
          <w:szCs w:val="18"/>
        </w:rPr>
        <w:t xml:space="preserve"> «Об общих принципах организации местного самоуправления в Российской Федерации</w:t>
      </w:r>
      <w:r w:rsidRPr="00670AEF">
        <w:rPr>
          <w:sz w:val="18"/>
          <w:szCs w:val="18"/>
        </w:rPr>
        <w:t>».»;</w:t>
      </w:r>
    </w:p>
    <w:p w:rsidR="00670AEF" w:rsidRPr="00670AEF" w:rsidRDefault="00670AEF" w:rsidP="00670AEF">
      <w:pPr>
        <w:jc w:val="both"/>
        <w:rPr>
          <w:sz w:val="18"/>
          <w:szCs w:val="18"/>
        </w:rPr>
      </w:pPr>
      <w:r w:rsidRPr="00670AEF">
        <w:rPr>
          <w:sz w:val="18"/>
          <w:szCs w:val="18"/>
        </w:rPr>
        <w:t>6) пункт 13 части 11 статьи 22 изложить в следующей редакции:</w:t>
      </w:r>
    </w:p>
    <w:p w:rsidR="00670AEF" w:rsidRPr="00670AEF" w:rsidRDefault="00670AEF" w:rsidP="00670AEF">
      <w:pPr>
        <w:autoSpaceDE w:val="0"/>
        <w:autoSpaceDN w:val="0"/>
        <w:adjustRightInd w:val="0"/>
        <w:jc w:val="both"/>
        <w:rPr>
          <w:rFonts w:eastAsia="Calibri"/>
          <w:sz w:val="18"/>
          <w:szCs w:val="18"/>
        </w:rPr>
      </w:pPr>
      <w:r w:rsidRPr="00670AEF">
        <w:rPr>
          <w:rFonts w:eastAsia="Calibri"/>
          <w:sz w:val="18"/>
          <w:szCs w:val="18"/>
        </w:rPr>
        <w:t xml:space="preserve">«13) преобразования Мошковского сельсовета, осуществляемого в соответствии с частями </w:t>
      </w:r>
      <w:hyperlink r:id="rId37" w:history="1">
        <w:r w:rsidRPr="00670AEF">
          <w:rPr>
            <w:rFonts w:eastAsia="Calibri"/>
            <w:sz w:val="18"/>
            <w:szCs w:val="18"/>
          </w:rPr>
          <w:t>3</w:t>
        </w:r>
      </w:hyperlink>
      <w:r w:rsidRPr="00670AEF">
        <w:rPr>
          <w:rFonts w:eastAsia="Calibri"/>
          <w:sz w:val="18"/>
          <w:szCs w:val="18"/>
        </w:rPr>
        <w:t xml:space="preserve">, </w:t>
      </w:r>
      <w:r w:rsidRPr="00670AEF">
        <w:rPr>
          <w:rFonts w:eastAsia="Calibri"/>
          <w:color w:val="000000"/>
          <w:spacing w:val="-4"/>
          <w:sz w:val="18"/>
          <w:szCs w:val="18"/>
        </w:rPr>
        <w:t>3.1-1</w:t>
      </w:r>
      <w:r w:rsidRPr="00670AEF">
        <w:rPr>
          <w:rFonts w:eastAsia="Calibri"/>
          <w:sz w:val="18"/>
          <w:szCs w:val="18"/>
        </w:rPr>
        <w:t>, 5, 7.2 статьи 13 Федерального закона «Об общих принципах организации местного самоуправления в Российской Федерации», а также в случае упразднения Мошковского сельсовета;»;</w:t>
      </w:r>
    </w:p>
    <w:p w:rsidR="00670AEF" w:rsidRPr="00670AEF" w:rsidRDefault="00670AEF" w:rsidP="00670AEF">
      <w:pPr>
        <w:jc w:val="both"/>
        <w:rPr>
          <w:sz w:val="18"/>
          <w:szCs w:val="18"/>
        </w:rPr>
      </w:pPr>
      <w:r w:rsidRPr="00670AEF">
        <w:rPr>
          <w:sz w:val="18"/>
          <w:szCs w:val="18"/>
        </w:rPr>
        <w:t>7) пункт 11 части 8 статьи 23 изложить в следующей редакции:</w:t>
      </w:r>
    </w:p>
    <w:p w:rsidR="00670AEF" w:rsidRPr="00670AEF" w:rsidRDefault="00670AEF" w:rsidP="00670AEF">
      <w:pPr>
        <w:autoSpaceDE w:val="0"/>
        <w:autoSpaceDN w:val="0"/>
        <w:adjustRightInd w:val="0"/>
        <w:jc w:val="both"/>
        <w:rPr>
          <w:rFonts w:eastAsia="Calibri"/>
          <w:sz w:val="18"/>
          <w:szCs w:val="18"/>
        </w:rPr>
      </w:pPr>
      <w:r w:rsidRPr="00670AEF">
        <w:rPr>
          <w:rFonts w:eastAsia="Calibri"/>
          <w:sz w:val="18"/>
          <w:szCs w:val="18"/>
        </w:rPr>
        <w:t xml:space="preserve">«11) преобразования Мошковского сельсовета, осуществляемого в соответствии с частями </w:t>
      </w:r>
      <w:hyperlink r:id="rId38" w:history="1">
        <w:r w:rsidRPr="00670AEF">
          <w:rPr>
            <w:rFonts w:eastAsia="Calibri"/>
            <w:sz w:val="18"/>
            <w:szCs w:val="18"/>
          </w:rPr>
          <w:t>3</w:t>
        </w:r>
      </w:hyperlink>
      <w:r w:rsidRPr="00670AEF">
        <w:rPr>
          <w:rFonts w:eastAsia="Calibri"/>
          <w:sz w:val="18"/>
          <w:szCs w:val="18"/>
        </w:rPr>
        <w:t xml:space="preserve">, </w:t>
      </w:r>
      <w:r w:rsidRPr="00670AEF">
        <w:rPr>
          <w:rFonts w:eastAsia="Calibri"/>
          <w:color w:val="000000"/>
          <w:spacing w:val="-4"/>
          <w:sz w:val="18"/>
          <w:szCs w:val="18"/>
        </w:rPr>
        <w:t>3.1-1</w:t>
      </w:r>
      <w:r w:rsidRPr="00670AEF">
        <w:rPr>
          <w:rFonts w:eastAsia="Calibri"/>
          <w:sz w:val="18"/>
          <w:szCs w:val="18"/>
        </w:rPr>
        <w:t>, 5, 7.2 статьи 13 Федерального закона «Об общих принципах организации местного самоуправления в Российской Федерации», а также в случае упразднения Мошковского сельсовета;»;</w:t>
      </w:r>
    </w:p>
    <w:p w:rsidR="00670AEF" w:rsidRPr="00670AEF" w:rsidRDefault="00670AEF" w:rsidP="00670AEF">
      <w:pPr>
        <w:autoSpaceDE w:val="0"/>
        <w:autoSpaceDN w:val="0"/>
        <w:adjustRightInd w:val="0"/>
        <w:jc w:val="both"/>
        <w:rPr>
          <w:rFonts w:eastAsia="Calibri"/>
          <w:sz w:val="18"/>
          <w:szCs w:val="18"/>
        </w:rPr>
      </w:pPr>
      <w:r w:rsidRPr="00670AEF">
        <w:rPr>
          <w:rFonts w:eastAsia="Calibri"/>
          <w:sz w:val="18"/>
          <w:szCs w:val="18"/>
        </w:rPr>
        <w:t>8) часть 3 статьи 26 изложить в следующей редакции:</w:t>
      </w:r>
    </w:p>
    <w:p w:rsidR="00670AEF" w:rsidRPr="00670AEF" w:rsidRDefault="00670AEF" w:rsidP="00670AEF">
      <w:pPr>
        <w:autoSpaceDE w:val="0"/>
        <w:autoSpaceDN w:val="0"/>
        <w:adjustRightInd w:val="0"/>
        <w:jc w:val="both"/>
        <w:rPr>
          <w:sz w:val="18"/>
          <w:szCs w:val="18"/>
        </w:rPr>
      </w:pPr>
      <w:r w:rsidRPr="00670AEF">
        <w:rPr>
          <w:sz w:val="18"/>
          <w:szCs w:val="18"/>
        </w:rPr>
        <w:t xml:space="preserve">«3. Наименование администрации – администрация сельского поселения Мошковский сельсовет Бековского района Пензенской области. </w:t>
      </w:r>
    </w:p>
    <w:p w:rsidR="00670AEF" w:rsidRPr="00670AEF" w:rsidRDefault="00670AEF" w:rsidP="00670AEF">
      <w:pPr>
        <w:autoSpaceDE w:val="0"/>
        <w:autoSpaceDN w:val="0"/>
        <w:adjustRightInd w:val="0"/>
        <w:jc w:val="both"/>
        <w:rPr>
          <w:sz w:val="18"/>
          <w:szCs w:val="18"/>
        </w:rPr>
      </w:pPr>
      <w:r w:rsidRPr="00670AEF">
        <w:rPr>
          <w:sz w:val="18"/>
          <w:szCs w:val="18"/>
        </w:rPr>
        <w:t>Сокращенное наименование – администрация Мошковского сельсовета Бековского района Пензенской области.</w:t>
      </w:r>
    </w:p>
    <w:p w:rsidR="00670AEF" w:rsidRPr="00670AEF" w:rsidRDefault="00670AEF" w:rsidP="00670AEF">
      <w:pPr>
        <w:autoSpaceDE w:val="0"/>
        <w:autoSpaceDN w:val="0"/>
        <w:adjustRightInd w:val="0"/>
        <w:jc w:val="both"/>
        <w:rPr>
          <w:sz w:val="18"/>
          <w:szCs w:val="18"/>
        </w:rPr>
      </w:pPr>
      <w:r w:rsidRPr="00670AEF">
        <w:rPr>
          <w:sz w:val="18"/>
          <w:szCs w:val="18"/>
        </w:rPr>
        <w:t>Местонахождение администрации: 442944, Пензенская область, Бековский район, с. Мошки, ул. Садовая, д. 24.».</w:t>
      </w:r>
    </w:p>
    <w:p w:rsidR="00670AEF" w:rsidRPr="00670AEF" w:rsidRDefault="00670AEF" w:rsidP="00670AEF">
      <w:pPr>
        <w:autoSpaceDE w:val="0"/>
        <w:autoSpaceDN w:val="0"/>
        <w:adjustRightInd w:val="0"/>
        <w:jc w:val="both"/>
        <w:rPr>
          <w:rFonts w:eastAsia="Calibri"/>
          <w:color w:val="000000"/>
          <w:spacing w:val="-6"/>
          <w:sz w:val="18"/>
          <w:szCs w:val="18"/>
        </w:rPr>
      </w:pPr>
      <w:r w:rsidRPr="00670AEF">
        <w:rPr>
          <w:rFonts w:eastAsia="Calibri"/>
          <w:color w:val="000000"/>
          <w:spacing w:val="-6"/>
          <w:sz w:val="18"/>
          <w:szCs w:val="18"/>
        </w:rPr>
        <w:t>2. Принять настоящее решение на сессии Комитета местного самоуправления Мошковского сельсовета Бековского района Пензенской области.</w:t>
      </w:r>
    </w:p>
    <w:p w:rsidR="00670AEF" w:rsidRPr="00670AEF" w:rsidRDefault="00670AEF" w:rsidP="00670AEF">
      <w:pPr>
        <w:autoSpaceDE w:val="0"/>
        <w:autoSpaceDN w:val="0"/>
        <w:adjustRightInd w:val="0"/>
        <w:jc w:val="both"/>
        <w:rPr>
          <w:rFonts w:eastAsia="Calibri"/>
          <w:color w:val="000000"/>
          <w:spacing w:val="-6"/>
          <w:sz w:val="18"/>
          <w:szCs w:val="18"/>
        </w:rPr>
      </w:pPr>
      <w:r w:rsidRPr="00670AEF">
        <w:rPr>
          <w:rFonts w:eastAsia="Calibri"/>
          <w:spacing w:val="-6"/>
          <w:sz w:val="18"/>
          <w:szCs w:val="18"/>
        </w:rPr>
        <w:t xml:space="preserve">3. </w:t>
      </w:r>
      <w:r w:rsidRPr="00670AEF">
        <w:rPr>
          <w:rFonts w:eastAsia="Calibri"/>
          <w:sz w:val="18"/>
          <w:szCs w:val="18"/>
        </w:rPr>
        <w:t>Направить настоящее решение в Управление Министерства юстиции Российской Федерации по Пензенской области на государственную регистрацию и для официального опубликования (обнародования) на портале Министерства юстиции Российской Федерации.</w:t>
      </w:r>
    </w:p>
    <w:p w:rsidR="00670AEF" w:rsidRPr="00670AEF" w:rsidRDefault="00670AEF" w:rsidP="00670AEF">
      <w:pPr>
        <w:autoSpaceDE w:val="0"/>
        <w:autoSpaceDN w:val="0"/>
        <w:adjustRightInd w:val="0"/>
        <w:jc w:val="both"/>
        <w:rPr>
          <w:rFonts w:eastAsia="Calibri"/>
          <w:spacing w:val="-6"/>
          <w:sz w:val="18"/>
          <w:szCs w:val="18"/>
        </w:rPr>
      </w:pPr>
      <w:r w:rsidRPr="00670AEF">
        <w:rPr>
          <w:rFonts w:eastAsia="Calibri"/>
          <w:spacing w:val="-6"/>
          <w:sz w:val="18"/>
          <w:szCs w:val="18"/>
        </w:rPr>
        <w:t xml:space="preserve">4. Опубликовать настоящее решение в </w:t>
      </w:r>
      <w:r w:rsidRPr="00670AEF">
        <w:rPr>
          <w:rFonts w:eastAsia="Calibri"/>
          <w:sz w:val="18"/>
          <w:szCs w:val="18"/>
        </w:rPr>
        <w:t xml:space="preserve">информационном бюллетене «Ведомости Мошковского сельсовета» </w:t>
      </w:r>
      <w:r w:rsidRPr="00670AEF">
        <w:rPr>
          <w:rFonts w:eastAsia="Calibri"/>
          <w:spacing w:val="-6"/>
          <w:sz w:val="18"/>
          <w:szCs w:val="18"/>
        </w:rPr>
        <w:t>в течение семи дней со дня его поступления из Управления Министерства юстиции Российской Федерации по Пензенской области после государственной регистрации.</w:t>
      </w:r>
    </w:p>
    <w:p w:rsidR="00670AEF" w:rsidRPr="00670AEF" w:rsidRDefault="00670AEF" w:rsidP="00670AEF">
      <w:pPr>
        <w:autoSpaceDE w:val="0"/>
        <w:autoSpaceDN w:val="0"/>
        <w:adjustRightInd w:val="0"/>
        <w:jc w:val="both"/>
        <w:rPr>
          <w:rFonts w:eastAsia="Calibri"/>
          <w:color w:val="000000"/>
          <w:spacing w:val="-6"/>
          <w:sz w:val="18"/>
          <w:szCs w:val="18"/>
        </w:rPr>
      </w:pPr>
      <w:r w:rsidRPr="00670AEF">
        <w:rPr>
          <w:rFonts w:eastAsia="Calibri"/>
          <w:spacing w:val="-6"/>
          <w:sz w:val="18"/>
          <w:szCs w:val="18"/>
        </w:rPr>
        <w:t>5. Настоящее решение вступает в силу после его официального опубликования</w:t>
      </w:r>
      <w:r w:rsidRPr="00670AEF">
        <w:rPr>
          <w:rFonts w:eastAsia="Calibri"/>
          <w:color w:val="000000"/>
          <w:spacing w:val="-6"/>
          <w:sz w:val="18"/>
          <w:szCs w:val="18"/>
        </w:rPr>
        <w:t>.</w:t>
      </w:r>
    </w:p>
    <w:p w:rsidR="00670AEF" w:rsidRPr="00670AEF" w:rsidRDefault="00670AEF" w:rsidP="00670AEF">
      <w:pPr>
        <w:jc w:val="both"/>
        <w:rPr>
          <w:sz w:val="18"/>
          <w:szCs w:val="18"/>
        </w:rPr>
      </w:pPr>
    </w:p>
    <w:p w:rsidR="00670AEF" w:rsidRPr="00670AEF" w:rsidRDefault="00670AEF" w:rsidP="00670AEF">
      <w:pPr>
        <w:jc w:val="both"/>
        <w:rPr>
          <w:sz w:val="18"/>
          <w:szCs w:val="18"/>
        </w:rPr>
      </w:pPr>
      <w:r w:rsidRPr="00670AEF">
        <w:rPr>
          <w:sz w:val="18"/>
          <w:szCs w:val="18"/>
        </w:rPr>
        <w:t>Глава Мошковского сельсовета                                              И.А. Артамошкина</w:t>
      </w:r>
    </w:p>
    <w:p w:rsidR="00367F50" w:rsidRDefault="00CF260F">
      <w:pPr>
        <w:tabs>
          <w:tab w:val="left" w:pos="6555"/>
        </w:tabs>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3C644E">
                              <w:trPr>
                                <w:trHeight w:val="1008"/>
                              </w:trPr>
                              <w:tc>
                                <w:tcPr>
                                  <w:tcW w:w="4022" w:type="dxa"/>
                                  <w:vAlign w:val="center"/>
                                </w:tcPr>
                                <w:p w:rsidR="003C644E" w:rsidRPr="00D6394C" w:rsidRDefault="003C644E" w:rsidP="00D6394C">
                                  <w:pPr>
                                    <w:spacing w:after="120"/>
                                    <w:jc w:val="center"/>
                                    <w:rPr>
                                      <w:sz w:val="20"/>
                                      <w:szCs w:val="20"/>
                                    </w:rPr>
                                  </w:pPr>
                                  <w:r w:rsidRPr="00D6394C">
                                    <w:rPr>
                                      <w:b/>
                                      <w:sz w:val="20"/>
                                      <w:szCs w:val="20"/>
                                    </w:rPr>
                                    <w:t>Редактор:</w:t>
                                  </w:r>
                                </w:p>
                                <w:p w:rsidR="003C644E" w:rsidRPr="00D6394C" w:rsidRDefault="003C644E" w:rsidP="00D6394C">
                                  <w:pPr>
                                    <w:spacing w:after="120"/>
                                    <w:jc w:val="center"/>
                                    <w:rPr>
                                      <w:sz w:val="20"/>
                                      <w:szCs w:val="20"/>
                                    </w:rPr>
                                  </w:pPr>
                                  <w:r w:rsidRPr="00D6394C">
                                    <w:rPr>
                                      <w:sz w:val="20"/>
                                      <w:szCs w:val="20"/>
                                    </w:rPr>
                                    <w:t>Коробкова О.С.</w:t>
                                  </w:r>
                                </w:p>
                                <w:p w:rsidR="003C644E" w:rsidRPr="00D6394C" w:rsidRDefault="003C644E"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3C644E" w:rsidRPr="00D6394C" w:rsidRDefault="003C644E"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3C644E" w:rsidRPr="00D6394C" w:rsidRDefault="003C644E"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3C644E" w:rsidRPr="00D6394C" w:rsidRDefault="003C644E" w:rsidP="00D6394C">
                                  <w:pPr>
                                    <w:spacing w:after="120"/>
                                    <w:jc w:val="center"/>
                                    <w:rPr>
                                      <w:b/>
                                      <w:sz w:val="20"/>
                                      <w:szCs w:val="20"/>
                                    </w:rPr>
                                  </w:pPr>
                                  <w:r w:rsidRPr="00D6394C">
                                    <w:rPr>
                                      <w:b/>
                                      <w:sz w:val="20"/>
                                      <w:szCs w:val="20"/>
                                    </w:rPr>
                                    <w:t>НАШ АДРЕС:</w:t>
                                  </w:r>
                                </w:p>
                                <w:p w:rsidR="003C644E" w:rsidRPr="00D6394C" w:rsidRDefault="003C644E"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3C644E" w:rsidRPr="00D6394C" w:rsidRDefault="003C644E" w:rsidP="00D6394C">
                                  <w:pPr>
                                    <w:spacing w:after="120"/>
                                    <w:jc w:val="center"/>
                                    <w:rPr>
                                      <w:sz w:val="20"/>
                                      <w:szCs w:val="20"/>
                                    </w:rPr>
                                  </w:pPr>
                                  <w:r w:rsidRPr="00D6394C">
                                    <w:rPr>
                                      <w:sz w:val="20"/>
                                      <w:szCs w:val="20"/>
                                    </w:rPr>
                                    <w:t>Тел. 52-1-21</w:t>
                                  </w:r>
                                </w:p>
                              </w:tc>
                            </w:tr>
                          </w:tbl>
                          <w:p w:rsidR="003C644E" w:rsidRPr="004D72DC" w:rsidRDefault="003C644E"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3C644E">
                        <w:trPr>
                          <w:trHeight w:val="1008"/>
                        </w:trPr>
                        <w:tc>
                          <w:tcPr>
                            <w:tcW w:w="4022" w:type="dxa"/>
                            <w:vAlign w:val="center"/>
                          </w:tcPr>
                          <w:p w:rsidR="003C644E" w:rsidRPr="00D6394C" w:rsidRDefault="003C644E" w:rsidP="00D6394C">
                            <w:pPr>
                              <w:spacing w:after="120"/>
                              <w:jc w:val="center"/>
                              <w:rPr>
                                <w:sz w:val="20"/>
                                <w:szCs w:val="20"/>
                              </w:rPr>
                            </w:pPr>
                            <w:r w:rsidRPr="00D6394C">
                              <w:rPr>
                                <w:b/>
                                <w:sz w:val="20"/>
                                <w:szCs w:val="20"/>
                              </w:rPr>
                              <w:t>Редактор:</w:t>
                            </w:r>
                          </w:p>
                          <w:p w:rsidR="003C644E" w:rsidRPr="00D6394C" w:rsidRDefault="003C644E" w:rsidP="00D6394C">
                            <w:pPr>
                              <w:spacing w:after="120"/>
                              <w:jc w:val="center"/>
                              <w:rPr>
                                <w:sz w:val="20"/>
                                <w:szCs w:val="20"/>
                              </w:rPr>
                            </w:pPr>
                            <w:r w:rsidRPr="00D6394C">
                              <w:rPr>
                                <w:sz w:val="20"/>
                                <w:szCs w:val="20"/>
                              </w:rPr>
                              <w:t>Коробкова О.С.</w:t>
                            </w:r>
                          </w:p>
                          <w:p w:rsidR="003C644E" w:rsidRPr="00D6394C" w:rsidRDefault="003C644E"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3C644E" w:rsidRPr="00D6394C" w:rsidRDefault="003C644E"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3C644E" w:rsidRPr="00D6394C" w:rsidRDefault="003C644E"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3C644E" w:rsidRPr="00D6394C" w:rsidRDefault="003C644E" w:rsidP="00D6394C">
                            <w:pPr>
                              <w:spacing w:after="120"/>
                              <w:jc w:val="center"/>
                              <w:rPr>
                                <w:b/>
                                <w:sz w:val="20"/>
                                <w:szCs w:val="20"/>
                              </w:rPr>
                            </w:pPr>
                            <w:r w:rsidRPr="00D6394C">
                              <w:rPr>
                                <w:b/>
                                <w:sz w:val="20"/>
                                <w:szCs w:val="20"/>
                              </w:rPr>
                              <w:t>НАШ АДРЕС:</w:t>
                            </w:r>
                          </w:p>
                          <w:p w:rsidR="003C644E" w:rsidRPr="00D6394C" w:rsidRDefault="003C644E"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3C644E" w:rsidRPr="00D6394C" w:rsidRDefault="003C644E" w:rsidP="00D6394C">
                            <w:pPr>
                              <w:spacing w:after="120"/>
                              <w:jc w:val="center"/>
                              <w:rPr>
                                <w:sz w:val="20"/>
                                <w:szCs w:val="20"/>
                              </w:rPr>
                            </w:pPr>
                            <w:r w:rsidRPr="00D6394C">
                              <w:rPr>
                                <w:sz w:val="20"/>
                                <w:szCs w:val="20"/>
                              </w:rPr>
                              <w:t>Тел. 52-1-21</w:t>
                            </w:r>
                          </w:p>
                        </w:tc>
                      </w:tr>
                    </w:tbl>
                    <w:p w:rsidR="003C644E" w:rsidRPr="004D72DC" w:rsidRDefault="003C644E"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367F50" w:rsidSect="002E7D5C">
      <w:headerReference w:type="even" r:id="rId39"/>
      <w:headerReference w:type="default" r:id="rId40"/>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610" w:rsidRDefault="00451610">
      <w:r>
        <w:separator/>
      </w:r>
    </w:p>
  </w:endnote>
  <w:endnote w:type="continuationSeparator" w:id="0">
    <w:p w:rsidR="00451610" w:rsidRDefault="00451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SansSerif">
    <w:altName w:val="Arial"/>
    <w:charset w:val="00"/>
    <w:family w:val="swiss"/>
    <w:pitch w:val="variable"/>
    <w:sig w:usb0="00000203" w:usb1="00000000" w:usb2="00000000" w:usb3="00000000" w:csb0="00000005" w:csb1="00000000"/>
  </w:font>
  <w:font w:name="Gazeta Titul">
    <w:altName w:val="Arial"/>
    <w:panose1 w:val="00000000000000000000"/>
    <w:charset w:val="00"/>
    <w:family w:val="swiss"/>
    <w:notTrueType/>
    <w:pitch w:val="variable"/>
    <w:sig w:usb0="00000003" w:usb1="00000000" w:usb2="00000000" w:usb3="00000000" w:csb0="00000001" w:csb1="00000000"/>
  </w:font>
  <w:font w:name="Jikharev">
    <w:altName w:val="Times New Roman"/>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610" w:rsidRDefault="00451610">
      <w:r>
        <w:separator/>
      </w:r>
    </w:p>
  </w:footnote>
  <w:footnote w:type="continuationSeparator" w:id="0">
    <w:p w:rsidR="00451610" w:rsidRDefault="004516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44E" w:rsidRDefault="004360DC" w:rsidP="00087E45">
    <w:pPr>
      <w:pStyle w:val="a8"/>
      <w:framePr w:wrap="around" w:vAnchor="text" w:hAnchor="margin" w:xAlign="right" w:y="1"/>
      <w:rPr>
        <w:rStyle w:val="a6"/>
      </w:rPr>
    </w:pPr>
    <w:r>
      <w:rPr>
        <w:rStyle w:val="a6"/>
      </w:rPr>
      <w:fldChar w:fldCharType="begin"/>
    </w:r>
    <w:r w:rsidR="003C644E">
      <w:rPr>
        <w:rStyle w:val="a6"/>
      </w:rPr>
      <w:instrText xml:space="preserve">PAGE  </w:instrText>
    </w:r>
    <w:r>
      <w:rPr>
        <w:rStyle w:val="a6"/>
      </w:rPr>
      <w:fldChar w:fldCharType="separate"/>
    </w:r>
    <w:r w:rsidR="003C644E">
      <w:rPr>
        <w:rStyle w:val="a6"/>
        <w:noProof/>
      </w:rPr>
      <w:t>26</w:t>
    </w:r>
    <w:r>
      <w:rPr>
        <w:rStyle w:val="a6"/>
      </w:rPr>
      <w:fldChar w:fldCharType="end"/>
    </w:r>
  </w:p>
  <w:p w:rsidR="003C644E" w:rsidRDefault="003C644E" w:rsidP="00B37889">
    <w:pPr>
      <w:pStyle w:val="a8"/>
      <w:ind w:right="360"/>
    </w:pPr>
  </w:p>
  <w:p w:rsidR="003C644E" w:rsidRDefault="003C644E"/>
  <w:p w:rsidR="003C644E" w:rsidRDefault="003C644E"/>
  <w:p w:rsidR="003C644E" w:rsidRDefault="003C644E"/>
  <w:p w:rsidR="003C644E" w:rsidRDefault="003C644E"/>
  <w:p w:rsidR="003C644E" w:rsidRDefault="003C64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44E" w:rsidRPr="004B1923" w:rsidRDefault="004360DC" w:rsidP="00087E45">
    <w:pPr>
      <w:pStyle w:val="a8"/>
      <w:framePr w:wrap="around" w:vAnchor="text" w:hAnchor="margin" w:xAlign="right" w:y="1"/>
      <w:rPr>
        <w:rStyle w:val="a6"/>
        <w:b w:val="0"/>
        <w:i w:val="0"/>
        <w:sz w:val="20"/>
      </w:rPr>
    </w:pPr>
    <w:r w:rsidRPr="004B1923">
      <w:rPr>
        <w:rStyle w:val="a6"/>
        <w:b w:val="0"/>
        <w:i w:val="0"/>
        <w:sz w:val="20"/>
      </w:rPr>
      <w:fldChar w:fldCharType="begin"/>
    </w:r>
    <w:r w:rsidR="003C644E" w:rsidRPr="004B1923">
      <w:rPr>
        <w:rStyle w:val="a6"/>
        <w:b w:val="0"/>
        <w:i w:val="0"/>
        <w:sz w:val="20"/>
      </w:rPr>
      <w:instrText xml:space="preserve">PAGE  </w:instrText>
    </w:r>
    <w:r w:rsidRPr="004B1923">
      <w:rPr>
        <w:rStyle w:val="a6"/>
        <w:b w:val="0"/>
        <w:i w:val="0"/>
        <w:sz w:val="20"/>
      </w:rPr>
      <w:fldChar w:fldCharType="separate"/>
    </w:r>
    <w:r w:rsidR="00CF260F">
      <w:rPr>
        <w:rStyle w:val="a6"/>
        <w:b w:val="0"/>
        <w:i w:val="0"/>
        <w:noProof/>
        <w:sz w:val="20"/>
      </w:rPr>
      <w:t>21</w:t>
    </w:r>
    <w:r w:rsidRPr="004B1923">
      <w:rPr>
        <w:rStyle w:val="a6"/>
        <w:b w:val="0"/>
        <w:i w:val="0"/>
        <w:sz w:val="20"/>
      </w:rPr>
      <w:fldChar w:fldCharType="end"/>
    </w:r>
  </w:p>
  <w:p w:rsidR="003C644E" w:rsidRPr="00B37889" w:rsidRDefault="003C644E" w:rsidP="00B37889">
    <w:pPr>
      <w:spacing w:line="480" w:lineRule="auto"/>
      <w:rPr>
        <w:b/>
        <w:sz w:val="20"/>
        <w:szCs w:val="20"/>
      </w:rPr>
    </w:pPr>
    <w:r w:rsidRPr="00B37889">
      <w:rPr>
        <w:b/>
        <w:sz w:val="20"/>
        <w:szCs w:val="20"/>
      </w:rPr>
      <w:t>В</w:t>
    </w:r>
    <w:r>
      <w:rPr>
        <w:b/>
        <w:sz w:val="20"/>
        <w:szCs w:val="20"/>
      </w:rPr>
      <w:t>едомости</w:t>
    </w:r>
    <w:r w:rsidRPr="00B37889">
      <w:rPr>
        <w:b/>
        <w:i/>
        <w:sz w:val="20"/>
        <w:szCs w:val="20"/>
      </w:rPr>
      <w:t xml:space="preserve"> </w:t>
    </w:r>
    <w:r>
      <w:rPr>
        <w:b/>
        <w:sz w:val="20"/>
        <w:szCs w:val="20"/>
      </w:rPr>
      <w:t xml:space="preserve">Мошковского </w:t>
    </w:r>
    <w:r w:rsidRPr="00B37889">
      <w:rPr>
        <w:b/>
        <w:sz w:val="20"/>
        <w:szCs w:val="20"/>
      </w:rPr>
      <w:t>сельсовета</w:t>
    </w:r>
    <w:r>
      <w:rPr>
        <w:b/>
        <w:sz w:val="20"/>
        <w:szCs w:val="20"/>
      </w:rPr>
      <w:t xml:space="preserve">, </w:t>
    </w:r>
    <w:r w:rsidRPr="00B37889">
      <w:rPr>
        <w:b/>
        <w:sz w:val="20"/>
        <w:szCs w:val="20"/>
      </w:rPr>
      <w:t>№</w:t>
    </w:r>
    <w:r>
      <w:rPr>
        <w:b/>
        <w:sz w:val="20"/>
        <w:szCs w:val="20"/>
      </w:rPr>
      <w:t xml:space="preserve"> 19 (189) 30 сентября 2019 года</w:t>
    </w:r>
  </w:p>
  <w:p w:rsidR="003C644E" w:rsidRDefault="003C644E" w:rsidP="002500C9">
    <w:pPr>
      <w:pStyle w:val="a8"/>
      <w:ind w:right="360"/>
    </w:pPr>
    <w:r w:rsidRPr="00B37889">
      <w:tab/>
    </w:r>
  </w:p>
  <w:p w:rsidR="003C644E" w:rsidRDefault="003C644E"/>
  <w:p w:rsidR="003C644E" w:rsidRDefault="003C644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27" style="width:3in;height:3in" coordsize="" o:spt="100" o:bullet="t" adj="0,,0" path="" filled="f" stroked="f">
        <v:stroke joinstyle="miter"/>
        <v:imagedata r:id="rId1" o:title="base_23573_90834_669"/>
        <v:formulas/>
        <v:path o:connecttype="segments"/>
      </v:shape>
    </w:pict>
  </w:numPicBullet>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017F13AB"/>
    <w:multiLevelType w:val="singleLevel"/>
    <w:tmpl w:val="631E09BA"/>
    <w:lvl w:ilvl="0">
      <w:start w:val="1"/>
      <w:numFmt w:val="decimal"/>
      <w:lvlText w:val="%1)"/>
      <w:legacy w:legacy="1" w:legacySpace="0" w:legacyIndent="250"/>
      <w:lvlJc w:val="left"/>
      <w:rPr>
        <w:rFonts w:ascii="Times New Roman" w:hAnsi="Times New Roman" w:cs="Times New Roman" w:hint="default"/>
      </w:rPr>
    </w:lvl>
  </w:abstractNum>
  <w:abstractNum w:abstractNumId="5">
    <w:nsid w:val="07126F7F"/>
    <w:multiLevelType w:val="singleLevel"/>
    <w:tmpl w:val="6138073A"/>
    <w:lvl w:ilvl="0">
      <w:start w:val="6"/>
      <w:numFmt w:val="decimal"/>
      <w:lvlText w:val="8.%1."/>
      <w:legacy w:legacy="1" w:legacySpace="0" w:legacyIndent="389"/>
      <w:lvlJc w:val="left"/>
      <w:rPr>
        <w:rFonts w:ascii="Times New Roman" w:hAnsi="Times New Roman" w:cs="Times New Roman" w:hint="default"/>
      </w:rPr>
    </w:lvl>
  </w:abstractNum>
  <w:abstractNum w:abstractNumId="6">
    <w:nsid w:val="07380D72"/>
    <w:multiLevelType w:val="hybridMultilevel"/>
    <w:tmpl w:val="C56E9DB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099E2FF2"/>
    <w:multiLevelType w:val="singleLevel"/>
    <w:tmpl w:val="19EA6FF6"/>
    <w:lvl w:ilvl="0">
      <w:start w:val="1"/>
      <w:numFmt w:val="decimal"/>
      <w:lvlText w:val="%1)"/>
      <w:legacy w:legacy="1" w:legacySpace="0" w:legacyIndent="244"/>
      <w:lvlJc w:val="left"/>
      <w:rPr>
        <w:rFonts w:ascii="Times New Roman" w:hAnsi="Times New Roman" w:cs="Times New Roman" w:hint="default"/>
      </w:rPr>
    </w:lvl>
  </w:abstractNum>
  <w:abstractNum w:abstractNumId="8">
    <w:nsid w:val="0A755D60"/>
    <w:multiLevelType w:val="singleLevel"/>
    <w:tmpl w:val="D91CB436"/>
    <w:lvl w:ilvl="0">
      <w:start w:val="6"/>
      <w:numFmt w:val="decimal"/>
      <w:lvlText w:val="3.%1."/>
      <w:legacy w:legacy="1" w:legacySpace="0" w:legacyIndent="393"/>
      <w:lvlJc w:val="left"/>
      <w:rPr>
        <w:rFonts w:ascii="Times New Roman" w:hAnsi="Times New Roman" w:cs="Times New Roman" w:hint="default"/>
      </w:rPr>
    </w:lvl>
  </w:abstractNum>
  <w:abstractNum w:abstractNumId="9">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0">
    <w:nsid w:val="15F63812"/>
    <w:multiLevelType w:val="singleLevel"/>
    <w:tmpl w:val="691A8512"/>
    <w:lvl w:ilvl="0">
      <w:start w:val="1"/>
      <w:numFmt w:val="decimal"/>
      <w:lvlText w:val="%1)"/>
      <w:legacy w:legacy="1" w:legacySpace="0" w:legacyIndent="245"/>
      <w:lvlJc w:val="left"/>
      <w:rPr>
        <w:rFonts w:ascii="Times New Roman" w:hAnsi="Times New Roman" w:cs="Times New Roman" w:hint="default"/>
      </w:rPr>
    </w:lvl>
  </w:abstractNum>
  <w:abstractNum w:abstractNumId="11">
    <w:nsid w:val="18B20EE9"/>
    <w:multiLevelType w:val="singleLevel"/>
    <w:tmpl w:val="7400B09A"/>
    <w:lvl w:ilvl="0">
      <w:start w:val="2"/>
      <w:numFmt w:val="decimal"/>
      <w:lvlText w:val="5.%1."/>
      <w:legacy w:legacy="1" w:legacySpace="0" w:legacyIndent="389"/>
      <w:lvlJc w:val="left"/>
      <w:rPr>
        <w:rFonts w:ascii="Times New Roman" w:hAnsi="Times New Roman" w:cs="Times New Roman" w:hint="default"/>
      </w:rPr>
    </w:lvl>
  </w:abstractNum>
  <w:abstractNum w:abstractNumId="12">
    <w:nsid w:val="1D421378"/>
    <w:multiLevelType w:val="singleLevel"/>
    <w:tmpl w:val="095EDC7E"/>
    <w:lvl w:ilvl="0">
      <w:start w:val="1"/>
      <w:numFmt w:val="decimal"/>
      <w:lvlText w:val="6.%1."/>
      <w:legacy w:legacy="1" w:legacySpace="0" w:legacyIndent="394"/>
      <w:lvlJc w:val="left"/>
      <w:rPr>
        <w:rFonts w:ascii="Times New Roman" w:hAnsi="Times New Roman" w:cs="Times New Roman" w:hint="default"/>
      </w:rPr>
    </w:lvl>
  </w:abstractNum>
  <w:abstractNum w:abstractNumId="13">
    <w:nsid w:val="1E2C298D"/>
    <w:multiLevelType w:val="singleLevel"/>
    <w:tmpl w:val="63DA2382"/>
    <w:lvl w:ilvl="0">
      <w:start w:val="5"/>
      <w:numFmt w:val="decimal"/>
      <w:lvlText w:val="4.%1."/>
      <w:legacy w:legacy="1" w:legacySpace="0" w:legacyIndent="399"/>
      <w:lvlJc w:val="left"/>
      <w:rPr>
        <w:rFonts w:ascii="Times New Roman" w:hAnsi="Times New Roman" w:cs="Times New Roman" w:hint="default"/>
      </w:rPr>
    </w:lvl>
  </w:abstractNum>
  <w:abstractNum w:abstractNumId="14">
    <w:nsid w:val="26AD7A03"/>
    <w:multiLevelType w:val="singleLevel"/>
    <w:tmpl w:val="4ACC03FA"/>
    <w:lvl w:ilvl="0">
      <w:start w:val="6"/>
      <w:numFmt w:val="decimal"/>
      <w:lvlText w:val="%1)"/>
      <w:legacy w:legacy="1" w:legacySpace="0" w:legacyIndent="245"/>
      <w:lvlJc w:val="left"/>
      <w:rPr>
        <w:rFonts w:ascii="Times New Roman" w:hAnsi="Times New Roman" w:cs="Times New Roman" w:hint="default"/>
      </w:rPr>
    </w:lvl>
  </w:abstractNum>
  <w:abstractNum w:abstractNumId="15">
    <w:nsid w:val="26DF7A47"/>
    <w:multiLevelType w:val="singleLevel"/>
    <w:tmpl w:val="94D40122"/>
    <w:lvl w:ilvl="0">
      <w:start w:val="2"/>
      <w:numFmt w:val="decimal"/>
      <w:lvlText w:val="8.%1."/>
      <w:legacy w:legacy="1" w:legacySpace="0" w:legacyIndent="389"/>
      <w:lvlJc w:val="left"/>
      <w:rPr>
        <w:rFonts w:ascii="Times New Roman" w:hAnsi="Times New Roman" w:cs="Times New Roman" w:hint="default"/>
      </w:rPr>
    </w:lvl>
  </w:abstractNum>
  <w:abstractNum w:abstractNumId="16">
    <w:nsid w:val="2A886109"/>
    <w:multiLevelType w:val="singleLevel"/>
    <w:tmpl w:val="D526A13A"/>
    <w:lvl w:ilvl="0">
      <w:start w:val="5"/>
      <w:numFmt w:val="decimal"/>
      <w:lvlText w:val="%1)"/>
      <w:legacy w:legacy="1" w:legacySpace="0" w:legacyIndent="245"/>
      <w:lvlJc w:val="left"/>
      <w:rPr>
        <w:rFonts w:ascii="Times New Roman" w:hAnsi="Times New Roman" w:cs="Times New Roman" w:hint="default"/>
      </w:rPr>
    </w:lvl>
  </w:abstractNum>
  <w:abstractNum w:abstractNumId="17">
    <w:nsid w:val="2FF20BB3"/>
    <w:multiLevelType w:val="singleLevel"/>
    <w:tmpl w:val="0526DF86"/>
    <w:lvl w:ilvl="0">
      <w:start w:val="1"/>
      <w:numFmt w:val="decimal"/>
      <w:lvlText w:val="%1)"/>
      <w:legacy w:legacy="1" w:legacySpace="0" w:legacyIndent="244"/>
      <w:lvlJc w:val="left"/>
      <w:rPr>
        <w:rFonts w:ascii="Times New Roman" w:hAnsi="Times New Roman" w:cs="Times New Roman" w:hint="default"/>
      </w:rPr>
    </w:lvl>
  </w:abstractNum>
  <w:abstractNum w:abstractNumId="18">
    <w:nsid w:val="41A80AC5"/>
    <w:multiLevelType w:val="singleLevel"/>
    <w:tmpl w:val="91F29442"/>
    <w:lvl w:ilvl="0">
      <w:start w:val="4"/>
      <w:numFmt w:val="decimal"/>
      <w:lvlText w:val="%1)"/>
      <w:legacy w:legacy="1" w:legacySpace="0" w:legacyIndent="249"/>
      <w:lvlJc w:val="left"/>
      <w:rPr>
        <w:rFonts w:ascii="Times New Roman" w:hAnsi="Times New Roman" w:cs="Times New Roman" w:hint="default"/>
      </w:rPr>
    </w:lvl>
  </w:abstractNum>
  <w:abstractNum w:abstractNumId="19">
    <w:nsid w:val="44280298"/>
    <w:multiLevelType w:val="singleLevel"/>
    <w:tmpl w:val="652A626C"/>
    <w:lvl w:ilvl="0">
      <w:start w:val="6"/>
      <w:numFmt w:val="decimal"/>
      <w:lvlText w:val="5.%1."/>
      <w:legacy w:legacy="1" w:legacySpace="0" w:legacyIndent="389"/>
      <w:lvlJc w:val="left"/>
      <w:rPr>
        <w:rFonts w:ascii="Times New Roman" w:hAnsi="Times New Roman" w:cs="Times New Roman" w:hint="default"/>
      </w:rPr>
    </w:lvl>
  </w:abstractNum>
  <w:abstractNum w:abstractNumId="20">
    <w:nsid w:val="46817D33"/>
    <w:multiLevelType w:val="singleLevel"/>
    <w:tmpl w:val="B3AE8BC4"/>
    <w:lvl w:ilvl="0">
      <w:start w:val="4"/>
      <w:numFmt w:val="decimal"/>
      <w:lvlText w:val="7.%1."/>
      <w:legacy w:legacy="1" w:legacySpace="0" w:legacyIndent="393"/>
      <w:lvlJc w:val="left"/>
      <w:rPr>
        <w:rFonts w:ascii="Times New Roman" w:hAnsi="Times New Roman" w:cs="Times New Roman" w:hint="default"/>
      </w:rPr>
    </w:lvl>
  </w:abstractNum>
  <w:abstractNum w:abstractNumId="21">
    <w:nsid w:val="4E456D6A"/>
    <w:multiLevelType w:val="singleLevel"/>
    <w:tmpl w:val="78D89498"/>
    <w:lvl w:ilvl="0">
      <w:start w:val="2"/>
      <w:numFmt w:val="decimal"/>
      <w:lvlText w:val="9.%1."/>
      <w:legacy w:legacy="1" w:legacySpace="0" w:legacyIndent="399"/>
      <w:lvlJc w:val="left"/>
      <w:rPr>
        <w:rFonts w:ascii="Times New Roman" w:hAnsi="Times New Roman" w:cs="Times New Roman" w:hint="default"/>
      </w:rPr>
    </w:lvl>
  </w:abstractNum>
  <w:abstractNum w:abstractNumId="22">
    <w:nsid w:val="510A4270"/>
    <w:multiLevelType w:val="singleLevel"/>
    <w:tmpl w:val="0172CC70"/>
    <w:lvl w:ilvl="0">
      <w:start w:val="1"/>
      <w:numFmt w:val="decimal"/>
      <w:lvlText w:val="%1)"/>
      <w:legacy w:legacy="1" w:legacySpace="0" w:legacyIndent="245"/>
      <w:lvlJc w:val="left"/>
      <w:rPr>
        <w:rFonts w:ascii="Times New Roman" w:hAnsi="Times New Roman" w:cs="Times New Roman" w:hint="default"/>
      </w:rPr>
    </w:lvl>
  </w:abstractNum>
  <w:abstractNum w:abstractNumId="23">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24">
    <w:nsid w:val="57F51962"/>
    <w:multiLevelType w:val="singleLevel"/>
    <w:tmpl w:val="F0685EB8"/>
    <w:lvl w:ilvl="0">
      <w:start w:val="3"/>
      <w:numFmt w:val="decimal"/>
      <w:lvlText w:val="4.%1."/>
      <w:legacy w:legacy="1" w:legacySpace="0" w:legacyIndent="398"/>
      <w:lvlJc w:val="left"/>
      <w:rPr>
        <w:rFonts w:ascii="Times New Roman" w:hAnsi="Times New Roman" w:cs="Times New Roman" w:hint="default"/>
      </w:rPr>
    </w:lvl>
  </w:abstractNum>
  <w:abstractNum w:abstractNumId="25">
    <w:nsid w:val="65AF3E33"/>
    <w:multiLevelType w:val="singleLevel"/>
    <w:tmpl w:val="F1D4E742"/>
    <w:lvl w:ilvl="0">
      <w:start w:val="1"/>
      <w:numFmt w:val="decimal"/>
      <w:lvlText w:val="%1)"/>
      <w:legacy w:legacy="1" w:legacySpace="0" w:legacyIndent="269"/>
      <w:lvlJc w:val="left"/>
      <w:rPr>
        <w:rFonts w:ascii="Times New Roman" w:hAnsi="Times New Roman" w:cs="Times New Roman" w:hint="default"/>
      </w:rPr>
    </w:lvl>
  </w:abstractNum>
  <w:abstractNum w:abstractNumId="26">
    <w:nsid w:val="6881660C"/>
    <w:multiLevelType w:val="singleLevel"/>
    <w:tmpl w:val="5EC637F4"/>
    <w:lvl w:ilvl="0">
      <w:start w:val="6"/>
      <w:numFmt w:val="decimal"/>
      <w:lvlText w:val="6.%1."/>
      <w:legacy w:legacy="1" w:legacySpace="0" w:legacyIndent="403"/>
      <w:lvlJc w:val="left"/>
      <w:rPr>
        <w:rFonts w:ascii="Times New Roman" w:hAnsi="Times New Roman" w:cs="Times New Roman" w:hint="default"/>
      </w:rPr>
    </w:lvl>
  </w:abstractNum>
  <w:abstractNum w:abstractNumId="27">
    <w:nsid w:val="6A30782B"/>
    <w:multiLevelType w:val="singleLevel"/>
    <w:tmpl w:val="BBDEA678"/>
    <w:lvl w:ilvl="0">
      <w:start w:val="10"/>
      <w:numFmt w:val="decimal"/>
      <w:lvlText w:val="%1)"/>
      <w:legacy w:legacy="1" w:legacySpace="0" w:legacyIndent="341"/>
      <w:lvlJc w:val="left"/>
      <w:rPr>
        <w:rFonts w:ascii="Times New Roman" w:hAnsi="Times New Roman" w:cs="Times New Roman" w:hint="default"/>
      </w:rPr>
    </w:lvl>
  </w:abstractNum>
  <w:abstractNum w:abstractNumId="28">
    <w:nsid w:val="6B4329C0"/>
    <w:multiLevelType w:val="singleLevel"/>
    <w:tmpl w:val="B93E3586"/>
    <w:lvl w:ilvl="0">
      <w:start w:val="1"/>
      <w:numFmt w:val="decimal"/>
      <w:lvlText w:val="4.%1."/>
      <w:legacy w:legacy="1" w:legacySpace="0" w:legacyIndent="399"/>
      <w:lvlJc w:val="left"/>
      <w:rPr>
        <w:rFonts w:ascii="Times New Roman" w:hAnsi="Times New Roman" w:cs="Times New Roman" w:hint="default"/>
      </w:rPr>
    </w:lvl>
  </w:abstractNum>
  <w:abstractNum w:abstractNumId="29">
    <w:nsid w:val="778571AA"/>
    <w:multiLevelType w:val="singleLevel"/>
    <w:tmpl w:val="A28EC7C4"/>
    <w:lvl w:ilvl="0">
      <w:start w:val="1"/>
      <w:numFmt w:val="decimal"/>
      <w:lvlText w:val="%1)"/>
      <w:legacy w:legacy="1" w:legacySpace="0" w:legacyIndent="250"/>
      <w:lvlJc w:val="left"/>
      <w:rPr>
        <w:rFonts w:ascii="Times New Roman" w:hAnsi="Times New Roman" w:cs="Times New Roman" w:hint="default"/>
      </w:rPr>
    </w:lvl>
  </w:abstractNum>
  <w:abstractNum w:abstractNumId="30">
    <w:nsid w:val="7F907953"/>
    <w:multiLevelType w:val="singleLevel"/>
    <w:tmpl w:val="825465A0"/>
    <w:lvl w:ilvl="0">
      <w:start w:val="2"/>
      <w:numFmt w:val="decimal"/>
      <w:lvlText w:val="3.%1."/>
      <w:legacy w:legacy="1" w:legacySpace="0" w:legacyIndent="393"/>
      <w:lvlJc w:val="left"/>
      <w:rPr>
        <w:rFonts w:ascii="Times New Roman" w:hAnsi="Times New Roman" w:cs="Times New Roman" w:hint="default"/>
      </w:rPr>
    </w:lvl>
  </w:abstractNum>
  <w:num w:numId="1">
    <w:abstractNumId w:val="9"/>
  </w:num>
  <w:num w:numId="2">
    <w:abstractNumId w:val="23"/>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lvl w:ilvl="0">
        <w:start w:val="3"/>
        <w:numFmt w:val="decimal"/>
        <w:lvlText w:val="4.%1."/>
        <w:legacy w:legacy="1" w:legacySpace="0" w:legacyIndent="399"/>
        <w:lvlJc w:val="left"/>
        <w:rPr>
          <w:rFonts w:ascii="Times New Roman" w:hAnsi="Times New Roman" w:cs="Times New Roman" w:hint="default"/>
        </w:rPr>
      </w:lvl>
    </w:lvlOverride>
  </w:num>
  <w:num w:numId="6">
    <w:abstractNumId w:val="13"/>
    <w:lvlOverride w:ilvl="0">
      <w:lvl w:ilvl="0">
        <w:start w:val="5"/>
        <w:numFmt w:val="decimal"/>
        <w:lvlText w:val="4.%1."/>
        <w:legacy w:legacy="1" w:legacySpace="0" w:legacyIndent="398"/>
        <w:lvlJc w:val="left"/>
        <w:rPr>
          <w:rFonts w:ascii="Times New Roman" w:hAnsi="Times New Roman" w:cs="Times New Roman" w:hint="default"/>
        </w:rPr>
      </w:lvl>
    </w:lvlOverride>
  </w:num>
  <w:num w:numId="7">
    <w:abstractNumId w:val="7"/>
    <w:lvlOverride w:ilvl="0">
      <w:lvl w:ilvl="0">
        <w:start w:val="1"/>
        <w:numFmt w:val="decimal"/>
        <w:lvlText w:val="%1)"/>
        <w:legacy w:legacy="1" w:legacySpace="0" w:legacyIndent="245"/>
        <w:lvlJc w:val="left"/>
        <w:rPr>
          <w:rFonts w:ascii="Times New Roman" w:hAnsi="Times New Roman" w:cs="Times New Roman" w:hint="default"/>
        </w:rPr>
      </w:lvl>
    </w:lvlOverride>
  </w:num>
  <w:num w:numId="8">
    <w:abstractNumId w:val="30"/>
    <w:lvlOverride w:ilvl="0">
      <w:startOverride w:val="2"/>
    </w:lvlOverride>
  </w:num>
  <w:num w:numId="9">
    <w:abstractNumId w:val="8"/>
    <w:lvlOverride w:ilvl="0">
      <w:startOverride w:val="6"/>
    </w:lvlOverride>
  </w:num>
  <w:num w:numId="10">
    <w:abstractNumId w:val="29"/>
    <w:lvlOverride w:ilvl="0">
      <w:startOverride w:val="1"/>
    </w:lvlOverride>
  </w:num>
  <w:num w:numId="11">
    <w:abstractNumId w:val="16"/>
    <w:lvlOverride w:ilvl="0">
      <w:startOverride w:val="5"/>
    </w:lvlOverride>
  </w:num>
  <w:num w:numId="12">
    <w:abstractNumId w:val="27"/>
    <w:lvlOverride w:ilvl="0">
      <w:startOverride w:val="10"/>
    </w:lvlOverride>
  </w:num>
  <w:num w:numId="13">
    <w:abstractNumId w:val="28"/>
    <w:lvlOverride w:ilvl="0">
      <w:startOverride w:val="1"/>
    </w:lvlOverride>
  </w:num>
  <w:num w:numId="14">
    <w:abstractNumId w:val="24"/>
    <w:lvlOverride w:ilvl="0">
      <w:startOverride w:val="3"/>
    </w:lvlOverride>
  </w:num>
  <w:num w:numId="15">
    <w:abstractNumId w:val="13"/>
    <w:lvlOverride w:ilvl="0">
      <w:startOverride w:val="5"/>
    </w:lvlOverride>
  </w:num>
  <w:num w:numId="16">
    <w:abstractNumId w:val="22"/>
    <w:lvlOverride w:ilvl="0">
      <w:startOverride w:val="1"/>
    </w:lvlOverride>
  </w:num>
  <w:num w:numId="17">
    <w:abstractNumId w:val="18"/>
    <w:lvlOverride w:ilvl="0">
      <w:startOverride w:val="4"/>
    </w:lvlOverride>
  </w:num>
  <w:num w:numId="18">
    <w:abstractNumId w:val="11"/>
    <w:lvlOverride w:ilvl="0">
      <w:startOverride w:val="2"/>
    </w:lvlOverride>
  </w:num>
  <w:num w:numId="19">
    <w:abstractNumId w:val="19"/>
    <w:lvlOverride w:ilvl="0">
      <w:startOverride w:val="6"/>
    </w:lvlOverride>
  </w:num>
  <w:num w:numId="20">
    <w:abstractNumId w:val="12"/>
    <w:lvlOverride w:ilvl="0">
      <w:startOverride w:val="1"/>
    </w:lvlOverride>
  </w:num>
  <w:num w:numId="21">
    <w:abstractNumId w:val="26"/>
    <w:lvlOverride w:ilvl="0">
      <w:startOverride w:val="6"/>
    </w:lvlOverride>
  </w:num>
  <w:num w:numId="22">
    <w:abstractNumId w:val="7"/>
    <w:lvlOverride w:ilvl="0">
      <w:startOverride w:val="1"/>
    </w:lvlOverride>
  </w:num>
  <w:num w:numId="23">
    <w:abstractNumId w:val="20"/>
    <w:lvlOverride w:ilvl="0">
      <w:startOverride w:val="4"/>
    </w:lvlOverride>
  </w:num>
  <w:num w:numId="24">
    <w:abstractNumId w:val="15"/>
    <w:lvlOverride w:ilvl="0">
      <w:startOverride w:val="2"/>
    </w:lvlOverride>
  </w:num>
  <w:num w:numId="25">
    <w:abstractNumId w:val="5"/>
    <w:lvlOverride w:ilvl="0">
      <w:startOverride w:val="6"/>
    </w:lvlOverride>
  </w:num>
  <w:num w:numId="26">
    <w:abstractNumId w:val="21"/>
    <w:lvlOverride w:ilvl="0">
      <w:startOverride w:val="2"/>
    </w:lvlOverride>
  </w:num>
  <w:num w:numId="27">
    <w:abstractNumId w:val="10"/>
    <w:lvlOverride w:ilvl="0">
      <w:startOverride w:val="1"/>
    </w:lvlOverride>
  </w:num>
  <w:num w:numId="28">
    <w:abstractNumId w:val="17"/>
    <w:lvlOverride w:ilvl="0">
      <w:startOverride w:val="1"/>
    </w:lvlOverride>
  </w:num>
  <w:num w:numId="29">
    <w:abstractNumId w:val="25"/>
    <w:lvlOverride w:ilvl="0">
      <w:startOverride w:val="1"/>
    </w:lvlOverride>
  </w:num>
  <w:num w:numId="30">
    <w:abstractNumId w:val="14"/>
    <w:lvlOverride w:ilvl="0">
      <w:startOverride w:val="6"/>
    </w:lvlOverride>
  </w:num>
  <w:num w:numId="31">
    <w:abstractNumId w:val="4"/>
    <w:lvlOverride w:ilvl="0">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120F"/>
    <w:rsid w:val="000918D2"/>
    <w:rsid w:val="0009383B"/>
    <w:rsid w:val="00095D93"/>
    <w:rsid w:val="0009731A"/>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0774"/>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F29"/>
    <w:rsid w:val="001463F9"/>
    <w:rsid w:val="0014690D"/>
    <w:rsid w:val="00146F66"/>
    <w:rsid w:val="00147136"/>
    <w:rsid w:val="00147D81"/>
    <w:rsid w:val="00150077"/>
    <w:rsid w:val="00151126"/>
    <w:rsid w:val="0015125E"/>
    <w:rsid w:val="001512A6"/>
    <w:rsid w:val="00152187"/>
    <w:rsid w:val="001521D6"/>
    <w:rsid w:val="00152E44"/>
    <w:rsid w:val="00152ED5"/>
    <w:rsid w:val="001534B7"/>
    <w:rsid w:val="00155A11"/>
    <w:rsid w:val="00156072"/>
    <w:rsid w:val="00156223"/>
    <w:rsid w:val="001577B9"/>
    <w:rsid w:val="001600FE"/>
    <w:rsid w:val="00160FB4"/>
    <w:rsid w:val="00161474"/>
    <w:rsid w:val="001621A1"/>
    <w:rsid w:val="0016290B"/>
    <w:rsid w:val="00162ED8"/>
    <w:rsid w:val="00165A42"/>
    <w:rsid w:val="00165CA8"/>
    <w:rsid w:val="0016714C"/>
    <w:rsid w:val="001709BA"/>
    <w:rsid w:val="001717E5"/>
    <w:rsid w:val="00173206"/>
    <w:rsid w:val="001737CF"/>
    <w:rsid w:val="001739E6"/>
    <w:rsid w:val="001748C7"/>
    <w:rsid w:val="00174E2E"/>
    <w:rsid w:val="00175871"/>
    <w:rsid w:val="00176F08"/>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D71"/>
    <w:rsid w:val="001C417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590"/>
    <w:rsid w:val="001E46EA"/>
    <w:rsid w:val="001E59DE"/>
    <w:rsid w:val="001E5A44"/>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97E"/>
    <w:rsid w:val="00213EA9"/>
    <w:rsid w:val="00215DCB"/>
    <w:rsid w:val="002162A4"/>
    <w:rsid w:val="00217284"/>
    <w:rsid w:val="002172E1"/>
    <w:rsid w:val="00224DD4"/>
    <w:rsid w:val="00227CD0"/>
    <w:rsid w:val="00230883"/>
    <w:rsid w:val="00230C54"/>
    <w:rsid w:val="00231551"/>
    <w:rsid w:val="00232665"/>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5562"/>
    <w:rsid w:val="002757DD"/>
    <w:rsid w:val="002757E1"/>
    <w:rsid w:val="00281DF1"/>
    <w:rsid w:val="00281FA8"/>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5484"/>
    <w:rsid w:val="002A5C5C"/>
    <w:rsid w:val="002A6405"/>
    <w:rsid w:val="002A78CD"/>
    <w:rsid w:val="002A7DE7"/>
    <w:rsid w:val="002B2230"/>
    <w:rsid w:val="002B25D1"/>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E"/>
    <w:rsid w:val="002E27F9"/>
    <w:rsid w:val="002E28FB"/>
    <w:rsid w:val="002E2A0A"/>
    <w:rsid w:val="002E3FC5"/>
    <w:rsid w:val="002E40CA"/>
    <w:rsid w:val="002E41AE"/>
    <w:rsid w:val="002E494F"/>
    <w:rsid w:val="002E66F1"/>
    <w:rsid w:val="002E6C96"/>
    <w:rsid w:val="002E7B89"/>
    <w:rsid w:val="002E7D5C"/>
    <w:rsid w:val="002F09DE"/>
    <w:rsid w:val="002F2C5E"/>
    <w:rsid w:val="002F4BF3"/>
    <w:rsid w:val="002F6D44"/>
    <w:rsid w:val="00301478"/>
    <w:rsid w:val="00301DF8"/>
    <w:rsid w:val="00303166"/>
    <w:rsid w:val="0030461E"/>
    <w:rsid w:val="00305ECF"/>
    <w:rsid w:val="00306A46"/>
    <w:rsid w:val="00306BB2"/>
    <w:rsid w:val="003100A2"/>
    <w:rsid w:val="003108BD"/>
    <w:rsid w:val="003124CB"/>
    <w:rsid w:val="0031613D"/>
    <w:rsid w:val="00316D9D"/>
    <w:rsid w:val="0031707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BD"/>
    <w:rsid w:val="00341D44"/>
    <w:rsid w:val="00342EC2"/>
    <w:rsid w:val="003432BE"/>
    <w:rsid w:val="00343BD6"/>
    <w:rsid w:val="0034443B"/>
    <w:rsid w:val="00346B56"/>
    <w:rsid w:val="003503F8"/>
    <w:rsid w:val="00351BD1"/>
    <w:rsid w:val="0035272A"/>
    <w:rsid w:val="00353DFD"/>
    <w:rsid w:val="00355B87"/>
    <w:rsid w:val="0035631F"/>
    <w:rsid w:val="00356E2C"/>
    <w:rsid w:val="00357D0F"/>
    <w:rsid w:val="003621BE"/>
    <w:rsid w:val="00362272"/>
    <w:rsid w:val="0036353E"/>
    <w:rsid w:val="003641CB"/>
    <w:rsid w:val="0036458B"/>
    <w:rsid w:val="0036634D"/>
    <w:rsid w:val="00366CF5"/>
    <w:rsid w:val="0036768B"/>
    <w:rsid w:val="00367F50"/>
    <w:rsid w:val="003710CB"/>
    <w:rsid w:val="00371A2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23E6"/>
    <w:rsid w:val="0039281E"/>
    <w:rsid w:val="003936F5"/>
    <w:rsid w:val="003959C5"/>
    <w:rsid w:val="00396D34"/>
    <w:rsid w:val="00396FD6"/>
    <w:rsid w:val="003A1B6E"/>
    <w:rsid w:val="003A5E98"/>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2809"/>
    <w:rsid w:val="00422DE3"/>
    <w:rsid w:val="004236A8"/>
    <w:rsid w:val="004258D1"/>
    <w:rsid w:val="004264E1"/>
    <w:rsid w:val="0043052F"/>
    <w:rsid w:val="00433CA0"/>
    <w:rsid w:val="00434BB8"/>
    <w:rsid w:val="00434F74"/>
    <w:rsid w:val="00435324"/>
    <w:rsid w:val="004360DC"/>
    <w:rsid w:val="004364A5"/>
    <w:rsid w:val="004378FB"/>
    <w:rsid w:val="00441775"/>
    <w:rsid w:val="00441B30"/>
    <w:rsid w:val="00442AEA"/>
    <w:rsid w:val="00442DE9"/>
    <w:rsid w:val="00442FDC"/>
    <w:rsid w:val="00443005"/>
    <w:rsid w:val="004436E2"/>
    <w:rsid w:val="00443DD3"/>
    <w:rsid w:val="00445506"/>
    <w:rsid w:val="004466AA"/>
    <w:rsid w:val="00447220"/>
    <w:rsid w:val="00450BCD"/>
    <w:rsid w:val="0045136C"/>
    <w:rsid w:val="00451610"/>
    <w:rsid w:val="00451B2C"/>
    <w:rsid w:val="00452866"/>
    <w:rsid w:val="00452FCD"/>
    <w:rsid w:val="00453215"/>
    <w:rsid w:val="0045400F"/>
    <w:rsid w:val="00456ADE"/>
    <w:rsid w:val="00456D69"/>
    <w:rsid w:val="00456F7E"/>
    <w:rsid w:val="00457278"/>
    <w:rsid w:val="00457F6C"/>
    <w:rsid w:val="004600CD"/>
    <w:rsid w:val="00460E77"/>
    <w:rsid w:val="0046184E"/>
    <w:rsid w:val="00461CCC"/>
    <w:rsid w:val="00462951"/>
    <w:rsid w:val="004642F5"/>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2D9"/>
    <w:rsid w:val="00495452"/>
    <w:rsid w:val="00496161"/>
    <w:rsid w:val="00496BD6"/>
    <w:rsid w:val="00497EC0"/>
    <w:rsid w:val="004A121F"/>
    <w:rsid w:val="004A1E05"/>
    <w:rsid w:val="004A26CF"/>
    <w:rsid w:val="004A3606"/>
    <w:rsid w:val="004A36FF"/>
    <w:rsid w:val="004A716F"/>
    <w:rsid w:val="004B1923"/>
    <w:rsid w:val="004B46C5"/>
    <w:rsid w:val="004B4E2C"/>
    <w:rsid w:val="004B5BCC"/>
    <w:rsid w:val="004B5D41"/>
    <w:rsid w:val="004B65D9"/>
    <w:rsid w:val="004B70A8"/>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5D96"/>
    <w:rsid w:val="004D72DC"/>
    <w:rsid w:val="004D776A"/>
    <w:rsid w:val="004E07C4"/>
    <w:rsid w:val="004E22E4"/>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92A"/>
    <w:rsid w:val="00505085"/>
    <w:rsid w:val="0051109E"/>
    <w:rsid w:val="005117A6"/>
    <w:rsid w:val="005117C7"/>
    <w:rsid w:val="00513328"/>
    <w:rsid w:val="0051418A"/>
    <w:rsid w:val="0051475D"/>
    <w:rsid w:val="00515109"/>
    <w:rsid w:val="00515121"/>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63EAE"/>
    <w:rsid w:val="005643DB"/>
    <w:rsid w:val="00564B5E"/>
    <w:rsid w:val="00565227"/>
    <w:rsid w:val="00566DBB"/>
    <w:rsid w:val="005675A0"/>
    <w:rsid w:val="00570343"/>
    <w:rsid w:val="0057109B"/>
    <w:rsid w:val="00572336"/>
    <w:rsid w:val="00573C15"/>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56FD"/>
    <w:rsid w:val="005A7834"/>
    <w:rsid w:val="005B0601"/>
    <w:rsid w:val="005B148B"/>
    <w:rsid w:val="005B5111"/>
    <w:rsid w:val="005B6068"/>
    <w:rsid w:val="005B67EC"/>
    <w:rsid w:val="005B688D"/>
    <w:rsid w:val="005B7EFB"/>
    <w:rsid w:val="005C09A5"/>
    <w:rsid w:val="005C4632"/>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B5"/>
    <w:rsid w:val="00601F9D"/>
    <w:rsid w:val="006024A3"/>
    <w:rsid w:val="00603474"/>
    <w:rsid w:val="00607E4E"/>
    <w:rsid w:val="0061033C"/>
    <w:rsid w:val="00610DCE"/>
    <w:rsid w:val="006110D6"/>
    <w:rsid w:val="0061124B"/>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36DA8"/>
    <w:rsid w:val="00645296"/>
    <w:rsid w:val="006466FD"/>
    <w:rsid w:val="00647650"/>
    <w:rsid w:val="00650DBF"/>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614C"/>
    <w:rsid w:val="00666EFB"/>
    <w:rsid w:val="0066761A"/>
    <w:rsid w:val="00667852"/>
    <w:rsid w:val="00670AEF"/>
    <w:rsid w:val="00671B46"/>
    <w:rsid w:val="00672165"/>
    <w:rsid w:val="00672A28"/>
    <w:rsid w:val="006731C8"/>
    <w:rsid w:val="006744B6"/>
    <w:rsid w:val="00676347"/>
    <w:rsid w:val="006770F5"/>
    <w:rsid w:val="00677B68"/>
    <w:rsid w:val="00680432"/>
    <w:rsid w:val="00680979"/>
    <w:rsid w:val="00681715"/>
    <w:rsid w:val="00681828"/>
    <w:rsid w:val="006819F7"/>
    <w:rsid w:val="00686CC8"/>
    <w:rsid w:val="00686D81"/>
    <w:rsid w:val="00687B0E"/>
    <w:rsid w:val="00690E80"/>
    <w:rsid w:val="006914EB"/>
    <w:rsid w:val="00692A47"/>
    <w:rsid w:val="006944DA"/>
    <w:rsid w:val="0069783B"/>
    <w:rsid w:val="00697E4A"/>
    <w:rsid w:val="006A095F"/>
    <w:rsid w:val="006A0C0F"/>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4CBD"/>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B7"/>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976"/>
    <w:rsid w:val="007179D9"/>
    <w:rsid w:val="007208D1"/>
    <w:rsid w:val="007211D3"/>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3118"/>
    <w:rsid w:val="00795269"/>
    <w:rsid w:val="00796740"/>
    <w:rsid w:val="007A0D6B"/>
    <w:rsid w:val="007A2823"/>
    <w:rsid w:val="007A3CFC"/>
    <w:rsid w:val="007A635C"/>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F20CB"/>
    <w:rsid w:val="007F258F"/>
    <w:rsid w:val="007F4235"/>
    <w:rsid w:val="007F5CB3"/>
    <w:rsid w:val="007F7F92"/>
    <w:rsid w:val="008004C2"/>
    <w:rsid w:val="00800D2D"/>
    <w:rsid w:val="00802177"/>
    <w:rsid w:val="008029D5"/>
    <w:rsid w:val="00803515"/>
    <w:rsid w:val="00803838"/>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17F9"/>
    <w:rsid w:val="008228CF"/>
    <w:rsid w:val="008230DA"/>
    <w:rsid w:val="00823587"/>
    <w:rsid w:val="00823A86"/>
    <w:rsid w:val="00823BEC"/>
    <w:rsid w:val="008241EC"/>
    <w:rsid w:val="0082589D"/>
    <w:rsid w:val="008266E6"/>
    <w:rsid w:val="008314AC"/>
    <w:rsid w:val="0083202D"/>
    <w:rsid w:val="00832B17"/>
    <w:rsid w:val="00835EA1"/>
    <w:rsid w:val="00836257"/>
    <w:rsid w:val="008413C8"/>
    <w:rsid w:val="00841884"/>
    <w:rsid w:val="00841F5B"/>
    <w:rsid w:val="0084276E"/>
    <w:rsid w:val="00842F5D"/>
    <w:rsid w:val="00846DB5"/>
    <w:rsid w:val="008476F2"/>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206"/>
    <w:rsid w:val="00880335"/>
    <w:rsid w:val="00881388"/>
    <w:rsid w:val="0088215B"/>
    <w:rsid w:val="008866D3"/>
    <w:rsid w:val="008870EF"/>
    <w:rsid w:val="00890454"/>
    <w:rsid w:val="0089111A"/>
    <w:rsid w:val="00891797"/>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765"/>
    <w:rsid w:val="008C51C7"/>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42D8"/>
    <w:rsid w:val="0099740E"/>
    <w:rsid w:val="00997556"/>
    <w:rsid w:val="009A13E8"/>
    <w:rsid w:val="009A1D46"/>
    <w:rsid w:val="009A34F4"/>
    <w:rsid w:val="009A3D02"/>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72D7"/>
    <w:rsid w:val="009F2EF2"/>
    <w:rsid w:val="009F5018"/>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42B4"/>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7590"/>
    <w:rsid w:val="00AC7E54"/>
    <w:rsid w:val="00AC7E77"/>
    <w:rsid w:val="00AD0A5C"/>
    <w:rsid w:val="00AD1A41"/>
    <w:rsid w:val="00AD2B67"/>
    <w:rsid w:val="00AD4754"/>
    <w:rsid w:val="00AD4871"/>
    <w:rsid w:val="00AD5507"/>
    <w:rsid w:val="00AD5FB7"/>
    <w:rsid w:val="00AD6871"/>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226A"/>
    <w:rsid w:val="00B63716"/>
    <w:rsid w:val="00B64C29"/>
    <w:rsid w:val="00B65EB7"/>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92F"/>
    <w:rsid w:val="00B972FD"/>
    <w:rsid w:val="00B97D59"/>
    <w:rsid w:val="00B97E01"/>
    <w:rsid w:val="00BA2901"/>
    <w:rsid w:val="00BA2CD8"/>
    <w:rsid w:val="00BA34D5"/>
    <w:rsid w:val="00BA6478"/>
    <w:rsid w:val="00BA6910"/>
    <w:rsid w:val="00BA6F98"/>
    <w:rsid w:val="00BB0B2C"/>
    <w:rsid w:val="00BB2145"/>
    <w:rsid w:val="00BB2235"/>
    <w:rsid w:val="00BB6182"/>
    <w:rsid w:val="00BB61D4"/>
    <w:rsid w:val="00BB7951"/>
    <w:rsid w:val="00BC0168"/>
    <w:rsid w:val="00BC47B7"/>
    <w:rsid w:val="00BC4A36"/>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50BD"/>
    <w:rsid w:val="00C3528D"/>
    <w:rsid w:val="00C35587"/>
    <w:rsid w:val="00C3696D"/>
    <w:rsid w:val="00C379AF"/>
    <w:rsid w:val="00C4052D"/>
    <w:rsid w:val="00C41095"/>
    <w:rsid w:val="00C4157C"/>
    <w:rsid w:val="00C441F9"/>
    <w:rsid w:val="00C4477B"/>
    <w:rsid w:val="00C46320"/>
    <w:rsid w:val="00C464CB"/>
    <w:rsid w:val="00C4665C"/>
    <w:rsid w:val="00C47127"/>
    <w:rsid w:val="00C47C44"/>
    <w:rsid w:val="00C52A19"/>
    <w:rsid w:val="00C5629F"/>
    <w:rsid w:val="00C6239A"/>
    <w:rsid w:val="00C62E19"/>
    <w:rsid w:val="00C62F5D"/>
    <w:rsid w:val="00C63D36"/>
    <w:rsid w:val="00C652F7"/>
    <w:rsid w:val="00C66CF7"/>
    <w:rsid w:val="00C67834"/>
    <w:rsid w:val="00C702B9"/>
    <w:rsid w:val="00C7137C"/>
    <w:rsid w:val="00C71EFC"/>
    <w:rsid w:val="00C725F5"/>
    <w:rsid w:val="00C7350C"/>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260F"/>
    <w:rsid w:val="00CF377A"/>
    <w:rsid w:val="00CF3AEF"/>
    <w:rsid w:val="00CF5C82"/>
    <w:rsid w:val="00CF6418"/>
    <w:rsid w:val="00CF6ABF"/>
    <w:rsid w:val="00CF774A"/>
    <w:rsid w:val="00D0282F"/>
    <w:rsid w:val="00D03F49"/>
    <w:rsid w:val="00D048E4"/>
    <w:rsid w:val="00D04DD7"/>
    <w:rsid w:val="00D05C34"/>
    <w:rsid w:val="00D079DF"/>
    <w:rsid w:val="00D11299"/>
    <w:rsid w:val="00D124F9"/>
    <w:rsid w:val="00D12FAE"/>
    <w:rsid w:val="00D13A85"/>
    <w:rsid w:val="00D13BA0"/>
    <w:rsid w:val="00D15B93"/>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62F7A"/>
    <w:rsid w:val="00D6394C"/>
    <w:rsid w:val="00D642E4"/>
    <w:rsid w:val="00D65A62"/>
    <w:rsid w:val="00D66A19"/>
    <w:rsid w:val="00D67AFB"/>
    <w:rsid w:val="00D67F59"/>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38D4"/>
    <w:rsid w:val="00DD4653"/>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F0A"/>
    <w:rsid w:val="00E43A63"/>
    <w:rsid w:val="00E447A4"/>
    <w:rsid w:val="00E4544D"/>
    <w:rsid w:val="00E4625F"/>
    <w:rsid w:val="00E47893"/>
    <w:rsid w:val="00E47F0B"/>
    <w:rsid w:val="00E500BA"/>
    <w:rsid w:val="00E51B6E"/>
    <w:rsid w:val="00E52DF4"/>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9F9"/>
    <w:rsid w:val="00F340CC"/>
    <w:rsid w:val="00F36B52"/>
    <w:rsid w:val="00F409E8"/>
    <w:rsid w:val="00F415D0"/>
    <w:rsid w:val="00F41A60"/>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424B"/>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E68"/>
    <w:rsid w:val="00FB53FD"/>
    <w:rsid w:val="00FB72F3"/>
    <w:rsid w:val="00FB74E0"/>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AEECAE7-CDC0-4AAB-91EC-DF36E72B5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uiPriority w:val="99"/>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e">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uiPriority w:val="1"/>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0">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1">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2">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3">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4">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5">
    <w:name w:val="Текст выноски Знак1"/>
    <w:semiHidden/>
    <w:rsid w:val="00816810"/>
    <w:rPr>
      <w:rFonts w:ascii="Tahoma" w:hAnsi="Tahoma" w:cs="Tahoma"/>
      <w:b/>
      <w:i/>
      <w:sz w:val="16"/>
      <w:szCs w:val="16"/>
      <w:lang w:val="en-GB" w:eastAsia="en-US" w:bidi="ar-SA"/>
    </w:rPr>
  </w:style>
  <w:style w:type="numbering" w:customStyle="1" w:styleId="1f6">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7">
    <w:name w:val="Знак примечания1"/>
    <w:rsid w:val="00816810"/>
    <w:rPr>
      <w:sz w:val="16"/>
      <w:szCs w:val="16"/>
    </w:rPr>
  </w:style>
  <w:style w:type="paragraph" w:customStyle="1" w:styleId="1f8">
    <w:name w:val="Название объекта1"/>
    <w:next w:val="a"/>
    <w:rsid w:val="00816810"/>
    <w:pPr>
      <w:suppressAutoHyphens/>
      <w:spacing w:before="240" w:after="60"/>
    </w:pPr>
    <w:rPr>
      <w:sz w:val="26"/>
      <w:szCs w:val="24"/>
      <w:lang w:eastAsia="ar-SA"/>
    </w:rPr>
  </w:style>
  <w:style w:type="paragraph" w:customStyle="1" w:styleId="1f9">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9"/>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a">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a"/>
    <w:next w:val="1fa"/>
    <w:link w:val="affffd"/>
    <w:rsid w:val="00816810"/>
    <w:rPr>
      <w:b/>
      <w:bCs/>
    </w:rPr>
  </w:style>
  <w:style w:type="table" w:customStyle="1" w:styleId="1fb">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0">
    <w:name w:val="Знак"/>
    <w:rsid w:val="007C16C5"/>
    <w:rPr>
      <w:lang w:val="ru-RU" w:eastAsia="ar-SA" w:bidi="ar-SA"/>
    </w:rPr>
  </w:style>
  <w:style w:type="character" w:customStyle="1" w:styleId="1fc">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1">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2">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3">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4">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d">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5">
    <w:name w:val="Абзац списка Знак Знак Знак"/>
    <w:basedOn w:val="a"/>
    <w:link w:val="afffff6"/>
    <w:qFormat/>
    <w:rsid w:val="003E0D99"/>
    <w:pPr>
      <w:spacing w:after="200" w:line="276" w:lineRule="auto"/>
      <w:ind w:left="720"/>
      <w:contextualSpacing/>
    </w:pPr>
    <w:rPr>
      <w:rFonts w:ascii="Calibri" w:eastAsia="Calibri" w:hAnsi="Calibri"/>
      <w:sz w:val="22"/>
      <w:szCs w:val="22"/>
      <w:lang w:eastAsia="en-US"/>
    </w:rPr>
  </w:style>
  <w:style w:type="character" w:customStyle="1" w:styleId="afffff6">
    <w:name w:val="Абзац списка Знак Знак Знак Знак"/>
    <w:link w:val="afffff5"/>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7">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e">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
    <w:name w:val="Без интервала1"/>
    <w:rsid w:val="00DA06E1"/>
    <w:rPr>
      <w:rFonts w:ascii="Calibri" w:hAnsi="Calibri"/>
      <w:sz w:val="22"/>
      <w:szCs w:val="22"/>
      <w:lang w:eastAsia="en-US"/>
    </w:rPr>
  </w:style>
  <w:style w:type="character" w:customStyle="1" w:styleId="1ff0">
    <w:name w:val="Заголовок №1_"/>
    <w:link w:val="1ff1"/>
    <w:rsid w:val="00AA3A30"/>
    <w:rPr>
      <w:sz w:val="26"/>
      <w:szCs w:val="26"/>
      <w:shd w:val="clear" w:color="auto" w:fill="FFFFFF"/>
    </w:rPr>
  </w:style>
  <w:style w:type="paragraph" w:customStyle="1" w:styleId="1ff1">
    <w:name w:val="Заголовок №1"/>
    <w:basedOn w:val="a"/>
    <w:link w:val="1ff0"/>
    <w:rsid w:val="00AA3A30"/>
    <w:pPr>
      <w:shd w:val="clear" w:color="auto" w:fill="FFFFFF"/>
      <w:spacing w:line="317" w:lineRule="exact"/>
      <w:jc w:val="both"/>
      <w:outlineLvl w:val="0"/>
    </w:pPr>
    <w:rPr>
      <w:sz w:val="26"/>
      <w:szCs w:val="26"/>
    </w:rPr>
  </w:style>
  <w:style w:type="character" w:styleId="afffff8">
    <w:name w:val="annotation reference"/>
    <w:uiPriority w:val="99"/>
    <w:semiHidden/>
    <w:unhideWhenUsed/>
    <w:rsid w:val="00483798"/>
    <w:rPr>
      <w:b/>
      <w:i/>
      <w:sz w:val="16"/>
      <w:szCs w:val="16"/>
      <w:lang w:val="en-GB" w:eastAsia="en-US" w:bidi="ar-SA"/>
    </w:rPr>
  </w:style>
  <w:style w:type="paragraph" w:customStyle="1" w:styleId="1ff2">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3">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4">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4"/>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5">
    <w:name w:val="Сильное выделение1"/>
    <w:rsid w:val="000A5654"/>
    <w:rPr>
      <w:rFonts w:cs="Times New Roman"/>
      <w:b/>
      <w:i/>
      <w:sz w:val="24"/>
      <w:szCs w:val="24"/>
      <w:u w:val="single"/>
    </w:rPr>
  </w:style>
  <w:style w:type="character" w:customStyle="1" w:styleId="1ff6">
    <w:name w:val="Слабая ссылка1"/>
    <w:rsid w:val="000A5654"/>
    <w:rPr>
      <w:rFonts w:cs="Times New Roman"/>
      <w:sz w:val="24"/>
      <w:szCs w:val="24"/>
      <w:u w:val="single"/>
    </w:rPr>
  </w:style>
  <w:style w:type="character" w:customStyle="1" w:styleId="1ff7">
    <w:name w:val="Сильная ссылка1"/>
    <w:rsid w:val="000A5654"/>
    <w:rPr>
      <w:rFonts w:cs="Times New Roman"/>
      <w:b/>
      <w:sz w:val="24"/>
      <w:u w:val="single"/>
    </w:rPr>
  </w:style>
  <w:style w:type="character" w:customStyle="1" w:styleId="1ff8">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9">
    <w:name w:val="Обычный (паспорт)"/>
    <w:basedOn w:val="a"/>
    <w:rsid w:val="00CE1779"/>
    <w:pPr>
      <w:spacing w:before="120"/>
      <w:jc w:val="both"/>
    </w:pPr>
    <w:rPr>
      <w:rFonts w:eastAsia="Calibri"/>
      <w:sz w:val="28"/>
      <w:szCs w:val="28"/>
    </w:rPr>
  </w:style>
  <w:style w:type="paragraph" w:customStyle="1" w:styleId="afffffa">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b">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c">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d">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e">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2875;fld=134" TargetMode="External"/><Relationship Id="rId13" Type="http://schemas.openxmlformats.org/officeDocument/2006/relationships/hyperlink" Target="consultantplus://offline/ref=75C02F83E6BE7B3D4374C1A148F03A29EDE31DD2405711EE6BAE5AF727m5u6F" TargetMode="External"/><Relationship Id="rId18" Type="http://schemas.openxmlformats.org/officeDocument/2006/relationships/hyperlink" Target="consultantplus://offline/ref=0151703F8F7A9AF607B439347FEDFDB46964EF9D771D26DFD752A0902C6EB1F65885C445950FE02EBC1DE2K7CAO" TargetMode="External"/><Relationship Id="rId26" Type="http://schemas.openxmlformats.org/officeDocument/2006/relationships/hyperlink" Target="consultantplus://offline/ref=0151703F8F7A9AF607B439347FEDFDB4686DEC907A4F71DD8607AE95243EEBE65CCC90418A06F730B703E1730EK1CCO"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0151703F8F7A9AF607B439347FEDFDB4686FE89F754B71DD8607AE95243EEBE64ECCC84D8B0EE839BE16B7224B40A83B245AC4622874FBDAKACEO" TargetMode="External"/><Relationship Id="rId34" Type="http://schemas.openxmlformats.org/officeDocument/2006/relationships/hyperlink" Target="consultantplus://offline/ref=0151703F8F7A9AF607B439347FEDFDB46965E19D784C71DD8607AE95243EEBE65CCC90418A06F730B703E1730EK1CCO"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75C02F83E6BE7B3D4374C1A148F03A29EDE31DD7425F11EE6BAE5AF727567E534AF24F9D4F743C5Dm5uCF" TargetMode="External"/><Relationship Id="rId17" Type="http://schemas.openxmlformats.org/officeDocument/2006/relationships/hyperlink" Target="consultantplus://offline/ref=0151703F8F7A9AF607B439227C81A3BB6A67B6957D48738CDD54A8C27B6EEDB30E8CCE18DA4BBC3DBF14FD73060BA73A2CK4CDO" TargetMode="External"/><Relationship Id="rId25" Type="http://schemas.openxmlformats.org/officeDocument/2006/relationships/hyperlink" Target="consultantplus://offline/ref=0151703F8F7A9AF607B439347FEDFDB4686DEC907A4F71DD8607AE95243EEBE64ECCC84F8B04BD61FA48EE72060BA5333346C46AK3CFO" TargetMode="External"/><Relationship Id="rId33" Type="http://schemas.openxmlformats.org/officeDocument/2006/relationships/hyperlink" Target="consultantplus://offline/ref=0151703F8F7A9AF607B439347FEDFDB4686DEF9E7B4A71DD8607AE95243EEBE65CCC90418A06F730B703E1730EK1CCO" TargetMode="External"/><Relationship Id="rId38" Type="http://schemas.openxmlformats.org/officeDocument/2006/relationships/hyperlink" Target="consultantplus://offline/ref=E254E5010743496FCDF586F84481D19B86660818C668E1FE2FB8BDE1196C67A4A9916141DB132DF4gBpBI" TargetMode="External"/><Relationship Id="rId2" Type="http://schemas.openxmlformats.org/officeDocument/2006/relationships/numbering" Target="numbering.xml"/><Relationship Id="rId16" Type="http://schemas.openxmlformats.org/officeDocument/2006/relationships/hyperlink" Target="consultantplus://offline/ref=0151703F8F7A9AF607B439347FEDFDB4686DEC907A4F71DD8607AE95243EEBE65CCC90418A06F730B703E1730EK1CCO" TargetMode="External"/><Relationship Id="rId20" Type="http://schemas.openxmlformats.org/officeDocument/2006/relationships/hyperlink" Target="consultantplus://offline/ref=0151703F8F7A9AF607B439347FEDFDB4686EE19B7F4271DD8607AE95243EEBE65CCC90418A06F730B703E1730EK1CCO" TargetMode="External"/><Relationship Id="rId29" Type="http://schemas.openxmlformats.org/officeDocument/2006/relationships/hyperlink" Target="consultantplus://offline/ref=0151703F8F7A9AF607B439347FEDFDB4686FE89A7B4C71DD8607AE95243EEBE64ECCC84D8B0FEE39BC16B7224B40A83B245AC4622874FBDAKACEO"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021;n=44701;fld=134;dst=100038" TargetMode="External"/><Relationship Id="rId24" Type="http://schemas.openxmlformats.org/officeDocument/2006/relationships/hyperlink" Target="consultantplus://offline/ref=0151703F8F7A9AF607B439347FEDFDB4686DEF9E7B4A71DD8607AE95243EEBE65CCC90418A06F730B703E1730EK1CCO" TargetMode="External"/><Relationship Id="rId32" Type="http://schemas.openxmlformats.org/officeDocument/2006/relationships/hyperlink" Target="consultantplus://offline/ref=0151703F8F7A9AF607B439347FEDFDB4686FE89A7B4C71DD8607AE95243EEBE64ECCC84A8304BD61FA48EE72060BA5333346C46AK3CFO" TargetMode="External"/><Relationship Id="rId37" Type="http://schemas.openxmlformats.org/officeDocument/2006/relationships/hyperlink" Target="consultantplus://offline/ref=E254E5010743496FCDF586F84481D19B86660818C668E1FE2FB8BDE1196C67A4A9916141DB132DF4gBpBI"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0151703F8F7A9AF607B439227C81A3BB6A67B6957D48738CDD54A8C27B6EEDB30E8CCE18DA4BBC3DBF14FD73060BA73A2CK4CDO" TargetMode="External"/><Relationship Id="rId23" Type="http://schemas.openxmlformats.org/officeDocument/2006/relationships/hyperlink" Target="consultantplus://offline/ref=0151703F8F7A9AF607B439347FEDFDB4686DEC907A4F71DD8607AE95243EEBE65CCC90418A06F730B703E1730EK1CCO" TargetMode="External"/><Relationship Id="rId28" Type="http://schemas.openxmlformats.org/officeDocument/2006/relationships/hyperlink" Target="consultantplus://offline/ref=0151703F8F7A9AF607B439347FEDFDB4686DEC907A4F71DD8607AE95243EEBE65CCC90418A06F730B703E1730EK1CCO" TargetMode="External"/><Relationship Id="rId36" Type="http://schemas.openxmlformats.org/officeDocument/2006/relationships/hyperlink" Target="consultantplus://offline/ref=E254E5010743496FCDF586F84481D19B86660818C668E1FE2FB8BDE1196C67A4A9916141DB132DF4gBpBI" TargetMode="External"/><Relationship Id="rId10" Type="http://schemas.openxmlformats.org/officeDocument/2006/relationships/hyperlink" Target="consultantplus://offline/main?base=LAW;n=102040;fld=134;dst=100466" TargetMode="External"/><Relationship Id="rId19" Type="http://schemas.openxmlformats.org/officeDocument/2006/relationships/hyperlink" Target="consultantplus://offline/ref=0151703F8F7A9AF607B439227C81A3BB6A67B6957D48738CDD54A8C27B6EEDB30E8CCE18DA4BBC3DBF14FD73060BA73A2CK4CDO" TargetMode="External"/><Relationship Id="rId31" Type="http://schemas.openxmlformats.org/officeDocument/2006/relationships/hyperlink" Target="consultantplus://offline/ref=75C02F83E6BE7B3D4374C1A148F03A29EDE31DD2405711EE6BAE5AF727567E534AF24F9Am4u7F" TargetMode="External"/><Relationship Id="rId4" Type="http://schemas.openxmlformats.org/officeDocument/2006/relationships/settings" Target="settings.xml"/><Relationship Id="rId9" Type="http://schemas.openxmlformats.org/officeDocument/2006/relationships/hyperlink" Target="http://moshkovo.bekovo.pnzreg.ru/files/moshkovo_bekovo_pnzreg_ru/proekt_kontrakta_2017.docx" TargetMode="External"/><Relationship Id="rId14" Type="http://schemas.openxmlformats.org/officeDocument/2006/relationships/hyperlink" Target="consultantplus://offline/ref=0151703F8F7A9AF607B439347FEDFDB46964EF9D771D26DFD752A0902C6EB1F65885C445950FE02EBC1DE2K7CAO" TargetMode="External"/><Relationship Id="rId22" Type="http://schemas.openxmlformats.org/officeDocument/2006/relationships/hyperlink" Target="consultantplus://offline/ref=0151703F8F7A9AF607B439347FEDFDB4686FE89F754B71DD8607AE95243EEBE64ECCC84D8B0EE839B616B7224B40A83B245AC4622874FBDAKACEO" TargetMode="External"/><Relationship Id="rId27" Type="http://schemas.openxmlformats.org/officeDocument/2006/relationships/hyperlink" Target="consultantplus://offline/ref=0151703F8F7A9AF607B439347FEDFDB46964EF9D771D26DFD752A0902C6EB1F65885C445950FE02EBC1DE2K7CAO" TargetMode="External"/><Relationship Id="rId30" Type="http://schemas.openxmlformats.org/officeDocument/2006/relationships/hyperlink" Target="consultantplus://offline/ref=0151703F8F7A9AF607B439347FEDFDB4686FE89A7B4C71DD8607AE95243EEBE65CCC90418A06F730B703E1730EK1CCO" TargetMode="External"/><Relationship Id="rId35" Type="http://schemas.openxmlformats.org/officeDocument/2006/relationships/hyperlink" Target="consultantplus://offline/ref=0151703F8F7A9AF607B439347FEDFDB4686DEF9E7B4871DD8607AE95243EEBE65CCC90418A06F730B703E1730EK1CCO"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1BC72-B41F-4384-A791-CDCAB3C3A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36658</Words>
  <Characters>208957</Characters>
  <Application>Microsoft Office Word</Application>
  <DocSecurity>0</DocSecurity>
  <Lines>1741</Lines>
  <Paragraphs>490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245125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3</cp:revision>
  <cp:lastPrinted>2016-04-27T06:53:00Z</cp:lastPrinted>
  <dcterms:created xsi:type="dcterms:W3CDTF">2019-10-25T12:43:00Z</dcterms:created>
  <dcterms:modified xsi:type="dcterms:W3CDTF">2019-10-25T12:43:00Z</dcterms:modified>
</cp:coreProperties>
</file>