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9C5064" w:rsidP="008A5889">
            <w:pPr>
              <w:spacing w:after="120"/>
              <w:rPr>
                <w:rFonts w:ascii="Arial" w:hAnsi="Arial" w:cs="Arial"/>
              </w:rPr>
            </w:pPr>
            <w:r>
              <w:rPr>
                <w:noProof/>
              </w:rPr>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7D055D" w:rsidRDefault="007D055D" w:rsidP="008A5889">
                        <w:pPr>
                          <w:tabs>
                            <w:tab w:val="left" w:pos="0"/>
                          </w:tabs>
                          <w:spacing w:line="480" w:lineRule="auto"/>
                          <w:ind w:right="-171"/>
                          <w:jc w:val="center"/>
                          <w:rPr>
                            <w:b/>
                            <w:sz w:val="28"/>
                            <w:szCs w:val="28"/>
                          </w:rPr>
                        </w:pPr>
                        <w:r>
                          <w:rPr>
                            <w:b/>
                            <w:sz w:val="28"/>
                            <w:szCs w:val="28"/>
                          </w:rPr>
                          <w:t>29 ноября</w:t>
                        </w:r>
                      </w:p>
                      <w:p w:rsidR="007D055D" w:rsidRPr="005463F5" w:rsidRDefault="007D055D"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7D055D" w:rsidRPr="00F96B1A" w:rsidRDefault="007D055D" w:rsidP="008A5889">
                        <w:pPr>
                          <w:spacing w:line="480" w:lineRule="auto"/>
                          <w:jc w:val="center"/>
                          <w:rPr>
                            <w:b/>
                            <w:sz w:val="28"/>
                            <w:szCs w:val="28"/>
                          </w:rPr>
                        </w:pPr>
                        <w:r w:rsidRPr="00F96B1A">
                          <w:rPr>
                            <w:b/>
                            <w:sz w:val="28"/>
                            <w:szCs w:val="28"/>
                          </w:rPr>
                          <w:t>№</w:t>
                        </w:r>
                        <w:r>
                          <w:rPr>
                            <w:b/>
                            <w:sz w:val="28"/>
                            <w:szCs w:val="28"/>
                          </w:rPr>
                          <w:t xml:space="preserve"> 24 (194</w:t>
                        </w:r>
                        <w:r w:rsidRPr="00F96B1A">
                          <w:rPr>
                            <w:b/>
                            <w:sz w:val="28"/>
                            <w:szCs w:val="28"/>
                          </w:rPr>
                          <w:t>)</w:t>
                        </w:r>
                      </w:p>
                    </w:txbxContent>
                  </v:textbox>
                </v:shape>
              </w:pic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9C5064" w:rsidP="008A5889">
            <w:pPr>
              <w:spacing w:after="120"/>
              <w:jc w:val="center"/>
              <w:rPr>
                <w:rFonts w:asciiTheme="minorHAnsi" w:hAnsiTheme="minorHAnsi"/>
                <w:b/>
                <w:sz w:val="104"/>
                <w:szCs w:val="104"/>
              </w:rPr>
            </w:pPr>
            <w:r>
              <w:rPr>
                <w:noProof/>
              </w:rPr>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7D055D" w:rsidRDefault="007D055D" w:rsidP="008A5889"/>
                    </w:txbxContent>
                  </v:textbox>
                </v:shape>
              </w:pic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9F10CA" w:rsidRPr="009F10CA" w:rsidRDefault="00320AD0" w:rsidP="009F10CA">
      <w:pPr>
        <w:ind w:firstLine="142"/>
        <w:jc w:val="center"/>
        <w:rPr>
          <w:b/>
          <w:spacing w:val="-6"/>
          <w:sz w:val="18"/>
          <w:szCs w:val="18"/>
        </w:rPr>
      </w:pPr>
      <w:r w:rsidRPr="009F10CA">
        <w:rPr>
          <w:b/>
          <w:sz w:val="18"/>
          <w:szCs w:val="18"/>
        </w:rPr>
        <w:t xml:space="preserve">Решение Комитета местного самоуправления </w:t>
      </w:r>
      <w:r w:rsidR="00E45682" w:rsidRPr="009F10CA">
        <w:rPr>
          <w:b/>
          <w:sz w:val="18"/>
          <w:szCs w:val="18"/>
        </w:rPr>
        <w:t xml:space="preserve">Мошковского сельсовета Бековского района Пензенской области от </w:t>
      </w:r>
      <w:r w:rsidRPr="009F10CA">
        <w:rPr>
          <w:b/>
          <w:sz w:val="18"/>
          <w:szCs w:val="18"/>
        </w:rPr>
        <w:t>08.11.</w:t>
      </w:r>
      <w:r w:rsidR="00E45682" w:rsidRPr="009F10CA">
        <w:rPr>
          <w:b/>
          <w:sz w:val="18"/>
          <w:szCs w:val="18"/>
        </w:rPr>
        <w:t xml:space="preserve">2019 № </w:t>
      </w:r>
      <w:r w:rsidRPr="009F10CA">
        <w:rPr>
          <w:b/>
          <w:sz w:val="18"/>
          <w:szCs w:val="18"/>
        </w:rPr>
        <w:t>2</w:t>
      </w:r>
      <w:r w:rsidR="009F10CA" w:rsidRPr="009F10CA">
        <w:rPr>
          <w:b/>
          <w:sz w:val="18"/>
          <w:szCs w:val="18"/>
        </w:rPr>
        <w:t>7</w:t>
      </w:r>
      <w:r w:rsidRPr="009F10CA">
        <w:rPr>
          <w:b/>
          <w:sz w:val="18"/>
          <w:szCs w:val="18"/>
        </w:rPr>
        <w:t>-4/</w:t>
      </w:r>
      <w:r w:rsidRPr="009F10CA">
        <w:rPr>
          <w:b/>
          <w:sz w:val="18"/>
          <w:szCs w:val="18"/>
          <w:lang w:val="en-US"/>
        </w:rPr>
        <w:t>VII</w:t>
      </w:r>
      <w:r w:rsidR="00E45682" w:rsidRPr="009F10CA">
        <w:rPr>
          <w:b/>
          <w:sz w:val="18"/>
          <w:szCs w:val="18"/>
        </w:rPr>
        <w:t xml:space="preserve"> «</w:t>
      </w:r>
      <w:r w:rsidR="009F10CA" w:rsidRPr="009F10CA">
        <w:rPr>
          <w:b/>
          <w:spacing w:val="-6"/>
          <w:sz w:val="18"/>
          <w:szCs w:val="18"/>
        </w:rPr>
        <w:t>О внесении изменений в Устав Мошковского сельсовета Бековского района Пензенской области»</w:t>
      </w:r>
    </w:p>
    <w:p w:rsidR="009F10CA" w:rsidRPr="009F10CA" w:rsidRDefault="009F10CA" w:rsidP="009F10CA">
      <w:pPr>
        <w:pStyle w:val="ConsNormal"/>
        <w:widowControl/>
        <w:ind w:firstLine="0"/>
        <w:jc w:val="both"/>
        <w:rPr>
          <w:rFonts w:ascii="Times New Roman" w:hAnsi="Times New Roman"/>
          <w:sz w:val="18"/>
          <w:szCs w:val="18"/>
        </w:rPr>
      </w:pPr>
      <w:r w:rsidRPr="009F10CA">
        <w:rPr>
          <w:rFonts w:ascii="Times New Roman" w:hAnsi="Times New Roman"/>
          <w:spacing w:val="-6"/>
          <w:sz w:val="18"/>
          <w:szCs w:val="18"/>
        </w:rPr>
        <w:t xml:space="preserve">Руководствуясь пунктом 1 части 10 статьи 35, статьей 44 Федерального закона от 06.10.2003 № 131-ФЗ «Об общих принципах организации местного самоуправления в Российской Федерации» (с последующими изменениями), статьей </w:t>
      </w:r>
      <w:r w:rsidRPr="009F10CA">
        <w:rPr>
          <w:rFonts w:ascii="Times New Roman" w:hAnsi="Times New Roman"/>
          <w:sz w:val="18"/>
          <w:szCs w:val="18"/>
        </w:rPr>
        <w:t xml:space="preserve">20 Устава </w:t>
      </w:r>
      <w:r w:rsidRPr="009F10CA">
        <w:rPr>
          <w:rFonts w:ascii="Times New Roman" w:hAnsi="Times New Roman"/>
          <w:color w:val="000000"/>
          <w:sz w:val="18"/>
          <w:szCs w:val="18"/>
        </w:rPr>
        <w:t>Мошковского сельсовета</w:t>
      </w:r>
      <w:r w:rsidR="00E2425C">
        <w:rPr>
          <w:rFonts w:ascii="Times New Roman" w:hAnsi="Times New Roman"/>
          <w:color w:val="000000"/>
          <w:sz w:val="18"/>
          <w:szCs w:val="18"/>
        </w:rPr>
        <w:t xml:space="preserve"> </w:t>
      </w:r>
      <w:r w:rsidRPr="009F10CA">
        <w:rPr>
          <w:rFonts w:ascii="Times New Roman" w:hAnsi="Times New Roman"/>
          <w:sz w:val="18"/>
          <w:szCs w:val="18"/>
        </w:rPr>
        <w:t xml:space="preserve">Бековского района </w:t>
      </w:r>
      <w:r w:rsidRPr="009F10CA">
        <w:rPr>
          <w:rFonts w:ascii="Times New Roman" w:eastAsia="Arial Unicode MS" w:hAnsi="Times New Roman"/>
          <w:sz w:val="18"/>
          <w:szCs w:val="18"/>
        </w:rPr>
        <w:t>Пензенской области</w:t>
      </w:r>
      <w:r w:rsidRPr="009F10CA">
        <w:rPr>
          <w:rFonts w:ascii="Times New Roman" w:hAnsi="Times New Roman"/>
          <w:sz w:val="18"/>
          <w:szCs w:val="18"/>
        </w:rPr>
        <w:t xml:space="preserve">, </w:t>
      </w:r>
    </w:p>
    <w:p w:rsidR="009F10CA" w:rsidRPr="009F10CA" w:rsidRDefault="009F10CA" w:rsidP="009F10CA">
      <w:pPr>
        <w:jc w:val="center"/>
        <w:rPr>
          <w:spacing w:val="-6"/>
          <w:sz w:val="18"/>
          <w:szCs w:val="18"/>
        </w:rPr>
      </w:pPr>
      <w:r w:rsidRPr="009F10CA">
        <w:rPr>
          <w:spacing w:val="-6"/>
          <w:sz w:val="18"/>
          <w:szCs w:val="18"/>
        </w:rPr>
        <w:t xml:space="preserve">Комитет местного самоуправления Мошковского сельсовета </w:t>
      </w:r>
      <w:r w:rsidRPr="009F10CA">
        <w:rPr>
          <w:b/>
          <w:spacing w:val="-6"/>
          <w:sz w:val="18"/>
          <w:szCs w:val="18"/>
        </w:rPr>
        <w:t>решил:</w:t>
      </w:r>
    </w:p>
    <w:p w:rsidR="009F10CA" w:rsidRPr="009F10CA" w:rsidRDefault="009F10CA" w:rsidP="009F10CA">
      <w:pPr>
        <w:jc w:val="both"/>
        <w:rPr>
          <w:sz w:val="18"/>
          <w:szCs w:val="18"/>
        </w:rPr>
      </w:pPr>
      <w:r w:rsidRPr="009F10CA">
        <w:rPr>
          <w:sz w:val="18"/>
          <w:szCs w:val="18"/>
        </w:rPr>
        <w:t>1. Внести следующие изменения в Устав Мошковского сельсовета Бековского района Пензенской области:</w:t>
      </w:r>
    </w:p>
    <w:p w:rsidR="009F10CA" w:rsidRPr="009F10CA" w:rsidRDefault="009F10CA" w:rsidP="009F10CA">
      <w:pPr>
        <w:jc w:val="both"/>
        <w:rPr>
          <w:sz w:val="18"/>
          <w:szCs w:val="18"/>
        </w:rPr>
      </w:pPr>
      <w:r w:rsidRPr="009F10CA">
        <w:rPr>
          <w:sz w:val="18"/>
          <w:szCs w:val="18"/>
        </w:rPr>
        <w:t>1) часть 1.1 статьи 4 дополнить пунктом 18.1 следующего содержания:</w:t>
      </w:r>
    </w:p>
    <w:p w:rsidR="009F10CA" w:rsidRPr="009F10CA" w:rsidRDefault="009F10CA" w:rsidP="009F10CA">
      <w:pPr>
        <w:autoSpaceDE w:val="0"/>
        <w:autoSpaceDN w:val="0"/>
        <w:adjustRightInd w:val="0"/>
        <w:jc w:val="both"/>
        <w:rPr>
          <w:sz w:val="18"/>
          <w:szCs w:val="18"/>
        </w:rPr>
      </w:pPr>
      <w:r w:rsidRPr="009F10CA">
        <w:rPr>
          <w:sz w:val="18"/>
          <w:szCs w:val="18"/>
        </w:rPr>
        <w:t>«18.1)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приведение ее в соответствие с установленными требованиями;»;</w:t>
      </w:r>
    </w:p>
    <w:p w:rsidR="009F10CA" w:rsidRPr="009F10CA" w:rsidRDefault="009F10CA" w:rsidP="009F10CA">
      <w:pPr>
        <w:jc w:val="both"/>
        <w:rPr>
          <w:sz w:val="18"/>
          <w:szCs w:val="18"/>
        </w:rPr>
      </w:pPr>
      <w:r w:rsidRPr="009F10CA">
        <w:rPr>
          <w:sz w:val="18"/>
          <w:szCs w:val="18"/>
        </w:rPr>
        <w:t>2) пункт 3 части 14 статьи 20 изложить в следующей редакции:</w:t>
      </w:r>
    </w:p>
    <w:p w:rsidR="009F10CA" w:rsidRPr="009F10CA" w:rsidRDefault="009F10CA" w:rsidP="009F10CA">
      <w:pPr>
        <w:pStyle w:val="ConsPlusNormal2"/>
        <w:jc w:val="both"/>
        <w:rPr>
          <w:rFonts w:ascii="Times New Roman" w:hAnsi="Times New Roman"/>
          <w:sz w:val="18"/>
          <w:szCs w:val="18"/>
        </w:rPr>
      </w:pPr>
      <w:r w:rsidRPr="009F10CA">
        <w:rPr>
          <w:rFonts w:ascii="Times New Roman" w:hAnsi="Times New Roman"/>
          <w:sz w:val="18"/>
          <w:szCs w:val="18"/>
        </w:rPr>
        <w:t xml:space="preserve">«3) в случае преобразования Мошковского сельсовета, осуществляемого в соответствии с частями </w:t>
      </w:r>
      <w:hyperlink r:id="rId8" w:history="1">
        <w:r w:rsidRPr="009F10CA">
          <w:rPr>
            <w:rFonts w:ascii="Times New Roman" w:hAnsi="Times New Roman"/>
            <w:sz w:val="18"/>
            <w:szCs w:val="18"/>
          </w:rPr>
          <w:t>3</w:t>
        </w:r>
      </w:hyperlink>
      <w:r w:rsidRPr="009F10CA">
        <w:rPr>
          <w:rFonts w:ascii="Times New Roman" w:hAnsi="Times New Roman"/>
          <w:sz w:val="18"/>
          <w:szCs w:val="18"/>
        </w:rPr>
        <w:t xml:space="preserve">, </w:t>
      </w:r>
      <w:r w:rsidRPr="009F10CA">
        <w:rPr>
          <w:rFonts w:ascii="Times New Roman" w:hAnsi="Times New Roman"/>
          <w:color w:val="000000"/>
          <w:spacing w:val="-4"/>
          <w:sz w:val="18"/>
          <w:szCs w:val="18"/>
        </w:rPr>
        <w:t>3.1-1</w:t>
      </w:r>
      <w:r w:rsidRPr="009F10CA">
        <w:rPr>
          <w:rFonts w:ascii="Times New Roman" w:hAnsi="Times New Roman"/>
          <w:sz w:val="18"/>
          <w:szCs w:val="18"/>
        </w:rPr>
        <w:t>, 5, 7.2 статьи 13 Федерального закона «Об общих принципах организации местного самоуправления в Российской Федерации», а также в случае упразднения Мошковского сельсовета;»;</w:t>
      </w:r>
    </w:p>
    <w:p w:rsidR="009F10CA" w:rsidRPr="009F10CA" w:rsidRDefault="009F10CA" w:rsidP="009F10CA">
      <w:pPr>
        <w:jc w:val="both"/>
        <w:rPr>
          <w:sz w:val="18"/>
          <w:szCs w:val="18"/>
        </w:rPr>
      </w:pPr>
      <w:r w:rsidRPr="009F10CA">
        <w:rPr>
          <w:sz w:val="18"/>
          <w:szCs w:val="18"/>
        </w:rPr>
        <w:t>3) в статье 21:</w:t>
      </w:r>
    </w:p>
    <w:p w:rsidR="009F10CA" w:rsidRPr="009F10CA" w:rsidRDefault="009F10CA" w:rsidP="009F10CA">
      <w:pPr>
        <w:jc w:val="both"/>
        <w:rPr>
          <w:sz w:val="18"/>
          <w:szCs w:val="18"/>
        </w:rPr>
      </w:pPr>
      <w:r w:rsidRPr="009F10CA">
        <w:rPr>
          <w:sz w:val="18"/>
          <w:szCs w:val="18"/>
        </w:rPr>
        <w:t>а) части 12.1 и 13 изложить в следующей редакции:</w:t>
      </w:r>
    </w:p>
    <w:p w:rsidR="009F10CA" w:rsidRPr="009F10CA" w:rsidRDefault="009F10CA" w:rsidP="009F10CA">
      <w:pPr>
        <w:jc w:val="both"/>
        <w:rPr>
          <w:sz w:val="18"/>
          <w:szCs w:val="18"/>
        </w:rPr>
      </w:pPr>
      <w:r w:rsidRPr="009F10CA">
        <w:rPr>
          <w:sz w:val="18"/>
          <w:szCs w:val="18"/>
        </w:rPr>
        <w:t>«12.1. Депутат,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25.12.2008 № 273-ФЗ «О противодействии коррупции» (далее – Федеральный закон «О противодействии коррупции») и другими федеральными законами. Полномочия депутата,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
    <w:p w:rsidR="009F10CA" w:rsidRPr="009F10CA" w:rsidRDefault="009F10CA" w:rsidP="009F10CA">
      <w:pPr>
        <w:autoSpaceDE w:val="0"/>
        <w:autoSpaceDN w:val="0"/>
        <w:adjustRightInd w:val="0"/>
        <w:jc w:val="both"/>
        <w:rPr>
          <w:sz w:val="18"/>
          <w:szCs w:val="18"/>
        </w:rPr>
      </w:pPr>
      <w:r w:rsidRPr="009F10CA">
        <w:rPr>
          <w:sz w:val="18"/>
          <w:szCs w:val="18"/>
        </w:rPr>
        <w:t xml:space="preserve">13. К депутату, выборному должностному лицу местного самоуправления за предоставление недостоверных или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меры ответственности, установленные частью </w:t>
      </w:r>
      <w:r w:rsidRPr="009F10CA">
        <w:rPr>
          <w:color w:val="000000"/>
          <w:sz w:val="18"/>
          <w:szCs w:val="18"/>
        </w:rPr>
        <w:t>7.3-1</w:t>
      </w:r>
      <w:r w:rsidRPr="009F10CA">
        <w:rPr>
          <w:sz w:val="18"/>
          <w:szCs w:val="18"/>
        </w:rPr>
        <w:t>статьи 40 Федерального закона «Об общих принципах организации местного самоуправления в Российской Федерации», в порядке, определяемом Комитетом местного самоуправления Мошковского сельсовета в соответствии с законом Пензенской области.»;</w:t>
      </w:r>
    </w:p>
    <w:p w:rsidR="009F10CA" w:rsidRPr="009F10CA" w:rsidRDefault="009F10CA" w:rsidP="009F10CA">
      <w:pPr>
        <w:autoSpaceDE w:val="0"/>
        <w:autoSpaceDN w:val="0"/>
        <w:adjustRightInd w:val="0"/>
        <w:jc w:val="both"/>
        <w:rPr>
          <w:sz w:val="18"/>
          <w:szCs w:val="18"/>
        </w:rPr>
      </w:pPr>
      <w:r w:rsidRPr="009F10CA">
        <w:rPr>
          <w:sz w:val="18"/>
          <w:szCs w:val="18"/>
        </w:rPr>
        <w:t>б) дополнить частью 14.1 следующего содержания:</w:t>
      </w:r>
    </w:p>
    <w:p w:rsidR="009F10CA" w:rsidRPr="009F10CA" w:rsidRDefault="009F10CA" w:rsidP="009F10CA">
      <w:pPr>
        <w:autoSpaceDE w:val="0"/>
        <w:autoSpaceDN w:val="0"/>
        <w:adjustRightInd w:val="0"/>
        <w:jc w:val="both"/>
        <w:rPr>
          <w:sz w:val="18"/>
          <w:szCs w:val="18"/>
        </w:rPr>
      </w:pPr>
      <w:r w:rsidRPr="009F10CA">
        <w:rPr>
          <w:sz w:val="18"/>
          <w:szCs w:val="18"/>
        </w:rPr>
        <w:t>«14.1. Полномочия депутата, выборного должностного лица местного самоуправления прекращаются досрочно в случае несоблюдения ограничений, установленных Федеральным законом</w:t>
      </w:r>
      <w:r w:rsidRPr="009F10CA">
        <w:rPr>
          <w:color w:val="000000"/>
          <w:sz w:val="18"/>
          <w:szCs w:val="18"/>
        </w:rPr>
        <w:t xml:space="preserve"> «Об общих принципах организации местного самоуправления в Российской Федерации</w:t>
      </w:r>
      <w:r w:rsidRPr="009F10CA">
        <w:rPr>
          <w:sz w:val="18"/>
          <w:szCs w:val="18"/>
        </w:rPr>
        <w:t>».»;</w:t>
      </w:r>
    </w:p>
    <w:p w:rsidR="009F10CA" w:rsidRPr="009F10CA" w:rsidRDefault="009F10CA" w:rsidP="009F10CA">
      <w:pPr>
        <w:jc w:val="both"/>
        <w:rPr>
          <w:sz w:val="18"/>
          <w:szCs w:val="18"/>
        </w:rPr>
      </w:pPr>
      <w:r w:rsidRPr="009F10CA">
        <w:rPr>
          <w:sz w:val="18"/>
          <w:szCs w:val="18"/>
        </w:rPr>
        <w:t>4) пункт 13 части 11 статьи 22 изложить в следующей редакции:</w:t>
      </w:r>
    </w:p>
    <w:p w:rsidR="009F10CA" w:rsidRPr="009F10CA" w:rsidRDefault="009F10CA" w:rsidP="009F10CA">
      <w:pPr>
        <w:pStyle w:val="ConsPlusNormal2"/>
        <w:jc w:val="both"/>
        <w:rPr>
          <w:rFonts w:ascii="Times New Roman" w:hAnsi="Times New Roman"/>
          <w:sz w:val="18"/>
          <w:szCs w:val="18"/>
        </w:rPr>
      </w:pPr>
      <w:r w:rsidRPr="009F10CA">
        <w:rPr>
          <w:rFonts w:ascii="Times New Roman" w:hAnsi="Times New Roman"/>
          <w:sz w:val="18"/>
          <w:szCs w:val="18"/>
        </w:rPr>
        <w:t xml:space="preserve">«13) преобразования Мошковского сельсовета, осуществляемого в соответствии с частями </w:t>
      </w:r>
      <w:hyperlink r:id="rId9" w:history="1">
        <w:r w:rsidRPr="009F10CA">
          <w:rPr>
            <w:rFonts w:ascii="Times New Roman" w:hAnsi="Times New Roman"/>
            <w:sz w:val="18"/>
            <w:szCs w:val="18"/>
          </w:rPr>
          <w:t>3</w:t>
        </w:r>
      </w:hyperlink>
      <w:r w:rsidRPr="009F10CA">
        <w:rPr>
          <w:rFonts w:ascii="Times New Roman" w:hAnsi="Times New Roman"/>
          <w:sz w:val="18"/>
          <w:szCs w:val="18"/>
        </w:rPr>
        <w:t xml:space="preserve">, </w:t>
      </w:r>
      <w:r w:rsidRPr="009F10CA">
        <w:rPr>
          <w:rFonts w:ascii="Times New Roman" w:hAnsi="Times New Roman"/>
          <w:color w:val="000000"/>
          <w:spacing w:val="-4"/>
          <w:sz w:val="18"/>
          <w:szCs w:val="18"/>
        </w:rPr>
        <w:t>3.1-1</w:t>
      </w:r>
      <w:r w:rsidRPr="009F10CA">
        <w:rPr>
          <w:rFonts w:ascii="Times New Roman" w:hAnsi="Times New Roman"/>
          <w:sz w:val="18"/>
          <w:szCs w:val="18"/>
        </w:rPr>
        <w:t>, 5, 7.2 статьи 13 Федерального закона «Об общих принципах организации местного самоуправления в Российской Федерации», а также в случае упразднения Мошковского сельсовета;»;</w:t>
      </w:r>
    </w:p>
    <w:p w:rsidR="009F10CA" w:rsidRPr="009F10CA" w:rsidRDefault="009F10CA" w:rsidP="009F10CA">
      <w:pPr>
        <w:jc w:val="both"/>
        <w:rPr>
          <w:sz w:val="18"/>
          <w:szCs w:val="18"/>
        </w:rPr>
      </w:pPr>
      <w:r w:rsidRPr="009F10CA">
        <w:rPr>
          <w:sz w:val="18"/>
          <w:szCs w:val="18"/>
        </w:rPr>
        <w:t>5) пункт 11 части 8 статьи 23 изложить в следующей редакции:</w:t>
      </w:r>
    </w:p>
    <w:p w:rsidR="009F10CA" w:rsidRPr="009F10CA" w:rsidRDefault="009F10CA" w:rsidP="009F10CA">
      <w:pPr>
        <w:pStyle w:val="ConsPlusNormal2"/>
        <w:jc w:val="both"/>
        <w:rPr>
          <w:rFonts w:ascii="Times New Roman" w:hAnsi="Times New Roman"/>
          <w:sz w:val="18"/>
          <w:szCs w:val="18"/>
        </w:rPr>
      </w:pPr>
      <w:r w:rsidRPr="009F10CA">
        <w:rPr>
          <w:rFonts w:ascii="Times New Roman" w:hAnsi="Times New Roman"/>
          <w:sz w:val="18"/>
          <w:szCs w:val="18"/>
        </w:rPr>
        <w:t xml:space="preserve">«11) преобразования Мошковского сельсовета, осуществляемого в соответствии с частями </w:t>
      </w:r>
      <w:hyperlink r:id="rId10" w:history="1">
        <w:r w:rsidRPr="009F10CA">
          <w:rPr>
            <w:rFonts w:ascii="Times New Roman" w:hAnsi="Times New Roman"/>
            <w:sz w:val="18"/>
            <w:szCs w:val="18"/>
          </w:rPr>
          <w:t>3</w:t>
        </w:r>
      </w:hyperlink>
      <w:r w:rsidRPr="009F10CA">
        <w:rPr>
          <w:rFonts w:ascii="Times New Roman" w:hAnsi="Times New Roman"/>
          <w:sz w:val="18"/>
          <w:szCs w:val="18"/>
        </w:rPr>
        <w:t xml:space="preserve">, </w:t>
      </w:r>
      <w:r w:rsidRPr="009F10CA">
        <w:rPr>
          <w:rFonts w:ascii="Times New Roman" w:hAnsi="Times New Roman"/>
          <w:color w:val="000000"/>
          <w:spacing w:val="-4"/>
          <w:sz w:val="18"/>
          <w:szCs w:val="18"/>
        </w:rPr>
        <w:t>3.1-1</w:t>
      </w:r>
      <w:r w:rsidRPr="009F10CA">
        <w:rPr>
          <w:rFonts w:ascii="Times New Roman" w:hAnsi="Times New Roman"/>
          <w:sz w:val="18"/>
          <w:szCs w:val="18"/>
        </w:rPr>
        <w:t>, 5, 7.2 статьи 13 Федерального закона «Об общих принципах организации местного самоуправления в Российской Федерации», а также в случае упразднения Мошковского сельсовета;».</w:t>
      </w:r>
    </w:p>
    <w:p w:rsidR="009F10CA" w:rsidRPr="009F10CA" w:rsidRDefault="009F10CA" w:rsidP="009F10CA">
      <w:pPr>
        <w:pStyle w:val="ConsPlusNormal2"/>
        <w:jc w:val="both"/>
        <w:rPr>
          <w:rFonts w:ascii="Times New Roman" w:hAnsi="Times New Roman"/>
          <w:color w:val="000000"/>
          <w:spacing w:val="-6"/>
          <w:sz w:val="18"/>
          <w:szCs w:val="18"/>
        </w:rPr>
      </w:pPr>
      <w:r w:rsidRPr="009F10CA">
        <w:rPr>
          <w:rFonts w:ascii="Times New Roman" w:hAnsi="Times New Roman"/>
          <w:color w:val="000000"/>
          <w:spacing w:val="-6"/>
          <w:sz w:val="18"/>
          <w:szCs w:val="18"/>
        </w:rPr>
        <w:t>2. Принять настоящее решение на сессии Комитета местного самоуправления Мошковского сельсовета Бековского района Пензенской области.</w:t>
      </w:r>
    </w:p>
    <w:p w:rsidR="009F10CA" w:rsidRPr="009F10CA" w:rsidRDefault="009F10CA" w:rsidP="009F10CA">
      <w:pPr>
        <w:pStyle w:val="ConsPlusNormal2"/>
        <w:jc w:val="both"/>
        <w:rPr>
          <w:rFonts w:ascii="Times New Roman" w:hAnsi="Times New Roman"/>
          <w:color w:val="000000"/>
          <w:spacing w:val="-6"/>
          <w:sz w:val="18"/>
          <w:szCs w:val="18"/>
        </w:rPr>
      </w:pPr>
      <w:r w:rsidRPr="009F10CA">
        <w:rPr>
          <w:rFonts w:ascii="Times New Roman" w:hAnsi="Times New Roman"/>
          <w:spacing w:val="-6"/>
          <w:sz w:val="18"/>
          <w:szCs w:val="18"/>
        </w:rPr>
        <w:t xml:space="preserve">3. </w:t>
      </w:r>
      <w:r w:rsidRPr="009F10CA">
        <w:rPr>
          <w:rFonts w:ascii="Times New Roman" w:hAnsi="Times New Roman"/>
          <w:sz w:val="18"/>
          <w:szCs w:val="18"/>
        </w:rPr>
        <w:t>Направить настоящее решение в Управление Министерства юстиции Российской Федерации по Пензенской области на государственную регистрацию и для официального опубликования (обнародования) на портале Министерства юстиции Российской Федерации.</w:t>
      </w:r>
    </w:p>
    <w:p w:rsidR="009F10CA" w:rsidRPr="009F10CA" w:rsidRDefault="009F10CA" w:rsidP="009F10CA">
      <w:pPr>
        <w:pStyle w:val="ConsPlusNormal2"/>
        <w:jc w:val="both"/>
        <w:rPr>
          <w:rFonts w:ascii="Times New Roman" w:hAnsi="Times New Roman"/>
          <w:spacing w:val="-6"/>
          <w:sz w:val="18"/>
          <w:szCs w:val="18"/>
        </w:rPr>
      </w:pPr>
      <w:r w:rsidRPr="009F10CA">
        <w:rPr>
          <w:rFonts w:ascii="Times New Roman" w:hAnsi="Times New Roman"/>
          <w:spacing w:val="-6"/>
          <w:sz w:val="18"/>
          <w:szCs w:val="18"/>
        </w:rPr>
        <w:t xml:space="preserve">4. Опубликовать настоящее решение в </w:t>
      </w:r>
      <w:r w:rsidRPr="009F10CA">
        <w:rPr>
          <w:rFonts w:ascii="Times New Roman" w:hAnsi="Times New Roman"/>
          <w:sz w:val="18"/>
          <w:szCs w:val="18"/>
        </w:rPr>
        <w:t xml:space="preserve">информационном бюллетене «Ведомости Мошковского сельсовета» </w:t>
      </w:r>
      <w:r w:rsidRPr="009F10CA">
        <w:rPr>
          <w:rFonts w:ascii="Times New Roman" w:hAnsi="Times New Roman"/>
          <w:spacing w:val="-6"/>
          <w:sz w:val="18"/>
          <w:szCs w:val="18"/>
        </w:rPr>
        <w:t>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w:t>
      </w:r>
    </w:p>
    <w:p w:rsidR="009F10CA" w:rsidRPr="009F10CA" w:rsidRDefault="009F10CA" w:rsidP="009F10CA">
      <w:pPr>
        <w:pStyle w:val="ConsPlusNormal2"/>
        <w:jc w:val="both"/>
        <w:rPr>
          <w:rFonts w:ascii="Times New Roman" w:hAnsi="Times New Roman"/>
          <w:color w:val="000000"/>
          <w:spacing w:val="-6"/>
          <w:sz w:val="18"/>
          <w:szCs w:val="18"/>
        </w:rPr>
      </w:pPr>
      <w:r w:rsidRPr="009F10CA">
        <w:rPr>
          <w:rFonts w:ascii="Times New Roman" w:hAnsi="Times New Roman"/>
          <w:spacing w:val="-6"/>
          <w:sz w:val="18"/>
          <w:szCs w:val="18"/>
        </w:rPr>
        <w:t>5. Настоящее решение вступает в силу после его официального опубликования</w:t>
      </w:r>
      <w:r w:rsidRPr="009F10CA">
        <w:rPr>
          <w:rFonts w:ascii="Times New Roman" w:hAnsi="Times New Roman"/>
          <w:color w:val="000000"/>
          <w:spacing w:val="-6"/>
          <w:sz w:val="18"/>
          <w:szCs w:val="18"/>
        </w:rPr>
        <w:t>.</w:t>
      </w:r>
    </w:p>
    <w:p w:rsidR="009F10CA" w:rsidRPr="009F10CA" w:rsidRDefault="009F10CA" w:rsidP="009F10CA">
      <w:pPr>
        <w:jc w:val="both"/>
        <w:rPr>
          <w:sz w:val="18"/>
          <w:szCs w:val="18"/>
        </w:rPr>
      </w:pPr>
      <w:r w:rsidRPr="009F10CA">
        <w:rPr>
          <w:sz w:val="18"/>
          <w:szCs w:val="18"/>
        </w:rPr>
        <w:t>Глава Мошковского сельсовета                                              И.А. Артамошкина</w:t>
      </w:r>
    </w:p>
    <w:p w:rsidR="009F10CA" w:rsidRPr="004A7CFC" w:rsidRDefault="000C436F" w:rsidP="009F10CA">
      <w:pPr>
        <w:pStyle w:val="af4"/>
        <w:jc w:val="both"/>
        <w:rPr>
          <w:rFonts w:ascii="Times New Roman" w:hAnsi="Times New Roman"/>
          <w:i/>
          <w:spacing w:val="-6"/>
          <w:sz w:val="18"/>
          <w:szCs w:val="18"/>
        </w:rPr>
      </w:pPr>
      <w:r w:rsidRPr="004A7CFC">
        <w:rPr>
          <w:rFonts w:ascii="Times New Roman" w:hAnsi="Times New Roman"/>
          <w:i/>
          <w:spacing w:val="-6"/>
          <w:sz w:val="18"/>
          <w:szCs w:val="18"/>
        </w:rPr>
        <w:lastRenderedPageBreak/>
        <w:t>____________________________________________________________________________</w:t>
      </w:r>
      <w:r w:rsidR="004A7CFC">
        <w:rPr>
          <w:rFonts w:ascii="Times New Roman" w:hAnsi="Times New Roman"/>
          <w:i/>
          <w:spacing w:val="-6"/>
          <w:sz w:val="18"/>
          <w:szCs w:val="18"/>
        </w:rPr>
        <w:t>_____________________________________</w:t>
      </w:r>
    </w:p>
    <w:p w:rsidR="000C436F" w:rsidRPr="000C436F" w:rsidRDefault="000C436F" w:rsidP="000C436F">
      <w:pPr>
        <w:autoSpaceDE w:val="0"/>
        <w:autoSpaceDN w:val="0"/>
        <w:adjustRightInd w:val="0"/>
        <w:jc w:val="center"/>
        <w:rPr>
          <w:b/>
          <w:bCs/>
          <w:sz w:val="18"/>
          <w:szCs w:val="18"/>
        </w:rPr>
      </w:pPr>
      <w:r w:rsidRPr="000C436F">
        <w:rPr>
          <w:b/>
          <w:sz w:val="18"/>
          <w:szCs w:val="18"/>
        </w:rPr>
        <w:t xml:space="preserve">Решение Комитета местного самоуправления Мошковского сельсовета Бековского района Пензенской </w:t>
      </w:r>
      <w:r w:rsidR="00607C56">
        <w:rPr>
          <w:b/>
          <w:sz w:val="18"/>
          <w:szCs w:val="18"/>
        </w:rPr>
        <w:t>области от 29</w:t>
      </w:r>
      <w:r w:rsidRPr="000C436F">
        <w:rPr>
          <w:b/>
          <w:sz w:val="18"/>
          <w:szCs w:val="18"/>
        </w:rPr>
        <w:t xml:space="preserve">.11.2019 № </w:t>
      </w:r>
      <w:r w:rsidR="00607C56">
        <w:rPr>
          <w:b/>
          <w:sz w:val="18"/>
          <w:szCs w:val="18"/>
        </w:rPr>
        <w:t>32</w:t>
      </w:r>
      <w:r w:rsidRPr="000C436F">
        <w:rPr>
          <w:b/>
          <w:sz w:val="18"/>
          <w:szCs w:val="18"/>
        </w:rPr>
        <w:t>-</w:t>
      </w:r>
      <w:r w:rsidR="00607C56">
        <w:rPr>
          <w:b/>
          <w:sz w:val="18"/>
          <w:szCs w:val="18"/>
        </w:rPr>
        <w:t>5</w:t>
      </w:r>
      <w:r w:rsidRPr="000C436F">
        <w:rPr>
          <w:b/>
          <w:sz w:val="18"/>
          <w:szCs w:val="18"/>
        </w:rPr>
        <w:t>/</w:t>
      </w:r>
      <w:r w:rsidRPr="000C436F">
        <w:rPr>
          <w:b/>
          <w:sz w:val="18"/>
          <w:szCs w:val="18"/>
          <w:lang w:val="en-US"/>
        </w:rPr>
        <w:t>VII</w:t>
      </w:r>
      <w:r w:rsidRPr="000C436F">
        <w:rPr>
          <w:b/>
          <w:sz w:val="18"/>
          <w:szCs w:val="18"/>
        </w:rPr>
        <w:t xml:space="preserve"> «О признании утратившим силу решения Комитета местного самоуправления Мошковского сельсовета Бековского района Пензенской области от 17.02.2017 № 255-51/</w:t>
      </w:r>
      <w:r w:rsidRPr="000C436F">
        <w:rPr>
          <w:b/>
          <w:sz w:val="18"/>
          <w:szCs w:val="18"/>
          <w:lang w:val="en-US"/>
        </w:rPr>
        <w:t>VI</w:t>
      </w:r>
      <w:r w:rsidRPr="000C436F">
        <w:rPr>
          <w:b/>
          <w:sz w:val="18"/>
          <w:szCs w:val="18"/>
        </w:rPr>
        <w:t xml:space="preserve"> «Об утверждении Правил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от 24.07.2007 № 209-ФЗ «О развитии малого и среднего предпринимательства в Российской Федерации»»</w:t>
      </w:r>
    </w:p>
    <w:p w:rsidR="000C436F" w:rsidRPr="000C436F" w:rsidRDefault="000C436F" w:rsidP="000C436F">
      <w:pPr>
        <w:autoSpaceDE w:val="0"/>
        <w:autoSpaceDN w:val="0"/>
        <w:adjustRightInd w:val="0"/>
        <w:jc w:val="both"/>
        <w:rPr>
          <w:sz w:val="18"/>
          <w:szCs w:val="18"/>
        </w:rPr>
      </w:pPr>
      <w:r w:rsidRPr="000C436F">
        <w:rPr>
          <w:sz w:val="18"/>
          <w:szCs w:val="18"/>
        </w:rPr>
        <w:t>В целях приведения муниципального нормативного правового акта Мошковского сельсовета</w:t>
      </w:r>
      <w:r w:rsidR="009E0DD3">
        <w:rPr>
          <w:sz w:val="18"/>
          <w:szCs w:val="18"/>
        </w:rPr>
        <w:t xml:space="preserve"> </w:t>
      </w:r>
      <w:r w:rsidRPr="000C436F">
        <w:rPr>
          <w:sz w:val="18"/>
          <w:szCs w:val="18"/>
        </w:rPr>
        <w:t>Бековского района Пензенской области в соответствие с действующим законодательством, руководствуясь статьей 20 Устава Мошковского сельсовета</w:t>
      </w:r>
      <w:r w:rsidR="009E0DD3">
        <w:rPr>
          <w:sz w:val="18"/>
          <w:szCs w:val="18"/>
        </w:rPr>
        <w:t xml:space="preserve"> </w:t>
      </w:r>
      <w:r w:rsidRPr="000C436F">
        <w:rPr>
          <w:sz w:val="18"/>
          <w:szCs w:val="18"/>
        </w:rPr>
        <w:t xml:space="preserve">Бековского района Пензенской области, </w:t>
      </w:r>
    </w:p>
    <w:p w:rsidR="000C436F" w:rsidRPr="000C436F" w:rsidRDefault="000C436F" w:rsidP="000C436F">
      <w:pPr>
        <w:jc w:val="center"/>
        <w:rPr>
          <w:b/>
          <w:sz w:val="18"/>
          <w:szCs w:val="18"/>
        </w:rPr>
      </w:pPr>
      <w:r w:rsidRPr="000C436F">
        <w:rPr>
          <w:sz w:val="18"/>
          <w:szCs w:val="18"/>
        </w:rPr>
        <w:t>Комитет местного самоуправления Мошковского сельсовета</w:t>
      </w:r>
      <w:r w:rsidRPr="000C436F">
        <w:rPr>
          <w:b/>
          <w:sz w:val="18"/>
          <w:szCs w:val="18"/>
        </w:rPr>
        <w:t xml:space="preserve"> решил:</w:t>
      </w:r>
    </w:p>
    <w:p w:rsidR="000C436F" w:rsidRPr="000C436F" w:rsidRDefault="000C436F" w:rsidP="000C436F">
      <w:pPr>
        <w:widowControl w:val="0"/>
        <w:shd w:val="clear" w:color="auto" w:fill="FFFFFF"/>
        <w:jc w:val="both"/>
        <w:rPr>
          <w:bCs/>
          <w:color w:val="000000"/>
          <w:sz w:val="18"/>
          <w:szCs w:val="18"/>
        </w:rPr>
      </w:pPr>
      <w:r w:rsidRPr="000C436F">
        <w:rPr>
          <w:sz w:val="18"/>
          <w:szCs w:val="18"/>
        </w:rPr>
        <w:t>1. Признать утратившим силу решение Комитета местного самоуправления Мошковского сельсовета</w:t>
      </w:r>
      <w:r w:rsidR="009E0DD3">
        <w:rPr>
          <w:sz w:val="18"/>
          <w:szCs w:val="18"/>
        </w:rPr>
        <w:t xml:space="preserve"> </w:t>
      </w:r>
      <w:r w:rsidRPr="000C436F">
        <w:rPr>
          <w:sz w:val="18"/>
          <w:szCs w:val="18"/>
        </w:rPr>
        <w:t>Бековского района Пензенской области от 17.02.2017 № 255-51/</w:t>
      </w:r>
      <w:r w:rsidRPr="000C436F">
        <w:rPr>
          <w:sz w:val="18"/>
          <w:szCs w:val="18"/>
          <w:lang w:val="en-US"/>
        </w:rPr>
        <w:t>VI</w:t>
      </w:r>
      <w:r w:rsidRPr="000C436F">
        <w:rPr>
          <w:sz w:val="18"/>
          <w:szCs w:val="18"/>
        </w:rPr>
        <w:t xml:space="preserve"> «Об утверждении Правил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от 24.07.2007 № 209-ФЗ «О развитии малого и среднего предпринимательства в Российской Федерации</w:t>
      </w:r>
      <w:r w:rsidRPr="000C436F">
        <w:rPr>
          <w:bCs/>
          <w:color w:val="000000"/>
          <w:sz w:val="18"/>
          <w:szCs w:val="18"/>
        </w:rPr>
        <w:t>».</w:t>
      </w:r>
    </w:p>
    <w:p w:rsidR="000C436F" w:rsidRPr="000C436F" w:rsidRDefault="000C436F" w:rsidP="000C436F">
      <w:pPr>
        <w:pStyle w:val="ConsPlusNormal2"/>
        <w:jc w:val="both"/>
        <w:rPr>
          <w:rFonts w:ascii="Times New Roman" w:hAnsi="Times New Roman"/>
          <w:sz w:val="18"/>
          <w:szCs w:val="18"/>
        </w:rPr>
      </w:pPr>
      <w:r w:rsidRPr="000C436F">
        <w:rPr>
          <w:rFonts w:ascii="Times New Roman" w:hAnsi="Times New Roman"/>
          <w:sz w:val="18"/>
          <w:szCs w:val="18"/>
        </w:rPr>
        <w:t>2. Опубликовать настоящее решение в информационном бюллетене «Ведомости Мошковского сельсовета».</w:t>
      </w:r>
    </w:p>
    <w:p w:rsidR="000C436F" w:rsidRPr="000C436F" w:rsidRDefault="000C436F" w:rsidP="000C436F">
      <w:pPr>
        <w:widowControl w:val="0"/>
        <w:autoSpaceDE w:val="0"/>
        <w:autoSpaceDN w:val="0"/>
        <w:adjustRightInd w:val="0"/>
        <w:jc w:val="both"/>
        <w:rPr>
          <w:sz w:val="18"/>
          <w:szCs w:val="18"/>
        </w:rPr>
      </w:pPr>
      <w:r w:rsidRPr="000C436F">
        <w:rPr>
          <w:sz w:val="18"/>
          <w:szCs w:val="18"/>
        </w:rPr>
        <w:t>3. Настоящее решение вступает в силу после его официального опубликования.</w:t>
      </w:r>
    </w:p>
    <w:p w:rsidR="000C436F" w:rsidRPr="000C436F" w:rsidRDefault="000C436F" w:rsidP="000C436F">
      <w:pPr>
        <w:pStyle w:val="ConsPlusNormal2"/>
        <w:jc w:val="both"/>
        <w:rPr>
          <w:rFonts w:ascii="Times New Roman" w:hAnsi="Times New Roman"/>
          <w:sz w:val="18"/>
          <w:szCs w:val="18"/>
        </w:rPr>
      </w:pPr>
      <w:r w:rsidRPr="000C436F">
        <w:rPr>
          <w:rFonts w:ascii="Times New Roman" w:hAnsi="Times New Roman"/>
          <w:sz w:val="18"/>
          <w:szCs w:val="18"/>
        </w:rPr>
        <w:t>4. Контроль за исполнением настоящего решения возложить на главу Мошковского сельсовета Артамошкину И.А.</w:t>
      </w:r>
    </w:p>
    <w:p w:rsidR="000C436F" w:rsidRPr="000C436F" w:rsidRDefault="000C436F" w:rsidP="000C436F">
      <w:pPr>
        <w:pStyle w:val="ConsPlusNormal2"/>
        <w:jc w:val="both"/>
        <w:rPr>
          <w:rFonts w:ascii="Times New Roman" w:hAnsi="Times New Roman"/>
          <w:b/>
          <w:sz w:val="18"/>
          <w:szCs w:val="18"/>
        </w:rPr>
      </w:pPr>
      <w:r w:rsidRPr="000C436F">
        <w:rPr>
          <w:rFonts w:ascii="Times New Roman" w:hAnsi="Times New Roman"/>
          <w:sz w:val="18"/>
          <w:szCs w:val="18"/>
        </w:rPr>
        <w:t>Глава Мошковского сельсовета                                            И.А. Артамошкина</w:t>
      </w:r>
    </w:p>
    <w:p w:rsidR="009F10CA" w:rsidRPr="000C436F" w:rsidRDefault="000C436F" w:rsidP="000C436F">
      <w:pPr>
        <w:tabs>
          <w:tab w:val="left" w:pos="6555"/>
        </w:tabs>
        <w:rPr>
          <w:sz w:val="18"/>
          <w:szCs w:val="18"/>
        </w:rPr>
      </w:pPr>
      <w:r>
        <w:rPr>
          <w:sz w:val="18"/>
          <w:szCs w:val="18"/>
        </w:rPr>
        <w:t>_________________________________________________________________________________________________________________</w:t>
      </w:r>
    </w:p>
    <w:p w:rsidR="00607C56" w:rsidRPr="00607C56" w:rsidRDefault="00607C56" w:rsidP="00607C56">
      <w:pPr>
        <w:tabs>
          <w:tab w:val="left" w:pos="6555"/>
        </w:tabs>
        <w:jc w:val="center"/>
        <w:rPr>
          <w:b/>
          <w:sz w:val="18"/>
          <w:szCs w:val="18"/>
        </w:rPr>
      </w:pPr>
      <w:r w:rsidRPr="00607C56">
        <w:rPr>
          <w:b/>
          <w:sz w:val="18"/>
          <w:szCs w:val="18"/>
        </w:rPr>
        <w:t>Решение Комитета местного самоуправления Мошковского сельсовета Бековского района Пензенской области от 29.11.2019 № 3</w:t>
      </w:r>
      <w:r>
        <w:rPr>
          <w:b/>
          <w:sz w:val="18"/>
          <w:szCs w:val="18"/>
        </w:rPr>
        <w:t>3</w:t>
      </w:r>
      <w:r w:rsidRPr="00607C56">
        <w:rPr>
          <w:b/>
          <w:sz w:val="18"/>
          <w:szCs w:val="18"/>
        </w:rPr>
        <w:t>-5/</w:t>
      </w:r>
      <w:r w:rsidRPr="00607C56">
        <w:rPr>
          <w:b/>
          <w:sz w:val="18"/>
          <w:szCs w:val="18"/>
          <w:lang w:val="en-US"/>
        </w:rPr>
        <w:t>VII</w:t>
      </w:r>
      <w:r w:rsidRPr="00607C56">
        <w:rPr>
          <w:b/>
          <w:sz w:val="18"/>
          <w:szCs w:val="18"/>
        </w:rPr>
        <w:t xml:space="preserve"> «О внесении изменения в решение Комитета местного самоуправления Мошковского сельсовета Бековского района Пензенской области от 26.08.2013 № 391-90/</w:t>
      </w:r>
      <w:r w:rsidRPr="00607C56">
        <w:rPr>
          <w:b/>
          <w:sz w:val="18"/>
          <w:szCs w:val="18"/>
          <w:lang w:val="en-US"/>
        </w:rPr>
        <w:t>V</w:t>
      </w:r>
      <w:r w:rsidRPr="00607C56">
        <w:rPr>
          <w:b/>
          <w:sz w:val="18"/>
          <w:szCs w:val="18"/>
        </w:rPr>
        <w:t xml:space="preserve"> «Об установлении земельного налога»»</w:t>
      </w:r>
    </w:p>
    <w:p w:rsidR="00607C56" w:rsidRPr="00607C56" w:rsidRDefault="00607C56" w:rsidP="00607C56">
      <w:pPr>
        <w:widowControl w:val="0"/>
        <w:autoSpaceDE w:val="0"/>
        <w:autoSpaceDN w:val="0"/>
        <w:adjustRightInd w:val="0"/>
        <w:jc w:val="both"/>
        <w:rPr>
          <w:sz w:val="18"/>
          <w:szCs w:val="18"/>
        </w:rPr>
      </w:pPr>
      <w:r w:rsidRPr="00607C56">
        <w:rPr>
          <w:sz w:val="18"/>
          <w:szCs w:val="18"/>
        </w:rPr>
        <w:t xml:space="preserve">В соответствии с главой 31 </w:t>
      </w:r>
      <w:r w:rsidRPr="00607C56">
        <w:rPr>
          <w:rFonts w:eastAsia="Calibri"/>
          <w:sz w:val="18"/>
          <w:szCs w:val="18"/>
          <w:lang w:eastAsia="en-US"/>
        </w:rPr>
        <w:t xml:space="preserve">Налогового кодекса Российской Федерации, </w:t>
      </w:r>
      <w:r w:rsidRPr="00607C56">
        <w:rPr>
          <w:sz w:val="18"/>
          <w:szCs w:val="18"/>
        </w:rPr>
        <w:t xml:space="preserve">Федеральным </w:t>
      </w:r>
      <w:hyperlink r:id="rId11" w:history="1">
        <w:r w:rsidRPr="00607C56">
          <w:rPr>
            <w:sz w:val="18"/>
            <w:szCs w:val="18"/>
          </w:rPr>
          <w:t>закон</w:t>
        </w:r>
      </w:hyperlink>
      <w:r w:rsidRPr="00607C56">
        <w:rPr>
          <w:sz w:val="18"/>
          <w:szCs w:val="18"/>
        </w:rPr>
        <w:t>ом от 06.10.2003 № 131-ФЗ «Об общих принципах организации местного самоуправления в Российской Федерации» (с последующими изменениями), руководствуясь статьей 20 Устава Мошковского сельсовета Бековского района Пензенской области,</w:t>
      </w:r>
    </w:p>
    <w:p w:rsidR="00607C56" w:rsidRPr="00607C56" w:rsidRDefault="00607C56" w:rsidP="00607C56">
      <w:pPr>
        <w:pStyle w:val="ConsPlusNormal2"/>
        <w:jc w:val="center"/>
        <w:rPr>
          <w:rFonts w:ascii="Times New Roman" w:hAnsi="Times New Roman"/>
          <w:b/>
          <w:sz w:val="18"/>
          <w:szCs w:val="18"/>
        </w:rPr>
      </w:pPr>
      <w:r w:rsidRPr="00607C56">
        <w:rPr>
          <w:rFonts w:ascii="Times New Roman" w:hAnsi="Times New Roman"/>
          <w:sz w:val="18"/>
          <w:szCs w:val="18"/>
        </w:rPr>
        <w:t>Комитет местного самоуправления</w:t>
      </w:r>
      <w:r w:rsidR="00E2425C">
        <w:rPr>
          <w:rFonts w:ascii="Times New Roman" w:hAnsi="Times New Roman"/>
          <w:sz w:val="18"/>
          <w:szCs w:val="18"/>
        </w:rPr>
        <w:t xml:space="preserve"> </w:t>
      </w:r>
      <w:r w:rsidRPr="00607C56">
        <w:rPr>
          <w:rFonts w:ascii="Times New Roman" w:hAnsi="Times New Roman"/>
          <w:sz w:val="18"/>
          <w:szCs w:val="18"/>
        </w:rPr>
        <w:t>Мошковского сельсовета</w:t>
      </w:r>
      <w:r w:rsidRPr="00607C56">
        <w:rPr>
          <w:rFonts w:ascii="Times New Roman" w:hAnsi="Times New Roman"/>
          <w:b/>
          <w:sz w:val="18"/>
          <w:szCs w:val="18"/>
        </w:rPr>
        <w:t xml:space="preserve"> решил:</w:t>
      </w:r>
    </w:p>
    <w:p w:rsidR="00607C56" w:rsidRPr="00607C56" w:rsidRDefault="00607C56" w:rsidP="00607C56">
      <w:pPr>
        <w:tabs>
          <w:tab w:val="left" w:pos="3213"/>
        </w:tabs>
        <w:jc w:val="both"/>
        <w:rPr>
          <w:b/>
          <w:sz w:val="18"/>
          <w:szCs w:val="18"/>
        </w:rPr>
      </w:pPr>
      <w:r w:rsidRPr="00607C56">
        <w:rPr>
          <w:sz w:val="18"/>
          <w:szCs w:val="18"/>
        </w:rPr>
        <w:t>1. Внести изменение в решение Комитета местного самоуправления Мошковского сельсовета</w:t>
      </w:r>
      <w:r w:rsidR="00E2425C">
        <w:rPr>
          <w:sz w:val="18"/>
          <w:szCs w:val="18"/>
        </w:rPr>
        <w:t xml:space="preserve"> </w:t>
      </w:r>
      <w:r w:rsidRPr="00607C56">
        <w:rPr>
          <w:sz w:val="18"/>
          <w:szCs w:val="18"/>
        </w:rPr>
        <w:t>Бековского района Пензенской области от 26.08.2013 № 391-90/</w:t>
      </w:r>
      <w:r w:rsidRPr="00607C56">
        <w:rPr>
          <w:sz w:val="18"/>
          <w:szCs w:val="18"/>
          <w:lang w:val="en-US"/>
        </w:rPr>
        <w:t>V</w:t>
      </w:r>
      <w:r w:rsidRPr="00607C56">
        <w:rPr>
          <w:sz w:val="18"/>
          <w:szCs w:val="18"/>
        </w:rPr>
        <w:t>«Об установлении земельного налога», изложив подпункт 1 пункта 2 в новой редакции:</w:t>
      </w:r>
    </w:p>
    <w:p w:rsidR="00607C56" w:rsidRPr="00607C56" w:rsidRDefault="00607C56" w:rsidP="00607C56">
      <w:pPr>
        <w:pStyle w:val="aa"/>
        <w:spacing w:before="0" w:beforeAutospacing="0" w:after="0" w:afterAutospacing="0"/>
        <w:jc w:val="both"/>
        <w:rPr>
          <w:sz w:val="18"/>
          <w:szCs w:val="18"/>
        </w:rPr>
      </w:pPr>
      <w:r w:rsidRPr="00607C56">
        <w:rPr>
          <w:sz w:val="18"/>
          <w:szCs w:val="18"/>
        </w:rPr>
        <w:t xml:space="preserve">«1) 0,3 процента в отношении земельных участков: </w:t>
      </w:r>
    </w:p>
    <w:p w:rsidR="00607C56" w:rsidRPr="00607C56" w:rsidRDefault="00607C56" w:rsidP="00607C56">
      <w:pPr>
        <w:pStyle w:val="aa"/>
        <w:spacing w:before="0" w:beforeAutospacing="0" w:after="0" w:afterAutospacing="0"/>
        <w:jc w:val="both"/>
        <w:rPr>
          <w:sz w:val="18"/>
          <w:szCs w:val="18"/>
        </w:rPr>
      </w:pPr>
      <w:r w:rsidRPr="00607C56">
        <w:rPr>
          <w:sz w:val="18"/>
          <w:szCs w:val="18"/>
        </w:rPr>
        <w:t>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607C56" w:rsidRPr="00607C56" w:rsidRDefault="00607C56" w:rsidP="00607C56">
      <w:pPr>
        <w:jc w:val="both"/>
        <w:rPr>
          <w:sz w:val="18"/>
          <w:szCs w:val="18"/>
        </w:rPr>
      </w:pPr>
      <w:r w:rsidRPr="00607C56">
        <w:rPr>
          <w:sz w:val="18"/>
          <w:szCs w:val="18"/>
        </w:rPr>
        <w:t xml:space="preserve">занятых </w:t>
      </w:r>
      <w:hyperlink r:id="rId12" w:history="1">
        <w:r w:rsidRPr="00607C56">
          <w:rPr>
            <w:sz w:val="18"/>
            <w:szCs w:val="18"/>
          </w:rPr>
          <w:t>жилищным фондом</w:t>
        </w:r>
      </w:hyperlink>
      <w:r w:rsidRPr="00607C56">
        <w:rPr>
          <w:sz w:val="18"/>
          <w:szCs w:val="18"/>
        </w:rPr>
        <w:t xml:space="preserve"> и </w:t>
      </w:r>
      <w:hyperlink r:id="rId13" w:history="1">
        <w:r w:rsidRPr="00607C56">
          <w:rPr>
            <w:sz w:val="18"/>
            <w:szCs w:val="18"/>
          </w:rPr>
          <w:t>объектами инженерной инфраструктуры</w:t>
        </w:r>
      </w:hyperlink>
      <w:r w:rsidRPr="00607C56">
        <w:rPr>
          <w:sz w:val="18"/>
          <w:szCs w:val="18"/>
        </w:rPr>
        <w:t xml:space="preserve">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
    <w:p w:rsidR="00607C56" w:rsidRPr="00607C56" w:rsidRDefault="00607C56" w:rsidP="00607C56">
      <w:pPr>
        <w:jc w:val="both"/>
        <w:rPr>
          <w:sz w:val="18"/>
          <w:szCs w:val="18"/>
        </w:rPr>
      </w:pPr>
      <w:r w:rsidRPr="00607C56">
        <w:rPr>
          <w:sz w:val="18"/>
          <w:szCs w:val="18"/>
        </w:rPr>
        <w:t xml:space="preserve">не используемых в предпринимательской деятельности, приобретенных (предоставленных) для ведения </w:t>
      </w:r>
      <w:hyperlink r:id="rId14" w:history="1">
        <w:r w:rsidRPr="00607C56">
          <w:rPr>
            <w:sz w:val="18"/>
            <w:szCs w:val="18"/>
          </w:rPr>
          <w:t>личного подсобного хозяйства</w:t>
        </w:r>
      </w:hyperlink>
      <w:r w:rsidRPr="00607C56">
        <w:rPr>
          <w:sz w:val="18"/>
          <w:szCs w:val="18"/>
        </w:rPr>
        <w:t xml:space="preserve">, садоводства или огородничества, а также земельных участков общего назначения, предусмотренных Федеральным </w:t>
      </w:r>
      <w:hyperlink r:id="rId15" w:history="1">
        <w:r w:rsidRPr="00607C56">
          <w:rPr>
            <w:sz w:val="18"/>
            <w:szCs w:val="18"/>
          </w:rPr>
          <w:t>законом</w:t>
        </w:r>
      </w:hyperlink>
      <w:r w:rsidRPr="00607C56">
        <w:rPr>
          <w:sz w:val="18"/>
          <w:szCs w:val="18"/>
        </w:rPr>
        <w:t xml:space="preserve">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607C56" w:rsidRPr="00607C56" w:rsidRDefault="00607C56" w:rsidP="00607C56">
      <w:pPr>
        <w:jc w:val="both"/>
        <w:rPr>
          <w:sz w:val="18"/>
          <w:szCs w:val="18"/>
        </w:rPr>
      </w:pPr>
      <w:r w:rsidRPr="00607C56">
        <w:rPr>
          <w:sz w:val="18"/>
          <w:szCs w:val="18"/>
        </w:rPr>
        <w:t xml:space="preserve">ограниченных в обороте в соответствии с </w:t>
      </w:r>
      <w:hyperlink r:id="rId16" w:history="1">
        <w:r w:rsidRPr="00607C56">
          <w:rPr>
            <w:sz w:val="18"/>
            <w:szCs w:val="18"/>
          </w:rPr>
          <w:t>законодательством</w:t>
        </w:r>
      </w:hyperlink>
      <w:r w:rsidRPr="00607C56">
        <w:rPr>
          <w:sz w:val="18"/>
          <w:szCs w:val="18"/>
        </w:rPr>
        <w:t xml:space="preserve"> Российской Федерации, предоставленных для обеспечения обороны, безопасности и таможенных нужд;».</w:t>
      </w:r>
    </w:p>
    <w:p w:rsidR="00607C56" w:rsidRPr="00607C56" w:rsidRDefault="00607C56" w:rsidP="00607C56">
      <w:pPr>
        <w:pStyle w:val="ConsPlusNormal2"/>
        <w:jc w:val="both"/>
        <w:rPr>
          <w:rFonts w:ascii="Times New Roman" w:hAnsi="Times New Roman"/>
          <w:sz w:val="18"/>
          <w:szCs w:val="18"/>
        </w:rPr>
      </w:pPr>
      <w:r w:rsidRPr="00607C56">
        <w:rPr>
          <w:rFonts w:ascii="Times New Roman" w:hAnsi="Times New Roman"/>
          <w:sz w:val="18"/>
          <w:szCs w:val="18"/>
        </w:rPr>
        <w:t>2. Опубликовать настоящее решение в информационном бюллетене «Ведомости Мошковского сельсовета».</w:t>
      </w:r>
    </w:p>
    <w:p w:rsidR="00607C56" w:rsidRPr="00607C56" w:rsidRDefault="00607C56" w:rsidP="00607C56">
      <w:pPr>
        <w:jc w:val="both"/>
        <w:rPr>
          <w:sz w:val="18"/>
          <w:szCs w:val="18"/>
        </w:rPr>
      </w:pPr>
      <w:r w:rsidRPr="00607C56">
        <w:rPr>
          <w:sz w:val="18"/>
          <w:szCs w:val="18"/>
        </w:rPr>
        <w:t>3. Настоящее решение вступает в силу с 01.01.2020, но не ранее чем по истечении одного месяца со дня его официального опубликования.</w:t>
      </w:r>
    </w:p>
    <w:p w:rsidR="00607C56" w:rsidRPr="00607C56" w:rsidRDefault="00607C56" w:rsidP="00607C56">
      <w:pPr>
        <w:pStyle w:val="ConsPlusNormal2"/>
        <w:jc w:val="both"/>
        <w:rPr>
          <w:rFonts w:ascii="Times New Roman" w:hAnsi="Times New Roman"/>
          <w:sz w:val="18"/>
          <w:szCs w:val="18"/>
        </w:rPr>
      </w:pPr>
      <w:r w:rsidRPr="00607C56">
        <w:rPr>
          <w:rFonts w:ascii="Times New Roman" w:hAnsi="Times New Roman"/>
          <w:sz w:val="18"/>
          <w:szCs w:val="18"/>
        </w:rPr>
        <w:t>4. Контроль за исполнением настоящего решения возложить на главу Мошковского сельсовета Артамошкину И.А.</w:t>
      </w:r>
    </w:p>
    <w:p w:rsidR="00607C56" w:rsidRPr="00607C56" w:rsidRDefault="00607C56" w:rsidP="00607C56">
      <w:pPr>
        <w:pStyle w:val="ConsPlusNormal2"/>
        <w:jc w:val="both"/>
        <w:rPr>
          <w:rFonts w:ascii="Times New Roman" w:hAnsi="Times New Roman"/>
          <w:b/>
          <w:sz w:val="18"/>
          <w:szCs w:val="18"/>
        </w:rPr>
      </w:pPr>
      <w:r w:rsidRPr="00607C56">
        <w:rPr>
          <w:rFonts w:ascii="Times New Roman" w:hAnsi="Times New Roman"/>
          <w:sz w:val="18"/>
          <w:szCs w:val="18"/>
        </w:rPr>
        <w:t>Глава Мошковского сельсовета                                             И.А. Артамошкина</w:t>
      </w:r>
    </w:p>
    <w:p w:rsidR="00607C56" w:rsidRPr="00607C56" w:rsidRDefault="00607C56" w:rsidP="00607C56">
      <w:pPr>
        <w:tabs>
          <w:tab w:val="left" w:pos="3213"/>
        </w:tabs>
        <w:jc w:val="center"/>
        <w:rPr>
          <w:b/>
          <w:sz w:val="18"/>
          <w:szCs w:val="18"/>
        </w:rPr>
      </w:pPr>
      <w:r>
        <w:rPr>
          <w:b/>
          <w:sz w:val="18"/>
          <w:szCs w:val="18"/>
        </w:rPr>
        <w:t>_________________________________________</w:t>
      </w:r>
      <w:r w:rsidRPr="00607C56">
        <w:rPr>
          <w:b/>
          <w:sz w:val="18"/>
          <w:szCs w:val="18"/>
        </w:rPr>
        <w:t>________________________________________________________________________</w:t>
      </w:r>
    </w:p>
    <w:p w:rsidR="00607C56" w:rsidRPr="00607C56" w:rsidRDefault="00607C56" w:rsidP="00607C56">
      <w:pPr>
        <w:autoSpaceDE w:val="0"/>
        <w:autoSpaceDN w:val="0"/>
        <w:adjustRightInd w:val="0"/>
        <w:jc w:val="center"/>
        <w:rPr>
          <w:b/>
          <w:bCs/>
          <w:sz w:val="18"/>
          <w:szCs w:val="18"/>
        </w:rPr>
      </w:pPr>
      <w:r w:rsidRPr="00607C56">
        <w:rPr>
          <w:b/>
          <w:sz w:val="18"/>
          <w:szCs w:val="18"/>
        </w:rPr>
        <w:t>Решение Комитета местного самоуправления Мошковского сельсовета Бековского района Пензенской области от 29.11.2019 № 34-5/</w:t>
      </w:r>
      <w:r w:rsidRPr="00607C56">
        <w:rPr>
          <w:b/>
          <w:sz w:val="18"/>
          <w:szCs w:val="18"/>
          <w:lang w:val="en-US"/>
        </w:rPr>
        <w:t>VII</w:t>
      </w:r>
      <w:r w:rsidRPr="00607C56">
        <w:rPr>
          <w:b/>
          <w:sz w:val="18"/>
          <w:szCs w:val="18"/>
        </w:rPr>
        <w:t xml:space="preserve"> «</w:t>
      </w:r>
      <w:r w:rsidRPr="00607C56">
        <w:rPr>
          <w:b/>
          <w:bCs/>
          <w:sz w:val="18"/>
          <w:szCs w:val="18"/>
        </w:rPr>
        <w:t>О внесении изменений в решение Комитета местного самоуправления Мошковского сельсовета Бековского района Пензенской области от 31.07.2019 № 481-100/</w:t>
      </w:r>
      <w:r w:rsidRPr="00607C56">
        <w:rPr>
          <w:b/>
          <w:bCs/>
          <w:sz w:val="18"/>
          <w:szCs w:val="18"/>
          <w:lang w:val="en-US"/>
        </w:rPr>
        <w:t>VI</w:t>
      </w:r>
      <w:r w:rsidRPr="00607C56">
        <w:rPr>
          <w:b/>
          <w:bCs/>
          <w:sz w:val="18"/>
          <w:szCs w:val="18"/>
        </w:rPr>
        <w:t xml:space="preserve"> «Об утверждении Положения об оплате труда муниципальных служащих органов местного самоуправления Мошковского сельсовета Бековского района Пензенской области»»</w:t>
      </w:r>
    </w:p>
    <w:p w:rsidR="00607C56" w:rsidRPr="00607C56" w:rsidRDefault="00607C56" w:rsidP="00607C56">
      <w:pPr>
        <w:tabs>
          <w:tab w:val="left" w:pos="3213"/>
        </w:tabs>
        <w:jc w:val="both"/>
        <w:rPr>
          <w:sz w:val="18"/>
          <w:szCs w:val="18"/>
        </w:rPr>
      </w:pPr>
      <w:r w:rsidRPr="00607C56">
        <w:rPr>
          <w:iCs/>
          <w:sz w:val="18"/>
          <w:szCs w:val="18"/>
        </w:rPr>
        <w:t xml:space="preserve">В соответствии с Федеральным законом от 02.03.2007 № 25-ФЗ «О муниципальной службе в Российской Федерации» (с последующими изменениями), законом Пензенской области от 10.10.2007 № 1390-ЗПО «О муниципальной службе в Пензенской области» (с последующими изменениями), </w:t>
      </w:r>
      <w:r w:rsidRPr="00607C56">
        <w:rPr>
          <w:sz w:val="18"/>
          <w:szCs w:val="18"/>
        </w:rPr>
        <w:t xml:space="preserve">руководствуясь статьей 20 Устава </w:t>
      </w:r>
      <w:r w:rsidRPr="00607C56">
        <w:rPr>
          <w:bCs/>
          <w:sz w:val="18"/>
          <w:szCs w:val="18"/>
        </w:rPr>
        <w:t>Мошковского сельсовета</w:t>
      </w:r>
      <w:r w:rsidR="00E2425C">
        <w:rPr>
          <w:bCs/>
          <w:sz w:val="18"/>
          <w:szCs w:val="18"/>
        </w:rPr>
        <w:t xml:space="preserve"> </w:t>
      </w:r>
      <w:r w:rsidRPr="00607C56">
        <w:rPr>
          <w:sz w:val="18"/>
          <w:szCs w:val="18"/>
        </w:rPr>
        <w:t xml:space="preserve">Бековского района Пензенской области, </w:t>
      </w:r>
    </w:p>
    <w:p w:rsidR="00607C56" w:rsidRPr="00607C56" w:rsidRDefault="00607C56" w:rsidP="00607C56">
      <w:pPr>
        <w:tabs>
          <w:tab w:val="left" w:pos="3213"/>
        </w:tabs>
        <w:jc w:val="center"/>
        <w:rPr>
          <w:b/>
          <w:sz w:val="18"/>
          <w:szCs w:val="18"/>
        </w:rPr>
      </w:pPr>
      <w:r w:rsidRPr="00607C56">
        <w:rPr>
          <w:sz w:val="18"/>
          <w:szCs w:val="18"/>
        </w:rPr>
        <w:t xml:space="preserve">Комитет местного самоуправления </w:t>
      </w:r>
      <w:r w:rsidRPr="00607C56">
        <w:rPr>
          <w:bCs/>
          <w:sz w:val="18"/>
          <w:szCs w:val="18"/>
        </w:rPr>
        <w:t>Мошковского сельсовета</w:t>
      </w:r>
      <w:r w:rsidR="00E2425C">
        <w:rPr>
          <w:bCs/>
          <w:sz w:val="18"/>
          <w:szCs w:val="18"/>
        </w:rPr>
        <w:t xml:space="preserve"> </w:t>
      </w:r>
      <w:r w:rsidRPr="00607C56">
        <w:rPr>
          <w:b/>
          <w:sz w:val="18"/>
          <w:szCs w:val="18"/>
        </w:rPr>
        <w:t>решил:</w:t>
      </w:r>
    </w:p>
    <w:p w:rsidR="00607C56" w:rsidRPr="00607C56" w:rsidRDefault="00607C56" w:rsidP="00607C56">
      <w:pPr>
        <w:autoSpaceDE w:val="0"/>
        <w:autoSpaceDN w:val="0"/>
        <w:adjustRightInd w:val="0"/>
        <w:jc w:val="both"/>
        <w:rPr>
          <w:bCs/>
          <w:sz w:val="18"/>
          <w:szCs w:val="18"/>
        </w:rPr>
      </w:pPr>
      <w:r w:rsidRPr="00607C56">
        <w:rPr>
          <w:iCs/>
          <w:sz w:val="18"/>
          <w:szCs w:val="18"/>
        </w:rPr>
        <w:t xml:space="preserve">1. Внести изменения в решение </w:t>
      </w:r>
      <w:r w:rsidRPr="00607C56">
        <w:rPr>
          <w:sz w:val="18"/>
          <w:szCs w:val="18"/>
        </w:rPr>
        <w:t xml:space="preserve">Комитета местного самоуправления </w:t>
      </w:r>
      <w:r w:rsidRPr="00607C56">
        <w:rPr>
          <w:bCs/>
          <w:sz w:val="18"/>
          <w:szCs w:val="18"/>
        </w:rPr>
        <w:t>Мошковского сельсовета</w:t>
      </w:r>
      <w:r w:rsidR="00E2425C">
        <w:rPr>
          <w:bCs/>
          <w:sz w:val="18"/>
          <w:szCs w:val="18"/>
        </w:rPr>
        <w:t xml:space="preserve"> </w:t>
      </w:r>
      <w:r w:rsidRPr="00607C56">
        <w:rPr>
          <w:bCs/>
          <w:sz w:val="18"/>
          <w:szCs w:val="18"/>
        </w:rPr>
        <w:t>Бековского района Пензенской области от 31.07.2019 № 481-100/</w:t>
      </w:r>
      <w:r w:rsidRPr="00607C56">
        <w:rPr>
          <w:bCs/>
          <w:sz w:val="18"/>
          <w:szCs w:val="18"/>
          <w:lang w:val="en-US"/>
        </w:rPr>
        <w:t>VI</w:t>
      </w:r>
      <w:r w:rsidRPr="00607C56">
        <w:rPr>
          <w:bCs/>
          <w:sz w:val="18"/>
          <w:szCs w:val="18"/>
        </w:rPr>
        <w:t xml:space="preserve"> «Об утверждении Положения об оплате труда муниципальных служащих органов местного самоуправления Мошковского сельсовета Бековского района Пензенской области», изложив пункт 4 в следующей редакции:</w:t>
      </w:r>
    </w:p>
    <w:p w:rsidR="00607C56" w:rsidRPr="00607C56" w:rsidRDefault="00607C56" w:rsidP="00607C56">
      <w:pPr>
        <w:autoSpaceDE w:val="0"/>
        <w:autoSpaceDN w:val="0"/>
        <w:adjustRightInd w:val="0"/>
        <w:jc w:val="both"/>
        <w:rPr>
          <w:sz w:val="18"/>
          <w:szCs w:val="18"/>
        </w:rPr>
      </w:pPr>
      <w:r w:rsidRPr="00607C56">
        <w:rPr>
          <w:bCs/>
          <w:sz w:val="18"/>
          <w:szCs w:val="18"/>
        </w:rPr>
        <w:t xml:space="preserve">«4. </w:t>
      </w:r>
      <w:r w:rsidRPr="00607C56">
        <w:rPr>
          <w:sz w:val="18"/>
          <w:szCs w:val="18"/>
        </w:rPr>
        <w:t>Настоящее решение вступает в силу с 1 октября 2019 года, но не ранее чем после его официального опубликования.».</w:t>
      </w:r>
    </w:p>
    <w:p w:rsidR="00607C56" w:rsidRPr="00607C56" w:rsidRDefault="00607C56" w:rsidP="00607C56">
      <w:pPr>
        <w:jc w:val="both"/>
        <w:rPr>
          <w:sz w:val="18"/>
          <w:szCs w:val="18"/>
        </w:rPr>
      </w:pPr>
      <w:r w:rsidRPr="00607C56">
        <w:rPr>
          <w:sz w:val="18"/>
          <w:szCs w:val="18"/>
        </w:rPr>
        <w:t xml:space="preserve">2. Опубликовать настоящее решение в информационном бюллетене «Ведомости </w:t>
      </w:r>
      <w:r w:rsidRPr="00607C56">
        <w:rPr>
          <w:bCs/>
          <w:sz w:val="18"/>
          <w:szCs w:val="18"/>
        </w:rPr>
        <w:t>Мошковского сельсовета</w:t>
      </w:r>
      <w:r w:rsidRPr="00607C56">
        <w:rPr>
          <w:sz w:val="18"/>
          <w:szCs w:val="18"/>
        </w:rPr>
        <w:t>».</w:t>
      </w:r>
    </w:p>
    <w:p w:rsidR="00607C56" w:rsidRPr="00607C56" w:rsidRDefault="00607C56" w:rsidP="00607C56">
      <w:pPr>
        <w:jc w:val="both"/>
        <w:rPr>
          <w:sz w:val="18"/>
          <w:szCs w:val="18"/>
        </w:rPr>
      </w:pPr>
      <w:r w:rsidRPr="00607C56">
        <w:rPr>
          <w:sz w:val="18"/>
          <w:szCs w:val="18"/>
        </w:rPr>
        <w:t xml:space="preserve">3. Настоящее решение вступает в силу после его официального опубликования и распространяется на правоотношения, возникшие с 31.07.2019. </w:t>
      </w:r>
    </w:p>
    <w:p w:rsidR="00607C56" w:rsidRPr="00607C56" w:rsidRDefault="00607C56" w:rsidP="00607C56">
      <w:pPr>
        <w:jc w:val="both"/>
        <w:rPr>
          <w:sz w:val="18"/>
          <w:szCs w:val="18"/>
        </w:rPr>
      </w:pPr>
      <w:r w:rsidRPr="00607C56">
        <w:rPr>
          <w:sz w:val="18"/>
          <w:szCs w:val="18"/>
        </w:rPr>
        <w:t>4. Контроль за исполнением настоящего решения возложить на главу Мошковского сельсовета Артамошкину И.А.</w:t>
      </w:r>
    </w:p>
    <w:p w:rsidR="00607C56" w:rsidRPr="00607C56" w:rsidRDefault="00607C56" w:rsidP="00607C56">
      <w:pPr>
        <w:pStyle w:val="ConsPlusNormal2"/>
        <w:jc w:val="both"/>
        <w:rPr>
          <w:rFonts w:ascii="Times New Roman" w:hAnsi="Times New Roman"/>
          <w:b/>
          <w:sz w:val="18"/>
          <w:szCs w:val="18"/>
        </w:rPr>
      </w:pPr>
      <w:r w:rsidRPr="00607C56">
        <w:rPr>
          <w:rFonts w:ascii="Times New Roman" w:hAnsi="Times New Roman"/>
          <w:sz w:val="18"/>
          <w:szCs w:val="18"/>
        </w:rPr>
        <w:t>Глава Мошковского сельсовета                                              И.А. Артамошкина</w:t>
      </w:r>
    </w:p>
    <w:p w:rsidR="00607C56" w:rsidRPr="00607C56" w:rsidRDefault="00607C56" w:rsidP="00607C56">
      <w:pPr>
        <w:tabs>
          <w:tab w:val="left" w:pos="3213"/>
        </w:tabs>
        <w:jc w:val="center"/>
        <w:rPr>
          <w:b/>
          <w:sz w:val="18"/>
          <w:szCs w:val="18"/>
        </w:rPr>
      </w:pPr>
      <w:r>
        <w:rPr>
          <w:b/>
          <w:sz w:val="18"/>
          <w:szCs w:val="18"/>
        </w:rPr>
        <w:lastRenderedPageBreak/>
        <w:t>_________________________________________________________________________________________________________________</w:t>
      </w:r>
    </w:p>
    <w:p w:rsidR="00607C56" w:rsidRPr="00607C56" w:rsidRDefault="00607C56" w:rsidP="00607C56">
      <w:pPr>
        <w:jc w:val="center"/>
        <w:rPr>
          <w:b/>
          <w:sz w:val="18"/>
          <w:szCs w:val="18"/>
        </w:rPr>
      </w:pPr>
      <w:r w:rsidRPr="00607C56">
        <w:rPr>
          <w:b/>
          <w:sz w:val="18"/>
          <w:szCs w:val="18"/>
        </w:rPr>
        <w:t>Решение Комитета местного самоуправления Мошковского сельсовета Бековского района Пензенской области от 29.11.2019 № 36-5/</w:t>
      </w:r>
      <w:r w:rsidRPr="00607C56">
        <w:rPr>
          <w:b/>
          <w:sz w:val="18"/>
          <w:szCs w:val="18"/>
          <w:lang w:val="en-US"/>
        </w:rPr>
        <w:t>VII</w:t>
      </w:r>
      <w:r w:rsidRPr="00607C56">
        <w:rPr>
          <w:b/>
          <w:sz w:val="18"/>
          <w:szCs w:val="18"/>
        </w:rPr>
        <w:t xml:space="preserve"> «Об утверждении Положения о порядке организации и проведения общественных обсуждений, публичных слушаний в сфере градостроительной деятельности</w:t>
      </w:r>
    </w:p>
    <w:p w:rsidR="00607C56" w:rsidRPr="00607C56" w:rsidRDefault="00607C56" w:rsidP="00607C56">
      <w:pPr>
        <w:jc w:val="both"/>
        <w:rPr>
          <w:sz w:val="18"/>
          <w:szCs w:val="18"/>
        </w:rPr>
      </w:pPr>
      <w:r w:rsidRPr="00607C56">
        <w:rPr>
          <w:sz w:val="18"/>
          <w:szCs w:val="18"/>
        </w:rPr>
        <w:t xml:space="preserve">В соответствии со статьей 28 Федерального закона от 06.10.2003 № 131-ФЗ «Об общих принципах организации местного самоуправления в Российской Федерации» (с последующими изменениями), статьей 5.1 Градостроительного кодекса Российской Федерации, руководствуясь статьей 20 Устава Мошковского сельсовета Бековского района Пензенской области, </w:t>
      </w:r>
    </w:p>
    <w:p w:rsidR="00607C56" w:rsidRPr="00607C56" w:rsidRDefault="00607C56" w:rsidP="00607C56">
      <w:pPr>
        <w:jc w:val="center"/>
        <w:rPr>
          <w:sz w:val="18"/>
          <w:szCs w:val="18"/>
        </w:rPr>
      </w:pPr>
      <w:r w:rsidRPr="00607C56">
        <w:rPr>
          <w:sz w:val="18"/>
          <w:szCs w:val="18"/>
        </w:rPr>
        <w:t>Комитет местного самоуправления Мошковского сельсовета</w:t>
      </w:r>
      <w:r w:rsidRPr="00607C56">
        <w:rPr>
          <w:b/>
          <w:sz w:val="18"/>
          <w:szCs w:val="18"/>
        </w:rPr>
        <w:t xml:space="preserve"> решил:</w:t>
      </w:r>
    </w:p>
    <w:p w:rsidR="00607C56" w:rsidRPr="00607C56" w:rsidRDefault="00607C56" w:rsidP="00607C56">
      <w:pPr>
        <w:jc w:val="both"/>
        <w:rPr>
          <w:sz w:val="18"/>
          <w:szCs w:val="18"/>
        </w:rPr>
      </w:pPr>
      <w:r w:rsidRPr="00607C56">
        <w:rPr>
          <w:sz w:val="18"/>
          <w:szCs w:val="18"/>
        </w:rPr>
        <w:t>1. Утвердить прилагаемое Положение о порядке организации и проведения общественных обсуждений, публичных слушаний в сфере градостроительной деятельности.</w:t>
      </w:r>
    </w:p>
    <w:p w:rsidR="00607C56" w:rsidRPr="00607C56" w:rsidRDefault="00607C56" w:rsidP="00607C56">
      <w:pPr>
        <w:jc w:val="both"/>
        <w:rPr>
          <w:sz w:val="18"/>
          <w:szCs w:val="18"/>
        </w:rPr>
      </w:pPr>
      <w:r w:rsidRPr="00607C56">
        <w:rPr>
          <w:sz w:val="18"/>
          <w:szCs w:val="18"/>
        </w:rPr>
        <w:t xml:space="preserve">2. Признать утратившим силу решение Комитета местного самоуправления Мошковского сельсовета Бековского района Пензенской области от 31.08.2018 № </w:t>
      </w:r>
      <w:r w:rsidRPr="00607C56">
        <w:rPr>
          <w:color w:val="000000"/>
          <w:sz w:val="18"/>
          <w:szCs w:val="18"/>
        </w:rPr>
        <w:t>401-81/VI</w:t>
      </w:r>
      <w:r w:rsidRPr="00607C56">
        <w:rPr>
          <w:sz w:val="18"/>
          <w:szCs w:val="18"/>
        </w:rPr>
        <w:t xml:space="preserve"> «Об утверждении Положения о проведении общественных обсуждений или публичных слушаний по вопросам градостроительной деятельности на территории Мошковского сельсовета Бековского района Пензенской области».</w:t>
      </w:r>
    </w:p>
    <w:p w:rsidR="00607C56" w:rsidRPr="00607C56" w:rsidRDefault="00607C56" w:rsidP="00607C56">
      <w:pPr>
        <w:jc w:val="both"/>
        <w:rPr>
          <w:sz w:val="18"/>
          <w:szCs w:val="18"/>
        </w:rPr>
      </w:pPr>
      <w:r w:rsidRPr="00607C56">
        <w:rPr>
          <w:sz w:val="18"/>
          <w:szCs w:val="18"/>
        </w:rPr>
        <w:t>3. Опубликовать настоящее решение в информационном бюллетене «Ведомости Мошковского сельсовета».</w:t>
      </w:r>
    </w:p>
    <w:p w:rsidR="00607C56" w:rsidRPr="00607C56" w:rsidRDefault="00607C56" w:rsidP="00607C56">
      <w:pPr>
        <w:jc w:val="both"/>
        <w:rPr>
          <w:sz w:val="18"/>
          <w:szCs w:val="18"/>
        </w:rPr>
      </w:pPr>
      <w:r w:rsidRPr="00607C56">
        <w:rPr>
          <w:sz w:val="18"/>
          <w:szCs w:val="18"/>
        </w:rPr>
        <w:t>4. Настоящее решение вступает в силу после его официального опубликования.</w:t>
      </w:r>
    </w:p>
    <w:p w:rsidR="00607C56" w:rsidRPr="00607C56" w:rsidRDefault="00607C56" w:rsidP="00607C56">
      <w:pPr>
        <w:jc w:val="both"/>
        <w:rPr>
          <w:sz w:val="18"/>
          <w:szCs w:val="18"/>
        </w:rPr>
      </w:pPr>
      <w:r w:rsidRPr="00607C56">
        <w:rPr>
          <w:sz w:val="18"/>
          <w:szCs w:val="18"/>
        </w:rPr>
        <w:t>5. Контроль за исполнением настоящего решения возложить на главу Мошковского сельсовета Артамошкину И.А.</w:t>
      </w:r>
    </w:p>
    <w:p w:rsidR="00607C56" w:rsidRPr="00607C56" w:rsidRDefault="00607C56" w:rsidP="00607C56">
      <w:pPr>
        <w:jc w:val="both"/>
        <w:rPr>
          <w:sz w:val="18"/>
          <w:szCs w:val="18"/>
        </w:rPr>
      </w:pPr>
      <w:r w:rsidRPr="00607C56">
        <w:rPr>
          <w:sz w:val="18"/>
          <w:szCs w:val="18"/>
        </w:rPr>
        <w:t>Глава Мошковского сельсовета                                                       И.А. Артамошкина</w:t>
      </w:r>
    </w:p>
    <w:p w:rsidR="00607C56" w:rsidRPr="00607C56" w:rsidRDefault="00607C56" w:rsidP="00607C56">
      <w:pPr>
        <w:tabs>
          <w:tab w:val="left" w:pos="4095"/>
          <w:tab w:val="right" w:pos="9354"/>
        </w:tabs>
        <w:rPr>
          <w:sz w:val="18"/>
          <w:szCs w:val="18"/>
        </w:rPr>
      </w:pPr>
      <w:r w:rsidRPr="00607C56">
        <w:rPr>
          <w:sz w:val="18"/>
          <w:szCs w:val="18"/>
        </w:rPr>
        <w:t>Утверждено решением Комитета местного самоуправления Мошковского сельсовета от 29.11.2019 № 36-5/</w:t>
      </w:r>
      <w:r w:rsidRPr="00607C56">
        <w:rPr>
          <w:sz w:val="18"/>
          <w:szCs w:val="18"/>
          <w:lang w:val="en-US"/>
        </w:rPr>
        <w:t>VII</w:t>
      </w:r>
    </w:p>
    <w:p w:rsidR="00607C56" w:rsidRPr="00607C56" w:rsidRDefault="00607C56" w:rsidP="00607C56">
      <w:pPr>
        <w:jc w:val="center"/>
        <w:rPr>
          <w:b/>
          <w:sz w:val="18"/>
          <w:szCs w:val="18"/>
        </w:rPr>
      </w:pPr>
      <w:bookmarkStart w:id="0" w:name="P32"/>
      <w:bookmarkEnd w:id="0"/>
      <w:r w:rsidRPr="00607C56">
        <w:rPr>
          <w:b/>
          <w:sz w:val="18"/>
          <w:szCs w:val="18"/>
        </w:rPr>
        <w:t>Положение</w:t>
      </w:r>
      <w:r w:rsidR="00526D0C">
        <w:rPr>
          <w:b/>
          <w:sz w:val="18"/>
          <w:szCs w:val="18"/>
        </w:rPr>
        <w:t xml:space="preserve"> </w:t>
      </w:r>
      <w:r w:rsidRPr="00607C56">
        <w:rPr>
          <w:b/>
          <w:sz w:val="18"/>
          <w:szCs w:val="18"/>
        </w:rPr>
        <w:t>о порядке организации и проведения общественных обсуждений, публичных слушаний в сфере градостроительной деятельности</w:t>
      </w:r>
    </w:p>
    <w:p w:rsidR="00607C56" w:rsidRPr="00607C56" w:rsidRDefault="00607C56" w:rsidP="00607C56">
      <w:pPr>
        <w:jc w:val="center"/>
        <w:rPr>
          <w:sz w:val="18"/>
          <w:szCs w:val="18"/>
        </w:rPr>
      </w:pPr>
      <w:r w:rsidRPr="00607C56">
        <w:rPr>
          <w:sz w:val="18"/>
          <w:szCs w:val="18"/>
        </w:rPr>
        <w:t>I. Общие положения</w:t>
      </w:r>
    </w:p>
    <w:p w:rsidR="00607C56" w:rsidRPr="00607C56" w:rsidRDefault="00607C56" w:rsidP="00607C56">
      <w:pPr>
        <w:jc w:val="both"/>
        <w:rPr>
          <w:sz w:val="18"/>
          <w:szCs w:val="18"/>
        </w:rPr>
      </w:pPr>
      <w:r w:rsidRPr="00607C56">
        <w:rPr>
          <w:sz w:val="18"/>
          <w:szCs w:val="18"/>
        </w:rPr>
        <w:t>1.1. Настоящее Положение разработано в соответствии с Градостроительным кодексом Российской Федерации (далее – ГрК РФ), Федеральным законом от 06.10.2003 № 131-ФЗ «Об общих принципах организации местного самоуправления в Российской Федерации», Уставом Мошковского сельсовета Бековского района Пензенской области  и регулирует порядок организации и проведения общественных обсуждений, публичных слушаний по вопросам градостроительной деятельности на территории Мошковского сельсовета Бековского района Пензенской области (далее - поселение).</w:t>
      </w:r>
    </w:p>
    <w:p w:rsidR="00607C56" w:rsidRPr="00607C56" w:rsidRDefault="00607C56" w:rsidP="00607C56">
      <w:pPr>
        <w:jc w:val="both"/>
        <w:rPr>
          <w:sz w:val="18"/>
          <w:szCs w:val="18"/>
        </w:rPr>
      </w:pPr>
      <w:r w:rsidRPr="00607C56">
        <w:rPr>
          <w:sz w:val="18"/>
          <w:szCs w:val="18"/>
        </w:rPr>
        <w:t>1.2. На общественные обсуждения, публичные слушания выносятся:</w:t>
      </w:r>
    </w:p>
    <w:p w:rsidR="00607C56" w:rsidRPr="00607C56" w:rsidRDefault="00607C56" w:rsidP="00607C56">
      <w:pPr>
        <w:jc w:val="both"/>
        <w:rPr>
          <w:sz w:val="18"/>
          <w:szCs w:val="18"/>
        </w:rPr>
      </w:pPr>
      <w:r w:rsidRPr="00607C56">
        <w:rPr>
          <w:sz w:val="18"/>
          <w:szCs w:val="18"/>
        </w:rPr>
        <w:t>1) проекты генеральных планов поселения, а также проекты по внесению в них изменений (далее – генеральные планы);</w:t>
      </w:r>
    </w:p>
    <w:p w:rsidR="00607C56" w:rsidRPr="00607C56" w:rsidRDefault="00607C56" w:rsidP="00607C56">
      <w:pPr>
        <w:jc w:val="both"/>
        <w:rPr>
          <w:sz w:val="18"/>
          <w:szCs w:val="18"/>
        </w:rPr>
      </w:pPr>
      <w:r w:rsidRPr="00607C56">
        <w:rPr>
          <w:sz w:val="18"/>
          <w:szCs w:val="18"/>
        </w:rPr>
        <w:t>2) проекты правил землепользования и застройки поселения, а также проекты по внесению в них изменений (далее – правила землепользования и застройки);</w:t>
      </w:r>
    </w:p>
    <w:p w:rsidR="00607C56" w:rsidRPr="00607C56" w:rsidRDefault="00607C56" w:rsidP="00607C56">
      <w:pPr>
        <w:jc w:val="both"/>
        <w:rPr>
          <w:sz w:val="18"/>
          <w:szCs w:val="18"/>
        </w:rPr>
      </w:pPr>
      <w:r w:rsidRPr="00607C56">
        <w:rPr>
          <w:sz w:val="18"/>
          <w:szCs w:val="18"/>
        </w:rPr>
        <w:t>3) проекты планировки территории поселения, а также проекты по внесению в них изменений (далее - документация по планировке территории);</w:t>
      </w:r>
    </w:p>
    <w:p w:rsidR="00607C56" w:rsidRPr="00607C56" w:rsidRDefault="00607C56" w:rsidP="00607C56">
      <w:pPr>
        <w:jc w:val="both"/>
        <w:rPr>
          <w:sz w:val="18"/>
          <w:szCs w:val="18"/>
        </w:rPr>
      </w:pPr>
      <w:r w:rsidRPr="00607C56">
        <w:rPr>
          <w:sz w:val="18"/>
          <w:szCs w:val="18"/>
        </w:rPr>
        <w:t>4) проекты межевания территории поселения, а также проекты по внесению в них изменений (далее - документация по межеванию территории);</w:t>
      </w:r>
    </w:p>
    <w:p w:rsidR="00607C56" w:rsidRPr="00607C56" w:rsidRDefault="00607C56" w:rsidP="00607C56">
      <w:pPr>
        <w:jc w:val="both"/>
        <w:rPr>
          <w:sz w:val="18"/>
          <w:szCs w:val="18"/>
        </w:rPr>
      </w:pPr>
      <w:r w:rsidRPr="00607C56">
        <w:rPr>
          <w:sz w:val="18"/>
          <w:szCs w:val="18"/>
        </w:rPr>
        <w:t>5) проект правил благоустройства поселения, а также проекты по внесению в них изменений (далее – правила благоустройства);</w:t>
      </w:r>
    </w:p>
    <w:p w:rsidR="00607C56" w:rsidRPr="00607C56" w:rsidRDefault="00607C56" w:rsidP="00607C56">
      <w:pPr>
        <w:jc w:val="both"/>
        <w:rPr>
          <w:sz w:val="18"/>
          <w:szCs w:val="18"/>
        </w:rPr>
      </w:pPr>
      <w:r w:rsidRPr="00607C56">
        <w:rPr>
          <w:sz w:val="18"/>
          <w:szCs w:val="18"/>
        </w:rPr>
        <w:t>6) проекты решений о предоставлении разрешения на условно разрешенный вид использования земельного участка или объекта капитального строительства;</w:t>
      </w:r>
    </w:p>
    <w:p w:rsidR="00607C56" w:rsidRPr="00607C56" w:rsidRDefault="00607C56" w:rsidP="00607C56">
      <w:pPr>
        <w:jc w:val="both"/>
        <w:rPr>
          <w:sz w:val="18"/>
          <w:szCs w:val="18"/>
        </w:rPr>
      </w:pPr>
      <w:r w:rsidRPr="00607C56">
        <w:rPr>
          <w:sz w:val="18"/>
          <w:szCs w:val="18"/>
        </w:rPr>
        <w:t>7) проекты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607C56" w:rsidRPr="00607C56" w:rsidRDefault="00607C56" w:rsidP="00607C56">
      <w:pPr>
        <w:jc w:val="both"/>
        <w:rPr>
          <w:sz w:val="18"/>
          <w:szCs w:val="18"/>
        </w:rPr>
      </w:pPr>
      <w:r w:rsidRPr="00607C56">
        <w:rPr>
          <w:sz w:val="18"/>
          <w:szCs w:val="18"/>
        </w:rPr>
        <w:t>Общественные обсуждения, публичные слушания не проводятся в случаях, предусмотренных частью 18 статьи 24, частью 3 статьи 31, частью 11 статьи 39, частью 5.1 статьи 46 ГрК РФ и в иных случаях, предусмотренных другими федеральными законами.</w:t>
      </w:r>
    </w:p>
    <w:p w:rsidR="00607C56" w:rsidRPr="00607C56" w:rsidRDefault="00607C56" w:rsidP="00607C56">
      <w:pPr>
        <w:jc w:val="both"/>
        <w:rPr>
          <w:sz w:val="18"/>
          <w:szCs w:val="18"/>
        </w:rPr>
      </w:pPr>
      <w:r w:rsidRPr="00607C56">
        <w:rPr>
          <w:sz w:val="18"/>
          <w:szCs w:val="18"/>
        </w:rPr>
        <w:t>1.3. Общественные обсуждения, публичные слушания в сфере градостроительной деятельности (далее - общественные обсуждения,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607C56" w:rsidRPr="00607C56" w:rsidRDefault="00607C56" w:rsidP="00607C56">
      <w:pPr>
        <w:jc w:val="both"/>
        <w:rPr>
          <w:sz w:val="18"/>
          <w:szCs w:val="18"/>
        </w:rPr>
      </w:pPr>
      <w:r w:rsidRPr="00607C56">
        <w:rPr>
          <w:sz w:val="18"/>
          <w:szCs w:val="18"/>
        </w:rPr>
        <w:t>1.4. Инициаторами общественных обсуждений, публичных слушаний являются:</w:t>
      </w:r>
    </w:p>
    <w:p w:rsidR="00607C56" w:rsidRPr="00607C56" w:rsidRDefault="00607C56" w:rsidP="00607C56">
      <w:pPr>
        <w:jc w:val="both"/>
        <w:rPr>
          <w:sz w:val="18"/>
          <w:szCs w:val="18"/>
        </w:rPr>
      </w:pPr>
      <w:r w:rsidRPr="00607C56">
        <w:rPr>
          <w:sz w:val="18"/>
          <w:szCs w:val="18"/>
        </w:rPr>
        <w:t>- Комитет местного самоуправления Мошковского сельсовета Бековского района Пензенской области (далее – представительный орган);</w:t>
      </w:r>
    </w:p>
    <w:p w:rsidR="00607C56" w:rsidRPr="00607C56" w:rsidRDefault="00607C56" w:rsidP="00607C56">
      <w:pPr>
        <w:jc w:val="both"/>
        <w:rPr>
          <w:sz w:val="18"/>
          <w:szCs w:val="18"/>
        </w:rPr>
      </w:pPr>
      <w:r w:rsidRPr="00607C56">
        <w:rPr>
          <w:sz w:val="18"/>
          <w:szCs w:val="18"/>
        </w:rPr>
        <w:t>- глава поселения;</w:t>
      </w:r>
    </w:p>
    <w:p w:rsidR="00607C56" w:rsidRPr="00607C56" w:rsidRDefault="00607C56" w:rsidP="00607C56">
      <w:pPr>
        <w:jc w:val="both"/>
        <w:rPr>
          <w:sz w:val="18"/>
          <w:szCs w:val="18"/>
        </w:rPr>
      </w:pPr>
      <w:r w:rsidRPr="00607C56">
        <w:rPr>
          <w:sz w:val="18"/>
          <w:szCs w:val="18"/>
        </w:rPr>
        <w:t>- глава администрации поселения;</w:t>
      </w:r>
    </w:p>
    <w:p w:rsidR="00607C56" w:rsidRPr="00607C56" w:rsidRDefault="00607C56" w:rsidP="00607C56">
      <w:pPr>
        <w:jc w:val="both"/>
        <w:rPr>
          <w:sz w:val="18"/>
          <w:szCs w:val="18"/>
        </w:rPr>
      </w:pPr>
      <w:r w:rsidRPr="00607C56">
        <w:rPr>
          <w:sz w:val="18"/>
          <w:szCs w:val="18"/>
        </w:rPr>
        <w:t>- население поселения;</w:t>
      </w:r>
    </w:p>
    <w:p w:rsidR="00607C56" w:rsidRPr="00607C56" w:rsidRDefault="00607C56" w:rsidP="00607C56">
      <w:pPr>
        <w:jc w:val="both"/>
        <w:rPr>
          <w:sz w:val="18"/>
          <w:szCs w:val="18"/>
        </w:rPr>
      </w:pPr>
      <w:r w:rsidRPr="00607C56">
        <w:rPr>
          <w:sz w:val="18"/>
          <w:szCs w:val="18"/>
        </w:rPr>
        <w:t>- физические или юридические лица, заинтересованные в предоставлении разрешения на условно разрешенный вид использования земельного участка или объекта капитального строительства;</w:t>
      </w:r>
    </w:p>
    <w:p w:rsidR="00607C56" w:rsidRPr="00607C56" w:rsidRDefault="00607C56" w:rsidP="00607C56">
      <w:pPr>
        <w:jc w:val="both"/>
        <w:rPr>
          <w:sz w:val="18"/>
          <w:szCs w:val="18"/>
        </w:rPr>
      </w:pPr>
      <w:r w:rsidRPr="00607C56">
        <w:rPr>
          <w:sz w:val="18"/>
          <w:szCs w:val="18"/>
        </w:rPr>
        <w:t>-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 целях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607C56" w:rsidRPr="00607C56" w:rsidRDefault="00607C56" w:rsidP="00607C56">
      <w:pPr>
        <w:jc w:val="both"/>
        <w:rPr>
          <w:sz w:val="18"/>
          <w:szCs w:val="18"/>
        </w:rPr>
      </w:pPr>
      <w:r w:rsidRPr="00607C56">
        <w:rPr>
          <w:sz w:val="18"/>
          <w:szCs w:val="18"/>
        </w:rPr>
        <w:t>1.5. Организатором общественных обсуждений, публичных слушаний является:</w:t>
      </w:r>
    </w:p>
    <w:p w:rsidR="00607C56" w:rsidRPr="00607C56" w:rsidRDefault="00607C56" w:rsidP="00607C56">
      <w:pPr>
        <w:jc w:val="both"/>
        <w:rPr>
          <w:sz w:val="18"/>
          <w:szCs w:val="18"/>
        </w:rPr>
      </w:pPr>
      <w:r w:rsidRPr="00607C56">
        <w:rPr>
          <w:sz w:val="18"/>
          <w:szCs w:val="18"/>
        </w:rPr>
        <w:t>- администрация поселения, в случае если общественные обсуждения, публичные слушания назначены по проектам, указанным в подпунктах 1, 3, 4, 5 пункта 1.2 настоящего Положения;</w:t>
      </w:r>
    </w:p>
    <w:p w:rsidR="00607C56" w:rsidRPr="00607C56" w:rsidRDefault="00607C56" w:rsidP="00607C56">
      <w:pPr>
        <w:jc w:val="both"/>
        <w:rPr>
          <w:sz w:val="18"/>
          <w:szCs w:val="18"/>
        </w:rPr>
      </w:pPr>
      <w:r w:rsidRPr="00607C56">
        <w:rPr>
          <w:sz w:val="18"/>
          <w:szCs w:val="18"/>
        </w:rPr>
        <w:t xml:space="preserve">- комиссия по подготовке проекта Правил землепользования и застройки территории поселения (далее - Комиссия) в случае, если общественные обсуждения, публичные слушания назначены по проектам, указанным в подпунктах 2, 6, 7 пункта 1.2 настоящего Положения. </w:t>
      </w:r>
    </w:p>
    <w:p w:rsidR="00607C56" w:rsidRPr="00607C56" w:rsidRDefault="00607C56" w:rsidP="00607C56">
      <w:pPr>
        <w:jc w:val="both"/>
        <w:rPr>
          <w:sz w:val="18"/>
          <w:szCs w:val="18"/>
        </w:rPr>
      </w:pPr>
      <w:r w:rsidRPr="00607C56">
        <w:rPr>
          <w:sz w:val="18"/>
          <w:szCs w:val="18"/>
        </w:rPr>
        <w:t>1.6. Для принятия решения о назначении общественных обсуждений, публичных слушаний по инициативе населения, в представительный орган должно быть представлено заявление инициативной группы жителей, численностью не менее 3 человек, оформленное по форме согласно приложению № 1 к настоящему Положению.</w:t>
      </w:r>
    </w:p>
    <w:p w:rsidR="00607C56" w:rsidRPr="00607C56" w:rsidRDefault="00607C56" w:rsidP="00607C56">
      <w:pPr>
        <w:jc w:val="both"/>
        <w:rPr>
          <w:sz w:val="18"/>
          <w:szCs w:val="18"/>
        </w:rPr>
      </w:pPr>
      <w:r w:rsidRPr="00607C56">
        <w:rPr>
          <w:sz w:val="18"/>
          <w:szCs w:val="18"/>
        </w:rPr>
        <w:t xml:space="preserve">Для принятия решения о назначении общественных обсуждений, публичных слушаний в целях предоставлении разрешения на условно разрешенный вид использования земельного участка или объекта капитального строительства физическое или юридическое лицо, заинтересованное в предоставлении разрешения на условно разрешенный вид использования земельного </w:t>
      </w:r>
      <w:r w:rsidRPr="00607C56">
        <w:rPr>
          <w:sz w:val="18"/>
          <w:szCs w:val="18"/>
        </w:rPr>
        <w:lastRenderedPageBreak/>
        <w:t>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rsidR="00607C56" w:rsidRPr="00607C56" w:rsidRDefault="00607C56" w:rsidP="00607C56">
      <w:pPr>
        <w:jc w:val="both"/>
        <w:rPr>
          <w:sz w:val="18"/>
          <w:szCs w:val="18"/>
        </w:rPr>
      </w:pPr>
      <w:r w:rsidRPr="00607C56">
        <w:rPr>
          <w:sz w:val="18"/>
          <w:szCs w:val="18"/>
        </w:rPr>
        <w:t>Для принятия решения о назначении общественных обсуждений, публичных слушаний в целях предоставления разрешения на отклонение от предельных параметров разрешенного строительства, реконструкции объектов капитального строительства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направляют заявление о предоставлении разрешения на условно разрешенный вид использования в Комиссию.</w:t>
      </w:r>
    </w:p>
    <w:p w:rsidR="00607C56" w:rsidRPr="00607C56" w:rsidRDefault="00607C56" w:rsidP="00607C56">
      <w:pPr>
        <w:jc w:val="both"/>
        <w:rPr>
          <w:sz w:val="18"/>
          <w:szCs w:val="18"/>
        </w:rPr>
      </w:pPr>
      <w:r w:rsidRPr="00607C56">
        <w:rPr>
          <w:sz w:val="18"/>
          <w:szCs w:val="18"/>
        </w:rPr>
        <w:t xml:space="preserve">После поступления заявлений, указанных в абзацах втором и третьем настоящего пункта, Комиссия не позднее 5 рабочих дней направляет данные заявления в представительный орган для принятия решения о назначении общественных обсуждений, публичных слушаний. </w:t>
      </w:r>
    </w:p>
    <w:p w:rsidR="00607C56" w:rsidRPr="00607C56" w:rsidRDefault="00607C56" w:rsidP="00607C56">
      <w:pPr>
        <w:jc w:val="both"/>
        <w:rPr>
          <w:sz w:val="18"/>
          <w:szCs w:val="18"/>
        </w:rPr>
      </w:pPr>
      <w:r w:rsidRPr="00607C56">
        <w:rPr>
          <w:sz w:val="18"/>
          <w:szCs w:val="18"/>
        </w:rPr>
        <w:t>Представительный орган принимает решение о назначении общественных обсуждений, публичных слушаний не позднее чем через 30 дней со дня поступления заявлений, указанных в абзацах втором и третьем настоящего пункта, за исключением случая, предусмотренного, частью 4 статьи 39 ГрК РФ.</w:t>
      </w:r>
    </w:p>
    <w:p w:rsidR="00607C56" w:rsidRPr="00607C56" w:rsidRDefault="00607C56" w:rsidP="00607C56">
      <w:pPr>
        <w:jc w:val="both"/>
        <w:rPr>
          <w:sz w:val="18"/>
          <w:szCs w:val="18"/>
        </w:rPr>
      </w:pPr>
      <w:r w:rsidRPr="00607C56">
        <w:rPr>
          <w:sz w:val="18"/>
          <w:szCs w:val="18"/>
        </w:rPr>
        <w:t>1.7. Общественные обсуждения, публичные слушания, проводимые по инициативе населения или представительного органа, назначаются правовым актом представительного органа в форме решения.</w:t>
      </w:r>
    </w:p>
    <w:p w:rsidR="00607C56" w:rsidRPr="00607C56" w:rsidRDefault="00607C56" w:rsidP="00607C56">
      <w:pPr>
        <w:jc w:val="both"/>
        <w:rPr>
          <w:sz w:val="18"/>
          <w:szCs w:val="18"/>
        </w:rPr>
      </w:pPr>
      <w:r w:rsidRPr="00607C56">
        <w:rPr>
          <w:sz w:val="18"/>
          <w:szCs w:val="18"/>
        </w:rPr>
        <w:t>Общественные обсуждения, публичные слушания, проводимые по инициативе физических или юридических лиц, заинтересованных в предоставлении разрешения на условно разрешенный вид использования земельного участка или объекта капитального строительства, а также по инициативе правообладателей земельных участков в целях предоставления разрешения на отклонение от предельных параметров разрешенного строительства, реконструкции объектов капитального строительства, назначаются правовым актом представительного органа в форме решения.</w:t>
      </w:r>
    </w:p>
    <w:p w:rsidR="00607C56" w:rsidRPr="00607C56" w:rsidRDefault="00607C56" w:rsidP="00607C56">
      <w:pPr>
        <w:jc w:val="both"/>
        <w:rPr>
          <w:sz w:val="18"/>
          <w:szCs w:val="18"/>
        </w:rPr>
      </w:pPr>
      <w:r w:rsidRPr="00607C56">
        <w:rPr>
          <w:sz w:val="18"/>
          <w:szCs w:val="18"/>
        </w:rPr>
        <w:t>Общественные обсуждения, публичные слушания, проводимые по инициативе главы поселения или главы администрации поселения, осуществляющего свои полномочия на основе контракта, назначаются правовым актом главы поселения в форме распоряжения.</w:t>
      </w:r>
    </w:p>
    <w:p w:rsidR="00607C56" w:rsidRPr="00607C56" w:rsidRDefault="00607C56" w:rsidP="00607C56">
      <w:pPr>
        <w:jc w:val="both"/>
        <w:rPr>
          <w:sz w:val="18"/>
          <w:szCs w:val="18"/>
        </w:rPr>
      </w:pPr>
      <w:r w:rsidRPr="00607C56">
        <w:rPr>
          <w:sz w:val="18"/>
          <w:szCs w:val="18"/>
        </w:rPr>
        <w:t>1.8. Форму обсуждения – проведение общественных обсуждений или публичных слушаний - в каждом конкретном случае определяет инициатор.</w:t>
      </w:r>
    </w:p>
    <w:p w:rsidR="00607C56" w:rsidRPr="00607C56" w:rsidRDefault="00607C56" w:rsidP="00607C56">
      <w:pPr>
        <w:jc w:val="both"/>
        <w:rPr>
          <w:sz w:val="18"/>
          <w:szCs w:val="18"/>
        </w:rPr>
      </w:pPr>
      <w:r w:rsidRPr="00607C56">
        <w:rPr>
          <w:sz w:val="18"/>
          <w:szCs w:val="18"/>
        </w:rPr>
        <w:t>1.9. Правовой акт о проведении общественных обсуждений, публичных слушаний должен содержать:</w:t>
      </w:r>
    </w:p>
    <w:p w:rsidR="00607C56" w:rsidRPr="00607C56" w:rsidRDefault="00607C56" w:rsidP="00607C56">
      <w:pPr>
        <w:jc w:val="both"/>
        <w:rPr>
          <w:sz w:val="18"/>
          <w:szCs w:val="18"/>
        </w:rPr>
      </w:pPr>
      <w:r w:rsidRPr="00607C56">
        <w:rPr>
          <w:sz w:val="18"/>
          <w:szCs w:val="18"/>
        </w:rPr>
        <w:t>- форму обсуждения (проведение публичных слушаний или общественных обсуждений) проектов, указанных в пункте 1.2 настоящего Положения;</w:t>
      </w:r>
    </w:p>
    <w:p w:rsidR="00607C56" w:rsidRPr="00607C56" w:rsidRDefault="00607C56" w:rsidP="00607C56">
      <w:pPr>
        <w:jc w:val="both"/>
        <w:rPr>
          <w:sz w:val="18"/>
          <w:szCs w:val="18"/>
        </w:rPr>
      </w:pPr>
      <w:r w:rsidRPr="00607C56">
        <w:rPr>
          <w:sz w:val="18"/>
          <w:szCs w:val="18"/>
        </w:rPr>
        <w:t>- наименование проекта, по которому проводятся общественные обсуждения, публичные слушания;</w:t>
      </w:r>
    </w:p>
    <w:p w:rsidR="00607C56" w:rsidRPr="00607C56" w:rsidRDefault="00607C56" w:rsidP="00607C56">
      <w:pPr>
        <w:jc w:val="both"/>
        <w:rPr>
          <w:sz w:val="18"/>
          <w:szCs w:val="18"/>
        </w:rPr>
      </w:pPr>
      <w:r w:rsidRPr="00607C56">
        <w:rPr>
          <w:sz w:val="18"/>
          <w:szCs w:val="18"/>
        </w:rPr>
        <w:t>- сроки проведения общественных обсуждений, публичных слушаний;</w:t>
      </w:r>
    </w:p>
    <w:p w:rsidR="00607C56" w:rsidRPr="00607C56" w:rsidRDefault="00607C56" w:rsidP="00607C56">
      <w:pPr>
        <w:jc w:val="both"/>
        <w:rPr>
          <w:sz w:val="18"/>
          <w:szCs w:val="18"/>
        </w:rPr>
      </w:pPr>
      <w:r w:rsidRPr="00607C56">
        <w:rPr>
          <w:sz w:val="18"/>
          <w:szCs w:val="18"/>
        </w:rPr>
        <w:t>- сведения об инициаторе общественных обсуждений, публичных слушаний;</w:t>
      </w:r>
    </w:p>
    <w:p w:rsidR="00607C56" w:rsidRPr="00607C56" w:rsidRDefault="00607C56" w:rsidP="00607C56">
      <w:pPr>
        <w:jc w:val="both"/>
        <w:rPr>
          <w:sz w:val="18"/>
          <w:szCs w:val="18"/>
        </w:rPr>
      </w:pPr>
      <w:r w:rsidRPr="00607C56">
        <w:rPr>
          <w:sz w:val="18"/>
          <w:szCs w:val="18"/>
        </w:rPr>
        <w:t>- сведения об организаторе общественных обсуждений, публичных слушаний;</w:t>
      </w:r>
    </w:p>
    <w:p w:rsidR="00607C56" w:rsidRPr="00607C56" w:rsidRDefault="00607C56" w:rsidP="00607C56">
      <w:pPr>
        <w:jc w:val="both"/>
        <w:rPr>
          <w:sz w:val="18"/>
          <w:szCs w:val="18"/>
        </w:rPr>
      </w:pPr>
      <w:r w:rsidRPr="00607C56">
        <w:rPr>
          <w:sz w:val="18"/>
          <w:szCs w:val="18"/>
        </w:rPr>
        <w:t>- дату, место, сроки проведения экспозиции (экспозиций) проекта, дни и часы, в которые возможно посещение экспозиции (экспозиций).</w:t>
      </w:r>
    </w:p>
    <w:p w:rsidR="00607C56" w:rsidRPr="00607C56" w:rsidRDefault="00607C56" w:rsidP="00607C56">
      <w:pPr>
        <w:jc w:val="both"/>
        <w:rPr>
          <w:sz w:val="18"/>
          <w:szCs w:val="18"/>
        </w:rPr>
      </w:pPr>
      <w:r w:rsidRPr="00607C56">
        <w:rPr>
          <w:sz w:val="18"/>
          <w:szCs w:val="18"/>
        </w:rPr>
        <w:t>На общественные обсуждения, публичные слушания допускается выносить одновременно несколько проектов правовых актов.</w:t>
      </w:r>
    </w:p>
    <w:p w:rsidR="00607C56" w:rsidRPr="00607C56" w:rsidRDefault="00607C56" w:rsidP="00607C56">
      <w:pPr>
        <w:jc w:val="both"/>
        <w:rPr>
          <w:sz w:val="18"/>
          <w:szCs w:val="18"/>
        </w:rPr>
      </w:pPr>
      <w:r w:rsidRPr="00607C56">
        <w:rPr>
          <w:sz w:val="18"/>
          <w:szCs w:val="18"/>
        </w:rPr>
        <w:t>1.10. В общественных обсуждениях, публичных слушаниях принимают участие лица, являющиеся участниками общественных обсуждений, публичных слушаний в соответствии с частями 2 и 3 статьи 5.1 ГрК РФ.</w:t>
      </w:r>
    </w:p>
    <w:p w:rsidR="00607C56" w:rsidRPr="00607C56" w:rsidRDefault="00607C56" w:rsidP="00607C56">
      <w:pPr>
        <w:jc w:val="both"/>
        <w:rPr>
          <w:sz w:val="18"/>
          <w:szCs w:val="18"/>
        </w:rPr>
      </w:pPr>
      <w:r w:rsidRPr="00607C56">
        <w:rPr>
          <w:sz w:val="18"/>
          <w:szCs w:val="18"/>
        </w:rPr>
        <w:t>1.11. Срок проведения общественных обсуждений, публичных слушаний не может быть более одного месяца со дня оповещения жителей об их проведении до дня опубликования заключения о результатах общественных обсуждений, публичных слушаний, за исключением следующих случаев:</w:t>
      </w:r>
    </w:p>
    <w:p w:rsidR="00607C56" w:rsidRPr="00607C56" w:rsidRDefault="00607C56" w:rsidP="00607C56">
      <w:pPr>
        <w:jc w:val="both"/>
        <w:rPr>
          <w:sz w:val="18"/>
          <w:szCs w:val="18"/>
        </w:rPr>
      </w:pPr>
      <w:r w:rsidRPr="00607C56">
        <w:rPr>
          <w:sz w:val="18"/>
          <w:szCs w:val="18"/>
        </w:rPr>
        <w:t>1) по вопросам, указанным в подпунктах 1, 3, 4, 5 пункта 1.2 настоящего Положения, срок проведения общественных обсуждений, публичных слушаний со дня оповещения жителей об их проведении до дня опубликования заключения о результатах общественных обсуждений, публичных слушаний не может быть менее одного месяца и более трех месяцев;</w:t>
      </w:r>
    </w:p>
    <w:p w:rsidR="00607C56" w:rsidRPr="00607C56" w:rsidRDefault="00607C56" w:rsidP="00607C56">
      <w:pPr>
        <w:jc w:val="both"/>
        <w:rPr>
          <w:sz w:val="18"/>
          <w:szCs w:val="18"/>
        </w:rPr>
      </w:pPr>
      <w:r w:rsidRPr="00607C56">
        <w:rPr>
          <w:sz w:val="18"/>
          <w:szCs w:val="18"/>
        </w:rPr>
        <w:t>2) по вопросам, указанным в подпункте 2 пункта 1.2 настоящего Положения, за исключением случаев, предусмотренных абзацем вторым настоящего пункта, продолжительность общественных обсуждений, публичных слушаний составляет не менее одного и не более трех месяцев со дня опубликования такого проекта.</w:t>
      </w:r>
    </w:p>
    <w:p w:rsidR="00607C56" w:rsidRPr="00607C56" w:rsidRDefault="00607C56" w:rsidP="00607C56">
      <w:pPr>
        <w:jc w:val="both"/>
        <w:rPr>
          <w:sz w:val="18"/>
          <w:szCs w:val="18"/>
        </w:rPr>
      </w:pPr>
      <w:r w:rsidRPr="00607C56">
        <w:rPr>
          <w:sz w:val="18"/>
          <w:szCs w:val="18"/>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публичные слушания по внесению изменений в правила землепользования и застройки проводятся в срок не более чем один месяц. </w:t>
      </w:r>
    </w:p>
    <w:p w:rsidR="00607C56" w:rsidRPr="00607C56" w:rsidRDefault="00607C56" w:rsidP="00607C56">
      <w:pPr>
        <w:jc w:val="both"/>
        <w:rPr>
          <w:sz w:val="18"/>
          <w:szCs w:val="18"/>
        </w:rPr>
      </w:pPr>
      <w:r w:rsidRPr="00607C56">
        <w:rPr>
          <w:sz w:val="18"/>
          <w:szCs w:val="18"/>
        </w:rPr>
        <w:t>1.12. Результаты общественных обсуждений, публичных слушаний носят рекомендательный характер.</w:t>
      </w:r>
    </w:p>
    <w:p w:rsidR="00607C56" w:rsidRPr="00607C56" w:rsidRDefault="00607C56" w:rsidP="00607C56">
      <w:pPr>
        <w:jc w:val="center"/>
        <w:rPr>
          <w:sz w:val="18"/>
          <w:szCs w:val="18"/>
        </w:rPr>
      </w:pPr>
      <w:r w:rsidRPr="00607C56">
        <w:rPr>
          <w:sz w:val="18"/>
          <w:szCs w:val="18"/>
        </w:rPr>
        <w:t>II. Порядок организации и проведения</w:t>
      </w:r>
      <w:r w:rsidR="00526D0C">
        <w:rPr>
          <w:sz w:val="18"/>
          <w:szCs w:val="18"/>
        </w:rPr>
        <w:t xml:space="preserve"> </w:t>
      </w:r>
      <w:r w:rsidRPr="00607C56">
        <w:rPr>
          <w:sz w:val="18"/>
          <w:szCs w:val="18"/>
        </w:rPr>
        <w:t>общественных обсуждений, публичных слушаний</w:t>
      </w:r>
    </w:p>
    <w:p w:rsidR="00607C56" w:rsidRPr="00607C56" w:rsidRDefault="00607C56" w:rsidP="00607C56">
      <w:pPr>
        <w:jc w:val="both"/>
        <w:rPr>
          <w:sz w:val="18"/>
          <w:szCs w:val="18"/>
          <w:lang w:eastAsia="en-US"/>
        </w:rPr>
      </w:pPr>
      <w:r w:rsidRPr="00607C56">
        <w:rPr>
          <w:sz w:val="18"/>
          <w:szCs w:val="18"/>
        </w:rPr>
        <w:t>2.1. Общественные обсуждения, публичные слушания проводятся в здании администрации Мошковского сельсовета Бековского района Пензенской области</w:t>
      </w:r>
      <w:r w:rsidRPr="00607C56">
        <w:rPr>
          <w:sz w:val="18"/>
          <w:szCs w:val="18"/>
          <w:lang w:eastAsia="en-US"/>
        </w:rPr>
        <w:t>.</w:t>
      </w:r>
    </w:p>
    <w:p w:rsidR="00607C56" w:rsidRPr="00607C56" w:rsidRDefault="00607C56" w:rsidP="00607C56">
      <w:pPr>
        <w:jc w:val="both"/>
        <w:rPr>
          <w:sz w:val="18"/>
          <w:szCs w:val="18"/>
        </w:rPr>
      </w:pPr>
      <w:r w:rsidRPr="00607C56">
        <w:rPr>
          <w:sz w:val="18"/>
          <w:szCs w:val="18"/>
        </w:rPr>
        <w:t>2.2. Процедура проведения общественных обсуждений состоит из следующих этапов:</w:t>
      </w:r>
    </w:p>
    <w:p w:rsidR="00607C56" w:rsidRPr="00607C56" w:rsidRDefault="00607C56" w:rsidP="00607C56">
      <w:pPr>
        <w:jc w:val="both"/>
        <w:rPr>
          <w:sz w:val="18"/>
          <w:szCs w:val="18"/>
        </w:rPr>
      </w:pPr>
      <w:r w:rsidRPr="00607C56">
        <w:rPr>
          <w:sz w:val="18"/>
          <w:szCs w:val="18"/>
        </w:rPr>
        <w:t>1) оповещение о начале общественных обсуждений;</w:t>
      </w:r>
    </w:p>
    <w:p w:rsidR="00607C56" w:rsidRPr="00607C56" w:rsidRDefault="00607C56" w:rsidP="00607C56">
      <w:pPr>
        <w:jc w:val="both"/>
        <w:rPr>
          <w:sz w:val="18"/>
          <w:szCs w:val="18"/>
        </w:rPr>
      </w:pPr>
      <w:r w:rsidRPr="00607C56">
        <w:rPr>
          <w:sz w:val="18"/>
          <w:szCs w:val="18"/>
        </w:rPr>
        <w:t xml:space="preserve">2) размещение проекта, подлежащего рассмотрению на общественных обсуждениях, и информационных материалов к нему на официальном сайте администрации поселения в информационно-телекоммуникационной сети «Интернет» по адресу </w:t>
      </w:r>
      <w:r w:rsidR="00190F63" w:rsidRPr="00190F63">
        <w:rPr>
          <w:sz w:val="18"/>
          <w:szCs w:val="18"/>
          <w:lang w:val="en-US"/>
        </w:rPr>
        <w:t>http</w:t>
      </w:r>
      <w:r w:rsidR="00190F63" w:rsidRPr="00190F63">
        <w:rPr>
          <w:sz w:val="18"/>
          <w:szCs w:val="18"/>
        </w:rPr>
        <w:t xml:space="preserve">://test.moshkovo.bekovo.pnzreg.ru/ </w:t>
      </w:r>
      <w:r w:rsidRPr="00190F63">
        <w:rPr>
          <w:sz w:val="18"/>
          <w:szCs w:val="18"/>
        </w:rPr>
        <w:t>(</w:t>
      </w:r>
      <w:r w:rsidRPr="00607C56">
        <w:rPr>
          <w:sz w:val="18"/>
          <w:szCs w:val="18"/>
        </w:rPr>
        <w:t>далее – официальный сайт) и открытие экспозиции (экспозиций) такого проекта;</w:t>
      </w:r>
    </w:p>
    <w:p w:rsidR="00607C56" w:rsidRPr="00607C56" w:rsidRDefault="00607C56" w:rsidP="00607C56">
      <w:pPr>
        <w:jc w:val="both"/>
        <w:rPr>
          <w:sz w:val="18"/>
          <w:szCs w:val="18"/>
        </w:rPr>
      </w:pPr>
      <w:r w:rsidRPr="00607C56">
        <w:rPr>
          <w:sz w:val="18"/>
          <w:szCs w:val="18"/>
        </w:rPr>
        <w:t>3) проведение экспозиции (экспозиций) проекта, подлежащего рассмотрению на общественных обсуждениях;</w:t>
      </w:r>
    </w:p>
    <w:p w:rsidR="00607C56" w:rsidRPr="00607C56" w:rsidRDefault="00607C56" w:rsidP="00607C56">
      <w:pPr>
        <w:jc w:val="both"/>
        <w:rPr>
          <w:sz w:val="18"/>
          <w:szCs w:val="18"/>
        </w:rPr>
      </w:pPr>
      <w:r w:rsidRPr="00607C56">
        <w:rPr>
          <w:sz w:val="18"/>
          <w:szCs w:val="18"/>
        </w:rPr>
        <w:t>4) подготовка и оформление протокола общественных обсуждений;</w:t>
      </w:r>
    </w:p>
    <w:p w:rsidR="00607C56" w:rsidRPr="00607C56" w:rsidRDefault="00607C56" w:rsidP="00607C56">
      <w:pPr>
        <w:jc w:val="both"/>
        <w:rPr>
          <w:sz w:val="18"/>
          <w:szCs w:val="18"/>
        </w:rPr>
      </w:pPr>
      <w:r w:rsidRPr="00607C56">
        <w:rPr>
          <w:sz w:val="18"/>
          <w:szCs w:val="18"/>
        </w:rPr>
        <w:t>5) подготовка и опубликование заключения о результатах общественных обсуждений.</w:t>
      </w:r>
    </w:p>
    <w:p w:rsidR="00607C56" w:rsidRPr="00607C56" w:rsidRDefault="00607C56" w:rsidP="00607C56">
      <w:pPr>
        <w:jc w:val="both"/>
        <w:rPr>
          <w:sz w:val="18"/>
          <w:szCs w:val="18"/>
        </w:rPr>
      </w:pPr>
      <w:r w:rsidRPr="00607C56">
        <w:rPr>
          <w:sz w:val="18"/>
          <w:szCs w:val="18"/>
        </w:rPr>
        <w:t>2.3. Процедура проведения публичных слушаний состоит из следующих этапов:</w:t>
      </w:r>
    </w:p>
    <w:p w:rsidR="00607C56" w:rsidRPr="00607C56" w:rsidRDefault="00607C56" w:rsidP="00607C56">
      <w:pPr>
        <w:jc w:val="both"/>
        <w:rPr>
          <w:sz w:val="18"/>
          <w:szCs w:val="18"/>
        </w:rPr>
      </w:pPr>
      <w:r w:rsidRPr="00607C56">
        <w:rPr>
          <w:sz w:val="18"/>
          <w:szCs w:val="18"/>
        </w:rPr>
        <w:t>1) оповещение о начале публичных слушаний;</w:t>
      </w:r>
    </w:p>
    <w:p w:rsidR="00607C56" w:rsidRPr="00607C56" w:rsidRDefault="00607C56" w:rsidP="00607C56">
      <w:pPr>
        <w:jc w:val="both"/>
        <w:rPr>
          <w:sz w:val="18"/>
          <w:szCs w:val="18"/>
        </w:rPr>
      </w:pPr>
      <w:r w:rsidRPr="00607C56">
        <w:rPr>
          <w:sz w:val="18"/>
          <w:szCs w:val="18"/>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(экспозиций) такого проекта;</w:t>
      </w:r>
    </w:p>
    <w:p w:rsidR="00607C56" w:rsidRPr="00607C56" w:rsidRDefault="00607C56" w:rsidP="00607C56">
      <w:pPr>
        <w:jc w:val="both"/>
        <w:rPr>
          <w:sz w:val="18"/>
          <w:szCs w:val="18"/>
        </w:rPr>
      </w:pPr>
      <w:r w:rsidRPr="00607C56">
        <w:rPr>
          <w:sz w:val="18"/>
          <w:szCs w:val="18"/>
        </w:rPr>
        <w:t>3) проведение экспозиции (экспозиций) проекта, подлежащего рассмотрению на публичных слушаниях;</w:t>
      </w:r>
    </w:p>
    <w:p w:rsidR="00607C56" w:rsidRPr="00607C56" w:rsidRDefault="00607C56" w:rsidP="00607C56">
      <w:pPr>
        <w:jc w:val="both"/>
        <w:rPr>
          <w:sz w:val="18"/>
          <w:szCs w:val="18"/>
        </w:rPr>
      </w:pPr>
      <w:r w:rsidRPr="00607C56">
        <w:rPr>
          <w:sz w:val="18"/>
          <w:szCs w:val="18"/>
        </w:rPr>
        <w:t>4) проведение собрания или собраний участников публичных слушаний;</w:t>
      </w:r>
    </w:p>
    <w:p w:rsidR="00607C56" w:rsidRPr="00607C56" w:rsidRDefault="00607C56" w:rsidP="00607C56">
      <w:pPr>
        <w:jc w:val="both"/>
        <w:rPr>
          <w:sz w:val="18"/>
          <w:szCs w:val="18"/>
        </w:rPr>
      </w:pPr>
      <w:r w:rsidRPr="00607C56">
        <w:rPr>
          <w:sz w:val="18"/>
          <w:szCs w:val="18"/>
        </w:rPr>
        <w:t>5) подготовка и оформление протокола публичных слушаний;</w:t>
      </w:r>
    </w:p>
    <w:p w:rsidR="00607C56" w:rsidRPr="00607C56" w:rsidRDefault="00607C56" w:rsidP="00607C56">
      <w:pPr>
        <w:jc w:val="both"/>
        <w:rPr>
          <w:sz w:val="18"/>
          <w:szCs w:val="18"/>
        </w:rPr>
      </w:pPr>
      <w:r w:rsidRPr="00607C56">
        <w:rPr>
          <w:sz w:val="18"/>
          <w:szCs w:val="18"/>
        </w:rPr>
        <w:t>6) подготовка и опубликование заключения о результатах публичных слушаний.</w:t>
      </w:r>
    </w:p>
    <w:p w:rsidR="00607C56" w:rsidRPr="00607C56" w:rsidRDefault="00607C56" w:rsidP="00607C56">
      <w:pPr>
        <w:jc w:val="both"/>
        <w:rPr>
          <w:sz w:val="18"/>
          <w:szCs w:val="18"/>
        </w:rPr>
      </w:pPr>
      <w:r w:rsidRPr="00607C56">
        <w:rPr>
          <w:sz w:val="18"/>
          <w:szCs w:val="18"/>
        </w:rPr>
        <w:lastRenderedPageBreak/>
        <w:t xml:space="preserve">2.4. Организатор общественных обсуждений, публичных слушаний опубликовывает оповещение о начале общественных обсуждений, публичных слушаний в информационном бюллетене «Ведомости Мошковского сельсовета» и на официальном сайте не позднее, чем за семь дней до дня размещения проекта, подлежащего рассмотрению на общественных обсуждениях, публичных слушаниях, на официальном сайте по форме согласно приложению № 2 к настоящему Положению. </w:t>
      </w:r>
    </w:p>
    <w:p w:rsidR="00607C56" w:rsidRPr="00607C56" w:rsidRDefault="00607C56" w:rsidP="00607C56">
      <w:pPr>
        <w:jc w:val="both"/>
        <w:rPr>
          <w:sz w:val="18"/>
          <w:szCs w:val="18"/>
        </w:rPr>
      </w:pPr>
      <w:r w:rsidRPr="00607C56">
        <w:rPr>
          <w:sz w:val="18"/>
          <w:szCs w:val="18"/>
        </w:rPr>
        <w:t xml:space="preserve">Оповещение о начале общественных обсуждений, публичных слушаний размещается также на информационных стендах, оборудованных около здания администрации поселения, муниципального бюджетного учреждения культуры «Бековский межпоселенческий библиотечно-культурный центр»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статьи 5.1 ГрК РФ, иными способами, обеспечивающими доступ участников общественных обсуждений, публичных слушаний к указанной информации не позднее чем за десять дней до дня проведения публичных слушаний. </w:t>
      </w:r>
    </w:p>
    <w:p w:rsidR="00607C56" w:rsidRPr="00607C56" w:rsidRDefault="00607C56" w:rsidP="00607C56">
      <w:pPr>
        <w:jc w:val="both"/>
        <w:rPr>
          <w:sz w:val="18"/>
          <w:szCs w:val="18"/>
        </w:rPr>
      </w:pPr>
      <w:r w:rsidRPr="00607C56">
        <w:rPr>
          <w:sz w:val="18"/>
          <w:szCs w:val="18"/>
        </w:rPr>
        <w:t>Информационные стенды должны быть свободными от иной информации, не связанной с организацией и проведением общественных обсуждений, публичных слушаний. Текст оповещения печатается удобным для чтения шрифтом (размер шрифта должен быть не менее 14 пунктов), без опечаток и исправлений, наиболее важная информация выделяется жирным шрифтом.</w:t>
      </w:r>
    </w:p>
    <w:p w:rsidR="00607C56" w:rsidRPr="00607C56" w:rsidRDefault="00607C56" w:rsidP="00607C56">
      <w:pPr>
        <w:jc w:val="both"/>
        <w:rPr>
          <w:sz w:val="18"/>
          <w:szCs w:val="18"/>
        </w:rPr>
      </w:pPr>
      <w:r w:rsidRPr="00607C56">
        <w:rPr>
          <w:sz w:val="18"/>
          <w:szCs w:val="18"/>
        </w:rPr>
        <w:t>2.5. В целях доведения до жителей информации о содержании проекта, подлежащего рассмотрению на общественных обсуждениях, публичных слушаниях, и информационных материалов к нему организатором проводятся экспозиция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публичных слушаниях. Консультирование посетителей экспозиции осуществляется представителем организатора общественных обсуждений, публичных слушаний.</w:t>
      </w:r>
      <w:bookmarkStart w:id="1" w:name="Par128"/>
      <w:bookmarkEnd w:id="1"/>
    </w:p>
    <w:p w:rsidR="00607C56" w:rsidRPr="00607C56" w:rsidRDefault="00607C56" w:rsidP="00607C56">
      <w:pPr>
        <w:jc w:val="both"/>
        <w:rPr>
          <w:sz w:val="18"/>
          <w:szCs w:val="18"/>
        </w:rPr>
      </w:pPr>
      <w:r w:rsidRPr="00607C56">
        <w:rPr>
          <w:sz w:val="18"/>
          <w:szCs w:val="18"/>
        </w:rPr>
        <w:t xml:space="preserve">Консультирование осуществляется в рабочие дни один раз в неделю. </w:t>
      </w:r>
    </w:p>
    <w:p w:rsidR="00607C56" w:rsidRPr="00607C56" w:rsidRDefault="00607C56" w:rsidP="00607C56">
      <w:pPr>
        <w:jc w:val="both"/>
        <w:rPr>
          <w:sz w:val="18"/>
          <w:szCs w:val="18"/>
        </w:rPr>
      </w:pPr>
      <w:r w:rsidRPr="00607C56">
        <w:rPr>
          <w:sz w:val="18"/>
          <w:szCs w:val="18"/>
        </w:rPr>
        <w:t>Дни и время консультирования посетителей экспозиции определяет организатор общественных обсуждений, публичных слушаний, о чем указывается в оповещении о начале публичных слушаний.</w:t>
      </w:r>
    </w:p>
    <w:p w:rsidR="00607C56" w:rsidRPr="00607C56" w:rsidRDefault="00607C56" w:rsidP="00607C56">
      <w:pPr>
        <w:jc w:val="both"/>
        <w:rPr>
          <w:sz w:val="18"/>
          <w:szCs w:val="18"/>
        </w:rPr>
      </w:pPr>
      <w:r w:rsidRPr="00607C56">
        <w:rPr>
          <w:sz w:val="18"/>
          <w:szCs w:val="18"/>
        </w:rPr>
        <w:t>Представителем организатора общественных обсуждений, публичных слушаний, обеспечиваются записи в книге (журнале) учета лиц, посетивших экспозицию (экспозиции) проекта, подлежащего рассмотрению на общественных обсуждениях, публичных слушаниях.</w:t>
      </w:r>
    </w:p>
    <w:p w:rsidR="00607C56" w:rsidRPr="00607C56" w:rsidRDefault="00607C56" w:rsidP="00607C56">
      <w:pPr>
        <w:jc w:val="both"/>
        <w:rPr>
          <w:sz w:val="18"/>
          <w:szCs w:val="18"/>
        </w:rPr>
      </w:pPr>
      <w:r w:rsidRPr="00607C56">
        <w:rPr>
          <w:sz w:val="18"/>
          <w:szCs w:val="18"/>
        </w:rPr>
        <w:t>2.6. В период размещения проекта и информационных материалов к нему и проведения экспозиции такого проекта участники общественных обсуждений, публичных слушаний, прошедшие в соответствии с частью 12 статьи 5.1 ГрК РФ идентификацию, имеют право вносить предложения и замечания, касающиеся такого проекта:</w:t>
      </w:r>
    </w:p>
    <w:p w:rsidR="00607C56" w:rsidRPr="00607C56" w:rsidRDefault="00607C56" w:rsidP="00607C56">
      <w:pPr>
        <w:jc w:val="both"/>
        <w:rPr>
          <w:sz w:val="18"/>
          <w:szCs w:val="18"/>
        </w:rPr>
      </w:pPr>
      <w:r w:rsidRPr="00607C56">
        <w:rPr>
          <w:sz w:val="18"/>
          <w:szCs w:val="18"/>
        </w:rPr>
        <w:t>1) посредством официального сайта (в случае проведения общественных обсуждений);</w:t>
      </w:r>
    </w:p>
    <w:p w:rsidR="00607C56" w:rsidRPr="00607C56" w:rsidRDefault="00607C56" w:rsidP="00607C56">
      <w:pPr>
        <w:jc w:val="both"/>
        <w:rPr>
          <w:sz w:val="18"/>
          <w:szCs w:val="18"/>
        </w:rPr>
      </w:pPr>
      <w:r w:rsidRPr="00607C56">
        <w:rPr>
          <w:sz w:val="18"/>
          <w:szCs w:val="1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607C56" w:rsidRPr="00607C56" w:rsidRDefault="00607C56" w:rsidP="00607C56">
      <w:pPr>
        <w:jc w:val="both"/>
        <w:rPr>
          <w:sz w:val="18"/>
          <w:szCs w:val="18"/>
        </w:rPr>
      </w:pPr>
      <w:r w:rsidRPr="00607C56">
        <w:rPr>
          <w:sz w:val="18"/>
          <w:szCs w:val="18"/>
        </w:rPr>
        <w:t>3) в письменной форме в адрес организатора общественных обсуждений или публичных слушаний;</w:t>
      </w:r>
    </w:p>
    <w:p w:rsidR="00607C56" w:rsidRPr="00607C56" w:rsidRDefault="00607C56" w:rsidP="00607C56">
      <w:pPr>
        <w:jc w:val="both"/>
        <w:rPr>
          <w:sz w:val="18"/>
          <w:szCs w:val="18"/>
        </w:rPr>
      </w:pPr>
      <w:r w:rsidRPr="00607C56">
        <w:rPr>
          <w:sz w:val="18"/>
          <w:szCs w:val="18"/>
        </w:rPr>
        <w:t>4) посредством записи в книге (журнале) учета лиц, посетивших экспозиции проекта, подлежащего рассмотрению на общественных обсуждениях, публичных слушаниях.</w:t>
      </w:r>
    </w:p>
    <w:p w:rsidR="00607C56" w:rsidRPr="00607C56" w:rsidRDefault="00607C56" w:rsidP="00607C56">
      <w:pPr>
        <w:jc w:val="both"/>
        <w:rPr>
          <w:sz w:val="18"/>
          <w:szCs w:val="18"/>
        </w:rPr>
      </w:pPr>
      <w:r w:rsidRPr="00607C56">
        <w:rPr>
          <w:sz w:val="18"/>
          <w:szCs w:val="18"/>
        </w:rPr>
        <w:t>2.7. Предложения и замечания, внесенные в соответствии с пунктом 2.6 настоящего Положения, подлежат регистрации, а также обязательному рассмотрению организатором общественных обсуждений, публичных слушаний, за исключением случая, предусмотренного частью 15 статьи 5.1 ГрК РФ.</w:t>
      </w:r>
    </w:p>
    <w:p w:rsidR="00607C56" w:rsidRPr="00607C56" w:rsidRDefault="00607C56" w:rsidP="00607C56">
      <w:pPr>
        <w:jc w:val="both"/>
        <w:rPr>
          <w:sz w:val="18"/>
          <w:szCs w:val="18"/>
        </w:rPr>
      </w:pPr>
      <w:r w:rsidRPr="00607C56">
        <w:rPr>
          <w:sz w:val="18"/>
          <w:szCs w:val="18"/>
        </w:rPr>
        <w:t>2.8. Организатором общественных обсуждений, публичных слушаний в течение 2 дней после дня окончания общественных обсуждений, публичных слушаний оформляется протокол общественных обсуждений, публичных слушаний по форме согласно приложению № 3 к настоящему Положению.</w:t>
      </w:r>
    </w:p>
    <w:p w:rsidR="00607C56" w:rsidRPr="00607C56" w:rsidRDefault="00607C56" w:rsidP="00607C56">
      <w:pPr>
        <w:jc w:val="both"/>
        <w:rPr>
          <w:sz w:val="18"/>
          <w:szCs w:val="18"/>
        </w:rPr>
      </w:pPr>
      <w:r w:rsidRPr="00607C56">
        <w:rPr>
          <w:sz w:val="18"/>
          <w:szCs w:val="18"/>
        </w:rPr>
        <w:t>2.9. К протоколу общественных обсуждений, публичных слушаний прилагается перечень принявших участие в рассмотрении проекта участников общественных обсуждений, публичных слушаний, включающий в себя сведения об участниках общественных обсуждений,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фамилия, имя, отчество (при наличии) представителя - для юридических лиц).</w:t>
      </w:r>
    </w:p>
    <w:p w:rsidR="00607C56" w:rsidRPr="00607C56" w:rsidRDefault="00607C56" w:rsidP="00607C56">
      <w:pPr>
        <w:jc w:val="both"/>
        <w:rPr>
          <w:sz w:val="18"/>
          <w:szCs w:val="18"/>
        </w:rPr>
      </w:pPr>
      <w:r w:rsidRPr="00607C56">
        <w:rPr>
          <w:sz w:val="18"/>
          <w:szCs w:val="18"/>
        </w:rPr>
        <w:t>2.10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607C56" w:rsidRPr="00607C56" w:rsidRDefault="00607C56" w:rsidP="00607C56">
      <w:pPr>
        <w:jc w:val="both"/>
        <w:rPr>
          <w:sz w:val="18"/>
          <w:szCs w:val="18"/>
        </w:rPr>
      </w:pPr>
      <w:r w:rsidRPr="00607C56">
        <w:rPr>
          <w:sz w:val="18"/>
          <w:szCs w:val="18"/>
        </w:rPr>
        <w:t xml:space="preserve">В целях получения выписки из протокола общественных обсуждений, публичных слушаний участник общественных обсуждений или публичных слушаний, который внес предложения и замечания, подает организатору общественных обсуждений или публичных слушаний заявление (в произвольной форме) о предоставлении указанной выписки. </w:t>
      </w:r>
    </w:p>
    <w:p w:rsidR="00607C56" w:rsidRPr="00607C56" w:rsidRDefault="00607C56" w:rsidP="00607C56">
      <w:pPr>
        <w:jc w:val="both"/>
        <w:rPr>
          <w:sz w:val="18"/>
          <w:szCs w:val="18"/>
        </w:rPr>
      </w:pPr>
      <w:r w:rsidRPr="00607C56">
        <w:rPr>
          <w:sz w:val="18"/>
          <w:szCs w:val="18"/>
        </w:rPr>
        <w:t>Организатор общественных обсуждений, публичных слушаний выдает выписку из протокола общественных обсуждений, публичных слушаний в течение 3 рабочих дней после поступления указанного заявления.</w:t>
      </w:r>
    </w:p>
    <w:p w:rsidR="00607C56" w:rsidRPr="00607C56" w:rsidRDefault="00607C56" w:rsidP="00607C56">
      <w:pPr>
        <w:jc w:val="both"/>
        <w:rPr>
          <w:sz w:val="18"/>
          <w:szCs w:val="18"/>
        </w:rPr>
      </w:pPr>
      <w:r w:rsidRPr="00607C56">
        <w:rPr>
          <w:sz w:val="18"/>
          <w:szCs w:val="18"/>
        </w:rPr>
        <w:t>2.11. На основании протокола общественных обсуждений, публичных слушаний организатор в течение 4 дней после дня окончания общественных обсуждений, публичных слушаний осуществляет подготовку заключения о результатах общественных обсуждений, публичных слушаний по форме согласно приложению № 4 к настоящему Положению.</w:t>
      </w:r>
    </w:p>
    <w:p w:rsidR="00607C56" w:rsidRPr="00607C56" w:rsidRDefault="00607C56" w:rsidP="00607C56">
      <w:pPr>
        <w:jc w:val="both"/>
        <w:rPr>
          <w:sz w:val="18"/>
          <w:szCs w:val="18"/>
        </w:rPr>
      </w:pPr>
      <w:r w:rsidRPr="00607C56">
        <w:rPr>
          <w:sz w:val="18"/>
          <w:szCs w:val="18"/>
        </w:rPr>
        <w:t>2.12. Протокол общественных обсуждений, публичных слушаний и заключение о результатах общественных обсуждений, публичных слушаний подписываются председателем и секретарем, назначенными организатором публичных слушаний (в случае проведения публичных слушаний), и уполномоченным организатором лицом (в случае проведения общественных обсуждений) и в течение 5 дней после дня окончания общественных обсуждений, публичных слушаний вместе с приложением перечня принявших участие в рассмотрении проекта участников общественных обсуждений или публичных слушаний и поступивших предложений и замечаний участников общественных обсуждений или публичных слушаний направляются для рассмотрения в орган, назначивший общественные обсуждения, публичные слушания, и орган, уполномоченный на принятие муниципальных правовых актов, предусмотренных пунктом 1.2 настоящего Положения.</w:t>
      </w:r>
    </w:p>
    <w:p w:rsidR="00607C56" w:rsidRPr="00607C56" w:rsidRDefault="00607C56" w:rsidP="00607C56">
      <w:pPr>
        <w:jc w:val="both"/>
        <w:rPr>
          <w:sz w:val="18"/>
          <w:szCs w:val="18"/>
        </w:rPr>
      </w:pPr>
      <w:r w:rsidRPr="00607C56">
        <w:rPr>
          <w:sz w:val="18"/>
          <w:szCs w:val="18"/>
        </w:rPr>
        <w:t>2.13. В течение 7 дней после дня окончания общественных осуждений, публичных слушаний организатор обеспечивает опубликование заключения о результатах общественных обсуждений, публичных слушаний в информационном бюллетене «Ведомости Мошковского сельсовета» и на официальном сайте.</w:t>
      </w:r>
    </w:p>
    <w:p w:rsidR="00607C56" w:rsidRPr="00607C56" w:rsidRDefault="00607C56" w:rsidP="00607C56">
      <w:pPr>
        <w:jc w:val="both"/>
        <w:rPr>
          <w:sz w:val="18"/>
          <w:szCs w:val="18"/>
        </w:rPr>
      </w:pPr>
      <w:r w:rsidRPr="00607C56">
        <w:rPr>
          <w:sz w:val="18"/>
          <w:szCs w:val="18"/>
        </w:rPr>
        <w:t xml:space="preserve">2.14. </w:t>
      </w:r>
      <w:bookmarkStart w:id="2" w:name="Par0"/>
      <w:bookmarkEnd w:id="2"/>
      <w:r w:rsidRPr="00607C56">
        <w:rPr>
          <w:sz w:val="18"/>
          <w:szCs w:val="18"/>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w:t>
      </w:r>
      <w:r w:rsidRPr="00607C56">
        <w:rPr>
          <w:sz w:val="18"/>
          <w:szCs w:val="18"/>
        </w:rPr>
        <w:lastRenderedPageBreak/>
        <w:t>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поселения.</w:t>
      </w:r>
    </w:p>
    <w:p w:rsidR="00607C56" w:rsidRPr="00607C56" w:rsidRDefault="00607C56" w:rsidP="00607C56">
      <w:pPr>
        <w:jc w:val="both"/>
        <w:rPr>
          <w:sz w:val="18"/>
          <w:szCs w:val="18"/>
        </w:rPr>
      </w:pPr>
      <w:r w:rsidRPr="00607C56">
        <w:rPr>
          <w:sz w:val="18"/>
          <w:szCs w:val="18"/>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поселения.</w:t>
      </w:r>
    </w:p>
    <w:p w:rsidR="00607C56" w:rsidRPr="00607C56" w:rsidRDefault="00607C56" w:rsidP="00607C56">
      <w:pPr>
        <w:jc w:val="center"/>
        <w:rPr>
          <w:sz w:val="18"/>
          <w:szCs w:val="18"/>
        </w:rPr>
      </w:pPr>
      <w:r w:rsidRPr="00607C56">
        <w:rPr>
          <w:sz w:val="18"/>
          <w:szCs w:val="18"/>
        </w:rPr>
        <w:t>III. Особенности порядка проведения</w:t>
      </w:r>
      <w:r w:rsidR="00E2425C">
        <w:rPr>
          <w:sz w:val="18"/>
          <w:szCs w:val="18"/>
        </w:rPr>
        <w:t xml:space="preserve"> </w:t>
      </w:r>
      <w:r w:rsidRPr="00607C56">
        <w:rPr>
          <w:sz w:val="18"/>
          <w:szCs w:val="18"/>
        </w:rPr>
        <w:t>собрания участников публичных слушаний</w:t>
      </w:r>
    </w:p>
    <w:p w:rsidR="00607C56" w:rsidRPr="00607C56" w:rsidRDefault="00607C56" w:rsidP="00607C56">
      <w:pPr>
        <w:jc w:val="both"/>
        <w:rPr>
          <w:sz w:val="18"/>
          <w:szCs w:val="18"/>
        </w:rPr>
      </w:pPr>
      <w:r w:rsidRPr="00607C56">
        <w:rPr>
          <w:sz w:val="18"/>
          <w:szCs w:val="18"/>
        </w:rPr>
        <w:t>3.1. К участию в собрании допускаются лица, являющиеся в соответствии со статьей 5.1 ГрК РФ участниками публичных слушаний, а также могут присутствовать иные граждане, не являющиеся участниками публичных слушаний.</w:t>
      </w:r>
    </w:p>
    <w:p w:rsidR="00607C56" w:rsidRPr="00607C56" w:rsidRDefault="00607C56" w:rsidP="00607C56">
      <w:pPr>
        <w:jc w:val="both"/>
        <w:rPr>
          <w:sz w:val="18"/>
          <w:szCs w:val="18"/>
        </w:rPr>
      </w:pPr>
      <w:r w:rsidRPr="00607C56">
        <w:rPr>
          <w:sz w:val="18"/>
          <w:szCs w:val="18"/>
        </w:rPr>
        <w:t>Публичные слушания проводятся по рабочим дням не ранее 10.00.</w:t>
      </w:r>
    </w:p>
    <w:p w:rsidR="00607C56" w:rsidRPr="00607C56" w:rsidRDefault="00607C56" w:rsidP="00607C56">
      <w:pPr>
        <w:jc w:val="both"/>
        <w:rPr>
          <w:sz w:val="18"/>
          <w:szCs w:val="18"/>
        </w:rPr>
      </w:pPr>
      <w:r w:rsidRPr="00607C56">
        <w:rPr>
          <w:sz w:val="18"/>
          <w:szCs w:val="18"/>
        </w:rPr>
        <w:t>3.2. Перед началом собрания организатором публичных слушаний или уполномоченным им лицом обеспечивается регистрация лиц, участвующих в собрании, в перечне участников публичных слушаний, который ведется на бумажном носителе и должен содержать информацию, установленную пунктом 2.9 настоящего Положения.</w:t>
      </w:r>
    </w:p>
    <w:p w:rsidR="00607C56" w:rsidRPr="00607C56" w:rsidRDefault="00607C56" w:rsidP="00607C56">
      <w:pPr>
        <w:jc w:val="both"/>
        <w:rPr>
          <w:sz w:val="18"/>
          <w:szCs w:val="18"/>
        </w:rPr>
      </w:pPr>
      <w:bookmarkStart w:id="3" w:name="Par125"/>
      <w:bookmarkEnd w:id="3"/>
      <w:r w:rsidRPr="00607C56">
        <w:rPr>
          <w:sz w:val="18"/>
          <w:szCs w:val="18"/>
        </w:rPr>
        <w:t>3.3. Регистрация физических лиц осуществляется на основании документа, удостоверяющего их личность, а также документа, подтверждающего место жительства.</w:t>
      </w:r>
    </w:p>
    <w:p w:rsidR="00607C56" w:rsidRPr="00607C56" w:rsidRDefault="00607C56" w:rsidP="00607C56">
      <w:pPr>
        <w:jc w:val="both"/>
        <w:rPr>
          <w:sz w:val="18"/>
          <w:szCs w:val="18"/>
        </w:rPr>
      </w:pPr>
      <w:r w:rsidRPr="00607C56">
        <w:rPr>
          <w:sz w:val="18"/>
          <w:szCs w:val="18"/>
        </w:rPr>
        <w:t>Регистрация представителей юридических лиц осуществляется на основании копии свидетельства о государственной регистрации юридического лица, документа, подтверждающего полномочия представителя юридического лица, документа, удостоверяющего личность представителя юридического лица.</w:t>
      </w:r>
    </w:p>
    <w:p w:rsidR="00607C56" w:rsidRPr="00607C56" w:rsidRDefault="00607C56" w:rsidP="00607C56">
      <w:pPr>
        <w:jc w:val="both"/>
        <w:rPr>
          <w:sz w:val="18"/>
          <w:szCs w:val="18"/>
        </w:rPr>
      </w:pPr>
      <w:bookmarkStart w:id="4" w:name="Par127"/>
      <w:bookmarkEnd w:id="4"/>
      <w:r w:rsidRPr="00607C56">
        <w:rPr>
          <w:sz w:val="18"/>
          <w:szCs w:val="18"/>
        </w:rPr>
        <w:t>3.4. Физические или юридические лица, являющиеся правообладателями земельных участков и (или) объектов капитального строительства, расположенных в границах территории, в отношении которой подготовлен проект, рассматриваемый на собрании, в дополнение к документам, указанным в пункте 3.3 настоящего Положения, предоставляют сведения о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607C56" w:rsidRPr="00607C56" w:rsidRDefault="00607C56" w:rsidP="00607C56">
      <w:pPr>
        <w:jc w:val="both"/>
        <w:rPr>
          <w:sz w:val="18"/>
          <w:szCs w:val="18"/>
        </w:rPr>
      </w:pPr>
      <w:r w:rsidRPr="00607C56">
        <w:rPr>
          <w:sz w:val="18"/>
          <w:szCs w:val="18"/>
        </w:rPr>
        <w:t>3.5. Отказ в регистрации участника собрания допускается в случае, если лицо не предоставило при регистрации предусмотренные пунктами 3.3, 3.4 настоящего Положения документы.</w:t>
      </w:r>
    </w:p>
    <w:p w:rsidR="00607C56" w:rsidRPr="00607C56" w:rsidRDefault="00607C56" w:rsidP="00607C56">
      <w:pPr>
        <w:jc w:val="both"/>
        <w:rPr>
          <w:sz w:val="18"/>
          <w:szCs w:val="18"/>
        </w:rPr>
      </w:pPr>
      <w:r w:rsidRPr="00607C56">
        <w:rPr>
          <w:sz w:val="18"/>
          <w:szCs w:val="18"/>
        </w:rPr>
        <w:t>3.6. Кворум при проведении публичных слушаний не устанавливается.</w:t>
      </w:r>
    </w:p>
    <w:p w:rsidR="00607C56" w:rsidRPr="00607C56" w:rsidRDefault="00607C56" w:rsidP="00607C56">
      <w:pPr>
        <w:jc w:val="both"/>
        <w:rPr>
          <w:sz w:val="18"/>
          <w:szCs w:val="18"/>
        </w:rPr>
      </w:pPr>
      <w:r w:rsidRPr="00607C56">
        <w:rPr>
          <w:sz w:val="18"/>
          <w:szCs w:val="18"/>
        </w:rPr>
        <w:t>3.7. Собрание ведет председатель, который до начала собрания оглашает:</w:t>
      </w:r>
    </w:p>
    <w:p w:rsidR="00607C56" w:rsidRPr="00607C56" w:rsidRDefault="00607C56" w:rsidP="00607C56">
      <w:pPr>
        <w:jc w:val="both"/>
        <w:rPr>
          <w:sz w:val="18"/>
          <w:szCs w:val="18"/>
        </w:rPr>
      </w:pPr>
      <w:r w:rsidRPr="00607C56">
        <w:rPr>
          <w:sz w:val="18"/>
          <w:szCs w:val="18"/>
        </w:rPr>
        <w:t>- наименование проекта, подлежащего обсуждению на собрании;</w:t>
      </w:r>
    </w:p>
    <w:p w:rsidR="00607C56" w:rsidRPr="00607C56" w:rsidRDefault="00607C56" w:rsidP="00607C56">
      <w:pPr>
        <w:jc w:val="both"/>
        <w:rPr>
          <w:sz w:val="18"/>
          <w:szCs w:val="18"/>
        </w:rPr>
      </w:pPr>
      <w:r w:rsidRPr="00607C56">
        <w:rPr>
          <w:sz w:val="18"/>
          <w:szCs w:val="18"/>
        </w:rPr>
        <w:t>- порядок и последовательность проведения собрания;</w:t>
      </w:r>
    </w:p>
    <w:p w:rsidR="00607C56" w:rsidRPr="00607C56" w:rsidRDefault="00607C56" w:rsidP="00607C56">
      <w:pPr>
        <w:jc w:val="both"/>
        <w:rPr>
          <w:sz w:val="18"/>
          <w:szCs w:val="18"/>
        </w:rPr>
      </w:pPr>
      <w:r w:rsidRPr="00607C56">
        <w:rPr>
          <w:sz w:val="18"/>
          <w:szCs w:val="18"/>
        </w:rPr>
        <w:t>- состав приглашенных лиц, информацию о количестве участников собрания;</w:t>
      </w:r>
    </w:p>
    <w:p w:rsidR="00607C56" w:rsidRPr="00607C56" w:rsidRDefault="00607C56" w:rsidP="00607C56">
      <w:pPr>
        <w:jc w:val="both"/>
        <w:rPr>
          <w:sz w:val="18"/>
          <w:szCs w:val="18"/>
        </w:rPr>
      </w:pPr>
      <w:r w:rsidRPr="00607C56">
        <w:rPr>
          <w:sz w:val="18"/>
          <w:szCs w:val="18"/>
        </w:rPr>
        <w:t>- докладчиков, время, отведенное на выступление участникам собрания;</w:t>
      </w:r>
    </w:p>
    <w:p w:rsidR="00607C56" w:rsidRPr="00607C56" w:rsidRDefault="00607C56" w:rsidP="00607C56">
      <w:pPr>
        <w:jc w:val="both"/>
        <w:rPr>
          <w:sz w:val="18"/>
          <w:szCs w:val="18"/>
        </w:rPr>
      </w:pPr>
      <w:r w:rsidRPr="00607C56">
        <w:rPr>
          <w:sz w:val="18"/>
          <w:szCs w:val="18"/>
        </w:rPr>
        <w:t>- поступившие предложения и замечания по проекту, рассматриваемому на собрании;</w:t>
      </w:r>
    </w:p>
    <w:p w:rsidR="00607C56" w:rsidRPr="00607C56" w:rsidRDefault="00607C56" w:rsidP="00607C56">
      <w:pPr>
        <w:jc w:val="both"/>
        <w:rPr>
          <w:sz w:val="18"/>
          <w:szCs w:val="18"/>
        </w:rPr>
      </w:pPr>
      <w:r w:rsidRPr="00607C56">
        <w:rPr>
          <w:sz w:val="18"/>
          <w:szCs w:val="18"/>
        </w:rPr>
        <w:t>- иную информацию, необходимую для проведения собрания.</w:t>
      </w:r>
    </w:p>
    <w:p w:rsidR="00607C56" w:rsidRPr="00607C56" w:rsidRDefault="00607C56" w:rsidP="00607C56">
      <w:pPr>
        <w:jc w:val="both"/>
        <w:rPr>
          <w:sz w:val="18"/>
          <w:szCs w:val="18"/>
        </w:rPr>
      </w:pPr>
      <w:r w:rsidRPr="00607C56">
        <w:rPr>
          <w:sz w:val="18"/>
          <w:szCs w:val="18"/>
        </w:rPr>
        <w:t>Протокол собрания ведет секретарь собрания.</w:t>
      </w:r>
    </w:p>
    <w:p w:rsidR="00607C56" w:rsidRPr="00607C56" w:rsidRDefault="00607C56" w:rsidP="00607C56">
      <w:pPr>
        <w:jc w:val="both"/>
        <w:rPr>
          <w:sz w:val="18"/>
          <w:szCs w:val="18"/>
        </w:rPr>
      </w:pPr>
      <w:r w:rsidRPr="00607C56">
        <w:rPr>
          <w:sz w:val="18"/>
          <w:szCs w:val="18"/>
        </w:rPr>
        <w:t>3.8. Решения на публичных слушаниях принимаются открытым голосованием большинством голосов от числа зарегистрированных участников публичных слушаний.</w:t>
      </w:r>
    </w:p>
    <w:p w:rsidR="00607C56" w:rsidRPr="00607C56" w:rsidRDefault="00607C56" w:rsidP="00607C56">
      <w:pPr>
        <w:jc w:val="both"/>
        <w:rPr>
          <w:sz w:val="18"/>
          <w:szCs w:val="18"/>
        </w:rPr>
      </w:pPr>
      <w:r w:rsidRPr="00607C56">
        <w:rPr>
          <w:sz w:val="18"/>
          <w:szCs w:val="18"/>
        </w:rPr>
        <w:t xml:space="preserve">3.9. Заключение о результатах публичных слушаний, протокол публичных слушаний и материалы, собранные в ходе подготовки и проведения публичных слушаний, хранятся у организатора публичных слушаний. </w:t>
      </w:r>
    </w:p>
    <w:p w:rsidR="00607C56" w:rsidRPr="00607C56" w:rsidRDefault="00607C56" w:rsidP="00607C56">
      <w:pPr>
        <w:jc w:val="center"/>
        <w:rPr>
          <w:sz w:val="18"/>
          <w:szCs w:val="18"/>
        </w:rPr>
      </w:pPr>
      <w:r w:rsidRPr="00607C56">
        <w:rPr>
          <w:sz w:val="18"/>
          <w:szCs w:val="18"/>
        </w:rPr>
        <w:t>4. Заключительные положения</w:t>
      </w:r>
    </w:p>
    <w:p w:rsidR="00607C56" w:rsidRPr="00607C56" w:rsidRDefault="00607C56" w:rsidP="00607C56">
      <w:pPr>
        <w:jc w:val="both"/>
        <w:rPr>
          <w:sz w:val="18"/>
          <w:szCs w:val="18"/>
        </w:rPr>
      </w:pPr>
      <w:r w:rsidRPr="00607C56">
        <w:rPr>
          <w:sz w:val="18"/>
          <w:szCs w:val="18"/>
        </w:rPr>
        <w:t>Материально-техническое и информационное обеспечение, связанное с подготовкой и проведением общественных обсуждений, публичных слушаний, осуществляется за счет средств бюджета поселения, за исключением случаев, предусмотренных законодательством Российской Федерации.</w:t>
      </w:r>
    </w:p>
    <w:p w:rsidR="00607C56" w:rsidRPr="00607C56" w:rsidRDefault="00607C56" w:rsidP="00DA627A">
      <w:pPr>
        <w:jc w:val="center"/>
        <w:rPr>
          <w:sz w:val="18"/>
          <w:szCs w:val="18"/>
        </w:rPr>
      </w:pPr>
      <w:r w:rsidRPr="00607C56">
        <w:rPr>
          <w:sz w:val="18"/>
          <w:szCs w:val="18"/>
        </w:rPr>
        <w:t xml:space="preserve">Приложение № 1к Положению о порядке организации и </w:t>
      </w:r>
      <w:r w:rsidR="00DA627A" w:rsidRPr="00607C56">
        <w:rPr>
          <w:sz w:val="18"/>
          <w:szCs w:val="18"/>
        </w:rPr>
        <w:t>проведения</w:t>
      </w:r>
      <w:r w:rsidR="00E2425C">
        <w:rPr>
          <w:sz w:val="18"/>
          <w:szCs w:val="18"/>
        </w:rPr>
        <w:t xml:space="preserve"> </w:t>
      </w:r>
      <w:r w:rsidR="00DA627A" w:rsidRPr="00607C56">
        <w:rPr>
          <w:sz w:val="18"/>
          <w:szCs w:val="18"/>
        </w:rPr>
        <w:t>общественных</w:t>
      </w:r>
      <w:r w:rsidR="00E2425C">
        <w:rPr>
          <w:sz w:val="18"/>
          <w:szCs w:val="18"/>
        </w:rPr>
        <w:t xml:space="preserve"> </w:t>
      </w:r>
      <w:r w:rsidR="00DA627A" w:rsidRPr="00607C56">
        <w:rPr>
          <w:sz w:val="18"/>
          <w:szCs w:val="18"/>
        </w:rPr>
        <w:t>обсуждений,</w:t>
      </w:r>
      <w:r w:rsidR="00E2425C">
        <w:rPr>
          <w:sz w:val="18"/>
          <w:szCs w:val="18"/>
        </w:rPr>
        <w:t xml:space="preserve"> </w:t>
      </w:r>
      <w:r w:rsidR="00DA627A" w:rsidRPr="00607C56">
        <w:rPr>
          <w:sz w:val="18"/>
          <w:szCs w:val="18"/>
        </w:rPr>
        <w:t>публичных</w:t>
      </w:r>
      <w:r w:rsidRPr="00607C56">
        <w:rPr>
          <w:sz w:val="18"/>
          <w:szCs w:val="18"/>
        </w:rPr>
        <w:t xml:space="preserve"> слушаний в сфере</w:t>
      </w:r>
    </w:p>
    <w:p w:rsidR="00607C56" w:rsidRPr="00607C56" w:rsidRDefault="00607C56" w:rsidP="00DA627A">
      <w:pPr>
        <w:jc w:val="center"/>
        <w:rPr>
          <w:sz w:val="18"/>
          <w:szCs w:val="18"/>
        </w:rPr>
      </w:pPr>
      <w:r w:rsidRPr="00607C56">
        <w:rPr>
          <w:sz w:val="18"/>
          <w:szCs w:val="18"/>
        </w:rPr>
        <w:t>градостроительной деятельности</w:t>
      </w:r>
    </w:p>
    <w:p w:rsidR="00607C56" w:rsidRPr="00607C56" w:rsidRDefault="00607C56" w:rsidP="00607C56">
      <w:pPr>
        <w:autoSpaceDE w:val="0"/>
        <w:autoSpaceDN w:val="0"/>
        <w:adjustRightInd w:val="0"/>
        <w:jc w:val="center"/>
        <w:rPr>
          <w:b/>
          <w:sz w:val="18"/>
          <w:szCs w:val="18"/>
        </w:rPr>
      </w:pPr>
      <w:r w:rsidRPr="00607C56">
        <w:rPr>
          <w:b/>
          <w:sz w:val="18"/>
          <w:szCs w:val="18"/>
        </w:rPr>
        <w:t>ФОРМА ЗАЯВЛЕНИЯ ИНИЦИАТИВНОЙ ГРУППЫ</w:t>
      </w:r>
    </w:p>
    <w:p w:rsidR="00607C56" w:rsidRPr="00607C56" w:rsidRDefault="00607C56" w:rsidP="00607C56">
      <w:pPr>
        <w:autoSpaceDE w:val="0"/>
        <w:autoSpaceDN w:val="0"/>
        <w:adjustRightInd w:val="0"/>
        <w:jc w:val="right"/>
        <w:rPr>
          <w:sz w:val="18"/>
          <w:szCs w:val="18"/>
        </w:rPr>
      </w:pPr>
    </w:p>
    <w:p w:rsidR="00607C56" w:rsidRPr="00607C56" w:rsidRDefault="00607C56" w:rsidP="00607C56">
      <w:pPr>
        <w:autoSpaceDE w:val="0"/>
        <w:autoSpaceDN w:val="0"/>
        <w:adjustRightInd w:val="0"/>
        <w:jc w:val="right"/>
        <w:rPr>
          <w:sz w:val="18"/>
          <w:szCs w:val="18"/>
        </w:rPr>
      </w:pPr>
      <w:r w:rsidRPr="00607C56">
        <w:rPr>
          <w:sz w:val="18"/>
          <w:szCs w:val="18"/>
        </w:rPr>
        <w:t xml:space="preserve">В Комитет местного самоуправления </w:t>
      </w:r>
    </w:p>
    <w:p w:rsidR="00607C56" w:rsidRPr="00607C56" w:rsidRDefault="00607C56" w:rsidP="00607C56">
      <w:pPr>
        <w:autoSpaceDE w:val="0"/>
        <w:autoSpaceDN w:val="0"/>
        <w:adjustRightInd w:val="0"/>
        <w:jc w:val="right"/>
        <w:rPr>
          <w:sz w:val="18"/>
          <w:szCs w:val="18"/>
        </w:rPr>
      </w:pPr>
      <w:r w:rsidRPr="00607C56">
        <w:rPr>
          <w:sz w:val="18"/>
          <w:szCs w:val="18"/>
        </w:rPr>
        <w:t xml:space="preserve">Мошковского сельсовета Бековского </w:t>
      </w:r>
    </w:p>
    <w:p w:rsidR="00607C56" w:rsidRPr="00607C56" w:rsidRDefault="00607C56" w:rsidP="00607C56">
      <w:pPr>
        <w:autoSpaceDE w:val="0"/>
        <w:autoSpaceDN w:val="0"/>
        <w:adjustRightInd w:val="0"/>
        <w:jc w:val="right"/>
        <w:rPr>
          <w:i/>
          <w:sz w:val="18"/>
          <w:szCs w:val="18"/>
        </w:rPr>
      </w:pPr>
      <w:r w:rsidRPr="00607C56">
        <w:rPr>
          <w:sz w:val="18"/>
          <w:szCs w:val="18"/>
        </w:rPr>
        <w:t>района Пензенской области</w:t>
      </w:r>
    </w:p>
    <w:p w:rsidR="00607C56" w:rsidRPr="00607C56" w:rsidRDefault="00607C56" w:rsidP="00607C56">
      <w:pPr>
        <w:autoSpaceDE w:val="0"/>
        <w:autoSpaceDN w:val="0"/>
        <w:adjustRightInd w:val="0"/>
        <w:jc w:val="right"/>
        <w:rPr>
          <w:sz w:val="18"/>
          <w:szCs w:val="18"/>
        </w:rPr>
      </w:pPr>
      <w:r w:rsidRPr="00607C56">
        <w:rPr>
          <w:sz w:val="18"/>
          <w:szCs w:val="18"/>
        </w:rPr>
        <w:t>от представителей инициативной группы</w:t>
      </w:r>
    </w:p>
    <w:p w:rsidR="00607C56" w:rsidRPr="00607C56" w:rsidRDefault="00607C56" w:rsidP="00607C56">
      <w:pPr>
        <w:autoSpaceDE w:val="0"/>
        <w:autoSpaceDN w:val="0"/>
        <w:adjustRightInd w:val="0"/>
        <w:jc w:val="right"/>
        <w:rPr>
          <w:sz w:val="18"/>
          <w:szCs w:val="18"/>
        </w:rPr>
      </w:pPr>
      <w:r w:rsidRPr="00607C56">
        <w:rPr>
          <w:sz w:val="18"/>
          <w:szCs w:val="18"/>
        </w:rPr>
        <w:t>по проведению общественных обсуждений</w:t>
      </w:r>
    </w:p>
    <w:p w:rsidR="00607C56" w:rsidRPr="00607C56" w:rsidRDefault="00607C56" w:rsidP="00607C56">
      <w:pPr>
        <w:autoSpaceDE w:val="0"/>
        <w:autoSpaceDN w:val="0"/>
        <w:adjustRightInd w:val="0"/>
        <w:jc w:val="right"/>
        <w:rPr>
          <w:sz w:val="18"/>
          <w:szCs w:val="18"/>
        </w:rPr>
      </w:pPr>
      <w:r w:rsidRPr="00607C56">
        <w:rPr>
          <w:sz w:val="18"/>
          <w:szCs w:val="18"/>
        </w:rPr>
        <w:t>(публичных слушаний)</w:t>
      </w:r>
    </w:p>
    <w:p w:rsidR="00607C56" w:rsidRPr="009E3FF0" w:rsidRDefault="00607C56" w:rsidP="00607C56">
      <w:pPr>
        <w:autoSpaceDE w:val="0"/>
        <w:autoSpaceDN w:val="0"/>
        <w:adjustRightInd w:val="0"/>
        <w:jc w:val="right"/>
        <w:rPr>
          <w:sz w:val="28"/>
          <w:szCs w:val="28"/>
        </w:rPr>
      </w:pPr>
      <w:r w:rsidRPr="00607C56">
        <w:rPr>
          <w:sz w:val="18"/>
          <w:szCs w:val="18"/>
        </w:rPr>
        <w:t>_______________________________</w:t>
      </w:r>
    </w:p>
    <w:p w:rsidR="00607C56" w:rsidRPr="009E3FF0" w:rsidRDefault="00607C56" w:rsidP="00607C56">
      <w:pPr>
        <w:autoSpaceDE w:val="0"/>
        <w:autoSpaceDN w:val="0"/>
        <w:adjustRightInd w:val="0"/>
        <w:jc w:val="right"/>
        <w:rPr>
          <w:sz w:val="28"/>
          <w:szCs w:val="28"/>
        </w:rPr>
      </w:pPr>
      <w:r w:rsidRPr="009E3FF0">
        <w:rPr>
          <w:sz w:val="28"/>
          <w:szCs w:val="28"/>
        </w:rPr>
        <w:t>_______________________________</w:t>
      </w:r>
    </w:p>
    <w:p w:rsidR="00607C56" w:rsidRPr="009E3FF0" w:rsidRDefault="00607C56" w:rsidP="00607C56">
      <w:pPr>
        <w:autoSpaceDE w:val="0"/>
        <w:autoSpaceDN w:val="0"/>
        <w:adjustRightInd w:val="0"/>
        <w:jc w:val="center"/>
        <w:rPr>
          <w:szCs w:val="28"/>
          <w:vertAlign w:val="subscript"/>
        </w:rPr>
      </w:pPr>
      <w:r w:rsidRPr="009E3FF0">
        <w:rPr>
          <w:szCs w:val="28"/>
          <w:vertAlign w:val="subscript"/>
        </w:rPr>
        <w:t xml:space="preserve"> (Ф.И.О.)</w:t>
      </w:r>
    </w:p>
    <w:p w:rsidR="00607C56" w:rsidRDefault="00607C56" w:rsidP="00607C56">
      <w:pPr>
        <w:autoSpaceDE w:val="0"/>
        <w:autoSpaceDN w:val="0"/>
        <w:adjustRightInd w:val="0"/>
        <w:jc w:val="center"/>
        <w:rPr>
          <w:b/>
          <w:sz w:val="18"/>
          <w:szCs w:val="18"/>
        </w:rPr>
      </w:pPr>
      <w:r w:rsidRPr="00607C56">
        <w:rPr>
          <w:b/>
          <w:sz w:val="18"/>
          <w:szCs w:val="18"/>
        </w:rPr>
        <w:t xml:space="preserve">ЗАЯВЛЕНИЕ </w:t>
      </w:r>
    </w:p>
    <w:p w:rsidR="00F8230F" w:rsidRPr="00607C56" w:rsidRDefault="00F8230F" w:rsidP="00607C56">
      <w:pPr>
        <w:autoSpaceDE w:val="0"/>
        <w:autoSpaceDN w:val="0"/>
        <w:adjustRightInd w:val="0"/>
        <w:jc w:val="center"/>
        <w:rPr>
          <w:b/>
          <w:sz w:val="18"/>
          <w:szCs w:val="18"/>
        </w:rPr>
      </w:pPr>
    </w:p>
    <w:p w:rsidR="00607C56" w:rsidRPr="00607C56" w:rsidRDefault="00607C56" w:rsidP="00607C56">
      <w:pPr>
        <w:autoSpaceDE w:val="0"/>
        <w:autoSpaceDN w:val="0"/>
        <w:adjustRightInd w:val="0"/>
        <w:ind w:firstLine="709"/>
        <w:jc w:val="both"/>
        <w:rPr>
          <w:sz w:val="18"/>
          <w:szCs w:val="18"/>
        </w:rPr>
      </w:pPr>
      <w:r w:rsidRPr="00607C56">
        <w:rPr>
          <w:sz w:val="18"/>
          <w:szCs w:val="18"/>
        </w:rPr>
        <w:t>Мы, инициативная группа в количестве ____ человек, выступаем с инициативой проведения общественных обсуждений (публичных слушаний) по вопросу рассмотрения проекта муниципального правового акта - __________________________________________________________________</w:t>
      </w:r>
    </w:p>
    <w:p w:rsidR="00607C56" w:rsidRPr="00607C56" w:rsidRDefault="00607C56" w:rsidP="00607C56">
      <w:pPr>
        <w:autoSpaceDE w:val="0"/>
        <w:autoSpaceDN w:val="0"/>
        <w:adjustRightInd w:val="0"/>
        <w:jc w:val="center"/>
        <w:rPr>
          <w:sz w:val="18"/>
          <w:szCs w:val="18"/>
          <w:vertAlign w:val="subscript"/>
        </w:rPr>
      </w:pPr>
      <w:r w:rsidRPr="00607C56">
        <w:rPr>
          <w:sz w:val="18"/>
          <w:szCs w:val="18"/>
          <w:vertAlign w:val="subscript"/>
        </w:rPr>
        <w:t>(вид и наименование правового акта)</w:t>
      </w:r>
    </w:p>
    <w:p w:rsidR="00607C56" w:rsidRPr="00607C56" w:rsidRDefault="00607C56" w:rsidP="00607C56">
      <w:pPr>
        <w:autoSpaceDE w:val="0"/>
        <w:autoSpaceDN w:val="0"/>
        <w:adjustRightInd w:val="0"/>
        <w:jc w:val="both"/>
        <w:rPr>
          <w:sz w:val="18"/>
          <w:szCs w:val="18"/>
        </w:rPr>
      </w:pPr>
      <w:r w:rsidRPr="00607C56">
        <w:rPr>
          <w:sz w:val="18"/>
          <w:szCs w:val="18"/>
        </w:rPr>
        <w:t>__________________________________________________________________</w:t>
      </w:r>
    </w:p>
    <w:p w:rsidR="00607C56" w:rsidRPr="00607C56" w:rsidRDefault="00607C56" w:rsidP="00607C56">
      <w:pPr>
        <w:autoSpaceDE w:val="0"/>
        <w:autoSpaceDN w:val="0"/>
        <w:adjustRightInd w:val="0"/>
        <w:jc w:val="both"/>
        <w:rPr>
          <w:sz w:val="18"/>
          <w:szCs w:val="18"/>
        </w:rPr>
      </w:pPr>
      <w:r w:rsidRPr="00607C56">
        <w:rPr>
          <w:sz w:val="18"/>
          <w:szCs w:val="18"/>
        </w:rPr>
        <w:t>__________________________________________________________________.</w:t>
      </w:r>
    </w:p>
    <w:p w:rsidR="00607C56" w:rsidRPr="00607C56" w:rsidRDefault="00607C56" w:rsidP="00607C56">
      <w:pPr>
        <w:autoSpaceDE w:val="0"/>
        <w:autoSpaceDN w:val="0"/>
        <w:adjustRightInd w:val="0"/>
        <w:jc w:val="both"/>
        <w:rPr>
          <w:sz w:val="18"/>
          <w:szCs w:val="18"/>
        </w:rPr>
      </w:pPr>
    </w:p>
    <w:p w:rsidR="00607C56" w:rsidRPr="00607C56" w:rsidRDefault="00607C56" w:rsidP="00607C56">
      <w:pPr>
        <w:autoSpaceDE w:val="0"/>
        <w:autoSpaceDN w:val="0"/>
        <w:adjustRightInd w:val="0"/>
        <w:jc w:val="both"/>
        <w:rPr>
          <w:sz w:val="18"/>
          <w:szCs w:val="18"/>
        </w:rPr>
      </w:pPr>
      <w:r w:rsidRPr="00607C56">
        <w:rPr>
          <w:sz w:val="18"/>
          <w:szCs w:val="18"/>
        </w:rPr>
        <w:t>Приложение: список инициативной группа на __ л.</w:t>
      </w:r>
    </w:p>
    <w:p w:rsidR="00607C56" w:rsidRPr="00607C56" w:rsidRDefault="00607C56" w:rsidP="00607C56">
      <w:pPr>
        <w:autoSpaceDE w:val="0"/>
        <w:autoSpaceDN w:val="0"/>
        <w:adjustRightInd w:val="0"/>
        <w:jc w:val="both"/>
        <w:rPr>
          <w:sz w:val="18"/>
          <w:szCs w:val="18"/>
        </w:rPr>
      </w:pPr>
    </w:p>
    <w:p w:rsidR="00526D0C" w:rsidRDefault="00607C56" w:rsidP="00526D0C">
      <w:pPr>
        <w:autoSpaceDE w:val="0"/>
        <w:autoSpaceDN w:val="0"/>
        <w:adjustRightInd w:val="0"/>
        <w:jc w:val="center"/>
        <w:rPr>
          <w:sz w:val="28"/>
          <w:szCs w:val="28"/>
        </w:rPr>
      </w:pPr>
      <w:r w:rsidRPr="009E3FF0">
        <w:rPr>
          <w:sz w:val="28"/>
          <w:szCs w:val="28"/>
        </w:rPr>
        <w:lastRenderedPageBreak/>
        <w:t>______________  _________________   ______________</w:t>
      </w:r>
    </w:p>
    <w:p w:rsidR="00607C56" w:rsidRPr="00526D0C" w:rsidRDefault="00607C56" w:rsidP="00526D0C">
      <w:pPr>
        <w:autoSpaceDE w:val="0"/>
        <w:autoSpaceDN w:val="0"/>
        <w:adjustRightInd w:val="0"/>
        <w:jc w:val="center"/>
        <w:rPr>
          <w:sz w:val="28"/>
          <w:szCs w:val="28"/>
        </w:rPr>
      </w:pPr>
      <w:r w:rsidRPr="009E3FF0">
        <w:rPr>
          <w:sz w:val="28"/>
          <w:szCs w:val="28"/>
          <w:vertAlign w:val="subscript"/>
        </w:rPr>
        <w:t xml:space="preserve">       (подпись)                     (расшифровка подписи)                        (дата)   </w:t>
      </w:r>
    </w:p>
    <w:p w:rsidR="00607C56" w:rsidRPr="009E3FF0" w:rsidRDefault="00607C56" w:rsidP="00F8230F">
      <w:pPr>
        <w:autoSpaceDE w:val="0"/>
        <w:autoSpaceDN w:val="0"/>
        <w:adjustRightInd w:val="0"/>
        <w:jc w:val="center"/>
        <w:rPr>
          <w:sz w:val="28"/>
          <w:szCs w:val="28"/>
        </w:rPr>
      </w:pPr>
      <w:r w:rsidRPr="009E3FF0">
        <w:rPr>
          <w:sz w:val="28"/>
          <w:szCs w:val="28"/>
        </w:rPr>
        <w:t>______________  _________________   ______________</w:t>
      </w:r>
    </w:p>
    <w:p w:rsidR="00607C56" w:rsidRPr="009E3FF0" w:rsidRDefault="00526D0C" w:rsidP="00607C56">
      <w:pPr>
        <w:autoSpaceDE w:val="0"/>
        <w:autoSpaceDN w:val="0"/>
        <w:adjustRightInd w:val="0"/>
        <w:jc w:val="center"/>
        <w:rPr>
          <w:sz w:val="28"/>
          <w:szCs w:val="28"/>
          <w:vertAlign w:val="subscript"/>
        </w:rPr>
      </w:pPr>
      <w:r>
        <w:rPr>
          <w:sz w:val="28"/>
          <w:szCs w:val="28"/>
          <w:vertAlign w:val="subscript"/>
        </w:rPr>
        <w:t xml:space="preserve">        </w:t>
      </w:r>
      <w:r w:rsidR="00607C56" w:rsidRPr="009E3FF0">
        <w:rPr>
          <w:sz w:val="28"/>
          <w:szCs w:val="28"/>
          <w:vertAlign w:val="subscript"/>
        </w:rPr>
        <w:t xml:space="preserve">(подпись)                     (расшифровка подписи)                        (дата)   </w:t>
      </w:r>
    </w:p>
    <w:p w:rsidR="00607C56" w:rsidRPr="009E3FF0" w:rsidRDefault="00607C56" w:rsidP="00F8230F">
      <w:pPr>
        <w:autoSpaceDE w:val="0"/>
        <w:autoSpaceDN w:val="0"/>
        <w:adjustRightInd w:val="0"/>
        <w:jc w:val="center"/>
        <w:rPr>
          <w:sz w:val="28"/>
          <w:szCs w:val="28"/>
        </w:rPr>
      </w:pPr>
      <w:r w:rsidRPr="009E3FF0">
        <w:rPr>
          <w:sz w:val="28"/>
          <w:szCs w:val="28"/>
        </w:rPr>
        <w:t>______________  ________________   ______________</w:t>
      </w:r>
    </w:p>
    <w:p w:rsidR="00607C56" w:rsidRPr="009E3FF0" w:rsidRDefault="00526D0C" w:rsidP="00607C56">
      <w:pPr>
        <w:autoSpaceDE w:val="0"/>
        <w:autoSpaceDN w:val="0"/>
        <w:adjustRightInd w:val="0"/>
        <w:jc w:val="center"/>
        <w:rPr>
          <w:sz w:val="28"/>
          <w:szCs w:val="28"/>
          <w:vertAlign w:val="subscript"/>
        </w:rPr>
      </w:pPr>
      <w:r>
        <w:rPr>
          <w:sz w:val="28"/>
          <w:szCs w:val="28"/>
          <w:vertAlign w:val="subscript"/>
        </w:rPr>
        <w:t xml:space="preserve">       </w:t>
      </w:r>
      <w:r w:rsidR="00607C56" w:rsidRPr="009E3FF0">
        <w:rPr>
          <w:sz w:val="28"/>
          <w:szCs w:val="28"/>
          <w:vertAlign w:val="subscript"/>
        </w:rPr>
        <w:t xml:space="preserve">  (подпись)                     (расшифровка подписи)                        (дата)   </w:t>
      </w:r>
    </w:p>
    <w:p w:rsidR="00607C56" w:rsidRDefault="00607C56" w:rsidP="00607C56">
      <w:pPr>
        <w:autoSpaceDE w:val="0"/>
        <w:autoSpaceDN w:val="0"/>
        <w:adjustRightInd w:val="0"/>
        <w:jc w:val="right"/>
        <w:rPr>
          <w:sz w:val="28"/>
          <w:szCs w:val="28"/>
        </w:rPr>
      </w:pPr>
    </w:p>
    <w:p w:rsidR="00607C56" w:rsidRPr="00F8230F" w:rsidRDefault="00607C56" w:rsidP="00607C56">
      <w:pPr>
        <w:autoSpaceDE w:val="0"/>
        <w:autoSpaceDN w:val="0"/>
        <w:adjustRightInd w:val="0"/>
        <w:jc w:val="right"/>
        <w:rPr>
          <w:sz w:val="18"/>
          <w:szCs w:val="18"/>
        </w:rPr>
      </w:pPr>
      <w:r w:rsidRPr="00F8230F">
        <w:rPr>
          <w:sz w:val="18"/>
          <w:szCs w:val="18"/>
        </w:rPr>
        <w:t>Приложение к заявлению</w:t>
      </w:r>
    </w:p>
    <w:p w:rsidR="00607C56" w:rsidRPr="00F8230F" w:rsidRDefault="00607C56" w:rsidP="00607C56">
      <w:pPr>
        <w:autoSpaceDE w:val="0"/>
        <w:autoSpaceDN w:val="0"/>
        <w:adjustRightInd w:val="0"/>
        <w:jc w:val="center"/>
        <w:rPr>
          <w:b/>
          <w:sz w:val="18"/>
          <w:szCs w:val="18"/>
        </w:rPr>
      </w:pPr>
      <w:r w:rsidRPr="00F8230F">
        <w:rPr>
          <w:b/>
          <w:sz w:val="18"/>
          <w:szCs w:val="18"/>
        </w:rPr>
        <w:t>СПИСОК ИНИЦИАТИВНОЙ ГРУППЫ</w:t>
      </w: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5"/>
        <w:gridCol w:w="2023"/>
        <w:gridCol w:w="2338"/>
        <w:gridCol w:w="2553"/>
        <w:gridCol w:w="1761"/>
        <w:gridCol w:w="1225"/>
      </w:tblGrid>
      <w:tr w:rsidR="00607C56" w:rsidRPr="00F8230F" w:rsidTr="00E564D5">
        <w:trPr>
          <w:cantSplit/>
          <w:trHeight w:val="600"/>
        </w:trPr>
        <w:tc>
          <w:tcPr>
            <w:tcW w:w="215" w:type="pct"/>
          </w:tcPr>
          <w:p w:rsidR="00607C56" w:rsidRPr="00F8230F" w:rsidRDefault="00607C56" w:rsidP="00E564D5">
            <w:pPr>
              <w:autoSpaceDE w:val="0"/>
              <w:autoSpaceDN w:val="0"/>
              <w:adjustRightInd w:val="0"/>
              <w:rPr>
                <w:sz w:val="18"/>
                <w:szCs w:val="18"/>
              </w:rPr>
            </w:pPr>
            <w:r w:rsidRPr="00F8230F">
              <w:rPr>
                <w:sz w:val="18"/>
                <w:szCs w:val="18"/>
              </w:rPr>
              <w:t>№</w:t>
            </w:r>
          </w:p>
        </w:tc>
        <w:tc>
          <w:tcPr>
            <w:tcW w:w="978" w:type="pct"/>
          </w:tcPr>
          <w:p w:rsidR="00607C56" w:rsidRPr="00F8230F" w:rsidRDefault="00607C56" w:rsidP="00E564D5">
            <w:pPr>
              <w:autoSpaceDE w:val="0"/>
              <w:autoSpaceDN w:val="0"/>
              <w:adjustRightInd w:val="0"/>
              <w:jc w:val="center"/>
              <w:rPr>
                <w:sz w:val="18"/>
                <w:szCs w:val="18"/>
              </w:rPr>
            </w:pPr>
            <w:r w:rsidRPr="00F8230F">
              <w:rPr>
                <w:sz w:val="18"/>
                <w:szCs w:val="18"/>
              </w:rPr>
              <w:t xml:space="preserve">Ф.И.О. </w:t>
            </w:r>
          </w:p>
        </w:tc>
        <w:tc>
          <w:tcPr>
            <w:tcW w:w="1130" w:type="pct"/>
          </w:tcPr>
          <w:p w:rsidR="00607C56" w:rsidRPr="00F8230F" w:rsidRDefault="00607C56" w:rsidP="00E564D5">
            <w:pPr>
              <w:autoSpaceDE w:val="0"/>
              <w:autoSpaceDN w:val="0"/>
              <w:adjustRightInd w:val="0"/>
              <w:jc w:val="center"/>
              <w:rPr>
                <w:sz w:val="18"/>
                <w:szCs w:val="18"/>
              </w:rPr>
            </w:pPr>
            <w:r w:rsidRPr="00F8230F">
              <w:rPr>
                <w:sz w:val="18"/>
                <w:szCs w:val="18"/>
              </w:rPr>
              <w:t>Год рождения</w:t>
            </w:r>
          </w:p>
          <w:p w:rsidR="00607C56" w:rsidRPr="00F8230F" w:rsidRDefault="00607C56" w:rsidP="00E564D5">
            <w:pPr>
              <w:autoSpaceDE w:val="0"/>
              <w:autoSpaceDN w:val="0"/>
              <w:adjustRightInd w:val="0"/>
              <w:jc w:val="center"/>
              <w:rPr>
                <w:sz w:val="18"/>
                <w:szCs w:val="18"/>
              </w:rPr>
            </w:pPr>
            <w:r w:rsidRPr="00F8230F">
              <w:rPr>
                <w:sz w:val="18"/>
                <w:szCs w:val="18"/>
              </w:rPr>
              <w:t>(или дата рождения для лиц, которым в текущем году исполнилось 18 лет)</w:t>
            </w:r>
          </w:p>
        </w:tc>
        <w:tc>
          <w:tcPr>
            <w:tcW w:w="1234" w:type="pct"/>
          </w:tcPr>
          <w:p w:rsidR="00607C56" w:rsidRPr="00F8230F" w:rsidRDefault="00607C56" w:rsidP="00E564D5">
            <w:pPr>
              <w:autoSpaceDE w:val="0"/>
              <w:autoSpaceDN w:val="0"/>
              <w:adjustRightInd w:val="0"/>
              <w:jc w:val="center"/>
              <w:rPr>
                <w:sz w:val="18"/>
                <w:szCs w:val="18"/>
              </w:rPr>
            </w:pPr>
            <w:r w:rsidRPr="00F8230F">
              <w:rPr>
                <w:sz w:val="18"/>
                <w:szCs w:val="18"/>
              </w:rPr>
              <w:t>Адрес регистрации</w:t>
            </w:r>
          </w:p>
        </w:tc>
        <w:tc>
          <w:tcPr>
            <w:tcW w:w="851" w:type="pct"/>
          </w:tcPr>
          <w:p w:rsidR="00607C56" w:rsidRPr="00F8230F" w:rsidRDefault="00607C56" w:rsidP="00E564D5">
            <w:pPr>
              <w:autoSpaceDE w:val="0"/>
              <w:autoSpaceDN w:val="0"/>
              <w:adjustRightInd w:val="0"/>
              <w:jc w:val="center"/>
              <w:rPr>
                <w:sz w:val="18"/>
                <w:szCs w:val="18"/>
              </w:rPr>
            </w:pPr>
            <w:r w:rsidRPr="00F8230F">
              <w:rPr>
                <w:sz w:val="18"/>
                <w:szCs w:val="18"/>
              </w:rPr>
              <w:t xml:space="preserve">Номер </w:t>
            </w:r>
            <w:r w:rsidRPr="00F8230F">
              <w:rPr>
                <w:sz w:val="18"/>
                <w:szCs w:val="18"/>
              </w:rPr>
              <w:br/>
              <w:t>контактного</w:t>
            </w:r>
            <w:r w:rsidRPr="00F8230F">
              <w:rPr>
                <w:sz w:val="18"/>
                <w:szCs w:val="18"/>
              </w:rPr>
              <w:br/>
              <w:t xml:space="preserve">телефона </w:t>
            </w:r>
            <w:r w:rsidRPr="00F8230F">
              <w:rPr>
                <w:sz w:val="18"/>
                <w:szCs w:val="18"/>
              </w:rPr>
              <w:br/>
              <w:t>(если есть)</w:t>
            </w:r>
          </w:p>
        </w:tc>
        <w:tc>
          <w:tcPr>
            <w:tcW w:w="592" w:type="pct"/>
          </w:tcPr>
          <w:p w:rsidR="00607C56" w:rsidRPr="00F8230F" w:rsidRDefault="00607C56" w:rsidP="00E564D5">
            <w:pPr>
              <w:autoSpaceDE w:val="0"/>
              <w:autoSpaceDN w:val="0"/>
              <w:adjustRightInd w:val="0"/>
              <w:jc w:val="center"/>
              <w:rPr>
                <w:sz w:val="18"/>
                <w:szCs w:val="18"/>
              </w:rPr>
            </w:pPr>
            <w:r w:rsidRPr="00F8230F">
              <w:rPr>
                <w:sz w:val="18"/>
                <w:szCs w:val="18"/>
              </w:rPr>
              <w:t xml:space="preserve">Личная </w:t>
            </w:r>
            <w:r w:rsidRPr="00F8230F">
              <w:rPr>
                <w:sz w:val="18"/>
                <w:szCs w:val="18"/>
              </w:rPr>
              <w:br/>
              <w:t>подпись</w:t>
            </w:r>
          </w:p>
        </w:tc>
      </w:tr>
      <w:tr w:rsidR="00607C56" w:rsidRPr="00F8230F" w:rsidTr="00E564D5">
        <w:trPr>
          <w:cantSplit/>
          <w:trHeight w:val="240"/>
        </w:trPr>
        <w:tc>
          <w:tcPr>
            <w:tcW w:w="215" w:type="pct"/>
          </w:tcPr>
          <w:p w:rsidR="00607C56" w:rsidRPr="00F8230F" w:rsidRDefault="00607C56" w:rsidP="00E564D5">
            <w:pPr>
              <w:autoSpaceDE w:val="0"/>
              <w:autoSpaceDN w:val="0"/>
              <w:adjustRightInd w:val="0"/>
              <w:jc w:val="center"/>
              <w:rPr>
                <w:sz w:val="18"/>
                <w:szCs w:val="18"/>
              </w:rPr>
            </w:pPr>
            <w:r w:rsidRPr="00F8230F">
              <w:rPr>
                <w:sz w:val="18"/>
                <w:szCs w:val="18"/>
              </w:rPr>
              <w:t>1</w:t>
            </w:r>
          </w:p>
        </w:tc>
        <w:tc>
          <w:tcPr>
            <w:tcW w:w="978" w:type="pct"/>
          </w:tcPr>
          <w:p w:rsidR="00607C56" w:rsidRPr="00F8230F" w:rsidRDefault="00607C56" w:rsidP="00E564D5">
            <w:pPr>
              <w:autoSpaceDE w:val="0"/>
              <w:autoSpaceDN w:val="0"/>
              <w:adjustRightInd w:val="0"/>
              <w:rPr>
                <w:sz w:val="18"/>
                <w:szCs w:val="18"/>
              </w:rPr>
            </w:pPr>
          </w:p>
        </w:tc>
        <w:tc>
          <w:tcPr>
            <w:tcW w:w="1130" w:type="pct"/>
          </w:tcPr>
          <w:p w:rsidR="00607C56" w:rsidRPr="00F8230F" w:rsidRDefault="00607C56" w:rsidP="00E564D5">
            <w:pPr>
              <w:autoSpaceDE w:val="0"/>
              <w:autoSpaceDN w:val="0"/>
              <w:adjustRightInd w:val="0"/>
              <w:rPr>
                <w:sz w:val="18"/>
                <w:szCs w:val="18"/>
              </w:rPr>
            </w:pPr>
          </w:p>
        </w:tc>
        <w:tc>
          <w:tcPr>
            <w:tcW w:w="1234" w:type="pct"/>
          </w:tcPr>
          <w:p w:rsidR="00607C56" w:rsidRPr="00F8230F" w:rsidRDefault="00607C56" w:rsidP="00E564D5">
            <w:pPr>
              <w:autoSpaceDE w:val="0"/>
              <w:autoSpaceDN w:val="0"/>
              <w:adjustRightInd w:val="0"/>
              <w:rPr>
                <w:sz w:val="18"/>
                <w:szCs w:val="18"/>
              </w:rPr>
            </w:pPr>
          </w:p>
        </w:tc>
        <w:tc>
          <w:tcPr>
            <w:tcW w:w="851" w:type="pct"/>
          </w:tcPr>
          <w:p w:rsidR="00607C56" w:rsidRPr="00F8230F" w:rsidRDefault="00607C56" w:rsidP="00E564D5">
            <w:pPr>
              <w:autoSpaceDE w:val="0"/>
              <w:autoSpaceDN w:val="0"/>
              <w:adjustRightInd w:val="0"/>
              <w:rPr>
                <w:sz w:val="18"/>
                <w:szCs w:val="18"/>
              </w:rPr>
            </w:pPr>
          </w:p>
        </w:tc>
        <w:tc>
          <w:tcPr>
            <w:tcW w:w="592" w:type="pct"/>
          </w:tcPr>
          <w:p w:rsidR="00607C56" w:rsidRPr="00F8230F" w:rsidRDefault="00607C56" w:rsidP="00E564D5">
            <w:pPr>
              <w:autoSpaceDE w:val="0"/>
              <w:autoSpaceDN w:val="0"/>
              <w:adjustRightInd w:val="0"/>
              <w:rPr>
                <w:sz w:val="18"/>
                <w:szCs w:val="18"/>
              </w:rPr>
            </w:pPr>
          </w:p>
        </w:tc>
      </w:tr>
      <w:tr w:rsidR="00607C56" w:rsidRPr="00F8230F" w:rsidTr="00E564D5">
        <w:trPr>
          <w:cantSplit/>
          <w:trHeight w:val="240"/>
        </w:trPr>
        <w:tc>
          <w:tcPr>
            <w:tcW w:w="215" w:type="pct"/>
          </w:tcPr>
          <w:p w:rsidR="00607C56" w:rsidRPr="00F8230F" w:rsidRDefault="00607C56" w:rsidP="00E564D5">
            <w:pPr>
              <w:autoSpaceDE w:val="0"/>
              <w:autoSpaceDN w:val="0"/>
              <w:adjustRightInd w:val="0"/>
              <w:jc w:val="center"/>
              <w:rPr>
                <w:sz w:val="18"/>
                <w:szCs w:val="18"/>
              </w:rPr>
            </w:pPr>
            <w:r w:rsidRPr="00F8230F">
              <w:rPr>
                <w:sz w:val="18"/>
                <w:szCs w:val="18"/>
              </w:rPr>
              <w:t>2</w:t>
            </w:r>
          </w:p>
        </w:tc>
        <w:tc>
          <w:tcPr>
            <w:tcW w:w="978" w:type="pct"/>
          </w:tcPr>
          <w:p w:rsidR="00607C56" w:rsidRPr="00F8230F" w:rsidRDefault="00607C56" w:rsidP="00E564D5">
            <w:pPr>
              <w:autoSpaceDE w:val="0"/>
              <w:autoSpaceDN w:val="0"/>
              <w:adjustRightInd w:val="0"/>
              <w:rPr>
                <w:sz w:val="18"/>
                <w:szCs w:val="18"/>
              </w:rPr>
            </w:pPr>
          </w:p>
        </w:tc>
        <w:tc>
          <w:tcPr>
            <w:tcW w:w="1130" w:type="pct"/>
          </w:tcPr>
          <w:p w:rsidR="00607C56" w:rsidRPr="00F8230F" w:rsidRDefault="00607C56" w:rsidP="00E564D5">
            <w:pPr>
              <w:autoSpaceDE w:val="0"/>
              <w:autoSpaceDN w:val="0"/>
              <w:adjustRightInd w:val="0"/>
              <w:rPr>
                <w:sz w:val="18"/>
                <w:szCs w:val="18"/>
              </w:rPr>
            </w:pPr>
          </w:p>
        </w:tc>
        <w:tc>
          <w:tcPr>
            <w:tcW w:w="1234" w:type="pct"/>
          </w:tcPr>
          <w:p w:rsidR="00607C56" w:rsidRPr="00F8230F" w:rsidRDefault="00607C56" w:rsidP="00E564D5">
            <w:pPr>
              <w:autoSpaceDE w:val="0"/>
              <w:autoSpaceDN w:val="0"/>
              <w:adjustRightInd w:val="0"/>
              <w:rPr>
                <w:sz w:val="18"/>
                <w:szCs w:val="18"/>
              </w:rPr>
            </w:pPr>
          </w:p>
        </w:tc>
        <w:tc>
          <w:tcPr>
            <w:tcW w:w="851" w:type="pct"/>
          </w:tcPr>
          <w:p w:rsidR="00607C56" w:rsidRPr="00F8230F" w:rsidRDefault="00607C56" w:rsidP="00E564D5">
            <w:pPr>
              <w:autoSpaceDE w:val="0"/>
              <w:autoSpaceDN w:val="0"/>
              <w:adjustRightInd w:val="0"/>
              <w:rPr>
                <w:sz w:val="18"/>
                <w:szCs w:val="18"/>
              </w:rPr>
            </w:pPr>
          </w:p>
        </w:tc>
        <w:tc>
          <w:tcPr>
            <w:tcW w:w="592" w:type="pct"/>
          </w:tcPr>
          <w:p w:rsidR="00607C56" w:rsidRPr="00F8230F" w:rsidRDefault="00607C56" w:rsidP="00E564D5">
            <w:pPr>
              <w:autoSpaceDE w:val="0"/>
              <w:autoSpaceDN w:val="0"/>
              <w:adjustRightInd w:val="0"/>
              <w:rPr>
                <w:sz w:val="18"/>
                <w:szCs w:val="18"/>
              </w:rPr>
            </w:pPr>
          </w:p>
        </w:tc>
      </w:tr>
      <w:tr w:rsidR="00607C56" w:rsidRPr="00F8230F" w:rsidTr="00E564D5">
        <w:trPr>
          <w:cantSplit/>
          <w:trHeight w:val="240"/>
        </w:trPr>
        <w:tc>
          <w:tcPr>
            <w:tcW w:w="215" w:type="pct"/>
          </w:tcPr>
          <w:p w:rsidR="00607C56" w:rsidRPr="00F8230F" w:rsidRDefault="00607C56" w:rsidP="00E564D5">
            <w:pPr>
              <w:autoSpaceDE w:val="0"/>
              <w:autoSpaceDN w:val="0"/>
              <w:adjustRightInd w:val="0"/>
              <w:jc w:val="center"/>
              <w:rPr>
                <w:sz w:val="18"/>
                <w:szCs w:val="18"/>
              </w:rPr>
            </w:pPr>
            <w:r w:rsidRPr="00F8230F">
              <w:rPr>
                <w:sz w:val="18"/>
                <w:szCs w:val="18"/>
              </w:rPr>
              <w:t>3</w:t>
            </w:r>
          </w:p>
        </w:tc>
        <w:tc>
          <w:tcPr>
            <w:tcW w:w="978" w:type="pct"/>
          </w:tcPr>
          <w:p w:rsidR="00607C56" w:rsidRPr="00F8230F" w:rsidRDefault="00607C56" w:rsidP="00E564D5">
            <w:pPr>
              <w:autoSpaceDE w:val="0"/>
              <w:autoSpaceDN w:val="0"/>
              <w:adjustRightInd w:val="0"/>
              <w:rPr>
                <w:sz w:val="18"/>
                <w:szCs w:val="18"/>
              </w:rPr>
            </w:pPr>
          </w:p>
        </w:tc>
        <w:tc>
          <w:tcPr>
            <w:tcW w:w="1130" w:type="pct"/>
          </w:tcPr>
          <w:p w:rsidR="00607C56" w:rsidRPr="00F8230F" w:rsidRDefault="00607C56" w:rsidP="00E564D5">
            <w:pPr>
              <w:autoSpaceDE w:val="0"/>
              <w:autoSpaceDN w:val="0"/>
              <w:adjustRightInd w:val="0"/>
              <w:rPr>
                <w:sz w:val="18"/>
                <w:szCs w:val="18"/>
              </w:rPr>
            </w:pPr>
          </w:p>
        </w:tc>
        <w:tc>
          <w:tcPr>
            <w:tcW w:w="1234" w:type="pct"/>
          </w:tcPr>
          <w:p w:rsidR="00607C56" w:rsidRPr="00F8230F" w:rsidRDefault="00607C56" w:rsidP="00E564D5">
            <w:pPr>
              <w:autoSpaceDE w:val="0"/>
              <w:autoSpaceDN w:val="0"/>
              <w:adjustRightInd w:val="0"/>
              <w:rPr>
                <w:sz w:val="18"/>
                <w:szCs w:val="18"/>
              </w:rPr>
            </w:pPr>
          </w:p>
        </w:tc>
        <w:tc>
          <w:tcPr>
            <w:tcW w:w="851" w:type="pct"/>
          </w:tcPr>
          <w:p w:rsidR="00607C56" w:rsidRPr="00F8230F" w:rsidRDefault="00607C56" w:rsidP="00E564D5">
            <w:pPr>
              <w:autoSpaceDE w:val="0"/>
              <w:autoSpaceDN w:val="0"/>
              <w:adjustRightInd w:val="0"/>
              <w:rPr>
                <w:sz w:val="18"/>
                <w:szCs w:val="18"/>
              </w:rPr>
            </w:pPr>
          </w:p>
        </w:tc>
        <w:tc>
          <w:tcPr>
            <w:tcW w:w="592" w:type="pct"/>
          </w:tcPr>
          <w:p w:rsidR="00607C56" w:rsidRPr="00F8230F" w:rsidRDefault="00607C56" w:rsidP="00E564D5">
            <w:pPr>
              <w:autoSpaceDE w:val="0"/>
              <w:autoSpaceDN w:val="0"/>
              <w:adjustRightInd w:val="0"/>
              <w:rPr>
                <w:sz w:val="18"/>
                <w:szCs w:val="18"/>
              </w:rPr>
            </w:pPr>
          </w:p>
        </w:tc>
      </w:tr>
      <w:tr w:rsidR="00607C56" w:rsidRPr="00F8230F" w:rsidTr="00E564D5">
        <w:trPr>
          <w:cantSplit/>
          <w:trHeight w:val="240"/>
        </w:trPr>
        <w:tc>
          <w:tcPr>
            <w:tcW w:w="215" w:type="pct"/>
          </w:tcPr>
          <w:p w:rsidR="00607C56" w:rsidRPr="00F8230F" w:rsidRDefault="00607C56" w:rsidP="00E564D5">
            <w:pPr>
              <w:autoSpaceDE w:val="0"/>
              <w:autoSpaceDN w:val="0"/>
              <w:adjustRightInd w:val="0"/>
              <w:jc w:val="center"/>
              <w:rPr>
                <w:sz w:val="18"/>
                <w:szCs w:val="18"/>
              </w:rPr>
            </w:pPr>
            <w:r w:rsidRPr="00F8230F">
              <w:rPr>
                <w:sz w:val="18"/>
                <w:szCs w:val="18"/>
              </w:rPr>
              <w:t>4</w:t>
            </w:r>
          </w:p>
        </w:tc>
        <w:tc>
          <w:tcPr>
            <w:tcW w:w="978" w:type="pct"/>
          </w:tcPr>
          <w:p w:rsidR="00607C56" w:rsidRPr="00F8230F" w:rsidRDefault="00607C56" w:rsidP="00E564D5">
            <w:pPr>
              <w:autoSpaceDE w:val="0"/>
              <w:autoSpaceDN w:val="0"/>
              <w:adjustRightInd w:val="0"/>
              <w:rPr>
                <w:sz w:val="18"/>
                <w:szCs w:val="18"/>
              </w:rPr>
            </w:pPr>
          </w:p>
        </w:tc>
        <w:tc>
          <w:tcPr>
            <w:tcW w:w="1130" w:type="pct"/>
          </w:tcPr>
          <w:p w:rsidR="00607C56" w:rsidRPr="00F8230F" w:rsidRDefault="00607C56" w:rsidP="00E564D5">
            <w:pPr>
              <w:autoSpaceDE w:val="0"/>
              <w:autoSpaceDN w:val="0"/>
              <w:adjustRightInd w:val="0"/>
              <w:rPr>
                <w:sz w:val="18"/>
                <w:szCs w:val="18"/>
              </w:rPr>
            </w:pPr>
          </w:p>
        </w:tc>
        <w:tc>
          <w:tcPr>
            <w:tcW w:w="1234" w:type="pct"/>
          </w:tcPr>
          <w:p w:rsidR="00607C56" w:rsidRPr="00F8230F" w:rsidRDefault="00607C56" w:rsidP="00E564D5">
            <w:pPr>
              <w:autoSpaceDE w:val="0"/>
              <w:autoSpaceDN w:val="0"/>
              <w:adjustRightInd w:val="0"/>
              <w:rPr>
                <w:sz w:val="18"/>
                <w:szCs w:val="18"/>
              </w:rPr>
            </w:pPr>
          </w:p>
        </w:tc>
        <w:tc>
          <w:tcPr>
            <w:tcW w:w="851" w:type="pct"/>
          </w:tcPr>
          <w:p w:rsidR="00607C56" w:rsidRPr="00F8230F" w:rsidRDefault="00607C56" w:rsidP="00E564D5">
            <w:pPr>
              <w:autoSpaceDE w:val="0"/>
              <w:autoSpaceDN w:val="0"/>
              <w:adjustRightInd w:val="0"/>
              <w:rPr>
                <w:sz w:val="18"/>
                <w:szCs w:val="18"/>
              </w:rPr>
            </w:pPr>
          </w:p>
        </w:tc>
        <w:tc>
          <w:tcPr>
            <w:tcW w:w="592" w:type="pct"/>
          </w:tcPr>
          <w:p w:rsidR="00607C56" w:rsidRPr="00F8230F" w:rsidRDefault="00607C56" w:rsidP="00E564D5">
            <w:pPr>
              <w:autoSpaceDE w:val="0"/>
              <w:autoSpaceDN w:val="0"/>
              <w:adjustRightInd w:val="0"/>
              <w:rPr>
                <w:sz w:val="18"/>
                <w:szCs w:val="18"/>
              </w:rPr>
            </w:pPr>
          </w:p>
        </w:tc>
      </w:tr>
      <w:tr w:rsidR="00607C56" w:rsidRPr="00F8230F" w:rsidTr="00E564D5">
        <w:trPr>
          <w:cantSplit/>
          <w:trHeight w:val="240"/>
        </w:trPr>
        <w:tc>
          <w:tcPr>
            <w:tcW w:w="215" w:type="pct"/>
          </w:tcPr>
          <w:p w:rsidR="00607C56" w:rsidRPr="00F8230F" w:rsidRDefault="00607C56" w:rsidP="00E564D5">
            <w:pPr>
              <w:autoSpaceDE w:val="0"/>
              <w:autoSpaceDN w:val="0"/>
              <w:adjustRightInd w:val="0"/>
              <w:jc w:val="center"/>
              <w:rPr>
                <w:sz w:val="18"/>
                <w:szCs w:val="18"/>
              </w:rPr>
            </w:pPr>
            <w:r w:rsidRPr="00F8230F">
              <w:rPr>
                <w:sz w:val="18"/>
                <w:szCs w:val="18"/>
              </w:rPr>
              <w:t>...</w:t>
            </w:r>
          </w:p>
        </w:tc>
        <w:tc>
          <w:tcPr>
            <w:tcW w:w="978" w:type="pct"/>
          </w:tcPr>
          <w:p w:rsidR="00607C56" w:rsidRPr="00F8230F" w:rsidRDefault="00607C56" w:rsidP="00E564D5">
            <w:pPr>
              <w:autoSpaceDE w:val="0"/>
              <w:autoSpaceDN w:val="0"/>
              <w:adjustRightInd w:val="0"/>
              <w:jc w:val="center"/>
              <w:rPr>
                <w:sz w:val="18"/>
                <w:szCs w:val="18"/>
              </w:rPr>
            </w:pPr>
            <w:r w:rsidRPr="00F8230F">
              <w:rPr>
                <w:sz w:val="18"/>
                <w:szCs w:val="18"/>
              </w:rPr>
              <w:t>...</w:t>
            </w:r>
          </w:p>
        </w:tc>
        <w:tc>
          <w:tcPr>
            <w:tcW w:w="1130" w:type="pct"/>
          </w:tcPr>
          <w:p w:rsidR="00607C56" w:rsidRPr="00F8230F" w:rsidRDefault="00607C56" w:rsidP="00E564D5">
            <w:pPr>
              <w:autoSpaceDE w:val="0"/>
              <w:autoSpaceDN w:val="0"/>
              <w:adjustRightInd w:val="0"/>
              <w:jc w:val="center"/>
              <w:rPr>
                <w:sz w:val="18"/>
                <w:szCs w:val="18"/>
              </w:rPr>
            </w:pPr>
          </w:p>
        </w:tc>
        <w:tc>
          <w:tcPr>
            <w:tcW w:w="1234" w:type="pct"/>
          </w:tcPr>
          <w:p w:rsidR="00607C56" w:rsidRPr="00F8230F" w:rsidRDefault="00607C56" w:rsidP="00E564D5">
            <w:pPr>
              <w:autoSpaceDE w:val="0"/>
              <w:autoSpaceDN w:val="0"/>
              <w:adjustRightInd w:val="0"/>
              <w:jc w:val="center"/>
              <w:rPr>
                <w:sz w:val="18"/>
                <w:szCs w:val="18"/>
              </w:rPr>
            </w:pPr>
            <w:r w:rsidRPr="00F8230F">
              <w:rPr>
                <w:sz w:val="18"/>
                <w:szCs w:val="18"/>
              </w:rPr>
              <w:t>...</w:t>
            </w:r>
          </w:p>
        </w:tc>
        <w:tc>
          <w:tcPr>
            <w:tcW w:w="851" w:type="pct"/>
          </w:tcPr>
          <w:p w:rsidR="00607C56" w:rsidRPr="00F8230F" w:rsidRDefault="00607C56" w:rsidP="00E564D5">
            <w:pPr>
              <w:autoSpaceDE w:val="0"/>
              <w:autoSpaceDN w:val="0"/>
              <w:adjustRightInd w:val="0"/>
              <w:jc w:val="center"/>
              <w:rPr>
                <w:sz w:val="18"/>
                <w:szCs w:val="18"/>
              </w:rPr>
            </w:pPr>
            <w:r w:rsidRPr="00F8230F">
              <w:rPr>
                <w:sz w:val="18"/>
                <w:szCs w:val="18"/>
              </w:rPr>
              <w:t>...</w:t>
            </w:r>
          </w:p>
        </w:tc>
        <w:tc>
          <w:tcPr>
            <w:tcW w:w="592" w:type="pct"/>
          </w:tcPr>
          <w:p w:rsidR="00607C56" w:rsidRPr="00F8230F" w:rsidRDefault="00607C56" w:rsidP="00E564D5">
            <w:pPr>
              <w:autoSpaceDE w:val="0"/>
              <w:autoSpaceDN w:val="0"/>
              <w:adjustRightInd w:val="0"/>
              <w:jc w:val="center"/>
              <w:rPr>
                <w:sz w:val="18"/>
                <w:szCs w:val="18"/>
              </w:rPr>
            </w:pPr>
            <w:r w:rsidRPr="00F8230F">
              <w:rPr>
                <w:sz w:val="18"/>
                <w:szCs w:val="18"/>
              </w:rPr>
              <w:t>...</w:t>
            </w:r>
          </w:p>
        </w:tc>
      </w:tr>
    </w:tbl>
    <w:p w:rsidR="00607C56" w:rsidRPr="00F8230F" w:rsidRDefault="00607C56" w:rsidP="00485A7A">
      <w:pPr>
        <w:tabs>
          <w:tab w:val="left" w:pos="5775"/>
        </w:tabs>
        <w:jc w:val="center"/>
        <w:rPr>
          <w:sz w:val="18"/>
          <w:szCs w:val="18"/>
        </w:rPr>
      </w:pPr>
      <w:r w:rsidRPr="00F8230F">
        <w:rPr>
          <w:sz w:val="18"/>
          <w:szCs w:val="18"/>
        </w:rPr>
        <w:t xml:space="preserve">Приложение № 2к Положению о порядке организации и </w:t>
      </w:r>
      <w:r w:rsidR="00485A7A" w:rsidRPr="00F8230F">
        <w:rPr>
          <w:sz w:val="18"/>
          <w:szCs w:val="18"/>
        </w:rPr>
        <w:t>проведения</w:t>
      </w:r>
      <w:r w:rsidR="00E2425C">
        <w:rPr>
          <w:sz w:val="18"/>
          <w:szCs w:val="18"/>
        </w:rPr>
        <w:t xml:space="preserve"> </w:t>
      </w:r>
      <w:r w:rsidR="00485A7A" w:rsidRPr="00F8230F">
        <w:rPr>
          <w:sz w:val="18"/>
          <w:szCs w:val="18"/>
        </w:rPr>
        <w:t>общественных</w:t>
      </w:r>
      <w:r w:rsidR="00E2425C">
        <w:rPr>
          <w:sz w:val="18"/>
          <w:szCs w:val="18"/>
        </w:rPr>
        <w:t xml:space="preserve"> </w:t>
      </w:r>
      <w:r w:rsidR="00485A7A" w:rsidRPr="00F8230F">
        <w:rPr>
          <w:sz w:val="18"/>
          <w:szCs w:val="18"/>
        </w:rPr>
        <w:t>обсуждений,</w:t>
      </w:r>
      <w:r w:rsidR="00E2425C">
        <w:rPr>
          <w:sz w:val="18"/>
          <w:szCs w:val="18"/>
        </w:rPr>
        <w:t xml:space="preserve"> </w:t>
      </w:r>
      <w:r w:rsidR="00485A7A" w:rsidRPr="00F8230F">
        <w:rPr>
          <w:sz w:val="18"/>
          <w:szCs w:val="18"/>
        </w:rPr>
        <w:t>публичных</w:t>
      </w:r>
      <w:r w:rsidRPr="00F8230F">
        <w:rPr>
          <w:sz w:val="18"/>
          <w:szCs w:val="18"/>
        </w:rPr>
        <w:t xml:space="preserve"> слушаний в сфере</w:t>
      </w:r>
    </w:p>
    <w:p w:rsidR="00607C56" w:rsidRPr="00F8230F" w:rsidRDefault="00607C56" w:rsidP="00485A7A">
      <w:pPr>
        <w:jc w:val="center"/>
        <w:rPr>
          <w:sz w:val="18"/>
          <w:szCs w:val="18"/>
        </w:rPr>
      </w:pPr>
      <w:r w:rsidRPr="00F8230F">
        <w:rPr>
          <w:sz w:val="18"/>
          <w:szCs w:val="18"/>
        </w:rPr>
        <w:t>градостроительной деятельности</w:t>
      </w:r>
    </w:p>
    <w:p w:rsidR="00607C56" w:rsidRPr="00F8230F" w:rsidRDefault="00607C56" w:rsidP="00607C56">
      <w:pPr>
        <w:autoSpaceDE w:val="0"/>
        <w:autoSpaceDN w:val="0"/>
        <w:adjustRightInd w:val="0"/>
        <w:jc w:val="center"/>
        <w:rPr>
          <w:b/>
          <w:sz w:val="18"/>
          <w:szCs w:val="18"/>
        </w:rPr>
      </w:pPr>
      <w:bookmarkStart w:id="5" w:name="Par163"/>
      <w:bookmarkEnd w:id="5"/>
      <w:r w:rsidRPr="00F8230F">
        <w:rPr>
          <w:b/>
          <w:sz w:val="18"/>
          <w:szCs w:val="18"/>
        </w:rPr>
        <w:t>ОПОВЕЩЕНИЕ</w:t>
      </w:r>
    </w:p>
    <w:p w:rsidR="00607C56" w:rsidRPr="00F8230F" w:rsidRDefault="00607C56" w:rsidP="00607C56">
      <w:pPr>
        <w:autoSpaceDE w:val="0"/>
        <w:autoSpaceDN w:val="0"/>
        <w:adjustRightInd w:val="0"/>
        <w:jc w:val="center"/>
        <w:rPr>
          <w:b/>
          <w:sz w:val="18"/>
          <w:szCs w:val="18"/>
        </w:rPr>
      </w:pPr>
      <w:r w:rsidRPr="00F8230F">
        <w:rPr>
          <w:b/>
          <w:sz w:val="18"/>
          <w:szCs w:val="18"/>
        </w:rPr>
        <w:t>о начале общественных обсуждений (</w:t>
      </w:r>
      <w:r w:rsidRPr="00F8230F">
        <w:rPr>
          <w:b/>
          <w:i/>
          <w:sz w:val="18"/>
          <w:szCs w:val="18"/>
        </w:rPr>
        <w:t>публичных слушаний</w:t>
      </w:r>
      <w:r w:rsidRPr="00F8230F">
        <w:rPr>
          <w:b/>
          <w:sz w:val="18"/>
          <w:szCs w:val="18"/>
        </w:rPr>
        <w:t>)</w:t>
      </w:r>
      <w:r w:rsidRPr="00F8230F">
        <w:rPr>
          <w:b/>
          <w:sz w:val="18"/>
          <w:szCs w:val="18"/>
          <w:vertAlign w:val="superscript"/>
        </w:rPr>
        <w:footnoteReference w:id="1"/>
      </w:r>
    </w:p>
    <w:p w:rsidR="00607C56" w:rsidRPr="00F8230F" w:rsidRDefault="00607C56" w:rsidP="00607C56">
      <w:pPr>
        <w:autoSpaceDE w:val="0"/>
        <w:autoSpaceDN w:val="0"/>
        <w:adjustRightInd w:val="0"/>
        <w:jc w:val="center"/>
        <w:rPr>
          <w:b/>
          <w:sz w:val="18"/>
          <w:szCs w:val="18"/>
        </w:rPr>
      </w:pPr>
      <w:r w:rsidRPr="00F8230F">
        <w:rPr>
          <w:b/>
          <w:sz w:val="18"/>
          <w:szCs w:val="18"/>
        </w:rPr>
        <w:t>от «__» ________ 20__ г.</w:t>
      </w:r>
    </w:p>
    <w:p w:rsidR="00607C56" w:rsidRPr="00F8230F" w:rsidRDefault="00607C56" w:rsidP="00607C56">
      <w:pPr>
        <w:autoSpaceDE w:val="0"/>
        <w:autoSpaceDN w:val="0"/>
        <w:adjustRightInd w:val="0"/>
        <w:jc w:val="center"/>
        <w:rPr>
          <w:b/>
          <w:sz w:val="18"/>
          <w:szCs w:val="18"/>
        </w:rPr>
      </w:pPr>
    </w:p>
    <w:p w:rsidR="00607C56" w:rsidRPr="00F8230F" w:rsidRDefault="00607C56" w:rsidP="00607C56">
      <w:pPr>
        <w:autoSpaceDE w:val="0"/>
        <w:autoSpaceDN w:val="0"/>
        <w:adjustRightInd w:val="0"/>
        <w:jc w:val="both"/>
        <w:rPr>
          <w:sz w:val="18"/>
          <w:szCs w:val="18"/>
        </w:rPr>
      </w:pPr>
      <w:r w:rsidRPr="00F8230F">
        <w:rPr>
          <w:sz w:val="18"/>
          <w:szCs w:val="18"/>
        </w:rPr>
        <w:t>1. Наименование проекта 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2. Перечень информационных материалов к проекту ________________________</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3. Порядок и сроки проведения общественных обсуждений (</w:t>
      </w:r>
      <w:r w:rsidRPr="00F8230F">
        <w:rPr>
          <w:i/>
          <w:sz w:val="18"/>
          <w:szCs w:val="18"/>
        </w:rPr>
        <w:t>публичных слушаний</w:t>
      </w:r>
      <w:r w:rsidRPr="00F8230F">
        <w:rPr>
          <w:sz w:val="18"/>
          <w:szCs w:val="18"/>
        </w:rPr>
        <w:t>) 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4. Дата, место открытия экспозиции (экспозиций) _________________________</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5. Срок проведения экспозиции (экспозиций) проекта, дни и часы, в которые возможно посещение экспозиции или экспозиций __________________________</w:t>
      </w:r>
    </w:p>
    <w:p w:rsidR="00607C56" w:rsidRPr="00F8230F" w:rsidRDefault="00607C56" w:rsidP="00607C56">
      <w:pPr>
        <w:autoSpaceDE w:val="0"/>
        <w:autoSpaceDN w:val="0"/>
        <w:adjustRightInd w:val="0"/>
        <w:rPr>
          <w:sz w:val="18"/>
          <w:szCs w:val="18"/>
        </w:rPr>
      </w:pPr>
      <w:r w:rsidRPr="00F8230F">
        <w:rPr>
          <w:sz w:val="18"/>
          <w:szCs w:val="18"/>
        </w:rPr>
        <w:t>6. Дни и время консультирования посетителей 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7. Форма и порядок внесения участниками общественных обсуждений</w:t>
      </w:r>
    </w:p>
    <w:p w:rsidR="00607C56" w:rsidRPr="00F8230F" w:rsidRDefault="00607C56" w:rsidP="00607C56">
      <w:pPr>
        <w:autoSpaceDE w:val="0"/>
        <w:autoSpaceDN w:val="0"/>
        <w:adjustRightInd w:val="0"/>
        <w:jc w:val="both"/>
        <w:rPr>
          <w:sz w:val="18"/>
          <w:szCs w:val="18"/>
        </w:rPr>
      </w:pPr>
      <w:r w:rsidRPr="00F8230F">
        <w:rPr>
          <w:sz w:val="18"/>
          <w:szCs w:val="18"/>
        </w:rPr>
        <w:t>(</w:t>
      </w:r>
      <w:r w:rsidRPr="00F8230F">
        <w:rPr>
          <w:i/>
          <w:sz w:val="18"/>
          <w:szCs w:val="18"/>
        </w:rPr>
        <w:t>публичных слушаний</w:t>
      </w:r>
      <w:r w:rsidRPr="00F8230F">
        <w:rPr>
          <w:sz w:val="18"/>
          <w:szCs w:val="18"/>
        </w:rPr>
        <w:t>) предложений и замечаний, касающихся проекта ____________________________________________________________________________________________________________________________________________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8. Срок внесения участниками общественных обсуждений (</w:t>
      </w:r>
      <w:r w:rsidRPr="00F8230F">
        <w:rPr>
          <w:i/>
          <w:sz w:val="18"/>
          <w:szCs w:val="18"/>
        </w:rPr>
        <w:t>публичных слушаний</w:t>
      </w:r>
      <w:r w:rsidRPr="00F8230F">
        <w:rPr>
          <w:sz w:val="18"/>
          <w:szCs w:val="18"/>
        </w:rPr>
        <w:t>) предложений и замечаний, касающихся проекта 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9. Официальный сайт, на котором будут размещены проект, подлежащий рассмотрению на общественных обсуждениях (</w:t>
      </w:r>
      <w:r w:rsidRPr="00F8230F">
        <w:rPr>
          <w:i/>
          <w:sz w:val="18"/>
          <w:szCs w:val="18"/>
        </w:rPr>
        <w:t>публичных слушаниях</w:t>
      </w:r>
      <w:r w:rsidRPr="00F8230F">
        <w:rPr>
          <w:sz w:val="18"/>
          <w:szCs w:val="18"/>
        </w:rPr>
        <w:t>), и информационные материалы к нему и с использованием которого будут проводиться общественные обсуждения 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10.</w:t>
      </w:r>
      <w:r w:rsidRPr="00F8230F">
        <w:rPr>
          <w:sz w:val="18"/>
          <w:szCs w:val="18"/>
          <w:vertAlign w:val="superscript"/>
        </w:rPr>
        <w:footnoteReference w:id="2"/>
      </w:r>
      <w:r w:rsidRPr="00F8230F">
        <w:rPr>
          <w:i/>
          <w:sz w:val="18"/>
          <w:szCs w:val="18"/>
        </w:rPr>
        <w:t>Дата, время и место проведения собрания или собраний участников публичных слушаний</w:t>
      </w:r>
      <w:r w:rsidRPr="00F8230F">
        <w:rPr>
          <w:sz w:val="18"/>
          <w:szCs w:val="18"/>
        </w:rPr>
        <w:t xml:space="preserve"> ____________________________________________________________</w:t>
      </w:r>
    </w:p>
    <w:p w:rsidR="004069B3" w:rsidRPr="00F8230F" w:rsidRDefault="004069B3" w:rsidP="004069B3">
      <w:pPr>
        <w:tabs>
          <w:tab w:val="left" w:pos="8280"/>
          <w:tab w:val="right" w:pos="10205"/>
        </w:tabs>
        <w:rPr>
          <w:sz w:val="18"/>
          <w:szCs w:val="18"/>
        </w:rPr>
      </w:pPr>
    </w:p>
    <w:p w:rsidR="004069B3" w:rsidRDefault="004069B3" w:rsidP="00F8230F">
      <w:pPr>
        <w:rPr>
          <w:sz w:val="18"/>
          <w:szCs w:val="18"/>
        </w:rPr>
      </w:pPr>
    </w:p>
    <w:p w:rsidR="00607C56" w:rsidRPr="00F8230F" w:rsidRDefault="004069B3" w:rsidP="004069B3">
      <w:pPr>
        <w:tabs>
          <w:tab w:val="left" w:pos="8280"/>
          <w:tab w:val="right" w:pos="10205"/>
        </w:tabs>
        <w:jc w:val="center"/>
        <w:rPr>
          <w:sz w:val="18"/>
          <w:szCs w:val="18"/>
        </w:rPr>
      </w:pPr>
      <w:r w:rsidRPr="00F8230F">
        <w:rPr>
          <w:sz w:val="18"/>
          <w:szCs w:val="18"/>
        </w:rPr>
        <w:t>Приложение № 3</w:t>
      </w:r>
      <w:r>
        <w:rPr>
          <w:sz w:val="18"/>
          <w:szCs w:val="18"/>
        </w:rPr>
        <w:t xml:space="preserve"> к </w:t>
      </w:r>
      <w:r w:rsidRPr="00F8230F">
        <w:rPr>
          <w:sz w:val="18"/>
          <w:szCs w:val="18"/>
        </w:rPr>
        <w:t>Положению</w:t>
      </w:r>
      <w:r w:rsidR="00E2425C">
        <w:rPr>
          <w:sz w:val="18"/>
          <w:szCs w:val="18"/>
        </w:rPr>
        <w:t xml:space="preserve"> </w:t>
      </w:r>
      <w:r w:rsidR="00607C56" w:rsidRPr="00F8230F">
        <w:rPr>
          <w:sz w:val="18"/>
          <w:szCs w:val="18"/>
        </w:rPr>
        <w:t>о порядке организации и проведения</w:t>
      </w:r>
      <w:r w:rsidR="00E2425C">
        <w:rPr>
          <w:sz w:val="18"/>
          <w:szCs w:val="18"/>
        </w:rPr>
        <w:t xml:space="preserve"> </w:t>
      </w:r>
      <w:r w:rsidR="00607C56" w:rsidRPr="00F8230F">
        <w:rPr>
          <w:sz w:val="18"/>
          <w:szCs w:val="18"/>
        </w:rPr>
        <w:t>общественных обсуждений,</w:t>
      </w:r>
      <w:r w:rsidR="00E2425C">
        <w:rPr>
          <w:sz w:val="18"/>
          <w:szCs w:val="18"/>
        </w:rPr>
        <w:t xml:space="preserve"> </w:t>
      </w:r>
      <w:r w:rsidR="00607C56" w:rsidRPr="00F8230F">
        <w:rPr>
          <w:sz w:val="18"/>
          <w:szCs w:val="18"/>
        </w:rPr>
        <w:t>публичных слушаний в сфере</w:t>
      </w:r>
      <w:r w:rsidR="00E2425C">
        <w:rPr>
          <w:sz w:val="18"/>
          <w:szCs w:val="18"/>
        </w:rPr>
        <w:t xml:space="preserve"> </w:t>
      </w:r>
      <w:r w:rsidR="00607C56" w:rsidRPr="00F8230F">
        <w:rPr>
          <w:sz w:val="18"/>
          <w:szCs w:val="18"/>
        </w:rPr>
        <w:t>градостроительной деятельности</w:t>
      </w:r>
    </w:p>
    <w:p w:rsidR="00607C56" w:rsidRPr="00F8230F" w:rsidRDefault="00607C56" w:rsidP="00607C56">
      <w:pPr>
        <w:autoSpaceDE w:val="0"/>
        <w:autoSpaceDN w:val="0"/>
        <w:adjustRightInd w:val="0"/>
        <w:jc w:val="both"/>
        <w:rPr>
          <w:sz w:val="18"/>
          <w:szCs w:val="18"/>
        </w:rPr>
      </w:pPr>
    </w:p>
    <w:p w:rsidR="00607C56" w:rsidRPr="00F8230F" w:rsidRDefault="00607C56" w:rsidP="00607C56">
      <w:pPr>
        <w:autoSpaceDE w:val="0"/>
        <w:autoSpaceDN w:val="0"/>
        <w:adjustRightInd w:val="0"/>
        <w:jc w:val="center"/>
        <w:rPr>
          <w:b/>
          <w:sz w:val="18"/>
          <w:szCs w:val="18"/>
        </w:rPr>
      </w:pPr>
      <w:bookmarkStart w:id="6" w:name="Par202"/>
      <w:bookmarkEnd w:id="6"/>
      <w:r w:rsidRPr="00F8230F">
        <w:rPr>
          <w:b/>
          <w:sz w:val="18"/>
          <w:szCs w:val="18"/>
        </w:rPr>
        <w:t>ПРОТОКОЛ</w:t>
      </w:r>
    </w:p>
    <w:p w:rsidR="00607C56" w:rsidRPr="00F8230F" w:rsidRDefault="00607C56" w:rsidP="00607C56">
      <w:pPr>
        <w:autoSpaceDE w:val="0"/>
        <w:autoSpaceDN w:val="0"/>
        <w:adjustRightInd w:val="0"/>
        <w:jc w:val="center"/>
        <w:rPr>
          <w:b/>
          <w:sz w:val="18"/>
          <w:szCs w:val="18"/>
        </w:rPr>
      </w:pPr>
      <w:r w:rsidRPr="00F8230F">
        <w:rPr>
          <w:b/>
          <w:sz w:val="18"/>
          <w:szCs w:val="18"/>
        </w:rPr>
        <w:t>общественных обсуждений (</w:t>
      </w:r>
      <w:r w:rsidRPr="00F8230F">
        <w:rPr>
          <w:b/>
          <w:i/>
          <w:sz w:val="18"/>
          <w:szCs w:val="18"/>
        </w:rPr>
        <w:t>публичных слушаний</w:t>
      </w:r>
      <w:r w:rsidRPr="00F8230F">
        <w:rPr>
          <w:b/>
          <w:sz w:val="18"/>
          <w:szCs w:val="18"/>
        </w:rPr>
        <w:t>)</w:t>
      </w:r>
      <w:r w:rsidRPr="00F8230F">
        <w:rPr>
          <w:b/>
          <w:sz w:val="18"/>
          <w:szCs w:val="18"/>
          <w:vertAlign w:val="superscript"/>
        </w:rPr>
        <w:footnoteReference w:id="3"/>
      </w:r>
    </w:p>
    <w:p w:rsidR="00607C56" w:rsidRPr="00F8230F" w:rsidRDefault="00607C56" w:rsidP="00607C56">
      <w:pPr>
        <w:autoSpaceDE w:val="0"/>
        <w:autoSpaceDN w:val="0"/>
        <w:adjustRightInd w:val="0"/>
        <w:jc w:val="center"/>
        <w:rPr>
          <w:b/>
          <w:sz w:val="18"/>
          <w:szCs w:val="18"/>
        </w:rPr>
      </w:pPr>
      <w:r w:rsidRPr="00F8230F">
        <w:rPr>
          <w:b/>
          <w:sz w:val="18"/>
          <w:szCs w:val="18"/>
        </w:rPr>
        <w:t>от «__» _______ 20__ г.</w:t>
      </w:r>
    </w:p>
    <w:p w:rsidR="00607C56" w:rsidRPr="00F8230F" w:rsidRDefault="00607C56" w:rsidP="00607C56">
      <w:pPr>
        <w:autoSpaceDE w:val="0"/>
        <w:autoSpaceDN w:val="0"/>
        <w:adjustRightInd w:val="0"/>
        <w:rPr>
          <w:sz w:val="18"/>
          <w:szCs w:val="18"/>
        </w:rPr>
      </w:pPr>
    </w:p>
    <w:p w:rsidR="00607C56" w:rsidRPr="00F8230F" w:rsidRDefault="00607C56" w:rsidP="00607C56">
      <w:pPr>
        <w:autoSpaceDE w:val="0"/>
        <w:autoSpaceDN w:val="0"/>
        <w:adjustRightInd w:val="0"/>
        <w:jc w:val="both"/>
        <w:rPr>
          <w:sz w:val="18"/>
          <w:szCs w:val="18"/>
        </w:rPr>
      </w:pPr>
      <w:r w:rsidRPr="00F8230F">
        <w:rPr>
          <w:sz w:val="18"/>
          <w:szCs w:val="18"/>
        </w:rPr>
        <w:lastRenderedPageBreak/>
        <w:t>1. Организатор общественных обсуждений (</w:t>
      </w:r>
      <w:r w:rsidRPr="00F8230F">
        <w:rPr>
          <w:i/>
          <w:sz w:val="18"/>
          <w:szCs w:val="18"/>
        </w:rPr>
        <w:t>публичных слушаний</w:t>
      </w:r>
      <w:r w:rsidRPr="00F8230F">
        <w:rPr>
          <w:sz w:val="18"/>
          <w:szCs w:val="18"/>
        </w:rPr>
        <w:t>)</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2. Информация, содержащаяся в оповещении о начале общественных обсуждений (</w:t>
      </w:r>
      <w:r w:rsidRPr="00F8230F">
        <w:rPr>
          <w:i/>
          <w:sz w:val="18"/>
          <w:szCs w:val="18"/>
        </w:rPr>
        <w:t>публичных слушаний</w:t>
      </w:r>
      <w:r w:rsidRPr="00F8230F">
        <w:rPr>
          <w:sz w:val="18"/>
          <w:szCs w:val="18"/>
        </w:rPr>
        <w:t>):</w:t>
      </w:r>
    </w:p>
    <w:p w:rsidR="00607C56" w:rsidRPr="00F8230F" w:rsidRDefault="00607C56" w:rsidP="00607C56">
      <w:pPr>
        <w:autoSpaceDE w:val="0"/>
        <w:autoSpaceDN w:val="0"/>
        <w:adjustRightInd w:val="0"/>
        <w:jc w:val="both"/>
        <w:rPr>
          <w:sz w:val="18"/>
          <w:szCs w:val="18"/>
        </w:rPr>
      </w:pPr>
      <w:r w:rsidRPr="00F8230F">
        <w:rPr>
          <w:sz w:val="18"/>
          <w:szCs w:val="18"/>
        </w:rPr>
        <w:t>2.1. Наименование проекта 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2.2. Перечень информационных материалов к проекту _______________________</w:t>
      </w:r>
    </w:p>
    <w:p w:rsidR="00607C56" w:rsidRPr="00F8230F" w:rsidRDefault="00607C56" w:rsidP="00607C56">
      <w:pPr>
        <w:autoSpaceDE w:val="0"/>
        <w:autoSpaceDN w:val="0"/>
        <w:adjustRightInd w:val="0"/>
        <w:jc w:val="both"/>
        <w:rPr>
          <w:sz w:val="18"/>
          <w:szCs w:val="18"/>
        </w:rPr>
      </w:pPr>
      <w:r w:rsidRPr="00F8230F">
        <w:rPr>
          <w:sz w:val="18"/>
          <w:szCs w:val="18"/>
        </w:rPr>
        <w:t xml:space="preserve"> 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2.3. Порядок и сроки проведения общественных обсуждений (</w:t>
      </w:r>
      <w:r w:rsidRPr="00F8230F">
        <w:rPr>
          <w:i/>
          <w:sz w:val="18"/>
          <w:szCs w:val="18"/>
        </w:rPr>
        <w:t>публичных слушаний</w:t>
      </w:r>
      <w:r w:rsidRPr="00F8230F">
        <w:rPr>
          <w:sz w:val="18"/>
          <w:szCs w:val="18"/>
        </w:rPr>
        <w:t>) _____________________________________________________________________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2.4. Дата, место открытия экспозиции или экспозиций проекта _________________</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2.5. Срок проведения экспозиции (экспозиций) проекта, дни и часы, в которые возможно посещение экспозиции (экспозиций) 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_____________________________________________________________________</w:t>
      </w:r>
    </w:p>
    <w:p w:rsidR="00607C56" w:rsidRPr="00F8230F" w:rsidRDefault="00607C56" w:rsidP="00607C56">
      <w:pPr>
        <w:autoSpaceDE w:val="0"/>
        <w:autoSpaceDN w:val="0"/>
        <w:adjustRightInd w:val="0"/>
        <w:rPr>
          <w:sz w:val="18"/>
          <w:szCs w:val="18"/>
        </w:rPr>
      </w:pPr>
      <w:r w:rsidRPr="00F8230F">
        <w:rPr>
          <w:sz w:val="18"/>
          <w:szCs w:val="18"/>
        </w:rPr>
        <w:t>2.6. Дни и время консультирования посетителей _____________________________</w:t>
      </w:r>
      <w:r w:rsidRPr="00F8230F">
        <w:rPr>
          <w:sz w:val="18"/>
          <w:szCs w:val="18"/>
        </w:rPr>
        <w:br/>
        <w:t>_______________________________________________________________________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2.7. Форма и порядок внесения участниками общественных обсуждений (</w:t>
      </w:r>
      <w:r w:rsidRPr="00F8230F">
        <w:rPr>
          <w:i/>
          <w:sz w:val="18"/>
          <w:szCs w:val="18"/>
        </w:rPr>
        <w:t>публичных слушаний</w:t>
      </w:r>
      <w:r w:rsidRPr="00F8230F">
        <w:rPr>
          <w:sz w:val="18"/>
          <w:szCs w:val="18"/>
        </w:rPr>
        <w:t xml:space="preserve">) предложений и замечаний, касающихся проекта </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2.8. Установленный оповещением срок внесения участниками общественных обсуждений (</w:t>
      </w:r>
      <w:r w:rsidRPr="00F8230F">
        <w:rPr>
          <w:i/>
          <w:sz w:val="18"/>
          <w:szCs w:val="18"/>
        </w:rPr>
        <w:t>публичных слушаний</w:t>
      </w:r>
      <w:r w:rsidRPr="00F8230F">
        <w:rPr>
          <w:sz w:val="18"/>
          <w:szCs w:val="18"/>
        </w:rPr>
        <w:t>) предложений и замечаний, касающихся проекта _____________________________________________________________________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2.9. Официальный сайт, на котором был размещен проект, подлежащий рассмотрению на общественных обсуждениях (</w:t>
      </w:r>
      <w:r w:rsidRPr="00F8230F">
        <w:rPr>
          <w:i/>
          <w:sz w:val="18"/>
          <w:szCs w:val="18"/>
        </w:rPr>
        <w:t>публичных слушаниях</w:t>
      </w:r>
      <w:r w:rsidRPr="00F8230F">
        <w:rPr>
          <w:sz w:val="18"/>
          <w:szCs w:val="18"/>
        </w:rPr>
        <w:t>), и информационные материалы к нему и с использованием которого проведены общественные обсуждения 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2.10.</w:t>
      </w:r>
      <w:r w:rsidRPr="00F8230F">
        <w:rPr>
          <w:sz w:val="18"/>
          <w:szCs w:val="18"/>
          <w:vertAlign w:val="superscript"/>
        </w:rPr>
        <w:footnoteReference w:id="4"/>
      </w:r>
      <w:r w:rsidRPr="00F8230F">
        <w:rPr>
          <w:i/>
          <w:sz w:val="18"/>
          <w:szCs w:val="18"/>
        </w:rPr>
        <w:t>Дата, время и место проведения собрания или собраний участников публичных слушаний 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3. Дата и источник опубликования оповещения о начале общественных обсуждений (</w:t>
      </w:r>
      <w:r w:rsidRPr="00F8230F">
        <w:rPr>
          <w:i/>
          <w:sz w:val="18"/>
          <w:szCs w:val="18"/>
        </w:rPr>
        <w:t>публичных слушаний</w:t>
      </w:r>
      <w:r w:rsidRPr="00F8230F">
        <w:rPr>
          <w:sz w:val="18"/>
          <w:szCs w:val="18"/>
        </w:rPr>
        <w:t>) 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4. Срок, в течение которого принимались предложения и замечания участников общественных обсуждений (</w:t>
      </w:r>
      <w:r w:rsidRPr="00F8230F">
        <w:rPr>
          <w:i/>
          <w:sz w:val="18"/>
          <w:szCs w:val="18"/>
        </w:rPr>
        <w:t>публичных слушаний</w:t>
      </w:r>
      <w:r w:rsidRPr="00F8230F">
        <w:rPr>
          <w:sz w:val="18"/>
          <w:szCs w:val="18"/>
        </w:rPr>
        <w:t>) 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5. Территория, в пределах которой проводятся общественные обсуждения (</w:t>
      </w:r>
      <w:r w:rsidRPr="00F8230F">
        <w:rPr>
          <w:i/>
          <w:sz w:val="18"/>
          <w:szCs w:val="18"/>
        </w:rPr>
        <w:t>публичные слушания</w:t>
      </w:r>
      <w:r w:rsidRPr="00F8230F">
        <w:rPr>
          <w:sz w:val="18"/>
          <w:szCs w:val="18"/>
        </w:rPr>
        <w:t>) 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6. Предложения и замечания участников общественных обсуждений (</w:t>
      </w:r>
      <w:r w:rsidRPr="00F8230F">
        <w:rPr>
          <w:i/>
          <w:sz w:val="18"/>
          <w:szCs w:val="18"/>
        </w:rPr>
        <w:t>публичных слушаний</w:t>
      </w:r>
      <w:r w:rsidRPr="00F8230F">
        <w:rPr>
          <w:sz w:val="18"/>
          <w:szCs w:val="18"/>
        </w:rPr>
        <w:t>), являющихся участниками общественных обсуждений (</w:t>
      </w:r>
      <w:r w:rsidRPr="00F8230F">
        <w:rPr>
          <w:i/>
          <w:sz w:val="18"/>
          <w:szCs w:val="18"/>
        </w:rPr>
        <w:t>публичных слушаний</w:t>
      </w:r>
      <w:r w:rsidRPr="00F8230F">
        <w:rPr>
          <w:sz w:val="18"/>
          <w:szCs w:val="18"/>
        </w:rPr>
        <w:t>), граждан, постоянно проживающих на территории, в отношении которой подготовлен проект, правообладателей находящихся в границах этой территории земельных участков и (или) расположенных на них объектов капитального строительства, а также правообладателей помещений, являющихся частью указанных объектов капитального строительства _____________________________________________________________________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7. Предложения и замечания иных участников общественных обсуждений</w:t>
      </w:r>
    </w:p>
    <w:p w:rsidR="00607C56" w:rsidRPr="00F8230F" w:rsidRDefault="00607C56" w:rsidP="00607C56">
      <w:pPr>
        <w:autoSpaceDE w:val="0"/>
        <w:autoSpaceDN w:val="0"/>
        <w:adjustRightInd w:val="0"/>
        <w:jc w:val="both"/>
        <w:rPr>
          <w:sz w:val="18"/>
          <w:szCs w:val="18"/>
        </w:rPr>
      </w:pPr>
      <w:r w:rsidRPr="00F8230F">
        <w:rPr>
          <w:sz w:val="18"/>
          <w:szCs w:val="18"/>
        </w:rPr>
        <w:t>(</w:t>
      </w:r>
      <w:r w:rsidRPr="00F8230F">
        <w:rPr>
          <w:i/>
          <w:sz w:val="18"/>
          <w:szCs w:val="18"/>
        </w:rPr>
        <w:t>публичных слушаний</w:t>
      </w:r>
      <w:r w:rsidRPr="00F8230F">
        <w:rPr>
          <w:sz w:val="18"/>
          <w:szCs w:val="18"/>
        </w:rPr>
        <w:t>) 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_____________________________________________________________________</w:t>
      </w:r>
    </w:p>
    <w:p w:rsidR="00607C56" w:rsidRPr="00F8230F" w:rsidRDefault="00607C56" w:rsidP="00607C56">
      <w:pPr>
        <w:autoSpaceDE w:val="0"/>
        <w:autoSpaceDN w:val="0"/>
        <w:adjustRightInd w:val="0"/>
        <w:jc w:val="both"/>
        <w:rPr>
          <w:sz w:val="18"/>
          <w:szCs w:val="18"/>
        </w:rPr>
      </w:pPr>
    </w:p>
    <w:p w:rsidR="00607C56" w:rsidRPr="00F8230F" w:rsidRDefault="00607C56" w:rsidP="00607C56">
      <w:pPr>
        <w:autoSpaceDE w:val="0"/>
        <w:autoSpaceDN w:val="0"/>
        <w:adjustRightInd w:val="0"/>
        <w:jc w:val="both"/>
        <w:rPr>
          <w:sz w:val="18"/>
          <w:szCs w:val="18"/>
        </w:rPr>
      </w:pPr>
      <w:r w:rsidRPr="00F8230F">
        <w:rPr>
          <w:sz w:val="18"/>
          <w:szCs w:val="18"/>
        </w:rPr>
        <w:t xml:space="preserve">Приложение:  </w:t>
      </w:r>
    </w:p>
    <w:p w:rsidR="00607C56" w:rsidRPr="00F8230F" w:rsidRDefault="00607C56" w:rsidP="00607C56">
      <w:pPr>
        <w:autoSpaceDE w:val="0"/>
        <w:autoSpaceDN w:val="0"/>
        <w:adjustRightInd w:val="0"/>
        <w:jc w:val="both"/>
        <w:rPr>
          <w:sz w:val="18"/>
          <w:szCs w:val="18"/>
        </w:rPr>
      </w:pPr>
      <w:r w:rsidRPr="00F8230F">
        <w:rPr>
          <w:sz w:val="18"/>
          <w:szCs w:val="18"/>
        </w:rPr>
        <w:t>1) перечень принявших участие в рассмотрении проекта участников общественных обсуждений (</w:t>
      </w:r>
      <w:r w:rsidRPr="00F8230F">
        <w:rPr>
          <w:i/>
          <w:sz w:val="18"/>
          <w:szCs w:val="18"/>
        </w:rPr>
        <w:t>публичных слушаний</w:t>
      </w:r>
      <w:r w:rsidRPr="00F8230F">
        <w:rPr>
          <w:sz w:val="18"/>
          <w:szCs w:val="18"/>
        </w:rPr>
        <w:t>)</w:t>
      </w:r>
    </w:p>
    <w:p w:rsidR="00607C56" w:rsidRPr="00F8230F" w:rsidRDefault="00607C56" w:rsidP="00607C56">
      <w:pPr>
        <w:autoSpaceDE w:val="0"/>
        <w:autoSpaceDN w:val="0"/>
        <w:adjustRightInd w:val="0"/>
        <w:jc w:val="both"/>
        <w:rPr>
          <w:sz w:val="18"/>
          <w:szCs w:val="18"/>
        </w:rPr>
      </w:pPr>
      <w:r w:rsidRPr="00F8230F">
        <w:rPr>
          <w:sz w:val="18"/>
          <w:szCs w:val="18"/>
          <w:vertAlign w:val="superscript"/>
        </w:rPr>
        <w:footnoteReference w:id="5"/>
      </w:r>
      <w:r w:rsidRPr="00F8230F">
        <w:rPr>
          <w:i/>
          <w:sz w:val="18"/>
          <w:szCs w:val="18"/>
        </w:rPr>
        <w:t>Уполномоченное лицо                       ____________________</w:t>
      </w:r>
      <w:r w:rsidRPr="00F8230F">
        <w:rPr>
          <w:sz w:val="18"/>
          <w:szCs w:val="18"/>
        </w:rPr>
        <w:t>(Ф.И.О., подпись)</w:t>
      </w:r>
    </w:p>
    <w:p w:rsidR="00607C56" w:rsidRPr="00F8230F" w:rsidRDefault="00607C56" w:rsidP="00607C56">
      <w:pPr>
        <w:autoSpaceDE w:val="0"/>
        <w:autoSpaceDN w:val="0"/>
        <w:adjustRightInd w:val="0"/>
        <w:jc w:val="both"/>
        <w:rPr>
          <w:sz w:val="18"/>
          <w:szCs w:val="18"/>
        </w:rPr>
      </w:pPr>
    </w:p>
    <w:p w:rsidR="00607C56" w:rsidRPr="00F8230F" w:rsidRDefault="00607C56" w:rsidP="00607C56">
      <w:pPr>
        <w:autoSpaceDE w:val="0"/>
        <w:autoSpaceDN w:val="0"/>
        <w:adjustRightInd w:val="0"/>
        <w:jc w:val="both"/>
        <w:rPr>
          <w:sz w:val="18"/>
          <w:szCs w:val="18"/>
        </w:rPr>
      </w:pPr>
      <w:r w:rsidRPr="00F8230F">
        <w:rPr>
          <w:sz w:val="18"/>
          <w:szCs w:val="18"/>
        </w:rPr>
        <w:t xml:space="preserve">Председатель </w:t>
      </w:r>
    </w:p>
    <w:p w:rsidR="00607C56" w:rsidRPr="00F8230F" w:rsidRDefault="00607C56" w:rsidP="00607C56">
      <w:pPr>
        <w:autoSpaceDE w:val="0"/>
        <w:autoSpaceDN w:val="0"/>
        <w:adjustRightInd w:val="0"/>
        <w:jc w:val="both"/>
        <w:rPr>
          <w:sz w:val="18"/>
          <w:szCs w:val="18"/>
        </w:rPr>
      </w:pPr>
      <w:r w:rsidRPr="00F8230F">
        <w:rPr>
          <w:sz w:val="18"/>
          <w:szCs w:val="18"/>
        </w:rPr>
        <w:t xml:space="preserve">публичных слушаний                        ____________________ (Ф.И.О., подпись) </w:t>
      </w:r>
    </w:p>
    <w:p w:rsidR="00607C56" w:rsidRPr="00F8230F" w:rsidRDefault="00607C56" w:rsidP="00607C56">
      <w:pPr>
        <w:autoSpaceDE w:val="0"/>
        <w:autoSpaceDN w:val="0"/>
        <w:adjustRightInd w:val="0"/>
        <w:jc w:val="both"/>
        <w:rPr>
          <w:sz w:val="18"/>
          <w:szCs w:val="18"/>
        </w:rPr>
      </w:pPr>
    </w:p>
    <w:p w:rsidR="00607C56" w:rsidRPr="00F8230F" w:rsidRDefault="00607C56" w:rsidP="00607C56">
      <w:pPr>
        <w:autoSpaceDE w:val="0"/>
        <w:autoSpaceDN w:val="0"/>
        <w:adjustRightInd w:val="0"/>
        <w:jc w:val="both"/>
        <w:rPr>
          <w:sz w:val="18"/>
          <w:szCs w:val="18"/>
        </w:rPr>
      </w:pPr>
      <w:r w:rsidRPr="00F8230F">
        <w:rPr>
          <w:sz w:val="18"/>
          <w:szCs w:val="18"/>
        </w:rPr>
        <w:t>Секретарь</w:t>
      </w:r>
    </w:p>
    <w:p w:rsidR="00607C56" w:rsidRPr="00F8230F" w:rsidRDefault="00607C56" w:rsidP="00607C56">
      <w:pPr>
        <w:autoSpaceDE w:val="0"/>
        <w:autoSpaceDN w:val="0"/>
        <w:adjustRightInd w:val="0"/>
        <w:jc w:val="both"/>
        <w:rPr>
          <w:sz w:val="18"/>
          <w:szCs w:val="18"/>
        </w:rPr>
      </w:pPr>
      <w:r w:rsidRPr="00F8230F">
        <w:rPr>
          <w:sz w:val="18"/>
          <w:szCs w:val="18"/>
        </w:rPr>
        <w:t xml:space="preserve"> публичных слушаний                       ____________________ (Ф.И.О., подпись) </w:t>
      </w:r>
    </w:p>
    <w:p w:rsidR="00607C56" w:rsidRPr="00F8230F" w:rsidRDefault="00607C56" w:rsidP="00607C56">
      <w:pPr>
        <w:autoSpaceDE w:val="0"/>
        <w:autoSpaceDN w:val="0"/>
        <w:adjustRightInd w:val="0"/>
        <w:jc w:val="right"/>
        <w:outlineLvl w:val="1"/>
        <w:rPr>
          <w:sz w:val="18"/>
          <w:szCs w:val="18"/>
        </w:rPr>
      </w:pPr>
    </w:p>
    <w:p w:rsidR="00607C56" w:rsidRPr="00F8230F" w:rsidRDefault="00607C56" w:rsidP="00F8230F">
      <w:pPr>
        <w:jc w:val="center"/>
        <w:rPr>
          <w:sz w:val="18"/>
          <w:szCs w:val="18"/>
        </w:rPr>
      </w:pPr>
      <w:r w:rsidRPr="00F8230F">
        <w:rPr>
          <w:sz w:val="18"/>
          <w:szCs w:val="18"/>
        </w:rPr>
        <w:t xml:space="preserve">Приложение № 4к Положению о порядке организации и </w:t>
      </w:r>
      <w:r w:rsidR="00DA627A" w:rsidRPr="00F8230F">
        <w:rPr>
          <w:sz w:val="18"/>
          <w:szCs w:val="18"/>
        </w:rPr>
        <w:t>проведения</w:t>
      </w:r>
      <w:r w:rsidR="00E2425C">
        <w:rPr>
          <w:sz w:val="18"/>
          <w:szCs w:val="18"/>
        </w:rPr>
        <w:t xml:space="preserve"> </w:t>
      </w:r>
      <w:r w:rsidR="00DA627A" w:rsidRPr="00F8230F">
        <w:rPr>
          <w:sz w:val="18"/>
          <w:szCs w:val="18"/>
        </w:rPr>
        <w:t>общественных</w:t>
      </w:r>
      <w:r w:rsidR="00E2425C">
        <w:rPr>
          <w:sz w:val="18"/>
          <w:szCs w:val="18"/>
        </w:rPr>
        <w:t xml:space="preserve"> </w:t>
      </w:r>
      <w:r w:rsidR="00DA627A" w:rsidRPr="00F8230F">
        <w:rPr>
          <w:sz w:val="18"/>
          <w:szCs w:val="18"/>
        </w:rPr>
        <w:t>обсуждений,</w:t>
      </w:r>
      <w:r w:rsidR="00E2425C">
        <w:rPr>
          <w:sz w:val="18"/>
          <w:szCs w:val="18"/>
        </w:rPr>
        <w:t xml:space="preserve"> </w:t>
      </w:r>
      <w:r w:rsidR="00DA627A" w:rsidRPr="00F8230F">
        <w:rPr>
          <w:sz w:val="18"/>
          <w:szCs w:val="18"/>
        </w:rPr>
        <w:t>публичных</w:t>
      </w:r>
      <w:r w:rsidRPr="00F8230F">
        <w:rPr>
          <w:sz w:val="18"/>
          <w:szCs w:val="18"/>
        </w:rPr>
        <w:t xml:space="preserve"> слушаний в сфере</w:t>
      </w:r>
    </w:p>
    <w:p w:rsidR="00607C56" w:rsidRPr="00F8230F" w:rsidRDefault="00607C56" w:rsidP="00F8230F">
      <w:pPr>
        <w:jc w:val="center"/>
        <w:rPr>
          <w:sz w:val="18"/>
          <w:szCs w:val="18"/>
        </w:rPr>
      </w:pPr>
      <w:r w:rsidRPr="00F8230F">
        <w:rPr>
          <w:sz w:val="18"/>
          <w:szCs w:val="18"/>
        </w:rPr>
        <w:t>градостроительной деятельности</w:t>
      </w:r>
    </w:p>
    <w:p w:rsidR="00607C56" w:rsidRPr="00F8230F" w:rsidRDefault="00607C56" w:rsidP="00F8230F">
      <w:pPr>
        <w:autoSpaceDE w:val="0"/>
        <w:autoSpaceDN w:val="0"/>
        <w:adjustRightInd w:val="0"/>
        <w:jc w:val="center"/>
        <w:rPr>
          <w:sz w:val="18"/>
          <w:szCs w:val="18"/>
        </w:rPr>
      </w:pPr>
    </w:p>
    <w:p w:rsidR="00607C56" w:rsidRPr="00F8230F" w:rsidRDefault="00607C56" w:rsidP="00607C56">
      <w:pPr>
        <w:autoSpaceDE w:val="0"/>
        <w:autoSpaceDN w:val="0"/>
        <w:adjustRightInd w:val="0"/>
        <w:jc w:val="center"/>
        <w:rPr>
          <w:b/>
          <w:sz w:val="18"/>
          <w:szCs w:val="18"/>
        </w:rPr>
      </w:pPr>
      <w:bookmarkStart w:id="7" w:name="Par261"/>
      <w:bookmarkEnd w:id="7"/>
      <w:r w:rsidRPr="00F8230F">
        <w:rPr>
          <w:b/>
          <w:sz w:val="18"/>
          <w:szCs w:val="18"/>
        </w:rPr>
        <w:t>ЗАКЛЮЧЕНИЕ</w:t>
      </w:r>
    </w:p>
    <w:p w:rsidR="00607C56" w:rsidRPr="00F8230F" w:rsidRDefault="00607C56" w:rsidP="00607C56">
      <w:pPr>
        <w:autoSpaceDE w:val="0"/>
        <w:autoSpaceDN w:val="0"/>
        <w:adjustRightInd w:val="0"/>
        <w:jc w:val="center"/>
        <w:rPr>
          <w:b/>
          <w:sz w:val="18"/>
          <w:szCs w:val="18"/>
        </w:rPr>
      </w:pPr>
      <w:r w:rsidRPr="00F8230F">
        <w:rPr>
          <w:b/>
          <w:sz w:val="18"/>
          <w:szCs w:val="18"/>
        </w:rPr>
        <w:t xml:space="preserve">о результатах общественных обсуждений </w:t>
      </w:r>
      <w:r w:rsidRPr="00F8230F">
        <w:rPr>
          <w:b/>
          <w:i/>
          <w:sz w:val="18"/>
          <w:szCs w:val="18"/>
        </w:rPr>
        <w:t>(публичных слушаний)</w:t>
      </w:r>
      <w:r w:rsidRPr="00F8230F">
        <w:rPr>
          <w:b/>
          <w:sz w:val="18"/>
          <w:szCs w:val="18"/>
          <w:vertAlign w:val="superscript"/>
        </w:rPr>
        <w:footnoteReference w:id="6"/>
      </w:r>
    </w:p>
    <w:p w:rsidR="00607C56" w:rsidRPr="00F8230F" w:rsidRDefault="00607C56" w:rsidP="00607C56">
      <w:pPr>
        <w:autoSpaceDE w:val="0"/>
        <w:autoSpaceDN w:val="0"/>
        <w:adjustRightInd w:val="0"/>
        <w:jc w:val="center"/>
        <w:rPr>
          <w:b/>
          <w:sz w:val="18"/>
          <w:szCs w:val="18"/>
        </w:rPr>
      </w:pPr>
      <w:r w:rsidRPr="00F8230F">
        <w:rPr>
          <w:b/>
          <w:sz w:val="18"/>
          <w:szCs w:val="18"/>
        </w:rPr>
        <w:t>от «___» _______ 20__ г.</w:t>
      </w:r>
    </w:p>
    <w:p w:rsidR="00607C56" w:rsidRPr="00F8230F" w:rsidRDefault="00607C56" w:rsidP="00607C56">
      <w:pPr>
        <w:autoSpaceDE w:val="0"/>
        <w:autoSpaceDN w:val="0"/>
        <w:adjustRightInd w:val="0"/>
        <w:jc w:val="both"/>
        <w:rPr>
          <w:sz w:val="18"/>
          <w:szCs w:val="18"/>
        </w:rPr>
      </w:pPr>
    </w:p>
    <w:p w:rsidR="00607C56" w:rsidRPr="00F8230F" w:rsidRDefault="00607C56" w:rsidP="00607C56">
      <w:pPr>
        <w:autoSpaceDE w:val="0"/>
        <w:autoSpaceDN w:val="0"/>
        <w:adjustRightInd w:val="0"/>
        <w:jc w:val="both"/>
        <w:rPr>
          <w:sz w:val="18"/>
          <w:szCs w:val="18"/>
        </w:rPr>
      </w:pPr>
      <w:r w:rsidRPr="00F8230F">
        <w:rPr>
          <w:sz w:val="18"/>
          <w:szCs w:val="18"/>
        </w:rPr>
        <w:lastRenderedPageBreak/>
        <w:t xml:space="preserve">1. Проект, рассмотренный на общественных обсуждениях </w:t>
      </w:r>
      <w:r w:rsidRPr="00F8230F">
        <w:rPr>
          <w:i/>
          <w:sz w:val="18"/>
          <w:szCs w:val="18"/>
        </w:rPr>
        <w:t>(публичных слушаниях)___________________________________________________________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 xml:space="preserve">2. Количество участников общественных обсуждений </w:t>
      </w:r>
      <w:r w:rsidRPr="00F8230F">
        <w:rPr>
          <w:i/>
          <w:sz w:val="18"/>
          <w:szCs w:val="18"/>
        </w:rPr>
        <w:t>(публичных слушаний)</w:t>
      </w:r>
      <w:r w:rsidRPr="00F8230F">
        <w:rPr>
          <w:sz w:val="18"/>
          <w:szCs w:val="18"/>
        </w:rPr>
        <w:t>,</w:t>
      </w:r>
    </w:p>
    <w:p w:rsidR="00607C56" w:rsidRPr="00F8230F" w:rsidRDefault="00607C56" w:rsidP="00607C56">
      <w:pPr>
        <w:autoSpaceDE w:val="0"/>
        <w:autoSpaceDN w:val="0"/>
        <w:adjustRightInd w:val="0"/>
        <w:jc w:val="both"/>
        <w:rPr>
          <w:sz w:val="18"/>
          <w:szCs w:val="18"/>
        </w:rPr>
      </w:pPr>
      <w:r w:rsidRPr="00F8230F">
        <w:rPr>
          <w:sz w:val="18"/>
          <w:szCs w:val="18"/>
        </w:rPr>
        <w:t xml:space="preserve">принявших участие в общественных обсуждениях </w:t>
      </w:r>
      <w:r w:rsidRPr="00F8230F">
        <w:rPr>
          <w:i/>
          <w:sz w:val="18"/>
          <w:szCs w:val="18"/>
        </w:rPr>
        <w:t>(публичных слушаниях)</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w:t>
      </w:r>
    </w:p>
    <w:p w:rsidR="00607C56" w:rsidRPr="00F8230F" w:rsidRDefault="00607C56" w:rsidP="00607C56">
      <w:pPr>
        <w:autoSpaceDE w:val="0"/>
        <w:autoSpaceDN w:val="0"/>
        <w:adjustRightInd w:val="0"/>
        <w:jc w:val="both"/>
        <w:rPr>
          <w:i/>
          <w:sz w:val="18"/>
          <w:szCs w:val="18"/>
        </w:rPr>
      </w:pPr>
      <w:r w:rsidRPr="00F8230F">
        <w:rPr>
          <w:sz w:val="18"/>
          <w:szCs w:val="18"/>
        </w:rPr>
        <w:t xml:space="preserve">3. Дата и номер протокола общественных обсуждений </w:t>
      </w:r>
      <w:r w:rsidRPr="00F8230F">
        <w:rPr>
          <w:i/>
          <w:sz w:val="18"/>
          <w:szCs w:val="18"/>
        </w:rPr>
        <w:t>(публичных слушаний)</w:t>
      </w:r>
    </w:p>
    <w:p w:rsidR="00607C56" w:rsidRPr="00F8230F" w:rsidRDefault="00607C56" w:rsidP="00607C56">
      <w:pPr>
        <w:autoSpaceDE w:val="0"/>
        <w:autoSpaceDN w:val="0"/>
        <w:adjustRightInd w:val="0"/>
        <w:jc w:val="both"/>
        <w:rPr>
          <w:sz w:val="18"/>
          <w:szCs w:val="18"/>
        </w:rPr>
      </w:pPr>
      <w:r w:rsidRPr="00F8230F">
        <w:rPr>
          <w:i/>
          <w:sz w:val="18"/>
          <w:szCs w:val="18"/>
        </w:rPr>
        <w:t>__________________________________________________________</w:t>
      </w:r>
      <w:r w:rsidRPr="00F8230F">
        <w:rPr>
          <w:sz w:val="18"/>
          <w:szCs w:val="18"/>
        </w:rPr>
        <w:t>__________</w:t>
      </w:r>
    </w:p>
    <w:p w:rsidR="00607C56" w:rsidRPr="00F8230F" w:rsidRDefault="00607C56" w:rsidP="00607C56">
      <w:pPr>
        <w:autoSpaceDE w:val="0"/>
        <w:autoSpaceDN w:val="0"/>
        <w:adjustRightInd w:val="0"/>
        <w:jc w:val="both"/>
        <w:rPr>
          <w:sz w:val="18"/>
          <w:szCs w:val="18"/>
        </w:rPr>
      </w:pPr>
      <w:r w:rsidRPr="00F8230F">
        <w:rPr>
          <w:sz w:val="18"/>
          <w:szCs w:val="18"/>
        </w:rPr>
        <w:t xml:space="preserve">4. Содержание внесенных предложений и замечаний участников общественных обсуждений </w:t>
      </w:r>
      <w:r w:rsidRPr="00F8230F">
        <w:rPr>
          <w:i/>
          <w:sz w:val="18"/>
          <w:szCs w:val="18"/>
        </w:rPr>
        <w:t>(публичных слушаний)</w:t>
      </w:r>
      <w:r w:rsidRPr="00F8230F">
        <w:rPr>
          <w:sz w:val="18"/>
          <w:szCs w:val="18"/>
        </w:rPr>
        <w:t xml:space="preserve">, являющихся  участниками общественных обсуждений </w:t>
      </w:r>
      <w:r w:rsidRPr="00F8230F">
        <w:rPr>
          <w:i/>
          <w:sz w:val="18"/>
          <w:szCs w:val="18"/>
        </w:rPr>
        <w:t xml:space="preserve">(публичных слушаний) </w:t>
      </w:r>
      <w:r w:rsidRPr="00F8230F">
        <w:rPr>
          <w:sz w:val="18"/>
          <w:szCs w:val="18"/>
        </w:rPr>
        <w:t>граждан, постоянно проживающих на территории, в отношении которой подготовлен проект, правообладателей находящихся в границах этой территории земельных участков и (или) расположенных на них объектов капитального строительства, а также правообладателей помещений, являющихся частью указанных объектов капитального строительства 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______________________________________________________________________</w:t>
      </w:r>
    </w:p>
    <w:p w:rsidR="00607C56" w:rsidRPr="00F8230F" w:rsidRDefault="00607C56" w:rsidP="00607C56">
      <w:pPr>
        <w:autoSpaceDE w:val="0"/>
        <w:autoSpaceDN w:val="0"/>
        <w:adjustRightInd w:val="0"/>
        <w:jc w:val="both"/>
        <w:rPr>
          <w:i/>
          <w:sz w:val="18"/>
          <w:szCs w:val="18"/>
        </w:rPr>
      </w:pPr>
      <w:r w:rsidRPr="00F8230F">
        <w:rPr>
          <w:sz w:val="18"/>
          <w:szCs w:val="18"/>
        </w:rPr>
        <w:t xml:space="preserve">5. Содержание внесенных предложений и замечаний иных участников общественных обсуждений </w:t>
      </w:r>
      <w:r w:rsidRPr="00F8230F">
        <w:rPr>
          <w:i/>
          <w:sz w:val="18"/>
          <w:szCs w:val="18"/>
        </w:rPr>
        <w:t>(публичных слушаний)____________________________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 xml:space="preserve">6. Рекомендации организатора общественных обсуждений </w:t>
      </w:r>
      <w:r w:rsidRPr="00F8230F">
        <w:rPr>
          <w:i/>
          <w:sz w:val="18"/>
          <w:szCs w:val="18"/>
        </w:rPr>
        <w:t xml:space="preserve">(публичных слушаний) </w:t>
      </w:r>
      <w:r w:rsidRPr="00F8230F">
        <w:rPr>
          <w:sz w:val="18"/>
          <w:szCs w:val="18"/>
        </w:rPr>
        <w:t xml:space="preserve">о целесообразности или нецелесообразности учета внесенных участниками общественных обсуждений </w:t>
      </w:r>
      <w:r w:rsidRPr="00F8230F">
        <w:rPr>
          <w:i/>
          <w:sz w:val="18"/>
          <w:szCs w:val="18"/>
        </w:rPr>
        <w:t xml:space="preserve">(публичных слушаний) </w:t>
      </w:r>
      <w:r w:rsidRPr="00F8230F">
        <w:rPr>
          <w:sz w:val="18"/>
          <w:szCs w:val="18"/>
        </w:rPr>
        <w:t>предложений и замечаний ______________________________________________________________________</w:t>
      </w:r>
    </w:p>
    <w:p w:rsidR="00607C56" w:rsidRPr="00F8230F" w:rsidRDefault="00607C56" w:rsidP="00607C56">
      <w:pPr>
        <w:autoSpaceDE w:val="0"/>
        <w:autoSpaceDN w:val="0"/>
        <w:adjustRightInd w:val="0"/>
        <w:jc w:val="both"/>
        <w:rPr>
          <w:sz w:val="18"/>
          <w:szCs w:val="18"/>
        </w:rPr>
      </w:pPr>
      <w:r w:rsidRPr="00F8230F">
        <w:rPr>
          <w:sz w:val="18"/>
          <w:szCs w:val="18"/>
        </w:rPr>
        <w:t xml:space="preserve">7. Выводы по результатам общественных обсуждений </w:t>
      </w:r>
      <w:r w:rsidRPr="00F8230F">
        <w:rPr>
          <w:i/>
          <w:sz w:val="18"/>
          <w:szCs w:val="18"/>
        </w:rPr>
        <w:t>(публичных слушаний)</w:t>
      </w:r>
    </w:p>
    <w:p w:rsidR="00607C56" w:rsidRPr="00F8230F" w:rsidRDefault="00607C56" w:rsidP="00607C56">
      <w:pPr>
        <w:autoSpaceDE w:val="0"/>
        <w:autoSpaceDN w:val="0"/>
        <w:adjustRightInd w:val="0"/>
        <w:jc w:val="both"/>
        <w:rPr>
          <w:sz w:val="18"/>
          <w:szCs w:val="18"/>
        </w:rPr>
      </w:pPr>
      <w:r w:rsidRPr="00F8230F">
        <w:rPr>
          <w:sz w:val="18"/>
          <w:szCs w:val="18"/>
        </w:rPr>
        <w:t>__________________________________________________________________</w:t>
      </w:r>
    </w:p>
    <w:p w:rsidR="00607C56" w:rsidRPr="00F8230F" w:rsidRDefault="00607C56" w:rsidP="00607C56">
      <w:pPr>
        <w:autoSpaceDE w:val="0"/>
        <w:autoSpaceDN w:val="0"/>
        <w:adjustRightInd w:val="0"/>
        <w:jc w:val="both"/>
        <w:rPr>
          <w:sz w:val="18"/>
          <w:szCs w:val="18"/>
        </w:rPr>
      </w:pPr>
    </w:p>
    <w:p w:rsidR="00607C56" w:rsidRPr="00F8230F" w:rsidRDefault="00607C56" w:rsidP="00607C56">
      <w:pPr>
        <w:autoSpaceDE w:val="0"/>
        <w:autoSpaceDN w:val="0"/>
        <w:adjustRightInd w:val="0"/>
        <w:jc w:val="both"/>
        <w:rPr>
          <w:sz w:val="18"/>
          <w:szCs w:val="18"/>
        </w:rPr>
      </w:pPr>
      <w:r w:rsidRPr="00F8230F">
        <w:rPr>
          <w:sz w:val="18"/>
          <w:szCs w:val="18"/>
          <w:vertAlign w:val="superscript"/>
        </w:rPr>
        <w:footnoteReference w:id="7"/>
      </w:r>
      <w:r w:rsidRPr="00F8230F">
        <w:rPr>
          <w:i/>
          <w:sz w:val="18"/>
          <w:szCs w:val="18"/>
        </w:rPr>
        <w:t>Уполномоченное лицо</w:t>
      </w:r>
      <w:r w:rsidRPr="00F8230F">
        <w:rPr>
          <w:sz w:val="18"/>
          <w:szCs w:val="18"/>
        </w:rPr>
        <w:t xml:space="preserve">                           _________________ (Ф.И.О., подпись)</w:t>
      </w:r>
    </w:p>
    <w:p w:rsidR="00607C56" w:rsidRPr="00F8230F" w:rsidRDefault="00607C56" w:rsidP="00607C56">
      <w:pPr>
        <w:autoSpaceDE w:val="0"/>
        <w:autoSpaceDN w:val="0"/>
        <w:adjustRightInd w:val="0"/>
        <w:jc w:val="both"/>
        <w:rPr>
          <w:sz w:val="18"/>
          <w:szCs w:val="18"/>
        </w:rPr>
      </w:pPr>
      <w:r w:rsidRPr="00F8230F">
        <w:rPr>
          <w:sz w:val="18"/>
          <w:szCs w:val="18"/>
        </w:rPr>
        <w:t xml:space="preserve">Председатель </w:t>
      </w:r>
    </w:p>
    <w:p w:rsidR="00607C56" w:rsidRPr="00F8230F" w:rsidRDefault="00607C56" w:rsidP="00607C56">
      <w:pPr>
        <w:autoSpaceDE w:val="0"/>
        <w:autoSpaceDN w:val="0"/>
        <w:adjustRightInd w:val="0"/>
        <w:jc w:val="both"/>
        <w:rPr>
          <w:sz w:val="18"/>
          <w:szCs w:val="18"/>
        </w:rPr>
      </w:pPr>
      <w:r w:rsidRPr="00F8230F">
        <w:rPr>
          <w:sz w:val="18"/>
          <w:szCs w:val="18"/>
        </w:rPr>
        <w:t>публичных слушаний                             _________________ (Ф.И.О., подпись)</w:t>
      </w:r>
    </w:p>
    <w:p w:rsidR="00607C56" w:rsidRPr="00F8230F" w:rsidRDefault="00607C56" w:rsidP="00607C56">
      <w:pPr>
        <w:autoSpaceDE w:val="0"/>
        <w:autoSpaceDN w:val="0"/>
        <w:adjustRightInd w:val="0"/>
        <w:jc w:val="both"/>
        <w:rPr>
          <w:sz w:val="18"/>
          <w:szCs w:val="18"/>
        </w:rPr>
      </w:pPr>
      <w:r w:rsidRPr="00F8230F">
        <w:rPr>
          <w:sz w:val="18"/>
          <w:szCs w:val="18"/>
        </w:rPr>
        <w:t xml:space="preserve">Секретарь </w:t>
      </w:r>
    </w:p>
    <w:p w:rsidR="00607C56" w:rsidRPr="00F8230F" w:rsidRDefault="00607C56" w:rsidP="00607C56">
      <w:pPr>
        <w:rPr>
          <w:sz w:val="18"/>
          <w:szCs w:val="18"/>
        </w:rPr>
      </w:pPr>
      <w:r w:rsidRPr="00F8230F">
        <w:rPr>
          <w:sz w:val="18"/>
          <w:szCs w:val="18"/>
        </w:rPr>
        <w:t>публичных слушаний                             _________________ (Ф.И.О., подпись)</w:t>
      </w:r>
    </w:p>
    <w:p w:rsidR="00607C56" w:rsidRDefault="00607C56" w:rsidP="009932A0">
      <w:pPr>
        <w:pStyle w:val="ConsPlusNormal2"/>
        <w:jc w:val="center"/>
        <w:rPr>
          <w:rFonts w:ascii="Times New Roman" w:hAnsi="Times New Roman"/>
          <w:b/>
          <w:sz w:val="18"/>
          <w:szCs w:val="18"/>
        </w:rPr>
      </w:pPr>
      <w:r>
        <w:rPr>
          <w:rFonts w:ascii="Times New Roman" w:hAnsi="Times New Roman"/>
          <w:b/>
          <w:sz w:val="18"/>
          <w:szCs w:val="18"/>
        </w:rPr>
        <w:t>_________________________________________________________________________________________________________________</w:t>
      </w:r>
    </w:p>
    <w:p w:rsidR="0064631F" w:rsidRPr="0064631F" w:rsidRDefault="0064631F" w:rsidP="0064631F">
      <w:pPr>
        <w:jc w:val="center"/>
        <w:rPr>
          <w:b/>
          <w:sz w:val="18"/>
          <w:szCs w:val="18"/>
        </w:rPr>
      </w:pPr>
      <w:r w:rsidRPr="0064631F">
        <w:rPr>
          <w:b/>
          <w:sz w:val="18"/>
          <w:szCs w:val="18"/>
        </w:rPr>
        <w:t>Решение Комитета местного самоуправления Мошковского сельсовета Бековского района Пензенской области от 29.11.2019 № 37-5/</w:t>
      </w:r>
      <w:r w:rsidRPr="0064631F">
        <w:rPr>
          <w:b/>
          <w:sz w:val="18"/>
          <w:szCs w:val="18"/>
          <w:lang w:val="en-US"/>
        </w:rPr>
        <w:t>VII</w:t>
      </w:r>
      <w:r w:rsidRPr="0064631F">
        <w:rPr>
          <w:b/>
          <w:sz w:val="18"/>
          <w:szCs w:val="18"/>
        </w:rPr>
        <w:t xml:space="preserve"> «О внесении изменения в Положение об обеспечении доступа к информации о деятельности органов местного самоуправления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25.04.2012 № 254-63/</w:t>
      </w:r>
      <w:r w:rsidRPr="0064631F">
        <w:rPr>
          <w:b/>
          <w:sz w:val="18"/>
          <w:szCs w:val="18"/>
          <w:lang w:val="en-US"/>
        </w:rPr>
        <w:t>V</w:t>
      </w:r>
      <w:r w:rsidRPr="0064631F">
        <w:rPr>
          <w:b/>
          <w:sz w:val="18"/>
          <w:szCs w:val="18"/>
        </w:rPr>
        <w:t>»</w:t>
      </w:r>
    </w:p>
    <w:p w:rsidR="0064631F" w:rsidRPr="0064631F" w:rsidRDefault="0064631F" w:rsidP="0064631F">
      <w:pPr>
        <w:jc w:val="center"/>
        <w:rPr>
          <w:sz w:val="18"/>
          <w:szCs w:val="18"/>
        </w:rPr>
      </w:pPr>
      <w:r w:rsidRPr="0064631F">
        <w:rPr>
          <w:sz w:val="18"/>
          <w:szCs w:val="18"/>
        </w:rPr>
        <w:t>В соответствии с Федеральным законом от 06.10.2003 № 131-ФЗ «Об общих принципах организации местного самоуправления в Российской Федерации» (с последующими изменениями), руководствуясь статьей 20 Устава Мошковского сельсовета</w:t>
      </w:r>
      <w:r w:rsidR="00E2425C">
        <w:rPr>
          <w:sz w:val="18"/>
          <w:szCs w:val="18"/>
        </w:rPr>
        <w:t xml:space="preserve"> </w:t>
      </w:r>
      <w:r w:rsidRPr="0064631F">
        <w:rPr>
          <w:sz w:val="18"/>
          <w:szCs w:val="18"/>
        </w:rPr>
        <w:t>Бековского района Пензенской области,</w:t>
      </w:r>
    </w:p>
    <w:p w:rsidR="0064631F" w:rsidRPr="0064631F" w:rsidRDefault="0064631F" w:rsidP="0064631F">
      <w:pPr>
        <w:autoSpaceDE w:val="0"/>
        <w:autoSpaceDN w:val="0"/>
        <w:adjustRightInd w:val="0"/>
        <w:jc w:val="center"/>
        <w:rPr>
          <w:b/>
          <w:sz w:val="18"/>
          <w:szCs w:val="18"/>
        </w:rPr>
      </w:pPr>
      <w:r w:rsidRPr="0064631F">
        <w:rPr>
          <w:sz w:val="18"/>
          <w:szCs w:val="18"/>
        </w:rPr>
        <w:t xml:space="preserve">Комитета местного самоуправления Мошковского сельсовета </w:t>
      </w:r>
      <w:r w:rsidRPr="0064631F">
        <w:rPr>
          <w:b/>
          <w:sz w:val="18"/>
          <w:szCs w:val="18"/>
        </w:rPr>
        <w:t>решил:</w:t>
      </w:r>
    </w:p>
    <w:p w:rsidR="0064631F" w:rsidRPr="0064631F" w:rsidRDefault="0064631F" w:rsidP="0064631F">
      <w:pPr>
        <w:pStyle w:val="ConsPlusNormal2"/>
        <w:jc w:val="both"/>
        <w:rPr>
          <w:rFonts w:ascii="Times New Roman" w:hAnsi="Times New Roman"/>
          <w:b/>
          <w:sz w:val="18"/>
          <w:szCs w:val="18"/>
        </w:rPr>
      </w:pPr>
      <w:r w:rsidRPr="0064631F">
        <w:rPr>
          <w:rFonts w:ascii="Times New Roman" w:hAnsi="Times New Roman"/>
          <w:sz w:val="18"/>
          <w:szCs w:val="18"/>
        </w:rPr>
        <w:t xml:space="preserve"> 1. Внести изменение в Положение об обеспечении доступа к информации о деятельности органов местного самоуправления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25.04.2012 № 254-63/</w:t>
      </w:r>
      <w:r w:rsidRPr="0064631F">
        <w:rPr>
          <w:rFonts w:ascii="Times New Roman" w:hAnsi="Times New Roman"/>
          <w:sz w:val="18"/>
          <w:szCs w:val="18"/>
          <w:lang w:val="en-US"/>
        </w:rPr>
        <w:t>V</w:t>
      </w:r>
      <w:r w:rsidRPr="0064631F">
        <w:rPr>
          <w:rFonts w:ascii="Times New Roman" w:hAnsi="Times New Roman"/>
          <w:sz w:val="18"/>
          <w:szCs w:val="18"/>
        </w:rPr>
        <w:t>, изложив пункт 2.1 в следующей редакции:</w:t>
      </w:r>
    </w:p>
    <w:p w:rsidR="0064631F" w:rsidRPr="0064631F" w:rsidRDefault="0064631F" w:rsidP="0064631F">
      <w:pPr>
        <w:jc w:val="both"/>
        <w:rPr>
          <w:sz w:val="18"/>
          <w:szCs w:val="18"/>
        </w:rPr>
      </w:pPr>
      <w:r w:rsidRPr="0064631F">
        <w:rPr>
          <w:sz w:val="18"/>
          <w:szCs w:val="18"/>
        </w:rPr>
        <w:t xml:space="preserve">«2.1. Интернет-сайт администрации Мошковского сельсовета Бековского района Пензенской области располагается по электронному адресу в сети «Интернет» </w:t>
      </w:r>
      <w:r w:rsidRPr="0064631F">
        <w:rPr>
          <w:sz w:val="18"/>
          <w:szCs w:val="18"/>
          <w:lang w:val="en-US"/>
        </w:rPr>
        <w:t>http</w:t>
      </w:r>
      <w:r w:rsidRPr="0064631F">
        <w:rPr>
          <w:sz w:val="18"/>
          <w:szCs w:val="18"/>
        </w:rPr>
        <w:t>://test.moshkovo.bekovo.pnzreg.ru/ и имеет русскоязычную версию (далее по тексту – Интернет-сайт).».</w:t>
      </w:r>
    </w:p>
    <w:p w:rsidR="0064631F" w:rsidRPr="0064631F" w:rsidRDefault="0064631F" w:rsidP="0064631F">
      <w:pPr>
        <w:autoSpaceDE w:val="0"/>
        <w:autoSpaceDN w:val="0"/>
        <w:adjustRightInd w:val="0"/>
        <w:jc w:val="both"/>
        <w:rPr>
          <w:sz w:val="18"/>
          <w:szCs w:val="18"/>
        </w:rPr>
      </w:pPr>
      <w:r w:rsidRPr="0064631F">
        <w:rPr>
          <w:sz w:val="18"/>
          <w:szCs w:val="18"/>
        </w:rPr>
        <w:t>2. Опубликовать настоящее решение в информационном бюллетене «Ведомости Мошковского сельсовета».</w:t>
      </w:r>
    </w:p>
    <w:p w:rsidR="0064631F" w:rsidRPr="0064631F" w:rsidRDefault="0064631F" w:rsidP="0064631F">
      <w:pPr>
        <w:autoSpaceDE w:val="0"/>
        <w:autoSpaceDN w:val="0"/>
        <w:adjustRightInd w:val="0"/>
        <w:jc w:val="both"/>
        <w:rPr>
          <w:sz w:val="18"/>
          <w:szCs w:val="18"/>
        </w:rPr>
      </w:pPr>
      <w:r w:rsidRPr="0064631F">
        <w:rPr>
          <w:sz w:val="18"/>
          <w:szCs w:val="18"/>
        </w:rPr>
        <w:t>3. Настоящее решение вступает в силу после его официального опубликования.</w:t>
      </w:r>
    </w:p>
    <w:p w:rsidR="0064631F" w:rsidRPr="0064631F" w:rsidRDefault="0064631F" w:rsidP="0064631F">
      <w:pPr>
        <w:jc w:val="both"/>
        <w:rPr>
          <w:sz w:val="18"/>
          <w:szCs w:val="18"/>
        </w:rPr>
      </w:pPr>
      <w:r w:rsidRPr="0064631F">
        <w:rPr>
          <w:sz w:val="18"/>
          <w:szCs w:val="18"/>
        </w:rPr>
        <w:t>4. Контроль за исполнением настоящего решения возложить на главу Мошковского сельсовета Артамошкину И.А.</w:t>
      </w:r>
    </w:p>
    <w:p w:rsidR="0064631F" w:rsidRPr="0064631F" w:rsidRDefault="0064631F" w:rsidP="0064631F">
      <w:pPr>
        <w:pStyle w:val="ConsPlusNormal2"/>
        <w:jc w:val="both"/>
        <w:rPr>
          <w:rFonts w:ascii="Times New Roman" w:hAnsi="Times New Roman"/>
          <w:b/>
          <w:sz w:val="18"/>
          <w:szCs w:val="18"/>
        </w:rPr>
      </w:pPr>
      <w:r w:rsidRPr="0064631F">
        <w:rPr>
          <w:rFonts w:ascii="Times New Roman" w:hAnsi="Times New Roman"/>
          <w:sz w:val="18"/>
          <w:szCs w:val="18"/>
        </w:rPr>
        <w:t>Глава Мошковского сельсовета                                              И.А. Артамошкина</w:t>
      </w:r>
    </w:p>
    <w:p w:rsidR="0064631F" w:rsidRDefault="0064631F" w:rsidP="009932A0">
      <w:pPr>
        <w:pStyle w:val="ConsPlusNormal2"/>
        <w:jc w:val="center"/>
        <w:rPr>
          <w:rFonts w:ascii="Times New Roman" w:hAnsi="Times New Roman"/>
          <w:b/>
          <w:sz w:val="18"/>
          <w:szCs w:val="18"/>
        </w:rPr>
      </w:pPr>
      <w:r>
        <w:rPr>
          <w:rFonts w:ascii="Times New Roman" w:hAnsi="Times New Roman"/>
          <w:b/>
          <w:sz w:val="18"/>
          <w:szCs w:val="18"/>
        </w:rPr>
        <w:t>_________________________________________________________________________________________________________________</w:t>
      </w:r>
    </w:p>
    <w:p w:rsidR="009932A0" w:rsidRPr="009932A0" w:rsidRDefault="009932A0" w:rsidP="009932A0">
      <w:pPr>
        <w:pStyle w:val="ConsPlusNormal2"/>
        <w:jc w:val="center"/>
        <w:rPr>
          <w:rFonts w:ascii="Times New Roman" w:hAnsi="Times New Roman"/>
          <w:b/>
          <w:sz w:val="18"/>
          <w:szCs w:val="18"/>
        </w:rPr>
      </w:pPr>
      <w:r w:rsidRPr="009932A0">
        <w:rPr>
          <w:rFonts w:ascii="Times New Roman" w:hAnsi="Times New Roman"/>
          <w:b/>
          <w:sz w:val="18"/>
          <w:szCs w:val="18"/>
        </w:rPr>
        <w:t>Постановления администрации Мошковского сельсовета Бековского района Пензенской области от 26.11.2019 № 125</w:t>
      </w:r>
      <w:r w:rsidRPr="009932A0">
        <w:rPr>
          <w:b/>
          <w:sz w:val="18"/>
          <w:szCs w:val="18"/>
        </w:rPr>
        <w:t xml:space="preserve"> «</w:t>
      </w:r>
      <w:r w:rsidRPr="009932A0">
        <w:rPr>
          <w:rFonts w:ascii="Times New Roman" w:hAnsi="Times New Roman"/>
          <w:b/>
          <w:sz w:val="18"/>
          <w:szCs w:val="18"/>
        </w:rPr>
        <w:t>О внесении изменений в постановление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w:t>
      </w:r>
    </w:p>
    <w:p w:rsidR="009932A0" w:rsidRPr="009932A0" w:rsidRDefault="009932A0" w:rsidP="009932A0">
      <w:pPr>
        <w:jc w:val="both"/>
        <w:rPr>
          <w:sz w:val="18"/>
          <w:szCs w:val="18"/>
        </w:rPr>
      </w:pPr>
      <w:r w:rsidRPr="009932A0">
        <w:rPr>
          <w:sz w:val="18"/>
          <w:szCs w:val="18"/>
        </w:rPr>
        <w:t xml:space="preserve">В соответствии с Федеральным законом от 27.07.2010 № 210-ФЗ «Об организации предоставления государственных и муниципальных услуг» (с последующими изменениями), руководствуясь статьей 23 Устава Мошковского сельсовета Бековского района Пензенской области, </w:t>
      </w:r>
    </w:p>
    <w:p w:rsidR="009932A0" w:rsidRPr="009932A0" w:rsidRDefault="009932A0" w:rsidP="009932A0">
      <w:pPr>
        <w:shd w:val="clear" w:color="auto" w:fill="FFFFFF"/>
        <w:jc w:val="center"/>
        <w:rPr>
          <w:sz w:val="18"/>
          <w:szCs w:val="18"/>
        </w:rPr>
      </w:pPr>
      <w:r w:rsidRPr="009932A0">
        <w:rPr>
          <w:sz w:val="18"/>
          <w:szCs w:val="18"/>
        </w:rPr>
        <w:t xml:space="preserve">администрация Мошковского сельсовета </w:t>
      </w:r>
      <w:r w:rsidRPr="009932A0">
        <w:rPr>
          <w:b/>
          <w:sz w:val="18"/>
          <w:szCs w:val="18"/>
        </w:rPr>
        <w:t>постановляет:</w:t>
      </w:r>
    </w:p>
    <w:p w:rsidR="009932A0" w:rsidRPr="009932A0" w:rsidRDefault="009932A0" w:rsidP="009932A0">
      <w:pPr>
        <w:autoSpaceDE w:val="0"/>
        <w:autoSpaceDN w:val="0"/>
        <w:adjustRightInd w:val="0"/>
        <w:jc w:val="both"/>
        <w:rPr>
          <w:sz w:val="18"/>
          <w:szCs w:val="18"/>
        </w:rPr>
      </w:pPr>
      <w:r w:rsidRPr="009932A0">
        <w:rPr>
          <w:sz w:val="18"/>
          <w:szCs w:val="18"/>
        </w:rPr>
        <w:t>1. Внести изменения в постановление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изложив приложение в новой редакции согласно приложению к настоящему постановлению.</w:t>
      </w:r>
    </w:p>
    <w:p w:rsidR="009932A0" w:rsidRPr="009932A0" w:rsidRDefault="009932A0" w:rsidP="009932A0">
      <w:pPr>
        <w:autoSpaceDE w:val="0"/>
        <w:autoSpaceDN w:val="0"/>
        <w:adjustRightInd w:val="0"/>
        <w:jc w:val="both"/>
        <w:rPr>
          <w:sz w:val="18"/>
          <w:szCs w:val="18"/>
        </w:rPr>
      </w:pPr>
      <w:r w:rsidRPr="009932A0">
        <w:rPr>
          <w:sz w:val="18"/>
          <w:szCs w:val="18"/>
        </w:rPr>
        <w:t>2. Опубликовать настоящее постановление в информационном бюллетене «Ведомости Мошковского сельсовета».</w:t>
      </w:r>
    </w:p>
    <w:p w:rsidR="009932A0" w:rsidRPr="009932A0" w:rsidRDefault="009932A0" w:rsidP="009932A0">
      <w:pPr>
        <w:shd w:val="clear" w:color="auto" w:fill="FFFFFF"/>
        <w:jc w:val="both"/>
        <w:rPr>
          <w:color w:val="000000"/>
          <w:spacing w:val="-7"/>
          <w:sz w:val="18"/>
          <w:szCs w:val="18"/>
        </w:rPr>
      </w:pPr>
      <w:r w:rsidRPr="009932A0">
        <w:rPr>
          <w:color w:val="000000"/>
          <w:spacing w:val="-7"/>
          <w:sz w:val="18"/>
          <w:szCs w:val="18"/>
        </w:rPr>
        <w:t xml:space="preserve">3. Контроль за исполнением настоящего постановления возложить на главу администрации </w:t>
      </w:r>
      <w:r w:rsidRPr="009932A0">
        <w:rPr>
          <w:sz w:val="18"/>
          <w:szCs w:val="18"/>
        </w:rPr>
        <w:t>Мошковского</w:t>
      </w:r>
      <w:r w:rsidRPr="009932A0">
        <w:rPr>
          <w:color w:val="000000"/>
          <w:spacing w:val="-7"/>
          <w:sz w:val="18"/>
          <w:szCs w:val="18"/>
        </w:rPr>
        <w:t xml:space="preserve"> сельсовета Гнивковского И.Б.</w:t>
      </w:r>
    </w:p>
    <w:p w:rsidR="009F10CA" w:rsidRPr="009932A0" w:rsidRDefault="009932A0" w:rsidP="009932A0">
      <w:pPr>
        <w:tabs>
          <w:tab w:val="left" w:pos="6555"/>
        </w:tabs>
        <w:rPr>
          <w:sz w:val="18"/>
          <w:szCs w:val="18"/>
        </w:rPr>
      </w:pPr>
      <w:r w:rsidRPr="009932A0">
        <w:rPr>
          <w:sz w:val="18"/>
          <w:szCs w:val="18"/>
        </w:rPr>
        <w:t>Глава администрации</w:t>
      </w:r>
    </w:p>
    <w:p w:rsidR="009932A0" w:rsidRPr="009932A0" w:rsidRDefault="009932A0" w:rsidP="009932A0">
      <w:pPr>
        <w:tabs>
          <w:tab w:val="left" w:pos="6555"/>
        </w:tabs>
        <w:rPr>
          <w:sz w:val="18"/>
          <w:szCs w:val="18"/>
        </w:rPr>
      </w:pPr>
      <w:r w:rsidRPr="009932A0">
        <w:rPr>
          <w:sz w:val="18"/>
          <w:szCs w:val="18"/>
        </w:rPr>
        <w:t xml:space="preserve">Мошковского сельсовета                              И.Б. </w:t>
      </w:r>
      <w:r>
        <w:rPr>
          <w:sz w:val="18"/>
          <w:szCs w:val="18"/>
        </w:rPr>
        <w:t>Г</w:t>
      </w:r>
      <w:r w:rsidRPr="009932A0">
        <w:rPr>
          <w:sz w:val="18"/>
          <w:szCs w:val="18"/>
        </w:rPr>
        <w:t>нивковский</w:t>
      </w:r>
    </w:p>
    <w:p w:rsidR="009F10CA" w:rsidRPr="009932A0" w:rsidRDefault="009F10CA" w:rsidP="009932A0">
      <w:pPr>
        <w:tabs>
          <w:tab w:val="left" w:pos="6555"/>
        </w:tabs>
        <w:rPr>
          <w:sz w:val="18"/>
          <w:szCs w:val="18"/>
        </w:rPr>
      </w:pPr>
    </w:p>
    <w:p w:rsidR="009932A0" w:rsidRPr="00A37968" w:rsidRDefault="009932A0" w:rsidP="009932A0">
      <w:pPr>
        <w:jc w:val="center"/>
        <w:rPr>
          <w:sz w:val="18"/>
          <w:szCs w:val="18"/>
        </w:rPr>
      </w:pPr>
      <w:r w:rsidRPr="00A37968">
        <w:rPr>
          <w:sz w:val="18"/>
          <w:szCs w:val="18"/>
        </w:rPr>
        <w:t>Приложение</w:t>
      </w:r>
      <w:r w:rsidR="00E2425C">
        <w:rPr>
          <w:sz w:val="18"/>
          <w:szCs w:val="18"/>
        </w:rPr>
        <w:t xml:space="preserve"> </w:t>
      </w:r>
      <w:r w:rsidRPr="00A37968">
        <w:rPr>
          <w:sz w:val="18"/>
          <w:szCs w:val="18"/>
        </w:rPr>
        <w:t>к постановлению администрации</w:t>
      </w:r>
      <w:r w:rsidR="00E2425C">
        <w:rPr>
          <w:sz w:val="18"/>
          <w:szCs w:val="18"/>
        </w:rPr>
        <w:t xml:space="preserve"> </w:t>
      </w:r>
      <w:r w:rsidRPr="00A37968">
        <w:rPr>
          <w:sz w:val="18"/>
          <w:szCs w:val="18"/>
        </w:rPr>
        <w:t>Мошковского сельсовета</w:t>
      </w:r>
      <w:r w:rsidR="00E2425C">
        <w:rPr>
          <w:sz w:val="18"/>
          <w:szCs w:val="18"/>
        </w:rPr>
        <w:t xml:space="preserve"> </w:t>
      </w:r>
      <w:r w:rsidRPr="00A37968">
        <w:rPr>
          <w:sz w:val="18"/>
          <w:szCs w:val="18"/>
        </w:rPr>
        <w:t>от 26.11.2019 № 125</w:t>
      </w:r>
    </w:p>
    <w:p w:rsidR="009932A0" w:rsidRPr="00A37968" w:rsidRDefault="009932A0" w:rsidP="009932A0">
      <w:pPr>
        <w:pStyle w:val="ConsPlusTitle"/>
        <w:widowControl/>
        <w:jc w:val="center"/>
        <w:rPr>
          <w:rFonts w:ascii="Times New Roman" w:hAnsi="Times New Roman" w:cs="Times New Roman"/>
          <w:sz w:val="18"/>
          <w:szCs w:val="18"/>
        </w:rPr>
      </w:pPr>
      <w:r w:rsidRPr="00A37968">
        <w:rPr>
          <w:rFonts w:ascii="Times New Roman" w:hAnsi="Times New Roman" w:cs="Times New Roman"/>
          <w:sz w:val="18"/>
          <w:szCs w:val="18"/>
        </w:rPr>
        <w:lastRenderedPageBreak/>
        <w:t>Р</w:t>
      </w:r>
      <w:r>
        <w:rPr>
          <w:rFonts w:ascii="Times New Roman" w:hAnsi="Times New Roman" w:cs="Times New Roman"/>
          <w:sz w:val="18"/>
          <w:szCs w:val="18"/>
        </w:rPr>
        <w:t xml:space="preserve">еестр </w:t>
      </w:r>
      <w:r w:rsidRPr="00A37968">
        <w:rPr>
          <w:rFonts w:ascii="Times New Roman" w:hAnsi="Times New Roman" w:cs="Times New Roman"/>
          <w:sz w:val="18"/>
          <w:szCs w:val="18"/>
        </w:rPr>
        <w:t>муниципальных услуг Мошковского сельсовета Бековского района Пензенской области</w:t>
      </w:r>
    </w:p>
    <w:p w:rsidR="009932A0" w:rsidRPr="00A37968" w:rsidRDefault="009932A0" w:rsidP="009932A0">
      <w:pPr>
        <w:autoSpaceDE w:val="0"/>
        <w:autoSpaceDN w:val="0"/>
        <w:adjustRightInd w:val="0"/>
        <w:rPr>
          <w:sz w:val="18"/>
          <w:szCs w:val="18"/>
        </w:rPr>
      </w:pPr>
    </w:p>
    <w:tbl>
      <w:tblPr>
        <w:tblW w:w="10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229"/>
        <w:gridCol w:w="2593"/>
        <w:gridCol w:w="2778"/>
        <w:gridCol w:w="2204"/>
      </w:tblGrid>
      <w:tr w:rsidR="009932A0" w:rsidRPr="00A37968" w:rsidTr="00E564D5">
        <w:trPr>
          <w:jc w:val="center"/>
        </w:trPr>
        <w:tc>
          <w:tcPr>
            <w:tcW w:w="10364" w:type="dxa"/>
            <w:gridSpan w:val="5"/>
          </w:tcPr>
          <w:p w:rsidR="009932A0" w:rsidRPr="00A37968" w:rsidRDefault="009932A0" w:rsidP="00E564D5">
            <w:pPr>
              <w:jc w:val="center"/>
              <w:rPr>
                <w:sz w:val="18"/>
                <w:szCs w:val="18"/>
              </w:rPr>
            </w:pPr>
            <w:r w:rsidRPr="00A37968">
              <w:rPr>
                <w:b/>
                <w:sz w:val="18"/>
                <w:szCs w:val="18"/>
              </w:rPr>
              <w:t>Перечень муниципальных услуг, предоставляемых органами местного самоуправления Мошковского сельсовета Бековского района Пензенской области</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b/>
                <w:sz w:val="18"/>
                <w:szCs w:val="18"/>
              </w:rPr>
            </w:pPr>
            <w:r w:rsidRPr="00A37968">
              <w:rPr>
                <w:rFonts w:ascii="Times New Roman" w:hAnsi="Times New Roman" w:cs="Times New Roman"/>
                <w:b/>
                <w:sz w:val="18"/>
                <w:szCs w:val="18"/>
              </w:rPr>
              <w:t>№ п/п</w:t>
            </w:r>
          </w:p>
        </w:tc>
        <w:tc>
          <w:tcPr>
            <w:tcW w:w="2229" w:type="dxa"/>
          </w:tcPr>
          <w:p w:rsidR="009932A0" w:rsidRPr="00A37968" w:rsidRDefault="009932A0" w:rsidP="00E564D5">
            <w:pPr>
              <w:pStyle w:val="ConsPlusCell"/>
              <w:widowControl/>
              <w:suppressAutoHyphens/>
              <w:jc w:val="center"/>
              <w:rPr>
                <w:rFonts w:ascii="Times New Roman" w:hAnsi="Times New Roman" w:cs="Times New Roman"/>
                <w:b/>
                <w:sz w:val="18"/>
                <w:szCs w:val="18"/>
              </w:rPr>
            </w:pPr>
            <w:r w:rsidRPr="00A37968">
              <w:rPr>
                <w:rFonts w:ascii="Times New Roman" w:hAnsi="Times New Roman" w:cs="Times New Roman"/>
                <w:b/>
                <w:sz w:val="18"/>
                <w:szCs w:val="18"/>
              </w:rPr>
              <w:t>Наименование муниципальной услуги</w:t>
            </w:r>
          </w:p>
        </w:tc>
        <w:tc>
          <w:tcPr>
            <w:tcW w:w="2593" w:type="dxa"/>
          </w:tcPr>
          <w:p w:rsidR="009932A0" w:rsidRPr="00A37968" w:rsidRDefault="009932A0" w:rsidP="00E564D5">
            <w:pPr>
              <w:pStyle w:val="ConsPlusCell"/>
              <w:widowControl/>
              <w:suppressAutoHyphens/>
              <w:jc w:val="center"/>
              <w:rPr>
                <w:rFonts w:ascii="Times New Roman" w:hAnsi="Times New Roman" w:cs="Times New Roman"/>
                <w:b/>
                <w:sz w:val="18"/>
                <w:szCs w:val="18"/>
              </w:rPr>
            </w:pPr>
            <w:r w:rsidRPr="00A37968">
              <w:rPr>
                <w:rFonts w:ascii="Times New Roman" w:hAnsi="Times New Roman" w:cs="Times New Roman"/>
                <w:b/>
                <w:sz w:val="18"/>
                <w:szCs w:val="18"/>
              </w:rPr>
              <w:t>Орган местного самоуправления Мошковского сельсовета Бековского района Пензенской области, предоставляющий муниципальную услугу</w:t>
            </w:r>
          </w:p>
        </w:tc>
        <w:tc>
          <w:tcPr>
            <w:tcW w:w="2778" w:type="dxa"/>
          </w:tcPr>
          <w:p w:rsidR="009932A0" w:rsidRPr="00A37968" w:rsidRDefault="009932A0" w:rsidP="00E564D5">
            <w:pPr>
              <w:pStyle w:val="ConsPlusCell"/>
              <w:widowControl/>
              <w:suppressAutoHyphens/>
              <w:jc w:val="center"/>
              <w:rPr>
                <w:rFonts w:ascii="Times New Roman" w:hAnsi="Times New Roman" w:cs="Times New Roman"/>
                <w:b/>
                <w:sz w:val="18"/>
                <w:szCs w:val="18"/>
              </w:rPr>
            </w:pPr>
            <w:r w:rsidRPr="00A37968">
              <w:rPr>
                <w:rFonts w:ascii="Times New Roman" w:hAnsi="Times New Roman" w:cs="Times New Roman"/>
                <w:b/>
                <w:sz w:val="18"/>
                <w:szCs w:val="18"/>
              </w:rPr>
              <w:t>Наименование услуги, которая является необходимой и обязательной для предоставления муниципальной услуги</w:t>
            </w:r>
          </w:p>
        </w:tc>
        <w:tc>
          <w:tcPr>
            <w:tcW w:w="2204" w:type="dxa"/>
          </w:tcPr>
          <w:p w:rsidR="009932A0" w:rsidRPr="00A37968" w:rsidRDefault="009932A0" w:rsidP="00E564D5">
            <w:pPr>
              <w:pStyle w:val="ConsPlusCell"/>
              <w:widowControl/>
              <w:suppressAutoHyphens/>
              <w:jc w:val="center"/>
              <w:rPr>
                <w:rFonts w:ascii="Times New Roman" w:hAnsi="Times New Roman" w:cs="Times New Roman"/>
                <w:b/>
                <w:sz w:val="18"/>
                <w:szCs w:val="18"/>
              </w:rPr>
            </w:pPr>
            <w:r w:rsidRPr="00A37968">
              <w:rPr>
                <w:rFonts w:ascii="Times New Roman" w:hAnsi="Times New Roman" w:cs="Times New Roman"/>
                <w:b/>
                <w:sz w:val="18"/>
                <w:szCs w:val="18"/>
              </w:rPr>
              <w:t>Результат предоставления муниципальной услуги</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1</w:t>
            </w:r>
          </w:p>
        </w:tc>
        <w:tc>
          <w:tcPr>
            <w:tcW w:w="2229"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2</w:t>
            </w:r>
          </w:p>
        </w:tc>
        <w:tc>
          <w:tcPr>
            <w:tcW w:w="2593"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3</w:t>
            </w:r>
          </w:p>
        </w:tc>
        <w:tc>
          <w:tcPr>
            <w:tcW w:w="2778"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4</w:t>
            </w:r>
          </w:p>
        </w:tc>
        <w:tc>
          <w:tcPr>
            <w:tcW w:w="2204"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5</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1</w:t>
            </w:r>
          </w:p>
        </w:tc>
        <w:tc>
          <w:tcPr>
            <w:tcW w:w="2229" w:type="dxa"/>
          </w:tcPr>
          <w:p w:rsidR="009932A0" w:rsidRPr="00A37968" w:rsidRDefault="009932A0" w:rsidP="00E564D5">
            <w:pPr>
              <w:rPr>
                <w:sz w:val="18"/>
                <w:szCs w:val="18"/>
              </w:rPr>
            </w:pPr>
            <w:r w:rsidRPr="00A37968">
              <w:rPr>
                <w:sz w:val="18"/>
                <w:szCs w:val="18"/>
              </w:rPr>
              <w:t>Перевод жилого помещения в нежилое или нежилого помещения в жилое</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rPr>
                <w:sz w:val="18"/>
                <w:szCs w:val="18"/>
              </w:rPr>
            </w:pPr>
            <w:r w:rsidRPr="00A37968">
              <w:rPr>
                <w:sz w:val="18"/>
                <w:szCs w:val="18"/>
              </w:rPr>
              <w:t>1. Подготовка плана переводимого помещения с его техническим описанием</w:t>
            </w:r>
          </w:p>
          <w:p w:rsidR="009932A0" w:rsidRPr="00A37968" w:rsidRDefault="009932A0" w:rsidP="00E564D5">
            <w:pPr>
              <w:rPr>
                <w:sz w:val="18"/>
                <w:szCs w:val="18"/>
              </w:rPr>
            </w:pPr>
            <w:r w:rsidRPr="00A37968">
              <w:rPr>
                <w:sz w:val="18"/>
                <w:szCs w:val="18"/>
              </w:rPr>
              <w:t>2. Изготовление поэтажного плана дома, в котором находится переводимое помещение</w:t>
            </w:r>
          </w:p>
          <w:p w:rsidR="009932A0" w:rsidRPr="00A37968" w:rsidRDefault="009932A0" w:rsidP="00E564D5">
            <w:pPr>
              <w:rPr>
                <w:sz w:val="18"/>
                <w:szCs w:val="18"/>
              </w:rPr>
            </w:pPr>
            <w:r w:rsidRPr="00A37968">
              <w:rPr>
                <w:sz w:val="18"/>
                <w:szCs w:val="18"/>
              </w:rPr>
              <w:t>3. Изготовление и оформление в установленном порядке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tc>
        <w:tc>
          <w:tcPr>
            <w:tcW w:w="2204" w:type="dxa"/>
          </w:tcPr>
          <w:p w:rsidR="009932A0" w:rsidRPr="00A37968" w:rsidRDefault="009932A0" w:rsidP="00E564D5">
            <w:pPr>
              <w:rPr>
                <w:sz w:val="18"/>
                <w:szCs w:val="18"/>
              </w:rPr>
            </w:pPr>
            <w:r w:rsidRPr="00A37968">
              <w:rPr>
                <w:sz w:val="18"/>
                <w:szCs w:val="18"/>
              </w:rPr>
              <w:t xml:space="preserve">1. Принятие решения о переводе жилого помещения в нежилое или нежилого помещения в жилое. </w:t>
            </w:r>
          </w:p>
          <w:p w:rsidR="009932A0" w:rsidRPr="00A37968" w:rsidRDefault="009932A0" w:rsidP="00E564D5">
            <w:pPr>
              <w:rPr>
                <w:sz w:val="18"/>
                <w:szCs w:val="18"/>
              </w:rPr>
            </w:pPr>
            <w:r w:rsidRPr="00A37968">
              <w:rPr>
                <w:sz w:val="18"/>
                <w:szCs w:val="18"/>
              </w:rPr>
              <w:t xml:space="preserve">2. Мотивированный отказ в переводе жилого помещения в нежилое или нежилого помещения в жилое </w:t>
            </w:r>
          </w:p>
          <w:p w:rsidR="009932A0" w:rsidRPr="00A37968" w:rsidRDefault="009932A0" w:rsidP="00E564D5">
            <w:pPr>
              <w:rPr>
                <w:sz w:val="18"/>
                <w:szCs w:val="18"/>
              </w:rPr>
            </w:pP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2</w:t>
            </w:r>
          </w:p>
        </w:tc>
        <w:tc>
          <w:tcPr>
            <w:tcW w:w="2229" w:type="dxa"/>
          </w:tcPr>
          <w:p w:rsidR="009932A0" w:rsidRPr="00A37968" w:rsidRDefault="009932A0" w:rsidP="00E564D5">
            <w:pPr>
              <w:rPr>
                <w:sz w:val="18"/>
                <w:szCs w:val="18"/>
              </w:rPr>
            </w:pPr>
            <w:r w:rsidRPr="00A37968">
              <w:rPr>
                <w:sz w:val="18"/>
                <w:szCs w:val="18"/>
              </w:rPr>
              <w:t>Присвоение и аннулирование адресов</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rPr>
                <w:sz w:val="18"/>
                <w:szCs w:val="18"/>
              </w:rPr>
            </w:pPr>
            <w:r w:rsidRPr="00A37968">
              <w:rPr>
                <w:sz w:val="18"/>
                <w:szCs w:val="18"/>
              </w:rPr>
              <w:t>нет</w:t>
            </w:r>
          </w:p>
        </w:tc>
        <w:tc>
          <w:tcPr>
            <w:tcW w:w="2204" w:type="dxa"/>
          </w:tcPr>
          <w:p w:rsidR="009932A0" w:rsidRPr="00A37968" w:rsidRDefault="009932A0" w:rsidP="00E564D5">
            <w:pPr>
              <w:rPr>
                <w:sz w:val="18"/>
                <w:szCs w:val="18"/>
              </w:rPr>
            </w:pPr>
            <w:r w:rsidRPr="00A37968">
              <w:rPr>
                <w:sz w:val="18"/>
                <w:szCs w:val="18"/>
              </w:rPr>
              <w:t>1. Принятие решений о присвоении объекту адресации адреса или аннулировании его адреса.</w:t>
            </w:r>
          </w:p>
          <w:p w:rsidR="009932A0" w:rsidRPr="00A37968" w:rsidRDefault="009932A0" w:rsidP="00E564D5">
            <w:pPr>
              <w:rPr>
                <w:sz w:val="18"/>
                <w:szCs w:val="18"/>
              </w:rPr>
            </w:pPr>
            <w:r w:rsidRPr="00A37968">
              <w:rPr>
                <w:sz w:val="18"/>
                <w:szCs w:val="18"/>
              </w:rPr>
              <w:t>2. Принятие решения об отказе в присвоении объекту адресации адреса или аннулировании его адреса</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3</w:t>
            </w:r>
          </w:p>
        </w:tc>
        <w:tc>
          <w:tcPr>
            <w:tcW w:w="2229"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Предоставление земельных участков без проведения торгов в собственность, аренду, безвозмездное пользование</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нет</w:t>
            </w:r>
          </w:p>
        </w:tc>
        <w:tc>
          <w:tcPr>
            <w:tcW w:w="2204"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1. Принятие решения о предоставлении земельного участка в собственность, аренду, безвозмездное пользование.</w:t>
            </w:r>
          </w:p>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2. Мотивированный отказ в предоставлении земельного участка в собственность, аренду, безвозмездное пользование</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highlight w:val="yellow"/>
              </w:rPr>
            </w:pPr>
            <w:r w:rsidRPr="00A37968">
              <w:rPr>
                <w:rFonts w:ascii="Times New Roman" w:hAnsi="Times New Roman" w:cs="Times New Roman"/>
                <w:sz w:val="18"/>
                <w:szCs w:val="18"/>
              </w:rPr>
              <w:t>4</w:t>
            </w:r>
          </w:p>
        </w:tc>
        <w:tc>
          <w:tcPr>
            <w:tcW w:w="2229"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Принятие решения о предоставлении в собственность земельного участка для индивидуального жилищного строительства гражданам, имеющим трех и более детей</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Постановка на учет в качестве нуждающихся в жилых помещениях</w:t>
            </w:r>
          </w:p>
        </w:tc>
        <w:tc>
          <w:tcPr>
            <w:tcW w:w="2204"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1. Принятие решения о предоставлении земельного участка в собственность бесплатно для индивидуального жилищного строительства.</w:t>
            </w:r>
          </w:p>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2. Мотивированный отказ в предоставлении земельного участка</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5</w:t>
            </w:r>
          </w:p>
        </w:tc>
        <w:tc>
          <w:tcPr>
            <w:tcW w:w="2229"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 xml:space="preserve">Перераспределение земель и (или) земельных участков, находящихся в ведении органов местного самоуправления Мошковского сельсовета Бековского района </w:t>
            </w:r>
            <w:r w:rsidRPr="00A37968">
              <w:rPr>
                <w:rFonts w:ascii="Times New Roman" w:hAnsi="Times New Roman" w:cs="Times New Roman"/>
                <w:sz w:val="18"/>
                <w:szCs w:val="18"/>
              </w:rPr>
              <w:lastRenderedPageBreak/>
              <w:t>Пензенской области, и земельных участков, находящихся в частной собственности</w:t>
            </w:r>
          </w:p>
        </w:tc>
        <w:tc>
          <w:tcPr>
            <w:tcW w:w="2593" w:type="dxa"/>
          </w:tcPr>
          <w:p w:rsidR="009932A0" w:rsidRPr="00A37968" w:rsidRDefault="009932A0" w:rsidP="00E564D5">
            <w:pPr>
              <w:rPr>
                <w:sz w:val="18"/>
                <w:szCs w:val="18"/>
              </w:rPr>
            </w:pPr>
            <w:r w:rsidRPr="00A37968">
              <w:rPr>
                <w:sz w:val="18"/>
                <w:szCs w:val="18"/>
              </w:rPr>
              <w:lastRenderedPageBreak/>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Изготовление схемы расположения земельного участка на кадастровом плане территории</w:t>
            </w:r>
          </w:p>
        </w:tc>
        <w:tc>
          <w:tcPr>
            <w:tcW w:w="2204" w:type="dxa"/>
          </w:tcPr>
          <w:p w:rsidR="009932A0" w:rsidRPr="00A37968" w:rsidRDefault="009932A0" w:rsidP="00E564D5">
            <w:pPr>
              <w:rPr>
                <w:sz w:val="18"/>
                <w:szCs w:val="18"/>
              </w:rPr>
            </w:pPr>
            <w:r w:rsidRPr="00A37968">
              <w:rPr>
                <w:sz w:val="18"/>
                <w:szCs w:val="18"/>
              </w:rPr>
              <w:t>1. Принятие решения о предоставлении земельного участка и договора купли-продажи земельного участка или договора аренды земельного участка.</w:t>
            </w:r>
          </w:p>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lastRenderedPageBreak/>
              <w:t>2. Мотивированный отказ в предоставлении земельного участка</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lastRenderedPageBreak/>
              <w:t>6</w:t>
            </w:r>
          </w:p>
        </w:tc>
        <w:tc>
          <w:tcPr>
            <w:tcW w:w="2229"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Предварительное согласование предоставления земельного участка</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Изготовление схемы расположения земельного участка на кадастровом плане территории</w:t>
            </w:r>
          </w:p>
        </w:tc>
        <w:tc>
          <w:tcPr>
            <w:tcW w:w="2204" w:type="dxa"/>
          </w:tcPr>
          <w:p w:rsidR="009932A0" w:rsidRPr="00A37968" w:rsidRDefault="009932A0" w:rsidP="00E564D5">
            <w:pPr>
              <w:shd w:val="clear" w:color="auto" w:fill="FFFFFF"/>
              <w:rPr>
                <w:sz w:val="18"/>
                <w:szCs w:val="18"/>
              </w:rPr>
            </w:pPr>
            <w:r w:rsidRPr="00A37968">
              <w:rPr>
                <w:sz w:val="18"/>
                <w:szCs w:val="18"/>
              </w:rPr>
              <w:t>1. Принятие решения о предварительном согласовании предоставления земельного участка.</w:t>
            </w:r>
          </w:p>
          <w:p w:rsidR="009932A0" w:rsidRPr="00A37968" w:rsidRDefault="009932A0" w:rsidP="00E564D5">
            <w:pPr>
              <w:shd w:val="clear" w:color="auto" w:fill="FFFFFF"/>
              <w:rPr>
                <w:sz w:val="18"/>
                <w:szCs w:val="18"/>
              </w:rPr>
            </w:pPr>
            <w:r w:rsidRPr="00A37968">
              <w:rPr>
                <w:sz w:val="18"/>
                <w:szCs w:val="18"/>
              </w:rPr>
              <w:t>2. Мотивированный отказ в предварительном согласовании предоставления земельного участка.</w:t>
            </w:r>
          </w:p>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3. Уведомление заявителя о приостановлении срока рассмотрения поданного позднее заявления о предварительном согласовании предоставления земельного участка.</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7</w:t>
            </w:r>
          </w:p>
        </w:tc>
        <w:tc>
          <w:tcPr>
            <w:tcW w:w="2229"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Подготовка и утверждение схемы расположения земельного участка или земельных участков на кадастровом плане территории</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pStyle w:val="ConsPlusNormal2"/>
              <w:rPr>
                <w:rFonts w:ascii="Times New Roman" w:hAnsi="Times New Roman"/>
                <w:sz w:val="18"/>
                <w:szCs w:val="18"/>
              </w:rPr>
            </w:pPr>
            <w:r w:rsidRPr="00A37968">
              <w:rPr>
                <w:rFonts w:ascii="Times New Roman" w:hAnsi="Times New Roman"/>
                <w:sz w:val="18"/>
                <w:szCs w:val="18"/>
              </w:rPr>
              <w:t>нет</w:t>
            </w:r>
          </w:p>
        </w:tc>
        <w:tc>
          <w:tcPr>
            <w:tcW w:w="2204"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1. Принятие решения об утверждении схемы расположения земельного участка.</w:t>
            </w:r>
          </w:p>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2. Мотивированный отказ в утверждении схемы расположения земельного участка</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8</w:t>
            </w:r>
          </w:p>
        </w:tc>
        <w:tc>
          <w:tcPr>
            <w:tcW w:w="2229"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Продажа и предоставление в аренду земельных участков на торгах</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rPr>
                <w:sz w:val="18"/>
                <w:szCs w:val="18"/>
              </w:rPr>
            </w:pPr>
            <w:r w:rsidRPr="00A37968">
              <w:rPr>
                <w:sz w:val="18"/>
                <w:szCs w:val="18"/>
              </w:rPr>
              <w:t>нет</w:t>
            </w:r>
          </w:p>
        </w:tc>
        <w:tc>
          <w:tcPr>
            <w:tcW w:w="2204" w:type="dxa"/>
          </w:tcPr>
          <w:p w:rsidR="009932A0" w:rsidRPr="00A37968" w:rsidRDefault="009932A0" w:rsidP="00E564D5">
            <w:pPr>
              <w:rPr>
                <w:sz w:val="18"/>
                <w:szCs w:val="18"/>
              </w:rPr>
            </w:pPr>
            <w:r w:rsidRPr="00A37968">
              <w:rPr>
                <w:sz w:val="18"/>
                <w:szCs w:val="18"/>
              </w:rPr>
              <w:t>1. Принятие решения о заключении договора купли-продажи или договора аренды земельного участка.</w:t>
            </w:r>
          </w:p>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2. Мотивированный отказ в заключение договора купли-продажи или договора аренды земельного участка</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9</w:t>
            </w:r>
          </w:p>
        </w:tc>
        <w:tc>
          <w:tcPr>
            <w:tcW w:w="2229"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Предоставление земельного участка в постоянное (бессрочное) пользование</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pStyle w:val="ConsPlusNormal2"/>
              <w:rPr>
                <w:rFonts w:ascii="Times New Roman" w:hAnsi="Times New Roman"/>
                <w:sz w:val="18"/>
                <w:szCs w:val="18"/>
              </w:rPr>
            </w:pPr>
            <w:r w:rsidRPr="00A37968">
              <w:rPr>
                <w:rFonts w:ascii="Times New Roman" w:hAnsi="Times New Roman"/>
                <w:sz w:val="18"/>
                <w:szCs w:val="18"/>
              </w:rPr>
              <w:t>нет</w:t>
            </w:r>
          </w:p>
        </w:tc>
        <w:tc>
          <w:tcPr>
            <w:tcW w:w="2204" w:type="dxa"/>
          </w:tcPr>
          <w:p w:rsidR="009932A0" w:rsidRPr="00A37968" w:rsidRDefault="009932A0" w:rsidP="00E564D5">
            <w:pPr>
              <w:rPr>
                <w:sz w:val="18"/>
                <w:szCs w:val="18"/>
              </w:rPr>
            </w:pPr>
            <w:r w:rsidRPr="00A37968">
              <w:rPr>
                <w:sz w:val="18"/>
                <w:szCs w:val="18"/>
              </w:rPr>
              <w:t>1. Принятие решения о предоставлении земельного участка в постоянное (бессрочное) пользование.</w:t>
            </w:r>
          </w:p>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2. Мотивированный отказ в предоставлении земельного участка в постоянное (бессрочное) пользование</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10</w:t>
            </w:r>
          </w:p>
        </w:tc>
        <w:tc>
          <w:tcPr>
            <w:tcW w:w="2229"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Признание жилых помещений муниципального жилищного фонда непригодными для проживания</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rPr>
                <w:sz w:val="18"/>
                <w:szCs w:val="18"/>
              </w:rPr>
            </w:pPr>
            <w:r w:rsidRPr="00A37968">
              <w:rPr>
                <w:sz w:val="18"/>
                <w:szCs w:val="18"/>
              </w:rPr>
              <w:t>Подготовка плана жилого помещения с его техническим паспортом</w:t>
            </w:r>
          </w:p>
        </w:tc>
        <w:tc>
          <w:tcPr>
            <w:tcW w:w="2204" w:type="dxa"/>
          </w:tcPr>
          <w:p w:rsidR="009932A0" w:rsidRPr="00A37968" w:rsidRDefault="009932A0" w:rsidP="00E564D5">
            <w:pPr>
              <w:rPr>
                <w:sz w:val="18"/>
                <w:szCs w:val="18"/>
              </w:rPr>
            </w:pPr>
            <w:r w:rsidRPr="00A37968">
              <w:rPr>
                <w:sz w:val="18"/>
                <w:szCs w:val="18"/>
              </w:rPr>
              <w:t>1. Выдача заключения межведомственной комиссии по признанию помещений жилыми помещениями, жилых помещений непригодными для проживания и многоквартирных домов аварийными и подлежащими сносу или реконструкции.</w:t>
            </w:r>
          </w:p>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 xml:space="preserve">2. Выдача постановления с указанием о дальнейшем использовании помещения, сроках отселения в случае признания дома </w:t>
            </w:r>
            <w:r w:rsidRPr="00A37968">
              <w:rPr>
                <w:rFonts w:ascii="Times New Roman" w:hAnsi="Times New Roman" w:cs="Times New Roman"/>
                <w:sz w:val="18"/>
                <w:szCs w:val="18"/>
              </w:rPr>
              <w:lastRenderedPageBreak/>
              <w:t>аварийным и подлежащим сносу или реконструкции или о признании необходимости проведения ремонтно-восстановительных работ</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lastRenderedPageBreak/>
              <w:t>11</w:t>
            </w:r>
          </w:p>
        </w:tc>
        <w:tc>
          <w:tcPr>
            <w:tcW w:w="2229"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Признание частных жилых помещений пригодными (непригодными) для проживания граждан</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нет</w:t>
            </w:r>
          </w:p>
        </w:tc>
        <w:tc>
          <w:tcPr>
            <w:tcW w:w="2204"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Принятие постановления о признании частного жилого помещения пригодным (непригодным) для проживания граждан</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12</w:t>
            </w:r>
          </w:p>
        </w:tc>
        <w:tc>
          <w:tcPr>
            <w:tcW w:w="2229"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Предоставление права на размещение нестационарных торговых объектов, расположенных на территории Мошковского сельсовета Бековского района Пензенской области</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нет</w:t>
            </w:r>
          </w:p>
        </w:tc>
        <w:tc>
          <w:tcPr>
            <w:tcW w:w="2204" w:type="dxa"/>
          </w:tcPr>
          <w:p w:rsidR="009932A0" w:rsidRPr="00A37968" w:rsidRDefault="009932A0" w:rsidP="00E564D5">
            <w:pPr>
              <w:rPr>
                <w:sz w:val="18"/>
                <w:szCs w:val="18"/>
              </w:rPr>
            </w:pPr>
            <w:r w:rsidRPr="00A37968">
              <w:rPr>
                <w:sz w:val="18"/>
                <w:szCs w:val="18"/>
              </w:rPr>
              <w:t>1. Принятие решения о заключении договора на размещение нестационарного торгового объекта.</w:t>
            </w:r>
          </w:p>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2. Принятие решения об отказе в заключении договора на размещение нестационарного торгового объекта</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13</w:t>
            </w:r>
          </w:p>
        </w:tc>
        <w:tc>
          <w:tcPr>
            <w:tcW w:w="2229" w:type="dxa"/>
          </w:tcPr>
          <w:p w:rsidR="009932A0" w:rsidRPr="00A37968" w:rsidRDefault="009932A0" w:rsidP="00E564D5">
            <w:pPr>
              <w:rPr>
                <w:sz w:val="18"/>
                <w:szCs w:val="18"/>
              </w:rPr>
            </w:pPr>
            <w:r w:rsidRPr="00A37968">
              <w:rPr>
                <w:sz w:val="18"/>
                <w:szCs w:val="18"/>
              </w:rPr>
              <w:t>П</w:t>
            </w:r>
            <w:r w:rsidRPr="00A37968">
              <w:rPr>
                <w:rFonts w:eastAsia="PMingLiU"/>
                <w:sz w:val="18"/>
                <w:szCs w:val="18"/>
              </w:rPr>
              <w:t xml:space="preserve">редоставление информации об объектах недвижимого имущества, находящихся в муниципальной собственности </w:t>
            </w:r>
            <w:r w:rsidRPr="00A37968">
              <w:rPr>
                <w:sz w:val="18"/>
                <w:szCs w:val="18"/>
              </w:rPr>
              <w:t>Мошковского</w:t>
            </w:r>
            <w:r w:rsidRPr="00A37968">
              <w:rPr>
                <w:rFonts w:eastAsia="PMingLiU"/>
                <w:sz w:val="18"/>
                <w:szCs w:val="18"/>
              </w:rPr>
              <w:t xml:space="preserve"> сельсовета Бековского района Пензенской области, и предназначенных для сдачи в аренду</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нет</w:t>
            </w:r>
          </w:p>
        </w:tc>
        <w:tc>
          <w:tcPr>
            <w:tcW w:w="2204" w:type="dxa"/>
          </w:tcPr>
          <w:p w:rsidR="009932A0" w:rsidRPr="00A37968" w:rsidRDefault="009932A0" w:rsidP="00E564D5">
            <w:pPr>
              <w:rPr>
                <w:sz w:val="18"/>
                <w:szCs w:val="18"/>
              </w:rPr>
            </w:pPr>
            <w:r w:rsidRPr="00A37968">
              <w:rPr>
                <w:sz w:val="18"/>
                <w:szCs w:val="18"/>
              </w:rPr>
              <w:t>1. Предоставление информации об объектах недвижимого имущества, находящихся в муниципальной собственности Мошковского сельсовета Бековского района Пензенской области, и предназначенных для сдачи в аренду.</w:t>
            </w:r>
          </w:p>
          <w:p w:rsidR="009932A0" w:rsidRPr="00A37968" w:rsidRDefault="009932A0" w:rsidP="00E564D5">
            <w:pPr>
              <w:rPr>
                <w:sz w:val="18"/>
                <w:szCs w:val="18"/>
              </w:rPr>
            </w:pPr>
            <w:r w:rsidRPr="00A37968">
              <w:rPr>
                <w:sz w:val="18"/>
                <w:szCs w:val="18"/>
              </w:rPr>
              <w:t>2. Мотивированный отказ в предоставлении информации об объектах недвижимого имущества, находящихся в муниципальной собственности Мошковского сельсовета Бековского района Пензенской области, и предназначенных для сдачи в аренду</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14</w:t>
            </w:r>
          </w:p>
        </w:tc>
        <w:tc>
          <w:tcPr>
            <w:tcW w:w="2229" w:type="dxa"/>
          </w:tcPr>
          <w:p w:rsidR="009932A0" w:rsidRPr="00A37968" w:rsidRDefault="009932A0" w:rsidP="00E564D5">
            <w:pPr>
              <w:rPr>
                <w:sz w:val="18"/>
                <w:szCs w:val="18"/>
              </w:rPr>
            </w:pPr>
            <w:r w:rsidRPr="00A37968">
              <w:rPr>
                <w:sz w:val="18"/>
                <w:szCs w:val="18"/>
              </w:rPr>
              <w:t>Предоставление информации и выписок из Реестра муниципального имущества Мошковского сельсовета Бековского района Пензенской области</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rPr>
                <w:sz w:val="18"/>
                <w:szCs w:val="18"/>
              </w:rPr>
            </w:pPr>
            <w:r w:rsidRPr="00A37968">
              <w:rPr>
                <w:sz w:val="18"/>
                <w:szCs w:val="18"/>
              </w:rPr>
              <w:t>нет</w:t>
            </w:r>
          </w:p>
        </w:tc>
        <w:tc>
          <w:tcPr>
            <w:tcW w:w="2204" w:type="dxa"/>
          </w:tcPr>
          <w:p w:rsidR="009932A0" w:rsidRPr="00A37968" w:rsidRDefault="009932A0" w:rsidP="00E564D5">
            <w:pPr>
              <w:rPr>
                <w:sz w:val="18"/>
                <w:szCs w:val="18"/>
              </w:rPr>
            </w:pPr>
            <w:r w:rsidRPr="00A37968">
              <w:rPr>
                <w:sz w:val="18"/>
                <w:szCs w:val="18"/>
              </w:rPr>
              <w:t>1. Предоставление выписки из Реестра муниципального имущества о запрошенных объектах учета.</w:t>
            </w:r>
          </w:p>
          <w:p w:rsidR="009932A0" w:rsidRPr="00A37968" w:rsidRDefault="009932A0" w:rsidP="00E564D5">
            <w:pPr>
              <w:rPr>
                <w:sz w:val="18"/>
                <w:szCs w:val="18"/>
              </w:rPr>
            </w:pPr>
            <w:r w:rsidRPr="00A37968">
              <w:rPr>
                <w:sz w:val="18"/>
                <w:szCs w:val="18"/>
              </w:rPr>
              <w:t>2. Предоставление сообщения об отсутствии в Реестре муниципального имущества сведений о запрошенных объектах.</w:t>
            </w:r>
          </w:p>
          <w:p w:rsidR="009932A0" w:rsidRPr="00A37968" w:rsidRDefault="009932A0" w:rsidP="00E564D5">
            <w:pPr>
              <w:rPr>
                <w:sz w:val="18"/>
                <w:szCs w:val="18"/>
              </w:rPr>
            </w:pPr>
            <w:r w:rsidRPr="00A37968">
              <w:rPr>
                <w:sz w:val="18"/>
                <w:szCs w:val="18"/>
              </w:rPr>
              <w:t xml:space="preserve">3. Мотивированный отказ в информации и выписок из Реестра муниципального имущества </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15</w:t>
            </w:r>
          </w:p>
        </w:tc>
        <w:tc>
          <w:tcPr>
            <w:tcW w:w="2229" w:type="dxa"/>
          </w:tcPr>
          <w:p w:rsidR="009932A0" w:rsidRPr="00A37968" w:rsidRDefault="009932A0" w:rsidP="00E564D5">
            <w:pPr>
              <w:rPr>
                <w:sz w:val="18"/>
                <w:szCs w:val="18"/>
              </w:rPr>
            </w:pPr>
            <w:r w:rsidRPr="00A37968">
              <w:rPr>
                <w:sz w:val="18"/>
                <w:szCs w:val="18"/>
              </w:rPr>
              <w:t>Предоставление муниципального имущества в аренду</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нет</w:t>
            </w:r>
          </w:p>
        </w:tc>
        <w:tc>
          <w:tcPr>
            <w:tcW w:w="2204" w:type="dxa"/>
          </w:tcPr>
          <w:p w:rsidR="009932A0" w:rsidRPr="00A37968" w:rsidRDefault="009932A0" w:rsidP="00E564D5">
            <w:pPr>
              <w:rPr>
                <w:sz w:val="18"/>
                <w:szCs w:val="18"/>
              </w:rPr>
            </w:pPr>
            <w:r w:rsidRPr="00A37968">
              <w:rPr>
                <w:sz w:val="18"/>
                <w:szCs w:val="18"/>
              </w:rPr>
              <w:t>1. Заключение договора аренды муниципального имущества.</w:t>
            </w:r>
          </w:p>
          <w:p w:rsidR="009932A0" w:rsidRPr="00A37968" w:rsidRDefault="009932A0" w:rsidP="00E564D5">
            <w:pPr>
              <w:rPr>
                <w:sz w:val="18"/>
                <w:szCs w:val="18"/>
              </w:rPr>
            </w:pPr>
            <w:r w:rsidRPr="00A37968">
              <w:rPr>
                <w:sz w:val="18"/>
                <w:szCs w:val="18"/>
              </w:rPr>
              <w:t>2. Мотивированный отказ в предоставлении муниципального имущества в аренду</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lastRenderedPageBreak/>
              <w:t>16</w:t>
            </w:r>
          </w:p>
        </w:tc>
        <w:tc>
          <w:tcPr>
            <w:tcW w:w="2229" w:type="dxa"/>
          </w:tcPr>
          <w:p w:rsidR="009932A0" w:rsidRPr="00A37968" w:rsidRDefault="009932A0" w:rsidP="00E564D5">
            <w:pPr>
              <w:rPr>
                <w:sz w:val="18"/>
                <w:szCs w:val="18"/>
              </w:rPr>
            </w:pPr>
            <w:r w:rsidRPr="00A37968">
              <w:rPr>
                <w:sz w:val="18"/>
                <w:szCs w:val="18"/>
              </w:rPr>
              <w:t>Постановка на учет малоимущих граждан в качестве нуждающихся в жилых помещениях</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Предоставление документов, содержащих сведения о стоимости объектов недвижимости (отчет о рыночной стоимости имущества)</w:t>
            </w:r>
          </w:p>
        </w:tc>
        <w:tc>
          <w:tcPr>
            <w:tcW w:w="2204" w:type="dxa"/>
          </w:tcPr>
          <w:p w:rsidR="009932A0" w:rsidRPr="00A37968" w:rsidRDefault="009932A0" w:rsidP="00E564D5">
            <w:pPr>
              <w:rPr>
                <w:sz w:val="18"/>
                <w:szCs w:val="18"/>
              </w:rPr>
            </w:pPr>
            <w:r w:rsidRPr="00A37968">
              <w:rPr>
                <w:sz w:val="18"/>
                <w:szCs w:val="18"/>
              </w:rPr>
              <w:t xml:space="preserve">1. Принятие решения о принятии заявителя на учет в качестве нуждающегося в жилом помещении, предоставляемом по договору социального найма. </w:t>
            </w:r>
          </w:p>
          <w:p w:rsidR="009932A0" w:rsidRPr="00A37968" w:rsidRDefault="009932A0" w:rsidP="00E564D5">
            <w:pPr>
              <w:rPr>
                <w:sz w:val="18"/>
                <w:szCs w:val="18"/>
              </w:rPr>
            </w:pPr>
            <w:r w:rsidRPr="00A37968">
              <w:rPr>
                <w:sz w:val="18"/>
                <w:szCs w:val="18"/>
              </w:rPr>
              <w:t>2. Принятие решения об отказе заявителю в принятии на учет в качестве нуждающегося в жилом помещении, предоставляемом по договору социального найма.</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17</w:t>
            </w:r>
          </w:p>
        </w:tc>
        <w:tc>
          <w:tcPr>
            <w:tcW w:w="2229" w:type="dxa"/>
          </w:tcPr>
          <w:p w:rsidR="009932A0" w:rsidRPr="00A37968" w:rsidRDefault="009932A0" w:rsidP="00E564D5">
            <w:pPr>
              <w:rPr>
                <w:sz w:val="18"/>
                <w:szCs w:val="18"/>
              </w:rPr>
            </w:pPr>
            <w:r w:rsidRPr="00A37968">
              <w:rPr>
                <w:sz w:val="18"/>
                <w:szCs w:val="18"/>
              </w:rPr>
              <w:t>Предоставление малоимущим гражданам по договорам социального найма жилых помещений муниципального жилищного фонда</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нет</w:t>
            </w:r>
          </w:p>
        </w:tc>
        <w:tc>
          <w:tcPr>
            <w:tcW w:w="2204" w:type="dxa"/>
          </w:tcPr>
          <w:p w:rsidR="009932A0" w:rsidRPr="00A37968" w:rsidRDefault="009932A0" w:rsidP="00E564D5">
            <w:pPr>
              <w:rPr>
                <w:sz w:val="18"/>
                <w:szCs w:val="18"/>
              </w:rPr>
            </w:pPr>
            <w:r w:rsidRPr="00A37968">
              <w:rPr>
                <w:sz w:val="18"/>
                <w:szCs w:val="18"/>
              </w:rPr>
              <w:t>1. Принятие решения о предоставлении заявителю жилого помещения муниципального жилищного фонда по договору социального найма.</w:t>
            </w:r>
          </w:p>
          <w:p w:rsidR="009932A0" w:rsidRPr="00A37968" w:rsidRDefault="009932A0" w:rsidP="00E564D5">
            <w:pPr>
              <w:rPr>
                <w:sz w:val="18"/>
                <w:szCs w:val="18"/>
              </w:rPr>
            </w:pPr>
            <w:r w:rsidRPr="00A37968">
              <w:rPr>
                <w:sz w:val="18"/>
                <w:szCs w:val="18"/>
              </w:rPr>
              <w:t>2. Принятие решения об отказе в предоставлении заявителю жилого помещения муниципального жилищного фонда по договору социального найма.</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18</w:t>
            </w:r>
          </w:p>
        </w:tc>
        <w:tc>
          <w:tcPr>
            <w:tcW w:w="2229" w:type="dxa"/>
          </w:tcPr>
          <w:p w:rsidR="009932A0" w:rsidRPr="00A37968" w:rsidRDefault="009932A0" w:rsidP="00E564D5">
            <w:pPr>
              <w:rPr>
                <w:sz w:val="18"/>
                <w:szCs w:val="18"/>
              </w:rPr>
            </w:pPr>
            <w:r w:rsidRPr="00A37968">
              <w:rPr>
                <w:sz w:val="18"/>
                <w:szCs w:val="18"/>
              </w:rPr>
              <w:t>Выдача копий муниципальных правовых актов</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нет</w:t>
            </w:r>
          </w:p>
        </w:tc>
        <w:tc>
          <w:tcPr>
            <w:tcW w:w="2204" w:type="dxa"/>
          </w:tcPr>
          <w:p w:rsidR="009932A0" w:rsidRPr="00A37968" w:rsidRDefault="009932A0" w:rsidP="00E564D5">
            <w:pPr>
              <w:ind w:firstLine="2"/>
              <w:rPr>
                <w:sz w:val="18"/>
                <w:szCs w:val="18"/>
              </w:rPr>
            </w:pPr>
            <w:r w:rsidRPr="00A37968">
              <w:rPr>
                <w:sz w:val="18"/>
                <w:szCs w:val="18"/>
              </w:rPr>
              <w:t>1. Предоставление копии муниципального правового акта.</w:t>
            </w:r>
          </w:p>
          <w:p w:rsidR="009932A0" w:rsidRPr="00A37968" w:rsidRDefault="009932A0" w:rsidP="00E564D5">
            <w:pPr>
              <w:ind w:firstLine="2"/>
              <w:rPr>
                <w:sz w:val="18"/>
                <w:szCs w:val="18"/>
              </w:rPr>
            </w:pPr>
            <w:r w:rsidRPr="00A37968">
              <w:rPr>
                <w:sz w:val="18"/>
                <w:szCs w:val="18"/>
              </w:rPr>
              <w:t>2. Предоставление уведомления об отказе в предоставлении копии муниципального правового акта.</w:t>
            </w:r>
          </w:p>
          <w:p w:rsidR="009932A0" w:rsidRPr="00A37968" w:rsidRDefault="009932A0" w:rsidP="00E564D5">
            <w:pPr>
              <w:rPr>
                <w:sz w:val="18"/>
                <w:szCs w:val="18"/>
              </w:rPr>
            </w:pPr>
            <w:r w:rsidRPr="00A37968">
              <w:rPr>
                <w:sz w:val="18"/>
                <w:szCs w:val="18"/>
              </w:rPr>
              <w:t>3. Предоставление уведомления об отсутствии запрашиваемого муниципального правового акта.</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19</w:t>
            </w:r>
          </w:p>
        </w:tc>
        <w:tc>
          <w:tcPr>
            <w:tcW w:w="2229" w:type="dxa"/>
          </w:tcPr>
          <w:p w:rsidR="009932A0" w:rsidRPr="00A37968" w:rsidRDefault="009932A0" w:rsidP="00E564D5">
            <w:pPr>
              <w:rPr>
                <w:sz w:val="18"/>
                <w:szCs w:val="18"/>
              </w:rPr>
            </w:pPr>
            <w:r w:rsidRPr="00A37968">
              <w:rPr>
                <w:sz w:val="18"/>
                <w:szCs w:val="18"/>
              </w:rPr>
              <w:t>Выдача разрешения на право организации розничного рынка, расположенного на территории Мошковского сельсовета Бековского района Пензенской области</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нет</w:t>
            </w:r>
          </w:p>
        </w:tc>
        <w:tc>
          <w:tcPr>
            <w:tcW w:w="2204" w:type="dxa"/>
          </w:tcPr>
          <w:p w:rsidR="009932A0" w:rsidRPr="009932A0" w:rsidRDefault="009932A0" w:rsidP="009932A0">
            <w:pPr>
              <w:tabs>
                <w:tab w:val="left" w:pos="1260"/>
              </w:tabs>
              <w:rPr>
                <w:sz w:val="18"/>
                <w:szCs w:val="18"/>
              </w:rPr>
            </w:pPr>
            <w:r w:rsidRPr="009932A0">
              <w:rPr>
                <w:sz w:val="18"/>
                <w:szCs w:val="18"/>
              </w:rPr>
              <w:t>1. Вручение (направление) уведомления о выдаче разрешения на право организации розничного рынка с приложением оформленного разрешения.</w:t>
            </w:r>
          </w:p>
          <w:p w:rsidR="009932A0" w:rsidRPr="009932A0" w:rsidRDefault="009932A0" w:rsidP="009932A0">
            <w:pPr>
              <w:tabs>
                <w:tab w:val="left" w:pos="1260"/>
              </w:tabs>
              <w:rPr>
                <w:sz w:val="18"/>
                <w:szCs w:val="18"/>
              </w:rPr>
            </w:pPr>
            <w:r w:rsidRPr="009932A0">
              <w:rPr>
                <w:sz w:val="18"/>
                <w:szCs w:val="18"/>
              </w:rPr>
              <w:t>2. Вручение (направление) уведомления об отказе в выдаче разрешения на право организации розничного рынка.</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t>20</w:t>
            </w:r>
          </w:p>
        </w:tc>
        <w:tc>
          <w:tcPr>
            <w:tcW w:w="2229" w:type="dxa"/>
          </w:tcPr>
          <w:p w:rsidR="009932A0" w:rsidRPr="00A37968" w:rsidRDefault="009932A0" w:rsidP="00E564D5">
            <w:pPr>
              <w:pStyle w:val="ConsPlusTitle"/>
              <w:rPr>
                <w:rFonts w:ascii="Times New Roman" w:hAnsi="Times New Roman" w:cs="Times New Roman"/>
                <w:sz w:val="18"/>
                <w:szCs w:val="18"/>
              </w:rPr>
            </w:pPr>
            <w:r w:rsidRPr="00A37968">
              <w:rPr>
                <w:rFonts w:ascii="Times New Roman" w:hAnsi="Times New Roman" w:cs="Times New Roman"/>
                <w:b w:val="0"/>
                <w:sz w:val="18"/>
                <w:szCs w:val="18"/>
              </w:rPr>
              <w:t>Регистрация устава территориального общественного самоуправления</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нет</w:t>
            </w:r>
          </w:p>
        </w:tc>
        <w:tc>
          <w:tcPr>
            <w:tcW w:w="2204" w:type="dxa"/>
          </w:tcPr>
          <w:p w:rsidR="009932A0" w:rsidRPr="009932A0" w:rsidRDefault="009932A0" w:rsidP="009932A0">
            <w:pPr>
              <w:pStyle w:val="a0"/>
              <w:spacing w:after="0"/>
              <w:rPr>
                <w:b w:val="0"/>
                <w:i w:val="0"/>
                <w:sz w:val="18"/>
                <w:szCs w:val="18"/>
              </w:rPr>
            </w:pPr>
            <w:r w:rsidRPr="009932A0">
              <w:rPr>
                <w:b w:val="0"/>
                <w:i w:val="0"/>
                <w:sz w:val="18"/>
                <w:szCs w:val="18"/>
              </w:rPr>
              <w:t>1. Выдача постановления о регистрации устава территориального общественного самоуправления.</w:t>
            </w:r>
          </w:p>
          <w:p w:rsidR="009932A0" w:rsidRPr="009932A0" w:rsidRDefault="009932A0" w:rsidP="009932A0">
            <w:pPr>
              <w:tabs>
                <w:tab w:val="left" w:pos="1260"/>
              </w:tabs>
              <w:rPr>
                <w:sz w:val="18"/>
                <w:szCs w:val="18"/>
              </w:rPr>
            </w:pPr>
            <w:r w:rsidRPr="009932A0">
              <w:rPr>
                <w:color w:val="000000"/>
                <w:sz w:val="18"/>
                <w:szCs w:val="18"/>
              </w:rPr>
              <w:t>2. Выдача уведомления об отказе в регистрации устава территориального общественного самоуправления.</w:t>
            </w:r>
          </w:p>
        </w:tc>
      </w:tr>
      <w:tr w:rsidR="009932A0" w:rsidRPr="00A37968" w:rsidTr="004E3F07">
        <w:trPr>
          <w:jc w:val="center"/>
        </w:trPr>
        <w:tc>
          <w:tcPr>
            <w:tcW w:w="560" w:type="dxa"/>
          </w:tcPr>
          <w:p w:rsidR="009932A0" w:rsidRPr="00A37968" w:rsidRDefault="009932A0" w:rsidP="00E564D5">
            <w:pPr>
              <w:pStyle w:val="ConsPlusCell"/>
              <w:widowControl/>
              <w:suppressAutoHyphens/>
              <w:jc w:val="center"/>
              <w:rPr>
                <w:rFonts w:ascii="Times New Roman" w:hAnsi="Times New Roman" w:cs="Times New Roman"/>
                <w:sz w:val="18"/>
                <w:szCs w:val="18"/>
              </w:rPr>
            </w:pPr>
            <w:r w:rsidRPr="00A37968">
              <w:rPr>
                <w:rFonts w:ascii="Times New Roman" w:hAnsi="Times New Roman" w:cs="Times New Roman"/>
                <w:sz w:val="18"/>
                <w:szCs w:val="18"/>
              </w:rPr>
              <w:lastRenderedPageBreak/>
              <w:t>21</w:t>
            </w:r>
          </w:p>
        </w:tc>
        <w:tc>
          <w:tcPr>
            <w:tcW w:w="2229" w:type="dxa"/>
          </w:tcPr>
          <w:p w:rsidR="009932A0" w:rsidRPr="00A37968" w:rsidRDefault="009932A0" w:rsidP="00E564D5">
            <w:pPr>
              <w:pStyle w:val="ConsPlusTitle"/>
              <w:rPr>
                <w:rFonts w:ascii="Times New Roman" w:hAnsi="Times New Roman" w:cs="Times New Roman"/>
                <w:b w:val="0"/>
                <w:sz w:val="18"/>
                <w:szCs w:val="18"/>
              </w:rPr>
            </w:pPr>
            <w:r w:rsidRPr="00A37968">
              <w:rPr>
                <w:rFonts w:ascii="Times New Roman" w:hAnsi="Times New Roman" w:cs="Times New Roman"/>
                <w:b w:val="0"/>
                <w:bCs w:val="0"/>
                <w:sz w:val="18"/>
                <w:szCs w:val="18"/>
              </w:rPr>
              <w:t>Признание садового дома жилым домом или жилого дома садовым домом</w:t>
            </w:r>
          </w:p>
        </w:tc>
        <w:tc>
          <w:tcPr>
            <w:tcW w:w="2593" w:type="dxa"/>
          </w:tcPr>
          <w:p w:rsidR="009932A0" w:rsidRPr="00A37968" w:rsidRDefault="009932A0" w:rsidP="00E564D5">
            <w:pPr>
              <w:rPr>
                <w:sz w:val="18"/>
                <w:szCs w:val="18"/>
              </w:rPr>
            </w:pPr>
            <w:r w:rsidRPr="00A37968">
              <w:rPr>
                <w:sz w:val="18"/>
                <w:szCs w:val="18"/>
              </w:rPr>
              <w:t xml:space="preserve">Администрация </w:t>
            </w:r>
            <w:r w:rsidRPr="00A37968">
              <w:rPr>
                <w:sz w:val="18"/>
                <w:szCs w:val="18"/>
              </w:rPr>
              <w:br/>
              <w:t>Мошковского сельсовета Бековского района Пензенской области</w:t>
            </w:r>
          </w:p>
        </w:tc>
        <w:tc>
          <w:tcPr>
            <w:tcW w:w="2778" w:type="dxa"/>
          </w:tcPr>
          <w:p w:rsidR="009932A0" w:rsidRPr="00A37968" w:rsidRDefault="009932A0" w:rsidP="00E564D5">
            <w:pPr>
              <w:pStyle w:val="ConsPlusCell"/>
              <w:widowControl/>
              <w:suppressAutoHyphens/>
              <w:rPr>
                <w:rFonts w:ascii="Times New Roman" w:hAnsi="Times New Roman" w:cs="Times New Roman"/>
                <w:sz w:val="18"/>
                <w:szCs w:val="18"/>
              </w:rPr>
            </w:pPr>
            <w:r w:rsidRPr="00A37968">
              <w:rPr>
                <w:rFonts w:ascii="Times New Roman" w:hAnsi="Times New Roman" w:cs="Times New Roman"/>
                <w:sz w:val="18"/>
                <w:szCs w:val="18"/>
              </w:rPr>
              <w:t>нет</w:t>
            </w:r>
            <w:bookmarkStart w:id="8" w:name="_GoBack"/>
            <w:bookmarkEnd w:id="8"/>
          </w:p>
        </w:tc>
        <w:tc>
          <w:tcPr>
            <w:tcW w:w="2204" w:type="dxa"/>
          </w:tcPr>
          <w:p w:rsidR="0041591E" w:rsidRPr="0041591E" w:rsidRDefault="0041591E" w:rsidP="0041591E">
            <w:pPr>
              <w:rPr>
                <w:sz w:val="18"/>
                <w:szCs w:val="18"/>
              </w:rPr>
            </w:pPr>
            <w:r w:rsidRPr="0041591E">
              <w:rPr>
                <w:sz w:val="18"/>
                <w:szCs w:val="18"/>
              </w:rPr>
              <w:t>1. Выдача (направление) заявителю постановления о признании садового дома жилым домом или жилого дома садовым домом.</w:t>
            </w:r>
          </w:p>
          <w:p w:rsidR="009932A0" w:rsidRPr="009932A0" w:rsidRDefault="0041591E" w:rsidP="0041591E">
            <w:pPr>
              <w:pStyle w:val="a0"/>
              <w:spacing w:after="0"/>
              <w:ind w:left="2" w:right="20"/>
              <w:rPr>
                <w:b w:val="0"/>
                <w:i w:val="0"/>
                <w:sz w:val="18"/>
                <w:szCs w:val="18"/>
              </w:rPr>
            </w:pPr>
            <w:r w:rsidRPr="0041591E">
              <w:rPr>
                <w:b w:val="0"/>
                <w:i w:val="0"/>
                <w:sz w:val="18"/>
                <w:szCs w:val="18"/>
              </w:rPr>
              <w:t>2. Выдача (направление) заявителю постановления об отказе в признании садового дома жилым домом или жилого дома садовым домом</w:t>
            </w:r>
          </w:p>
        </w:tc>
      </w:tr>
    </w:tbl>
    <w:p w:rsidR="009932A0" w:rsidRPr="00A37968" w:rsidRDefault="009932A0" w:rsidP="009932A0">
      <w:pPr>
        <w:rPr>
          <w:sz w:val="18"/>
          <w:szCs w:val="18"/>
        </w:rPr>
      </w:pPr>
      <w:r>
        <w:rPr>
          <w:sz w:val="18"/>
          <w:szCs w:val="18"/>
        </w:rPr>
        <w:t>_________________________________________________________________________________________________________________</w:t>
      </w:r>
    </w:p>
    <w:p w:rsidR="009932A0" w:rsidRPr="009932A0" w:rsidRDefault="009932A0" w:rsidP="009932A0">
      <w:pPr>
        <w:pStyle w:val="11"/>
        <w:spacing w:before="0" w:after="0"/>
        <w:jc w:val="center"/>
        <w:rPr>
          <w:rFonts w:ascii="Times New Roman" w:hAnsi="Times New Roman" w:cs="Times New Roman"/>
          <w:i w:val="0"/>
          <w:sz w:val="18"/>
          <w:szCs w:val="18"/>
        </w:rPr>
      </w:pPr>
      <w:r w:rsidRPr="009932A0">
        <w:rPr>
          <w:rFonts w:ascii="Times New Roman" w:hAnsi="Times New Roman" w:cs="Times New Roman"/>
          <w:i w:val="0"/>
          <w:sz w:val="18"/>
          <w:szCs w:val="18"/>
        </w:rPr>
        <w:t>Постановления администрации Мошковского сельсовета Бековского района Пензенской области от 2</w:t>
      </w:r>
      <w:r w:rsidR="002822EA">
        <w:rPr>
          <w:rFonts w:ascii="Times New Roman" w:hAnsi="Times New Roman" w:cs="Times New Roman"/>
          <w:i w:val="0"/>
          <w:sz w:val="18"/>
          <w:szCs w:val="18"/>
        </w:rPr>
        <w:t>9</w:t>
      </w:r>
      <w:r w:rsidRPr="009932A0">
        <w:rPr>
          <w:rFonts w:ascii="Times New Roman" w:hAnsi="Times New Roman" w:cs="Times New Roman"/>
          <w:i w:val="0"/>
          <w:sz w:val="18"/>
          <w:szCs w:val="18"/>
        </w:rPr>
        <w:t>.11.2019 № 126 «О внесении изменений в Положение о межведомственной комиссии по признанию помещения жилым помещением, жилого помещения пригодным (непригодным) для проживания граждан и многоквартирного дома аварийным и подлежащим сносу или реконструкции, утвержденное постановлением администрации Мошковского сельсовета Бековского района Пензенской области от 29.12.2018 № 98»</w:t>
      </w:r>
    </w:p>
    <w:p w:rsidR="009932A0" w:rsidRPr="009932A0" w:rsidRDefault="009932A0" w:rsidP="009932A0">
      <w:pPr>
        <w:pStyle w:val="ConsPlusNormal2"/>
        <w:jc w:val="both"/>
        <w:rPr>
          <w:rFonts w:ascii="Times New Roman" w:hAnsi="Times New Roman"/>
          <w:sz w:val="18"/>
          <w:szCs w:val="18"/>
        </w:rPr>
      </w:pPr>
      <w:r w:rsidRPr="009932A0">
        <w:rPr>
          <w:rFonts w:ascii="Times New Roman" w:hAnsi="Times New Roman"/>
          <w:sz w:val="18"/>
          <w:szCs w:val="18"/>
        </w:rPr>
        <w:t>В соответствии с п. 8 ч. 1 ст. 14, п. 4 ст. 15 Жилищного кодекса Российской Федерации,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(с последующими изменениями),</w:t>
      </w:r>
      <w:r w:rsidRPr="009932A0">
        <w:rPr>
          <w:rFonts w:ascii="Times New Roman" w:hAnsi="Times New Roman"/>
          <w:vanish/>
          <w:sz w:val="18"/>
          <w:szCs w:val="18"/>
        </w:rPr>
        <w:t>ежведомственной комиссии по оценке жилых помещений муниципального жилищного фонда Вертуновского сельсовета Бековского района</w:t>
      </w:r>
      <w:r w:rsidRPr="009932A0">
        <w:rPr>
          <w:rFonts w:ascii="Times New Roman" w:hAnsi="Times New Roman"/>
          <w:sz w:val="18"/>
          <w:szCs w:val="18"/>
        </w:rPr>
        <w:t xml:space="preserve"> руководствуясь статьей 23 Устава Мошковского сельсовета Бековского района Пензенской области, </w:t>
      </w:r>
    </w:p>
    <w:p w:rsidR="009932A0" w:rsidRPr="009932A0" w:rsidRDefault="009932A0" w:rsidP="009932A0">
      <w:pPr>
        <w:autoSpaceDE w:val="0"/>
        <w:autoSpaceDN w:val="0"/>
        <w:adjustRightInd w:val="0"/>
        <w:jc w:val="center"/>
        <w:rPr>
          <w:b/>
          <w:sz w:val="18"/>
          <w:szCs w:val="18"/>
        </w:rPr>
      </w:pPr>
      <w:r w:rsidRPr="009932A0">
        <w:rPr>
          <w:sz w:val="18"/>
          <w:szCs w:val="18"/>
        </w:rPr>
        <w:t xml:space="preserve">администрация Мошковского сельсовета </w:t>
      </w:r>
      <w:r w:rsidRPr="009932A0">
        <w:rPr>
          <w:b/>
          <w:sz w:val="18"/>
          <w:szCs w:val="18"/>
        </w:rPr>
        <w:t>постановляет:</w:t>
      </w:r>
    </w:p>
    <w:p w:rsidR="009932A0" w:rsidRPr="009932A0" w:rsidRDefault="009932A0" w:rsidP="009932A0">
      <w:pPr>
        <w:pStyle w:val="11"/>
        <w:spacing w:before="0" w:after="0"/>
        <w:jc w:val="both"/>
        <w:rPr>
          <w:rFonts w:ascii="Times New Roman" w:hAnsi="Times New Roman"/>
          <w:b w:val="0"/>
          <w:i w:val="0"/>
          <w:sz w:val="18"/>
          <w:szCs w:val="18"/>
        </w:rPr>
      </w:pPr>
      <w:r w:rsidRPr="009932A0">
        <w:rPr>
          <w:rFonts w:ascii="Times New Roman" w:hAnsi="Times New Roman"/>
          <w:b w:val="0"/>
          <w:i w:val="0"/>
          <w:sz w:val="18"/>
          <w:szCs w:val="18"/>
        </w:rPr>
        <w:t>1. Внести в Положение о межведомственной комиссии по признанию помещения жилым помещением, жилого помещения пригодным (непригодным) для проживания граждан и многоквартирного дома аварийным и подлежащим сносу или реконструкции, утвержденное постановлением администрации Мошковского сельсовета Бековского района Пензенской области от 29.12.2018 № 98, следующие изменения:</w:t>
      </w:r>
    </w:p>
    <w:p w:rsidR="009932A0" w:rsidRPr="009932A0" w:rsidRDefault="009932A0" w:rsidP="009932A0">
      <w:pPr>
        <w:rPr>
          <w:sz w:val="18"/>
          <w:szCs w:val="18"/>
        </w:rPr>
      </w:pPr>
      <w:r w:rsidRPr="009932A0">
        <w:rPr>
          <w:sz w:val="18"/>
          <w:szCs w:val="18"/>
        </w:rPr>
        <w:t xml:space="preserve">1.1. Абзац первый пункта 2.2 изложить в следующей редакции: </w:t>
      </w:r>
    </w:p>
    <w:p w:rsidR="009932A0" w:rsidRPr="009932A0" w:rsidRDefault="009932A0" w:rsidP="009932A0">
      <w:pPr>
        <w:autoSpaceDE w:val="0"/>
        <w:autoSpaceDN w:val="0"/>
        <w:adjustRightInd w:val="0"/>
        <w:jc w:val="both"/>
        <w:rPr>
          <w:sz w:val="18"/>
          <w:szCs w:val="18"/>
        </w:rPr>
      </w:pPr>
      <w:r w:rsidRPr="009932A0">
        <w:rPr>
          <w:sz w:val="18"/>
          <w:szCs w:val="18"/>
        </w:rPr>
        <w:t xml:space="preserve">«2.2. Основанием для рассмотрения Межведомственной комиссией вопросов, связанных с признанием помещения жилым помещением, жилого помещения пригодным (непригодным) для проживания граждан и многоквартирного дома аварийным и подлежащим сносу или реконструкции, являются заявление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w:t>
      </w:r>
      <w:r w:rsidRPr="009932A0">
        <w:rPr>
          <w:color w:val="000000"/>
          <w:sz w:val="18"/>
          <w:szCs w:val="18"/>
        </w:rPr>
        <w:t xml:space="preserve">с </w:t>
      </w:r>
      <w:hyperlink r:id="rId17" w:history="1">
        <w:r w:rsidRPr="009932A0">
          <w:rPr>
            <w:color w:val="000000"/>
            <w:sz w:val="18"/>
            <w:szCs w:val="18"/>
          </w:rPr>
          <w:t>постановлением</w:t>
        </w:r>
      </w:hyperlink>
      <w:r w:rsidRPr="009932A0">
        <w:rPr>
          <w:sz w:val="18"/>
          <w:szCs w:val="18"/>
        </w:rPr>
        <w:t xml:space="preserve"> Правительства Российской Федерации от 21.08.2019 № 1082 «Об утверждении Правил 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 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Вместе с заявлением заявителем представляются также документы, перечисленные в пункте 45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 47.»;</w:t>
      </w:r>
    </w:p>
    <w:p w:rsidR="009932A0" w:rsidRPr="009932A0" w:rsidRDefault="009932A0" w:rsidP="009932A0">
      <w:pPr>
        <w:rPr>
          <w:sz w:val="18"/>
          <w:szCs w:val="18"/>
        </w:rPr>
      </w:pPr>
      <w:r w:rsidRPr="009932A0">
        <w:rPr>
          <w:sz w:val="18"/>
          <w:szCs w:val="18"/>
        </w:rPr>
        <w:t>1.2. Абзац второй пункта 2.3 изложить в следующей редакции:</w:t>
      </w:r>
    </w:p>
    <w:p w:rsidR="009932A0" w:rsidRPr="009932A0" w:rsidRDefault="009932A0" w:rsidP="009932A0">
      <w:pPr>
        <w:autoSpaceDE w:val="0"/>
        <w:autoSpaceDN w:val="0"/>
        <w:adjustRightInd w:val="0"/>
        <w:jc w:val="both"/>
        <w:rPr>
          <w:sz w:val="18"/>
          <w:szCs w:val="18"/>
        </w:rPr>
      </w:pPr>
      <w:r w:rsidRPr="009932A0">
        <w:rPr>
          <w:sz w:val="18"/>
          <w:szCs w:val="18"/>
        </w:rPr>
        <w:t xml:space="preserve">«- прием и рассмотрение заявления и прилагаемых к нему обосновывающих документов, а также иных документов, предусмотренных </w:t>
      </w:r>
      <w:hyperlink r:id="rId18" w:history="1">
        <w:r w:rsidRPr="009932A0">
          <w:rPr>
            <w:color w:val="000000"/>
            <w:sz w:val="18"/>
            <w:szCs w:val="18"/>
          </w:rPr>
          <w:t>пунктом 42</w:t>
        </w:r>
      </w:hyperlink>
      <w:r w:rsidRPr="009932A0">
        <w:rPr>
          <w:sz w:val="18"/>
          <w:szCs w:val="18"/>
        </w:rPr>
        <w:t>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 47;»;</w:t>
      </w:r>
    </w:p>
    <w:p w:rsidR="009932A0" w:rsidRPr="009932A0" w:rsidRDefault="009932A0" w:rsidP="009932A0">
      <w:pPr>
        <w:rPr>
          <w:sz w:val="18"/>
          <w:szCs w:val="18"/>
        </w:rPr>
      </w:pPr>
      <w:r w:rsidRPr="009932A0">
        <w:rPr>
          <w:sz w:val="18"/>
          <w:szCs w:val="18"/>
        </w:rPr>
        <w:t>1.3. Абзац первый пункта 3.2 изложить в следующей редакции:</w:t>
      </w:r>
    </w:p>
    <w:p w:rsidR="009932A0" w:rsidRPr="009932A0" w:rsidRDefault="009932A0" w:rsidP="009932A0">
      <w:pPr>
        <w:autoSpaceDE w:val="0"/>
        <w:autoSpaceDN w:val="0"/>
        <w:adjustRightInd w:val="0"/>
        <w:jc w:val="both"/>
        <w:rPr>
          <w:sz w:val="18"/>
          <w:szCs w:val="18"/>
        </w:rPr>
      </w:pPr>
      <w:r w:rsidRPr="009932A0">
        <w:rPr>
          <w:sz w:val="18"/>
          <w:szCs w:val="18"/>
        </w:rPr>
        <w:t xml:space="preserve">«3.2. Межведомственная 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предусмотренное </w:t>
      </w:r>
      <w:hyperlink r:id="rId19" w:history="1">
        <w:r w:rsidRPr="009932A0">
          <w:rPr>
            <w:color w:val="000000"/>
            <w:sz w:val="18"/>
            <w:szCs w:val="18"/>
          </w:rPr>
          <w:t>пунктом 42</w:t>
        </w:r>
      </w:hyperlink>
      <w:r w:rsidRPr="009932A0">
        <w:rPr>
          <w:sz w:val="18"/>
          <w:szCs w:val="18"/>
        </w:rPr>
        <w:t>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 47, в течение 30 дней с даты регистрации и принимает решение (в виде заключения), указанное в пункте 2.1 настоящего Положения, либо решение о проведении дополнительного обследования оцениваемого помещения.»;</w:t>
      </w:r>
    </w:p>
    <w:p w:rsidR="009932A0" w:rsidRPr="009932A0" w:rsidRDefault="009932A0" w:rsidP="009932A0">
      <w:pPr>
        <w:rPr>
          <w:sz w:val="18"/>
          <w:szCs w:val="18"/>
        </w:rPr>
      </w:pPr>
      <w:r w:rsidRPr="009932A0">
        <w:rPr>
          <w:sz w:val="18"/>
          <w:szCs w:val="18"/>
        </w:rPr>
        <w:t>1.4. Пункт 3.8 изложить в следующей редакции:</w:t>
      </w:r>
    </w:p>
    <w:p w:rsidR="009932A0" w:rsidRPr="009932A0" w:rsidRDefault="009932A0" w:rsidP="009932A0">
      <w:pPr>
        <w:autoSpaceDE w:val="0"/>
        <w:autoSpaceDN w:val="0"/>
        <w:adjustRightInd w:val="0"/>
        <w:jc w:val="both"/>
        <w:rPr>
          <w:sz w:val="18"/>
          <w:szCs w:val="18"/>
        </w:rPr>
      </w:pPr>
      <w:r w:rsidRPr="009932A0">
        <w:rPr>
          <w:sz w:val="18"/>
          <w:szCs w:val="18"/>
        </w:rPr>
        <w:t xml:space="preserve">«3.8. На основании полученного заключения администрация Мошковского сельсовета Бековского района Пензенской области в течение 30 дней со дня получения заключения в установленном им </w:t>
      </w:r>
      <w:hyperlink r:id="rId20" w:history="1">
        <w:r w:rsidRPr="009932A0">
          <w:rPr>
            <w:color w:val="000000"/>
            <w:sz w:val="18"/>
            <w:szCs w:val="18"/>
          </w:rPr>
          <w:t>порядке</w:t>
        </w:r>
      </w:hyperlink>
      <w:r w:rsidR="00E2425C">
        <w:t xml:space="preserve"> </w:t>
      </w:r>
      <w:r w:rsidRPr="009932A0">
        <w:rPr>
          <w:sz w:val="18"/>
          <w:szCs w:val="18"/>
        </w:rPr>
        <w:t xml:space="preserve">принимает решение, предусмотренное </w:t>
      </w:r>
      <w:hyperlink r:id="rId21" w:history="1">
        <w:r w:rsidRPr="009932A0">
          <w:rPr>
            <w:color w:val="000000"/>
            <w:sz w:val="18"/>
            <w:szCs w:val="18"/>
          </w:rPr>
          <w:t>абзацем седьмым пункта 7</w:t>
        </w:r>
      </w:hyperlink>
      <w:r w:rsidRPr="009932A0">
        <w:rPr>
          <w:sz w:val="18"/>
          <w:szCs w:val="18"/>
        </w:rPr>
        <w:t xml:space="preserve">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 47, и издает постановление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9932A0" w:rsidRPr="009932A0" w:rsidRDefault="009932A0" w:rsidP="009932A0">
      <w:pPr>
        <w:autoSpaceDE w:val="0"/>
        <w:autoSpaceDN w:val="0"/>
        <w:adjustRightInd w:val="0"/>
        <w:jc w:val="both"/>
        <w:rPr>
          <w:sz w:val="18"/>
          <w:szCs w:val="18"/>
        </w:rPr>
      </w:pPr>
      <w:r w:rsidRPr="009932A0">
        <w:rPr>
          <w:sz w:val="18"/>
          <w:szCs w:val="18"/>
        </w:rPr>
        <w:lastRenderedPageBreak/>
        <w:t>2. Опубликовать настоящее постановление в информационном бюллетене «Ведомости Мошковского сельсовета».</w:t>
      </w:r>
    </w:p>
    <w:p w:rsidR="009932A0" w:rsidRPr="009932A0" w:rsidRDefault="009932A0" w:rsidP="009932A0">
      <w:pPr>
        <w:autoSpaceDE w:val="0"/>
        <w:autoSpaceDN w:val="0"/>
        <w:adjustRightInd w:val="0"/>
        <w:jc w:val="both"/>
        <w:rPr>
          <w:rFonts w:cs="Arial"/>
          <w:sz w:val="18"/>
          <w:szCs w:val="18"/>
        </w:rPr>
      </w:pPr>
      <w:r w:rsidRPr="009932A0">
        <w:rPr>
          <w:rFonts w:cs="Arial"/>
          <w:sz w:val="18"/>
          <w:szCs w:val="18"/>
        </w:rPr>
        <w:t>3. Настоящее постановление вступает в силу со дня его подписания.</w:t>
      </w:r>
    </w:p>
    <w:p w:rsidR="009932A0" w:rsidRPr="009932A0" w:rsidRDefault="009932A0" w:rsidP="009932A0">
      <w:pPr>
        <w:jc w:val="both"/>
        <w:rPr>
          <w:sz w:val="18"/>
          <w:szCs w:val="18"/>
        </w:rPr>
      </w:pPr>
      <w:r w:rsidRPr="009932A0">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9932A0" w:rsidRPr="009932A0" w:rsidRDefault="009932A0" w:rsidP="009932A0">
      <w:pPr>
        <w:jc w:val="both"/>
        <w:rPr>
          <w:sz w:val="18"/>
          <w:szCs w:val="18"/>
        </w:rPr>
      </w:pPr>
      <w:r w:rsidRPr="009932A0">
        <w:rPr>
          <w:sz w:val="18"/>
          <w:szCs w:val="18"/>
        </w:rPr>
        <w:t>Глава администрации</w:t>
      </w:r>
    </w:p>
    <w:p w:rsidR="009932A0" w:rsidRPr="009932A0" w:rsidRDefault="009932A0" w:rsidP="009932A0">
      <w:pPr>
        <w:autoSpaceDE w:val="0"/>
        <w:autoSpaceDN w:val="0"/>
        <w:adjustRightInd w:val="0"/>
        <w:rPr>
          <w:sz w:val="18"/>
          <w:szCs w:val="18"/>
        </w:rPr>
      </w:pPr>
      <w:r w:rsidRPr="009932A0">
        <w:rPr>
          <w:sz w:val="18"/>
          <w:szCs w:val="18"/>
        </w:rPr>
        <w:t>Мошковского сельсовета                                                           И.Б. Гнивковский</w:t>
      </w:r>
    </w:p>
    <w:p w:rsidR="009932A0" w:rsidRPr="009932A0" w:rsidRDefault="009932A0" w:rsidP="009932A0">
      <w:pPr>
        <w:rPr>
          <w:sz w:val="18"/>
          <w:szCs w:val="18"/>
        </w:rPr>
      </w:pPr>
      <w:r>
        <w:rPr>
          <w:sz w:val="18"/>
          <w:szCs w:val="18"/>
        </w:rPr>
        <w:t>_________________________________________________________________________________________________________________</w:t>
      </w:r>
    </w:p>
    <w:p w:rsidR="002822EA" w:rsidRPr="002822EA" w:rsidRDefault="002822EA" w:rsidP="002822EA">
      <w:pPr>
        <w:jc w:val="center"/>
        <w:rPr>
          <w:b/>
          <w:sz w:val="18"/>
          <w:szCs w:val="18"/>
        </w:rPr>
      </w:pPr>
      <w:r w:rsidRPr="002822EA">
        <w:rPr>
          <w:b/>
          <w:sz w:val="18"/>
          <w:szCs w:val="18"/>
        </w:rPr>
        <w:t>Постановления администрации Мошковского сельсовета Бековского района Пензенской области от 29.11.2019 № 127 «Об утверждении административного регламента предоставления муниципальной услуги «Регистрация устава территориального общественного самоуправления»</w:t>
      </w:r>
      <w:r>
        <w:rPr>
          <w:b/>
          <w:sz w:val="18"/>
          <w:szCs w:val="18"/>
        </w:rPr>
        <w:t>»</w:t>
      </w:r>
    </w:p>
    <w:p w:rsidR="002822EA" w:rsidRPr="002822EA" w:rsidRDefault="002822EA" w:rsidP="002822EA">
      <w:pPr>
        <w:jc w:val="both"/>
        <w:rPr>
          <w:sz w:val="18"/>
          <w:szCs w:val="18"/>
        </w:rPr>
      </w:pPr>
      <w:r w:rsidRPr="002822EA">
        <w:rPr>
          <w:sz w:val="18"/>
          <w:szCs w:val="18"/>
        </w:rPr>
        <w:t>В соответствии с Федеральными законами от 06.10.2003 № 131-ФЗ «Об общих принципах организации местного самоуправления в Российской Федерации» (с последующими изменениями), от 27.07.2010 № 210-ФЗ «Об организации предоставления государственных и муниципальных услуг» (с последующими изменениями), руководствуясь постановлениями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(с последующими изменениями), руководствуясь Уставом Мошковского сельсовета Бековского района Пензенской области,</w:t>
      </w:r>
    </w:p>
    <w:p w:rsidR="002822EA" w:rsidRPr="002822EA" w:rsidRDefault="002822EA" w:rsidP="002822EA">
      <w:pPr>
        <w:jc w:val="center"/>
        <w:rPr>
          <w:sz w:val="18"/>
          <w:szCs w:val="18"/>
        </w:rPr>
      </w:pPr>
      <w:r w:rsidRPr="002822EA">
        <w:rPr>
          <w:sz w:val="18"/>
          <w:szCs w:val="18"/>
        </w:rPr>
        <w:t xml:space="preserve">администрация Мошковского сельсовета </w:t>
      </w:r>
      <w:r w:rsidRPr="002822EA">
        <w:rPr>
          <w:b/>
          <w:sz w:val="18"/>
          <w:szCs w:val="18"/>
        </w:rPr>
        <w:t>постановляет:</w:t>
      </w:r>
    </w:p>
    <w:p w:rsidR="002822EA" w:rsidRPr="002822EA" w:rsidRDefault="002822EA" w:rsidP="002822EA">
      <w:pPr>
        <w:jc w:val="both"/>
        <w:rPr>
          <w:sz w:val="18"/>
          <w:szCs w:val="18"/>
        </w:rPr>
      </w:pPr>
      <w:r w:rsidRPr="002822EA">
        <w:rPr>
          <w:sz w:val="18"/>
          <w:szCs w:val="18"/>
        </w:rPr>
        <w:t>1. Утвердить прилагаемый административный регламент предоставления муниципальной услуги «Регистрация устава территориального общественного самоуправления».</w:t>
      </w:r>
    </w:p>
    <w:p w:rsidR="002822EA" w:rsidRPr="002822EA" w:rsidRDefault="002822EA" w:rsidP="002822EA">
      <w:pPr>
        <w:jc w:val="both"/>
        <w:rPr>
          <w:sz w:val="18"/>
          <w:szCs w:val="18"/>
        </w:rPr>
      </w:pPr>
      <w:r w:rsidRPr="002822EA">
        <w:rPr>
          <w:sz w:val="18"/>
          <w:szCs w:val="18"/>
        </w:rPr>
        <w:t>2. Опубликовать настоящее постановление в информационном бюллетене «Ведомости Мошковского и разместить на официальном сайте администрации Мошковского сельсовета Бековского района Пензенской в информационно-телекоммуникационной сети «Интернет».</w:t>
      </w:r>
    </w:p>
    <w:p w:rsidR="002822EA" w:rsidRPr="002822EA" w:rsidRDefault="002822EA" w:rsidP="002822EA">
      <w:pPr>
        <w:jc w:val="both"/>
        <w:rPr>
          <w:sz w:val="18"/>
          <w:szCs w:val="18"/>
        </w:rPr>
      </w:pPr>
      <w:r w:rsidRPr="002822EA">
        <w:rPr>
          <w:sz w:val="18"/>
          <w:szCs w:val="18"/>
        </w:rPr>
        <w:t>3. Настоящее постановление вступает в силу после его официального опубликования.</w:t>
      </w:r>
    </w:p>
    <w:p w:rsidR="002822EA" w:rsidRPr="002822EA" w:rsidRDefault="002822EA" w:rsidP="002822EA">
      <w:pPr>
        <w:jc w:val="both"/>
        <w:rPr>
          <w:sz w:val="18"/>
          <w:szCs w:val="18"/>
        </w:rPr>
      </w:pPr>
      <w:r w:rsidRPr="002822EA">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2822EA" w:rsidRPr="002822EA" w:rsidRDefault="002822EA" w:rsidP="002822EA">
      <w:pPr>
        <w:jc w:val="both"/>
        <w:rPr>
          <w:sz w:val="18"/>
          <w:szCs w:val="18"/>
        </w:rPr>
      </w:pPr>
      <w:r w:rsidRPr="002822EA">
        <w:rPr>
          <w:sz w:val="18"/>
          <w:szCs w:val="18"/>
        </w:rPr>
        <w:t xml:space="preserve">Глава администрации </w:t>
      </w:r>
    </w:p>
    <w:p w:rsidR="002822EA" w:rsidRPr="002822EA" w:rsidRDefault="002822EA" w:rsidP="002822EA">
      <w:pPr>
        <w:jc w:val="both"/>
        <w:rPr>
          <w:sz w:val="18"/>
          <w:szCs w:val="18"/>
        </w:rPr>
      </w:pPr>
      <w:r w:rsidRPr="002822EA">
        <w:rPr>
          <w:sz w:val="18"/>
          <w:szCs w:val="18"/>
        </w:rPr>
        <w:t>Мошковского сельсовета                                                           И.Б. Гнивковский</w:t>
      </w:r>
    </w:p>
    <w:p w:rsidR="002822EA" w:rsidRPr="002822EA" w:rsidRDefault="002822EA" w:rsidP="004E3F07">
      <w:pPr>
        <w:rPr>
          <w:sz w:val="18"/>
          <w:szCs w:val="18"/>
        </w:rPr>
      </w:pPr>
      <w:r w:rsidRPr="002822EA">
        <w:rPr>
          <w:sz w:val="18"/>
          <w:szCs w:val="18"/>
        </w:rPr>
        <w:t>Утвержден</w:t>
      </w:r>
      <w:r w:rsidR="00E2425C">
        <w:rPr>
          <w:sz w:val="18"/>
          <w:szCs w:val="18"/>
        </w:rPr>
        <w:t xml:space="preserve"> </w:t>
      </w:r>
      <w:r w:rsidRPr="002822EA">
        <w:rPr>
          <w:sz w:val="18"/>
          <w:szCs w:val="18"/>
        </w:rPr>
        <w:t>постановлением администрации</w:t>
      </w:r>
      <w:r w:rsidR="00E2425C">
        <w:rPr>
          <w:sz w:val="18"/>
          <w:szCs w:val="18"/>
        </w:rPr>
        <w:t xml:space="preserve"> </w:t>
      </w:r>
      <w:r w:rsidRPr="002822EA">
        <w:rPr>
          <w:sz w:val="18"/>
          <w:szCs w:val="18"/>
        </w:rPr>
        <w:t>Мошковского сельсовета</w:t>
      </w:r>
      <w:r w:rsidR="00E2425C">
        <w:rPr>
          <w:sz w:val="18"/>
          <w:szCs w:val="18"/>
        </w:rPr>
        <w:t xml:space="preserve"> </w:t>
      </w:r>
      <w:r w:rsidRPr="002822EA">
        <w:rPr>
          <w:sz w:val="18"/>
          <w:szCs w:val="18"/>
        </w:rPr>
        <w:t>от 29.11.2019 № 127</w:t>
      </w:r>
    </w:p>
    <w:p w:rsidR="002822EA" w:rsidRPr="002822EA" w:rsidRDefault="002822EA" w:rsidP="002822EA">
      <w:pPr>
        <w:jc w:val="center"/>
        <w:rPr>
          <w:b/>
          <w:sz w:val="18"/>
          <w:szCs w:val="18"/>
        </w:rPr>
      </w:pPr>
      <w:bookmarkStart w:id="9" w:name="P31"/>
      <w:bookmarkEnd w:id="9"/>
      <w:r w:rsidRPr="002822EA">
        <w:rPr>
          <w:b/>
          <w:sz w:val="18"/>
          <w:szCs w:val="18"/>
        </w:rPr>
        <w:t>Административный регламент предоставления муниципальной услуги «Регистрация устава территориального общественного самоуправления»</w:t>
      </w:r>
    </w:p>
    <w:p w:rsidR="002822EA" w:rsidRPr="002822EA" w:rsidRDefault="002822EA" w:rsidP="002822EA">
      <w:pPr>
        <w:jc w:val="center"/>
        <w:rPr>
          <w:b/>
          <w:sz w:val="18"/>
          <w:szCs w:val="18"/>
        </w:rPr>
      </w:pPr>
      <w:r w:rsidRPr="002822EA">
        <w:rPr>
          <w:b/>
          <w:sz w:val="18"/>
          <w:szCs w:val="18"/>
        </w:rPr>
        <w:t>Общие положения</w:t>
      </w:r>
    </w:p>
    <w:p w:rsidR="002822EA" w:rsidRPr="002822EA" w:rsidRDefault="002822EA" w:rsidP="002822EA">
      <w:pPr>
        <w:jc w:val="center"/>
        <w:rPr>
          <w:b/>
          <w:sz w:val="18"/>
          <w:szCs w:val="18"/>
        </w:rPr>
      </w:pPr>
      <w:r w:rsidRPr="002822EA">
        <w:rPr>
          <w:b/>
          <w:sz w:val="18"/>
          <w:szCs w:val="18"/>
        </w:rPr>
        <w:t>Предмет регулирования</w:t>
      </w:r>
    </w:p>
    <w:p w:rsidR="002822EA" w:rsidRPr="002822EA" w:rsidRDefault="002822EA" w:rsidP="002822EA">
      <w:pPr>
        <w:jc w:val="both"/>
        <w:rPr>
          <w:sz w:val="18"/>
          <w:szCs w:val="18"/>
        </w:rPr>
      </w:pPr>
      <w:r w:rsidRPr="002822EA">
        <w:rPr>
          <w:sz w:val="18"/>
          <w:szCs w:val="18"/>
        </w:rPr>
        <w:t>1.1. Настоящий административный регламент предоставления муниципальной услуги «Регистрация устава территориального общественного самоуправления» (далее - Административный регламент) устанавливает стандарт и порядок предоставления муниципальной услуги «Регистрация устава территориального общественного самоуправления» (далее - муниципальная услуга), определяет сроки и последовательность административных процедур (действий) администрации Мошковского сельсовета Бековского района Пензенской области (далее - Администрация) при предоставлении муниципальной услуги.</w:t>
      </w:r>
    </w:p>
    <w:p w:rsidR="002822EA" w:rsidRPr="002822EA" w:rsidRDefault="002822EA" w:rsidP="002822EA">
      <w:pPr>
        <w:jc w:val="center"/>
        <w:rPr>
          <w:b/>
          <w:sz w:val="18"/>
          <w:szCs w:val="18"/>
        </w:rPr>
      </w:pPr>
      <w:r w:rsidRPr="002822EA">
        <w:rPr>
          <w:b/>
          <w:sz w:val="18"/>
          <w:szCs w:val="18"/>
        </w:rPr>
        <w:t>Круг заявителей</w:t>
      </w:r>
    </w:p>
    <w:p w:rsidR="002822EA" w:rsidRPr="002822EA" w:rsidRDefault="002822EA" w:rsidP="002822EA">
      <w:pPr>
        <w:jc w:val="both"/>
        <w:rPr>
          <w:sz w:val="18"/>
          <w:szCs w:val="18"/>
        </w:rPr>
      </w:pPr>
      <w:r w:rsidRPr="002822EA">
        <w:rPr>
          <w:sz w:val="18"/>
          <w:szCs w:val="18"/>
        </w:rPr>
        <w:t>1.2.</w:t>
      </w:r>
      <w:bookmarkStart w:id="10" w:name="P45"/>
      <w:bookmarkEnd w:id="10"/>
      <w:r w:rsidRPr="002822EA">
        <w:rPr>
          <w:sz w:val="18"/>
          <w:szCs w:val="18"/>
        </w:rPr>
        <w:t xml:space="preserve"> Заявителем является лицо, уполномоченное решением собрания (конференции) граждан, проживающих на территории, на которой планируется осуществление ТОС.</w:t>
      </w:r>
    </w:p>
    <w:p w:rsidR="002822EA" w:rsidRPr="002822EA" w:rsidRDefault="002822EA" w:rsidP="002822EA">
      <w:pPr>
        <w:jc w:val="both"/>
        <w:rPr>
          <w:sz w:val="18"/>
          <w:szCs w:val="18"/>
        </w:rPr>
      </w:pPr>
      <w:bookmarkStart w:id="11" w:name="P46"/>
      <w:bookmarkEnd w:id="11"/>
      <w:r w:rsidRPr="002822EA">
        <w:rPr>
          <w:sz w:val="18"/>
          <w:szCs w:val="18"/>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2822EA" w:rsidRPr="002822EA" w:rsidRDefault="002822EA" w:rsidP="002822EA">
      <w:pPr>
        <w:jc w:val="center"/>
        <w:rPr>
          <w:b/>
          <w:sz w:val="18"/>
          <w:szCs w:val="18"/>
        </w:rPr>
      </w:pPr>
      <w:r w:rsidRPr="002822EA">
        <w:rPr>
          <w:b/>
          <w:sz w:val="18"/>
          <w:szCs w:val="18"/>
        </w:rPr>
        <w:t>Требования к порядку информирования</w:t>
      </w:r>
      <w:r w:rsidR="00E2425C">
        <w:rPr>
          <w:b/>
          <w:sz w:val="18"/>
          <w:szCs w:val="18"/>
        </w:rPr>
        <w:t xml:space="preserve"> </w:t>
      </w:r>
      <w:r w:rsidRPr="002822EA">
        <w:rPr>
          <w:b/>
          <w:sz w:val="18"/>
          <w:szCs w:val="18"/>
        </w:rPr>
        <w:t>о предоставлении муниципальной услуги</w:t>
      </w:r>
    </w:p>
    <w:p w:rsidR="002822EA" w:rsidRPr="002822EA" w:rsidRDefault="002822EA" w:rsidP="002822EA">
      <w:pPr>
        <w:jc w:val="both"/>
        <w:rPr>
          <w:sz w:val="18"/>
          <w:szCs w:val="18"/>
        </w:rPr>
      </w:pPr>
      <w:r w:rsidRPr="002822EA">
        <w:rPr>
          <w:sz w:val="18"/>
          <w:szCs w:val="18"/>
        </w:rPr>
        <w:t>1.3. Информирование заявителя о предоставлении муниципальной услуги осуществляется:</w:t>
      </w:r>
    </w:p>
    <w:p w:rsidR="002822EA" w:rsidRPr="002822EA" w:rsidRDefault="002822EA" w:rsidP="002822EA">
      <w:pPr>
        <w:jc w:val="both"/>
        <w:rPr>
          <w:sz w:val="18"/>
          <w:szCs w:val="18"/>
        </w:rPr>
      </w:pPr>
      <w:r w:rsidRPr="002822EA">
        <w:rPr>
          <w:sz w:val="18"/>
          <w:szCs w:val="18"/>
        </w:rPr>
        <w:t>1.3.1. Лично;</w:t>
      </w:r>
    </w:p>
    <w:p w:rsidR="002822EA" w:rsidRPr="002822EA" w:rsidRDefault="002822EA" w:rsidP="002822EA">
      <w:pPr>
        <w:jc w:val="both"/>
        <w:rPr>
          <w:sz w:val="18"/>
          <w:szCs w:val="18"/>
        </w:rPr>
      </w:pPr>
      <w:r w:rsidRPr="002822EA">
        <w:rPr>
          <w:sz w:val="18"/>
          <w:szCs w:val="18"/>
        </w:rPr>
        <w:t>1.3.2.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2822EA" w:rsidRPr="002822EA" w:rsidRDefault="002822EA" w:rsidP="002822EA">
      <w:pPr>
        <w:jc w:val="both"/>
        <w:rPr>
          <w:sz w:val="18"/>
          <w:szCs w:val="18"/>
        </w:rPr>
      </w:pPr>
      <w:r w:rsidRPr="002822EA">
        <w:rPr>
          <w:sz w:val="18"/>
          <w:szCs w:val="18"/>
        </w:rPr>
        <w:t>1.3.3. Посредством использования телефонной, почтовой связи, а также электронной почты;</w:t>
      </w:r>
    </w:p>
    <w:p w:rsidR="002822EA" w:rsidRPr="002822EA" w:rsidRDefault="002822EA" w:rsidP="002822EA">
      <w:pPr>
        <w:jc w:val="both"/>
        <w:rPr>
          <w:sz w:val="18"/>
          <w:szCs w:val="18"/>
        </w:rPr>
      </w:pPr>
      <w:r w:rsidRPr="002822EA">
        <w:rPr>
          <w:sz w:val="18"/>
          <w:szCs w:val="18"/>
        </w:rPr>
        <w:t>1.3.4. Посредством размещения информации на официальном сайте Администрации в информационно-телекоммуникационной сети «Интернет» (</w:t>
      </w:r>
      <w:r w:rsidRPr="002822EA">
        <w:rPr>
          <w:sz w:val="18"/>
          <w:szCs w:val="18"/>
          <w:lang w:val="en-US"/>
        </w:rPr>
        <w:t>http</w:t>
      </w:r>
      <w:r w:rsidRPr="002822EA">
        <w:rPr>
          <w:sz w:val="18"/>
          <w:szCs w:val="18"/>
        </w:rPr>
        <w:t>://test.moshkovo.bekovo.pnzreg.ru)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t>
      </w:r>
      <w:hyperlink r:id="rId22" w:history="1">
        <w:r w:rsidRPr="002822EA">
          <w:rPr>
            <w:rStyle w:val="ab"/>
            <w:color w:val="auto"/>
            <w:sz w:val="18"/>
            <w:szCs w:val="18"/>
            <w:u w:val="none"/>
          </w:rPr>
          <w:t>www</w:t>
        </w:r>
        <w:r w:rsidRPr="002822EA">
          <w:rPr>
            <w:rStyle w:val="ab"/>
            <w:color w:val="auto"/>
            <w:sz w:val="18"/>
            <w:szCs w:val="18"/>
            <w:u w:val="none"/>
            <w:lang w:val="ru-RU"/>
          </w:rPr>
          <w:t>.</w:t>
        </w:r>
        <w:r w:rsidRPr="002822EA">
          <w:rPr>
            <w:rStyle w:val="ab"/>
            <w:color w:val="auto"/>
            <w:sz w:val="18"/>
            <w:szCs w:val="18"/>
            <w:u w:val="none"/>
          </w:rPr>
          <w:t>gosuslugi</w:t>
        </w:r>
        <w:r w:rsidRPr="002822EA">
          <w:rPr>
            <w:rStyle w:val="ab"/>
            <w:color w:val="auto"/>
            <w:sz w:val="18"/>
            <w:szCs w:val="18"/>
            <w:u w:val="none"/>
            <w:lang w:val="ru-RU"/>
          </w:rPr>
          <w:t>.</w:t>
        </w:r>
        <w:r w:rsidRPr="002822EA">
          <w:rPr>
            <w:rStyle w:val="ab"/>
            <w:color w:val="auto"/>
            <w:sz w:val="18"/>
            <w:szCs w:val="18"/>
            <w:u w:val="none"/>
          </w:rPr>
          <w:t>ru</w:t>
        </w:r>
      </w:hyperlink>
      <w:r w:rsidRPr="002822EA">
        <w:rPr>
          <w:sz w:val="18"/>
          <w:szCs w:val="18"/>
        </w:rPr>
        <w:t>)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(gosuslugi.pnzreg.ru) (далее - Региональный портал);</w:t>
      </w:r>
    </w:p>
    <w:p w:rsidR="002822EA" w:rsidRPr="002822EA" w:rsidRDefault="002822EA" w:rsidP="002822EA">
      <w:pPr>
        <w:jc w:val="both"/>
        <w:rPr>
          <w:sz w:val="18"/>
          <w:szCs w:val="18"/>
        </w:rPr>
      </w:pPr>
      <w:r w:rsidRPr="002822EA">
        <w:rPr>
          <w:sz w:val="18"/>
          <w:szCs w:val="18"/>
        </w:rPr>
        <w:t>1.3.5. В многофункциональном центре предоставления государственных и муниципальных услуг (далее -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2822EA" w:rsidRPr="002822EA" w:rsidRDefault="002822EA" w:rsidP="002822EA">
      <w:pPr>
        <w:jc w:val="both"/>
        <w:rPr>
          <w:sz w:val="18"/>
          <w:szCs w:val="18"/>
        </w:rPr>
      </w:pPr>
      <w:r w:rsidRPr="002822EA">
        <w:rPr>
          <w:sz w:val="18"/>
          <w:szCs w:val="18"/>
        </w:rPr>
        <w:t>1.4. Консультирование по процедуре предоставления муниципальной услуги предоставляется специалистом Администрации, в чьи должностные обязанности входит предоставление муниципальной услуги:</w:t>
      </w:r>
    </w:p>
    <w:p w:rsidR="002822EA" w:rsidRPr="002822EA" w:rsidRDefault="002822EA" w:rsidP="002822EA">
      <w:pPr>
        <w:jc w:val="both"/>
        <w:rPr>
          <w:sz w:val="18"/>
          <w:szCs w:val="18"/>
        </w:rPr>
      </w:pPr>
      <w:r w:rsidRPr="002822EA">
        <w:rPr>
          <w:sz w:val="18"/>
          <w:szCs w:val="18"/>
        </w:rPr>
        <w:t>а) при личном обращении заявителя;</w:t>
      </w:r>
    </w:p>
    <w:p w:rsidR="002822EA" w:rsidRPr="002822EA" w:rsidRDefault="002822EA" w:rsidP="002822EA">
      <w:pPr>
        <w:jc w:val="both"/>
        <w:rPr>
          <w:sz w:val="18"/>
          <w:szCs w:val="18"/>
        </w:rPr>
      </w:pPr>
      <w:r w:rsidRPr="002822EA">
        <w:rPr>
          <w:sz w:val="18"/>
          <w:szCs w:val="18"/>
        </w:rPr>
        <w:t>б) по письменным обращениям (в том числе по электронной почте).</w:t>
      </w:r>
    </w:p>
    <w:p w:rsidR="002822EA" w:rsidRPr="002822EA" w:rsidRDefault="002822EA" w:rsidP="002822EA">
      <w:pPr>
        <w:jc w:val="both"/>
        <w:rPr>
          <w:sz w:val="18"/>
          <w:szCs w:val="18"/>
        </w:rPr>
      </w:pPr>
      <w:r w:rsidRPr="002822EA">
        <w:rPr>
          <w:sz w:val="18"/>
          <w:szCs w:val="18"/>
        </w:rPr>
        <w:t>Ответ на обращение направляется почтой в адрес заявителя в срок, не превышающий пяти рабочих дней со дня регистрации письменного обращения;</w:t>
      </w:r>
    </w:p>
    <w:p w:rsidR="002822EA" w:rsidRPr="002822EA" w:rsidRDefault="002822EA" w:rsidP="002822EA">
      <w:pPr>
        <w:jc w:val="both"/>
        <w:rPr>
          <w:sz w:val="18"/>
          <w:szCs w:val="18"/>
        </w:rPr>
      </w:pPr>
      <w:r w:rsidRPr="002822EA">
        <w:rPr>
          <w:sz w:val="18"/>
          <w:szCs w:val="18"/>
        </w:rPr>
        <w:t>в) по телефону.</w:t>
      </w:r>
    </w:p>
    <w:p w:rsidR="002822EA" w:rsidRPr="002822EA" w:rsidRDefault="002822EA" w:rsidP="002822EA">
      <w:pPr>
        <w:jc w:val="both"/>
        <w:rPr>
          <w:sz w:val="18"/>
          <w:szCs w:val="18"/>
        </w:rPr>
      </w:pPr>
      <w:r w:rsidRPr="002822EA">
        <w:rPr>
          <w:sz w:val="18"/>
          <w:szCs w:val="18"/>
        </w:rPr>
        <w:t>Индивидуальное устное консультирование каждого заявителя, в том числе обратившегося по телефону, осуществляется не более 10 минут.</w:t>
      </w:r>
    </w:p>
    <w:p w:rsidR="002822EA" w:rsidRPr="002822EA" w:rsidRDefault="002822EA" w:rsidP="002822EA">
      <w:pPr>
        <w:jc w:val="both"/>
        <w:rPr>
          <w:sz w:val="18"/>
          <w:szCs w:val="18"/>
        </w:rPr>
      </w:pPr>
      <w:r w:rsidRPr="002822EA">
        <w:rPr>
          <w:sz w:val="18"/>
          <w:szCs w:val="18"/>
        </w:rPr>
        <w:lastRenderedPageBreak/>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2822EA" w:rsidRPr="002822EA" w:rsidRDefault="002822EA" w:rsidP="002822EA">
      <w:pPr>
        <w:jc w:val="both"/>
        <w:rPr>
          <w:sz w:val="18"/>
          <w:szCs w:val="18"/>
        </w:rPr>
      </w:pPr>
      <w:r w:rsidRPr="002822EA">
        <w:rPr>
          <w:sz w:val="18"/>
          <w:szCs w:val="1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2822EA" w:rsidRPr="002822EA" w:rsidRDefault="002822EA" w:rsidP="002822EA">
      <w:pPr>
        <w:jc w:val="both"/>
        <w:rPr>
          <w:sz w:val="18"/>
          <w:szCs w:val="18"/>
        </w:rPr>
      </w:pPr>
      <w:r w:rsidRPr="002822EA">
        <w:rPr>
          <w:sz w:val="18"/>
          <w:szCs w:val="18"/>
        </w:rPr>
        <w:t>Специалист Администрации, осуществляющий консультирование, должен корректно и внимательно относиться к заявителю, не унижая его чести и достоинства;</w:t>
      </w:r>
    </w:p>
    <w:p w:rsidR="002822EA" w:rsidRPr="002822EA" w:rsidRDefault="002822EA" w:rsidP="002822EA">
      <w:pPr>
        <w:jc w:val="both"/>
        <w:rPr>
          <w:sz w:val="18"/>
          <w:szCs w:val="18"/>
        </w:rPr>
      </w:pPr>
      <w:r w:rsidRPr="002822EA">
        <w:rPr>
          <w:sz w:val="18"/>
          <w:szCs w:val="18"/>
        </w:rPr>
        <w:t>г) по электронной почте ответ по вопросам, перечень которых установлен пунктом 1.5 Административного регламента, направляется на адрес электронной почты заявителя в срок, не превышающий один день со дня регистрации обращения, поступившего в форме электронного документа.</w:t>
      </w:r>
    </w:p>
    <w:p w:rsidR="002822EA" w:rsidRPr="002822EA" w:rsidRDefault="002822EA" w:rsidP="002822EA">
      <w:pPr>
        <w:jc w:val="both"/>
        <w:rPr>
          <w:sz w:val="18"/>
          <w:szCs w:val="18"/>
        </w:rPr>
      </w:pPr>
      <w:r w:rsidRPr="002822EA">
        <w:rPr>
          <w:sz w:val="18"/>
          <w:szCs w:val="18"/>
        </w:rPr>
        <w:t>Ответы на вопросы, не предусмотренные пунктом 1.5 Административного регламента, направляются на электронный адрес заявителя в срок, не превышающий двух дней со дня регистрации обращения, поступившего в форме электронного документа, и на почтовый адрес заявителя в срок, не превышающий трех дней со дня регистрации письменного обращения;</w:t>
      </w:r>
    </w:p>
    <w:p w:rsidR="002822EA" w:rsidRPr="002822EA" w:rsidRDefault="002822EA" w:rsidP="002822EA">
      <w:pPr>
        <w:jc w:val="both"/>
        <w:rPr>
          <w:sz w:val="18"/>
          <w:szCs w:val="18"/>
        </w:rPr>
      </w:pPr>
      <w:r w:rsidRPr="002822EA">
        <w:rPr>
          <w:sz w:val="18"/>
          <w:szCs w:val="18"/>
        </w:rPr>
        <w:t>д) заявитель имеет право на получение информации о предоставлении муниципальной услуги посредством Единого портала и Регионального портала.</w:t>
      </w:r>
    </w:p>
    <w:p w:rsidR="002822EA" w:rsidRPr="002822EA" w:rsidRDefault="002822EA" w:rsidP="002822EA">
      <w:pPr>
        <w:jc w:val="both"/>
        <w:rPr>
          <w:sz w:val="18"/>
          <w:szCs w:val="18"/>
        </w:rPr>
      </w:pPr>
      <w:r w:rsidRPr="002822EA">
        <w:rPr>
          <w:sz w:val="18"/>
          <w:szCs w:val="18"/>
        </w:rPr>
        <w:t>1.5. Информация по вопросам предоставления муниципальной услуги включает в себя следующие сведения:</w:t>
      </w:r>
    </w:p>
    <w:p w:rsidR="002822EA" w:rsidRPr="002822EA" w:rsidRDefault="002822EA" w:rsidP="002822EA">
      <w:pPr>
        <w:jc w:val="both"/>
        <w:rPr>
          <w:sz w:val="18"/>
          <w:szCs w:val="18"/>
        </w:rPr>
      </w:pPr>
      <w:r w:rsidRPr="002822EA">
        <w:rPr>
          <w:sz w:val="18"/>
          <w:szCs w:val="18"/>
        </w:rPr>
        <w:t xml:space="preserve"> 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2822EA" w:rsidRPr="002822EA" w:rsidRDefault="002822EA" w:rsidP="002822EA">
      <w:pPr>
        <w:jc w:val="both"/>
        <w:rPr>
          <w:sz w:val="18"/>
          <w:szCs w:val="18"/>
        </w:rPr>
      </w:pPr>
      <w:r w:rsidRPr="002822EA">
        <w:rPr>
          <w:sz w:val="18"/>
          <w:szCs w:val="18"/>
        </w:rPr>
        <w:t xml:space="preserve"> 2) круг заявителей, которым предоставляется муниципальная услуга;</w:t>
      </w:r>
    </w:p>
    <w:p w:rsidR="002822EA" w:rsidRPr="002822EA" w:rsidRDefault="002822EA" w:rsidP="002822EA">
      <w:pPr>
        <w:jc w:val="both"/>
        <w:rPr>
          <w:sz w:val="18"/>
          <w:szCs w:val="18"/>
        </w:rPr>
      </w:pPr>
      <w:r w:rsidRPr="002822EA">
        <w:rPr>
          <w:sz w:val="18"/>
          <w:szCs w:val="18"/>
        </w:rPr>
        <w:t>3)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 а также перечень документов, которые заявитель вправе представить по собственной инициативе;</w:t>
      </w:r>
    </w:p>
    <w:p w:rsidR="002822EA" w:rsidRPr="002822EA" w:rsidRDefault="002822EA" w:rsidP="002822EA">
      <w:pPr>
        <w:jc w:val="both"/>
        <w:rPr>
          <w:sz w:val="18"/>
          <w:szCs w:val="18"/>
        </w:rPr>
      </w:pPr>
      <w:r w:rsidRPr="002822EA">
        <w:rPr>
          <w:sz w:val="18"/>
          <w:szCs w:val="18"/>
        </w:rPr>
        <w:t>4) срок предоставления муниципальной услуги;</w:t>
      </w:r>
    </w:p>
    <w:p w:rsidR="002822EA" w:rsidRPr="002822EA" w:rsidRDefault="002822EA" w:rsidP="002822EA">
      <w:pPr>
        <w:jc w:val="both"/>
        <w:rPr>
          <w:sz w:val="18"/>
          <w:szCs w:val="18"/>
        </w:rPr>
      </w:pPr>
      <w:r w:rsidRPr="002822EA">
        <w:rPr>
          <w:sz w:val="18"/>
          <w:szCs w:val="18"/>
        </w:rPr>
        <w:t>5) порядок и способы подачи документов, представляемых заявителем для получения муниципальной услуги;</w:t>
      </w:r>
    </w:p>
    <w:p w:rsidR="002822EA" w:rsidRPr="002822EA" w:rsidRDefault="002822EA" w:rsidP="002822EA">
      <w:pPr>
        <w:jc w:val="both"/>
        <w:rPr>
          <w:sz w:val="18"/>
          <w:szCs w:val="18"/>
        </w:rPr>
      </w:pPr>
      <w:r w:rsidRPr="002822EA">
        <w:rPr>
          <w:sz w:val="18"/>
          <w:szCs w:val="18"/>
        </w:rPr>
        <w:t>6)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и нормативными правовыми актами Мошковского сельсовета Бековского района Пензенской области;</w:t>
      </w:r>
    </w:p>
    <w:p w:rsidR="002822EA" w:rsidRPr="002822EA" w:rsidRDefault="002822EA" w:rsidP="002822EA">
      <w:pPr>
        <w:jc w:val="both"/>
        <w:rPr>
          <w:sz w:val="18"/>
          <w:szCs w:val="18"/>
        </w:rPr>
      </w:pPr>
      <w:r w:rsidRPr="002822EA">
        <w:rPr>
          <w:sz w:val="18"/>
          <w:szCs w:val="18"/>
        </w:rPr>
        <w:t>7) порядок получения информации заявителем по вопросам предоставления муниципальной услуги, сведений о ходе предоставления муниципальной услуги;</w:t>
      </w:r>
    </w:p>
    <w:p w:rsidR="002822EA" w:rsidRPr="002822EA" w:rsidRDefault="002822EA" w:rsidP="002822EA">
      <w:pPr>
        <w:jc w:val="both"/>
        <w:rPr>
          <w:sz w:val="18"/>
          <w:szCs w:val="18"/>
        </w:rPr>
      </w:pPr>
      <w:r w:rsidRPr="002822EA">
        <w:rPr>
          <w:sz w:val="18"/>
          <w:szCs w:val="18"/>
        </w:rPr>
        <w:t>8) результаты предоставления муниципальной услуги, порядок направления документа, являющегося результатом предоставления муниципальной услуги;</w:t>
      </w:r>
    </w:p>
    <w:p w:rsidR="002822EA" w:rsidRPr="002822EA" w:rsidRDefault="002822EA" w:rsidP="002822EA">
      <w:pPr>
        <w:jc w:val="both"/>
        <w:rPr>
          <w:sz w:val="18"/>
          <w:szCs w:val="18"/>
        </w:rPr>
      </w:pPr>
      <w:r w:rsidRPr="002822EA">
        <w:rPr>
          <w:sz w:val="18"/>
          <w:szCs w:val="18"/>
        </w:rPr>
        <w:t>9)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2822EA" w:rsidRPr="002822EA" w:rsidRDefault="002822EA" w:rsidP="002822EA">
      <w:pPr>
        <w:jc w:val="both"/>
        <w:rPr>
          <w:sz w:val="18"/>
          <w:szCs w:val="18"/>
        </w:rPr>
      </w:pPr>
      <w:r w:rsidRPr="002822EA">
        <w:rPr>
          <w:sz w:val="18"/>
          <w:szCs w:val="18"/>
        </w:rPr>
        <w:t>10) сведения о месте нахождения, графике работы, телефонах, адресе официального сайта Администрации, а также электронной почты;</w:t>
      </w:r>
    </w:p>
    <w:p w:rsidR="002822EA" w:rsidRPr="002822EA" w:rsidRDefault="002822EA" w:rsidP="002822EA">
      <w:pPr>
        <w:jc w:val="both"/>
        <w:rPr>
          <w:sz w:val="18"/>
          <w:szCs w:val="18"/>
        </w:rPr>
      </w:pPr>
      <w:r w:rsidRPr="002822EA">
        <w:rPr>
          <w:sz w:val="18"/>
          <w:szCs w:val="18"/>
        </w:rPr>
        <w:t>11) перечень МФЦ, в которых предоставляется муниципальная услуга, сведения о месте нахождения, графике работы, телефонах, адресе официального сайта МФЦ в информационно-телекоммуникационной сети «Интернет» (далее - официальный сайт МФЦ), а также электронной почты;</w:t>
      </w:r>
    </w:p>
    <w:p w:rsidR="002822EA" w:rsidRPr="002822EA" w:rsidRDefault="002822EA" w:rsidP="002822EA">
      <w:pPr>
        <w:jc w:val="both"/>
        <w:rPr>
          <w:sz w:val="18"/>
          <w:szCs w:val="18"/>
        </w:rPr>
      </w:pPr>
      <w:r w:rsidRPr="002822EA">
        <w:rPr>
          <w:sz w:val="18"/>
          <w:szCs w:val="18"/>
        </w:rPr>
        <w:t>12) порядок досудебного (внесудебного) обжалования действий (бездействия) и решений, принятых (осуществляемых) в ходе предоставления муниципальной услуги.</w:t>
      </w:r>
    </w:p>
    <w:p w:rsidR="002822EA" w:rsidRPr="002822EA" w:rsidRDefault="002822EA" w:rsidP="002822EA">
      <w:pPr>
        <w:jc w:val="both"/>
        <w:rPr>
          <w:sz w:val="18"/>
          <w:szCs w:val="18"/>
        </w:rPr>
      </w:pPr>
      <w:r w:rsidRPr="002822EA">
        <w:rPr>
          <w:sz w:val="18"/>
          <w:szCs w:val="18"/>
        </w:rPr>
        <w:t>1.6. На Едином портале, Региональном портале, официальном сайте Администрации размещается информация по вопросам предоставления муниципальной услуги, включающая в себя сведения согласно пункту 1.5 Административного регламента.</w:t>
      </w:r>
    </w:p>
    <w:p w:rsidR="002822EA" w:rsidRPr="002822EA" w:rsidRDefault="002822EA" w:rsidP="002822EA">
      <w:pPr>
        <w:jc w:val="both"/>
        <w:rPr>
          <w:sz w:val="18"/>
          <w:szCs w:val="18"/>
        </w:rPr>
      </w:pPr>
      <w:r w:rsidRPr="002822EA">
        <w:rPr>
          <w:sz w:val="18"/>
          <w:szCs w:val="18"/>
        </w:rPr>
        <w:t>1.7. Информация по вопросам предоставления муниципальной услуги предоставляется заявителю бесплатно.</w:t>
      </w:r>
    </w:p>
    <w:p w:rsidR="002822EA" w:rsidRPr="002822EA" w:rsidRDefault="002822EA" w:rsidP="002822EA">
      <w:pPr>
        <w:jc w:val="both"/>
        <w:rPr>
          <w:sz w:val="18"/>
          <w:szCs w:val="18"/>
        </w:rPr>
      </w:pPr>
      <w:r w:rsidRPr="002822EA">
        <w:rPr>
          <w:sz w:val="18"/>
          <w:szCs w:val="18"/>
        </w:rPr>
        <w:t>1.8.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822EA" w:rsidRPr="002822EA" w:rsidRDefault="002822EA" w:rsidP="002822EA">
      <w:pPr>
        <w:jc w:val="both"/>
        <w:rPr>
          <w:sz w:val="18"/>
          <w:szCs w:val="18"/>
        </w:rPr>
      </w:pPr>
      <w:r w:rsidRPr="002822EA">
        <w:rPr>
          <w:sz w:val="18"/>
          <w:szCs w:val="18"/>
        </w:rPr>
        <w:t>1.9. Порядок, форма, место размещения и способы получения справочной информации.</w:t>
      </w:r>
    </w:p>
    <w:p w:rsidR="002822EA" w:rsidRPr="002822EA" w:rsidRDefault="002822EA" w:rsidP="002822EA">
      <w:pPr>
        <w:jc w:val="both"/>
        <w:rPr>
          <w:sz w:val="18"/>
          <w:szCs w:val="18"/>
        </w:rPr>
      </w:pPr>
      <w:r w:rsidRPr="002822EA">
        <w:rPr>
          <w:sz w:val="18"/>
          <w:szCs w:val="18"/>
        </w:rPr>
        <w:t>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2822EA" w:rsidRPr="002822EA" w:rsidRDefault="002822EA" w:rsidP="002822EA">
      <w:pPr>
        <w:jc w:val="both"/>
        <w:rPr>
          <w:sz w:val="18"/>
          <w:szCs w:val="18"/>
        </w:rPr>
      </w:pPr>
      <w:r w:rsidRPr="002822EA">
        <w:rPr>
          <w:sz w:val="18"/>
          <w:szCs w:val="18"/>
        </w:rPr>
        <w:t>Порядок,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 предусмотренным пунктом 1.5 Административного регламента.</w:t>
      </w:r>
    </w:p>
    <w:p w:rsidR="002822EA" w:rsidRPr="002822EA" w:rsidRDefault="002822EA" w:rsidP="002822EA">
      <w:pPr>
        <w:jc w:val="both"/>
        <w:rPr>
          <w:sz w:val="18"/>
          <w:szCs w:val="18"/>
        </w:rPr>
      </w:pPr>
      <w:r w:rsidRPr="002822EA">
        <w:rPr>
          <w:sz w:val="18"/>
          <w:szCs w:val="18"/>
        </w:rPr>
        <w:t>К справочной информации относится следующая информация:</w:t>
      </w:r>
    </w:p>
    <w:p w:rsidR="002822EA" w:rsidRPr="002822EA" w:rsidRDefault="002822EA" w:rsidP="002822EA">
      <w:pPr>
        <w:jc w:val="both"/>
        <w:rPr>
          <w:sz w:val="18"/>
          <w:szCs w:val="18"/>
        </w:rPr>
      </w:pPr>
      <w:r w:rsidRPr="002822EA">
        <w:rPr>
          <w:sz w:val="18"/>
          <w:szCs w:val="18"/>
        </w:rPr>
        <w:t xml:space="preserve"> - место нахождения и график работы Администрации и МФЦ;</w:t>
      </w:r>
    </w:p>
    <w:p w:rsidR="002822EA" w:rsidRPr="002822EA" w:rsidRDefault="002822EA" w:rsidP="002822EA">
      <w:pPr>
        <w:jc w:val="both"/>
        <w:rPr>
          <w:sz w:val="18"/>
          <w:szCs w:val="18"/>
        </w:rPr>
      </w:pPr>
      <w:r w:rsidRPr="002822EA">
        <w:rPr>
          <w:sz w:val="18"/>
          <w:szCs w:val="18"/>
        </w:rPr>
        <w:t xml:space="preserve"> - справочные телефоны Администрации и МФЦ, в том числе номер телефона-автоинформатора (при наличии);</w:t>
      </w:r>
    </w:p>
    <w:p w:rsidR="002822EA" w:rsidRPr="002822EA" w:rsidRDefault="002822EA" w:rsidP="002822EA">
      <w:pPr>
        <w:jc w:val="both"/>
        <w:rPr>
          <w:sz w:val="18"/>
          <w:szCs w:val="18"/>
        </w:rPr>
      </w:pPr>
      <w:r w:rsidRPr="002822EA">
        <w:rPr>
          <w:sz w:val="18"/>
          <w:szCs w:val="18"/>
        </w:rPr>
        <w:t xml:space="preserve"> - адреса официальных сайтов Администрации и МФЦ, адреса их электронной почты.</w:t>
      </w:r>
    </w:p>
    <w:p w:rsidR="002822EA" w:rsidRPr="002822EA" w:rsidRDefault="002822EA" w:rsidP="002822EA">
      <w:pPr>
        <w:jc w:val="both"/>
        <w:rPr>
          <w:sz w:val="18"/>
          <w:szCs w:val="18"/>
        </w:rPr>
      </w:pPr>
      <w:r w:rsidRPr="002822EA">
        <w:rPr>
          <w:sz w:val="18"/>
          <w:szCs w:val="18"/>
        </w:rPr>
        <w:t>1.10. Справочная информация, предусмотренная пунктом 1.9 Административного регламента, размещается на информационных стендах Администрации, МФЦ, на официальном сайте Администрации, МФЦ, на Едином портале, Региональном портале.</w:t>
      </w:r>
    </w:p>
    <w:p w:rsidR="002822EA" w:rsidRPr="002822EA" w:rsidRDefault="002822EA" w:rsidP="002822EA">
      <w:pPr>
        <w:jc w:val="both"/>
        <w:rPr>
          <w:sz w:val="18"/>
          <w:szCs w:val="18"/>
        </w:rPr>
      </w:pPr>
      <w:r w:rsidRPr="002822EA">
        <w:rPr>
          <w:sz w:val="18"/>
          <w:szCs w:val="18"/>
        </w:rPr>
        <w:t>1.11. Администрация обеспечивает размещение и актуализацию справочной информации на информационных стендах Администрации, на Едином портале, Региональном портале, официальном сайте Администрации.</w:t>
      </w:r>
    </w:p>
    <w:p w:rsidR="002822EA" w:rsidRPr="002822EA" w:rsidRDefault="002822EA" w:rsidP="002822EA">
      <w:pPr>
        <w:jc w:val="both"/>
        <w:rPr>
          <w:sz w:val="18"/>
          <w:szCs w:val="18"/>
        </w:rPr>
      </w:pPr>
      <w:r w:rsidRPr="002822EA">
        <w:rPr>
          <w:sz w:val="18"/>
          <w:szCs w:val="18"/>
        </w:rPr>
        <w:t>1.12. Подробную информацию о предоставляемой муниципальной услуге, о сроках и ходе ее предоставления можно получить также в МФЦ в соответствии с соглашением о взаимодействии, заключенным между МФЦ и Администрацией.</w:t>
      </w:r>
    </w:p>
    <w:p w:rsidR="002822EA" w:rsidRPr="002822EA" w:rsidRDefault="002822EA" w:rsidP="002822EA">
      <w:pPr>
        <w:jc w:val="both"/>
        <w:rPr>
          <w:sz w:val="18"/>
          <w:szCs w:val="18"/>
        </w:rPr>
      </w:pPr>
      <w:r w:rsidRPr="002822EA">
        <w:rPr>
          <w:sz w:val="18"/>
          <w:szCs w:val="18"/>
        </w:rPr>
        <w:t>МФЦ обеспечивает размещение и актуализацию справочной информации на информационных стендах и официальном сайте МФЦ.</w:t>
      </w:r>
    </w:p>
    <w:p w:rsidR="002822EA" w:rsidRPr="002822EA" w:rsidRDefault="002822EA" w:rsidP="002822EA">
      <w:pPr>
        <w:jc w:val="center"/>
        <w:rPr>
          <w:b/>
          <w:sz w:val="18"/>
          <w:szCs w:val="18"/>
        </w:rPr>
      </w:pPr>
      <w:bookmarkStart w:id="12" w:name="bookmark1"/>
      <w:r w:rsidRPr="002822EA">
        <w:rPr>
          <w:b/>
          <w:sz w:val="18"/>
          <w:szCs w:val="18"/>
        </w:rPr>
        <w:t>II. Стандарт предоставления муниципальной услуги</w:t>
      </w:r>
      <w:bookmarkEnd w:id="12"/>
    </w:p>
    <w:p w:rsidR="002822EA" w:rsidRPr="002822EA" w:rsidRDefault="002822EA" w:rsidP="002822EA">
      <w:pPr>
        <w:jc w:val="both"/>
        <w:rPr>
          <w:sz w:val="18"/>
          <w:szCs w:val="18"/>
        </w:rPr>
      </w:pPr>
      <w:r w:rsidRPr="002822EA">
        <w:rPr>
          <w:sz w:val="18"/>
          <w:szCs w:val="18"/>
        </w:rPr>
        <w:t>2.1. Наименование муниципальной услуги - Регистрация устава территориального общественного самоуправления (далее - ТОС).</w:t>
      </w:r>
    </w:p>
    <w:p w:rsidR="002822EA" w:rsidRPr="002822EA" w:rsidRDefault="002822EA" w:rsidP="002822EA">
      <w:pPr>
        <w:jc w:val="both"/>
        <w:rPr>
          <w:sz w:val="18"/>
          <w:szCs w:val="18"/>
        </w:rPr>
      </w:pPr>
      <w:r w:rsidRPr="002822EA">
        <w:rPr>
          <w:sz w:val="18"/>
          <w:szCs w:val="18"/>
        </w:rPr>
        <w:t>Краткое наименование муниципальной услуги отсутствует.</w:t>
      </w:r>
    </w:p>
    <w:p w:rsidR="002822EA" w:rsidRPr="002822EA" w:rsidRDefault="002822EA" w:rsidP="002822EA">
      <w:pPr>
        <w:jc w:val="center"/>
        <w:rPr>
          <w:b/>
          <w:sz w:val="18"/>
          <w:szCs w:val="18"/>
        </w:rPr>
      </w:pPr>
      <w:r w:rsidRPr="002822EA">
        <w:rPr>
          <w:b/>
          <w:sz w:val="18"/>
          <w:szCs w:val="18"/>
        </w:rPr>
        <w:t>Наименование органа местного самоуправления, предоставляющего муниципальную услугу</w:t>
      </w:r>
    </w:p>
    <w:p w:rsidR="002822EA" w:rsidRPr="002822EA" w:rsidRDefault="002822EA" w:rsidP="002822EA">
      <w:pPr>
        <w:jc w:val="both"/>
        <w:rPr>
          <w:sz w:val="18"/>
          <w:szCs w:val="18"/>
        </w:rPr>
      </w:pPr>
      <w:r w:rsidRPr="002822EA">
        <w:rPr>
          <w:sz w:val="18"/>
          <w:szCs w:val="18"/>
        </w:rPr>
        <w:t>2.2. Предоставление муниципальной услуги осуществляет Администрация.</w:t>
      </w:r>
    </w:p>
    <w:p w:rsidR="002822EA" w:rsidRPr="002822EA" w:rsidRDefault="002822EA" w:rsidP="002822EA">
      <w:pPr>
        <w:jc w:val="center"/>
        <w:rPr>
          <w:b/>
          <w:sz w:val="18"/>
          <w:szCs w:val="18"/>
        </w:rPr>
      </w:pPr>
      <w:r w:rsidRPr="002822EA">
        <w:rPr>
          <w:b/>
          <w:sz w:val="18"/>
          <w:szCs w:val="18"/>
        </w:rPr>
        <w:t>Результат предоставления муниципальной услуги</w:t>
      </w:r>
    </w:p>
    <w:p w:rsidR="002822EA" w:rsidRPr="002822EA" w:rsidRDefault="002822EA" w:rsidP="002822EA">
      <w:pPr>
        <w:jc w:val="both"/>
        <w:rPr>
          <w:sz w:val="18"/>
          <w:szCs w:val="18"/>
        </w:rPr>
      </w:pPr>
      <w:r w:rsidRPr="002822EA">
        <w:rPr>
          <w:sz w:val="18"/>
          <w:szCs w:val="18"/>
        </w:rPr>
        <w:lastRenderedPageBreak/>
        <w:t>2.3. Результатом предоставления муниципальной услуги является:</w:t>
      </w:r>
    </w:p>
    <w:p w:rsidR="002822EA" w:rsidRPr="002822EA" w:rsidRDefault="002822EA" w:rsidP="002822EA">
      <w:pPr>
        <w:jc w:val="both"/>
        <w:rPr>
          <w:sz w:val="18"/>
          <w:szCs w:val="18"/>
        </w:rPr>
      </w:pPr>
      <w:r w:rsidRPr="002822EA">
        <w:rPr>
          <w:sz w:val="18"/>
          <w:szCs w:val="18"/>
        </w:rPr>
        <w:t>- зарегистрированный устав ТОС, постановление Администрации о регистрации устава ТОС;</w:t>
      </w:r>
    </w:p>
    <w:p w:rsidR="002822EA" w:rsidRPr="002822EA" w:rsidRDefault="002822EA" w:rsidP="002822EA">
      <w:pPr>
        <w:jc w:val="both"/>
        <w:rPr>
          <w:sz w:val="18"/>
          <w:szCs w:val="18"/>
        </w:rPr>
      </w:pPr>
      <w:r w:rsidRPr="002822EA">
        <w:rPr>
          <w:sz w:val="18"/>
          <w:szCs w:val="18"/>
        </w:rPr>
        <w:t>- уведомление об отказе в регистрации устава ТОС.</w:t>
      </w:r>
    </w:p>
    <w:p w:rsidR="002822EA" w:rsidRPr="002822EA" w:rsidRDefault="002822EA" w:rsidP="002822EA">
      <w:pPr>
        <w:jc w:val="center"/>
        <w:rPr>
          <w:b/>
          <w:sz w:val="18"/>
          <w:szCs w:val="18"/>
        </w:rPr>
      </w:pPr>
      <w:r w:rsidRPr="002822EA">
        <w:rPr>
          <w:b/>
          <w:sz w:val="18"/>
          <w:szCs w:val="18"/>
        </w:rPr>
        <w:t>Срок предоставления муниципальной услуги</w:t>
      </w:r>
    </w:p>
    <w:p w:rsidR="002822EA" w:rsidRPr="002822EA" w:rsidRDefault="002822EA" w:rsidP="002822EA">
      <w:pPr>
        <w:jc w:val="both"/>
        <w:rPr>
          <w:sz w:val="18"/>
          <w:szCs w:val="18"/>
        </w:rPr>
      </w:pPr>
      <w:r w:rsidRPr="002822EA">
        <w:rPr>
          <w:sz w:val="18"/>
          <w:szCs w:val="18"/>
        </w:rPr>
        <w:t>2.4. Срок предоставления муниципальной услуги не может превышать 30 дней со дня регистрации заявления о регистрации</w:t>
      </w:r>
      <w:r w:rsidRPr="002822EA">
        <w:rPr>
          <w:sz w:val="18"/>
          <w:szCs w:val="18"/>
        </w:rPr>
        <w:tab/>
        <w:t xml:space="preserve"> устава ТОС (далее - заявление).</w:t>
      </w:r>
    </w:p>
    <w:p w:rsidR="002822EA" w:rsidRPr="002822EA" w:rsidRDefault="002822EA" w:rsidP="002822EA">
      <w:pPr>
        <w:jc w:val="both"/>
        <w:rPr>
          <w:sz w:val="18"/>
          <w:szCs w:val="18"/>
        </w:rPr>
      </w:pPr>
      <w:r w:rsidRPr="002822EA">
        <w:rPr>
          <w:sz w:val="18"/>
          <w:szCs w:val="18"/>
        </w:rPr>
        <w:t>При</w:t>
      </w:r>
      <w:r w:rsidRPr="002822EA">
        <w:rPr>
          <w:sz w:val="18"/>
          <w:szCs w:val="18"/>
        </w:rPr>
        <w:tab/>
        <w:t>предоставлении муниципальной услуги через МФЦ срок предоставления муниципальной услуги исчисляется со дня передачи заявления и документов из МФЦ в Администрацию.</w:t>
      </w:r>
    </w:p>
    <w:p w:rsidR="002822EA" w:rsidRPr="002822EA" w:rsidRDefault="002822EA" w:rsidP="002822EA">
      <w:pPr>
        <w:jc w:val="center"/>
        <w:rPr>
          <w:b/>
          <w:sz w:val="18"/>
          <w:szCs w:val="18"/>
        </w:rPr>
      </w:pPr>
      <w:r w:rsidRPr="002822EA">
        <w:rPr>
          <w:b/>
          <w:sz w:val="18"/>
          <w:szCs w:val="18"/>
        </w:rPr>
        <w:t>Правовые основания для предоставления муниципальной услуги</w:t>
      </w:r>
    </w:p>
    <w:p w:rsidR="002822EA" w:rsidRPr="002822EA" w:rsidRDefault="002822EA" w:rsidP="002822EA">
      <w:pPr>
        <w:jc w:val="both"/>
        <w:rPr>
          <w:sz w:val="18"/>
          <w:szCs w:val="18"/>
        </w:rPr>
      </w:pPr>
      <w:r w:rsidRPr="002822EA">
        <w:rPr>
          <w:sz w:val="18"/>
          <w:szCs w:val="18"/>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Едином портале, Региональном портале и на официальном сайте Администрации в информационно-телекоммуникационной сети «Интернет».</w:t>
      </w:r>
    </w:p>
    <w:p w:rsidR="002822EA" w:rsidRPr="002822EA" w:rsidRDefault="002822EA" w:rsidP="002822EA">
      <w:pPr>
        <w:jc w:val="both"/>
        <w:rPr>
          <w:sz w:val="18"/>
          <w:szCs w:val="18"/>
        </w:rPr>
      </w:pPr>
      <w:r w:rsidRPr="002822EA">
        <w:rPr>
          <w:sz w:val="18"/>
          <w:szCs w:val="18"/>
        </w:rPr>
        <w:t>Администрация и МФЦ обеспечивают размещение и актуализацию перечня нормативных правовых актов, регулирующих предоставление муниципальной услуги, на Едином портале, Региональном портале и на официальном сайте Администрации и МФЦ.</w:t>
      </w:r>
    </w:p>
    <w:p w:rsidR="002822EA" w:rsidRPr="002822EA" w:rsidRDefault="002822EA" w:rsidP="002822EA">
      <w:pPr>
        <w:jc w:val="center"/>
        <w:rPr>
          <w:b/>
          <w:sz w:val="18"/>
          <w:szCs w:val="18"/>
        </w:rPr>
      </w:pPr>
      <w:r w:rsidRPr="002822EA">
        <w:rPr>
          <w:b/>
          <w:sz w:val="18"/>
          <w:szCs w:val="1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2822EA" w:rsidRPr="002822EA" w:rsidRDefault="002822EA" w:rsidP="002822EA">
      <w:pPr>
        <w:jc w:val="both"/>
        <w:rPr>
          <w:sz w:val="18"/>
          <w:szCs w:val="18"/>
        </w:rPr>
      </w:pPr>
      <w:r w:rsidRPr="002822EA">
        <w:rPr>
          <w:sz w:val="18"/>
          <w:szCs w:val="18"/>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2822EA" w:rsidRPr="002822EA" w:rsidRDefault="002822EA" w:rsidP="002822EA">
      <w:pPr>
        <w:jc w:val="both"/>
        <w:rPr>
          <w:sz w:val="18"/>
          <w:szCs w:val="18"/>
        </w:rPr>
      </w:pPr>
      <w:r w:rsidRPr="002822EA">
        <w:rPr>
          <w:sz w:val="18"/>
          <w:szCs w:val="18"/>
        </w:rPr>
        <w:t>- заявление, составленное по форме согласно приложению к Административному регламенту;</w:t>
      </w:r>
    </w:p>
    <w:p w:rsidR="002822EA" w:rsidRPr="002822EA" w:rsidRDefault="002822EA" w:rsidP="002822EA">
      <w:pPr>
        <w:jc w:val="both"/>
        <w:rPr>
          <w:sz w:val="18"/>
          <w:szCs w:val="18"/>
        </w:rPr>
      </w:pPr>
      <w:r w:rsidRPr="002822EA">
        <w:rPr>
          <w:sz w:val="18"/>
          <w:szCs w:val="18"/>
        </w:rPr>
        <w:t>- документ, удостоверяющий личность заявителя;</w:t>
      </w:r>
    </w:p>
    <w:p w:rsidR="002822EA" w:rsidRPr="002822EA" w:rsidRDefault="002822EA" w:rsidP="002822EA">
      <w:pPr>
        <w:jc w:val="both"/>
        <w:rPr>
          <w:sz w:val="18"/>
          <w:szCs w:val="18"/>
        </w:rPr>
      </w:pPr>
      <w:r w:rsidRPr="002822EA">
        <w:rPr>
          <w:sz w:val="18"/>
          <w:szCs w:val="18"/>
        </w:rPr>
        <w:t>- документ, подтверждающий полномочия уполномоченного представителя заявителя, в случае подачи заявления и документов уполномоченным представителем заявителя;</w:t>
      </w:r>
    </w:p>
    <w:p w:rsidR="002822EA" w:rsidRPr="002822EA" w:rsidRDefault="002822EA" w:rsidP="002822EA">
      <w:pPr>
        <w:jc w:val="both"/>
        <w:rPr>
          <w:sz w:val="18"/>
          <w:szCs w:val="18"/>
        </w:rPr>
      </w:pPr>
      <w:r w:rsidRPr="002822EA">
        <w:rPr>
          <w:sz w:val="18"/>
          <w:szCs w:val="18"/>
        </w:rPr>
        <w:t>- копия протокола собрания (конференции), на котором принят устав ТОС;</w:t>
      </w:r>
    </w:p>
    <w:p w:rsidR="002822EA" w:rsidRPr="002822EA" w:rsidRDefault="002822EA" w:rsidP="002822EA">
      <w:pPr>
        <w:jc w:val="both"/>
        <w:rPr>
          <w:sz w:val="18"/>
          <w:szCs w:val="18"/>
        </w:rPr>
      </w:pPr>
      <w:r w:rsidRPr="002822EA">
        <w:rPr>
          <w:sz w:val="18"/>
          <w:szCs w:val="18"/>
        </w:rPr>
        <w:t>- два экземпляра устава ТОС (устав ТОС, являющегося юридическим лицом, предоставляется в виде оригинала и копии с записью на обоих экземплярах о государственной регистрации, совершенной территориальным органом федерального органа исполнительной власти, уполномоченным в сфере регистрации некоммерческих организаций).</w:t>
      </w:r>
    </w:p>
    <w:p w:rsidR="002822EA" w:rsidRPr="002822EA" w:rsidRDefault="002822EA" w:rsidP="002822EA">
      <w:pPr>
        <w:jc w:val="both"/>
        <w:rPr>
          <w:sz w:val="18"/>
          <w:szCs w:val="18"/>
        </w:rPr>
      </w:pPr>
      <w:r w:rsidRPr="002822EA">
        <w:rPr>
          <w:sz w:val="18"/>
          <w:szCs w:val="18"/>
        </w:rPr>
        <w:t>Заявитель представляет оригиналы и копии документов.</w:t>
      </w:r>
    </w:p>
    <w:p w:rsidR="002822EA" w:rsidRPr="002822EA" w:rsidRDefault="002822EA" w:rsidP="002822EA">
      <w:pPr>
        <w:jc w:val="both"/>
        <w:rPr>
          <w:sz w:val="18"/>
          <w:szCs w:val="18"/>
        </w:rPr>
      </w:pPr>
      <w:r w:rsidRPr="002822EA">
        <w:rPr>
          <w:sz w:val="18"/>
          <w:szCs w:val="18"/>
        </w:rPr>
        <w:t>Заявитель может подать заявление и документы, необходимые для предоставления муниципальной услуги, следующими способами:</w:t>
      </w:r>
    </w:p>
    <w:p w:rsidR="002822EA" w:rsidRPr="002822EA" w:rsidRDefault="002822EA" w:rsidP="002822EA">
      <w:pPr>
        <w:jc w:val="both"/>
        <w:rPr>
          <w:sz w:val="18"/>
          <w:szCs w:val="18"/>
        </w:rPr>
      </w:pPr>
      <w:r w:rsidRPr="002822EA">
        <w:rPr>
          <w:sz w:val="18"/>
          <w:szCs w:val="18"/>
        </w:rPr>
        <w:t>а) лично на бумажном носителе по местонахождению Администрации;</w:t>
      </w:r>
    </w:p>
    <w:p w:rsidR="002822EA" w:rsidRPr="002822EA" w:rsidRDefault="002822EA" w:rsidP="002822EA">
      <w:pPr>
        <w:jc w:val="both"/>
        <w:rPr>
          <w:sz w:val="18"/>
          <w:szCs w:val="18"/>
        </w:rPr>
      </w:pPr>
      <w:r w:rsidRPr="002822EA">
        <w:rPr>
          <w:sz w:val="18"/>
          <w:szCs w:val="18"/>
        </w:rPr>
        <w:t>б) посредством почтовой связи по местонахождению Администрации;</w:t>
      </w:r>
    </w:p>
    <w:p w:rsidR="002822EA" w:rsidRPr="002822EA" w:rsidRDefault="002822EA" w:rsidP="002822EA">
      <w:pPr>
        <w:jc w:val="both"/>
        <w:rPr>
          <w:sz w:val="18"/>
          <w:szCs w:val="18"/>
        </w:rPr>
      </w:pPr>
      <w:r w:rsidRPr="002822EA">
        <w:rPr>
          <w:sz w:val="18"/>
          <w:szCs w:val="18"/>
        </w:rPr>
        <w:t>в) лично на бумажном носителе через МФЦ в соответствии с соглашением о взаимодействии, заключенным</w:t>
      </w:r>
      <w:r w:rsidRPr="002822EA">
        <w:rPr>
          <w:sz w:val="18"/>
          <w:szCs w:val="18"/>
        </w:rPr>
        <w:tab/>
        <w:t xml:space="preserve"> между МФЦ и Администрацией, предоставляющей муниципальную услугу, с момента вступления в силу соглашения о взаимодействии.</w:t>
      </w:r>
    </w:p>
    <w:p w:rsidR="002822EA" w:rsidRPr="002822EA" w:rsidRDefault="002822EA" w:rsidP="002822EA">
      <w:pPr>
        <w:jc w:val="center"/>
        <w:rPr>
          <w:b/>
          <w:sz w:val="18"/>
          <w:szCs w:val="18"/>
        </w:rPr>
      </w:pPr>
      <w:r w:rsidRPr="002822EA">
        <w:rPr>
          <w:b/>
          <w:sz w:val="18"/>
          <w:szCs w:val="1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по собственной инициативе</w:t>
      </w:r>
    </w:p>
    <w:p w:rsidR="002822EA" w:rsidRPr="002822EA" w:rsidRDefault="002822EA" w:rsidP="002822EA">
      <w:pPr>
        <w:jc w:val="both"/>
        <w:rPr>
          <w:sz w:val="18"/>
          <w:szCs w:val="18"/>
        </w:rPr>
      </w:pPr>
      <w:r w:rsidRPr="002822EA">
        <w:rPr>
          <w:sz w:val="18"/>
          <w:szCs w:val="18"/>
        </w:rPr>
        <w:t>2.7. Исчерпывающий перечень документов, необходимых для предоставления муниципальной услуги, которые заявитель вправе представить по собственной инициативе.</w:t>
      </w:r>
    </w:p>
    <w:p w:rsidR="002822EA" w:rsidRPr="002822EA" w:rsidRDefault="002822EA" w:rsidP="002822EA">
      <w:pPr>
        <w:jc w:val="both"/>
        <w:rPr>
          <w:sz w:val="18"/>
          <w:szCs w:val="18"/>
        </w:rPr>
      </w:pPr>
      <w:r w:rsidRPr="002822EA">
        <w:rPr>
          <w:sz w:val="18"/>
          <w:szCs w:val="18"/>
        </w:rPr>
        <w:t>- решение Комитета местного самоуправления Мошковского сельсовета Бековского района Пензенской области об установлении границ территории ТОС;</w:t>
      </w:r>
    </w:p>
    <w:p w:rsidR="002822EA" w:rsidRPr="002822EA" w:rsidRDefault="002822EA" w:rsidP="002822EA">
      <w:pPr>
        <w:jc w:val="both"/>
        <w:rPr>
          <w:sz w:val="18"/>
          <w:szCs w:val="18"/>
        </w:rPr>
      </w:pPr>
      <w:r w:rsidRPr="002822EA">
        <w:rPr>
          <w:sz w:val="18"/>
          <w:szCs w:val="18"/>
        </w:rPr>
        <w:t>Непредставление заявителем указанного документа не является основанием для отказа заявителю в предоставлении муниципальной услуги.</w:t>
      </w:r>
    </w:p>
    <w:p w:rsidR="002822EA" w:rsidRPr="002822EA" w:rsidRDefault="002822EA" w:rsidP="002822EA">
      <w:pPr>
        <w:jc w:val="center"/>
        <w:rPr>
          <w:b/>
          <w:sz w:val="18"/>
          <w:szCs w:val="18"/>
        </w:rPr>
      </w:pPr>
      <w:r w:rsidRPr="002822EA">
        <w:rPr>
          <w:b/>
          <w:sz w:val="18"/>
          <w:szCs w:val="18"/>
        </w:rPr>
        <w:t>Исчерпывающий перечень оснований для отказа в приеме документов, необходимых для предоставления муниципальной услуги</w:t>
      </w:r>
    </w:p>
    <w:p w:rsidR="002822EA" w:rsidRPr="002822EA" w:rsidRDefault="002822EA" w:rsidP="002822EA">
      <w:pPr>
        <w:jc w:val="both"/>
        <w:rPr>
          <w:sz w:val="18"/>
          <w:szCs w:val="18"/>
        </w:rPr>
      </w:pPr>
      <w:r w:rsidRPr="002822EA">
        <w:rPr>
          <w:sz w:val="18"/>
          <w:szCs w:val="18"/>
        </w:rPr>
        <w:t>2.8. Основания для отказа в приеме документов, необходимых для предоставления муниципальной услуги отсутствуют.</w:t>
      </w:r>
    </w:p>
    <w:p w:rsidR="002822EA" w:rsidRPr="002822EA" w:rsidRDefault="002822EA" w:rsidP="002822EA">
      <w:pPr>
        <w:jc w:val="center"/>
        <w:rPr>
          <w:b/>
          <w:sz w:val="18"/>
          <w:szCs w:val="18"/>
        </w:rPr>
      </w:pPr>
      <w:r w:rsidRPr="002822EA">
        <w:rPr>
          <w:b/>
          <w:sz w:val="18"/>
          <w:szCs w:val="18"/>
        </w:rPr>
        <w:t>Исчерпывающий перечень оснований для приостановления предоставления муниципальной услуги</w:t>
      </w:r>
    </w:p>
    <w:p w:rsidR="002822EA" w:rsidRPr="002822EA" w:rsidRDefault="002822EA" w:rsidP="002822EA">
      <w:pPr>
        <w:jc w:val="both"/>
        <w:rPr>
          <w:sz w:val="18"/>
          <w:szCs w:val="18"/>
        </w:rPr>
      </w:pPr>
      <w:r w:rsidRPr="002822EA">
        <w:rPr>
          <w:sz w:val="18"/>
          <w:szCs w:val="18"/>
        </w:rPr>
        <w:t>2.9. Основания для приостановления муниципальной услуги отсутствуют.</w:t>
      </w:r>
    </w:p>
    <w:p w:rsidR="002822EA" w:rsidRPr="002822EA" w:rsidRDefault="002822EA" w:rsidP="002822EA">
      <w:pPr>
        <w:jc w:val="center"/>
        <w:rPr>
          <w:b/>
          <w:sz w:val="18"/>
          <w:szCs w:val="18"/>
        </w:rPr>
      </w:pPr>
      <w:r w:rsidRPr="002822EA">
        <w:rPr>
          <w:b/>
          <w:sz w:val="18"/>
          <w:szCs w:val="18"/>
        </w:rPr>
        <w:t>Исчерпывающий перечень оснований для отказа в предоставлении</w:t>
      </w:r>
      <w:r w:rsidR="00E2425C">
        <w:rPr>
          <w:b/>
          <w:sz w:val="18"/>
          <w:szCs w:val="18"/>
        </w:rPr>
        <w:t xml:space="preserve"> </w:t>
      </w:r>
      <w:r w:rsidRPr="002822EA">
        <w:rPr>
          <w:b/>
          <w:sz w:val="18"/>
          <w:szCs w:val="18"/>
        </w:rPr>
        <w:t>муниципальной услуги</w:t>
      </w:r>
    </w:p>
    <w:p w:rsidR="002822EA" w:rsidRPr="002822EA" w:rsidRDefault="002822EA" w:rsidP="002822EA">
      <w:pPr>
        <w:jc w:val="both"/>
        <w:rPr>
          <w:sz w:val="18"/>
          <w:szCs w:val="18"/>
        </w:rPr>
      </w:pPr>
      <w:r w:rsidRPr="002822EA">
        <w:rPr>
          <w:sz w:val="18"/>
          <w:szCs w:val="18"/>
        </w:rPr>
        <w:t>2.10. Основаниями для отказа в предоставлении муниципальной услуги являются:</w:t>
      </w:r>
    </w:p>
    <w:p w:rsidR="002822EA" w:rsidRPr="002822EA" w:rsidRDefault="002822EA" w:rsidP="002822EA">
      <w:pPr>
        <w:jc w:val="both"/>
        <w:rPr>
          <w:sz w:val="18"/>
          <w:szCs w:val="18"/>
        </w:rPr>
      </w:pPr>
      <w:r w:rsidRPr="002822EA">
        <w:rPr>
          <w:sz w:val="18"/>
          <w:szCs w:val="18"/>
        </w:rPr>
        <w:t>- заявителем не представлены или представлены не в полном объеме документы, определенные пунктом 2.6 Административного регламента;</w:t>
      </w:r>
    </w:p>
    <w:p w:rsidR="002822EA" w:rsidRPr="002822EA" w:rsidRDefault="002822EA" w:rsidP="002822EA">
      <w:pPr>
        <w:jc w:val="both"/>
        <w:rPr>
          <w:sz w:val="18"/>
          <w:szCs w:val="18"/>
        </w:rPr>
      </w:pPr>
      <w:r w:rsidRPr="002822EA">
        <w:rPr>
          <w:sz w:val="18"/>
          <w:szCs w:val="18"/>
        </w:rPr>
        <w:t>- нарушение, установленное решением Комитета местного самоуправления Мошковского сельсовета Бековского района Пензенской области от 02.03.2018 № 366-73/</w:t>
      </w:r>
      <w:r w:rsidRPr="002822EA">
        <w:rPr>
          <w:sz w:val="18"/>
          <w:szCs w:val="18"/>
          <w:lang w:val="en-US"/>
        </w:rPr>
        <w:t>VI</w:t>
      </w:r>
      <w:r w:rsidRPr="002822EA">
        <w:rPr>
          <w:sz w:val="18"/>
          <w:szCs w:val="18"/>
        </w:rPr>
        <w:t xml:space="preserve"> «Об утверждении Положения о территориальном общественном самоуправлении в Мошковском сельсовете Бековского района Пензенской области» процедуры подготовки и проведения собрания (конференции) ТОС.</w:t>
      </w:r>
    </w:p>
    <w:p w:rsidR="002822EA" w:rsidRPr="002822EA" w:rsidRDefault="002822EA" w:rsidP="002822EA">
      <w:pPr>
        <w:jc w:val="center"/>
        <w:rPr>
          <w:b/>
          <w:sz w:val="18"/>
          <w:szCs w:val="18"/>
        </w:rPr>
      </w:pPr>
      <w:r w:rsidRPr="002822EA">
        <w:rPr>
          <w:b/>
          <w:sz w:val="18"/>
          <w:szCs w:val="18"/>
        </w:rPr>
        <w:t>Перечень услуг, которые являются необходимыми и обязательными для предоставления муниципальной услуги</w:t>
      </w:r>
    </w:p>
    <w:p w:rsidR="002822EA" w:rsidRPr="002822EA" w:rsidRDefault="002822EA" w:rsidP="002822EA">
      <w:pPr>
        <w:jc w:val="both"/>
        <w:rPr>
          <w:sz w:val="18"/>
          <w:szCs w:val="18"/>
        </w:rPr>
      </w:pPr>
      <w:r w:rsidRPr="002822EA">
        <w:rPr>
          <w:sz w:val="18"/>
          <w:szCs w:val="18"/>
        </w:rPr>
        <w:t>2.11. Для предоставления муниципальной услуги не требуется предоставления иных муниципальных услуг.</w:t>
      </w:r>
    </w:p>
    <w:p w:rsidR="002822EA" w:rsidRPr="002822EA" w:rsidRDefault="002822EA" w:rsidP="002822EA">
      <w:pPr>
        <w:jc w:val="center"/>
        <w:rPr>
          <w:b/>
          <w:sz w:val="18"/>
          <w:szCs w:val="18"/>
        </w:rPr>
      </w:pPr>
      <w:r w:rsidRPr="002822EA">
        <w:rPr>
          <w:b/>
          <w:sz w:val="18"/>
          <w:szCs w:val="18"/>
        </w:rPr>
        <w:t>Порядок, размер и основания взимания платы за предоставление муниципальной услуги</w:t>
      </w:r>
    </w:p>
    <w:p w:rsidR="002822EA" w:rsidRPr="002822EA" w:rsidRDefault="002822EA" w:rsidP="002822EA">
      <w:pPr>
        <w:jc w:val="both"/>
        <w:rPr>
          <w:sz w:val="18"/>
          <w:szCs w:val="18"/>
        </w:rPr>
      </w:pPr>
      <w:r w:rsidRPr="002822EA">
        <w:rPr>
          <w:sz w:val="18"/>
          <w:szCs w:val="18"/>
        </w:rPr>
        <w:t>2.12. Муниципальная услуга предоставляется бесплатно.</w:t>
      </w:r>
    </w:p>
    <w:p w:rsidR="002822EA" w:rsidRPr="002822EA" w:rsidRDefault="002822EA" w:rsidP="002822EA">
      <w:pPr>
        <w:jc w:val="center"/>
        <w:rPr>
          <w:b/>
          <w:sz w:val="18"/>
          <w:szCs w:val="18"/>
        </w:rPr>
      </w:pPr>
      <w:r w:rsidRPr="002822EA">
        <w:rPr>
          <w:b/>
          <w:sz w:val="18"/>
          <w:szCs w:val="1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822EA" w:rsidRPr="002822EA" w:rsidRDefault="002822EA" w:rsidP="002822EA">
      <w:pPr>
        <w:jc w:val="both"/>
        <w:rPr>
          <w:sz w:val="18"/>
          <w:szCs w:val="18"/>
        </w:rPr>
      </w:pPr>
      <w:r w:rsidRPr="002822EA">
        <w:rPr>
          <w:sz w:val="18"/>
          <w:szCs w:val="18"/>
        </w:rPr>
        <w:t>2.13. Время ожидания в очереди не должно превышать:</w:t>
      </w:r>
    </w:p>
    <w:p w:rsidR="002822EA" w:rsidRPr="002822EA" w:rsidRDefault="002822EA" w:rsidP="002822EA">
      <w:pPr>
        <w:jc w:val="both"/>
        <w:rPr>
          <w:sz w:val="18"/>
          <w:szCs w:val="18"/>
        </w:rPr>
      </w:pPr>
      <w:r w:rsidRPr="002822EA">
        <w:rPr>
          <w:sz w:val="18"/>
          <w:szCs w:val="18"/>
        </w:rPr>
        <w:t>- при подаче заявления и документов - 15 минут;</w:t>
      </w:r>
    </w:p>
    <w:p w:rsidR="002822EA" w:rsidRPr="002822EA" w:rsidRDefault="002822EA" w:rsidP="002822EA">
      <w:pPr>
        <w:jc w:val="both"/>
        <w:rPr>
          <w:sz w:val="18"/>
          <w:szCs w:val="18"/>
        </w:rPr>
      </w:pPr>
      <w:r w:rsidRPr="002822EA">
        <w:rPr>
          <w:sz w:val="18"/>
          <w:szCs w:val="18"/>
        </w:rPr>
        <w:t>- при получении результата предоставления муниципальной услуги - 15 минут.</w:t>
      </w:r>
    </w:p>
    <w:p w:rsidR="002822EA" w:rsidRPr="002822EA" w:rsidRDefault="002822EA" w:rsidP="002822EA">
      <w:pPr>
        <w:jc w:val="center"/>
        <w:rPr>
          <w:b/>
          <w:sz w:val="18"/>
          <w:szCs w:val="18"/>
        </w:rPr>
      </w:pPr>
      <w:r w:rsidRPr="002822EA">
        <w:rPr>
          <w:b/>
          <w:sz w:val="18"/>
          <w:szCs w:val="18"/>
        </w:rPr>
        <w:t>Срок регистрации заявления заявителя о предоставлении муниципальной услуги</w:t>
      </w:r>
    </w:p>
    <w:p w:rsidR="002822EA" w:rsidRPr="002822EA" w:rsidRDefault="002822EA" w:rsidP="002822EA">
      <w:pPr>
        <w:jc w:val="both"/>
        <w:rPr>
          <w:sz w:val="18"/>
          <w:szCs w:val="18"/>
        </w:rPr>
      </w:pPr>
      <w:r w:rsidRPr="002822EA">
        <w:rPr>
          <w:sz w:val="18"/>
          <w:szCs w:val="18"/>
        </w:rPr>
        <w:t>2.14. Регистрация заявления заявителя о предоставлении муниципальной услуги осуществляется в день его получения.</w:t>
      </w:r>
    </w:p>
    <w:p w:rsidR="002822EA" w:rsidRPr="002822EA" w:rsidRDefault="002822EA" w:rsidP="002822EA">
      <w:pPr>
        <w:jc w:val="both"/>
        <w:rPr>
          <w:sz w:val="18"/>
          <w:szCs w:val="18"/>
        </w:rPr>
      </w:pPr>
      <w:r w:rsidRPr="002822EA">
        <w:rPr>
          <w:sz w:val="18"/>
          <w:szCs w:val="18"/>
        </w:rPr>
        <w:t>2.15. Заявление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2822EA" w:rsidRPr="002822EA" w:rsidRDefault="002822EA" w:rsidP="002822EA">
      <w:pPr>
        <w:jc w:val="center"/>
        <w:rPr>
          <w:b/>
          <w:sz w:val="18"/>
          <w:szCs w:val="18"/>
        </w:rPr>
      </w:pPr>
      <w:r w:rsidRPr="002822EA">
        <w:rPr>
          <w:b/>
          <w:sz w:val="18"/>
          <w:szCs w:val="18"/>
        </w:rPr>
        <w:lastRenderedPageBreak/>
        <w:t>Требования к помещениям, в которых предоставляется муниципальная услуга, к залу ожидания, местам для заполнения заявлений,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(включая инвалидов, использующих кресла-коляски собак-проводников) указанных объектов в соответствии с законодательством Российской Федерации о социальной защите инвалидов</w:t>
      </w:r>
    </w:p>
    <w:p w:rsidR="002822EA" w:rsidRPr="002822EA" w:rsidRDefault="002822EA" w:rsidP="002822EA">
      <w:pPr>
        <w:jc w:val="both"/>
        <w:rPr>
          <w:sz w:val="18"/>
          <w:szCs w:val="18"/>
        </w:rPr>
      </w:pPr>
      <w:r w:rsidRPr="002822EA">
        <w:rPr>
          <w:sz w:val="18"/>
          <w:szCs w:val="18"/>
        </w:rPr>
        <w:t>2.16. 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2822EA" w:rsidRPr="002822EA" w:rsidRDefault="002822EA" w:rsidP="002822EA">
      <w:pPr>
        <w:jc w:val="both"/>
        <w:rPr>
          <w:sz w:val="18"/>
          <w:szCs w:val="18"/>
        </w:rPr>
      </w:pPr>
      <w:r w:rsidRPr="002822EA">
        <w:rPr>
          <w:sz w:val="18"/>
          <w:szCs w:val="18"/>
        </w:rPr>
        <w:t>Помещения Администрации 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2822EA" w:rsidRPr="002822EA" w:rsidRDefault="002822EA" w:rsidP="002822EA">
      <w:pPr>
        <w:jc w:val="both"/>
        <w:rPr>
          <w:sz w:val="18"/>
          <w:szCs w:val="18"/>
        </w:rPr>
      </w:pPr>
      <w:r w:rsidRPr="002822EA">
        <w:rPr>
          <w:sz w:val="18"/>
          <w:szCs w:val="18"/>
        </w:rPr>
        <w:t>2.17.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2822EA" w:rsidRPr="002822EA" w:rsidRDefault="002822EA" w:rsidP="002822EA">
      <w:pPr>
        <w:jc w:val="both"/>
        <w:rPr>
          <w:sz w:val="18"/>
          <w:szCs w:val="18"/>
        </w:rPr>
      </w:pPr>
      <w:r w:rsidRPr="002822EA">
        <w:rPr>
          <w:sz w:val="18"/>
          <w:szCs w:val="18"/>
        </w:rPr>
        <w:t>На видном месте располагаются схемы размещения средств пожаротушения и путей эвакуации посетителей и специалистов Администрации, МФЦ.</w:t>
      </w:r>
    </w:p>
    <w:p w:rsidR="002822EA" w:rsidRPr="002822EA" w:rsidRDefault="002822EA" w:rsidP="002822EA">
      <w:pPr>
        <w:jc w:val="both"/>
        <w:rPr>
          <w:sz w:val="18"/>
          <w:szCs w:val="18"/>
        </w:rPr>
      </w:pPr>
      <w:r w:rsidRPr="002822EA">
        <w:rPr>
          <w:sz w:val="18"/>
          <w:szCs w:val="18"/>
        </w:rPr>
        <w:t>2.18. Предоставление муниципальной услуги осуществляется в специально выделенных для этой цели помещениях.</w:t>
      </w:r>
    </w:p>
    <w:p w:rsidR="002822EA" w:rsidRPr="002822EA" w:rsidRDefault="002822EA" w:rsidP="002822EA">
      <w:pPr>
        <w:jc w:val="both"/>
        <w:rPr>
          <w:sz w:val="18"/>
          <w:szCs w:val="18"/>
        </w:rPr>
      </w:pPr>
      <w:r w:rsidRPr="002822EA">
        <w:rPr>
          <w:sz w:val="18"/>
          <w:szCs w:val="18"/>
        </w:rPr>
        <w:t>2.19. Помещения, в которых осуществляется предоставление муниципальной услуги, оборудуются:</w:t>
      </w:r>
    </w:p>
    <w:p w:rsidR="002822EA" w:rsidRPr="002822EA" w:rsidRDefault="002822EA" w:rsidP="002822EA">
      <w:pPr>
        <w:jc w:val="both"/>
        <w:rPr>
          <w:sz w:val="18"/>
          <w:szCs w:val="18"/>
        </w:rPr>
      </w:pPr>
      <w:r w:rsidRPr="002822EA">
        <w:rPr>
          <w:sz w:val="18"/>
          <w:szCs w:val="18"/>
        </w:rPr>
        <w:t>- информационными стендами, содержащими визуальную и текстовую информацию;</w:t>
      </w:r>
    </w:p>
    <w:p w:rsidR="002822EA" w:rsidRPr="002822EA" w:rsidRDefault="002822EA" w:rsidP="002822EA">
      <w:pPr>
        <w:jc w:val="both"/>
        <w:rPr>
          <w:sz w:val="18"/>
          <w:szCs w:val="18"/>
        </w:rPr>
      </w:pPr>
      <w:r w:rsidRPr="002822EA">
        <w:rPr>
          <w:sz w:val="18"/>
          <w:szCs w:val="18"/>
        </w:rPr>
        <w:t>- стульями и столами для возможности оформления документов.</w:t>
      </w:r>
    </w:p>
    <w:p w:rsidR="002822EA" w:rsidRPr="002822EA" w:rsidRDefault="002822EA" w:rsidP="002822EA">
      <w:pPr>
        <w:jc w:val="both"/>
        <w:rPr>
          <w:sz w:val="18"/>
          <w:szCs w:val="18"/>
        </w:rPr>
      </w:pPr>
      <w:r w:rsidRPr="002822EA">
        <w:rPr>
          <w:sz w:val="18"/>
          <w:szCs w:val="18"/>
        </w:rPr>
        <w:t>На информационных стендах Администрации и МФЦ размещается информация, предусмотренная пунктом 1.5 Административного регламента.</w:t>
      </w:r>
    </w:p>
    <w:p w:rsidR="002822EA" w:rsidRPr="002822EA" w:rsidRDefault="002822EA" w:rsidP="002822EA">
      <w:pPr>
        <w:jc w:val="both"/>
        <w:rPr>
          <w:sz w:val="18"/>
          <w:szCs w:val="18"/>
        </w:rPr>
      </w:pPr>
      <w:r w:rsidRPr="002822EA">
        <w:rPr>
          <w:sz w:val="18"/>
          <w:szCs w:val="18"/>
        </w:rPr>
        <w:t>2.20. Количество мест ожидания определяется исходя из фактической нагрузки и возможностей для их размещения в здании.</w:t>
      </w:r>
    </w:p>
    <w:p w:rsidR="002822EA" w:rsidRPr="002822EA" w:rsidRDefault="002822EA" w:rsidP="002822EA">
      <w:pPr>
        <w:jc w:val="both"/>
        <w:rPr>
          <w:sz w:val="18"/>
          <w:szCs w:val="18"/>
        </w:rPr>
      </w:pPr>
      <w:r w:rsidRPr="002822EA">
        <w:rPr>
          <w:sz w:val="18"/>
          <w:szCs w:val="18"/>
        </w:rPr>
        <w:t>Места ожидания должны соответствовать комфортным условиям для заявителей и оптимальным условиям работы специалистов.</w:t>
      </w:r>
    </w:p>
    <w:p w:rsidR="002822EA" w:rsidRPr="002822EA" w:rsidRDefault="002822EA" w:rsidP="002822EA">
      <w:pPr>
        <w:jc w:val="both"/>
        <w:rPr>
          <w:sz w:val="18"/>
          <w:szCs w:val="18"/>
        </w:rPr>
      </w:pPr>
      <w:r w:rsidRPr="002822EA">
        <w:rPr>
          <w:sz w:val="18"/>
          <w:szCs w:val="18"/>
        </w:rPr>
        <w:t>2.21. Места для заполнения документов оборудуются стульями, столами (стойками) и обеспечиваются бланками заявлений и образцами их заполнения.</w:t>
      </w:r>
    </w:p>
    <w:p w:rsidR="002822EA" w:rsidRPr="002822EA" w:rsidRDefault="002822EA" w:rsidP="002822EA">
      <w:pPr>
        <w:jc w:val="both"/>
        <w:rPr>
          <w:sz w:val="18"/>
          <w:szCs w:val="18"/>
        </w:rPr>
      </w:pPr>
      <w:r w:rsidRPr="002822EA">
        <w:rPr>
          <w:sz w:val="18"/>
          <w:szCs w:val="18"/>
        </w:rPr>
        <w:t>2.22.</w:t>
      </w:r>
      <w:r w:rsidRPr="002822EA">
        <w:rPr>
          <w:sz w:val="18"/>
          <w:szCs w:val="18"/>
        </w:rPr>
        <w:tab/>
        <w:t>Кабинеты приема заявителей должны иметь информационные таблички (вывески) с указанием:</w:t>
      </w:r>
    </w:p>
    <w:p w:rsidR="002822EA" w:rsidRPr="002822EA" w:rsidRDefault="002822EA" w:rsidP="002822EA">
      <w:pPr>
        <w:jc w:val="both"/>
        <w:rPr>
          <w:sz w:val="18"/>
          <w:szCs w:val="18"/>
        </w:rPr>
      </w:pPr>
      <w:r w:rsidRPr="002822EA">
        <w:rPr>
          <w:sz w:val="18"/>
          <w:szCs w:val="18"/>
        </w:rPr>
        <w:t>- номера кабинета;</w:t>
      </w:r>
    </w:p>
    <w:p w:rsidR="002822EA" w:rsidRPr="002822EA" w:rsidRDefault="002822EA" w:rsidP="002822EA">
      <w:pPr>
        <w:jc w:val="both"/>
        <w:rPr>
          <w:sz w:val="18"/>
          <w:szCs w:val="18"/>
        </w:rPr>
      </w:pPr>
      <w:r w:rsidRPr="002822EA">
        <w:rPr>
          <w:sz w:val="18"/>
          <w:szCs w:val="18"/>
        </w:rPr>
        <w:t>- фамилии, имени, отчества (при наличии) и должности специалистов Администрации и МФЦ, в чьи должностные обязанности входит предоставление муниципальной услуги (далее - ответственные исполнители).</w:t>
      </w:r>
    </w:p>
    <w:p w:rsidR="002822EA" w:rsidRPr="002822EA" w:rsidRDefault="002822EA" w:rsidP="002822EA">
      <w:pPr>
        <w:jc w:val="both"/>
        <w:rPr>
          <w:sz w:val="18"/>
          <w:szCs w:val="18"/>
        </w:rPr>
      </w:pPr>
      <w:r w:rsidRPr="002822EA">
        <w:rPr>
          <w:sz w:val="18"/>
          <w:szCs w:val="1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2822EA" w:rsidRPr="002822EA" w:rsidRDefault="002822EA" w:rsidP="002822EA">
      <w:pPr>
        <w:jc w:val="both"/>
        <w:rPr>
          <w:sz w:val="18"/>
          <w:szCs w:val="18"/>
        </w:rPr>
      </w:pPr>
      <w:r w:rsidRPr="002822EA">
        <w:rPr>
          <w:sz w:val="18"/>
          <w:szCs w:val="18"/>
        </w:rPr>
        <w:t>Рабочее место специалиста Администрации и МФЦ оснащается настенной вывеской или настольной табличкой с указанием фамилии, имени, отчества (при наличии)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2822EA" w:rsidRPr="002822EA" w:rsidRDefault="002822EA" w:rsidP="002822EA">
      <w:pPr>
        <w:jc w:val="both"/>
        <w:rPr>
          <w:sz w:val="18"/>
          <w:szCs w:val="18"/>
        </w:rPr>
      </w:pPr>
      <w:r w:rsidRPr="002822EA">
        <w:rPr>
          <w:sz w:val="18"/>
          <w:szCs w:val="18"/>
        </w:rPr>
        <w:t>Специалисты Администрации и МФЦ обеспечиваются личными нагрудными карточками (бейджами) с указанием фамилии, имени, отчества (при его наличии) и должности.</w:t>
      </w:r>
    </w:p>
    <w:p w:rsidR="002822EA" w:rsidRPr="002822EA" w:rsidRDefault="002822EA" w:rsidP="002822EA">
      <w:pPr>
        <w:jc w:val="both"/>
        <w:rPr>
          <w:sz w:val="18"/>
          <w:szCs w:val="18"/>
        </w:rPr>
      </w:pPr>
      <w:r w:rsidRPr="002822EA">
        <w:rPr>
          <w:sz w:val="18"/>
          <w:szCs w:val="18"/>
        </w:rPr>
        <w:t>При организации рабочих мест следует предусмотреть возможность беспрепятственного входа (выхода) специалистов из помещения.</w:t>
      </w:r>
    </w:p>
    <w:p w:rsidR="002822EA" w:rsidRPr="002822EA" w:rsidRDefault="002822EA" w:rsidP="002822EA">
      <w:pPr>
        <w:jc w:val="both"/>
        <w:rPr>
          <w:sz w:val="18"/>
          <w:szCs w:val="18"/>
        </w:rPr>
      </w:pPr>
      <w:r w:rsidRPr="002822EA">
        <w:rPr>
          <w:sz w:val="18"/>
          <w:szCs w:val="18"/>
        </w:rPr>
        <w:t>2.23. 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2822EA" w:rsidRPr="002822EA" w:rsidRDefault="002822EA" w:rsidP="002822EA">
      <w:pPr>
        <w:jc w:val="both"/>
        <w:rPr>
          <w:sz w:val="18"/>
          <w:szCs w:val="18"/>
        </w:rPr>
      </w:pPr>
      <w:r w:rsidRPr="002822EA">
        <w:rPr>
          <w:sz w:val="18"/>
          <w:szCs w:val="18"/>
        </w:rPr>
        <w:t>2.24.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2822EA" w:rsidRPr="002822EA" w:rsidRDefault="002822EA" w:rsidP="002822EA">
      <w:pPr>
        <w:jc w:val="both"/>
        <w:rPr>
          <w:sz w:val="18"/>
          <w:szCs w:val="18"/>
        </w:rPr>
      </w:pPr>
      <w:r w:rsidRPr="002822EA">
        <w:rPr>
          <w:sz w:val="18"/>
          <w:szCs w:val="18"/>
        </w:rPr>
        <w:t>Помещения для предоставления муниципальной услуги размещаются на нижних этажах зданий, оборудованных отдельным входом, или отдельно стоящих зданиях и предусматривают возможность самостоятельного передвижения инвалидов по территории.</w:t>
      </w:r>
    </w:p>
    <w:p w:rsidR="002822EA" w:rsidRPr="002822EA" w:rsidRDefault="002822EA" w:rsidP="002822EA">
      <w:pPr>
        <w:jc w:val="both"/>
        <w:rPr>
          <w:sz w:val="18"/>
          <w:szCs w:val="18"/>
        </w:rPr>
      </w:pPr>
      <w:r w:rsidRPr="002822EA">
        <w:rPr>
          <w:sz w:val="18"/>
          <w:szCs w:val="1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а также посадки в транспортное средство и высадки из него, в том числе с использованием кресла-коляски.</w:t>
      </w:r>
    </w:p>
    <w:p w:rsidR="002822EA" w:rsidRPr="002822EA" w:rsidRDefault="002822EA" w:rsidP="002822EA">
      <w:pPr>
        <w:jc w:val="both"/>
        <w:rPr>
          <w:sz w:val="18"/>
          <w:szCs w:val="18"/>
        </w:rPr>
      </w:pPr>
      <w:r w:rsidRPr="002822EA">
        <w:rPr>
          <w:sz w:val="18"/>
          <w:szCs w:val="1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2822EA" w:rsidRPr="002822EA" w:rsidRDefault="002822EA" w:rsidP="002822EA">
      <w:pPr>
        <w:jc w:val="both"/>
        <w:rPr>
          <w:sz w:val="18"/>
          <w:szCs w:val="18"/>
        </w:rPr>
      </w:pPr>
      <w:r w:rsidRPr="002822EA">
        <w:rPr>
          <w:sz w:val="18"/>
          <w:szCs w:val="18"/>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2822EA" w:rsidRPr="002822EA" w:rsidRDefault="002822EA" w:rsidP="002822EA">
      <w:pPr>
        <w:jc w:val="both"/>
        <w:rPr>
          <w:sz w:val="18"/>
          <w:szCs w:val="18"/>
        </w:rPr>
      </w:pPr>
      <w:r w:rsidRPr="002822EA">
        <w:rPr>
          <w:sz w:val="18"/>
          <w:szCs w:val="18"/>
        </w:rPr>
        <w:t>Специалисты Администрации, МФЦ обеспечивают сопровождение инвалидов, имеющих стойкие расстройства функции зрения и самостоятельного передвижения, и оказание им помощи в получении услуги.</w:t>
      </w:r>
    </w:p>
    <w:p w:rsidR="002822EA" w:rsidRPr="002822EA" w:rsidRDefault="002822EA" w:rsidP="002822EA">
      <w:pPr>
        <w:jc w:val="both"/>
        <w:rPr>
          <w:sz w:val="18"/>
          <w:szCs w:val="18"/>
        </w:rPr>
      </w:pPr>
      <w:r w:rsidRPr="002822EA">
        <w:rPr>
          <w:sz w:val="18"/>
          <w:szCs w:val="18"/>
        </w:rPr>
        <w:t xml:space="preserve">Обеспечивается допуск в здание Администрации, МФЦ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2822EA" w:rsidRPr="002822EA" w:rsidRDefault="002822EA" w:rsidP="002822EA">
      <w:pPr>
        <w:jc w:val="both"/>
        <w:rPr>
          <w:sz w:val="18"/>
          <w:szCs w:val="18"/>
        </w:rPr>
      </w:pPr>
      <w:r w:rsidRPr="002822EA">
        <w:rPr>
          <w:sz w:val="18"/>
          <w:szCs w:val="18"/>
        </w:rPr>
        <w:t xml:space="preserve">В помещениях для предоставления муниципальной услуги обеспечивается надлежащее размещение оборудования и носителей информации, необходимых для обеспечения беспрепятственного доступа инвалидов к получению услуги с учетом ограничений их жизнедеятельности. </w:t>
      </w:r>
    </w:p>
    <w:p w:rsidR="002822EA" w:rsidRPr="002822EA" w:rsidRDefault="002822EA" w:rsidP="002822EA">
      <w:pPr>
        <w:jc w:val="both"/>
        <w:rPr>
          <w:sz w:val="18"/>
          <w:szCs w:val="18"/>
        </w:rPr>
      </w:pPr>
      <w:r w:rsidRPr="002822EA">
        <w:rPr>
          <w:sz w:val="18"/>
          <w:szCs w:val="1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822EA" w:rsidRPr="002822EA" w:rsidRDefault="002822EA" w:rsidP="002822EA">
      <w:pPr>
        <w:jc w:val="both"/>
        <w:rPr>
          <w:sz w:val="18"/>
          <w:szCs w:val="18"/>
        </w:rPr>
      </w:pPr>
      <w:r w:rsidRPr="002822EA">
        <w:rPr>
          <w:sz w:val="18"/>
          <w:szCs w:val="18"/>
        </w:rPr>
        <w:t>Специалисты Администрации, МФЦ оказывают помощь инвалидам в преодолении барьеров, мешающих получению ими услуг наравне с другими лицами.</w:t>
      </w:r>
    </w:p>
    <w:p w:rsidR="002822EA" w:rsidRPr="002822EA" w:rsidRDefault="002822EA" w:rsidP="002822EA">
      <w:pPr>
        <w:jc w:val="both"/>
        <w:rPr>
          <w:sz w:val="18"/>
          <w:szCs w:val="18"/>
        </w:rPr>
      </w:pPr>
      <w:r w:rsidRPr="002822EA">
        <w:rPr>
          <w:sz w:val="18"/>
          <w:szCs w:val="18"/>
        </w:rPr>
        <w:t xml:space="preserve">В случаях, если существующие здания, помещения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w:t>
      </w:r>
      <w:r w:rsidRPr="002822EA">
        <w:rPr>
          <w:sz w:val="18"/>
          <w:szCs w:val="18"/>
        </w:rPr>
        <w:lastRenderedPageBreak/>
        <w:t>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2822EA" w:rsidRPr="002822EA" w:rsidRDefault="002822EA" w:rsidP="002822EA">
      <w:pPr>
        <w:jc w:val="center"/>
        <w:rPr>
          <w:b/>
          <w:sz w:val="18"/>
          <w:szCs w:val="18"/>
        </w:rPr>
      </w:pPr>
      <w:bookmarkStart w:id="13" w:name="bookmark2"/>
      <w:r w:rsidRPr="002822EA">
        <w:rPr>
          <w:b/>
          <w:sz w:val="18"/>
          <w:szCs w:val="18"/>
        </w:rPr>
        <w:t>Показатели доступности и качества муниципальной услуги</w:t>
      </w:r>
      <w:bookmarkEnd w:id="13"/>
    </w:p>
    <w:p w:rsidR="002822EA" w:rsidRPr="002822EA" w:rsidRDefault="002822EA" w:rsidP="002822EA">
      <w:pPr>
        <w:jc w:val="both"/>
        <w:rPr>
          <w:sz w:val="18"/>
          <w:szCs w:val="18"/>
        </w:rPr>
      </w:pPr>
      <w:r w:rsidRPr="002822EA">
        <w:rPr>
          <w:sz w:val="18"/>
          <w:szCs w:val="18"/>
        </w:rPr>
        <w:t>2.25. Показателями доступности предоставления муниципальной услуги являются:</w:t>
      </w:r>
    </w:p>
    <w:p w:rsidR="002822EA" w:rsidRPr="002822EA" w:rsidRDefault="002822EA" w:rsidP="002822EA">
      <w:pPr>
        <w:jc w:val="both"/>
        <w:rPr>
          <w:sz w:val="18"/>
          <w:szCs w:val="18"/>
        </w:rPr>
      </w:pPr>
      <w:r w:rsidRPr="002822EA">
        <w:rPr>
          <w:sz w:val="18"/>
          <w:szCs w:val="18"/>
        </w:rPr>
        <w:t>а) предоставление возможности получения муниципальной услуги в МФЦ;</w:t>
      </w:r>
    </w:p>
    <w:p w:rsidR="002822EA" w:rsidRPr="002822EA" w:rsidRDefault="002822EA" w:rsidP="002822EA">
      <w:pPr>
        <w:jc w:val="both"/>
        <w:rPr>
          <w:sz w:val="18"/>
          <w:szCs w:val="18"/>
        </w:rPr>
      </w:pPr>
      <w:r w:rsidRPr="002822EA">
        <w:rPr>
          <w:sz w:val="18"/>
          <w:szCs w:val="18"/>
        </w:rPr>
        <w:t>б) транспортная или пешая доступность к местам предоставления муниципальной услуги;</w:t>
      </w:r>
    </w:p>
    <w:p w:rsidR="002822EA" w:rsidRPr="002822EA" w:rsidRDefault="002822EA" w:rsidP="002822EA">
      <w:pPr>
        <w:jc w:val="both"/>
        <w:rPr>
          <w:sz w:val="18"/>
          <w:szCs w:val="18"/>
        </w:rPr>
      </w:pPr>
      <w:r w:rsidRPr="002822EA">
        <w:rPr>
          <w:sz w:val="18"/>
          <w:szCs w:val="18"/>
        </w:rPr>
        <w:t>в)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2822EA" w:rsidRPr="002822EA" w:rsidRDefault="002822EA" w:rsidP="002822EA">
      <w:pPr>
        <w:jc w:val="both"/>
        <w:rPr>
          <w:sz w:val="18"/>
          <w:szCs w:val="18"/>
        </w:rPr>
      </w:pPr>
      <w:r w:rsidRPr="002822EA">
        <w:rPr>
          <w:sz w:val="18"/>
          <w:szCs w:val="18"/>
        </w:rPr>
        <w:t>г) соблюдение требований Административного регламента о порядке информирования по предоставлению муниципальной услуги.</w:t>
      </w:r>
    </w:p>
    <w:p w:rsidR="002822EA" w:rsidRPr="002822EA" w:rsidRDefault="002822EA" w:rsidP="002822EA">
      <w:pPr>
        <w:jc w:val="both"/>
        <w:rPr>
          <w:sz w:val="18"/>
          <w:szCs w:val="18"/>
        </w:rPr>
      </w:pPr>
      <w:r w:rsidRPr="002822EA">
        <w:rPr>
          <w:sz w:val="18"/>
          <w:szCs w:val="18"/>
        </w:rPr>
        <w:t>2.26. Показателями качества предоставления муниципальной услуги являются:</w:t>
      </w:r>
    </w:p>
    <w:p w:rsidR="002822EA" w:rsidRPr="002822EA" w:rsidRDefault="002822EA" w:rsidP="002822EA">
      <w:pPr>
        <w:jc w:val="both"/>
        <w:rPr>
          <w:sz w:val="18"/>
          <w:szCs w:val="18"/>
        </w:rPr>
      </w:pPr>
      <w:r w:rsidRPr="002822EA">
        <w:rPr>
          <w:sz w:val="18"/>
          <w:szCs w:val="18"/>
        </w:rPr>
        <w:t>а) соблюдение сроков предоставления муниципальной услуги;</w:t>
      </w:r>
    </w:p>
    <w:p w:rsidR="002822EA" w:rsidRPr="002822EA" w:rsidRDefault="002822EA" w:rsidP="002822EA">
      <w:pPr>
        <w:jc w:val="both"/>
        <w:rPr>
          <w:sz w:val="18"/>
          <w:szCs w:val="18"/>
        </w:rPr>
      </w:pPr>
      <w:r w:rsidRPr="002822EA">
        <w:rPr>
          <w:sz w:val="18"/>
          <w:szCs w:val="18"/>
        </w:rPr>
        <w:t>б) соблюдение установленного времени ожидания в очереди при подаче заявления и при получении результата предоставления муниципальной услуги;</w:t>
      </w:r>
    </w:p>
    <w:p w:rsidR="002822EA" w:rsidRPr="002822EA" w:rsidRDefault="002822EA" w:rsidP="002822EA">
      <w:pPr>
        <w:jc w:val="both"/>
        <w:rPr>
          <w:sz w:val="18"/>
          <w:szCs w:val="18"/>
        </w:rPr>
      </w:pPr>
      <w:r w:rsidRPr="002822EA">
        <w:rPr>
          <w:sz w:val="18"/>
          <w:szCs w:val="18"/>
        </w:rPr>
        <w:t>в)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2822EA" w:rsidRPr="002822EA" w:rsidRDefault="002822EA" w:rsidP="002822EA">
      <w:pPr>
        <w:jc w:val="both"/>
        <w:rPr>
          <w:sz w:val="18"/>
          <w:szCs w:val="18"/>
        </w:rPr>
      </w:pPr>
      <w:r w:rsidRPr="002822EA">
        <w:rPr>
          <w:sz w:val="18"/>
          <w:szCs w:val="18"/>
        </w:rPr>
        <w:t>г)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2822EA" w:rsidRPr="002822EA" w:rsidRDefault="002822EA" w:rsidP="002822EA">
      <w:pPr>
        <w:jc w:val="both"/>
        <w:rPr>
          <w:sz w:val="18"/>
          <w:szCs w:val="18"/>
        </w:rPr>
      </w:pPr>
      <w:r w:rsidRPr="002822EA">
        <w:rPr>
          <w:sz w:val="18"/>
          <w:szCs w:val="18"/>
        </w:rPr>
        <w:t>2.27. В процессе предоставления муниципальной услуги заявитель взаимодействует с ответственными исполнителями, работниками МФЦ:</w:t>
      </w:r>
    </w:p>
    <w:p w:rsidR="002822EA" w:rsidRPr="002822EA" w:rsidRDefault="002822EA" w:rsidP="002822EA">
      <w:pPr>
        <w:jc w:val="both"/>
        <w:rPr>
          <w:sz w:val="18"/>
          <w:szCs w:val="18"/>
        </w:rPr>
      </w:pPr>
      <w:r w:rsidRPr="002822EA">
        <w:rPr>
          <w:sz w:val="18"/>
          <w:szCs w:val="18"/>
        </w:rPr>
        <w:t>а) при подаче документов для получения муниципальной услуги;</w:t>
      </w:r>
    </w:p>
    <w:p w:rsidR="002822EA" w:rsidRPr="002822EA" w:rsidRDefault="002822EA" w:rsidP="002822EA">
      <w:pPr>
        <w:jc w:val="both"/>
        <w:rPr>
          <w:sz w:val="18"/>
          <w:szCs w:val="18"/>
        </w:rPr>
      </w:pPr>
      <w:r w:rsidRPr="002822EA">
        <w:rPr>
          <w:sz w:val="18"/>
          <w:szCs w:val="18"/>
        </w:rPr>
        <w:t>б) при получении результата предоставления муниципальной услуги.</w:t>
      </w:r>
    </w:p>
    <w:p w:rsidR="002822EA" w:rsidRPr="002822EA" w:rsidRDefault="002822EA" w:rsidP="002822EA">
      <w:pPr>
        <w:jc w:val="center"/>
        <w:rPr>
          <w:b/>
          <w:sz w:val="18"/>
          <w:szCs w:val="18"/>
        </w:rPr>
      </w:pPr>
      <w:r w:rsidRPr="002822EA">
        <w:rPr>
          <w:b/>
          <w:sz w:val="18"/>
          <w:szCs w:val="1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2822EA" w:rsidRPr="002822EA" w:rsidRDefault="002822EA" w:rsidP="002822EA">
      <w:pPr>
        <w:jc w:val="both"/>
        <w:rPr>
          <w:sz w:val="18"/>
          <w:szCs w:val="18"/>
        </w:rPr>
      </w:pPr>
      <w:r w:rsidRPr="002822EA">
        <w:rPr>
          <w:sz w:val="18"/>
          <w:szCs w:val="18"/>
        </w:rPr>
        <w:t>2.28. Для получения муниципальной услуги заявителю предоставляется возможность подать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2822EA" w:rsidRPr="002822EA" w:rsidRDefault="002822EA" w:rsidP="002822EA">
      <w:pPr>
        <w:jc w:val="both"/>
        <w:rPr>
          <w:sz w:val="18"/>
          <w:szCs w:val="18"/>
        </w:rPr>
      </w:pPr>
      <w:r w:rsidRPr="002822EA">
        <w:rPr>
          <w:sz w:val="18"/>
          <w:szCs w:val="18"/>
        </w:rPr>
        <w:t>2.29. По выбору заявителя результат предоставления муниципальной услуги направляется в виде:</w:t>
      </w:r>
    </w:p>
    <w:p w:rsidR="002822EA" w:rsidRPr="002822EA" w:rsidRDefault="002822EA" w:rsidP="002822EA">
      <w:pPr>
        <w:jc w:val="both"/>
        <w:rPr>
          <w:sz w:val="18"/>
          <w:szCs w:val="18"/>
        </w:rPr>
      </w:pPr>
      <w:r w:rsidRPr="002822EA">
        <w:rPr>
          <w:sz w:val="18"/>
          <w:szCs w:val="18"/>
        </w:rPr>
        <w:t>а) документа на бумажном носителе, который заявитель получает непосредственно при личном обращении в Администрации;</w:t>
      </w:r>
    </w:p>
    <w:p w:rsidR="002822EA" w:rsidRPr="002822EA" w:rsidRDefault="002822EA" w:rsidP="002822EA">
      <w:pPr>
        <w:jc w:val="both"/>
        <w:rPr>
          <w:sz w:val="18"/>
          <w:szCs w:val="18"/>
        </w:rPr>
      </w:pPr>
      <w:r w:rsidRPr="002822EA">
        <w:rPr>
          <w:sz w:val="18"/>
          <w:szCs w:val="18"/>
        </w:rPr>
        <w:t>б) документа на бумажном носителе, который заявитель получает непосредственно при личном обращении в МФЦ, в случае обращения за предоставлением муниципальной услуги через МФЦ;</w:t>
      </w:r>
    </w:p>
    <w:p w:rsidR="002822EA" w:rsidRPr="002822EA" w:rsidRDefault="002822EA" w:rsidP="002822EA">
      <w:pPr>
        <w:jc w:val="both"/>
        <w:rPr>
          <w:sz w:val="18"/>
          <w:szCs w:val="18"/>
        </w:rPr>
      </w:pPr>
      <w:r w:rsidRPr="002822EA">
        <w:rPr>
          <w:sz w:val="18"/>
          <w:szCs w:val="18"/>
        </w:rPr>
        <w:t>в) в виде документа на бумажном носителе, который направляется заявителю посредством почтового отправления.</w:t>
      </w:r>
    </w:p>
    <w:p w:rsidR="002822EA" w:rsidRPr="002822EA" w:rsidRDefault="002822EA" w:rsidP="002822EA">
      <w:pPr>
        <w:jc w:val="both"/>
        <w:rPr>
          <w:sz w:val="18"/>
          <w:szCs w:val="18"/>
        </w:rPr>
      </w:pPr>
      <w:r w:rsidRPr="002822EA">
        <w:rPr>
          <w:sz w:val="18"/>
          <w:szCs w:val="18"/>
        </w:rPr>
        <w:t>2.30. При предоставлении муниципальной услуги в электронной форме посредством Регионального портала, заявителю обеспечивается:</w:t>
      </w:r>
    </w:p>
    <w:p w:rsidR="002822EA" w:rsidRPr="002822EA" w:rsidRDefault="002822EA" w:rsidP="002822EA">
      <w:pPr>
        <w:jc w:val="both"/>
        <w:rPr>
          <w:sz w:val="18"/>
          <w:szCs w:val="18"/>
        </w:rPr>
      </w:pPr>
      <w:r w:rsidRPr="002822EA">
        <w:rPr>
          <w:sz w:val="18"/>
          <w:szCs w:val="18"/>
        </w:rPr>
        <w:t>а) получение информации о порядке и сроках предоставления услуги;</w:t>
      </w:r>
    </w:p>
    <w:p w:rsidR="002822EA" w:rsidRPr="002822EA" w:rsidRDefault="002822EA" w:rsidP="002822EA">
      <w:pPr>
        <w:jc w:val="both"/>
        <w:rPr>
          <w:sz w:val="18"/>
          <w:szCs w:val="18"/>
        </w:rPr>
      </w:pPr>
      <w:r w:rsidRPr="002822EA">
        <w:rPr>
          <w:sz w:val="18"/>
          <w:szCs w:val="18"/>
        </w:rPr>
        <w:t>б) досудебное (внесудебное) обжалование решений и действий (бездействия) Администрации, должностного лица Администрации, муниципального служащего.</w:t>
      </w:r>
    </w:p>
    <w:p w:rsidR="002822EA" w:rsidRPr="002822EA" w:rsidRDefault="002822EA" w:rsidP="002822EA">
      <w:pPr>
        <w:jc w:val="center"/>
        <w:rPr>
          <w:b/>
          <w:sz w:val="18"/>
          <w:szCs w:val="18"/>
        </w:rPr>
      </w:pPr>
      <w:r w:rsidRPr="002822EA">
        <w:rPr>
          <w:b/>
          <w:sz w:val="18"/>
          <w:szCs w:val="18"/>
        </w:rPr>
        <w:t>III. Состав, последовательность и сроки выполнения</w:t>
      </w:r>
    </w:p>
    <w:p w:rsidR="002822EA" w:rsidRPr="002822EA" w:rsidRDefault="002822EA" w:rsidP="002822EA">
      <w:pPr>
        <w:jc w:val="center"/>
        <w:rPr>
          <w:b/>
          <w:sz w:val="18"/>
          <w:szCs w:val="18"/>
        </w:rPr>
      </w:pPr>
      <w:r w:rsidRPr="002822EA">
        <w:rPr>
          <w:b/>
          <w:sz w:val="18"/>
          <w:szCs w:val="18"/>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МФЦ</w:t>
      </w:r>
    </w:p>
    <w:p w:rsidR="002822EA" w:rsidRPr="002822EA" w:rsidRDefault="002822EA" w:rsidP="002822EA">
      <w:pPr>
        <w:jc w:val="both"/>
        <w:rPr>
          <w:sz w:val="18"/>
          <w:szCs w:val="18"/>
        </w:rPr>
      </w:pPr>
      <w:r w:rsidRPr="002822EA">
        <w:rPr>
          <w:sz w:val="18"/>
          <w:szCs w:val="18"/>
        </w:rPr>
        <w:t>3.1. Предоставление муниципальной услуги включает в себя следующие административные процедуры:</w:t>
      </w:r>
    </w:p>
    <w:p w:rsidR="002822EA" w:rsidRPr="002822EA" w:rsidRDefault="002822EA" w:rsidP="002822EA">
      <w:pPr>
        <w:jc w:val="both"/>
        <w:rPr>
          <w:sz w:val="18"/>
          <w:szCs w:val="18"/>
        </w:rPr>
      </w:pPr>
      <w:r w:rsidRPr="002822EA">
        <w:rPr>
          <w:sz w:val="18"/>
          <w:szCs w:val="18"/>
        </w:rPr>
        <w:t>3.1.1. Прием и регистрация заявления и документов для получения муниципальной услуги и определение исполнителя, ответственного за работу с поступившим заявлением и документами;</w:t>
      </w:r>
    </w:p>
    <w:p w:rsidR="002822EA" w:rsidRPr="002822EA" w:rsidRDefault="002822EA" w:rsidP="002822EA">
      <w:pPr>
        <w:jc w:val="both"/>
        <w:rPr>
          <w:sz w:val="18"/>
          <w:szCs w:val="18"/>
        </w:rPr>
      </w:pPr>
      <w:r w:rsidRPr="002822EA">
        <w:rPr>
          <w:sz w:val="18"/>
          <w:szCs w:val="18"/>
        </w:rPr>
        <w:t>3.1.2. Рассмотрение заявления и документов, формирование и направление запросов, принятие решения и подготовка результатов предоставления муниципальной услуги;</w:t>
      </w:r>
    </w:p>
    <w:p w:rsidR="002822EA" w:rsidRPr="002822EA" w:rsidRDefault="002822EA" w:rsidP="002822EA">
      <w:pPr>
        <w:jc w:val="both"/>
        <w:rPr>
          <w:sz w:val="18"/>
          <w:szCs w:val="18"/>
        </w:rPr>
      </w:pPr>
      <w:r w:rsidRPr="002822EA">
        <w:rPr>
          <w:sz w:val="18"/>
          <w:szCs w:val="18"/>
        </w:rPr>
        <w:t>3.1.3. Выдача заявителю результата предоставления муниципальной услуги.</w:t>
      </w:r>
    </w:p>
    <w:p w:rsidR="002822EA" w:rsidRPr="002822EA" w:rsidRDefault="002822EA" w:rsidP="002822EA">
      <w:pPr>
        <w:jc w:val="both"/>
        <w:rPr>
          <w:sz w:val="18"/>
          <w:szCs w:val="18"/>
        </w:rPr>
      </w:pPr>
      <w:r w:rsidRPr="002822EA">
        <w:rPr>
          <w:sz w:val="18"/>
          <w:szCs w:val="18"/>
        </w:rPr>
        <w:t>3.1.4. Порядок исправления допущенных опечаток и ошибок в выданных в результате предоставления муниципальной услуги документах.</w:t>
      </w:r>
    </w:p>
    <w:p w:rsidR="002822EA" w:rsidRPr="002822EA" w:rsidRDefault="002822EA" w:rsidP="002822EA">
      <w:pPr>
        <w:jc w:val="center"/>
        <w:rPr>
          <w:b/>
          <w:sz w:val="18"/>
          <w:szCs w:val="18"/>
        </w:rPr>
      </w:pPr>
      <w:r w:rsidRPr="002822EA">
        <w:rPr>
          <w:b/>
          <w:sz w:val="18"/>
          <w:szCs w:val="18"/>
        </w:rPr>
        <w:t>Прием и регистрация заявления и документов для получения муниципальной услуги и определение исполнителя, ответственного за работу с поступившим заявлением и документами</w:t>
      </w:r>
    </w:p>
    <w:p w:rsidR="002822EA" w:rsidRPr="002822EA" w:rsidRDefault="002822EA" w:rsidP="002822EA">
      <w:pPr>
        <w:jc w:val="both"/>
        <w:rPr>
          <w:sz w:val="18"/>
          <w:szCs w:val="18"/>
        </w:rPr>
      </w:pPr>
      <w:r w:rsidRPr="002822EA">
        <w:rPr>
          <w:sz w:val="18"/>
          <w:szCs w:val="18"/>
        </w:rPr>
        <w:t>3.2. Основанием для начала административной процедуры является обращение заявителя с заявлением и документами для предоставления муниципальной услуги.</w:t>
      </w:r>
    </w:p>
    <w:p w:rsidR="002822EA" w:rsidRPr="002822EA" w:rsidRDefault="002822EA" w:rsidP="002822EA">
      <w:pPr>
        <w:jc w:val="both"/>
        <w:rPr>
          <w:sz w:val="18"/>
          <w:szCs w:val="18"/>
        </w:rPr>
      </w:pPr>
      <w:r w:rsidRPr="002822EA">
        <w:rPr>
          <w:sz w:val="18"/>
          <w:szCs w:val="18"/>
        </w:rPr>
        <w:t>3.3. Заявление представляется заявителем в Администрацию или МФЦ.</w:t>
      </w:r>
    </w:p>
    <w:p w:rsidR="002822EA" w:rsidRPr="002822EA" w:rsidRDefault="002822EA" w:rsidP="002822EA">
      <w:pPr>
        <w:jc w:val="both"/>
        <w:rPr>
          <w:sz w:val="18"/>
          <w:szCs w:val="18"/>
        </w:rPr>
      </w:pPr>
      <w:r w:rsidRPr="002822EA">
        <w:rPr>
          <w:sz w:val="18"/>
          <w:szCs w:val="18"/>
        </w:rPr>
        <w:t>Заявление направляется заявителем в Администрацию на бумажном носителе лично либо посредством почтового отправления.</w:t>
      </w:r>
    </w:p>
    <w:p w:rsidR="002822EA" w:rsidRPr="002822EA" w:rsidRDefault="002822EA" w:rsidP="002822EA">
      <w:pPr>
        <w:jc w:val="both"/>
        <w:rPr>
          <w:sz w:val="18"/>
          <w:szCs w:val="18"/>
        </w:rPr>
      </w:pPr>
      <w:r w:rsidRPr="002822EA">
        <w:rPr>
          <w:sz w:val="18"/>
          <w:szCs w:val="18"/>
        </w:rPr>
        <w:t>Заявление подписывается заявителем либо его уполномоченным представителем.</w:t>
      </w:r>
    </w:p>
    <w:p w:rsidR="002822EA" w:rsidRPr="002822EA" w:rsidRDefault="002822EA" w:rsidP="002822EA">
      <w:pPr>
        <w:jc w:val="both"/>
        <w:rPr>
          <w:sz w:val="18"/>
          <w:szCs w:val="18"/>
        </w:rPr>
      </w:pPr>
      <w:r w:rsidRPr="002822EA">
        <w:rPr>
          <w:sz w:val="18"/>
          <w:szCs w:val="18"/>
        </w:rPr>
        <w:t>3.4. В случае представления заявления при личном обращении, заявитель предъявляет документ, удостоверяющий его личность, а также документ, удостоверяющий права (полномочия) представителя заявителя, в случае если с заявлением обращается представитель заявителя.</w:t>
      </w:r>
    </w:p>
    <w:p w:rsidR="002822EA" w:rsidRPr="002822EA" w:rsidRDefault="002822EA" w:rsidP="002822EA">
      <w:pPr>
        <w:jc w:val="both"/>
        <w:rPr>
          <w:sz w:val="18"/>
          <w:szCs w:val="18"/>
        </w:rPr>
      </w:pPr>
      <w:r w:rsidRPr="002822EA">
        <w:rPr>
          <w:sz w:val="18"/>
          <w:szCs w:val="1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2822EA" w:rsidRPr="002822EA" w:rsidRDefault="002822EA" w:rsidP="002822EA">
      <w:pPr>
        <w:jc w:val="both"/>
        <w:rPr>
          <w:sz w:val="18"/>
          <w:szCs w:val="18"/>
        </w:rPr>
      </w:pPr>
      <w:r w:rsidRPr="002822EA">
        <w:rPr>
          <w:sz w:val="18"/>
          <w:szCs w:val="18"/>
        </w:rPr>
        <w:t>При представлении заявителем документов устанавливается личность заявителя, проверяются его полномочия,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2822EA" w:rsidRPr="002822EA" w:rsidRDefault="002822EA" w:rsidP="002822EA">
      <w:pPr>
        <w:jc w:val="both"/>
        <w:rPr>
          <w:sz w:val="18"/>
          <w:szCs w:val="18"/>
        </w:rPr>
      </w:pPr>
      <w:r w:rsidRPr="002822EA">
        <w:rPr>
          <w:sz w:val="18"/>
          <w:szCs w:val="18"/>
        </w:rPr>
        <w:t>3.5. При приеме у заявителя заявления и документов, указанных в пункте 2.6 Административного регламента, специалист Администрации, ответственный за прием и регистрацию документов, необходимых для предоставления муниципальной услуги:</w:t>
      </w:r>
    </w:p>
    <w:p w:rsidR="002822EA" w:rsidRPr="002822EA" w:rsidRDefault="002822EA" w:rsidP="002822EA">
      <w:pPr>
        <w:jc w:val="both"/>
        <w:rPr>
          <w:sz w:val="18"/>
          <w:szCs w:val="18"/>
        </w:rPr>
      </w:pPr>
      <w:r w:rsidRPr="002822EA">
        <w:rPr>
          <w:sz w:val="18"/>
          <w:szCs w:val="18"/>
        </w:rPr>
        <w:t>- проверяет правильность заполнения заявления в соответствии с требованиями, установленными законодательством и комплектность документов, указанных в пункте 2.6 Административного регламента;</w:t>
      </w:r>
    </w:p>
    <w:p w:rsidR="002822EA" w:rsidRPr="002822EA" w:rsidRDefault="002822EA" w:rsidP="002822EA">
      <w:pPr>
        <w:jc w:val="both"/>
        <w:rPr>
          <w:sz w:val="18"/>
          <w:szCs w:val="18"/>
        </w:rPr>
      </w:pPr>
      <w:r w:rsidRPr="002822EA">
        <w:rPr>
          <w:sz w:val="18"/>
          <w:szCs w:val="18"/>
        </w:rPr>
        <w:lastRenderedPageBreak/>
        <w:t>- выдает расписку о принятии заявления с описью представленных документов и указанием срока получения результата предоставления муниципальной услуги.</w:t>
      </w:r>
    </w:p>
    <w:p w:rsidR="002822EA" w:rsidRPr="002822EA" w:rsidRDefault="002822EA" w:rsidP="002822EA">
      <w:pPr>
        <w:jc w:val="both"/>
        <w:rPr>
          <w:sz w:val="18"/>
          <w:szCs w:val="18"/>
        </w:rPr>
      </w:pPr>
      <w:r w:rsidRPr="002822EA">
        <w:rPr>
          <w:sz w:val="18"/>
          <w:szCs w:val="18"/>
        </w:rPr>
        <w:t>3.6. В случае если заявление представлено в Администрацию посредством почтового отправления, копия заявления с отметкой о получении направляется Администрацией заявителю посредством почтового отправления.</w:t>
      </w:r>
    </w:p>
    <w:p w:rsidR="002822EA" w:rsidRPr="002822EA" w:rsidRDefault="002822EA" w:rsidP="002822EA">
      <w:pPr>
        <w:jc w:val="both"/>
        <w:rPr>
          <w:sz w:val="18"/>
          <w:szCs w:val="18"/>
        </w:rPr>
      </w:pPr>
      <w:r w:rsidRPr="002822EA">
        <w:rPr>
          <w:sz w:val="18"/>
          <w:szCs w:val="18"/>
        </w:rPr>
        <w:t>3.7. Поступившие заявление и документы, в том числе из МФЦ, регистрируются в день поступления с присвоением входящего номера и указанием даты получения.</w:t>
      </w:r>
    </w:p>
    <w:p w:rsidR="002822EA" w:rsidRPr="002822EA" w:rsidRDefault="002822EA" w:rsidP="002822EA">
      <w:pPr>
        <w:jc w:val="both"/>
        <w:rPr>
          <w:sz w:val="18"/>
          <w:szCs w:val="18"/>
        </w:rPr>
      </w:pPr>
      <w:r w:rsidRPr="002822EA">
        <w:rPr>
          <w:sz w:val="18"/>
          <w:szCs w:val="18"/>
        </w:rPr>
        <w:t>3.8. Зарегистрированное заявление и документы передаются на рассмотрение главе Администрации, который определяет ответственного исполнителя за работу с поступившим заявлением и документами.</w:t>
      </w:r>
    </w:p>
    <w:p w:rsidR="002822EA" w:rsidRPr="002822EA" w:rsidRDefault="002822EA" w:rsidP="002822EA">
      <w:pPr>
        <w:jc w:val="both"/>
        <w:rPr>
          <w:sz w:val="18"/>
          <w:szCs w:val="18"/>
        </w:rPr>
      </w:pPr>
      <w:r w:rsidRPr="002822EA">
        <w:rPr>
          <w:sz w:val="18"/>
          <w:szCs w:val="18"/>
        </w:rPr>
        <w:t>3.9. Результатом административной процедуры является прием и регистрация поступившего заявления и документов и определение ответственного исполнителя.</w:t>
      </w:r>
    </w:p>
    <w:p w:rsidR="002822EA" w:rsidRPr="002822EA" w:rsidRDefault="002822EA" w:rsidP="002822EA">
      <w:pPr>
        <w:jc w:val="both"/>
        <w:rPr>
          <w:sz w:val="18"/>
          <w:szCs w:val="18"/>
        </w:rPr>
      </w:pPr>
      <w:r w:rsidRPr="002822EA">
        <w:rPr>
          <w:sz w:val="18"/>
          <w:szCs w:val="18"/>
        </w:rPr>
        <w:t>3.10. Способом фиксации результата выполнения административной процедуры является зарегистрированное заявление и документы на предоставление муниципальной услуги.</w:t>
      </w:r>
    </w:p>
    <w:p w:rsidR="002822EA" w:rsidRPr="002822EA" w:rsidRDefault="002822EA" w:rsidP="002822EA">
      <w:pPr>
        <w:jc w:val="both"/>
        <w:rPr>
          <w:sz w:val="18"/>
          <w:szCs w:val="18"/>
        </w:rPr>
      </w:pPr>
      <w:r w:rsidRPr="002822EA">
        <w:rPr>
          <w:sz w:val="18"/>
          <w:szCs w:val="18"/>
        </w:rPr>
        <w:t>3.11. Продолжительность административной процедуры составляет 1 день со дня поступления заявления и документов.</w:t>
      </w:r>
    </w:p>
    <w:p w:rsidR="002822EA" w:rsidRPr="002822EA" w:rsidRDefault="002822EA" w:rsidP="002822EA">
      <w:pPr>
        <w:jc w:val="center"/>
        <w:rPr>
          <w:b/>
          <w:sz w:val="18"/>
          <w:szCs w:val="18"/>
        </w:rPr>
      </w:pPr>
      <w:r w:rsidRPr="002822EA">
        <w:rPr>
          <w:b/>
          <w:sz w:val="18"/>
          <w:szCs w:val="18"/>
        </w:rPr>
        <w:t>Рассмотрение заявления и документов, формирование и направление запросов, принятие решения и подготовка результатов предоставления муниципальной услуги</w:t>
      </w:r>
    </w:p>
    <w:p w:rsidR="002822EA" w:rsidRPr="002822EA" w:rsidRDefault="002822EA" w:rsidP="002822EA">
      <w:pPr>
        <w:jc w:val="both"/>
        <w:rPr>
          <w:sz w:val="18"/>
          <w:szCs w:val="18"/>
        </w:rPr>
      </w:pPr>
      <w:r w:rsidRPr="002822EA">
        <w:rPr>
          <w:sz w:val="18"/>
          <w:szCs w:val="18"/>
        </w:rPr>
        <w:t>3.12. Основанием для начала процедуры рассмотрения заявления и документов, формирование и направление запросов, принятие решения и подготовка результатов предоставления муниципальной услуги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2822EA" w:rsidRPr="002822EA" w:rsidRDefault="002822EA" w:rsidP="002822EA">
      <w:pPr>
        <w:jc w:val="both"/>
        <w:rPr>
          <w:sz w:val="18"/>
          <w:szCs w:val="18"/>
        </w:rPr>
      </w:pPr>
      <w:r w:rsidRPr="002822EA">
        <w:rPr>
          <w:sz w:val="18"/>
          <w:szCs w:val="18"/>
        </w:rPr>
        <w:t>3.13. Ответственный исполнитель:</w:t>
      </w:r>
    </w:p>
    <w:p w:rsidR="002822EA" w:rsidRPr="002822EA" w:rsidRDefault="002822EA" w:rsidP="002822EA">
      <w:pPr>
        <w:jc w:val="both"/>
        <w:rPr>
          <w:sz w:val="18"/>
          <w:szCs w:val="18"/>
        </w:rPr>
      </w:pPr>
      <w:r w:rsidRPr="002822EA">
        <w:rPr>
          <w:sz w:val="18"/>
          <w:szCs w:val="18"/>
        </w:rPr>
        <w:t>1) устанавливает наличие документов, необходимых для предоставления муниципальной услуги, полноту и правильность их оформления;</w:t>
      </w:r>
    </w:p>
    <w:p w:rsidR="002822EA" w:rsidRPr="002822EA" w:rsidRDefault="002822EA" w:rsidP="002822EA">
      <w:pPr>
        <w:jc w:val="both"/>
        <w:rPr>
          <w:sz w:val="18"/>
          <w:szCs w:val="18"/>
        </w:rPr>
      </w:pPr>
      <w:r w:rsidRPr="002822EA">
        <w:rPr>
          <w:sz w:val="18"/>
          <w:szCs w:val="18"/>
        </w:rPr>
        <w:t>2) принадлежность заявителя к категории лиц, имеющих право на получение муниципальной услуги;</w:t>
      </w:r>
    </w:p>
    <w:p w:rsidR="002822EA" w:rsidRPr="002822EA" w:rsidRDefault="002822EA" w:rsidP="002822EA">
      <w:pPr>
        <w:jc w:val="both"/>
        <w:rPr>
          <w:sz w:val="18"/>
          <w:szCs w:val="18"/>
        </w:rPr>
      </w:pPr>
      <w:r w:rsidRPr="002822EA">
        <w:rPr>
          <w:sz w:val="18"/>
          <w:szCs w:val="18"/>
        </w:rPr>
        <w:t>3) проверяет соответствие представленных документов требованиям законодательства и Административного регламента;</w:t>
      </w:r>
    </w:p>
    <w:p w:rsidR="002822EA" w:rsidRPr="002822EA" w:rsidRDefault="002822EA" w:rsidP="002822EA">
      <w:pPr>
        <w:jc w:val="both"/>
        <w:rPr>
          <w:sz w:val="18"/>
          <w:szCs w:val="18"/>
        </w:rPr>
      </w:pPr>
      <w:r w:rsidRPr="002822EA">
        <w:rPr>
          <w:sz w:val="18"/>
          <w:szCs w:val="18"/>
        </w:rPr>
        <w:t>4) проверяет процедуру подготовки и проведения собрания (конференции) ТОС на соответствие требованиям законодательства Российской Федерации, муниципальных нормативных правовых актов.</w:t>
      </w:r>
    </w:p>
    <w:p w:rsidR="002822EA" w:rsidRPr="002822EA" w:rsidRDefault="002822EA" w:rsidP="002822EA">
      <w:pPr>
        <w:jc w:val="both"/>
        <w:rPr>
          <w:sz w:val="18"/>
          <w:szCs w:val="18"/>
        </w:rPr>
      </w:pPr>
      <w:r w:rsidRPr="002822EA">
        <w:rPr>
          <w:sz w:val="18"/>
          <w:szCs w:val="18"/>
        </w:rPr>
        <w:t>3.14. Ответственный исполнитель в рамках межведомственного информационного взаимодействия запрашивает документ, указанный в пункте 2.7 Административного регламента, в случае если он не предоставлен заявителем самостоятельно.</w:t>
      </w:r>
    </w:p>
    <w:p w:rsidR="002822EA" w:rsidRPr="002822EA" w:rsidRDefault="002822EA" w:rsidP="002822EA">
      <w:pPr>
        <w:jc w:val="both"/>
        <w:rPr>
          <w:sz w:val="18"/>
          <w:szCs w:val="18"/>
        </w:rPr>
      </w:pPr>
      <w:r w:rsidRPr="002822EA">
        <w:rPr>
          <w:sz w:val="18"/>
          <w:szCs w:val="18"/>
        </w:rPr>
        <w:t>Межведомственный запрос направляется ответственным исполнителем, уполномоченным на оформление и направление межведомственных запросов.</w:t>
      </w:r>
    </w:p>
    <w:p w:rsidR="002822EA" w:rsidRPr="002822EA" w:rsidRDefault="002822EA" w:rsidP="002822EA">
      <w:pPr>
        <w:jc w:val="both"/>
        <w:rPr>
          <w:sz w:val="18"/>
          <w:szCs w:val="18"/>
        </w:rPr>
      </w:pPr>
      <w:r w:rsidRPr="002822EA">
        <w:rPr>
          <w:sz w:val="18"/>
          <w:szCs w:val="18"/>
        </w:rPr>
        <w:t>Межведомственный запрос направляется на бумажном носителе.</w:t>
      </w:r>
    </w:p>
    <w:p w:rsidR="002822EA" w:rsidRPr="002822EA" w:rsidRDefault="002822EA" w:rsidP="002822EA">
      <w:pPr>
        <w:jc w:val="both"/>
        <w:rPr>
          <w:sz w:val="18"/>
          <w:szCs w:val="18"/>
        </w:rPr>
      </w:pPr>
      <w:r w:rsidRPr="002822EA">
        <w:rPr>
          <w:sz w:val="18"/>
          <w:szCs w:val="18"/>
        </w:rPr>
        <w:t>3.15. По результатам проверки представленных документов, в случае отсутствия оснований для отказа в предоставлении муниципальной услуги, предусмотренных пунктом 2.10 Административного регламента, ответственный исполнитель подготавливает проект постановления Администрации о регистрации устава ТОС в двух экземплярах и передает их на подпись главе Администрации.</w:t>
      </w:r>
    </w:p>
    <w:p w:rsidR="002822EA" w:rsidRPr="002822EA" w:rsidRDefault="002822EA" w:rsidP="002822EA">
      <w:pPr>
        <w:jc w:val="both"/>
        <w:rPr>
          <w:sz w:val="18"/>
          <w:szCs w:val="18"/>
        </w:rPr>
      </w:pPr>
      <w:r w:rsidRPr="002822EA">
        <w:rPr>
          <w:sz w:val="18"/>
          <w:szCs w:val="18"/>
        </w:rPr>
        <w:t>Глава Администрации рассматривает подготовленные проекты постановлений Администрации о регистрации устава ТОС и подписывает их, после чего специалист Администрации, ответственный за регистрацию муниципальных правовых актов регистрирует постановления Администрации о регистрации устава ТОС в установленном порядке и передает их ответственному исполнителю.</w:t>
      </w:r>
    </w:p>
    <w:p w:rsidR="002822EA" w:rsidRPr="002822EA" w:rsidRDefault="002822EA" w:rsidP="002822EA">
      <w:pPr>
        <w:jc w:val="both"/>
        <w:rPr>
          <w:sz w:val="18"/>
          <w:szCs w:val="18"/>
        </w:rPr>
      </w:pPr>
      <w:r w:rsidRPr="002822EA">
        <w:rPr>
          <w:sz w:val="18"/>
          <w:szCs w:val="18"/>
        </w:rPr>
        <w:t>Ответственный исполнитель вносит соответствующую запись в реестр ТОС и проставляет запись о регистрации на титульном листе устава ТОС.</w:t>
      </w:r>
    </w:p>
    <w:p w:rsidR="002822EA" w:rsidRPr="002822EA" w:rsidRDefault="002822EA" w:rsidP="002822EA">
      <w:pPr>
        <w:jc w:val="both"/>
        <w:rPr>
          <w:sz w:val="18"/>
          <w:szCs w:val="18"/>
        </w:rPr>
      </w:pPr>
      <w:r w:rsidRPr="002822EA">
        <w:rPr>
          <w:sz w:val="18"/>
          <w:szCs w:val="18"/>
        </w:rPr>
        <w:t>3.16. При наличии оснований для отказа в предоставлении муниципальной услуги ответственный исполнитель готовит проект уведомления об отказе в регистрации устава ТОС в двух экземплярах. Указанное уведомление составляется в форме письма на имя заявителя и должно содержать указание на причины отказа в предоставлении услуги. Уведомления передаются на подпись главе Администрации.</w:t>
      </w:r>
    </w:p>
    <w:p w:rsidR="002822EA" w:rsidRPr="002822EA" w:rsidRDefault="002822EA" w:rsidP="002822EA">
      <w:pPr>
        <w:jc w:val="both"/>
        <w:rPr>
          <w:sz w:val="18"/>
          <w:szCs w:val="18"/>
        </w:rPr>
      </w:pPr>
      <w:r w:rsidRPr="002822EA">
        <w:rPr>
          <w:sz w:val="18"/>
          <w:szCs w:val="18"/>
        </w:rPr>
        <w:t>Критерием принятия решения является наличие оснований, предусмотренных пунктом 2.10 Административного регламента.</w:t>
      </w:r>
    </w:p>
    <w:p w:rsidR="002822EA" w:rsidRPr="002822EA" w:rsidRDefault="002822EA" w:rsidP="002822EA">
      <w:pPr>
        <w:jc w:val="both"/>
        <w:rPr>
          <w:sz w:val="18"/>
          <w:szCs w:val="18"/>
        </w:rPr>
      </w:pPr>
      <w:r w:rsidRPr="002822EA">
        <w:rPr>
          <w:sz w:val="18"/>
          <w:szCs w:val="18"/>
        </w:rPr>
        <w:t>3.17. Глава Администрации рассматривает подготовленные проекты уведомления об отказе в предоставлении услуги и подписывает их.</w:t>
      </w:r>
    </w:p>
    <w:p w:rsidR="002822EA" w:rsidRPr="002822EA" w:rsidRDefault="002822EA" w:rsidP="002822EA">
      <w:pPr>
        <w:jc w:val="both"/>
        <w:rPr>
          <w:sz w:val="18"/>
          <w:szCs w:val="18"/>
        </w:rPr>
      </w:pPr>
      <w:r w:rsidRPr="002822EA">
        <w:rPr>
          <w:sz w:val="18"/>
          <w:szCs w:val="18"/>
        </w:rPr>
        <w:t>3.18. Результатом административной процедуры является рассмотрение заявления и документов, формирование и направление запросов, принятие решения и подготовка результатов предоставления муниципальной услуги.</w:t>
      </w:r>
    </w:p>
    <w:p w:rsidR="002822EA" w:rsidRPr="002822EA" w:rsidRDefault="002822EA" w:rsidP="002822EA">
      <w:pPr>
        <w:jc w:val="both"/>
        <w:rPr>
          <w:sz w:val="18"/>
          <w:szCs w:val="18"/>
        </w:rPr>
      </w:pPr>
      <w:r w:rsidRPr="002822EA">
        <w:rPr>
          <w:sz w:val="18"/>
          <w:szCs w:val="18"/>
        </w:rPr>
        <w:t>3.19. Способом фиксации результата выполнения административной процедуры является подписанное и зарегистрированное постановление Администрации о регистрации устава ТОС, зарегистрированный устав ТОС, либо уведомление об отказе в регистрации устава ТОС.</w:t>
      </w:r>
    </w:p>
    <w:p w:rsidR="002822EA" w:rsidRPr="002822EA" w:rsidRDefault="002822EA" w:rsidP="002822EA">
      <w:pPr>
        <w:jc w:val="both"/>
        <w:rPr>
          <w:sz w:val="18"/>
          <w:szCs w:val="18"/>
        </w:rPr>
      </w:pPr>
      <w:r w:rsidRPr="002822EA">
        <w:rPr>
          <w:sz w:val="18"/>
          <w:szCs w:val="18"/>
        </w:rPr>
        <w:t>3.20. Максимальный срок выполнения административной процедуры составляет 24 дня со дня поступления зарегистрированного заявления и приложенного к нему комплекта документов на рассмотрение ответственному исполнителю.</w:t>
      </w:r>
    </w:p>
    <w:p w:rsidR="002822EA" w:rsidRPr="002822EA" w:rsidRDefault="002822EA" w:rsidP="002822EA">
      <w:pPr>
        <w:jc w:val="center"/>
        <w:rPr>
          <w:b/>
          <w:sz w:val="18"/>
          <w:szCs w:val="18"/>
        </w:rPr>
      </w:pPr>
      <w:bookmarkStart w:id="14" w:name="bookmark3"/>
      <w:r w:rsidRPr="002822EA">
        <w:rPr>
          <w:b/>
          <w:sz w:val="18"/>
          <w:szCs w:val="18"/>
        </w:rPr>
        <w:t>Выдача заявителю результата предоставления муниципальной услуги</w:t>
      </w:r>
      <w:bookmarkEnd w:id="14"/>
    </w:p>
    <w:p w:rsidR="002822EA" w:rsidRPr="002822EA" w:rsidRDefault="002822EA" w:rsidP="002822EA">
      <w:pPr>
        <w:jc w:val="both"/>
        <w:rPr>
          <w:sz w:val="18"/>
          <w:szCs w:val="18"/>
        </w:rPr>
      </w:pPr>
      <w:r w:rsidRPr="002822EA">
        <w:rPr>
          <w:sz w:val="18"/>
          <w:szCs w:val="18"/>
        </w:rPr>
        <w:t>3.21. Основанием для начала административной процедуры является подписание главой Администрации и регистрация постановления Администрации о регистрации устава ТОС, регистрация устава ТОС, либо подписание главой Администрации и регистрация уведомления об отказе в регистрации устава ТОС.</w:t>
      </w:r>
    </w:p>
    <w:p w:rsidR="002822EA" w:rsidRPr="002822EA" w:rsidRDefault="002822EA" w:rsidP="002822EA">
      <w:pPr>
        <w:jc w:val="both"/>
        <w:rPr>
          <w:sz w:val="18"/>
          <w:szCs w:val="18"/>
        </w:rPr>
      </w:pPr>
      <w:r w:rsidRPr="002822EA">
        <w:rPr>
          <w:sz w:val="18"/>
          <w:szCs w:val="18"/>
        </w:rPr>
        <w:t>3.22. Ответственный исполнитель уведомляет заявителя в письменном виде в течение 5 дней со дня регистрации устава ТОС или принятия решения об отказе в регистрации устава ТОС, с указанием времени и места получения результата муниципальной услуги.</w:t>
      </w:r>
    </w:p>
    <w:p w:rsidR="002822EA" w:rsidRPr="002822EA" w:rsidRDefault="002822EA" w:rsidP="002822EA">
      <w:pPr>
        <w:jc w:val="both"/>
        <w:rPr>
          <w:sz w:val="18"/>
          <w:szCs w:val="18"/>
        </w:rPr>
      </w:pPr>
      <w:r w:rsidRPr="002822EA">
        <w:rPr>
          <w:sz w:val="18"/>
          <w:szCs w:val="18"/>
        </w:rPr>
        <w:t>3.23. Прибывший в назначенный день заявитель предъявляет документы, удостоверяющие личность.</w:t>
      </w:r>
    </w:p>
    <w:p w:rsidR="002822EA" w:rsidRPr="002822EA" w:rsidRDefault="002822EA" w:rsidP="002822EA">
      <w:pPr>
        <w:jc w:val="both"/>
        <w:rPr>
          <w:sz w:val="18"/>
          <w:szCs w:val="18"/>
        </w:rPr>
      </w:pPr>
      <w:r w:rsidRPr="002822EA">
        <w:rPr>
          <w:sz w:val="18"/>
          <w:szCs w:val="18"/>
        </w:rPr>
        <w:t>Ответственный исполнитель проверяет предъявленные документы и предлагает заявителю указать в журнале учета заявлений и выдачи результата предоставления муниципальной услуги, свои фамилию, имя, отчество (при наличии), поставить подпись и дату получения результата предоставления муниципальной услуги.</w:t>
      </w:r>
    </w:p>
    <w:p w:rsidR="002822EA" w:rsidRPr="002822EA" w:rsidRDefault="002822EA" w:rsidP="002822EA">
      <w:pPr>
        <w:jc w:val="both"/>
        <w:rPr>
          <w:sz w:val="18"/>
          <w:szCs w:val="18"/>
        </w:rPr>
      </w:pPr>
      <w:r w:rsidRPr="002822EA">
        <w:rPr>
          <w:sz w:val="18"/>
          <w:szCs w:val="18"/>
        </w:rPr>
        <w:t>После внесения этих данных в журнал, ответственный исполнитель выдает заявителю один экземпляр устава ТОС (заявителю возвращается оригинал устава ТОС, являющегося юридическим лицом) и постановления Администрации о регистрации устава ТОС, либо уведомление об отказе в регистрации устава ТОС.</w:t>
      </w:r>
    </w:p>
    <w:p w:rsidR="002822EA" w:rsidRPr="002822EA" w:rsidRDefault="002822EA" w:rsidP="002822EA">
      <w:pPr>
        <w:jc w:val="both"/>
        <w:rPr>
          <w:sz w:val="18"/>
          <w:szCs w:val="18"/>
        </w:rPr>
      </w:pPr>
      <w:r w:rsidRPr="002822EA">
        <w:rPr>
          <w:sz w:val="18"/>
          <w:szCs w:val="18"/>
        </w:rPr>
        <w:t xml:space="preserve">3.24. В случае если заявитель не явился в назначенный день, ответственный исполнитель в течение 2 дней по почтовому адресу, указанному в заявлении, направляет заявителю вместе с сопроводительным письмом подписанным главой Администрации один </w:t>
      </w:r>
      <w:r w:rsidRPr="002822EA">
        <w:rPr>
          <w:sz w:val="18"/>
          <w:szCs w:val="18"/>
        </w:rPr>
        <w:lastRenderedPageBreak/>
        <w:t>экземпляр устава ТОС (оригинал устава ТОС, являющегося юридическим лицом), постановления Администрации о регистрации устава ТОС либо уведомление об отказе в регистрации устава ТОС.</w:t>
      </w:r>
    </w:p>
    <w:p w:rsidR="002822EA" w:rsidRPr="002822EA" w:rsidRDefault="002822EA" w:rsidP="002822EA">
      <w:pPr>
        <w:jc w:val="both"/>
        <w:rPr>
          <w:sz w:val="18"/>
          <w:szCs w:val="18"/>
        </w:rPr>
      </w:pPr>
      <w:r w:rsidRPr="002822EA">
        <w:rPr>
          <w:sz w:val="18"/>
          <w:szCs w:val="18"/>
        </w:rPr>
        <w:t xml:space="preserve">При этом в журнале учета заявлений и выдачи результата предоставления муниципальной услуги в </w:t>
      </w:r>
      <w:r w:rsidRPr="002822EA">
        <w:rPr>
          <w:sz w:val="18"/>
          <w:szCs w:val="18"/>
        </w:rPr>
        <w:tab/>
        <w:t>графе «Примечание» ответственный исполнитель, фиксирует дату и исходящий номер сопроводительного письма или уведомления.</w:t>
      </w:r>
    </w:p>
    <w:p w:rsidR="002822EA" w:rsidRPr="002822EA" w:rsidRDefault="002822EA" w:rsidP="002822EA">
      <w:pPr>
        <w:jc w:val="both"/>
        <w:rPr>
          <w:sz w:val="18"/>
          <w:szCs w:val="18"/>
        </w:rPr>
      </w:pPr>
      <w:r w:rsidRPr="002822EA">
        <w:rPr>
          <w:sz w:val="18"/>
          <w:szCs w:val="18"/>
        </w:rPr>
        <w:t>3.25. Результатом выполнения административной процедуры является выдача зарегистрированного устава ТОС, постановления Администрации о регистрации устава ТОС либо уведомления об отказе в регистрации устава ТОС.</w:t>
      </w:r>
    </w:p>
    <w:p w:rsidR="002822EA" w:rsidRPr="002822EA" w:rsidRDefault="002822EA" w:rsidP="002822EA">
      <w:pPr>
        <w:jc w:val="both"/>
        <w:rPr>
          <w:sz w:val="18"/>
          <w:szCs w:val="18"/>
        </w:rPr>
      </w:pPr>
      <w:r w:rsidRPr="002822EA">
        <w:rPr>
          <w:sz w:val="18"/>
          <w:szCs w:val="18"/>
        </w:rPr>
        <w:t>3.26. 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получении результата предоставления муниципальной услуги либо направления сопроводительного письма или уведомления.</w:t>
      </w:r>
    </w:p>
    <w:p w:rsidR="002822EA" w:rsidRPr="002822EA" w:rsidRDefault="002822EA" w:rsidP="002822EA">
      <w:pPr>
        <w:jc w:val="both"/>
        <w:rPr>
          <w:sz w:val="18"/>
          <w:szCs w:val="18"/>
        </w:rPr>
      </w:pPr>
      <w:r w:rsidRPr="002822EA">
        <w:rPr>
          <w:sz w:val="18"/>
          <w:szCs w:val="18"/>
        </w:rPr>
        <w:t xml:space="preserve"> 3.27. Продолжительность административной процедуры составляет 5 дней со дня регистрации устава ТОС или принятия решения об отказе в регистрации устава ТОС.</w:t>
      </w:r>
    </w:p>
    <w:p w:rsidR="002822EA" w:rsidRPr="002822EA" w:rsidRDefault="002822EA" w:rsidP="002822EA">
      <w:pPr>
        <w:jc w:val="center"/>
        <w:rPr>
          <w:b/>
          <w:sz w:val="18"/>
          <w:szCs w:val="18"/>
        </w:rPr>
      </w:pPr>
      <w:r w:rsidRPr="002822EA">
        <w:rPr>
          <w:b/>
          <w:sz w:val="18"/>
          <w:szCs w:val="18"/>
        </w:rPr>
        <w:t>Порядок исправления допущенных опечаток и ошибок в выданных в результате предоставления муниципальной услуги документах</w:t>
      </w:r>
    </w:p>
    <w:p w:rsidR="002822EA" w:rsidRPr="002822EA" w:rsidRDefault="002822EA" w:rsidP="002822EA">
      <w:pPr>
        <w:jc w:val="both"/>
        <w:rPr>
          <w:sz w:val="18"/>
          <w:szCs w:val="18"/>
        </w:rPr>
      </w:pPr>
      <w:r w:rsidRPr="002822EA">
        <w:rPr>
          <w:sz w:val="18"/>
          <w:szCs w:val="18"/>
        </w:rPr>
        <w:t>3.28. Основанием для начала административной процедуры по исправлению допущенных опечаток и ошибок (далее - техническая ошибка)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w:t>
      </w:r>
    </w:p>
    <w:p w:rsidR="002822EA" w:rsidRPr="002822EA" w:rsidRDefault="002822EA" w:rsidP="002822EA">
      <w:pPr>
        <w:jc w:val="both"/>
        <w:rPr>
          <w:sz w:val="18"/>
          <w:szCs w:val="18"/>
        </w:rPr>
      </w:pPr>
      <w:r w:rsidRPr="002822EA">
        <w:rPr>
          <w:sz w:val="18"/>
          <w:szCs w:val="18"/>
        </w:rPr>
        <w:t>3.29. При обращении об исправлении технической ошибки заявитель представляет:</w:t>
      </w:r>
    </w:p>
    <w:p w:rsidR="002822EA" w:rsidRPr="002822EA" w:rsidRDefault="002822EA" w:rsidP="002822EA">
      <w:pPr>
        <w:jc w:val="both"/>
        <w:rPr>
          <w:sz w:val="18"/>
          <w:szCs w:val="18"/>
        </w:rPr>
      </w:pPr>
      <w:r w:rsidRPr="002822EA">
        <w:rPr>
          <w:sz w:val="18"/>
          <w:szCs w:val="18"/>
        </w:rPr>
        <w:t>- заявление об исправлении технической ошибки;</w:t>
      </w:r>
    </w:p>
    <w:p w:rsidR="002822EA" w:rsidRPr="002822EA" w:rsidRDefault="002822EA" w:rsidP="002822EA">
      <w:pPr>
        <w:jc w:val="both"/>
        <w:rPr>
          <w:sz w:val="18"/>
          <w:szCs w:val="18"/>
        </w:rPr>
      </w:pPr>
      <w:r w:rsidRPr="002822EA">
        <w:rPr>
          <w:sz w:val="18"/>
          <w:szCs w:val="18"/>
        </w:rPr>
        <w:t>- документы, подтверждающие наличие в выданном в результате предоставления муниципальной услуги документе технической ошибки.</w:t>
      </w:r>
    </w:p>
    <w:p w:rsidR="002822EA" w:rsidRPr="002822EA" w:rsidRDefault="002822EA" w:rsidP="002822EA">
      <w:pPr>
        <w:jc w:val="both"/>
        <w:rPr>
          <w:sz w:val="18"/>
          <w:szCs w:val="18"/>
        </w:rPr>
      </w:pPr>
      <w:r w:rsidRPr="002822EA">
        <w:rPr>
          <w:sz w:val="18"/>
          <w:szCs w:val="18"/>
        </w:rPr>
        <w:t>Заявление об исправлении технической ошибки подается заявителем лично или по почте в Администрацию или в электронной форме посредством информационно-телекоммуникационной сети «Интернет».</w:t>
      </w:r>
    </w:p>
    <w:p w:rsidR="002822EA" w:rsidRPr="002822EA" w:rsidRDefault="002822EA" w:rsidP="002822EA">
      <w:pPr>
        <w:jc w:val="both"/>
        <w:rPr>
          <w:sz w:val="18"/>
          <w:szCs w:val="18"/>
        </w:rPr>
      </w:pPr>
      <w:r w:rsidRPr="002822EA">
        <w:rPr>
          <w:sz w:val="18"/>
          <w:szCs w:val="18"/>
        </w:rPr>
        <w:t>3.30. Заявление об исправлении технической ошибки регистрируется специалистом Администрации, ответственным за прием и регистрацию документов по предоставлению муниципальной услуги, и передается ответственному исполнителю, в установленном порядке.</w:t>
      </w:r>
    </w:p>
    <w:p w:rsidR="002822EA" w:rsidRPr="002822EA" w:rsidRDefault="002822EA" w:rsidP="002822EA">
      <w:pPr>
        <w:jc w:val="both"/>
        <w:rPr>
          <w:sz w:val="18"/>
          <w:szCs w:val="18"/>
        </w:rPr>
      </w:pPr>
      <w:r w:rsidRPr="002822EA">
        <w:rPr>
          <w:sz w:val="18"/>
          <w:szCs w:val="18"/>
        </w:rPr>
        <w:t>3.31.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2822EA" w:rsidRPr="002822EA" w:rsidRDefault="002822EA" w:rsidP="002822EA">
      <w:pPr>
        <w:jc w:val="both"/>
        <w:rPr>
          <w:sz w:val="18"/>
          <w:szCs w:val="18"/>
        </w:rPr>
      </w:pPr>
      <w:r w:rsidRPr="002822EA">
        <w:rPr>
          <w:sz w:val="18"/>
          <w:szCs w:val="18"/>
        </w:rPr>
        <w:t>3.32.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2822EA" w:rsidRPr="002822EA" w:rsidRDefault="002822EA" w:rsidP="002822EA">
      <w:pPr>
        <w:jc w:val="both"/>
        <w:rPr>
          <w:sz w:val="18"/>
          <w:szCs w:val="18"/>
        </w:rPr>
      </w:pPr>
      <w:r w:rsidRPr="002822EA">
        <w:rPr>
          <w:sz w:val="18"/>
          <w:szCs w:val="18"/>
        </w:rPr>
        <w:t>3.33.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w:t>
      </w:r>
    </w:p>
    <w:p w:rsidR="002822EA" w:rsidRPr="002822EA" w:rsidRDefault="002822EA" w:rsidP="002822EA">
      <w:pPr>
        <w:jc w:val="both"/>
        <w:rPr>
          <w:sz w:val="18"/>
          <w:szCs w:val="18"/>
        </w:rPr>
      </w:pPr>
      <w:r w:rsidRPr="002822EA">
        <w:rPr>
          <w:sz w:val="18"/>
          <w:szCs w:val="18"/>
        </w:rPr>
        <w:t>- подготовки нового постановления Администрации о регистрации устава ТОС;</w:t>
      </w:r>
    </w:p>
    <w:p w:rsidR="002822EA" w:rsidRPr="002822EA" w:rsidRDefault="002822EA" w:rsidP="002822EA">
      <w:pPr>
        <w:jc w:val="both"/>
        <w:rPr>
          <w:sz w:val="18"/>
          <w:szCs w:val="18"/>
        </w:rPr>
      </w:pPr>
      <w:r w:rsidRPr="002822EA">
        <w:rPr>
          <w:sz w:val="18"/>
          <w:szCs w:val="18"/>
        </w:rPr>
        <w:t>- проставления новой записи о регистрации на титульном листе устава ТОС, предусмотренной пунктом 3.15 Административного регламента, с указанием о недействительности предыдущей записи, способом, установленным в соответствии с инструкцией по делопроизводству Администрации;</w:t>
      </w:r>
    </w:p>
    <w:p w:rsidR="002822EA" w:rsidRPr="002822EA" w:rsidRDefault="002822EA" w:rsidP="002822EA">
      <w:pPr>
        <w:jc w:val="both"/>
        <w:rPr>
          <w:sz w:val="18"/>
          <w:szCs w:val="18"/>
        </w:rPr>
      </w:pPr>
      <w:r w:rsidRPr="002822EA">
        <w:rPr>
          <w:sz w:val="18"/>
          <w:szCs w:val="18"/>
        </w:rPr>
        <w:t>- подготовки нового уведомления об отказе в регистрации устава ТОС.</w:t>
      </w:r>
    </w:p>
    <w:p w:rsidR="002822EA" w:rsidRPr="002822EA" w:rsidRDefault="002822EA" w:rsidP="002822EA">
      <w:pPr>
        <w:jc w:val="both"/>
        <w:rPr>
          <w:sz w:val="18"/>
          <w:szCs w:val="18"/>
        </w:rPr>
      </w:pPr>
      <w:r w:rsidRPr="002822EA">
        <w:rPr>
          <w:sz w:val="18"/>
          <w:szCs w:val="18"/>
        </w:rPr>
        <w:t>3.34. 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w:t>
      </w:r>
    </w:p>
    <w:p w:rsidR="002822EA" w:rsidRPr="002822EA" w:rsidRDefault="002822EA" w:rsidP="002822EA">
      <w:pPr>
        <w:jc w:val="both"/>
        <w:rPr>
          <w:sz w:val="18"/>
          <w:szCs w:val="18"/>
        </w:rPr>
      </w:pPr>
      <w:r w:rsidRPr="002822EA">
        <w:rPr>
          <w:sz w:val="18"/>
          <w:szCs w:val="18"/>
        </w:rPr>
        <w:t>3.35. Ответственный исполнитель передает постановление Администрации о регистрации устава ТОС, уведомление об отказе в регистрации устава ТОС либо уведомление об отсутствии технической ошибки в выданном в результате предоставления муниципальной услуги документе главе Администрации на подпись.</w:t>
      </w:r>
    </w:p>
    <w:p w:rsidR="002822EA" w:rsidRPr="002822EA" w:rsidRDefault="002822EA" w:rsidP="002822EA">
      <w:pPr>
        <w:jc w:val="both"/>
        <w:rPr>
          <w:sz w:val="18"/>
          <w:szCs w:val="18"/>
        </w:rPr>
      </w:pPr>
      <w:r w:rsidRPr="002822EA">
        <w:rPr>
          <w:sz w:val="18"/>
          <w:szCs w:val="18"/>
        </w:rPr>
        <w:t>3.36. Глава Администрации подписывает постановление Администрации о регистрации устава ТОС, уведомление об отказе в регистрации устава ТОС либо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w:t>
      </w:r>
    </w:p>
    <w:p w:rsidR="002822EA" w:rsidRPr="002822EA" w:rsidRDefault="002822EA" w:rsidP="002822EA">
      <w:pPr>
        <w:jc w:val="both"/>
        <w:rPr>
          <w:sz w:val="18"/>
          <w:szCs w:val="18"/>
        </w:rPr>
      </w:pPr>
      <w:r w:rsidRPr="002822EA">
        <w:rPr>
          <w:sz w:val="18"/>
          <w:szCs w:val="18"/>
        </w:rPr>
        <w:t>3.37.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w:t>
      </w:r>
    </w:p>
    <w:p w:rsidR="002822EA" w:rsidRPr="002822EA" w:rsidRDefault="002822EA" w:rsidP="002822EA">
      <w:pPr>
        <w:jc w:val="both"/>
        <w:rPr>
          <w:sz w:val="18"/>
          <w:szCs w:val="18"/>
        </w:rPr>
      </w:pPr>
      <w:r w:rsidRPr="002822EA">
        <w:rPr>
          <w:sz w:val="18"/>
          <w:szCs w:val="18"/>
        </w:rPr>
        <w:t>3.38.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2822EA" w:rsidRPr="002822EA" w:rsidRDefault="002822EA" w:rsidP="002822EA">
      <w:pPr>
        <w:jc w:val="both"/>
        <w:rPr>
          <w:sz w:val="18"/>
          <w:szCs w:val="18"/>
        </w:rPr>
      </w:pPr>
      <w:r w:rsidRPr="002822EA">
        <w:rPr>
          <w:sz w:val="18"/>
          <w:szCs w:val="18"/>
        </w:rPr>
        <w:t>а) в случае наличия технической ошибки в выданном в результате предоставления муниципальной услуги документе - зарегистрированный устав ТОС с новой записью о регистрации на титульном листе, постановление Администрации о регистрации устава ТОС либо уведомление об отказе в регистрации устава ТОС;</w:t>
      </w:r>
    </w:p>
    <w:p w:rsidR="002822EA" w:rsidRPr="002822EA" w:rsidRDefault="002822EA" w:rsidP="002822EA">
      <w:pPr>
        <w:jc w:val="both"/>
        <w:rPr>
          <w:sz w:val="18"/>
          <w:szCs w:val="18"/>
        </w:rPr>
      </w:pPr>
      <w:r w:rsidRPr="002822EA">
        <w:rPr>
          <w:sz w:val="18"/>
          <w:szCs w:val="1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2822EA" w:rsidRPr="002822EA" w:rsidRDefault="002822EA" w:rsidP="002822EA">
      <w:pPr>
        <w:jc w:val="both"/>
        <w:rPr>
          <w:sz w:val="18"/>
          <w:szCs w:val="18"/>
        </w:rPr>
      </w:pPr>
      <w:r w:rsidRPr="002822EA">
        <w:rPr>
          <w:sz w:val="18"/>
          <w:szCs w:val="18"/>
        </w:rPr>
        <w:t xml:space="preserve"> 3.39.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 регистрация в системе документооборота:</w:t>
      </w:r>
    </w:p>
    <w:p w:rsidR="002822EA" w:rsidRPr="002822EA" w:rsidRDefault="002822EA" w:rsidP="002822EA">
      <w:pPr>
        <w:jc w:val="both"/>
        <w:rPr>
          <w:sz w:val="18"/>
          <w:szCs w:val="18"/>
        </w:rPr>
      </w:pPr>
      <w:r w:rsidRPr="002822EA">
        <w:rPr>
          <w:sz w:val="18"/>
          <w:szCs w:val="18"/>
        </w:rPr>
        <w:t>а) в случае наличия технической ошибки в выданном в результате предоставления муниципальной услуги документе - устава ТОС с новой записью о регистрации на титульном листе, постановления Администрации о регистрации устава ТОС либо уведомления об отказе в регистрации устава ТОС;</w:t>
      </w:r>
    </w:p>
    <w:p w:rsidR="002822EA" w:rsidRPr="002822EA" w:rsidRDefault="002822EA" w:rsidP="002822EA">
      <w:pPr>
        <w:jc w:val="both"/>
        <w:rPr>
          <w:sz w:val="18"/>
          <w:szCs w:val="18"/>
        </w:rPr>
      </w:pPr>
      <w:r w:rsidRPr="002822EA">
        <w:rPr>
          <w:sz w:val="18"/>
          <w:szCs w:val="18"/>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2822EA" w:rsidRPr="002822EA" w:rsidRDefault="002822EA" w:rsidP="002822EA">
      <w:pPr>
        <w:jc w:val="center"/>
        <w:rPr>
          <w:b/>
          <w:sz w:val="18"/>
          <w:szCs w:val="18"/>
        </w:rPr>
      </w:pPr>
      <w:bookmarkStart w:id="15" w:name="bookmark4"/>
      <w:r w:rsidRPr="002822EA">
        <w:rPr>
          <w:b/>
          <w:sz w:val="18"/>
          <w:szCs w:val="18"/>
        </w:rPr>
        <w:t>Особенности предоставления муниципальной услуги в МФЦ</w:t>
      </w:r>
      <w:bookmarkEnd w:id="15"/>
    </w:p>
    <w:p w:rsidR="002822EA" w:rsidRPr="002822EA" w:rsidRDefault="002822EA" w:rsidP="002822EA">
      <w:pPr>
        <w:jc w:val="both"/>
        <w:rPr>
          <w:sz w:val="18"/>
          <w:szCs w:val="18"/>
        </w:rPr>
      </w:pPr>
      <w:r w:rsidRPr="002822EA">
        <w:rPr>
          <w:sz w:val="18"/>
          <w:szCs w:val="18"/>
        </w:rPr>
        <w:t>3.40. Заявление может быть подано через МФЦ в соответствии с соглашением о взаимодействии, заключенным между МФЦ и Администрацией, предоставляющим муниципальную услугу, с момента вступления в силу соглашения о взаимодействии.</w:t>
      </w:r>
    </w:p>
    <w:p w:rsidR="002822EA" w:rsidRPr="002822EA" w:rsidRDefault="002822EA" w:rsidP="002822EA">
      <w:pPr>
        <w:jc w:val="both"/>
        <w:rPr>
          <w:sz w:val="18"/>
          <w:szCs w:val="18"/>
        </w:rPr>
      </w:pPr>
      <w:r w:rsidRPr="002822EA">
        <w:rPr>
          <w:sz w:val="18"/>
          <w:szCs w:val="18"/>
        </w:rPr>
        <w:t>Специалист МФЦ принимает от заявителя заявление и документы, указанные в пунктах 2.6 и 2.7 Административного регламента, и регистрирует их.</w:t>
      </w:r>
    </w:p>
    <w:p w:rsidR="002822EA" w:rsidRPr="002822EA" w:rsidRDefault="002822EA" w:rsidP="002822EA">
      <w:pPr>
        <w:jc w:val="both"/>
        <w:rPr>
          <w:sz w:val="18"/>
          <w:szCs w:val="18"/>
        </w:rPr>
      </w:pPr>
      <w:r w:rsidRPr="002822EA">
        <w:rPr>
          <w:sz w:val="18"/>
          <w:szCs w:val="18"/>
        </w:rPr>
        <w:t>При приеме у заявителя заявления и документов, указанных в пунктах 2.6 и 2.7 Административного регламента, специалист МФЦ:</w:t>
      </w:r>
    </w:p>
    <w:p w:rsidR="002822EA" w:rsidRPr="002822EA" w:rsidRDefault="002822EA" w:rsidP="002822EA">
      <w:pPr>
        <w:jc w:val="both"/>
        <w:rPr>
          <w:sz w:val="18"/>
          <w:szCs w:val="18"/>
        </w:rPr>
      </w:pPr>
      <w:r w:rsidRPr="002822EA">
        <w:rPr>
          <w:sz w:val="18"/>
          <w:szCs w:val="18"/>
        </w:rPr>
        <w:lastRenderedPageBreak/>
        <w:t>- проверяет правильность заполнения заявления в соответствии с требованиями, установленными законодательством и комплектность документов, указанных в пунктах 2.6 и 2.7 Административного регламента;</w:t>
      </w:r>
    </w:p>
    <w:p w:rsidR="002822EA" w:rsidRPr="002822EA" w:rsidRDefault="002822EA" w:rsidP="002822EA">
      <w:pPr>
        <w:jc w:val="both"/>
        <w:rPr>
          <w:sz w:val="18"/>
          <w:szCs w:val="18"/>
        </w:rPr>
      </w:pPr>
      <w:r w:rsidRPr="002822EA">
        <w:rPr>
          <w:sz w:val="18"/>
          <w:szCs w:val="18"/>
        </w:rPr>
        <w:t>- выдает расписку о принятии заявления с описью представленных документов и указанием срока получения результата предоставления муниципальной услуги.</w:t>
      </w:r>
    </w:p>
    <w:p w:rsidR="002822EA" w:rsidRPr="002822EA" w:rsidRDefault="002822EA" w:rsidP="002822EA">
      <w:pPr>
        <w:jc w:val="both"/>
        <w:rPr>
          <w:sz w:val="18"/>
          <w:szCs w:val="18"/>
        </w:rPr>
      </w:pPr>
      <w:r w:rsidRPr="002822EA">
        <w:rPr>
          <w:sz w:val="18"/>
          <w:szCs w:val="18"/>
        </w:rPr>
        <w:t xml:space="preserve"> 3.41. Срок выполнения данного административного действия не более 30 минут.</w:t>
      </w:r>
    </w:p>
    <w:p w:rsidR="002822EA" w:rsidRPr="002822EA" w:rsidRDefault="002822EA" w:rsidP="002822EA">
      <w:pPr>
        <w:jc w:val="both"/>
        <w:rPr>
          <w:sz w:val="18"/>
          <w:szCs w:val="18"/>
        </w:rPr>
      </w:pPr>
      <w:r w:rsidRPr="002822EA">
        <w:rPr>
          <w:sz w:val="18"/>
          <w:szCs w:val="18"/>
        </w:rPr>
        <w:t xml:space="preserve"> 3.42. Передачу и доставку заявления и документов, указанных в пунктах 2.6 и 2.7 Административного регламента, из МФЦ в Администрацию осуществляет специалист МФЦ - курьер (далее курьер) не позднее одного рабочего дня, следующего за днем регистрации заявления и документов.</w:t>
      </w:r>
    </w:p>
    <w:p w:rsidR="002822EA" w:rsidRPr="002822EA" w:rsidRDefault="002822EA" w:rsidP="002822EA">
      <w:pPr>
        <w:jc w:val="both"/>
        <w:rPr>
          <w:sz w:val="18"/>
          <w:szCs w:val="18"/>
        </w:rPr>
      </w:pPr>
      <w:r w:rsidRPr="002822EA">
        <w:rPr>
          <w:sz w:val="18"/>
          <w:szCs w:val="18"/>
        </w:rPr>
        <w:t xml:space="preserve"> 3.43. Специалист Администрации, ответственный за прием и регистрацию заявления и документов по предоставлению муниципальной услуги, регистрирует заявление и документы в установленном порядке в день передачи курьером заявления и документов заявителя из МФЦ в Администрацию.</w:t>
      </w:r>
    </w:p>
    <w:p w:rsidR="002822EA" w:rsidRPr="002822EA" w:rsidRDefault="002822EA" w:rsidP="002822EA">
      <w:pPr>
        <w:jc w:val="both"/>
        <w:rPr>
          <w:sz w:val="18"/>
          <w:szCs w:val="18"/>
        </w:rPr>
      </w:pPr>
      <w:r w:rsidRPr="002822EA">
        <w:rPr>
          <w:sz w:val="18"/>
          <w:szCs w:val="18"/>
        </w:rPr>
        <w:t>3.44. Результат предоставления муниципальной услуги направляется заявителю одним из способов, указанным им в заявлении.</w:t>
      </w:r>
    </w:p>
    <w:p w:rsidR="002822EA" w:rsidRPr="002822EA" w:rsidRDefault="002822EA" w:rsidP="002822EA">
      <w:pPr>
        <w:jc w:val="both"/>
        <w:rPr>
          <w:sz w:val="18"/>
          <w:szCs w:val="18"/>
        </w:rPr>
      </w:pPr>
      <w:r w:rsidRPr="002822EA">
        <w:rPr>
          <w:sz w:val="18"/>
          <w:szCs w:val="18"/>
        </w:rPr>
        <w:t>При наличии в заявлении указания о выдаче результата предоставления муниципальной услуги через МФЦ по месту представления заявления и документов, Администрация обеспечивает передачу документа в МФЦ для выдачи заявителю в течение срока предоставления муниципальной услуги, указанного в пункте 2.4 Административного регламента.</w:t>
      </w:r>
    </w:p>
    <w:p w:rsidR="002822EA" w:rsidRPr="002822EA" w:rsidRDefault="002822EA" w:rsidP="002822EA">
      <w:pPr>
        <w:jc w:val="both"/>
        <w:rPr>
          <w:sz w:val="18"/>
          <w:szCs w:val="18"/>
        </w:rPr>
      </w:pPr>
      <w:r w:rsidRPr="002822EA">
        <w:rPr>
          <w:sz w:val="18"/>
          <w:szCs w:val="18"/>
        </w:rPr>
        <w:t>3.45. При выдаче заявителю результата предоставления муниципальной услуги специалист МФЦ проверяет документ, удостоверяющий личность заявителя и документ, подтверждающий полномочия уполномоченного представителя заявителя, в случае подачи заявления и документов уполномоченным представителем заявителя. Заявителю выдается результат предоставления муниципальной услуги под подпись с указанием даты его получения.</w:t>
      </w:r>
    </w:p>
    <w:p w:rsidR="002822EA" w:rsidRPr="002822EA" w:rsidRDefault="002822EA" w:rsidP="002822EA">
      <w:pPr>
        <w:jc w:val="both"/>
        <w:rPr>
          <w:sz w:val="18"/>
          <w:szCs w:val="18"/>
        </w:rPr>
      </w:pPr>
      <w:r w:rsidRPr="002822EA">
        <w:rPr>
          <w:sz w:val="18"/>
          <w:szCs w:val="18"/>
        </w:rPr>
        <w:t>3.46. В случае неявки заявителя в МФЦ в течение 30 дней со дня окончания срока получения результата предоставления муниципальной услуги, МФЦ курьером отправляет результат</w:t>
      </w:r>
      <w:r w:rsidRPr="002822EA">
        <w:rPr>
          <w:sz w:val="18"/>
          <w:szCs w:val="18"/>
        </w:rPr>
        <w:tab/>
        <w:t>предоставления муниципальной услуги в Администрацию под подпись с сопроводительным письмом.</w:t>
      </w:r>
    </w:p>
    <w:p w:rsidR="002822EA" w:rsidRPr="002822EA" w:rsidRDefault="002822EA" w:rsidP="002822EA">
      <w:pPr>
        <w:jc w:val="both"/>
        <w:rPr>
          <w:sz w:val="18"/>
          <w:szCs w:val="18"/>
        </w:rPr>
      </w:pPr>
      <w:r w:rsidRPr="002822EA">
        <w:rPr>
          <w:sz w:val="18"/>
          <w:szCs w:val="18"/>
        </w:rPr>
        <w:t>3.47. Изменения и дополнения в устав ТОС подлежат регистрации в порядке, предусмотренном Административным регламентом.</w:t>
      </w:r>
    </w:p>
    <w:p w:rsidR="002822EA" w:rsidRPr="002822EA" w:rsidRDefault="002822EA" w:rsidP="002822EA">
      <w:pPr>
        <w:jc w:val="center"/>
        <w:rPr>
          <w:b/>
          <w:sz w:val="18"/>
          <w:szCs w:val="18"/>
        </w:rPr>
      </w:pPr>
      <w:bookmarkStart w:id="16" w:name="bookmark5"/>
      <w:r w:rsidRPr="002822EA">
        <w:rPr>
          <w:b/>
          <w:sz w:val="18"/>
          <w:szCs w:val="18"/>
        </w:rPr>
        <w:t>IV. Формы контроля за исполнением Административного</w:t>
      </w:r>
      <w:bookmarkStart w:id="17" w:name="bookmark6"/>
      <w:bookmarkEnd w:id="16"/>
      <w:r w:rsidRPr="002822EA">
        <w:rPr>
          <w:b/>
          <w:sz w:val="18"/>
          <w:szCs w:val="18"/>
        </w:rPr>
        <w:t xml:space="preserve"> регламента</w:t>
      </w:r>
      <w:bookmarkEnd w:id="17"/>
    </w:p>
    <w:p w:rsidR="002822EA" w:rsidRPr="002822EA" w:rsidRDefault="002822EA" w:rsidP="002822EA">
      <w:pPr>
        <w:jc w:val="both"/>
        <w:rPr>
          <w:sz w:val="18"/>
          <w:szCs w:val="18"/>
        </w:rPr>
      </w:pPr>
      <w:r w:rsidRPr="002822EA">
        <w:rPr>
          <w:sz w:val="18"/>
          <w:szCs w:val="1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Мошковского сельсовета Бековского района Пензенской области,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2822EA" w:rsidRPr="002822EA" w:rsidRDefault="002822EA" w:rsidP="002822EA">
      <w:pPr>
        <w:jc w:val="both"/>
        <w:rPr>
          <w:sz w:val="18"/>
          <w:szCs w:val="18"/>
        </w:rPr>
      </w:pPr>
      <w:r w:rsidRPr="002822EA">
        <w:rPr>
          <w:sz w:val="18"/>
          <w:szCs w:val="18"/>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2822EA" w:rsidRPr="002822EA" w:rsidRDefault="002822EA" w:rsidP="002822EA">
      <w:pPr>
        <w:jc w:val="both"/>
        <w:rPr>
          <w:sz w:val="18"/>
          <w:szCs w:val="18"/>
        </w:rPr>
      </w:pPr>
      <w:r w:rsidRPr="002822EA">
        <w:rPr>
          <w:sz w:val="18"/>
          <w:szCs w:val="18"/>
        </w:rPr>
        <w:t>4.2. В Администрации проводятся плановые и внеплановые проверки полноты и качества исполнения муниципальной услуги.</w:t>
      </w:r>
    </w:p>
    <w:p w:rsidR="002822EA" w:rsidRPr="002822EA" w:rsidRDefault="002822EA" w:rsidP="002822EA">
      <w:pPr>
        <w:jc w:val="both"/>
        <w:rPr>
          <w:sz w:val="18"/>
          <w:szCs w:val="18"/>
        </w:rPr>
      </w:pPr>
      <w:r w:rsidRPr="002822EA">
        <w:rPr>
          <w:sz w:val="18"/>
          <w:szCs w:val="1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2822EA" w:rsidRPr="002822EA" w:rsidRDefault="002822EA" w:rsidP="002822EA">
      <w:pPr>
        <w:jc w:val="both"/>
        <w:rPr>
          <w:sz w:val="18"/>
          <w:szCs w:val="18"/>
        </w:rPr>
      </w:pPr>
      <w:r w:rsidRPr="002822EA">
        <w:rPr>
          <w:sz w:val="18"/>
          <w:szCs w:val="18"/>
        </w:rPr>
        <w:t>Периодичность осуществления проверок определяется главой Администрации.</w:t>
      </w:r>
    </w:p>
    <w:p w:rsidR="002822EA" w:rsidRPr="002822EA" w:rsidRDefault="002822EA" w:rsidP="002822EA">
      <w:pPr>
        <w:jc w:val="both"/>
        <w:rPr>
          <w:sz w:val="18"/>
          <w:szCs w:val="18"/>
        </w:rPr>
      </w:pPr>
      <w:r w:rsidRPr="002822EA">
        <w:rPr>
          <w:sz w:val="18"/>
          <w:szCs w:val="18"/>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заявителей, связанных с нарушениями при предоставлении муниципальной услуги.</w:t>
      </w:r>
    </w:p>
    <w:p w:rsidR="002822EA" w:rsidRPr="002822EA" w:rsidRDefault="002822EA" w:rsidP="002822EA">
      <w:pPr>
        <w:jc w:val="both"/>
        <w:rPr>
          <w:sz w:val="18"/>
          <w:szCs w:val="18"/>
        </w:rPr>
      </w:pPr>
      <w:r w:rsidRPr="002822EA">
        <w:rPr>
          <w:sz w:val="18"/>
          <w:szCs w:val="18"/>
        </w:rPr>
        <w:t>Плановые и внеплановые проверки проводятся на основании распоряжений Администрации.</w:t>
      </w:r>
    </w:p>
    <w:p w:rsidR="002822EA" w:rsidRPr="002822EA" w:rsidRDefault="002822EA" w:rsidP="002822EA">
      <w:pPr>
        <w:jc w:val="both"/>
        <w:rPr>
          <w:sz w:val="18"/>
          <w:szCs w:val="18"/>
        </w:rPr>
      </w:pPr>
      <w:r w:rsidRPr="002822EA">
        <w:rPr>
          <w:sz w:val="18"/>
          <w:szCs w:val="18"/>
        </w:rPr>
        <w:t xml:space="preserve"> 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2822EA" w:rsidRPr="002822EA" w:rsidRDefault="002822EA" w:rsidP="002822EA">
      <w:pPr>
        <w:jc w:val="both"/>
        <w:rPr>
          <w:sz w:val="18"/>
          <w:szCs w:val="18"/>
        </w:rPr>
      </w:pPr>
      <w:r w:rsidRPr="002822EA">
        <w:rPr>
          <w:sz w:val="18"/>
          <w:szCs w:val="18"/>
        </w:rPr>
        <w:t xml:space="preserve"> 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2822EA" w:rsidRPr="002822EA" w:rsidRDefault="002822EA" w:rsidP="002822EA">
      <w:pPr>
        <w:jc w:val="both"/>
        <w:rPr>
          <w:sz w:val="18"/>
          <w:szCs w:val="18"/>
        </w:rPr>
      </w:pPr>
      <w:r w:rsidRPr="002822EA">
        <w:rPr>
          <w:sz w:val="18"/>
          <w:szCs w:val="18"/>
        </w:rPr>
        <w:t>4.5. Ответственные исполнители несут персональную ответственность за:</w:t>
      </w:r>
    </w:p>
    <w:p w:rsidR="002822EA" w:rsidRPr="002822EA" w:rsidRDefault="002822EA" w:rsidP="002822EA">
      <w:pPr>
        <w:jc w:val="both"/>
        <w:rPr>
          <w:sz w:val="18"/>
          <w:szCs w:val="18"/>
        </w:rPr>
      </w:pPr>
      <w:r w:rsidRPr="002822EA">
        <w:rPr>
          <w:sz w:val="18"/>
          <w:szCs w:val="18"/>
        </w:rPr>
        <w:t>4.5.1. Соответствие результатов рассмотрения документов требованиям законодательства Российской Федерации;</w:t>
      </w:r>
    </w:p>
    <w:p w:rsidR="002822EA" w:rsidRPr="002822EA" w:rsidRDefault="002822EA" w:rsidP="002822EA">
      <w:pPr>
        <w:jc w:val="both"/>
        <w:rPr>
          <w:sz w:val="18"/>
          <w:szCs w:val="18"/>
        </w:rPr>
      </w:pPr>
      <w:r w:rsidRPr="002822EA">
        <w:rPr>
          <w:sz w:val="18"/>
          <w:szCs w:val="18"/>
        </w:rPr>
        <w:t>4.5.2. Соблюдение сроков выполнения административных процедур при предоставлении муниципальной услуги.</w:t>
      </w:r>
    </w:p>
    <w:p w:rsidR="002822EA" w:rsidRPr="002822EA" w:rsidRDefault="002822EA" w:rsidP="002822EA">
      <w:pPr>
        <w:jc w:val="both"/>
        <w:rPr>
          <w:sz w:val="18"/>
          <w:szCs w:val="18"/>
        </w:rPr>
      </w:pPr>
      <w:r w:rsidRPr="002822EA">
        <w:rPr>
          <w:sz w:val="18"/>
          <w:szCs w:val="18"/>
        </w:rPr>
        <w:t>4.6. Граждане, их объединения и организации вправе контролировать предоставление муниципальной услуги путем получения информации при личном обращении, по телефону, по письменным обращениям или в электронной форме посредством информационно-телекоммуникационной сети «Интернет».</w:t>
      </w:r>
    </w:p>
    <w:p w:rsidR="002822EA" w:rsidRPr="002822EA" w:rsidRDefault="002822EA" w:rsidP="002822EA">
      <w:pPr>
        <w:jc w:val="center"/>
        <w:rPr>
          <w:b/>
          <w:sz w:val="18"/>
          <w:szCs w:val="18"/>
        </w:rPr>
      </w:pPr>
      <w:r w:rsidRPr="002822EA">
        <w:rPr>
          <w:b/>
          <w:sz w:val="18"/>
          <w:szCs w:val="18"/>
        </w:rPr>
        <w:t>V. Досудебный (внесудебный) порядок обжалования решений и действий (бездействия) органа, предоставляющего муниципальную услугу, МФЦ,</w:t>
      </w:r>
      <w:r w:rsidR="004A7CFC">
        <w:rPr>
          <w:b/>
          <w:sz w:val="18"/>
          <w:szCs w:val="18"/>
        </w:rPr>
        <w:t xml:space="preserve"> </w:t>
      </w:r>
      <w:r w:rsidRPr="002822EA">
        <w:rPr>
          <w:b/>
          <w:sz w:val="18"/>
          <w:szCs w:val="18"/>
        </w:rPr>
        <w:t>а также их должностных лиц, муниципальных служащих, работников</w:t>
      </w:r>
    </w:p>
    <w:p w:rsidR="002822EA" w:rsidRPr="002822EA" w:rsidRDefault="002822EA" w:rsidP="002822EA">
      <w:pPr>
        <w:jc w:val="center"/>
        <w:rPr>
          <w:b/>
          <w:sz w:val="18"/>
          <w:szCs w:val="18"/>
        </w:rPr>
      </w:pPr>
      <w:r w:rsidRPr="002822EA">
        <w:rPr>
          <w:b/>
          <w:sz w:val="18"/>
          <w:szCs w:val="18"/>
        </w:rPr>
        <w:t>Информация для заявителей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2822EA" w:rsidRPr="002822EA" w:rsidRDefault="002822EA" w:rsidP="002822EA">
      <w:pPr>
        <w:jc w:val="both"/>
        <w:rPr>
          <w:sz w:val="18"/>
          <w:szCs w:val="18"/>
        </w:rPr>
      </w:pPr>
      <w:r w:rsidRPr="002822EA">
        <w:rPr>
          <w:sz w:val="18"/>
          <w:szCs w:val="18"/>
        </w:rPr>
        <w:t>5.1.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 указанных в статье 11.1 Федерального закона от 27.07.2010 № 210-ФЗ «Об организации предоставления государственных и муниципальных услуг» (далее - ФЗ № 210-ФЗ), и в порядке, предусмотренном главой 2.1 ФЗ № 210-ФЗ.</w:t>
      </w:r>
    </w:p>
    <w:p w:rsidR="002822EA" w:rsidRPr="002822EA" w:rsidRDefault="002822EA" w:rsidP="002822EA">
      <w:pPr>
        <w:jc w:val="both"/>
        <w:rPr>
          <w:sz w:val="18"/>
          <w:szCs w:val="18"/>
        </w:rPr>
      </w:pPr>
      <w:r w:rsidRPr="002822EA">
        <w:rPr>
          <w:sz w:val="18"/>
          <w:szCs w:val="18"/>
        </w:rPr>
        <w:t>5.2. Заявитель вправе подать жалобу на решение и (или) действие (бездействие), принятые и осуществляемые в ходе предоставления муниципальной услуги.</w:t>
      </w:r>
    </w:p>
    <w:p w:rsidR="002822EA" w:rsidRPr="002822EA" w:rsidRDefault="002822EA" w:rsidP="002822EA">
      <w:pPr>
        <w:jc w:val="both"/>
        <w:rPr>
          <w:sz w:val="18"/>
          <w:szCs w:val="18"/>
        </w:rPr>
      </w:pPr>
      <w:r w:rsidRPr="002822EA">
        <w:rPr>
          <w:sz w:val="18"/>
          <w:szCs w:val="18"/>
        </w:rPr>
        <w:t>Заявитель имеет право на получение исчерпывающей информации и документов, необходимых для обоснования и рассмотрения жалобы.</w:t>
      </w:r>
    </w:p>
    <w:p w:rsidR="002822EA" w:rsidRPr="002822EA" w:rsidRDefault="002822EA" w:rsidP="002822EA">
      <w:pPr>
        <w:jc w:val="both"/>
        <w:rPr>
          <w:sz w:val="18"/>
          <w:szCs w:val="18"/>
        </w:rPr>
      </w:pPr>
      <w:r w:rsidRPr="002822EA">
        <w:rPr>
          <w:sz w:val="18"/>
          <w:szCs w:val="18"/>
        </w:rPr>
        <w:t>5.3.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2822EA" w:rsidRPr="002822EA" w:rsidRDefault="002822EA" w:rsidP="002822EA">
      <w:pPr>
        <w:jc w:val="both"/>
        <w:rPr>
          <w:sz w:val="18"/>
          <w:szCs w:val="18"/>
        </w:rPr>
      </w:pPr>
      <w:r w:rsidRPr="002822EA">
        <w:rPr>
          <w:sz w:val="18"/>
          <w:szCs w:val="18"/>
        </w:rPr>
        <w:t>5.4.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2822EA" w:rsidRPr="002822EA" w:rsidRDefault="002822EA" w:rsidP="002822EA">
      <w:pPr>
        <w:jc w:val="both"/>
        <w:rPr>
          <w:sz w:val="18"/>
          <w:szCs w:val="18"/>
        </w:rPr>
      </w:pPr>
      <w:r w:rsidRPr="002822EA">
        <w:rPr>
          <w:sz w:val="18"/>
          <w:szCs w:val="18"/>
        </w:rPr>
        <w:lastRenderedPageBreak/>
        <w:t>5.5.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2822EA" w:rsidRPr="002822EA" w:rsidRDefault="002822EA" w:rsidP="002822EA">
      <w:pPr>
        <w:jc w:val="center"/>
        <w:rPr>
          <w:b/>
          <w:sz w:val="18"/>
          <w:szCs w:val="18"/>
        </w:rPr>
      </w:pPr>
      <w:r w:rsidRPr="002822EA">
        <w:rPr>
          <w:b/>
          <w:sz w:val="18"/>
          <w:szCs w:val="1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822EA" w:rsidRPr="002822EA" w:rsidRDefault="002822EA" w:rsidP="002822EA">
      <w:pPr>
        <w:jc w:val="both"/>
        <w:rPr>
          <w:sz w:val="18"/>
          <w:szCs w:val="18"/>
        </w:rPr>
      </w:pPr>
      <w:r w:rsidRPr="002822EA">
        <w:rPr>
          <w:sz w:val="18"/>
          <w:szCs w:val="18"/>
        </w:rPr>
        <w:t>5.6.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2822EA" w:rsidRPr="002822EA" w:rsidRDefault="002822EA" w:rsidP="002822EA">
      <w:pPr>
        <w:jc w:val="both"/>
        <w:rPr>
          <w:sz w:val="18"/>
          <w:szCs w:val="18"/>
        </w:rPr>
      </w:pPr>
      <w:r w:rsidRPr="002822EA">
        <w:rPr>
          <w:sz w:val="18"/>
          <w:szCs w:val="18"/>
        </w:rPr>
        <w:t>5.7. Жалоба на решения и действия (бездействие) должностных лиц, муниципальных служащих Администрации подается главе Администрации.</w:t>
      </w:r>
    </w:p>
    <w:p w:rsidR="002822EA" w:rsidRPr="002822EA" w:rsidRDefault="002822EA" w:rsidP="002822EA">
      <w:pPr>
        <w:jc w:val="both"/>
        <w:rPr>
          <w:sz w:val="18"/>
          <w:szCs w:val="18"/>
        </w:rPr>
      </w:pPr>
      <w:r w:rsidRPr="002822EA">
        <w:rPr>
          <w:sz w:val="18"/>
          <w:szCs w:val="18"/>
        </w:rPr>
        <w:t>5.8. Жалоба на решения и действия (бездействие) главы Администрации подается главе Администрации.</w:t>
      </w:r>
    </w:p>
    <w:p w:rsidR="002822EA" w:rsidRPr="002822EA" w:rsidRDefault="002822EA" w:rsidP="002822EA">
      <w:pPr>
        <w:jc w:val="center"/>
        <w:rPr>
          <w:b/>
          <w:sz w:val="18"/>
          <w:szCs w:val="18"/>
        </w:rPr>
      </w:pPr>
      <w:r w:rsidRPr="002822EA">
        <w:rPr>
          <w:b/>
          <w:sz w:val="18"/>
          <w:szCs w:val="18"/>
        </w:rPr>
        <w:t>Способы информирования заявителей о порядке подачи и рассмотрения</w:t>
      </w:r>
    </w:p>
    <w:p w:rsidR="002822EA" w:rsidRPr="002822EA" w:rsidRDefault="002822EA" w:rsidP="002822EA">
      <w:pPr>
        <w:jc w:val="center"/>
        <w:rPr>
          <w:b/>
          <w:sz w:val="18"/>
          <w:szCs w:val="18"/>
        </w:rPr>
      </w:pPr>
      <w:r w:rsidRPr="002822EA">
        <w:rPr>
          <w:b/>
          <w:sz w:val="18"/>
          <w:szCs w:val="18"/>
        </w:rPr>
        <w:t>жалобы, в том числе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2822EA" w:rsidRPr="002822EA" w:rsidRDefault="002822EA" w:rsidP="002822EA">
      <w:pPr>
        <w:jc w:val="both"/>
        <w:rPr>
          <w:sz w:val="18"/>
          <w:szCs w:val="18"/>
        </w:rPr>
      </w:pPr>
      <w:r w:rsidRPr="002822EA">
        <w:rPr>
          <w:sz w:val="18"/>
          <w:szCs w:val="18"/>
        </w:rPr>
        <w:t>5.9.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МФЦ, на официальном сайте Администрации, МФЦ в информационно-телекоммуникационной сети «Интернет», Едином портале, Региональном портале, а также в устной и (или) письменной форме.</w:t>
      </w:r>
    </w:p>
    <w:p w:rsidR="002822EA" w:rsidRPr="002822EA" w:rsidRDefault="002822EA" w:rsidP="002822EA">
      <w:pPr>
        <w:jc w:val="center"/>
        <w:rPr>
          <w:b/>
          <w:sz w:val="18"/>
          <w:szCs w:val="18"/>
        </w:rPr>
      </w:pPr>
      <w:r w:rsidRPr="002822EA">
        <w:rPr>
          <w:b/>
          <w:sz w:val="18"/>
          <w:szCs w:val="18"/>
        </w:rPr>
        <w:t>Перечень нормативных правовых актов, регулирующих порядок</w:t>
      </w:r>
      <w:r w:rsidR="004A7CFC">
        <w:rPr>
          <w:b/>
          <w:sz w:val="18"/>
          <w:szCs w:val="18"/>
        </w:rPr>
        <w:t xml:space="preserve"> </w:t>
      </w:r>
      <w:r w:rsidRPr="002822EA">
        <w:rPr>
          <w:b/>
          <w:sz w:val="18"/>
          <w:szCs w:val="18"/>
        </w:rPr>
        <w:t>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2822EA" w:rsidRPr="002822EA" w:rsidRDefault="002822EA" w:rsidP="002822EA">
      <w:pPr>
        <w:jc w:val="both"/>
        <w:rPr>
          <w:sz w:val="18"/>
          <w:szCs w:val="18"/>
        </w:rPr>
      </w:pPr>
      <w:r w:rsidRPr="002822EA">
        <w:rPr>
          <w:sz w:val="18"/>
          <w:szCs w:val="18"/>
        </w:rPr>
        <w:t>5.10.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регулируются следующими нормативными правовыми актами:</w:t>
      </w:r>
    </w:p>
    <w:p w:rsidR="002822EA" w:rsidRPr="002822EA" w:rsidRDefault="002822EA" w:rsidP="002822EA">
      <w:pPr>
        <w:jc w:val="both"/>
        <w:rPr>
          <w:sz w:val="18"/>
          <w:szCs w:val="18"/>
        </w:rPr>
      </w:pPr>
      <w:r w:rsidRPr="002822EA">
        <w:rPr>
          <w:sz w:val="18"/>
          <w:szCs w:val="18"/>
        </w:rPr>
        <w:t>- ФЗ № 210-ФЗ;</w:t>
      </w:r>
    </w:p>
    <w:p w:rsidR="002822EA" w:rsidRPr="002822EA" w:rsidRDefault="002822EA" w:rsidP="002822EA">
      <w:pPr>
        <w:jc w:val="both"/>
        <w:rPr>
          <w:sz w:val="18"/>
          <w:szCs w:val="18"/>
        </w:rPr>
      </w:pPr>
      <w:r w:rsidRPr="002822EA">
        <w:rPr>
          <w:sz w:val="18"/>
          <w:szCs w:val="18"/>
        </w:rPr>
        <w:t>-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822EA" w:rsidRPr="002822EA" w:rsidRDefault="002822EA" w:rsidP="002822EA">
      <w:pPr>
        <w:jc w:val="both"/>
        <w:rPr>
          <w:sz w:val="18"/>
          <w:szCs w:val="18"/>
        </w:rPr>
      </w:pPr>
      <w:r w:rsidRPr="002822EA">
        <w:rPr>
          <w:sz w:val="18"/>
          <w:szCs w:val="18"/>
        </w:rPr>
        <w:t>- постановление администрации Мошковского сельсовета Бековского района Пензенской области от 23.11.2018 № 80 «Об утверждении Порядка подачи и рассмотрения жалоб на решения и действия (бездействие) администрации Мошковского сельсовета Бековского района Пензенской области, должностных лиц, муниципальных служащих администрации Мошковского сельсовета Бековского района Пензенской области при предоставлении муниципальных услуг».</w:t>
      </w:r>
    </w:p>
    <w:p w:rsidR="002822EA" w:rsidRDefault="002822EA" w:rsidP="004E3F07">
      <w:pPr>
        <w:jc w:val="both"/>
        <w:rPr>
          <w:sz w:val="18"/>
          <w:szCs w:val="18"/>
        </w:rPr>
      </w:pPr>
      <w:r w:rsidRPr="002822EA">
        <w:rPr>
          <w:sz w:val="18"/>
          <w:szCs w:val="18"/>
        </w:rPr>
        <w:t>5.11. Особенности подачи и рассмотрения жалоб на решения и действия (бездействие) МФЦ, работников МФЦ устанавливаются муниципальными правовыми актами в соответствии со статьей 11.2 ФЗ № 210-ФЗ.</w:t>
      </w:r>
    </w:p>
    <w:p w:rsidR="002822EA" w:rsidRPr="002822EA" w:rsidRDefault="002822EA" w:rsidP="004E3F07">
      <w:pPr>
        <w:jc w:val="both"/>
        <w:rPr>
          <w:sz w:val="18"/>
          <w:szCs w:val="18"/>
        </w:rPr>
      </w:pPr>
      <w:r w:rsidRPr="002822EA">
        <w:rPr>
          <w:sz w:val="18"/>
          <w:szCs w:val="18"/>
        </w:rPr>
        <w:t>Приложение</w:t>
      </w:r>
      <w:r w:rsidR="00E2425C">
        <w:rPr>
          <w:sz w:val="18"/>
          <w:szCs w:val="18"/>
        </w:rPr>
        <w:t xml:space="preserve"> </w:t>
      </w:r>
      <w:r w:rsidRPr="002822EA">
        <w:rPr>
          <w:sz w:val="18"/>
          <w:szCs w:val="18"/>
        </w:rPr>
        <w:t>к административному регламенту</w:t>
      </w:r>
      <w:r w:rsidR="00E2425C">
        <w:rPr>
          <w:sz w:val="18"/>
          <w:szCs w:val="18"/>
        </w:rPr>
        <w:t xml:space="preserve"> </w:t>
      </w:r>
      <w:r w:rsidRPr="002822EA">
        <w:rPr>
          <w:sz w:val="18"/>
          <w:szCs w:val="18"/>
        </w:rPr>
        <w:t>предоставления муниципальной услуги</w:t>
      </w:r>
      <w:r w:rsidR="00A40EA4">
        <w:rPr>
          <w:sz w:val="18"/>
          <w:szCs w:val="18"/>
        </w:rPr>
        <w:t xml:space="preserve"> </w:t>
      </w:r>
      <w:r w:rsidRPr="002822EA">
        <w:rPr>
          <w:sz w:val="18"/>
          <w:szCs w:val="18"/>
        </w:rPr>
        <w:t>«Регистрация устава территориального</w:t>
      </w:r>
      <w:r w:rsidR="00E2425C">
        <w:rPr>
          <w:sz w:val="18"/>
          <w:szCs w:val="18"/>
        </w:rPr>
        <w:t xml:space="preserve"> </w:t>
      </w:r>
      <w:r w:rsidRPr="002822EA">
        <w:rPr>
          <w:sz w:val="18"/>
          <w:szCs w:val="18"/>
        </w:rPr>
        <w:t>общественного самоуправления»</w:t>
      </w:r>
    </w:p>
    <w:p w:rsidR="002822EA" w:rsidRPr="002822EA" w:rsidRDefault="002822EA" w:rsidP="002822EA">
      <w:pPr>
        <w:jc w:val="center"/>
        <w:rPr>
          <w:b/>
          <w:sz w:val="18"/>
          <w:szCs w:val="18"/>
        </w:rPr>
      </w:pPr>
      <w:bookmarkStart w:id="18" w:name="bookmark7"/>
      <w:r w:rsidRPr="002822EA">
        <w:rPr>
          <w:b/>
          <w:sz w:val="18"/>
          <w:szCs w:val="18"/>
        </w:rPr>
        <w:t>Форма заявления о предоставлении муниципальной услуги</w:t>
      </w:r>
      <w:bookmarkEnd w:id="18"/>
    </w:p>
    <w:p w:rsidR="002822EA" w:rsidRPr="002822EA" w:rsidRDefault="002822EA" w:rsidP="002822EA">
      <w:pPr>
        <w:jc w:val="right"/>
        <w:rPr>
          <w:sz w:val="18"/>
          <w:szCs w:val="18"/>
        </w:rPr>
      </w:pPr>
      <w:r w:rsidRPr="002822EA">
        <w:rPr>
          <w:sz w:val="18"/>
          <w:szCs w:val="18"/>
        </w:rPr>
        <w:t xml:space="preserve">Главе администрации </w:t>
      </w:r>
    </w:p>
    <w:p w:rsidR="002822EA" w:rsidRPr="002822EA" w:rsidRDefault="002822EA" w:rsidP="002822EA">
      <w:pPr>
        <w:jc w:val="right"/>
        <w:rPr>
          <w:sz w:val="18"/>
          <w:szCs w:val="18"/>
        </w:rPr>
      </w:pPr>
      <w:r w:rsidRPr="002822EA">
        <w:rPr>
          <w:sz w:val="18"/>
          <w:szCs w:val="18"/>
        </w:rPr>
        <w:t xml:space="preserve">Мошковского сельсовета </w:t>
      </w:r>
    </w:p>
    <w:p w:rsidR="002822EA" w:rsidRPr="002822EA" w:rsidRDefault="002822EA" w:rsidP="002822EA">
      <w:pPr>
        <w:jc w:val="right"/>
        <w:rPr>
          <w:sz w:val="18"/>
          <w:szCs w:val="18"/>
        </w:rPr>
      </w:pPr>
      <w:r w:rsidRPr="002822EA">
        <w:rPr>
          <w:sz w:val="18"/>
          <w:szCs w:val="18"/>
        </w:rPr>
        <w:t>Бековского района Пензенской области</w:t>
      </w:r>
    </w:p>
    <w:p w:rsidR="002822EA" w:rsidRPr="002822EA" w:rsidRDefault="002822EA" w:rsidP="002822EA">
      <w:pPr>
        <w:jc w:val="right"/>
        <w:rPr>
          <w:sz w:val="18"/>
          <w:szCs w:val="18"/>
        </w:rPr>
      </w:pPr>
      <w:r w:rsidRPr="002822EA">
        <w:rPr>
          <w:sz w:val="18"/>
          <w:szCs w:val="18"/>
        </w:rPr>
        <w:t>(фамилия, имя, отчество (при наличии))</w:t>
      </w:r>
    </w:p>
    <w:p w:rsidR="002822EA" w:rsidRPr="002822EA" w:rsidRDefault="002822EA" w:rsidP="002822EA">
      <w:pPr>
        <w:rPr>
          <w:sz w:val="18"/>
          <w:szCs w:val="18"/>
        </w:rPr>
      </w:pPr>
    </w:p>
    <w:p w:rsidR="002822EA" w:rsidRPr="002822EA" w:rsidRDefault="002822EA" w:rsidP="002822EA">
      <w:pPr>
        <w:jc w:val="right"/>
        <w:rPr>
          <w:sz w:val="18"/>
          <w:szCs w:val="18"/>
        </w:rPr>
      </w:pPr>
      <w:r w:rsidRPr="002822EA">
        <w:rPr>
          <w:sz w:val="18"/>
          <w:szCs w:val="18"/>
        </w:rPr>
        <w:t xml:space="preserve">Заявитель: (фамилия, имя, отчество </w:t>
      </w:r>
    </w:p>
    <w:p w:rsidR="002822EA" w:rsidRPr="002822EA" w:rsidRDefault="002822EA" w:rsidP="002822EA">
      <w:pPr>
        <w:jc w:val="right"/>
        <w:rPr>
          <w:sz w:val="18"/>
          <w:szCs w:val="18"/>
        </w:rPr>
      </w:pPr>
      <w:r w:rsidRPr="002822EA">
        <w:rPr>
          <w:sz w:val="18"/>
          <w:szCs w:val="18"/>
        </w:rPr>
        <w:t xml:space="preserve">(при наличии), паспортные данные, </w:t>
      </w:r>
    </w:p>
    <w:p w:rsidR="002822EA" w:rsidRPr="002822EA" w:rsidRDefault="002822EA" w:rsidP="002822EA">
      <w:pPr>
        <w:jc w:val="right"/>
        <w:rPr>
          <w:sz w:val="18"/>
          <w:szCs w:val="18"/>
        </w:rPr>
      </w:pPr>
      <w:r w:rsidRPr="002822EA">
        <w:rPr>
          <w:sz w:val="18"/>
          <w:szCs w:val="18"/>
        </w:rPr>
        <w:t>адрес места регистрации, места нахождения)</w:t>
      </w:r>
    </w:p>
    <w:p w:rsidR="002822EA" w:rsidRPr="002822EA" w:rsidRDefault="002822EA" w:rsidP="002822EA">
      <w:pPr>
        <w:rPr>
          <w:sz w:val="18"/>
          <w:szCs w:val="18"/>
        </w:rPr>
      </w:pPr>
    </w:p>
    <w:p w:rsidR="002822EA" w:rsidRPr="002822EA" w:rsidRDefault="002822EA" w:rsidP="002822EA">
      <w:pPr>
        <w:jc w:val="right"/>
        <w:rPr>
          <w:sz w:val="18"/>
          <w:szCs w:val="18"/>
        </w:rPr>
      </w:pPr>
      <w:r w:rsidRPr="002822EA">
        <w:rPr>
          <w:sz w:val="18"/>
          <w:szCs w:val="18"/>
        </w:rPr>
        <w:t>Номер контактного телефона:</w:t>
      </w:r>
    </w:p>
    <w:p w:rsidR="002822EA" w:rsidRPr="002822EA" w:rsidRDefault="002822EA" w:rsidP="002822EA">
      <w:pPr>
        <w:rPr>
          <w:sz w:val="18"/>
          <w:szCs w:val="18"/>
        </w:rPr>
      </w:pPr>
    </w:p>
    <w:p w:rsidR="002822EA" w:rsidRPr="002822EA" w:rsidRDefault="002822EA" w:rsidP="002822EA">
      <w:pPr>
        <w:jc w:val="right"/>
        <w:rPr>
          <w:sz w:val="18"/>
          <w:szCs w:val="18"/>
        </w:rPr>
      </w:pPr>
      <w:r w:rsidRPr="002822EA">
        <w:rPr>
          <w:sz w:val="18"/>
          <w:szCs w:val="18"/>
        </w:rPr>
        <w:t>Адрес электронной почты:</w:t>
      </w:r>
    </w:p>
    <w:p w:rsidR="002822EA" w:rsidRPr="002822EA" w:rsidRDefault="002822EA" w:rsidP="002822EA">
      <w:pPr>
        <w:jc w:val="right"/>
        <w:rPr>
          <w:sz w:val="18"/>
          <w:szCs w:val="18"/>
        </w:rPr>
      </w:pPr>
      <w:r w:rsidRPr="002822EA">
        <w:rPr>
          <w:sz w:val="18"/>
          <w:szCs w:val="18"/>
        </w:rPr>
        <w:t>(при наличии)</w:t>
      </w:r>
    </w:p>
    <w:p w:rsidR="002822EA" w:rsidRPr="002822EA" w:rsidRDefault="002822EA" w:rsidP="002822EA">
      <w:pPr>
        <w:rPr>
          <w:sz w:val="18"/>
          <w:szCs w:val="18"/>
        </w:rPr>
      </w:pPr>
    </w:p>
    <w:p w:rsidR="002822EA" w:rsidRPr="002822EA" w:rsidRDefault="002822EA" w:rsidP="002822EA">
      <w:pPr>
        <w:jc w:val="center"/>
        <w:rPr>
          <w:b/>
          <w:sz w:val="18"/>
          <w:szCs w:val="18"/>
        </w:rPr>
      </w:pPr>
      <w:bookmarkStart w:id="19" w:name="bookmark8"/>
      <w:r w:rsidRPr="002822EA">
        <w:rPr>
          <w:b/>
          <w:sz w:val="18"/>
          <w:szCs w:val="18"/>
        </w:rPr>
        <w:t>ЗАЯВЛЕНИЕ</w:t>
      </w:r>
      <w:bookmarkEnd w:id="19"/>
    </w:p>
    <w:p w:rsidR="002822EA" w:rsidRPr="002822EA" w:rsidRDefault="002822EA" w:rsidP="002822EA">
      <w:pPr>
        <w:jc w:val="center"/>
        <w:rPr>
          <w:b/>
          <w:sz w:val="18"/>
          <w:szCs w:val="18"/>
        </w:rPr>
      </w:pPr>
    </w:p>
    <w:p w:rsidR="002822EA" w:rsidRPr="002822EA" w:rsidRDefault="002822EA" w:rsidP="002822EA">
      <w:pPr>
        <w:ind w:firstLine="709"/>
        <w:jc w:val="both"/>
        <w:rPr>
          <w:sz w:val="18"/>
          <w:szCs w:val="18"/>
        </w:rPr>
      </w:pPr>
      <w:r w:rsidRPr="002822EA">
        <w:rPr>
          <w:sz w:val="18"/>
          <w:szCs w:val="18"/>
        </w:rPr>
        <w:t>В соответствии со статьей 27 Федерального закона от 06.10.2003 № 131-ФЗ «Об общих принципах организации местного самоуправления в Российской Федерации», представляю документы на регистрацию устава территориального общественного самоуправления «…..» (наименование) (далее — ТОС «...» (наименование)).</w:t>
      </w:r>
    </w:p>
    <w:p w:rsidR="002822EA" w:rsidRPr="002822EA" w:rsidRDefault="002822EA" w:rsidP="002822EA">
      <w:pPr>
        <w:rPr>
          <w:sz w:val="18"/>
          <w:szCs w:val="18"/>
        </w:rPr>
      </w:pPr>
    </w:p>
    <w:p w:rsidR="002822EA" w:rsidRPr="002822EA" w:rsidRDefault="002822EA" w:rsidP="002822EA">
      <w:pPr>
        <w:ind w:firstLine="709"/>
        <w:jc w:val="both"/>
        <w:rPr>
          <w:sz w:val="18"/>
          <w:szCs w:val="18"/>
        </w:rPr>
      </w:pPr>
      <w:r w:rsidRPr="002822EA">
        <w:rPr>
          <w:sz w:val="18"/>
          <w:szCs w:val="18"/>
        </w:rPr>
        <w:t>Название и место нахождение исполнительного органа ТОС «...»: … (название, почтовый адрес, телефон).</w:t>
      </w:r>
    </w:p>
    <w:p w:rsidR="002822EA" w:rsidRPr="002822EA" w:rsidRDefault="002822EA" w:rsidP="002822EA">
      <w:pPr>
        <w:rPr>
          <w:sz w:val="18"/>
          <w:szCs w:val="18"/>
        </w:rPr>
      </w:pPr>
    </w:p>
    <w:p w:rsidR="002822EA" w:rsidRPr="002822EA" w:rsidRDefault="002822EA" w:rsidP="002822EA">
      <w:pPr>
        <w:ind w:firstLine="709"/>
        <w:jc w:val="both"/>
        <w:rPr>
          <w:sz w:val="18"/>
          <w:szCs w:val="18"/>
        </w:rPr>
      </w:pPr>
      <w:r w:rsidRPr="002822EA">
        <w:rPr>
          <w:sz w:val="18"/>
          <w:szCs w:val="18"/>
        </w:rPr>
        <w:t>Приложение:</w:t>
      </w:r>
    </w:p>
    <w:p w:rsidR="002822EA" w:rsidRPr="002822EA" w:rsidRDefault="002822EA" w:rsidP="002822EA">
      <w:pPr>
        <w:ind w:firstLine="709"/>
        <w:jc w:val="both"/>
        <w:rPr>
          <w:sz w:val="18"/>
          <w:szCs w:val="18"/>
        </w:rPr>
      </w:pPr>
      <w:r w:rsidRPr="002822EA">
        <w:rPr>
          <w:sz w:val="18"/>
          <w:szCs w:val="18"/>
        </w:rPr>
        <w:t>1. Копия протокола собрания (конференции), на котором принят устав ТОС на ... л. в ... экз.;</w:t>
      </w:r>
    </w:p>
    <w:p w:rsidR="002822EA" w:rsidRPr="002822EA" w:rsidRDefault="002822EA" w:rsidP="002822EA">
      <w:pPr>
        <w:ind w:firstLine="709"/>
        <w:jc w:val="both"/>
        <w:rPr>
          <w:sz w:val="18"/>
          <w:szCs w:val="18"/>
        </w:rPr>
      </w:pPr>
      <w:r w:rsidRPr="002822EA">
        <w:rPr>
          <w:sz w:val="18"/>
          <w:szCs w:val="18"/>
        </w:rPr>
        <w:t>2. Устав ТОС на ... л. в 2 экз.;</w:t>
      </w:r>
    </w:p>
    <w:p w:rsidR="002822EA" w:rsidRPr="002822EA" w:rsidRDefault="002822EA" w:rsidP="002822EA">
      <w:pPr>
        <w:ind w:firstLine="709"/>
        <w:jc w:val="both"/>
        <w:rPr>
          <w:sz w:val="18"/>
          <w:szCs w:val="18"/>
        </w:rPr>
      </w:pPr>
      <w:r w:rsidRPr="002822EA">
        <w:rPr>
          <w:sz w:val="18"/>
          <w:szCs w:val="18"/>
        </w:rPr>
        <w:t xml:space="preserve">3. Решение Комитета местного самоуправления Мошковского сельсовета Бековского района Пензенской области об установлении границ территории ТОС на …л. в … экз. (указывается в случае ее предоставления заявителем по собственной инициативе). </w:t>
      </w:r>
    </w:p>
    <w:p w:rsidR="002822EA" w:rsidRPr="002822EA" w:rsidRDefault="002822EA" w:rsidP="002822EA">
      <w:pPr>
        <w:ind w:firstLine="709"/>
        <w:jc w:val="both"/>
        <w:rPr>
          <w:sz w:val="18"/>
          <w:szCs w:val="18"/>
        </w:rPr>
      </w:pPr>
    </w:p>
    <w:tbl>
      <w:tblPr>
        <w:tblW w:w="10314" w:type="dxa"/>
        <w:tblLook w:val="01E0" w:firstRow="1" w:lastRow="1" w:firstColumn="1" w:lastColumn="1" w:noHBand="0" w:noVBand="0"/>
      </w:tblPr>
      <w:tblGrid>
        <w:gridCol w:w="4503"/>
        <w:gridCol w:w="1842"/>
        <w:gridCol w:w="3969"/>
      </w:tblGrid>
      <w:tr w:rsidR="002822EA" w:rsidRPr="002822EA" w:rsidTr="004A7CFC">
        <w:tc>
          <w:tcPr>
            <w:tcW w:w="4503" w:type="dxa"/>
            <w:shd w:val="clear" w:color="auto" w:fill="auto"/>
          </w:tcPr>
          <w:p w:rsidR="002822EA" w:rsidRPr="002822EA" w:rsidRDefault="002822EA" w:rsidP="00E564D5">
            <w:pPr>
              <w:rPr>
                <w:sz w:val="18"/>
                <w:szCs w:val="18"/>
              </w:rPr>
            </w:pPr>
            <w:r w:rsidRPr="002822EA">
              <w:rPr>
                <w:sz w:val="18"/>
                <w:szCs w:val="18"/>
              </w:rPr>
              <w:t>Уполномоченное собранием (конференцией) лицо</w:t>
            </w:r>
          </w:p>
        </w:tc>
        <w:tc>
          <w:tcPr>
            <w:tcW w:w="1842" w:type="dxa"/>
            <w:shd w:val="clear" w:color="auto" w:fill="auto"/>
          </w:tcPr>
          <w:p w:rsidR="002822EA" w:rsidRPr="002822EA" w:rsidRDefault="002822EA" w:rsidP="004A7CFC">
            <w:pPr>
              <w:jc w:val="center"/>
              <w:rPr>
                <w:sz w:val="18"/>
                <w:szCs w:val="18"/>
              </w:rPr>
            </w:pPr>
            <w:r w:rsidRPr="002822EA">
              <w:rPr>
                <w:sz w:val="18"/>
                <w:szCs w:val="18"/>
              </w:rPr>
              <w:t>Подпись,</w:t>
            </w:r>
            <w:r w:rsidR="004A7CFC">
              <w:rPr>
                <w:sz w:val="18"/>
                <w:szCs w:val="18"/>
              </w:rPr>
              <w:t xml:space="preserve"> </w:t>
            </w:r>
            <w:r w:rsidRPr="002822EA">
              <w:rPr>
                <w:sz w:val="18"/>
                <w:szCs w:val="18"/>
              </w:rPr>
              <w:t>Дата</w:t>
            </w:r>
          </w:p>
        </w:tc>
        <w:tc>
          <w:tcPr>
            <w:tcW w:w="3969" w:type="dxa"/>
            <w:shd w:val="clear" w:color="auto" w:fill="auto"/>
          </w:tcPr>
          <w:p w:rsidR="002822EA" w:rsidRPr="002822EA" w:rsidRDefault="002822EA" w:rsidP="004A7CFC">
            <w:pPr>
              <w:jc w:val="center"/>
              <w:rPr>
                <w:sz w:val="18"/>
                <w:szCs w:val="18"/>
              </w:rPr>
            </w:pPr>
            <w:r w:rsidRPr="002822EA">
              <w:rPr>
                <w:sz w:val="18"/>
                <w:szCs w:val="18"/>
              </w:rPr>
              <w:t>Фамилия, имя, отчество (при наличии)</w:t>
            </w:r>
          </w:p>
        </w:tc>
      </w:tr>
    </w:tbl>
    <w:p w:rsidR="002822EA" w:rsidRPr="002822EA" w:rsidRDefault="00E564D5" w:rsidP="002822EA">
      <w:pPr>
        <w:jc w:val="both"/>
        <w:rPr>
          <w:sz w:val="18"/>
          <w:szCs w:val="18"/>
        </w:rPr>
      </w:pPr>
      <w:r>
        <w:rPr>
          <w:sz w:val="18"/>
          <w:szCs w:val="18"/>
        </w:rPr>
        <w:t>_________________________________________________________________________________________________________________</w:t>
      </w:r>
    </w:p>
    <w:p w:rsidR="00E564D5" w:rsidRPr="00E564D5" w:rsidRDefault="00E564D5" w:rsidP="00E564D5">
      <w:pPr>
        <w:jc w:val="center"/>
        <w:rPr>
          <w:b/>
          <w:sz w:val="18"/>
          <w:szCs w:val="18"/>
        </w:rPr>
      </w:pPr>
      <w:r w:rsidRPr="00E564D5">
        <w:rPr>
          <w:b/>
          <w:sz w:val="18"/>
          <w:szCs w:val="18"/>
        </w:rPr>
        <w:t>Решение Комитета местного самоуправления Мошковского сельсовета Бековского района Пензенской области от 29.11.2019 № 35-5/</w:t>
      </w:r>
      <w:r w:rsidRPr="00E564D5">
        <w:rPr>
          <w:b/>
          <w:sz w:val="18"/>
          <w:szCs w:val="18"/>
          <w:lang w:val="en-US"/>
        </w:rPr>
        <w:t>VII</w:t>
      </w:r>
      <w:r w:rsidRPr="00E564D5">
        <w:rPr>
          <w:b/>
          <w:sz w:val="18"/>
          <w:szCs w:val="18"/>
        </w:rPr>
        <w:t xml:space="preserve"> /</w:t>
      </w:r>
      <w:r w:rsidRPr="00E564D5">
        <w:rPr>
          <w:b/>
          <w:sz w:val="18"/>
          <w:szCs w:val="18"/>
          <w:lang w:val="en-US"/>
        </w:rPr>
        <w:t>VII</w:t>
      </w:r>
      <w:r w:rsidRPr="00E564D5">
        <w:rPr>
          <w:b/>
          <w:sz w:val="18"/>
          <w:szCs w:val="18"/>
        </w:rPr>
        <w:t xml:space="preserve"> «О внесении изменений в решение Комитета местного самоуправления Мошковского сельсовета </w:t>
      </w:r>
      <w:r w:rsidRPr="00E564D5">
        <w:rPr>
          <w:b/>
          <w:sz w:val="18"/>
          <w:szCs w:val="18"/>
        </w:rPr>
        <w:lastRenderedPageBreak/>
        <w:t>Бековского района Пензенской области от 27.12.2018 № 441-89/</w:t>
      </w:r>
      <w:r w:rsidRPr="00E564D5">
        <w:rPr>
          <w:b/>
          <w:sz w:val="18"/>
          <w:szCs w:val="18"/>
          <w:lang w:val="en-US"/>
        </w:rPr>
        <w:t>VI</w:t>
      </w:r>
      <w:r w:rsidRPr="00E564D5">
        <w:rPr>
          <w:b/>
          <w:sz w:val="18"/>
          <w:szCs w:val="18"/>
        </w:rPr>
        <w:t xml:space="preserve"> «О бюджете Мошковского сельсовета Бековского района Пензенской области на 2019 год и на плановый период 2020 и 2021 годов»»</w:t>
      </w:r>
    </w:p>
    <w:p w:rsidR="00E564D5" w:rsidRPr="00E564D5" w:rsidRDefault="00E564D5" w:rsidP="00E564D5">
      <w:pPr>
        <w:shd w:val="clear" w:color="auto" w:fill="FFFFFF"/>
        <w:rPr>
          <w:sz w:val="18"/>
          <w:szCs w:val="18"/>
        </w:rPr>
      </w:pPr>
      <w:r w:rsidRPr="00E564D5">
        <w:rPr>
          <w:sz w:val="18"/>
          <w:szCs w:val="18"/>
        </w:rPr>
        <w:t>В соответствии с Бюджетным кодексом Российской Федерации, Положением о бюджетном устройстве и бюджетном процессе в Мошковском сельсовете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26.07.2013 № 378-88/V (с последующими изменениями), руководствуясь статьей 20 Устава Мошковского сельсовета Бековского района Пензенской области,</w:t>
      </w:r>
    </w:p>
    <w:p w:rsidR="00E564D5" w:rsidRPr="00E564D5" w:rsidRDefault="00E564D5" w:rsidP="00E564D5">
      <w:pPr>
        <w:jc w:val="center"/>
        <w:rPr>
          <w:b/>
          <w:sz w:val="18"/>
          <w:szCs w:val="18"/>
        </w:rPr>
      </w:pPr>
      <w:r w:rsidRPr="00E564D5">
        <w:rPr>
          <w:sz w:val="18"/>
          <w:szCs w:val="18"/>
        </w:rPr>
        <w:t xml:space="preserve">Комитет местного самоуправления Мошковского сельсовета </w:t>
      </w:r>
      <w:r w:rsidRPr="00E564D5">
        <w:rPr>
          <w:b/>
          <w:sz w:val="18"/>
          <w:szCs w:val="18"/>
        </w:rPr>
        <w:t>решил:</w:t>
      </w:r>
    </w:p>
    <w:p w:rsidR="00E564D5" w:rsidRPr="00E564D5" w:rsidRDefault="00E564D5" w:rsidP="00E564D5">
      <w:pPr>
        <w:rPr>
          <w:sz w:val="18"/>
          <w:szCs w:val="18"/>
        </w:rPr>
      </w:pPr>
      <w:r w:rsidRPr="00E564D5">
        <w:rPr>
          <w:sz w:val="18"/>
          <w:szCs w:val="18"/>
        </w:rPr>
        <w:t>1. Внести в решение Комитета местного самоуправления Мошковского сельсовета Бековского района Пензенской областиот 27.12.2018 № 441-89/</w:t>
      </w:r>
      <w:r w:rsidRPr="00E564D5">
        <w:rPr>
          <w:sz w:val="18"/>
          <w:szCs w:val="18"/>
          <w:lang w:val="en-US"/>
        </w:rPr>
        <w:t>VI</w:t>
      </w:r>
      <w:r w:rsidRPr="00E564D5">
        <w:rPr>
          <w:sz w:val="18"/>
          <w:szCs w:val="18"/>
        </w:rPr>
        <w:t xml:space="preserve"> «О бюджете Мошковского сельсовета Бековского района Пензенской области на 2019 година плановый период 2020 и 2021 годов» следующие изменения: </w:t>
      </w:r>
    </w:p>
    <w:p w:rsidR="00E564D5" w:rsidRPr="00E564D5" w:rsidRDefault="00E564D5" w:rsidP="00E564D5">
      <w:pPr>
        <w:pStyle w:val="1fe"/>
        <w:spacing w:before="0"/>
        <w:ind w:firstLine="0"/>
        <w:outlineLvl w:val="9"/>
        <w:rPr>
          <w:sz w:val="18"/>
        </w:rPr>
      </w:pPr>
      <w:r w:rsidRPr="00E564D5">
        <w:rPr>
          <w:sz w:val="18"/>
        </w:rPr>
        <w:t>1.1. Пункт 1 изложить в следующей редакции:</w:t>
      </w:r>
    </w:p>
    <w:p w:rsidR="00E564D5" w:rsidRPr="00E564D5" w:rsidRDefault="00E564D5" w:rsidP="00E564D5">
      <w:pPr>
        <w:rPr>
          <w:sz w:val="18"/>
          <w:szCs w:val="18"/>
        </w:rPr>
      </w:pPr>
      <w:r w:rsidRPr="00E564D5">
        <w:rPr>
          <w:sz w:val="18"/>
          <w:szCs w:val="18"/>
        </w:rPr>
        <w:t>«1. Утвердить основные характеристики бюджета Мошковского сельсовета Бековского района Пензенской области (далее – бюджет Мошковского сельсовета) на 2019 год:</w:t>
      </w:r>
    </w:p>
    <w:p w:rsidR="00E564D5" w:rsidRPr="00E564D5" w:rsidRDefault="00E564D5" w:rsidP="00E564D5">
      <w:pPr>
        <w:rPr>
          <w:sz w:val="18"/>
          <w:szCs w:val="18"/>
        </w:rPr>
      </w:pPr>
      <w:r w:rsidRPr="00E564D5">
        <w:rPr>
          <w:sz w:val="18"/>
          <w:szCs w:val="18"/>
        </w:rPr>
        <w:t>1) прогнозируемый общий объем доходов бюджета Мошковского сельсовета в сумме 3245,446 тыс. рублей;</w:t>
      </w:r>
    </w:p>
    <w:p w:rsidR="00E564D5" w:rsidRPr="00E564D5" w:rsidRDefault="00E564D5" w:rsidP="00E564D5">
      <w:pPr>
        <w:rPr>
          <w:sz w:val="18"/>
          <w:szCs w:val="18"/>
        </w:rPr>
      </w:pPr>
      <w:r w:rsidRPr="00E564D5">
        <w:rPr>
          <w:sz w:val="18"/>
          <w:szCs w:val="18"/>
        </w:rPr>
        <w:t>2) общий объем расходов бюджета Мошковского сельсовета в сумме 3440,370-56 тыс. рублей;</w:t>
      </w:r>
    </w:p>
    <w:p w:rsidR="00E564D5" w:rsidRPr="00E564D5" w:rsidRDefault="00E564D5" w:rsidP="00E564D5">
      <w:pPr>
        <w:rPr>
          <w:sz w:val="18"/>
          <w:szCs w:val="18"/>
        </w:rPr>
      </w:pPr>
      <w:r w:rsidRPr="00E564D5">
        <w:rPr>
          <w:sz w:val="18"/>
          <w:szCs w:val="18"/>
        </w:rPr>
        <w:t xml:space="preserve">3) размер резервного фонда администрации Мошковского сельсовета в сумме 0,000 тыс. рублей; </w:t>
      </w:r>
    </w:p>
    <w:p w:rsidR="00E564D5" w:rsidRPr="00E564D5" w:rsidRDefault="00E564D5" w:rsidP="00E564D5">
      <w:pPr>
        <w:pStyle w:val="20"/>
        <w:numPr>
          <w:ilvl w:val="6"/>
          <w:numId w:val="0"/>
        </w:numPr>
        <w:spacing w:before="0"/>
        <w:rPr>
          <w:sz w:val="18"/>
        </w:rPr>
      </w:pPr>
      <w:r w:rsidRPr="00E564D5">
        <w:rPr>
          <w:sz w:val="18"/>
        </w:rPr>
        <w:t>4) верхний предел муниципального внутреннего долга Мошковского сельсовета на 1 января 2020 год равным нулю рублей, в том числе верхний предел долга по муниципальным гарантиям равным нулю рублей;</w:t>
      </w:r>
    </w:p>
    <w:p w:rsidR="00E564D5" w:rsidRPr="00E564D5" w:rsidRDefault="00E564D5" w:rsidP="00E564D5">
      <w:pPr>
        <w:rPr>
          <w:sz w:val="18"/>
          <w:szCs w:val="18"/>
        </w:rPr>
      </w:pPr>
      <w:r w:rsidRPr="00E564D5">
        <w:rPr>
          <w:sz w:val="18"/>
          <w:szCs w:val="18"/>
        </w:rPr>
        <w:t>5) предельный объем муниципального долга Мошковского сельсовета на 2019 год равным нулю рублей;</w:t>
      </w:r>
    </w:p>
    <w:p w:rsidR="00E564D5" w:rsidRPr="00E564D5" w:rsidRDefault="00E564D5" w:rsidP="00E564D5">
      <w:pPr>
        <w:rPr>
          <w:sz w:val="18"/>
          <w:szCs w:val="18"/>
        </w:rPr>
      </w:pPr>
      <w:r w:rsidRPr="00E564D5">
        <w:rPr>
          <w:sz w:val="18"/>
          <w:szCs w:val="18"/>
        </w:rPr>
        <w:t>6) прогнозируемый дефицит бюджета Мошковского сельсовета в сумме 194,924-56 тыс. рублей.»;</w:t>
      </w:r>
    </w:p>
    <w:p w:rsidR="00E564D5" w:rsidRPr="00E564D5" w:rsidRDefault="00E564D5" w:rsidP="00E564D5">
      <w:pPr>
        <w:pStyle w:val="20"/>
        <w:numPr>
          <w:ilvl w:val="6"/>
          <w:numId w:val="0"/>
        </w:numPr>
        <w:spacing w:before="0"/>
        <w:rPr>
          <w:sz w:val="18"/>
        </w:rPr>
      </w:pPr>
      <w:r w:rsidRPr="00E564D5">
        <w:rPr>
          <w:sz w:val="18"/>
        </w:rPr>
        <w:t>1.2. Приложение № 11 утвердить в новой редакции согласно приложению № 1 к настоящему решению;</w:t>
      </w:r>
    </w:p>
    <w:p w:rsidR="00E564D5" w:rsidRPr="00E564D5" w:rsidRDefault="00E564D5" w:rsidP="00E564D5">
      <w:pPr>
        <w:pStyle w:val="20"/>
        <w:numPr>
          <w:ilvl w:val="6"/>
          <w:numId w:val="0"/>
        </w:numPr>
        <w:spacing w:before="0"/>
        <w:rPr>
          <w:sz w:val="18"/>
        </w:rPr>
      </w:pPr>
      <w:r w:rsidRPr="00E564D5">
        <w:rPr>
          <w:sz w:val="18"/>
        </w:rPr>
        <w:t>1.3. Приложение № 12 утвердить в новой редакции согласно приложению №</w:t>
      </w:r>
      <w:r w:rsidR="00D07494">
        <w:rPr>
          <w:sz w:val="18"/>
        </w:rPr>
        <w:t xml:space="preserve"> </w:t>
      </w:r>
      <w:r w:rsidRPr="00E564D5">
        <w:rPr>
          <w:sz w:val="18"/>
        </w:rPr>
        <w:t>2 к настоящему решению;</w:t>
      </w:r>
    </w:p>
    <w:p w:rsidR="00E564D5" w:rsidRPr="00E564D5" w:rsidRDefault="00E564D5" w:rsidP="00E564D5">
      <w:pPr>
        <w:pStyle w:val="20"/>
        <w:numPr>
          <w:ilvl w:val="6"/>
          <w:numId w:val="0"/>
        </w:numPr>
        <w:spacing w:before="0"/>
        <w:rPr>
          <w:sz w:val="18"/>
        </w:rPr>
      </w:pPr>
      <w:r w:rsidRPr="00E564D5">
        <w:rPr>
          <w:sz w:val="18"/>
        </w:rPr>
        <w:t>1.4. Приложение № 13 утвердить в новой редакции согласно приложению №</w:t>
      </w:r>
      <w:r w:rsidR="00D07494">
        <w:rPr>
          <w:sz w:val="18"/>
        </w:rPr>
        <w:t xml:space="preserve"> </w:t>
      </w:r>
      <w:r w:rsidRPr="00E564D5">
        <w:rPr>
          <w:sz w:val="18"/>
        </w:rPr>
        <w:t>3 к настоящему решению.</w:t>
      </w:r>
    </w:p>
    <w:p w:rsidR="00E564D5" w:rsidRPr="00E564D5" w:rsidRDefault="00E564D5" w:rsidP="00E564D5">
      <w:pPr>
        <w:pStyle w:val="1fe"/>
        <w:numPr>
          <w:ilvl w:val="5"/>
          <w:numId w:val="0"/>
        </w:numPr>
        <w:tabs>
          <w:tab w:val="num" w:pos="927"/>
        </w:tabs>
        <w:spacing w:before="0"/>
        <w:rPr>
          <w:sz w:val="18"/>
        </w:rPr>
      </w:pPr>
      <w:r w:rsidRPr="00E564D5">
        <w:rPr>
          <w:sz w:val="18"/>
        </w:rPr>
        <w:t>2. Опубликовать настоящее решение в информационном бюллетене «Ведомости Мошковского сельсовета».</w:t>
      </w:r>
    </w:p>
    <w:p w:rsidR="00E564D5" w:rsidRPr="00E564D5" w:rsidRDefault="00E564D5" w:rsidP="00E564D5">
      <w:pPr>
        <w:pStyle w:val="a0"/>
        <w:spacing w:after="0"/>
        <w:rPr>
          <w:b w:val="0"/>
          <w:i w:val="0"/>
          <w:sz w:val="18"/>
          <w:szCs w:val="18"/>
        </w:rPr>
      </w:pPr>
      <w:r w:rsidRPr="00E564D5">
        <w:rPr>
          <w:b w:val="0"/>
          <w:i w:val="0"/>
          <w:sz w:val="18"/>
          <w:szCs w:val="18"/>
        </w:rPr>
        <w:t>3. Настоящее решение вступает в силу после его официального опубликования.</w:t>
      </w:r>
    </w:p>
    <w:p w:rsidR="00E564D5" w:rsidRPr="00E564D5" w:rsidRDefault="00E564D5" w:rsidP="00E564D5">
      <w:pPr>
        <w:pStyle w:val="8"/>
        <w:tabs>
          <w:tab w:val="left" w:pos="0"/>
          <w:tab w:val="left" w:pos="142"/>
        </w:tabs>
        <w:spacing w:before="0" w:after="0"/>
        <w:rPr>
          <w:i w:val="0"/>
          <w:sz w:val="18"/>
          <w:szCs w:val="18"/>
        </w:rPr>
      </w:pPr>
      <w:r w:rsidRPr="00E564D5">
        <w:rPr>
          <w:i w:val="0"/>
          <w:sz w:val="18"/>
          <w:szCs w:val="18"/>
        </w:rPr>
        <w:t>Глава Мошковского сельсовета</w:t>
      </w:r>
      <w:r w:rsidRPr="00E564D5">
        <w:rPr>
          <w:i w:val="0"/>
          <w:sz w:val="18"/>
          <w:szCs w:val="18"/>
        </w:rPr>
        <w:tab/>
        <w:t xml:space="preserve">                                                        И.А. Артамошкина</w:t>
      </w:r>
    </w:p>
    <w:p w:rsidR="00E564D5" w:rsidRDefault="00E564D5">
      <w:pPr>
        <w:tabs>
          <w:tab w:val="left" w:pos="6555"/>
        </w:tabs>
        <w:rPr>
          <w:sz w:val="18"/>
          <w:szCs w:val="18"/>
        </w:rPr>
      </w:pPr>
    </w:p>
    <w:p w:rsidR="00E564D5" w:rsidRPr="00E2425C" w:rsidRDefault="00E564D5" w:rsidP="00E564D5">
      <w:pPr>
        <w:pStyle w:val="8"/>
        <w:tabs>
          <w:tab w:val="left" w:pos="0"/>
          <w:tab w:val="left" w:pos="142"/>
          <w:tab w:val="right" w:pos="14853"/>
        </w:tabs>
        <w:spacing w:before="0" w:after="0"/>
        <w:jc w:val="center"/>
        <w:rPr>
          <w:i w:val="0"/>
          <w:sz w:val="18"/>
          <w:szCs w:val="18"/>
        </w:rPr>
      </w:pPr>
      <w:r w:rsidRPr="005F5E0E">
        <w:rPr>
          <w:i w:val="0"/>
          <w:sz w:val="18"/>
          <w:szCs w:val="18"/>
        </w:rPr>
        <w:t>Приложение № 1к решению Комитета</w:t>
      </w:r>
      <w:r w:rsidR="00E2425C">
        <w:rPr>
          <w:i w:val="0"/>
          <w:sz w:val="18"/>
          <w:szCs w:val="18"/>
        </w:rPr>
        <w:t xml:space="preserve"> </w:t>
      </w:r>
      <w:r w:rsidRPr="005F5E0E">
        <w:rPr>
          <w:i w:val="0"/>
          <w:sz w:val="18"/>
          <w:szCs w:val="18"/>
        </w:rPr>
        <w:t>местного самоуправления</w:t>
      </w:r>
      <w:r w:rsidR="00E2425C">
        <w:rPr>
          <w:i w:val="0"/>
          <w:sz w:val="18"/>
          <w:szCs w:val="18"/>
        </w:rPr>
        <w:t xml:space="preserve"> </w:t>
      </w:r>
      <w:r w:rsidRPr="005F5E0E">
        <w:rPr>
          <w:bCs/>
          <w:i w:val="0"/>
          <w:sz w:val="18"/>
          <w:szCs w:val="18"/>
        </w:rPr>
        <w:t>Мошковского</w:t>
      </w:r>
      <w:r w:rsidRPr="005F5E0E">
        <w:rPr>
          <w:i w:val="0"/>
          <w:sz w:val="18"/>
          <w:szCs w:val="18"/>
        </w:rPr>
        <w:t xml:space="preserve"> сельсовета</w:t>
      </w:r>
      <w:r w:rsidR="00E2425C">
        <w:rPr>
          <w:i w:val="0"/>
          <w:sz w:val="18"/>
          <w:szCs w:val="18"/>
        </w:rPr>
        <w:t xml:space="preserve"> </w:t>
      </w:r>
      <w:r w:rsidRPr="00E2425C">
        <w:rPr>
          <w:i w:val="0"/>
          <w:sz w:val="18"/>
          <w:szCs w:val="18"/>
        </w:rPr>
        <w:t>от 29.11.2019 № 35-5/</w:t>
      </w:r>
      <w:r w:rsidRPr="00E2425C">
        <w:rPr>
          <w:i w:val="0"/>
          <w:sz w:val="18"/>
          <w:szCs w:val="18"/>
          <w:lang w:val="en-US"/>
        </w:rPr>
        <w:t>VII</w:t>
      </w:r>
    </w:p>
    <w:p w:rsidR="00E564D5" w:rsidRPr="00E564D5" w:rsidRDefault="00E564D5" w:rsidP="00E564D5">
      <w:pPr>
        <w:jc w:val="center"/>
        <w:rPr>
          <w:b/>
          <w:sz w:val="18"/>
          <w:szCs w:val="18"/>
        </w:rPr>
      </w:pPr>
      <w:r w:rsidRPr="00E564D5">
        <w:rPr>
          <w:b/>
          <w:sz w:val="18"/>
          <w:szCs w:val="18"/>
        </w:rPr>
        <w:t>Распределение бюджетных ассигнований на 2019 год и на плановый период 2020 и 2021 годов по разделам,</w:t>
      </w:r>
    </w:p>
    <w:p w:rsidR="00E564D5" w:rsidRDefault="00E564D5" w:rsidP="00E564D5">
      <w:pPr>
        <w:pStyle w:val="6"/>
        <w:spacing w:before="0" w:after="0"/>
        <w:jc w:val="center"/>
        <w:rPr>
          <w:sz w:val="18"/>
          <w:szCs w:val="18"/>
        </w:rPr>
      </w:pPr>
      <w:r w:rsidRPr="005F5E0E">
        <w:rPr>
          <w:sz w:val="18"/>
          <w:szCs w:val="18"/>
        </w:rPr>
        <w:t xml:space="preserve">подразделам, целевым статьям (муниципальным программам </w:t>
      </w:r>
      <w:r w:rsidRPr="005F5E0E">
        <w:rPr>
          <w:bCs w:val="0"/>
          <w:sz w:val="18"/>
          <w:szCs w:val="18"/>
        </w:rPr>
        <w:t>Мошковского</w:t>
      </w:r>
      <w:r w:rsidRPr="005F5E0E">
        <w:rPr>
          <w:sz w:val="18"/>
          <w:szCs w:val="18"/>
        </w:rPr>
        <w:t xml:space="preserve"> сельсовета Бековского района</w:t>
      </w:r>
    </w:p>
    <w:p w:rsidR="00E564D5" w:rsidRDefault="00E564D5" w:rsidP="00E564D5">
      <w:pPr>
        <w:pStyle w:val="6"/>
        <w:spacing w:before="0" w:after="0"/>
        <w:jc w:val="center"/>
        <w:rPr>
          <w:sz w:val="18"/>
          <w:szCs w:val="18"/>
        </w:rPr>
      </w:pPr>
      <w:r w:rsidRPr="005F5E0E">
        <w:rPr>
          <w:sz w:val="18"/>
          <w:szCs w:val="18"/>
        </w:rPr>
        <w:t>Пензенской области и непрограммным направлениям деятельности), группам и подгруппам видов расходов</w:t>
      </w:r>
    </w:p>
    <w:p w:rsidR="00E564D5" w:rsidRPr="005F5E0E" w:rsidRDefault="00E564D5" w:rsidP="00E564D5">
      <w:pPr>
        <w:pStyle w:val="6"/>
        <w:spacing w:before="0" w:after="0"/>
        <w:jc w:val="center"/>
        <w:rPr>
          <w:sz w:val="18"/>
          <w:szCs w:val="18"/>
        </w:rPr>
      </w:pPr>
      <w:r w:rsidRPr="005F5E0E">
        <w:rPr>
          <w:sz w:val="18"/>
          <w:szCs w:val="18"/>
        </w:rPr>
        <w:t xml:space="preserve">классификации расходов бюджета </w:t>
      </w:r>
      <w:r w:rsidRPr="005F5E0E">
        <w:rPr>
          <w:bCs w:val="0"/>
          <w:sz w:val="18"/>
          <w:szCs w:val="18"/>
        </w:rPr>
        <w:t>Мошковского</w:t>
      </w:r>
      <w:r w:rsidRPr="005F5E0E">
        <w:rPr>
          <w:sz w:val="18"/>
          <w:szCs w:val="18"/>
        </w:rPr>
        <w:t xml:space="preserve"> сельсовета</w:t>
      </w:r>
    </w:p>
    <w:p w:rsidR="00E564D5" w:rsidRDefault="00E564D5">
      <w:pPr>
        <w:tabs>
          <w:tab w:val="left" w:pos="6555"/>
        </w:tabs>
        <w:rPr>
          <w:sz w:val="18"/>
          <w:szCs w:val="18"/>
        </w:rPr>
      </w:pPr>
    </w:p>
    <w:tbl>
      <w:tblPr>
        <w:tblW w:w="10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4"/>
        <w:gridCol w:w="567"/>
        <w:gridCol w:w="567"/>
        <w:gridCol w:w="850"/>
        <w:gridCol w:w="743"/>
        <w:gridCol w:w="992"/>
        <w:gridCol w:w="992"/>
        <w:gridCol w:w="993"/>
      </w:tblGrid>
      <w:tr w:rsidR="00E564D5" w:rsidRPr="005F5E0E" w:rsidTr="00E2425C">
        <w:trPr>
          <w:trHeight w:hRule="exact" w:val="355"/>
          <w:jc w:val="center"/>
        </w:trPr>
        <w:tc>
          <w:tcPr>
            <w:tcW w:w="4554" w:type="dxa"/>
            <w:vMerge w:val="restart"/>
            <w:shd w:val="clear" w:color="auto" w:fill="auto"/>
          </w:tcPr>
          <w:p w:rsidR="00E564D5" w:rsidRPr="005F5E0E" w:rsidRDefault="00E564D5" w:rsidP="00E564D5">
            <w:pPr>
              <w:jc w:val="center"/>
              <w:rPr>
                <w:rFonts w:eastAsia="Calibri"/>
                <w:b/>
                <w:bCs/>
                <w:iCs/>
                <w:sz w:val="18"/>
                <w:szCs w:val="18"/>
              </w:rPr>
            </w:pPr>
            <w:r w:rsidRPr="005F5E0E">
              <w:rPr>
                <w:sz w:val="18"/>
                <w:szCs w:val="18"/>
              </w:rPr>
              <w:t>Наименование показателя</w:t>
            </w:r>
          </w:p>
        </w:tc>
        <w:tc>
          <w:tcPr>
            <w:tcW w:w="2727" w:type="dxa"/>
            <w:gridSpan w:val="4"/>
            <w:shd w:val="clear" w:color="auto" w:fill="auto"/>
          </w:tcPr>
          <w:p w:rsidR="00E564D5" w:rsidRPr="005F5E0E" w:rsidRDefault="00E564D5" w:rsidP="00E564D5">
            <w:pPr>
              <w:jc w:val="center"/>
              <w:rPr>
                <w:rFonts w:eastAsia="Calibri"/>
                <w:b/>
                <w:bCs/>
                <w:iCs/>
                <w:sz w:val="18"/>
                <w:szCs w:val="18"/>
              </w:rPr>
            </w:pPr>
            <w:r w:rsidRPr="005F5E0E">
              <w:rPr>
                <w:sz w:val="18"/>
                <w:szCs w:val="18"/>
              </w:rPr>
              <w:t>Код бюджетной классификации</w:t>
            </w:r>
          </w:p>
        </w:tc>
        <w:tc>
          <w:tcPr>
            <w:tcW w:w="2977" w:type="dxa"/>
            <w:gridSpan w:val="3"/>
          </w:tcPr>
          <w:p w:rsidR="00E564D5" w:rsidRPr="005F5E0E" w:rsidRDefault="00E564D5" w:rsidP="00E564D5">
            <w:pPr>
              <w:jc w:val="center"/>
              <w:rPr>
                <w:rFonts w:eastAsia="Calibri"/>
                <w:bCs/>
                <w:iCs/>
                <w:sz w:val="18"/>
                <w:szCs w:val="18"/>
              </w:rPr>
            </w:pPr>
            <w:r w:rsidRPr="005F5E0E">
              <w:rPr>
                <w:sz w:val="18"/>
                <w:szCs w:val="18"/>
              </w:rPr>
              <w:t>Сумма, тыс. рублей</w:t>
            </w:r>
          </w:p>
        </w:tc>
      </w:tr>
      <w:tr w:rsidR="00E564D5" w:rsidRPr="005F5E0E" w:rsidTr="00E2425C">
        <w:trPr>
          <w:trHeight w:val="510"/>
          <w:jc w:val="center"/>
        </w:trPr>
        <w:tc>
          <w:tcPr>
            <w:tcW w:w="4554" w:type="dxa"/>
            <w:vMerge/>
            <w:shd w:val="clear" w:color="auto" w:fill="auto"/>
          </w:tcPr>
          <w:p w:rsidR="00E564D5" w:rsidRPr="005F5E0E" w:rsidRDefault="00E564D5" w:rsidP="00E564D5">
            <w:pPr>
              <w:jc w:val="center"/>
              <w:rPr>
                <w:sz w:val="18"/>
                <w:szCs w:val="18"/>
              </w:rPr>
            </w:pPr>
          </w:p>
        </w:tc>
        <w:tc>
          <w:tcPr>
            <w:tcW w:w="567" w:type="dxa"/>
            <w:shd w:val="clear" w:color="auto" w:fill="auto"/>
          </w:tcPr>
          <w:p w:rsidR="00E564D5" w:rsidRPr="005F5E0E" w:rsidRDefault="00E564D5" w:rsidP="00E564D5">
            <w:pPr>
              <w:jc w:val="center"/>
              <w:rPr>
                <w:sz w:val="18"/>
                <w:szCs w:val="18"/>
              </w:rPr>
            </w:pPr>
            <w:r w:rsidRPr="005F5E0E">
              <w:rPr>
                <w:sz w:val="18"/>
                <w:szCs w:val="18"/>
              </w:rPr>
              <w:t>Раз</w:t>
            </w:r>
          </w:p>
          <w:p w:rsidR="00E564D5" w:rsidRPr="005F5E0E" w:rsidRDefault="00E564D5" w:rsidP="00E564D5">
            <w:pPr>
              <w:jc w:val="center"/>
              <w:rPr>
                <w:rFonts w:eastAsia="Calibri"/>
                <w:b/>
                <w:bCs/>
                <w:iCs/>
                <w:sz w:val="18"/>
                <w:szCs w:val="18"/>
              </w:rPr>
            </w:pPr>
            <w:r w:rsidRPr="005F5E0E">
              <w:rPr>
                <w:sz w:val="18"/>
                <w:szCs w:val="18"/>
              </w:rPr>
              <w:t>дел</w:t>
            </w:r>
          </w:p>
        </w:tc>
        <w:tc>
          <w:tcPr>
            <w:tcW w:w="567" w:type="dxa"/>
            <w:shd w:val="clear" w:color="auto" w:fill="auto"/>
          </w:tcPr>
          <w:p w:rsidR="00E564D5" w:rsidRPr="005F5E0E" w:rsidRDefault="00E564D5" w:rsidP="00E564D5">
            <w:pPr>
              <w:jc w:val="center"/>
              <w:rPr>
                <w:sz w:val="18"/>
                <w:szCs w:val="18"/>
              </w:rPr>
            </w:pPr>
            <w:r w:rsidRPr="005F5E0E">
              <w:rPr>
                <w:sz w:val="18"/>
                <w:szCs w:val="18"/>
              </w:rPr>
              <w:t>Под</w:t>
            </w:r>
          </w:p>
          <w:p w:rsidR="00E564D5" w:rsidRPr="005F5E0E" w:rsidRDefault="00E564D5" w:rsidP="00E564D5">
            <w:pPr>
              <w:jc w:val="center"/>
              <w:rPr>
                <w:rFonts w:eastAsia="Calibri"/>
                <w:b/>
                <w:bCs/>
                <w:iCs/>
                <w:sz w:val="18"/>
                <w:szCs w:val="18"/>
              </w:rPr>
            </w:pPr>
            <w:r w:rsidRPr="005F5E0E">
              <w:rPr>
                <w:sz w:val="18"/>
                <w:szCs w:val="18"/>
              </w:rPr>
              <w:t>раздел</w:t>
            </w:r>
          </w:p>
        </w:tc>
        <w:tc>
          <w:tcPr>
            <w:tcW w:w="850" w:type="dxa"/>
            <w:shd w:val="clear" w:color="auto" w:fill="auto"/>
          </w:tcPr>
          <w:p w:rsidR="00E564D5" w:rsidRPr="005F5E0E" w:rsidRDefault="00E564D5" w:rsidP="00E564D5">
            <w:pPr>
              <w:jc w:val="center"/>
              <w:rPr>
                <w:rFonts w:eastAsia="Calibri"/>
                <w:b/>
                <w:bCs/>
                <w:iCs/>
                <w:sz w:val="18"/>
                <w:szCs w:val="18"/>
              </w:rPr>
            </w:pPr>
            <w:r w:rsidRPr="005F5E0E">
              <w:rPr>
                <w:sz w:val="18"/>
                <w:szCs w:val="18"/>
              </w:rPr>
              <w:t>Целевая статья</w:t>
            </w:r>
          </w:p>
        </w:tc>
        <w:tc>
          <w:tcPr>
            <w:tcW w:w="743" w:type="dxa"/>
            <w:shd w:val="clear" w:color="auto" w:fill="auto"/>
          </w:tcPr>
          <w:p w:rsidR="00E564D5" w:rsidRPr="005F5E0E" w:rsidRDefault="00E564D5" w:rsidP="00E564D5">
            <w:pPr>
              <w:jc w:val="center"/>
              <w:rPr>
                <w:rFonts w:eastAsia="Calibri"/>
                <w:b/>
                <w:bCs/>
                <w:iCs/>
                <w:sz w:val="18"/>
                <w:szCs w:val="18"/>
              </w:rPr>
            </w:pPr>
            <w:r w:rsidRPr="005F5E0E">
              <w:rPr>
                <w:sz w:val="18"/>
                <w:szCs w:val="18"/>
              </w:rPr>
              <w:t>Вид расхода</w:t>
            </w:r>
          </w:p>
        </w:tc>
        <w:tc>
          <w:tcPr>
            <w:tcW w:w="992" w:type="dxa"/>
          </w:tcPr>
          <w:p w:rsidR="00E564D5" w:rsidRPr="005F5E0E" w:rsidRDefault="00E564D5" w:rsidP="00E564D5">
            <w:pPr>
              <w:jc w:val="center"/>
              <w:rPr>
                <w:sz w:val="18"/>
                <w:szCs w:val="18"/>
              </w:rPr>
            </w:pPr>
            <w:r w:rsidRPr="005F5E0E">
              <w:rPr>
                <w:sz w:val="18"/>
                <w:szCs w:val="18"/>
              </w:rPr>
              <w:t>2019 год</w:t>
            </w:r>
          </w:p>
        </w:tc>
        <w:tc>
          <w:tcPr>
            <w:tcW w:w="992" w:type="dxa"/>
          </w:tcPr>
          <w:p w:rsidR="00E564D5" w:rsidRPr="005F5E0E" w:rsidRDefault="00E564D5" w:rsidP="00E564D5">
            <w:pPr>
              <w:jc w:val="center"/>
              <w:rPr>
                <w:sz w:val="18"/>
                <w:szCs w:val="18"/>
              </w:rPr>
            </w:pPr>
            <w:r w:rsidRPr="005F5E0E">
              <w:rPr>
                <w:sz w:val="18"/>
                <w:szCs w:val="18"/>
              </w:rPr>
              <w:t>2020 год</w:t>
            </w:r>
          </w:p>
        </w:tc>
        <w:tc>
          <w:tcPr>
            <w:tcW w:w="993" w:type="dxa"/>
          </w:tcPr>
          <w:p w:rsidR="00E564D5" w:rsidRPr="005F5E0E" w:rsidRDefault="00E564D5" w:rsidP="00E564D5">
            <w:pPr>
              <w:jc w:val="center"/>
              <w:rPr>
                <w:sz w:val="18"/>
                <w:szCs w:val="18"/>
              </w:rPr>
            </w:pPr>
            <w:r w:rsidRPr="005F5E0E">
              <w:rPr>
                <w:sz w:val="18"/>
                <w:szCs w:val="18"/>
              </w:rPr>
              <w:t>2021 год</w:t>
            </w:r>
          </w:p>
        </w:tc>
      </w:tr>
      <w:tr w:rsidR="00E564D5" w:rsidRPr="005F5E0E" w:rsidTr="00526D0C">
        <w:trPr>
          <w:trHeight w:val="187"/>
          <w:jc w:val="center"/>
        </w:trPr>
        <w:tc>
          <w:tcPr>
            <w:tcW w:w="4554" w:type="dxa"/>
            <w:shd w:val="clear" w:color="auto" w:fill="auto"/>
          </w:tcPr>
          <w:p w:rsidR="00E564D5" w:rsidRPr="005F5E0E" w:rsidRDefault="00E564D5" w:rsidP="00E564D5">
            <w:pPr>
              <w:jc w:val="center"/>
              <w:rPr>
                <w:sz w:val="18"/>
                <w:szCs w:val="18"/>
              </w:rPr>
            </w:pPr>
            <w:r w:rsidRPr="005F5E0E">
              <w:rPr>
                <w:sz w:val="18"/>
                <w:szCs w:val="18"/>
              </w:rPr>
              <w:t>1</w:t>
            </w:r>
          </w:p>
        </w:tc>
        <w:tc>
          <w:tcPr>
            <w:tcW w:w="567" w:type="dxa"/>
            <w:shd w:val="clear" w:color="auto" w:fill="auto"/>
          </w:tcPr>
          <w:p w:rsidR="00E564D5" w:rsidRPr="005F5E0E" w:rsidRDefault="00E564D5" w:rsidP="00E564D5">
            <w:pPr>
              <w:jc w:val="center"/>
              <w:rPr>
                <w:sz w:val="18"/>
                <w:szCs w:val="18"/>
              </w:rPr>
            </w:pPr>
            <w:r w:rsidRPr="005F5E0E">
              <w:rPr>
                <w:sz w:val="18"/>
                <w:szCs w:val="18"/>
              </w:rPr>
              <w:t>2</w:t>
            </w:r>
          </w:p>
        </w:tc>
        <w:tc>
          <w:tcPr>
            <w:tcW w:w="567" w:type="dxa"/>
            <w:shd w:val="clear" w:color="auto" w:fill="auto"/>
          </w:tcPr>
          <w:p w:rsidR="00E564D5" w:rsidRPr="005F5E0E" w:rsidRDefault="00E564D5" w:rsidP="00E564D5">
            <w:pPr>
              <w:jc w:val="center"/>
              <w:rPr>
                <w:sz w:val="18"/>
                <w:szCs w:val="18"/>
              </w:rPr>
            </w:pPr>
            <w:r w:rsidRPr="005F5E0E">
              <w:rPr>
                <w:sz w:val="18"/>
                <w:szCs w:val="18"/>
              </w:rPr>
              <w:t>3</w:t>
            </w:r>
          </w:p>
        </w:tc>
        <w:tc>
          <w:tcPr>
            <w:tcW w:w="850" w:type="dxa"/>
            <w:shd w:val="clear" w:color="auto" w:fill="auto"/>
          </w:tcPr>
          <w:p w:rsidR="00E564D5" w:rsidRPr="005F5E0E" w:rsidRDefault="00E564D5" w:rsidP="00E564D5">
            <w:pPr>
              <w:jc w:val="center"/>
              <w:rPr>
                <w:sz w:val="18"/>
                <w:szCs w:val="18"/>
              </w:rPr>
            </w:pPr>
            <w:r w:rsidRPr="005F5E0E">
              <w:rPr>
                <w:sz w:val="18"/>
                <w:szCs w:val="18"/>
              </w:rPr>
              <w:t>4</w:t>
            </w:r>
          </w:p>
        </w:tc>
        <w:tc>
          <w:tcPr>
            <w:tcW w:w="743" w:type="dxa"/>
            <w:shd w:val="clear" w:color="auto" w:fill="auto"/>
          </w:tcPr>
          <w:p w:rsidR="00E564D5" w:rsidRPr="005F5E0E" w:rsidRDefault="00E564D5" w:rsidP="00E564D5">
            <w:pPr>
              <w:jc w:val="center"/>
              <w:rPr>
                <w:sz w:val="18"/>
                <w:szCs w:val="18"/>
              </w:rPr>
            </w:pPr>
            <w:r w:rsidRPr="005F5E0E">
              <w:rPr>
                <w:sz w:val="18"/>
                <w:szCs w:val="18"/>
              </w:rPr>
              <w:t>5</w:t>
            </w:r>
          </w:p>
        </w:tc>
        <w:tc>
          <w:tcPr>
            <w:tcW w:w="992" w:type="dxa"/>
          </w:tcPr>
          <w:p w:rsidR="00E564D5" w:rsidRPr="005F5E0E" w:rsidRDefault="00E564D5" w:rsidP="00E564D5">
            <w:pPr>
              <w:jc w:val="center"/>
              <w:rPr>
                <w:rFonts w:eastAsia="Calibri"/>
                <w:bCs/>
                <w:iCs/>
                <w:sz w:val="18"/>
                <w:szCs w:val="18"/>
              </w:rPr>
            </w:pPr>
            <w:r w:rsidRPr="005F5E0E">
              <w:rPr>
                <w:rFonts w:eastAsia="Calibri"/>
                <w:bCs/>
                <w:iCs/>
                <w:sz w:val="18"/>
                <w:szCs w:val="18"/>
              </w:rPr>
              <w:t>6</w:t>
            </w:r>
          </w:p>
        </w:tc>
        <w:tc>
          <w:tcPr>
            <w:tcW w:w="992" w:type="dxa"/>
          </w:tcPr>
          <w:p w:rsidR="00E564D5" w:rsidRPr="005F5E0E" w:rsidRDefault="00E564D5" w:rsidP="00E564D5">
            <w:pPr>
              <w:jc w:val="center"/>
              <w:rPr>
                <w:rFonts w:eastAsia="Calibri"/>
                <w:bCs/>
                <w:iCs/>
                <w:sz w:val="18"/>
                <w:szCs w:val="18"/>
              </w:rPr>
            </w:pPr>
            <w:r w:rsidRPr="005F5E0E">
              <w:rPr>
                <w:rFonts w:eastAsia="Calibri"/>
                <w:bCs/>
                <w:iCs/>
                <w:sz w:val="18"/>
                <w:szCs w:val="18"/>
              </w:rPr>
              <w:t>7</w:t>
            </w:r>
          </w:p>
        </w:tc>
        <w:tc>
          <w:tcPr>
            <w:tcW w:w="993" w:type="dxa"/>
            <w:shd w:val="clear" w:color="auto" w:fill="auto"/>
          </w:tcPr>
          <w:p w:rsidR="00E564D5" w:rsidRPr="005F5E0E" w:rsidRDefault="00E564D5" w:rsidP="00E564D5">
            <w:pPr>
              <w:jc w:val="center"/>
              <w:rPr>
                <w:rFonts w:eastAsia="Calibri"/>
                <w:bCs/>
                <w:iCs/>
                <w:sz w:val="18"/>
                <w:szCs w:val="18"/>
              </w:rPr>
            </w:pPr>
            <w:r w:rsidRPr="005F5E0E">
              <w:rPr>
                <w:rFonts w:eastAsia="Calibri"/>
                <w:bCs/>
                <w:iCs/>
                <w:sz w:val="18"/>
                <w:szCs w:val="18"/>
              </w:rPr>
              <w:t>8</w:t>
            </w:r>
          </w:p>
        </w:tc>
      </w:tr>
      <w:tr w:rsidR="00E564D5" w:rsidRPr="005F5E0E" w:rsidTr="00526D0C">
        <w:trPr>
          <w:trHeight w:hRule="exact" w:val="268"/>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ОБЩЕГОСУДАРСТВЕННЫЕ ВОПРОСЫ</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1793,162</w:t>
            </w:r>
          </w:p>
        </w:tc>
        <w:tc>
          <w:tcPr>
            <w:tcW w:w="992" w:type="dxa"/>
          </w:tcPr>
          <w:p w:rsidR="00E564D5" w:rsidRPr="005F5E0E" w:rsidRDefault="00E564D5" w:rsidP="00E564D5">
            <w:pPr>
              <w:jc w:val="center"/>
              <w:rPr>
                <w:bCs/>
                <w:iCs/>
                <w:sz w:val="18"/>
                <w:szCs w:val="18"/>
              </w:rPr>
            </w:pPr>
            <w:r w:rsidRPr="005F5E0E">
              <w:rPr>
                <w:bCs/>
                <w:iCs/>
                <w:sz w:val="18"/>
                <w:szCs w:val="18"/>
              </w:rPr>
              <w:t>1291,000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1290,394</w:t>
            </w:r>
          </w:p>
        </w:tc>
      </w:tr>
      <w:tr w:rsidR="00E564D5" w:rsidRPr="005F5E0E" w:rsidTr="00E2425C">
        <w:trPr>
          <w:trHeight w:val="786"/>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1734,622</w:t>
            </w:r>
          </w:p>
        </w:tc>
        <w:tc>
          <w:tcPr>
            <w:tcW w:w="992" w:type="dxa"/>
          </w:tcPr>
          <w:p w:rsidR="00E564D5" w:rsidRPr="005F5E0E" w:rsidRDefault="00E564D5" w:rsidP="00E564D5">
            <w:pPr>
              <w:jc w:val="center"/>
              <w:rPr>
                <w:bCs/>
                <w:iCs/>
                <w:sz w:val="18"/>
                <w:szCs w:val="18"/>
              </w:rPr>
            </w:pPr>
            <w:r w:rsidRPr="005F5E0E">
              <w:rPr>
                <w:bCs/>
                <w:iCs/>
                <w:sz w:val="18"/>
                <w:szCs w:val="18"/>
              </w:rPr>
              <w:t>1277,460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1277,854</w:t>
            </w:r>
          </w:p>
        </w:tc>
      </w:tr>
      <w:tr w:rsidR="00E564D5" w:rsidRPr="005F5E0E" w:rsidTr="00E2425C">
        <w:trPr>
          <w:trHeight w:val="812"/>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0400000000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1734,622</w:t>
            </w:r>
          </w:p>
        </w:tc>
        <w:tc>
          <w:tcPr>
            <w:tcW w:w="992" w:type="dxa"/>
          </w:tcPr>
          <w:p w:rsidR="00E564D5" w:rsidRPr="005F5E0E" w:rsidRDefault="00E564D5" w:rsidP="00E564D5">
            <w:pPr>
              <w:jc w:val="center"/>
              <w:rPr>
                <w:bCs/>
                <w:iCs/>
                <w:sz w:val="18"/>
                <w:szCs w:val="18"/>
              </w:rPr>
            </w:pPr>
            <w:r w:rsidRPr="005F5E0E">
              <w:rPr>
                <w:bCs/>
                <w:iCs/>
                <w:sz w:val="18"/>
                <w:szCs w:val="18"/>
              </w:rPr>
              <w:t>1277,460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1277,854</w:t>
            </w:r>
          </w:p>
        </w:tc>
      </w:tr>
      <w:tr w:rsidR="00E564D5" w:rsidRPr="005F5E0E" w:rsidTr="00E2425C">
        <w:trPr>
          <w:trHeight w:val="274"/>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0410000000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1728,670</w:t>
            </w:r>
          </w:p>
        </w:tc>
        <w:tc>
          <w:tcPr>
            <w:tcW w:w="992" w:type="dxa"/>
          </w:tcPr>
          <w:p w:rsidR="00E564D5" w:rsidRPr="005F5E0E" w:rsidRDefault="00E564D5" w:rsidP="00E564D5">
            <w:pPr>
              <w:jc w:val="center"/>
              <w:rPr>
                <w:bCs/>
                <w:iCs/>
                <w:sz w:val="18"/>
                <w:szCs w:val="18"/>
              </w:rPr>
            </w:pPr>
            <w:r w:rsidRPr="005F5E0E">
              <w:rPr>
                <w:bCs/>
                <w:iCs/>
                <w:sz w:val="18"/>
                <w:szCs w:val="18"/>
              </w:rPr>
              <w:t>1271,508</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1271,902</w:t>
            </w:r>
          </w:p>
        </w:tc>
      </w:tr>
      <w:tr w:rsidR="00E564D5" w:rsidRPr="005F5E0E" w:rsidTr="00E2425C">
        <w:trPr>
          <w:trHeight w:val="169"/>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Основное мероприятие «Расходы на содержание органов местного самоуправления»</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0410100000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1728,670</w:t>
            </w:r>
          </w:p>
        </w:tc>
        <w:tc>
          <w:tcPr>
            <w:tcW w:w="992" w:type="dxa"/>
          </w:tcPr>
          <w:p w:rsidR="00E564D5" w:rsidRPr="005F5E0E" w:rsidRDefault="00E564D5" w:rsidP="00E564D5">
            <w:pPr>
              <w:jc w:val="center"/>
              <w:rPr>
                <w:bCs/>
                <w:iCs/>
                <w:sz w:val="18"/>
                <w:szCs w:val="18"/>
              </w:rPr>
            </w:pPr>
            <w:r w:rsidRPr="005F5E0E">
              <w:rPr>
                <w:bCs/>
                <w:iCs/>
                <w:sz w:val="18"/>
                <w:szCs w:val="18"/>
              </w:rPr>
              <w:t>1271,508</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1271,902</w:t>
            </w:r>
          </w:p>
        </w:tc>
      </w:tr>
      <w:tr w:rsidR="00E564D5" w:rsidRPr="005F5E0E" w:rsidTr="00E2425C">
        <w:trPr>
          <w:trHeight w:val="551"/>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0410102100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869,114</w:t>
            </w:r>
          </w:p>
        </w:tc>
        <w:tc>
          <w:tcPr>
            <w:tcW w:w="992" w:type="dxa"/>
          </w:tcPr>
          <w:p w:rsidR="00E564D5" w:rsidRPr="005F5E0E" w:rsidRDefault="00E564D5" w:rsidP="00E564D5">
            <w:pPr>
              <w:jc w:val="center"/>
              <w:rPr>
                <w:bCs/>
                <w:iCs/>
                <w:sz w:val="18"/>
                <w:szCs w:val="18"/>
              </w:rPr>
            </w:pPr>
            <w:r w:rsidRPr="005F5E0E">
              <w:rPr>
                <w:bCs/>
                <w:iCs/>
                <w:sz w:val="18"/>
                <w:szCs w:val="18"/>
              </w:rPr>
              <w:t>719,158</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719,158</w:t>
            </w:r>
          </w:p>
        </w:tc>
      </w:tr>
      <w:tr w:rsidR="00E564D5" w:rsidRPr="005F5E0E" w:rsidTr="00E2425C">
        <w:trPr>
          <w:trHeight w:val="1057"/>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0410102100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100</w:t>
            </w:r>
          </w:p>
        </w:tc>
        <w:tc>
          <w:tcPr>
            <w:tcW w:w="992" w:type="dxa"/>
          </w:tcPr>
          <w:p w:rsidR="00E564D5" w:rsidRPr="005F5E0E" w:rsidRDefault="00E564D5" w:rsidP="00E564D5">
            <w:pPr>
              <w:jc w:val="center"/>
              <w:rPr>
                <w:bCs/>
                <w:iCs/>
                <w:sz w:val="18"/>
                <w:szCs w:val="18"/>
              </w:rPr>
            </w:pPr>
            <w:r w:rsidRPr="005F5E0E">
              <w:rPr>
                <w:bCs/>
                <w:iCs/>
                <w:sz w:val="18"/>
                <w:szCs w:val="18"/>
              </w:rPr>
              <w:t>869,114</w:t>
            </w:r>
          </w:p>
        </w:tc>
        <w:tc>
          <w:tcPr>
            <w:tcW w:w="992" w:type="dxa"/>
          </w:tcPr>
          <w:p w:rsidR="00E564D5" w:rsidRPr="005F5E0E" w:rsidRDefault="00E564D5" w:rsidP="00E564D5">
            <w:pPr>
              <w:jc w:val="center"/>
              <w:rPr>
                <w:bCs/>
                <w:iCs/>
                <w:sz w:val="18"/>
                <w:szCs w:val="18"/>
              </w:rPr>
            </w:pPr>
            <w:r w:rsidRPr="005F5E0E">
              <w:rPr>
                <w:bCs/>
                <w:iCs/>
                <w:sz w:val="18"/>
                <w:szCs w:val="18"/>
              </w:rPr>
              <w:t>719,158</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719,158</w:t>
            </w:r>
          </w:p>
        </w:tc>
      </w:tr>
      <w:tr w:rsidR="00E564D5" w:rsidRPr="005F5E0E" w:rsidTr="00E2425C">
        <w:trPr>
          <w:trHeight w:val="410"/>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Расходы на выплаты персоналу государственных (муниципальных) органов</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0410102100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120</w:t>
            </w:r>
          </w:p>
        </w:tc>
        <w:tc>
          <w:tcPr>
            <w:tcW w:w="992" w:type="dxa"/>
          </w:tcPr>
          <w:p w:rsidR="00E564D5" w:rsidRPr="005F5E0E" w:rsidRDefault="00E564D5" w:rsidP="00E564D5">
            <w:pPr>
              <w:jc w:val="center"/>
              <w:rPr>
                <w:bCs/>
                <w:iCs/>
                <w:sz w:val="18"/>
                <w:szCs w:val="18"/>
              </w:rPr>
            </w:pPr>
            <w:r w:rsidRPr="005F5E0E">
              <w:rPr>
                <w:bCs/>
                <w:iCs/>
                <w:sz w:val="18"/>
                <w:szCs w:val="18"/>
              </w:rPr>
              <w:t>869,114</w:t>
            </w:r>
          </w:p>
        </w:tc>
        <w:tc>
          <w:tcPr>
            <w:tcW w:w="992" w:type="dxa"/>
          </w:tcPr>
          <w:p w:rsidR="00E564D5" w:rsidRPr="005F5E0E" w:rsidRDefault="00E564D5" w:rsidP="00E564D5">
            <w:pPr>
              <w:jc w:val="center"/>
              <w:rPr>
                <w:bCs/>
                <w:iCs/>
                <w:sz w:val="18"/>
                <w:szCs w:val="18"/>
              </w:rPr>
            </w:pPr>
            <w:r w:rsidRPr="005F5E0E">
              <w:rPr>
                <w:bCs/>
                <w:iCs/>
                <w:sz w:val="18"/>
                <w:szCs w:val="18"/>
              </w:rPr>
              <w:t>719,158</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719,158</w:t>
            </w:r>
          </w:p>
        </w:tc>
      </w:tr>
      <w:tr w:rsidR="00E564D5" w:rsidRPr="005F5E0E" w:rsidTr="00E2425C">
        <w:trPr>
          <w:trHeight w:val="416"/>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Расходы на выплаты по оплате труда главы администрации Мошковского сельсовета</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0410102110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684,851</w:t>
            </w:r>
          </w:p>
        </w:tc>
        <w:tc>
          <w:tcPr>
            <w:tcW w:w="992" w:type="dxa"/>
          </w:tcPr>
          <w:p w:rsidR="00E564D5" w:rsidRPr="005F5E0E" w:rsidRDefault="00E564D5" w:rsidP="00E564D5">
            <w:pPr>
              <w:jc w:val="center"/>
              <w:rPr>
                <w:bCs/>
                <w:iCs/>
                <w:sz w:val="18"/>
                <w:szCs w:val="18"/>
              </w:rPr>
            </w:pPr>
            <w:r w:rsidRPr="005F5E0E">
              <w:rPr>
                <w:bCs/>
                <w:iCs/>
                <w:sz w:val="18"/>
                <w:szCs w:val="18"/>
              </w:rPr>
              <w:t>493,919</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493,919</w:t>
            </w:r>
          </w:p>
        </w:tc>
      </w:tr>
      <w:tr w:rsidR="00E564D5" w:rsidRPr="005F5E0E" w:rsidTr="00E2425C">
        <w:trPr>
          <w:trHeight w:val="997"/>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0410102110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100</w:t>
            </w:r>
          </w:p>
        </w:tc>
        <w:tc>
          <w:tcPr>
            <w:tcW w:w="992" w:type="dxa"/>
          </w:tcPr>
          <w:p w:rsidR="00E564D5" w:rsidRPr="005F5E0E" w:rsidRDefault="00E564D5" w:rsidP="00E564D5">
            <w:pPr>
              <w:jc w:val="center"/>
              <w:rPr>
                <w:bCs/>
                <w:iCs/>
                <w:sz w:val="18"/>
                <w:szCs w:val="18"/>
              </w:rPr>
            </w:pPr>
            <w:r w:rsidRPr="005F5E0E">
              <w:rPr>
                <w:bCs/>
                <w:iCs/>
                <w:sz w:val="18"/>
                <w:szCs w:val="18"/>
              </w:rPr>
              <w:t>684,851</w:t>
            </w:r>
          </w:p>
        </w:tc>
        <w:tc>
          <w:tcPr>
            <w:tcW w:w="992" w:type="dxa"/>
          </w:tcPr>
          <w:p w:rsidR="00E564D5" w:rsidRPr="005F5E0E" w:rsidRDefault="00E564D5" w:rsidP="00E564D5">
            <w:pPr>
              <w:jc w:val="center"/>
              <w:rPr>
                <w:bCs/>
                <w:iCs/>
                <w:sz w:val="18"/>
                <w:szCs w:val="18"/>
              </w:rPr>
            </w:pPr>
            <w:r w:rsidRPr="005F5E0E">
              <w:rPr>
                <w:bCs/>
                <w:iCs/>
                <w:sz w:val="18"/>
                <w:szCs w:val="18"/>
              </w:rPr>
              <w:t>493,919</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493,919</w:t>
            </w:r>
          </w:p>
        </w:tc>
      </w:tr>
      <w:tr w:rsidR="00E564D5" w:rsidRPr="005F5E0E" w:rsidTr="00E2425C">
        <w:trPr>
          <w:trHeight w:val="42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Расходы на выплаты персоналу государственных (муниципальных) органов</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0410102110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120</w:t>
            </w:r>
          </w:p>
        </w:tc>
        <w:tc>
          <w:tcPr>
            <w:tcW w:w="992" w:type="dxa"/>
          </w:tcPr>
          <w:p w:rsidR="00E564D5" w:rsidRPr="005F5E0E" w:rsidRDefault="00E564D5" w:rsidP="00E564D5">
            <w:pPr>
              <w:jc w:val="center"/>
              <w:rPr>
                <w:bCs/>
                <w:iCs/>
                <w:sz w:val="18"/>
                <w:szCs w:val="18"/>
              </w:rPr>
            </w:pPr>
            <w:r w:rsidRPr="005F5E0E">
              <w:rPr>
                <w:bCs/>
                <w:iCs/>
                <w:sz w:val="18"/>
                <w:szCs w:val="18"/>
              </w:rPr>
              <w:t>684,851</w:t>
            </w:r>
          </w:p>
        </w:tc>
        <w:tc>
          <w:tcPr>
            <w:tcW w:w="992" w:type="dxa"/>
          </w:tcPr>
          <w:p w:rsidR="00E564D5" w:rsidRPr="005F5E0E" w:rsidRDefault="00E564D5" w:rsidP="00E564D5">
            <w:pPr>
              <w:jc w:val="center"/>
              <w:rPr>
                <w:bCs/>
                <w:iCs/>
                <w:sz w:val="18"/>
                <w:szCs w:val="18"/>
              </w:rPr>
            </w:pPr>
            <w:r w:rsidRPr="005F5E0E">
              <w:rPr>
                <w:bCs/>
                <w:iCs/>
                <w:sz w:val="18"/>
                <w:szCs w:val="18"/>
              </w:rPr>
              <w:t>493,919</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493,919</w:t>
            </w:r>
          </w:p>
        </w:tc>
      </w:tr>
      <w:tr w:rsidR="00E564D5" w:rsidRPr="005F5E0E" w:rsidTr="00E2425C">
        <w:trPr>
          <w:trHeight w:val="54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Расходы на обеспечение функций администрации Мошковского сельсовета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0410102200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164,303</w:t>
            </w:r>
          </w:p>
        </w:tc>
        <w:tc>
          <w:tcPr>
            <w:tcW w:w="992" w:type="dxa"/>
          </w:tcPr>
          <w:p w:rsidR="00E564D5" w:rsidRPr="005F5E0E" w:rsidRDefault="00E564D5" w:rsidP="00E564D5">
            <w:pPr>
              <w:jc w:val="center"/>
              <w:rPr>
                <w:bCs/>
                <w:iCs/>
                <w:sz w:val="18"/>
                <w:szCs w:val="18"/>
              </w:rPr>
            </w:pPr>
            <w:r w:rsidRPr="005F5E0E">
              <w:rPr>
                <w:bCs/>
                <w:iCs/>
                <w:sz w:val="18"/>
                <w:szCs w:val="18"/>
              </w:rPr>
              <w:t>48,029</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48,423</w:t>
            </w:r>
          </w:p>
        </w:tc>
      </w:tr>
      <w:tr w:rsidR="00E564D5" w:rsidRPr="005F5E0E" w:rsidTr="00E2425C">
        <w:trPr>
          <w:trHeight w:val="27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0410102200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200</w:t>
            </w:r>
          </w:p>
        </w:tc>
        <w:tc>
          <w:tcPr>
            <w:tcW w:w="992" w:type="dxa"/>
          </w:tcPr>
          <w:p w:rsidR="00E564D5" w:rsidRPr="005F5E0E" w:rsidRDefault="00E564D5" w:rsidP="00E564D5">
            <w:pPr>
              <w:jc w:val="center"/>
              <w:rPr>
                <w:bCs/>
                <w:iCs/>
                <w:sz w:val="18"/>
                <w:szCs w:val="18"/>
              </w:rPr>
            </w:pPr>
            <w:r w:rsidRPr="005F5E0E">
              <w:rPr>
                <w:bCs/>
                <w:iCs/>
                <w:sz w:val="18"/>
                <w:szCs w:val="18"/>
              </w:rPr>
              <w:t>143,239</w:t>
            </w:r>
          </w:p>
        </w:tc>
        <w:tc>
          <w:tcPr>
            <w:tcW w:w="992" w:type="dxa"/>
          </w:tcPr>
          <w:p w:rsidR="00E564D5" w:rsidRPr="005F5E0E" w:rsidRDefault="00E564D5" w:rsidP="00E564D5">
            <w:pPr>
              <w:jc w:val="center"/>
              <w:rPr>
                <w:bCs/>
                <w:iCs/>
                <w:sz w:val="18"/>
                <w:szCs w:val="18"/>
              </w:rPr>
            </w:pPr>
            <w:r w:rsidRPr="005F5E0E">
              <w:rPr>
                <w:bCs/>
                <w:iCs/>
                <w:sz w:val="18"/>
                <w:szCs w:val="18"/>
              </w:rPr>
              <w:t>23,362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23,622</w:t>
            </w:r>
          </w:p>
        </w:tc>
      </w:tr>
      <w:tr w:rsidR="00E564D5" w:rsidRPr="005F5E0E" w:rsidTr="00E2425C">
        <w:trPr>
          <w:trHeight w:val="268"/>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0410102200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240</w:t>
            </w:r>
          </w:p>
        </w:tc>
        <w:tc>
          <w:tcPr>
            <w:tcW w:w="992" w:type="dxa"/>
          </w:tcPr>
          <w:p w:rsidR="00E564D5" w:rsidRPr="005F5E0E" w:rsidRDefault="00E564D5" w:rsidP="00E564D5">
            <w:pPr>
              <w:jc w:val="center"/>
              <w:rPr>
                <w:bCs/>
                <w:iCs/>
                <w:sz w:val="18"/>
                <w:szCs w:val="18"/>
              </w:rPr>
            </w:pPr>
            <w:r w:rsidRPr="005F5E0E">
              <w:rPr>
                <w:bCs/>
                <w:iCs/>
                <w:sz w:val="18"/>
                <w:szCs w:val="18"/>
              </w:rPr>
              <w:t>143,239</w:t>
            </w:r>
          </w:p>
        </w:tc>
        <w:tc>
          <w:tcPr>
            <w:tcW w:w="992" w:type="dxa"/>
          </w:tcPr>
          <w:p w:rsidR="00E564D5" w:rsidRPr="005F5E0E" w:rsidRDefault="00E564D5" w:rsidP="00E564D5">
            <w:pPr>
              <w:jc w:val="center"/>
              <w:rPr>
                <w:bCs/>
                <w:iCs/>
                <w:sz w:val="18"/>
                <w:szCs w:val="18"/>
              </w:rPr>
            </w:pPr>
            <w:r w:rsidRPr="005F5E0E">
              <w:rPr>
                <w:bCs/>
                <w:iCs/>
                <w:sz w:val="18"/>
                <w:szCs w:val="18"/>
              </w:rPr>
              <w:t>23,362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23,622</w:t>
            </w:r>
          </w:p>
        </w:tc>
      </w:tr>
      <w:tr w:rsidR="00E564D5" w:rsidRPr="005F5E0E" w:rsidTr="00E2425C">
        <w:trPr>
          <w:trHeight w:hRule="exact" w:val="451"/>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Иные бюджетные ассигнования</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0410102200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800</w:t>
            </w:r>
          </w:p>
        </w:tc>
        <w:tc>
          <w:tcPr>
            <w:tcW w:w="992" w:type="dxa"/>
          </w:tcPr>
          <w:p w:rsidR="00E564D5" w:rsidRPr="005F5E0E" w:rsidRDefault="00E564D5" w:rsidP="00E564D5">
            <w:pPr>
              <w:jc w:val="center"/>
              <w:rPr>
                <w:bCs/>
                <w:iCs/>
                <w:sz w:val="18"/>
                <w:szCs w:val="18"/>
              </w:rPr>
            </w:pPr>
            <w:r w:rsidRPr="005F5E0E">
              <w:rPr>
                <w:bCs/>
                <w:iCs/>
                <w:sz w:val="18"/>
                <w:szCs w:val="18"/>
              </w:rPr>
              <w:t>21,064</w:t>
            </w:r>
          </w:p>
        </w:tc>
        <w:tc>
          <w:tcPr>
            <w:tcW w:w="992" w:type="dxa"/>
          </w:tcPr>
          <w:p w:rsidR="00E564D5" w:rsidRPr="005F5E0E" w:rsidRDefault="00E564D5" w:rsidP="00E564D5">
            <w:pPr>
              <w:jc w:val="center"/>
              <w:rPr>
                <w:bCs/>
                <w:iCs/>
                <w:sz w:val="18"/>
                <w:szCs w:val="18"/>
              </w:rPr>
            </w:pPr>
            <w:r w:rsidRPr="005F5E0E">
              <w:rPr>
                <w:bCs/>
                <w:iCs/>
                <w:sz w:val="18"/>
                <w:szCs w:val="18"/>
              </w:rPr>
              <w:t>24,667</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24,801</w:t>
            </w:r>
          </w:p>
        </w:tc>
      </w:tr>
      <w:tr w:rsidR="00E564D5" w:rsidRPr="005F5E0E" w:rsidTr="00E2425C">
        <w:trPr>
          <w:trHeight w:val="26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Уплата налогов, сборов и иных платежей</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0410102200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850</w:t>
            </w:r>
          </w:p>
        </w:tc>
        <w:tc>
          <w:tcPr>
            <w:tcW w:w="992" w:type="dxa"/>
          </w:tcPr>
          <w:p w:rsidR="00E564D5" w:rsidRPr="005F5E0E" w:rsidRDefault="00E564D5" w:rsidP="00E564D5">
            <w:pPr>
              <w:jc w:val="center"/>
              <w:rPr>
                <w:bCs/>
                <w:iCs/>
                <w:sz w:val="18"/>
                <w:szCs w:val="18"/>
              </w:rPr>
            </w:pPr>
            <w:r w:rsidRPr="005F5E0E">
              <w:rPr>
                <w:bCs/>
                <w:iCs/>
                <w:sz w:val="18"/>
                <w:szCs w:val="18"/>
              </w:rPr>
              <w:t>21,064</w:t>
            </w:r>
          </w:p>
        </w:tc>
        <w:tc>
          <w:tcPr>
            <w:tcW w:w="992" w:type="dxa"/>
          </w:tcPr>
          <w:p w:rsidR="00E564D5" w:rsidRPr="005F5E0E" w:rsidRDefault="00E564D5" w:rsidP="00E564D5">
            <w:pPr>
              <w:jc w:val="center"/>
              <w:rPr>
                <w:bCs/>
                <w:iCs/>
                <w:sz w:val="18"/>
                <w:szCs w:val="18"/>
              </w:rPr>
            </w:pPr>
            <w:r w:rsidRPr="005F5E0E">
              <w:rPr>
                <w:bCs/>
                <w:iCs/>
                <w:sz w:val="18"/>
                <w:szCs w:val="18"/>
              </w:rPr>
              <w:t>24,667</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24,801</w:t>
            </w:r>
          </w:p>
        </w:tc>
      </w:tr>
      <w:tr w:rsidR="00E564D5" w:rsidRPr="005F5E0E" w:rsidTr="00E2425C">
        <w:trPr>
          <w:trHeight w:val="840"/>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0410164710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10,402</w:t>
            </w:r>
          </w:p>
        </w:tc>
        <w:tc>
          <w:tcPr>
            <w:tcW w:w="992" w:type="dxa"/>
          </w:tcPr>
          <w:p w:rsidR="00E564D5" w:rsidRPr="005F5E0E" w:rsidRDefault="00E564D5" w:rsidP="00E564D5">
            <w:pPr>
              <w:jc w:val="center"/>
              <w:rPr>
                <w:bCs/>
                <w:iCs/>
                <w:sz w:val="18"/>
                <w:szCs w:val="18"/>
              </w:rPr>
            </w:pPr>
            <w:r w:rsidRPr="005F5E0E">
              <w:rPr>
                <w:bCs/>
                <w:iCs/>
                <w:sz w:val="18"/>
                <w:szCs w:val="18"/>
              </w:rPr>
              <w:t>10,402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10,402</w:t>
            </w:r>
          </w:p>
        </w:tc>
      </w:tr>
      <w:tr w:rsidR="00E564D5" w:rsidRPr="005F5E0E" w:rsidTr="00E2425C">
        <w:trPr>
          <w:trHeight w:val="300"/>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0410164710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100</w:t>
            </w:r>
          </w:p>
        </w:tc>
        <w:tc>
          <w:tcPr>
            <w:tcW w:w="992" w:type="dxa"/>
          </w:tcPr>
          <w:p w:rsidR="00E564D5" w:rsidRPr="005F5E0E" w:rsidRDefault="00E564D5" w:rsidP="00E564D5">
            <w:pPr>
              <w:jc w:val="center"/>
              <w:rPr>
                <w:bCs/>
                <w:iCs/>
                <w:sz w:val="18"/>
                <w:szCs w:val="18"/>
              </w:rPr>
            </w:pPr>
            <w:r w:rsidRPr="005F5E0E">
              <w:rPr>
                <w:bCs/>
                <w:iCs/>
                <w:sz w:val="18"/>
                <w:szCs w:val="18"/>
              </w:rPr>
              <w:t>10,402</w:t>
            </w:r>
          </w:p>
        </w:tc>
        <w:tc>
          <w:tcPr>
            <w:tcW w:w="992" w:type="dxa"/>
          </w:tcPr>
          <w:p w:rsidR="00E564D5" w:rsidRPr="005F5E0E" w:rsidRDefault="00E564D5" w:rsidP="00E564D5">
            <w:pPr>
              <w:jc w:val="center"/>
              <w:rPr>
                <w:bCs/>
                <w:iCs/>
                <w:sz w:val="18"/>
                <w:szCs w:val="18"/>
              </w:rPr>
            </w:pPr>
            <w:r w:rsidRPr="005F5E0E">
              <w:rPr>
                <w:bCs/>
                <w:iCs/>
                <w:sz w:val="18"/>
                <w:szCs w:val="18"/>
              </w:rPr>
              <w:t>10,402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10,402</w:t>
            </w:r>
          </w:p>
        </w:tc>
      </w:tr>
      <w:tr w:rsidR="00E564D5" w:rsidRPr="005F5E0E" w:rsidTr="00E2425C">
        <w:trPr>
          <w:trHeight w:val="330"/>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Расходы на выплаты персоналу государственных (муниципальных) органов</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0410164710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120</w:t>
            </w:r>
          </w:p>
        </w:tc>
        <w:tc>
          <w:tcPr>
            <w:tcW w:w="992" w:type="dxa"/>
          </w:tcPr>
          <w:p w:rsidR="00E564D5" w:rsidRPr="005F5E0E" w:rsidRDefault="00E564D5" w:rsidP="00E564D5">
            <w:pPr>
              <w:jc w:val="center"/>
              <w:rPr>
                <w:bCs/>
                <w:iCs/>
                <w:sz w:val="18"/>
                <w:szCs w:val="18"/>
              </w:rPr>
            </w:pPr>
            <w:r w:rsidRPr="005F5E0E">
              <w:rPr>
                <w:bCs/>
                <w:iCs/>
                <w:sz w:val="18"/>
                <w:szCs w:val="18"/>
              </w:rPr>
              <w:t>10,402</w:t>
            </w:r>
          </w:p>
        </w:tc>
        <w:tc>
          <w:tcPr>
            <w:tcW w:w="992" w:type="dxa"/>
          </w:tcPr>
          <w:p w:rsidR="00E564D5" w:rsidRPr="005F5E0E" w:rsidRDefault="00E564D5" w:rsidP="00E564D5">
            <w:pPr>
              <w:jc w:val="center"/>
              <w:rPr>
                <w:bCs/>
                <w:iCs/>
                <w:sz w:val="18"/>
                <w:szCs w:val="18"/>
              </w:rPr>
            </w:pPr>
            <w:r w:rsidRPr="005F5E0E">
              <w:rPr>
                <w:bCs/>
                <w:iCs/>
                <w:sz w:val="18"/>
                <w:szCs w:val="18"/>
              </w:rPr>
              <w:t>10,402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10,402</w:t>
            </w:r>
          </w:p>
        </w:tc>
      </w:tr>
      <w:tr w:rsidR="00E564D5" w:rsidRPr="005F5E0E" w:rsidTr="00E2425C">
        <w:trPr>
          <w:trHeight w:val="270"/>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0420000000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5,952</w:t>
            </w:r>
          </w:p>
        </w:tc>
        <w:tc>
          <w:tcPr>
            <w:tcW w:w="992" w:type="dxa"/>
          </w:tcPr>
          <w:p w:rsidR="00E564D5" w:rsidRPr="005F5E0E" w:rsidRDefault="00E564D5" w:rsidP="00E564D5">
            <w:pPr>
              <w:jc w:val="center"/>
              <w:rPr>
                <w:bCs/>
                <w:iCs/>
                <w:sz w:val="18"/>
                <w:szCs w:val="18"/>
              </w:rPr>
            </w:pPr>
            <w:r w:rsidRPr="005F5E0E">
              <w:rPr>
                <w:bCs/>
                <w:iCs/>
                <w:sz w:val="18"/>
                <w:szCs w:val="18"/>
              </w:rPr>
              <w:t>5,952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5,952</w:t>
            </w:r>
          </w:p>
        </w:tc>
      </w:tr>
      <w:tr w:rsidR="00E564D5" w:rsidRPr="005F5E0E" w:rsidTr="00E2425C">
        <w:trPr>
          <w:trHeight w:hRule="exact" w:val="630"/>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Основное мероприятие «Осуществление муниципальных закупок для муниципальных нужд Мошковского сельсовета»</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0420100000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5,952</w:t>
            </w:r>
          </w:p>
        </w:tc>
        <w:tc>
          <w:tcPr>
            <w:tcW w:w="992" w:type="dxa"/>
          </w:tcPr>
          <w:p w:rsidR="00E564D5" w:rsidRPr="005F5E0E" w:rsidRDefault="00E564D5" w:rsidP="00E564D5">
            <w:pPr>
              <w:jc w:val="center"/>
              <w:rPr>
                <w:bCs/>
                <w:iCs/>
                <w:sz w:val="18"/>
                <w:szCs w:val="18"/>
              </w:rPr>
            </w:pPr>
            <w:r w:rsidRPr="005F5E0E">
              <w:rPr>
                <w:bCs/>
                <w:iCs/>
                <w:sz w:val="18"/>
                <w:szCs w:val="18"/>
              </w:rPr>
              <w:t>5,952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5,952</w:t>
            </w:r>
          </w:p>
        </w:tc>
      </w:tr>
      <w:tr w:rsidR="00E564D5" w:rsidRPr="005F5E0E" w:rsidTr="00E2425C">
        <w:trPr>
          <w:trHeight w:hRule="exact" w:val="852"/>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0420164700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5,952</w:t>
            </w:r>
          </w:p>
        </w:tc>
        <w:tc>
          <w:tcPr>
            <w:tcW w:w="992" w:type="dxa"/>
          </w:tcPr>
          <w:p w:rsidR="00E564D5" w:rsidRPr="005F5E0E" w:rsidRDefault="00E564D5" w:rsidP="00E564D5">
            <w:pPr>
              <w:jc w:val="center"/>
              <w:rPr>
                <w:bCs/>
                <w:iCs/>
                <w:sz w:val="18"/>
                <w:szCs w:val="18"/>
              </w:rPr>
            </w:pPr>
            <w:r w:rsidRPr="005F5E0E">
              <w:rPr>
                <w:bCs/>
                <w:iCs/>
                <w:sz w:val="18"/>
                <w:szCs w:val="18"/>
              </w:rPr>
              <w:t>5,952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5,952</w:t>
            </w:r>
          </w:p>
        </w:tc>
      </w:tr>
      <w:tr w:rsidR="00E564D5" w:rsidRPr="005F5E0E" w:rsidTr="00E2425C">
        <w:trPr>
          <w:trHeight w:val="300"/>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Межбюджетные трансферты</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0420164700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500</w:t>
            </w:r>
          </w:p>
        </w:tc>
        <w:tc>
          <w:tcPr>
            <w:tcW w:w="992" w:type="dxa"/>
          </w:tcPr>
          <w:p w:rsidR="00E564D5" w:rsidRPr="005F5E0E" w:rsidRDefault="00E564D5" w:rsidP="00E564D5">
            <w:pPr>
              <w:jc w:val="center"/>
              <w:rPr>
                <w:bCs/>
                <w:iCs/>
                <w:sz w:val="18"/>
                <w:szCs w:val="18"/>
              </w:rPr>
            </w:pPr>
            <w:r w:rsidRPr="005F5E0E">
              <w:rPr>
                <w:bCs/>
                <w:iCs/>
                <w:sz w:val="18"/>
                <w:szCs w:val="18"/>
              </w:rPr>
              <w:t>5,952</w:t>
            </w:r>
          </w:p>
        </w:tc>
        <w:tc>
          <w:tcPr>
            <w:tcW w:w="992" w:type="dxa"/>
          </w:tcPr>
          <w:p w:rsidR="00E564D5" w:rsidRPr="005F5E0E" w:rsidRDefault="00E564D5" w:rsidP="00E564D5">
            <w:pPr>
              <w:jc w:val="center"/>
              <w:rPr>
                <w:bCs/>
                <w:iCs/>
                <w:sz w:val="18"/>
                <w:szCs w:val="18"/>
              </w:rPr>
            </w:pPr>
            <w:r w:rsidRPr="005F5E0E">
              <w:rPr>
                <w:bCs/>
                <w:iCs/>
                <w:sz w:val="18"/>
                <w:szCs w:val="18"/>
              </w:rPr>
              <w:t>5,952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5,952</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Иные межбюджетные трансферты</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0420164700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540</w:t>
            </w:r>
          </w:p>
        </w:tc>
        <w:tc>
          <w:tcPr>
            <w:tcW w:w="992" w:type="dxa"/>
          </w:tcPr>
          <w:p w:rsidR="00E564D5" w:rsidRPr="005F5E0E" w:rsidRDefault="00E564D5" w:rsidP="00E564D5">
            <w:pPr>
              <w:jc w:val="center"/>
              <w:rPr>
                <w:bCs/>
                <w:iCs/>
                <w:sz w:val="18"/>
                <w:szCs w:val="18"/>
              </w:rPr>
            </w:pPr>
            <w:r w:rsidRPr="005F5E0E">
              <w:rPr>
                <w:bCs/>
                <w:iCs/>
                <w:sz w:val="18"/>
                <w:szCs w:val="18"/>
              </w:rPr>
              <w:t>5,952</w:t>
            </w:r>
          </w:p>
        </w:tc>
        <w:tc>
          <w:tcPr>
            <w:tcW w:w="992" w:type="dxa"/>
          </w:tcPr>
          <w:p w:rsidR="00E564D5" w:rsidRPr="005F5E0E" w:rsidRDefault="00E564D5" w:rsidP="00E564D5">
            <w:pPr>
              <w:jc w:val="center"/>
              <w:rPr>
                <w:bCs/>
                <w:iCs/>
                <w:sz w:val="18"/>
                <w:szCs w:val="18"/>
              </w:rPr>
            </w:pPr>
            <w:r w:rsidRPr="005F5E0E">
              <w:rPr>
                <w:bCs/>
                <w:iCs/>
                <w:sz w:val="18"/>
                <w:szCs w:val="18"/>
              </w:rPr>
              <w:t>5,952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5,952</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06</w:t>
            </w: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8,540</w:t>
            </w:r>
          </w:p>
        </w:tc>
        <w:tc>
          <w:tcPr>
            <w:tcW w:w="992" w:type="dxa"/>
          </w:tcPr>
          <w:p w:rsidR="00E564D5" w:rsidRPr="005F5E0E" w:rsidRDefault="00E564D5" w:rsidP="00E564D5">
            <w:pPr>
              <w:jc w:val="center"/>
              <w:rPr>
                <w:bCs/>
                <w:iCs/>
                <w:sz w:val="18"/>
                <w:szCs w:val="18"/>
              </w:rPr>
            </w:pPr>
            <w:r w:rsidRPr="005F5E0E">
              <w:rPr>
                <w:bCs/>
                <w:iCs/>
                <w:sz w:val="18"/>
                <w:szCs w:val="18"/>
              </w:rPr>
              <w:t>8,540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8,540</w:t>
            </w:r>
          </w:p>
        </w:tc>
      </w:tr>
      <w:tr w:rsidR="00E564D5" w:rsidRPr="005F5E0E" w:rsidTr="00E2425C">
        <w:trPr>
          <w:trHeight w:val="670"/>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06</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8000000000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8,540</w:t>
            </w:r>
          </w:p>
        </w:tc>
        <w:tc>
          <w:tcPr>
            <w:tcW w:w="992" w:type="dxa"/>
          </w:tcPr>
          <w:p w:rsidR="00E564D5" w:rsidRPr="005F5E0E" w:rsidRDefault="00E564D5" w:rsidP="00E564D5">
            <w:pPr>
              <w:jc w:val="center"/>
              <w:rPr>
                <w:bCs/>
                <w:iCs/>
                <w:sz w:val="18"/>
                <w:szCs w:val="18"/>
              </w:rPr>
            </w:pPr>
            <w:r w:rsidRPr="005F5E0E">
              <w:rPr>
                <w:bCs/>
                <w:iCs/>
                <w:sz w:val="18"/>
                <w:szCs w:val="18"/>
              </w:rPr>
              <w:t>8,540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8,540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Передача отдельных полномочий поселения району по исполнению вопросов местного значения</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06</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8020000000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8,540</w:t>
            </w:r>
          </w:p>
        </w:tc>
        <w:tc>
          <w:tcPr>
            <w:tcW w:w="992" w:type="dxa"/>
          </w:tcPr>
          <w:p w:rsidR="00E564D5" w:rsidRPr="005F5E0E" w:rsidRDefault="00E564D5" w:rsidP="00E564D5">
            <w:pPr>
              <w:jc w:val="center"/>
              <w:rPr>
                <w:bCs/>
                <w:iCs/>
                <w:sz w:val="18"/>
                <w:szCs w:val="18"/>
              </w:rPr>
            </w:pPr>
            <w:r w:rsidRPr="005F5E0E">
              <w:rPr>
                <w:bCs/>
                <w:iCs/>
                <w:sz w:val="18"/>
                <w:szCs w:val="18"/>
              </w:rPr>
              <w:t>8,540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8,540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Передача полномочий по осуществлению внутреннего муниципального финансового контроля</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06</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8020064750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8,540</w:t>
            </w:r>
          </w:p>
        </w:tc>
        <w:tc>
          <w:tcPr>
            <w:tcW w:w="992" w:type="dxa"/>
          </w:tcPr>
          <w:p w:rsidR="00E564D5" w:rsidRPr="005F5E0E" w:rsidRDefault="00E564D5" w:rsidP="00E564D5">
            <w:pPr>
              <w:jc w:val="center"/>
              <w:rPr>
                <w:bCs/>
                <w:iCs/>
                <w:sz w:val="18"/>
                <w:szCs w:val="18"/>
              </w:rPr>
            </w:pPr>
            <w:r w:rsidRPr="005F5E0E">
              <w:rPr>
                <w:bCs/>
                <w:iCs/>
                <w:sz w:val="18"/>
                <w:szCs w:val="18"/>
              </w:rPr>
              <w:t>8,540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8,540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Межбюджетные трансферты</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06</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8020064750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500</w:t>
            </w:r>
          </w:p>
        </w:tc>
        <w:tc>
          <w:tcPr>
            <w:tcW w:w="992" w:type="dxa"/>
          </w:tcPr>
          <w:p w:rsidR="00E564D5" w:rsidRPr="005F5E0E" w:rsidRDefault="00E564D5" w:rsidP="00E564D5">
            <w:pPr>
              <w:jc w:val="center"/>
              <w:rPr>
                <w:bCs/>
                <w:iCs/>
                <w:sz w:val="18"/>
                <w:szCs w:val="18"/>
              </w:rPr>
            </w:pPr>
            <w:r w:rsidRPr="005F5E0E">
              <w:rPr>
                <w:bCs/>
                <w:iCs/>
                <w:sz w:val="18"/>
                <w:szCs w:val="18"/>
              </w:rPr>
              <w:t>8,540</w:t>
            </w:r>
          </w:p>
        </w:tc>
        <w:tc>
          <w:tcPr>
            <w:tcW w:w="992" w:type="dxa"/>
          </w:tcPr>
          <w:p w:rsidR="00E564D5" w:rsidRPr="005F5E0E" w:rsidRDefault="00E564D5" w:rsidP="00E564D5">
            <w:pPr>
              <w:jc w:val="center"/>
              <w:rPr>
                <w:bCs/>
                <w:iCs/>
                <w:sz w:val="18"/>
                <w:szCs w:val="18"/>
              </w:rPr>
            </w:pPr>
            <w:r w:rsidRPr="005F5E0E">
              <w:rPr>
                <w:bCs/>
                <w:iCs/>
                <w:sz w:val="18"/>
                <w:szCs w:val="18"/>
              </w:rPr>
              <w:t>8,540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8,540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Иные межбюджетные трансферты</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06</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8020064750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540</w:t>
            </w:r>
          </w:p>
        </w:tc>
        <w:tc>
          <w:tcPr>
            <w:tcW w:w="992" w:type="dxa"/>
          </w:tcPr>
          <w:p w:rsidR="00E564D5" w:rsidRPr="005F5E0E" w:rsidRDefault="00E564D5" w:rsidP="00E564D5">
            <w:pPr>
              <w:jc w:val="center"/>
              <w:rPr>
                <w:bCs/>
                <w:iCs/>
                <w:sz w:val="18"/>
                <w:szCs w:val="18"/>
              </w:rPr>
            </w:pPr>
            <w:r w:rsidRPr="005F5E0E">
              <w:rPr>
                <w:bCs/>
                <w:iCs/>
                <w:sz w:val="18"/>
                <w:szCs w:val="18"/>
              </w:rPr>
              <w:t>8,540</w:t>
            </w:r>
          </w:p>
        </w:tc>
        <w:tc>
          <w:tcPr>
            <w:tcW w:w="992" w:type="dxa"/>
          </w:tcPr>
          <w:p w:rsidR="00E564D5" w:rsidRPr="005F5E0E" w:rsidRDefault="00E564D5" w:rsidP="00E564D5">
            <w:pPr>
              <w:jc w:val="center"/>
              <w:rPr>
                <w:bCs/>
                <w:iCs/>
                <w:sz w:val="18"/>
                <w:szCs w:val="18"/>
              </w:rPr>
            </w:pPr>
            <w:r w:rsidRPr="005F5E0E">
              <w:rPr>
                <w:bCs/>
                <w:iCs/>
                <w:sz w:val="18"/>
                <w:szCs w:val="18"/>
              </w:rPr>
              <w:t>8,540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8,540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Обеспечение проведения выборов и референдумов</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07</w:t>
            </w: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50,000</w:t>
            </w:r>
          </w:p>
        </w:tc>
        <w:tc>
          <w:tcPr>
            <w:tcW w:w="992" w:type="dxa"/>
          </w:tcPr>
          <w:p w:rsidR="00E564D5" w:rsidRPr="005F5E0E" w:rsidRDefault="00E564D5" w:rsidP="00E564D5">
            <w:pPr>
              <w:jc w:val="center"/>
              <w:rPr>
                <w:bCs/>
                <w:iCs/>
                <w:sz w:val="18"/>
                <w:szCs w:val="18"/>
              </w:rPr>
            </w:pPr>
            <w:r w:rsidRPr="005F5E0E">
              <w:rPr>
                <w:bCs/>
                <w:iCs/>
                <w:sz w:val="18"/>
                <w:szCs w:val="18"/>
              </w:rPr>
              <w:t>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0,00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07</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0100000000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50,000</w:t>
            </w:r>
          </w:p>
        </w:tc>
        <w:tc>
          <w:tcPr>
            <w:tcW w:w="992" w:type="dxa"/>
          </w:tcPr>
          <w:p w:rsidR="00E564D5" w:rsidRPr="005F5E0E" w:rsidRDefault="00E564D5" w:rsidP="00E564D5">
            <w:pPr>
              <w:jc w:val="center"/>
              <w:rPr>
                <w:bCs/>
                <w:iCs/>
                <w:sz w:val="18"/>
                <w:szCs w:val="18"/>
              </w:rPr>
            </w:pPr>
            <w:r w:rsidRPr="005F5E0E">
              <w:rPr>
                <w:bCs/>
                <w:iCs/>
                <w:sz w:val="18"/>
                <w:szCs w:val="18"/>
              </w:rPr>
              <w:t>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0,00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 xml:space="preserve">Подпрограмма Мошковского сельсовета Бековского района Пензенской области «Выборы депутатов </w:t>
            </w:r>
            <w:r w:rsidRPr="005F5E0E">
              <w:rPr>
                <w:bCs/>
                <w:iCs/>
                <w:sz w:val="18"/>
                <w:szCs w:val="18"/>
              </w:rPr>
              <w:lastRenderedPageBreak/>
              <w:t>Комитета местного самоуправления Мошковского сельсовета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lastRenderedPageBreak/>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07</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0120000000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50,000</w:t>
            </w:r>
          </w:p>
        </w:tc>
        <w:tc>
          <w:tcPr>
            <w:tcW w:w="992" w:type="dxa"/>
          </w:tcPr>
          <w:p w:rsidR="00E564D5" w:rsidRPr="005F5E0E" w:rsidRDefault="00E564D5" w:rsidP="00E564D5">
            <w:pPr>
              <w:jc w:val="center"/>
              <w:rPr>
                <w:bCs/>
                <w:iCs/>
                <w:sz w:val="18"/>
                <w:szCs w:val="18"/>
              </w:rPr>
            </w:pPr>
            <w:r w:rsidRPr="005F5E0E">
              <w:rPr>
                <w:bCs/>
                <w:iCs/>
                <w:sz w:val="18"/>
                <w:szCs w:val="18"/>
              </w:rPr>
              <w:t>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0,00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lastRenderedPageBreak/>
              <w:t>Основное мероприятие «Организация и проведение выборов на территории Мошковского сельсовета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07</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0120100000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50,000</w:t>
            </w:r>
          </w:p>
        </w:tc>
        <w:tc>
          <w:tcPr>
            <w:tcW w:w="992" w:type="dxa"/>
          </w:tcPr>
          <w:p w:rsidR="00E564D5" w:rsidRPr="005F5E0E" w:rsidRDefault="00E564D5" w:rsidP="00E564D5">
            <w:pPr>
              <w:jc w:val="center"/>
              <w:rPr>
                <w:bCs/>
                <w:iCs/>
                <w:sz w:val="18"/>
                <w:szCs w:val="18"/>
              </w:rPr>
            </w:pPr>
            <w:r w:rsidRPr="005F5E0E">
              <w:rPr>
                <w:bCs/>
                <w:iCs/>
                <w:sz w:val="18"/>
                <w:szCs w:val="18"/>
              </w:rPr>
              <w:t>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0,00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Обеспечение проведения выборов и референдумов</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07</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0120199020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50,000</w:t>
            </w:r>
          </w:p>
        </w:tc>
        <w:tc>
          <w:tcPr>
            <w:tcW w:w="992" w:type="dxa"/>
          </w:tcPr>
          <w:p w:rsidR="00E564D5" w:rsidRPr="005F5E0E" w:rsidRDefault="00E564D5" w:rsidP="00E564D5">
            <w:pPr>
              <w:jc w:val="center"/>
              <w:rPr>
                <w:bCs/>
                <w:iCs/>
                <w:sz w:val="18"/>
                <w:szCs w:val="18"/>
              </w:rPr>
            </w:pPr>
            <w:r w:rsidRPr="005F5E0E">
              <w:rPr>
                <w:bCs/>
                <w:iCs/>
                <w:sz w:val="18"/>
                <w:szCs w:val="18"/>
              </w:rPr>
              <w:t>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0,00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Иные бюджетные ассигнования</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07</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0120199020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800</w:t>
            </w:r>
          </w:p>
        </w:tc>
        <w:tc>
          <w:tcPr>
            <w:tcW w:w="992" w:type="dxa"/>
          </w:tcPr>
          <w:p w:rsidR="00E564D5" w:rsidRPr="005F5E0E" w:rsidRDefault="00E564D5" w:rsidP="00E564D5">
            <w:pPr>
              <w:jc w:val="center"/>
              <w:rPr>
                <w:bCs/>
                <w:iCs/>
                <w:sz w:val="18"/>
                <w:szCs w:val="18"/>
              </w:rPr>
            </w:pPr>
            <w:r w:rsidRPr="005F5E0E">
              <w:rPr>
                <w:bCs/>
                <w:iCs/>
                <w:sz w:val="18"/>
                <w:szCs w:val="18"/>
              </w:rPr>
              <w:t>50,000</w:t>
            </w:r>
          </w:p>
        </w:tc>
        <w:tc>
          <w:tcPr>
            <w:tcW w:w="992" w:type="dxa"/>
          </w:tcPr>
          <w:p w:rsidR="00E564D5" w:rsidRPr="005F5E0E" w:rsidRDefault="00E564D5" w:rsidP="00E564D5">
            <w:pPr>
              <w:jc w:val="center"/>
              <w:rPr>
                <w:bCs/>
                <w:iCs/>
                <w:sz w:val="18"/>
                <w:szCs w:val="18"/>
              </w:rPr>
            </w:pPr>
            <w:r w:rsidRPr="005F5E0E">
              <w:rPr>
                <w:bCs/>
                <w:iCs/>
                <w:sz w:val="18"/>
                <w:szCs w:val="18"/>
              </w:rPr>
              <w:t>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0,00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Специальные расходы</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07</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0120199020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880</w:t>
            </w:r>
          </w:p>
        </w:tc>
        <w:tc>
          <w:tcPr>
            <w:tcW w:w="992" w:type="dxa"/>
          </w:tcPr>
          <w:p w:rsidR="00E564D5" w:rsidRPr="005F5E0E" w:rsidRDefault="00E564D5" w:rsidP="00E564D5">
            <w:pPr>
              <w:jc w:val="center"/>
              <w:rPr>
                <w:bCs/>
                <w:iCs/>
                <w:sz w:val="18"/>
                <w:szCs w:val="18"/>
              </w:rPr>
            </w:pPr>
            <w:r w:rsidRPr="005F5E0E">
              <w:rPr>
                <w:bCs/>
                <w:iCs/>
                <w:sz w:val="18"/>
                <w:szCs w:val="18"/>
              </w:rPr>
              <w:t>50,000</w:t>
            </w:r>
          </w:p>
        </w:tc>
        <w:tc>
          <w:tcPr>
            <w:tcW w:w="992" w:type="dxa"/>
          </w:tcPr>
          <w:p w:rsidR="00E564D5" w:rsidRPr="005F5E0E" w:rsidRDefault="00E564D5" w:rsidP="00E564D5">
            <w:pPr>
              <w:jc w:val="center"/>
              <w:rPr>
                <w:bCs/>
                <w:iCs/>
                <w:sz w:val="18"/>
                <w:szCs w:val="18"/>
              </w:rPr>
            </w:pPr>
            <w:r w:rsidRPr="005F5E0E">
              <w:rPr>
                <w:bCs/>
                <w:iCs/>
                <w:sz w:val="18"/>
                <w:szCs w:val="18"/>
              </w:rPr>
              <w:t>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0,00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Резервные фонды</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11</w:t>
            </w: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0,00</w:t>
            </w:r>
          </w:p>
        </w:tc>
        <w:tc>
          <w:tcPr>
            <w:tcW w:w="992" w:type="dxa"/>
          </w:tcPr>
          <w:p w:rsidR="00E564D5" w:rsidRPr="005F5E0E" w:rsidRDefault="00E564D5" w:rsidP="00E564D5">
            <w:pPr>
              <w:jc w:val="center"/>
              <w:rPr>
                <w:bCs/>
                <w:iCs/>
                <w:sz w:val="18"/>
                <w:szCs w:val="18"/>
              </w:rPr>
            </w:pPr>
            <w:r w:rsidRPr="005F5E0E">
              <w:rPr>
                <w:bCs/>
                <w:iCs/>
                <w:sz w:val="18"/>
                <w:szCs w:val="18"/>
              </w:rPr>
              <w:t>5,000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4,000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8000000000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0,00</w:t>
            </w:r>
          </w:p>
        </w:tc>
        <w:tc>
          <w:tcPr>
            <w:tcW w:w="992" w:type="dxa"/>
          </w:tcPr>
          <w:p w:rsidR="00E564D5" w:rsidRPr="005F5E0E" w:rsidRDefault="00E564D5" w:rsidP="00E564D5">
            <w:pPr>
              <w:jc w:val="center"/>
              <w:rPr>
                <w:bCs/>
                <w:iCs/>
                <w:sz w:val="18"/>
                <w:szCs w:val="18"/>
              </w:rPr>
            </w:pPr>
            <w:r w:rsidRPr="005F5E0E">
              <w:rPr>
                <w:bCs/>
                <w:iCs/>
                <w:sz w:val="18"/>
                <w:szCs w:val="18"/>
              </w:rPr>
              <w:t>5,000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4,000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Резервные фонды местных администраций</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8010020500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0,00</w:t>
            </w:r>
          </w:p>
        </w:tc>
        <w:tc>
          <w:tcPr>
            <w:tcW w:w="992" w:type="dxa"/>
          </w:tcPr>
          <w:p w:rsidR="00E564D5" w:rsidRPr="005F5E0E" w:rsidRDefault="00E564D5" w:rsidP="00E564D5">
            <w:pPr>
              <w:jc w:val="center"/>
              <w:rPr>
                <w:bCs/>
                <w:iCs/>
                <w:sz w:val="18"/>
                <w:szCs w:val="18"/>
              </w:rPr>
            </w:pPr>
            <w:r w:rsidRPr="005F5E0E">
              <w:rPr>
                <w:bCs/>
                <w:iCs/>
                <w:sz w:val="18"/>
                <w:szCs w:val="18"/>
              </w:rPr>
              <w:t>5,000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4,000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Иные бюджетные ассигнования</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8010020500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800</w:t>
            </w:r>
          </w:p>
        </w:tc>
        <w:tc>
          <w:tcPr>
            <w:tcW w:w="992" w:type="dxa"/>
          </w:tcPr>
          <w:p w:rsidR="00E564D5" w:rsidRPr="005F5E0E" w:rsidRDefault="00E564D5" w:rsidP="00E564D5">
            <w:pPr>
              <w:jc w:val="center"/>
              <w:rPr>
                <w:bCs/>
                <w:iCs/>
                <w:sz w:val="18"/>
                <w:szCs w:val="18"/>
              </w:rPr>
            </w:pPr>
            <w:r w:rsidRPr="005F5E0E">
              <w:rPr>
                <w:bCs/>
                <w:iCs/>
                <w:sz w:val="18"/>
                <w:szCs w:val="18"/>
              </w:rPr>
              <w:t>0,00</w:t>
            </w:r>
          </w:p>
        </w:tc>
        <w:tc>
          <w:tcPr>
            <w:tcW w:w="992" w:type="dxa"/>
          </w:tcPr>
          <w:p w:rsidR="00E564D5" w:rsidRPr="005F5E0E" w:rsidRDefault="00E564D5" w:rsidP="00E564D5">
            <w:pPr>
              <w:jc w:val="center"/>
              <w:rPr>
                <w:bCs/>
                <w:iCs/>
                <w:sz w:val="18"/>
                <w:szCs w:val="18"/>
              </w:rPr>
            </w:pPr>
            <w:r w:rsidRPr="005F5E0E">
              <w:rPr>
                <w:bCs/>
                <w:iCs/>
                <w:sz w:val="18"/>
                <w:szCs w:val="18"/>
              </w:rPr>
              <w:t>5,000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4,000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Резервные средства</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8010020500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870</w:t>
            </w:r>
          </w:p>
        </w:tc>
        <w:tc>
          <w:tcPr>
            <w:tcW w:w="992" w:type="dxa"/>
          </w:tcPr>
          <w:p w:rsidR="00E564D5" w:rsidRPr="005F5E0E" w:rsidRDefault="00E564D5" w:rsidP="00E564D5">
            <w:pPr>
              <w:jc w:val="center"/>
              <w:rPr>
                <w:bCs/>
                <w:iCs/>
                <w:sz w:val="18"/>
                <w:szCs w:val="18"/>
              </w:rPr>
            </w:pPr>
            <w:r w:rsidRPr="005F5E0E">
              <w:rPr>
                <w:bCs/>
                <w:iCs/>
                <w:sz w:val="18"/>
                <w:szCs w:val="18"/>
              </w:rPr>
              <w:t>0,00</w:t>
            </w:r>
          </w:p>
        </w:tc>
        <w:tc>
          <w:tcPr>
            <w:tcW w:w="992" w:type="dxa"/>
          </w:tcPr>
          <w:p w:rsidR="00E564D5" w:rsidRPr="005F5E0E" w:rsidRDefault="00E564D5" w:rsidP="00E564D5">
            <w:pPr>
              <w:jc w:val="center"/>
              <w:rPr>
                <w:bCs/>
                <w:iCs/>
                <w:sz w:val="18"/>
                <w:szCs w:val="18"/>
              </w:rPr>
            </w:pPr>
            <w:r w:rsidRPr="005F5E0E">
              <w:rPr>
                <w:bCs/>
                <w:iCs/>
                <w:sz w:val="18"/>
                <w:szCs w:val="18"/>
              </w:rPr>
              <w:t>5,000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4,000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НАЦИОНАЛЬНАЯ ОБОРОНА</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02</w:t>
            </w:r>
          </w:p>
        </w:tc>
        <w:tc>
          <w:tcPr>
            <w:tcW w:w="567" w:type="dxa"/>
            <w:shd w:val="clear" w:color="auto" w:fill="auto"/>
          </w:tcPr>
          <w:p w:rsidR="00E564D5" w:rsidRPr="005F5E0E" w:rsidRDefault="00E564D5" w:rsidP="00E564D5">
            <w:pPr>
              <w:jc w:val="center"/>
              <w:rPr>
                <w:bCs/>
                <w:iCs/>
                <w:sz w:val="18"/>
                <w:szCs w:val="18"/>
              </w:rPr>
            </w:pP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80,300</w:t>
            </w:r>
          </w:p>
        </w:tc>
        <w:tc>
          <w:tcPr>
            <w:tcW w:w="992" w:type="dxa"/>
          </w:tcPr>
          <w:p w:rsidR="00E564D5" w:rsidRPr="005F5E0E" w:rsidRDefault="00E564D5" w:rsidP="00E564D5">
            <w:pPr>
              <w:jc w:val="center"/>
              <w:rPr>
                <w:bCs/>
                <w:iCs/>
                <w:sz w:val="18"/>
                <w:szCs w:val="18"/>
              </w:rPr>
            </w:pPr>
            <w:r w:rsidRPr="005F5E0E">
              <w:rPr>
                <w:bCs/>
                <w:iCs/>
                <w:sz w:val="18"/>
                <w:szCs w:val="18"/>
              </w:rPr>
              <w:t>80,300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80,300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Мобилизационная и вневойсковая подготовка</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02</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80,300</w:t>
            </w:r>
          </w:p>
        </w:tc>
        <w:tc>
          <w:tcPr>
            <w:tcW w:w="992" w:type="dxa"/>
          </w:tcPr>
          <w:p w:rsidR="00E564D5" w:rsidRPr="005F5E0E" w:rsidRDefault="00E564D5" w:rsidP="00E564D5">
            <w:pPr>
              <w:jc w:val="center"/>
              <w:rPr>
                <w:bCs/>
                <w:iCs/>
                <w:sz w:val="18"/>
                <w:szCs w:val="18"/>
              </w:rPr>
            </w:pPr>
            <w:r w:rsidRPr="005F5E0E">
              <w:rPr>
                <w:bCs/>
                <w:iCs/>
                <w:sz w:val="18"/>
                <w:szCs w:val="18"/>
              </w:rPr>
              <w:t>80,300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80,300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02</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0100000000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80,300</w:t>
            </w:r>
          </w:p>
        </w:tc>
        <w:tc>
          <w:tcPr>
            <w:tcW w:w="992" w:type="dxa"/>
          </w:tcPr>
          <w:p w:rsidR="00E564D5" w:rsidRPr="005F5E0E" w:rsidRDefault="00E564D5" w:rsidP="00E564D5">
            <w:pPr>
              <w:jc w:val="center"/>
              <w:rPr>
                <w:bCs/>
                <w:iCs/>
                <w:sz w:val="18"/>
                <w:szCs w:val="18"/>
              </w:rPr>
            </w:pPr>
            <w:r w:rsidRPr="005F5E0E">
              <w:rPr>
                <w:bCs/>
                <w:iCs/>
                <w:sz w:val="18"/>
                <w:szCs w:val="18"/>
              </w:rPr>
              <w:t>80,300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80,300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02</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0110000000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80,300</w:t>
            </w:r>
          </w:p>
        </w:tc>
        <w:tc>
          <w:tcPr>
            <w:tcW w:w="992" w:type="dxa"/>
          </w:tcPr>
          <w:p w:rsidR="00E564D5" w:rsidRPr="005F5E0E" w:rsidRDefault="00E564D5" w:rsidP="00E564D5">
            <w:pPr>
              <w:jc w:val="center"/>
              <w:rPr>
                <w:bCs/>
                <w:iCs/>
                <w:sz w:val="18"/>
                <w:szCs w:val="18"/>
              </w:rPr>
            </w:pPr>
            <w:r w:rsidRPr="005F5E0E">
              <w:rPr>
                <w:bCs/>
                <w:iCs/>
                <w:sz w:val="18"/>
                <w:szCs w:val="18"/>
              </w:rPr>
              <w:t>80,300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80,300</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02</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0110100000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80,300</w:t>
            </w:r>
          </w:p>
        </w:tc>
        <w:tc>
          <w:tcPr>
            <w:tcW w:w="992" w:type="dxa"/>
          </w:tcPr>
          <w:p w:rsidR="00E564D5" w:rsidRPr="005F5E0E" w:rsidRDefault="00E564D5" w:rsidP="00E564D5">
            <w:pPr>
              <w:jc w:val="center"/>
              <w:rPr>
                <w:bCs/>
                <w:iCs/>
                <w:sz w:val="18"/>
                <w:szCs w:val="18"/>
              </w:rPr>
            </w:pPr>
            <w:r w:rsidRPr="005F5E0E">
              <w:rPr>
                <w:bCs/>
                <w:iCs/>
                <w:sz w:val="18"/>
                <w:szCs w:val="18"/>
              </w:rPr>
              <w:t>80,300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80,300</w:t>
            </w:r>
          </w:p>
        </w:tc>
      </w:tr>
      <w:tr w:rsidR="00E564D5" w:rsidRPr="005F5E0E" w:rsidTr="00E2425C">
        <w:trPr>
          <w:trHeight w:val="400"/>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Осуществление переданных полномочий по первичному воинскому учету на территории поселения</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02</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0110151180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80,300</w:t>
            </w:r>
          </w:p>
        </w:tc>
        <w:tc>
          <w:tcPr>
            <w:tcW w:w="992" w:type="dxa"/>
          </w:tcPr>
          <w:p w:rsidR="00E564D5" w:rsidRPr="005F5E0E" w:rsidRDefault="00E564D5" w:rsidP="00E564D5">
            <w:pPr>
              <w:jc w:val="center"/>
              <w:rPr>
                <w:bCs/>
                <w:iCs/>
                <w:sz w:val="18"/>
                <w:szCs w:val="18"/>
              </w:rPr>
            </w:pPr>
            <w:r w:rsidRPr="005F5E0E">
              <w:rPr>
                <w:bCs/>
                <w:iCs/>
                <w:sz w:val="18"/>
                <w:szCs w:val="18"/>
              </w:rPr>
              <w:t>80,300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80,300</w:t>
            </w:r>
          </w:p>
        </w:tc>
      </w:tr>
      <w:tr w:rsidR="00E564D5" w:rsidRPr="005F5E0E" w:rsidTr="00E2425C">
        <w:trPr>
          <w:trHeight w:hRule="exact" w:val="1034"/>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02</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0110151180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100</w:t>
            </w:r>
          </w:p>
        </w:tc>
        <w:tc>
          <w:tcPr>
            <w:tcW w:w="992" w:type="dxa"/>
          </w:tcPr>
          <w:p w:rsidR="00E564D5" w:rsidRPr="005F5E0E" w:rsidRDefault="00E564D5" w:rsidP="00E564D5">
            <w:pPr>
              <w:jc w:val="center"/>
              <w:rPr>
                <w:bCs/>
                <w:iCs/>
                <w:sz w:val="18"/>
                <w:szCs w:val="18"/>
              </w:rPr>
            </w:pPr>
            <w:r w:rsidRPr="005F5E0E">
              <w:rPr>
                <w:bCs/>
                <w:iCs/>
                <w:sz w:val="18"/>
                <w:szCs w:val="18"/>
              </w:rPr>
              <w:t>79,984</w:t>
            </w:r>
          </w:p>
        </w:tc>
        <w:tc>
          <w:tcPr>
            <w:tcW w:w="992" w:type="dxa"/>
          </w:tcPr>
          <w:p w:rsidR="00E564D5" w:rsidRPr="005F5E0E" w:rsidRDefault="00E564D5" w:rsidP="00E564D5">
            <w:pPr>
              <w:jc w:val="center"/>
              <w:rPr>
                <w:bCs/>
                <w:iCs/>
                <w:sz w:val="18"/>
                <w:szCs w:val="18"/>
              </w:rPr>
            </w:pPr>
            <w:r w:rsidRPr="005F5E0E">
              <w:rPr>
                <w:bCs/>
                <w:iCs/>
                <w:sz w:val="18"/>
                <w:szCs w:val="18"/>
              </w:rPr>
              <w:t>80,284</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80,284</w:t>
            </w:r>
          </w:p>
        </w:tc>
      </w:tr>
      <w:tr w:rsidR="00E564D5" w:rsidRPr="005F5E0E" w:rsidTr="00E2425C">
        <w:trPr>
          <w:trHeight w:val="414"/>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Расходы на выплаты персоналу государственных (муниципальных) органов</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02</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0110151180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120</w:t>
            </w:r>
          </w:p>
        </w:tc>
        <w:tc>
          <w:tcPr>
            <w:tcW w:w="992" w:type="dxa"/>
          </w:tcPr>
          <w:p w:rsidR="00E564D5" w:rsidRPr="005F5E0E" w:rsidRDefault="00E564D5" w:rsidP="00E564D5">
            <w:pPr>
              <w:jc w:val="center"/>
              <w:rPr>
                <w:bCs/>
                <w:iCs/>
                <w:sz w:val="18"/>
                <w:szCs w:val="18"/>
              </w:rPr>
            </w:pPr>
            <w:r w:rsidRPr="005F5E0E">
              <w:rPr>
                <w:bCs/>
                <w:iCs/>
                <w:sz w:val="18"/>
                <w:szCs w:val="18"/>
              </w:rPr>
              <w:t>79,984</w:t>
            </w:r>
          </w:p>
        </w:tc>
        <w:tc>
          <w:tcPr>
            <w:tcW w:w="992" w:type="dxa"/>
          </w:tcPr>
          <w:p w:rsidR="00E564D5" w:rsidRPr="005F5E0E" w:rsidRDefault="00E564D5" w:rsidP="00E564D5">
            <w:pPr>
              <w:jc w:val="center"/>
              <w:rPr>
                <w:bCs/>
                <w:iCs/>
                <w:sz w:val="18"/>
                <w:szCs w:val="18"/>
              </w:rPr>
            </w:pPr>
            <w:r w:rsidRPr="005F5E0E">
              <w:rPr>
                <w:bCs/>
                <w:iCs/>
                <w:sz w:val="18"/>
                <w:szCs w:val="18"/>
              </w:rPr>
              <w:t>80,284</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80,284</w:t>
            </w:r>
          </w:p>
        </w:tc>
      </w:tr>
      <w:tr w:rsidR="00E564D5" w:rsidRPr="005F5E0E" w:rsidTr="00E2425C">
        <w:trPr>
          <w:trHeight w:hRule="exact" w:val="431"/>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02</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0110151180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200</w:t>
            </w:r>
          </w:p>
        </w:tc>
        <w:tc>
          <w:tcPr>
            <w:tcW w:w="992" w:type="dxa"/>
          </w:tcPr>
          <w:p w:rsidR="00E564D5" w:rsidRPr="005F5E0E" w:rsidRDefault="00E564D5" w:rsidP="00E564D5">
            <w:pPr>
              <w:jc w:val="center"/>
              <w:rPr>
                <w:bCs/>
                <w:iCs/>
                <w:sz w:val="18"/>
                <w:szCs w:val="18"/>
              </w:rPr>
            </w:pPr>
            <w:r w:rsidRPr="005F5E0E">
              <w:rPr>
                <w:bCs/>
                <w:iCs/>
                <w:sz w:val="18"/>
                <w:szCs w:val="18"/>
              </w:rPr>
              <w:t>0,316</w:t>
            </w:r>
          </w:p>
        </w:tc>
        <w:tc>
          <w:tcPr>
            <w:tcW w:w="992" w:type="dxa"/>
          </w:tcPr>
          <w:p w:rsidR="00E564D5" w:rsidRPr="005F5E0E" w:rsidRDefault="00E564D5" w:rsidP="00E564D5">
            <w:pPr>
              <w:jc w:val="center"/>
              <w:rPr>
                <w:bCs/>
                <w:iCs/>
                <w:sz w:val="18"/>
                <w:szCs w:val="18"/>
              </w:rPr>
            </w:pPr>
            <w:r w:rsidRPr="005F5E0E">
              <w:rPr>
                <w:bCs/>
                <w:iCs/>
                <w:sz w:val="18"/>
                <w:szCs w:val="18"/>
              </w:rPr>
              <w:t>0,016</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0,016</w:t>
            </w:r>
          </w:p>
        </w:tc>
      </w:tr>
      <w:tr w:rsidR="00E564D5" w:rsidRPr="005F5E0E" w:rsidTr="00E2425C">
        <w:trPr>
          <w:trHeight w:val="36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02</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0110151180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240</w:t>
            </w:r>
          </w:p>
        </w:tc>
        <w:tc>
          <w:tcPr>
            <w:tcW w:w="992" w:type="dxa"/>
          </w:tcPr>
          <w:p w:rsidR="00E564D5" w:rsidRPr="005F5E0E" w:rsidRDefault="00E564D5" w:rsidP="00E564D5">
            <w:pPr>
              <w:jc w:val="center"/>
              <w:rPr>
                <w:bCs/>
                <w:iCs/>
                <w:sz w:val="18"/>
                <w:szCs w:val="18"/>
              </w:rPr>
            </w:pPr>
            <w:r w:rsidRPr="005F5E0E">
              <w:rPr>
                <w:bCs/>
                <w:iCs/>
                <w:sz w:val="18"/>
                <w:szCs w:val="18"/>
              </w:rPr>
              <w:t>0,316</w:t>
            </w:r>
          </w:p>
        </w:tc>
        <w:tc>
          <w:tcPr>
            <w:tcW w:w="992" w:type="dxa"/>
          </w:tcPr>
          <w:p w:rsidR="00E564D5" w:rsidRPr="005F5E0E" w:rsidRDefault="00E564D5" w:rsidP="00E564D5">
            <w:pPr>
              <w:jc w:val="center"/>
              <w:rPr>
                <w:bCs/>
                <w:iCs/>
                <w:sz w:val="18"/>
                <w:szCs w:val="18"/>
              </w:rPr>
            </w:pPr>
            <w:r w:rsidRPr="005F5E0E">
              <w:rPr>
                <w:bCs/>
                <w:iCs/>
                <w:sz w:val="18"/>
                <w:szCs w:val="18"/>
              </w:rPr>
              <w:t>0,016</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0,016</w:t>
            </w:r>
          </w:p>
        </w:tc>
      </w:tr>
      <w:tr w:rsidR="00E564D5" w:rsidRPr="005F5E0E" w:rsidTr="00E2425C">
        <w:trPr>
          <w:trHeight w:val="268"/>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НАЦИОНАЛЬНАЯ БЕЗОПАСНОСТЬ И ПРАВООХРАНИТЕЛЬНАЯ ДЕЯТЕЛЬНОСТЬ</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567" w:type="dxa"/>
            <w:shd w:val="clear" w:color="auto" w:fill="auto"/>
          </w:tcPr>
          <w:p w:rsidR="00E564D5" w:rsidRPr="005F5E0E" w:rsidRDefault="00E564D5" w:rsidP="00E564D5">
            <w:pPr>
              <w:jc w:val="center"/>
              <w:rPr>
                <w:bCs/>
                <w:iCs/>
                <w:sz w:val="18"/>
                <w:szCs w:val="18"/>
              </w:rPr>
            </w:pP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420,362</w:t>
            </w:r>
          </w:p>
        </w:tc>
        <w:tc>
          <w:tcPr>
            <w:tcW w:w="992" w:type="dxa"/>
          </w:tcPr>
          <w:p w:rsidR="00E564D5" w:rsidRPr="005F5E0E" w:rsidRDefault="00E564D5" w:rsidP="00E564D5">
            <w:pPr>
              <w:jc w:val="center"/>
              <w:rPr>
                <w:bCs/>
                <w:iCs/>
                <w:sz w:val="18"/>
                <w:szCs w:val="18"/>
              </w:rPr>
            </w:pPr>
            <w:r w:rsidRPr="005F5E0E">
              <w:rPr>
                <w:bCs/>
                <w:iCs/>
                <w:sz w:val="18"/>
                <w:szCs w:val="18"/>
              </w:rPr>
              <w:t>420,362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420,362</w:t>
            </w:r>
          </w:p>
        </w:tc>
      </w:tr>
      <w:tr w:rsidR="00E564D5" w:rsidRPr="005F5E0E" w:rsidTr="00E2425C">
        <w:trPr>
          <w:trHeight w:val="255"/>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Обеспечение пожарной безопасности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10</w:t>
            </w: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420,362</w:t>
            </w:r>
          </w:p>
        </w:tc>
        <w:tc>
          <w:tcPr>
            <w:tcW w:w="992" w:type="dxa"/>
          </w:tcPr>
          <w:p w:rsidR="00E564D5" w:rsidRPr="005F5E0E" w:rsidRDefault="00E564D5" w:rsidP="00E564D5">
            <w:pPr>
              <w:jc w:val="center"/>
              <w:rPr>
                <w:bCs/>
                <w:iCs/>
                <w:sz w:val="18"/>
                <w:szCs w:val="18"/>
              </w:rPr>
            </w:pPr>
            <w:r w:rsidRPr="005F5E0E">
              <w:rPr>
                <w:bCs/>
                <w:iCs/>
                <w:sz w:val="18"/>
                <w:szCs w:val="18"/>
              </w:rPr>
              <w:t>420,362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420,362</w:t>
            </w:r>
          </w:p>
        </w:tc>
      </w:tr>
      <w:tr w:rsidR="00E564D5" w:rsidRPr="005F5E0E" w:rsidTr="00E2425C">
        <w:trPr>
          <w:trHeight w:val="420"/>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10</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0500000000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420,362</w:t>
            </w:r>
          </w:p>
        </w:tc>
        <w:tc>
          <w:tcPr>
            <w:tcW w:w="992" w:type="dxa"/>
          </w:tcPr>
          <w:p w:rsidR="00E564D5" w:rsidRPr="005F5E0E" w:rsidRDefault="00E564D5" w:rsidP="00E564D5">
            <w:pPr>
              <w:jc w:val="center"/>
              <w:rPr>
                <w:bCs/>
                <w:iCs/>
                <w:sz w:val="18"/>
                <w:szCs w:val="18"/>
              </w:rPr>
            </w:pPr>
            <w:r w:rsidRPr="005F5E0E">
              <w:rPr>
                <w:bCs/>
                <w:iCs/>
                <w:sz w:val="18"/>
                <w:szCs w:val="18"/>
              </w:rPr>
              <w:t>420,362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420,362</w:t>
            </w:r>
          </w:p>
        </w:tc>
      </w:tr>
      <w:tr w:rsidR="00E564D5" w:rsidRPr="005F5E0E" w:rsidTr="00E2425C">
        <w:trPr>
          <w:trHeight w:val="420"/>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Основное мероприятие «Защита населения и территории поселения от пожаров и чрезвычайных ситуаций»</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10</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0500100000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420,362</w:t>
            </w:r>
          </w:p>
        </w:tc>
        <w:tc>
          <w:tcPr>
            <w:tcW w:w="992" w:type="dxa"/>
          </w:tcPr>
          <w:p w:rsidR="00E564D5" w:rsidRPr="005F5E0E" w:rsidRDefault="00E564D5" w:rsidP="00E564D5">
            <w:pPr>
              <w:jc w:val="center"/>
              <w:rPr>
                <w:bCs/>
                <w:iCs/>
                <w:sz w:val="18"/>
                <w:szCs w:val="18"/>
              </w:rPr>
            </w:pPr>
            <w:r w:rsidRPr="005F5E0E">
              <w:rPr>
                <w:bCs/>
                <w:iCs/>
                <w:sz w:val="18"/>
                <w:szCs w:val="18"/>
              </w:rPr>
              <w:t>420,362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420,362</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Передача полномочий по обеспечению первичных мер пожарной безопасности в границах населенных пунктов</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10</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0500164720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420,362</w:t>
            </w:r>
          </w:p>
        </w:tc>
        <w:tc>
          <w:tcPr>
            <w:tcW w:w="992" w:type="dxa"/>
          </w:tcPr>
          <w:p w:rsidR="00E564D5" w:rsidRPr="005F5E0E" w:rsidRDefault="00E564D5" w:rsidP="00E564D5">
            <w:pPr>
              <w:jc w:val="center"/>
              <w:rPr>
                <w:bCs/>
                <w:iCs/>
                <w:sz w:val="18"/>
                <w:szCs w:val="18"/>
              </w:rPr>
            </w:pPr>
            <w:r w:rsidRPr="005F5E0E">
              <w:rPr>
                <w:bCs/>
                <w:iCs/>
                <w:sz w:val="18"/>
                <w:szCs w:val="18"/>
              </w:rPr>
              <w:t>420,362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420,362</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Межбюджетные трансферты</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10</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0500164720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500</w:t>
            </w:r>
          </w:p>
        </w:tc>
        <w:tc>
          <w:tcPr>
            <w:tcW w:w="992" w:type="dxa"/>
          </w:tcPr>
          <w:p w:rsidR="00E564D5" w:rsidRPr="005F5E0E" w:rsidRDefault="00E564D5" w:rsidP="00E564D5">
            <w:pPr>
              <w:jc w:val="center"/>
              <w:rPr>
                <w:bCs/>
                <w:iCs/>
                <w:sz w:val="18"/>
                <w:szCs w:val="18"/>
              </w:rPr>
            </w:pPr>
            <w:r w:rsidRPr="005F5E0E">
              <w:rPr>
                <w:bCs/>
                <w:iCs/>
                <w:sz w:val="18"/>
                <w:szCs w:val="18"/>
              </w:rPr>
              <w:t>420,362</w:t>
            </w:r>
          </w:p>
        </w:tc>
        <w:tc>
          <w:tcPr>
            <w:tcW w:w="992" w:type="dxa"/>
          </w:tcPr>
          <w:p w:rsidR="00E564D5" w:rsidRPr="005F5E0E" w:rsidRDefault="00E564D5" w:rsidP="00E564D5">
            <w:pPr>
              <w:jc w:val="center"/>
              <w:rPr>
                <w:bCs/>
                <w:iCs/>
                <w:sz w:val="18"/>
                <w:szCs w:val="18"/>
              </w:rPr>
            </w:pPr>
            <w:r w:rsidRPr="005F5E0E">
              <w:rPr>
                <w:bCs/>
                <w:iCs/>
                <w:sz w:val="18"/>
                <w:szCs w:val="18"/>
              </w:rPr>
              <w:t>420,362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420,362</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Иные межбюджетные трансферты</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10</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0500164720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540</w:t>
            </w:r>
          </w:p>
        </w:tc>
        <w:tc>
          <w:tcPr>
            <w:tcW w:w="992" w:type="dxa"/>
          </w:tcPr>
          <w:p w:rsidR="00E564D5" w:rsidRPr="005F5E0E" w:rsidRDefault="00E564D5" w:rsidP="00E564D5">
            <w:pPr>
              <w:jc w:val="center"/>
              <w:rPr>
                <w:bCs/>
                <w:iCs/>
                <w:sz w:val="18"/>
                <w:szCs w:val="18"/>
              </w:rPr>
            </w:pPr>
            <w:r w:rsidRPr="005F5E0E">
              <w:rPr>
                <w:bCs/>
                <w:iCs/>
                <w:sz w:val="18"/>
                <w:szCs w:val="18"/>
              </w:rPr>
              <w:t>420,362</w:t>
            </w:r>
          </w:p>
        </w:tc>
        <w:tc>
          <w:tcPr>
            <w:tcW w:w="992" w:type="dxa"/>
          </w:tcPr>
          <w:p w:rsidR="00E564D5" w:rsidRPr="005F5E0E" w:rsidRDefault="00E564D5" w:rsidP="00E564D5">
            <w:pPr>
              <w:jc w:val="center"/>
              <w:rPr>
                <w:bCs/>
                <w:iCs/>
                <w:sz w:val="18"/>
                <w:szCs w:val="18"/>
              </w:rPr>
            </w:pPr>
            <w:r w:rsidRPr="005F5E0E">
              <w:rPr>
                <w:bCs/>
                <w:iCs/>
                <w:sz w:val="18"/>
                <w:szCs w:val="18"/>
              </w:rPr>
              <w:t>420,362</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420,362</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lastRenderedPageBreak/>
              <w:t>НАЦИОНАЛЬНАЯ ЭКОНОМИКА</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567" w:type="dxa"/>
            <w:shd w:val="clear" w:color="auto" w:fill="auto"/>
          </w:tcPr>
          <w:p w:rsidR="00E564D5" w:rsidRPr="005F5E0E" w:rsidRDefault="00E564D5" w:rsidP="00E564D5">
            <w:pPr>
              <w:jc w:val="center"/>
              <w:rPr>
                <w:bCs/>
                <w:iCs/>
                <w:sz w:val="18"/>
                <w:szCs w:val="18"/>
              </w:rPr>
            </w:pP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447,808-95</w:t>
            </w:r>
          </w:p>
        </w:tc>
        <w:tc>
          <w:tcPr>
            <w:tcW w:w="992" w:type="dxa"/>
          </w:tcPr>
          <w:p w:rsidR="00E564D5" w:rsidRPr="005F5E0E" w:rsidRDefault="00E564D5" w:rsidP="00E564D5">
            <w:pPr>
              <w:jc w:val="center"/>
              <w:rPr>
                <w:bCs/>
                <w:iCs/>
                <w:sz w:val="18"/>
                <w:szCs w:val="18"/>
              </w:rPr>
            </w:pPr>
            <w:r w:rsidRPr="005F5E0E">
              <w:rPr>
                <w:bCs/>
                <w:iCs/>
                <w:sz w:val="18"/>
                <w:szCs w:val="18"/>
              </w:rPr>
              <w:t>361,000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361,000</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Дорожное хозяйство (дорожные фонды)</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09</w:t>
            </w: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447,808-95</w:t>
            </w:r>
          </w:p>
        </w:tc>
        <w:tc>
          <w:tcPr>
            <w:tcW w:w="992" w:type="dxa"/>
          </w:tcPr>
          <w:p w:rsidR="00E564D5" w:rsidRPr="005F5E0E" w:rsidRDefault="00E564D5" w:rsidP="00E564D5">
            <w:pPr>
              <w:jc w:val="center"/>
              <w:rPr>
                <w:bCs/>
                <w:iCs/>
                <w:sz w:val="18"/>
                <w:szCs w:val="18"/>
              </w:rPr>
            </w:pPr>
            <w:r w:rsidRPr="005F5E0E">
              <w:rPr>
                <w:bCs/>
                <w:iCs/>
                <w:sz w:val="18"/>
                <w:szCs w:val="18"/>
              </w:rPr>
              <w:t>361,000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361,000</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09</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0300000000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447,808-95</w:t>
            </w:r>
          </w:p>
        </w:tc>
        <w:tc>
          <w:tcPr>
            <w:tcW w:w="992" w:type="dxa"/>
          </w:tcPr>
          <w:p w:rsidR="00E564D5" w:rsidRPr="005F5E0E" w:rsidRDefault="00E564D5" w:rsidP="00E564D5">
            <w:pPr>
              <w:jc w:val="center"/>
              <w:rPr>
                <w:bCs/>
                <w:iCs/>
                <w:sz w:val="18"/>
                <w:szCs w:val="18"/>
              </w:rPr>
            </w:pPr>
            <w:r w:rsidRPr="005F5E0E">
              <w:rPr>
                <w:bCs/>
                <w:iCs/>
                <w:sz w:val="18"/>
                <w:szCs w:val="18"/>
              </w:rPr>
              <w:t>361,000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361,000</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09</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0310000000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447,808-95</w:t>
            </w:r>
          </w:p>
        </w:tc>
        <w:tc>
          <w:tcPr>
            <w:tcW w:w="992" w:type="dxa"/>
          </w:tcPr>
          <w:p w:rsidR="00E564D5" w:rsidRPr="005F5E0E" w:rsidRDefault="00E564D5" w:rsidP="00E564D5">
            <w:pPr>
              <w:jc w:val="center"/>
              <w:rPr>
                <w:bCs/>
                <w:iCs/>
                <w:sz w:val="18"/>
                <w:szCs w:val="18"/>
              </w:rPr>
            </w:pPr>
            <w:r w:rsidRPr="005F5E0E">
              <w:rPr>
                <w:bCs/>
                <w:iCs/>
                <w:sz w:val="18"/>
                <w:szCs w:val="18"/>
              </w:rPr>
              <w:t>361,000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361,000</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09</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0310100000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447,808-95</w:t>
            </w:r>
          </w:p>
        </w:tc>
        <w:tc>
          <w:tcPr>
            <w:tcW w:w="992" w:type="dxa"/>
          </w:tcPr>
          <w:p w:rsidR="00E564D5" w:rsidRPr="005F5E0E" w:rsidRDefault="00E564D5" w:rsidP="00E564D5">
            <w:pPr>
              <w:jc w:val="center"/>
              <w:rPr>
                <w:bCs/>
                <w:iCs/>
                <w:sz w:val="18"/>
                <w:szCs w:val="18"/>
              </w:rPr>
            </w:pPr>
            <w:r w:rsidRPr="005F5E0E">
              <w:rPr>
                <w:bCs/>
                <w:iCs/>
                <w:sz w:val="18"/>
                <w:szCs w:val="18"/>
              </w:rPr>
              <w:t>361,000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361,000</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Содержание автомобильных дорог и искусственных сооружений на них</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09</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0310146010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297,000</w:t>
            </w:r>
          </w:p>
        </w:tc>
        <w:tc>
          <w:tcPr>
            <w:tcW w:w="992" w:type="dxa"/>
          </w:tcPr>
          <w:p w:rsidR="00E564D5" w:rsidRPr="005F5E0E" w:rsidRDefault="00E564D5" w:rsidP="00E564D5">
            <w:pPr>
              <w:jc w:val="center"/>
              <w:rPr>
                <w:bCs/>
                <w:iCs/>
                <w:sz w:val="18"/>
                <w:szCs w:val="18"/>
              </w:rPr>
            </w:pPr>
            <w:r w:rsidRPr="005F5E0E">
              <w:rPr>
                <w:bCs/>
                <w:iCs/>
                <w:sz w:val="18"/>
                <w:szCs w:val="18"/>
              </w:rPr>
              <w:t>297,000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297,000</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09</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0310146010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200</w:t>
            </w:r>
          </w:p>
        </w:tc>
        <w:tc>
          <w:tcPr>
            <w:tcW w:w="992" w:type="dxa"/>
          </w:tcPr>
          <w:p w:rsidR="00E564D5" w:rsidRPr="005F5E0E" w:rsidRDefault="00E564D5" w:rsidP="00E564D5">
            <w:pPr>
              <w:jc w:val="center"/>
              <w:rPr>
                <w:bCs/>
                <w:iCs/>
                <w:sz w:val="18"/>
                <w:szCs w:val="18"/>
              </w:rPr>
            </w:pPr>
            <w:r w:rsidRPr="005F5E0E">
              <w:rPr>
                <w:bCs/>
                <w:iCs/>
                <w:sz w:val="18"/>
                <w:szCs w:val="18"/>
              </w:rPr>
              <w:t>297,000</w:t>
            </w:r>
          </w:p>
        </w:tc>
        <w:tc>
          <w:tcPr>
            <w:tcW w:w="992" w:type="dxa"/>
          </w:tcPr>
          <w:p w:rsidR="00E564D5" w:rsidRPr="005F5E0E" w:rsidRDefault="00E564D5" w:rsidP="00E564D5">
            <w:pPr>
              <w:jc w:val="center"/>
              <w:rPr>
                <w:bCs/>
                <w:iCs/>
                <w:sz w:val="18"/>
                <w:szCs w:val="18"/>
              </w:rPr>
            </w:pPr>
            <w:r w:rsidRPr="005F5E0E">
              <w:rPr>
                <w:bCs/>
                <w:iCs/>
                <w:sz w:val="18"/>
                <w:szCs w:val="18"/>
              </w:rPr>
              <w:t>297,000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297,000</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09</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0310146010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240</w:t>
            </w:r>
          </w:p>
        </w:tc>
        <w:tc>
          <w:tcPr>
            <w:tcW w:w="992" w:type="dxa"/>
          </w:tcPr>
          <w:p w:rsidR="00E564D5" w:rsidRPr="005F5E0E" w:rsidRDefault="00E564D5" w:rsidP="00E564D5">
            <w:pPr>
              <w:jc w:val="center"/>
              <w:rPr>
                <w:bCs/>
                <w:iCs/>
                <w:sz w:val="18"/>
                <w:szCs w:val="18"/>
              </w:rPr>
            </w:pPr>
            <w:r w:rsidRPr="005F5E0E">
              <w:rPr>
                <w:bCs/>
                <w:iCs/>
                <w:sz w:val="18"/>
                <w:szCs w:val="18"/>
              </w:rPr>
              <w:t>297,000</w:t>
            </w:r>
          </w:p>
        </w:tc>
        <w:tc>
          <w:tcPr>
            <w:tcW w:w="992" w:type="dxa"/>
          </w:tcPr>
          <w:p w:rsidR="00E564D5" w:rsidRPr="005F5E0E" w:rsidRDefault="00E564D5" w:rsidP="00E564D5">
            <w:pPr>
              <w:jc w:val="center"/>
              <w:rPr>
                <w:bCs/>
                <w:iCs/>
                <w:sz w:val="18"/>
                <w:szCs w:val="18"/>
              </w:rPr>
            </w:pPr>
            <w:r w:rsidRPr="005F5E0E">
              <w:rPr>
                <w:bCs/>
                <w:iCs/>
                <w:sz w:val="18"/>
                <w:szCs w:val="18"/>
              </w:rPr>
              <w:t>297,000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297,000</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Капитальный ремонт и ремонт автомобильных дорог общего пользования местного значения в границах поселения</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09</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0310160200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150,808-95</w:t>
            </w:r>
          </w:p>
        </w:tc>
        <w:tc>
          <w:tcPr>
            <w:tcW w:w="992" w:type="dxa"/>
          </w:tcPr>
          <w:p w:rsidR="00E564D5" w:rsidRPr="005F5E0E" w:rsidRDefault="00E564D5" w:rsidP="00E564D5">
            <w:pPr>
              <w:jc w:val="center"/>
              <w:rPr>
                <w:bCs/>
                <w:iCs/>
                <w:sz w:val="18"/>
                <w:szCs w:val="18"/>
              </w:rPr>
            </w:pPr>
            <w:r w:rsidRPr="005F5E0E">
              <w:rPr>
                <w:bCs/>
                <w:iCs/>
                <w:sz w:val="18"/>
                <w:szCs w:val="18"/>
              </w:rPr>
              <w:t>64,000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64,000</w:t>
            </w:r>
          </w:p>
        </w:tc>
      </w:tr>
      <w:tr w:rsidR="00E564D5" w:rsidRPr="005F5E0E" w:rsidTr="000C7519">
        <w:trPr>
          <w:trHeight w:hRule="exact" w:val="446"/>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09</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0310160200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200</w:t>
            </w:r>
          </w:p>
        </w:tc>
        <w:tc>
          <w:tcPr>
            <w:tcW w:w="992" w:type="dxa"/>
          </w:tcPr>
          <w:p w:rsidR="00E564D5" w:rsidRPr="005F5E0E" w:rsidRDefault="00E564D5" w:rsidP="00E564D5">
            <w:pPr>
              <w:jc w:val="center"/>
              <w:rPr>
                <w:bCs/>
                <w:iCs/>
                <w:sz w:val="18"/>
                <w:szCs w:val="18"/>
              </w:rPr>
            </w:pPr>
            <w:r w:rsidRPr="005F5E0E">
              <w:rPr>
                <w:bCs/>
                <w:iCs/>
                <w:sz w:val="18"/>
                <w:szCs w:val="18"/>
              </w:rPr>
              <w:t>150,808-95</w:t>
            </w:r>
          </w:p>
        </w:tc>
        <w:tc>
          <w:tcPr>
            <w:tcW w:w="992" w:type="dxa"/>
          </w:tcPr>
          <w:p w:rsidR="00E564D5" w:rsidRPr="005F5E0E" w:rsidRDefault="00E564D5" w:rsidP="00E564D5">
            <w:pPr>
              <w:jc w:val="center"/>
              <w:rPr>
                <w:bCs/>
                <w:iCs/>
                <w:sz w:val="18"/>
                <w:szCs w:val="18"/>
              </w:rPr>
            </w:pPr>
            <w:r w:rsidRPr="005F5E0E">
              <w:rPr>
                <w:bCs/>
                <w:iCs/>
                <w:sz w:val="18"/>
                <w:szCs w:val="18"/>
              </w:rPr>
              <w:t>64,000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64,000</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04</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09</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0310160200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240</w:t>
            </w:r>
          </w:p>
        </w:tc>
        <w:tc>
          <w:tcPr>
            <w:tcW w:w="992" w:type="dxa"/>
          </w:tcPr>
          <w:p w:rsidR="00E564D5" w:rsidRPr="005F5E0E" w:rsidRDefault="00E564D5" w:rsidP="00E564D5">
            <w:pPr>
              <w:jc w:val="center"/>
              <w:rPr>
                <w:bCs/>
                <w:iCs/>
                <w:sz w:val="18"/>
                <w:szCs w:val="18"/>
              </w:rPr>
            </w:pPr>
            <w:r w:rsidRPr="005F5E0E">
              <w:rPr>
                <w:bCs/>
                <w:iCs/>
                <w:sz w:val="18"/>
                <w:szCs w:val="18"/>
              </w:rPr>
              <w:t>150,808-95</w:t>
            </w:r>
          </w:p>
        </w:tc>
        <w:tc>
          <w:tcPr>
            <w:tcW w:w="992" w:type="dxa"/>
          </w:tcPr>
          <w:p w:rsidR="00E564D5" w:rsidRPr="005F5E0E" w:rsidRDefault="00E564D5" w:rsidP="00E564D5">
            <w:pPr>
              <w:jc w:val="center"/>
              <w:rPr>
                <w:bCs/>
                <w:iCs/>
                <w:sz w:val="18"/>
                <w:szCs w:val="18"/>
              </w:rPr>
            </w:pPr>
            <w:r w:rsidRPr="005F5E0E">
              <w:rPr>
                <w:bCs/>
                <w:iCs/>
                <w:sz w:val="18"/>
                <w:szCs w:val="18"/>
              </w:rPr>
              <w:t>64,000</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64,000</w:t>
            </w:r>
          </w:p>
        </w:tc>
      </w:tr>
      <w:tr w:rsidR="00E564D5" w:rsidRPr="005F5E0E" w:rsidTr="004A7CFC">
        <w:trPr>
          <w:trHeight w:val="106"/>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ЖИЛИЩНО-КОММУНАЛЬНОЕ ХОЗЯЙСТВО</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05</w:t>
            </w:r>
          </w:p>
        </w:tc>
        <w:tc>
          <w:tcPr>
            <w:tcW w:w="567" w:type="dxa"/>
            <w:shd w:val="clear" w:color="auto" w:fill="auto"/>
          </w:tcPr>
          <w:p w:rsidR="00E564D5" w:rsidRPr="005F5E0E" w:rsidRDefault="00E564D5" w:rsidP="00E564D5">
            <w:pPr>
              <w:jc w:val="center"/>
              <w:rPr>
                <w:bCs/>
                <w:iCs/>
                <w:sz w:val="18"/>
                <w:szCs w:val="18"/>
              </w:rPr>
            </w:pP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85,320-61</w:t>
            </w:r>
          </w:p>
        </w:tc>
        <w:tc>
          <w:tcPr>
            <w:tcW w:w="992" w:type="dxa"/>
          </w:tcPr>
          <w:p w:rsidR="00E564D5" w:rsidRPr="005F5E0E" w:rsidRDefault="00E564D5" w:rsidP="00E564D5">
            <w:pPr>
              <w:jc w:val="center"/>
              <w:rPr>
                <w:bCs/>
                <w:iCs/>
                <w:sz w:val="18"/>
                <w:szCs w:val="18"/>
              </w:rPr>
            </w:pPr>
            <w:r w:rsidRPr="005F5E0E">
              <w:rPr>
                <w:bCs/>
                <w:iCs/>
                <w:sz w:val="18"/>
                <w:szCs w:val="18"/>
              </w:rPr>
              <w:t>89,395</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89,395</w:t>
            </w:r>
          </w:p>
        </w:tc>
      </w:tr>
      <w:tr w:rsidR="00E564D5" w:rsidRPr="005F5E0E" w:rsidTr="00E2425C">
        <w:trPr>
          <w:trHeight w:val="260"/>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Благоустройство</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05</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85,320-61</w:t>
            </w:r>
          </w:p>
        </w:tc>
        <w:tc>
          <w:tcPr>
            <w:tcW w:w="992" w:type="dxa"/>
          </w:tcPr>
          <w:p w:rsidR="00E564D5" w:rsidRPr="005F5E0E" w:rsidRDefault="00E564D5" w:rsidP="00E564D5">
            <w:pPr>
              <w:jc w:val="center"/>
              <w:rPr>
                <w:bCs/>
                <w:iCs/>
                <w:sz w:val="18"/>
                <w:szCs w:val="18"/>
              </w:rPr>
            </w:pPr>
            <w:r w:rsidRPr="005F5E0E">
              <w:rPr>
                <w:bCs/>
                <w:iCs/>
                <w:sz w:val="18"/>
                <w:szCs w:val="18"/>
              </w:rPr>
              <w:t>89,395</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89,395</w:t>
            </w:r>
          </w:p>
        </w:tc>
      </w:tr>
      <w:tr w:rsidR="00E564D5" w:rsidRPr="005F5E0E" w:rsidTr="00E2425C">
        <w:trPr>
          <w:trHeight w:val="91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05</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0600000000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85,320-61</w:t>
            </w:r>
          </w:p>
        </w:tc>
        <w:tc>
          <w:tcPr>
            <w:tcW w:w="992" w:type="dxa"/>
          </w:tcPr>
          <w:p w:rsidR="00E564D5" w:rsidRPr="005F5E0E" w:rsidRDefault="00E564D5" w:rsidP="00E564D5">
            <w:pPr>
              <w:jc w:val="center"/>
              <w:rPr>
                <w:bCs/>
                <w:iCs/>
                <w:sz w:val="18"/>
                <w:szCs w:val="18"/>
              </w:rPr>
            </w:pPr>
            <w:r w:rsidRPr="005F5E0E">
              <w:rPr>
                <w:bCs/>
                <w:iCs/>
                <w:sz w:val="18"/>
                <w:szCs w:val="18"/>
              </w:rPr>
              <w:t>89,395</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89,395</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05</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0600100000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85,320-61</w:t>
            </w:r>
          </w:p>
        </w:tc>
        <w:tc>
          <w:tcPr>
            <w:tcW w:w="992" w:type="dxa"/>
          </w:tcPr>
          <w:p w:rsidR="00E564D5" w:rsidRPr="005F5E0E" w:rsidRDefault="00E564D5" w:rsidP="00E564D5">
            <w:pPr>
              <w:jc w:val="center"/>
              <w:rPr>
                <w:bCs/>
                <w:iCs/>
                <w:sz w:val="18"/>
                <w:szCs w:val="18"/>
              </w:rPr>
            </w:pPr>
            <w:r w:rsidRPr="005F5E0E">
              <w:rPr>
                <w:bCs/>
                <w:iCs/>
                <w:sz w:val="18"/>
                <w:szCs w:val="18"/>
              </w:rPr>
              <w:t>89,395</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89,395</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Организация уличного освещения</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05</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0600160100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85,320-61</w:t>
            </w:r>
          </w:p>
        </w:tc>
        <w:tc>
          <w:tcPr>
            <w:tcW w:w="992" w:type="dxa"/>
          </w:tcPr>
          <w:p w:rsidR="00E564D5" w:rsidRPr="005F5E0E" w:rsidRDefault="00E564D5" w:rsidP="00E564D5">
            <w:pPr>
              <w:jc w:val="center"/>
              <w:rPr>
                <w:bCs/>
                <w:iCs/>
                <w:sz w:val="18"/>
                <w:szCs w:val="18"/>
              </w:rPr>
            </w:pPr>
            <w:r w:rsidRPr="005F5E0E">
              <w:rPr>
                <w:bCs/>
                <w:iCs/>
                <w:sz w:val="18"/>
                <w:szCs w:val="18"/>
              </w:rPr>
              <w:t>89,395</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89,395</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05</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0600160100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200</w:t>
            </w:r>
          </w:p>
        </w:tc>
        <w:tc>
          <w:tcPr>
            <w:tcW w:w="992" w:type="dxa"/>
          </w:tcPr>
          <w:p w:rsidR="00E564D5" w:rsidRPr="005F5E0E" w:rsidRDefault="00E564D5" w:rsidP="00E564D5">
            <w:pPr>
              <w:jc w:val="center"/>
              <w:rPr>
                <w:bCs/>
                <w:iCs/>
                <w:sz w:val="18"/>
                <w:szCs w:val="18"/>
              </w:rPr>
            </w:pPr>
            <w:r w:rsidRPr="005F5E0E">
              <w:rPr>
                <w:bCs/>
                <w:iCs/>
                <w:sz w:val="18"/>
                <w:szCs w:val="18"/>
              </w:rPr>
              <w:t>85,320-61</w:t>
            </w:r>
          </w:p>
        </w:tc>
        <w:tc>
          <w:tcPr>
            <w:tcW w:w="992" w:type="dxa"/>
          </w:tcPr>
          <w:p w:rsidR="00E564D5" w:rsidRPr="005F5E0E" w:rsidRDefault="00E564D5" w:rsidP="00E564D5">
            <w:pPr>
              <w:jc w:val="center"/>
              <w:rPr>
                <w:bCs/>
                <w:iCs/>
                <w:sz w:val="18"/>
                <w:szCs w:val="18"/>
              </w:rPr>
            </w:pPr>
            <w:r w:rsidRPr="005F5E0E">
              <w:rPr>
                <w:bCs/>
                <w:iCs/>
                <w:sz w:val="18"/>
                <w:szCs w:val="18"/>
              </w:rPr>
              <w:t>89,395</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89,395</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05</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03</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0600160100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240</w:t>
            </w:r>
          </w:p>
        </w:tc>
        <w:tc>
          <w:tcPr>
            <w:tcW w:w="992" w:type="dxa"/>
          </w:tcPr>
          <w:p w:rsidR="00E564D5" w:rsidRPr="005F5E0E" w:rsidRDefault="00E564D5" w:rsidP="00E564D5">
            <w:pPr>
              <w:jc w:val="center"/>
              <w:rPr>
                <w:bCs/>
                <w:iCs/>
                <w:sz w:val="18"/>
                <w:szCs w:val="18"/>
              </w:rPr>
            </w:pPr>
            <w:r w:rsidRPr="005F5E0E">
              <w:rPr>
                <w:bCs/>
                <w:iCs/>
                <w:sz w:val="18"/>
                <w:szCs w:val="18"/>
              </w:rPr>
              <w:t>85,320-61</w:t>
            </w:r>
          </w:p>
        </w:tc>
        <w:tc>
          <w:tcPr>
            <w:tcW w:w="992" w:type="dxa"/>
          </w:tcPr>
          <w:p w:rsidR="00E564D5" w:rsidRPr="005F5E0E" w:rsidRDefault="00E564D5" w:rsidP="00E564D5">
            <w:pPr>
              <w:jc w:val="center"/>
              <w:rPr>
                <w:bCs/>
                <w:iCs/>
                <w:sz w:val="18"/>
                <w:szCs w:val="18"/>
              </w:rPr>
            </w:pPr>
            <w:r w:rsidRPr="005F5E0E">
              <w:rPr>
                <w:bCs/>
                <w:iCs/>
                <w:sz w:val="18"/>
                <w:szCs w:val="18"/>
              </w:rPr>
              <w:t>89,395</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89,395</w:t>
            </w:r>
          </w:p>
        </w:tc>
      </w:tr>
      <w:tr w:rsidR="00E564D5" w:rsidRPr="005F5E0E" w:rsidTr="00E2425C">
        <w:trPr>
          <w:trHeight w:val="214"/>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КУЛЬТУРА, КИНЕМАТОГРАФИЯ</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08</w:t>
            </w:r>
          </w:p>
        </w:tc>
        <w:tc>
          <w:tcPr>
            <w:tcW w:w="567" w:type="dxa"/>
            <w:shd w:val="clear" w:color="auto" w:fill="auto"/>
          </w:tcPr>
          <w:p w:rsidR="00E564D5" w:rsidRPr="005F5E0E" w:rsidRDefault="00E564D5" w:rsidP="00E564D5">
            <w:pPr>
              <w:jc w:val="center"/>
              <w:rPr>
                <w:bCs/>
                <w:iCs/>
                <w:sz w:val="18"/>
                <w:szCs w:val="18"/>
              </w:rPr>
            </w:pP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599,954</w:t>
            </w:r>
          </w:p>
        </w:tc>
        <w:tc>
          <w:tcPr>
            <w:tcW w:w="992" w:type="dxa"/>
          </w:tcPr>
          <w:p w:rsidR="00E564D5" w:rsidRPr="005F5E0E" w:rsidRDefault="00E564D5" w:rsidP="00E564D5">
            <w:pPr>
              <w:jc w:val="center"/>
              <w:rPr>
                <w:bCs/>
                <w:iCs/>
                <w:sz w:val="18"/>
                <w:szCs w:val="18"/>
              </w:rPr>
            </w:pPr>
            <w:r w:rsidRPr="005F5E0E">
              <w:rPr>
                <w:bCs/>
                <w:iCs/>
                <w:sz w:val="18"/>
                <w:szCs w:val="18"/>
              </w:rPr>
              <w:t>356,151</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356,151</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Культура</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08</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599,954</w:t>
            </w:r>
          </w:p>
        </w:tc>
        <w:tc>
          <w:tcPr>
            <w:tcW w:w="992" w:type="dxa"/>
          </w:tcPr>
          <w:p w:rsidR="00E564D5" w:rsidRPr="005F5E0E" w:rsidRDefault="00E564D5" w:rsidP="00E564D5">
            <w:pPr>
              <w:jc w:val="center"/>
              <w:rPr>
                <w:bCs/>
                <w:iCs/>
                <w:sz w:val="18"/>
                <w:szCs w:val="18"/>
              </w:rPr>
            </w:pPr>
            <w:r w:rsidRPr="005F5E0E">
              <w:rPr>
                <w:bCs/>
                <w:iCs/>
                <w:sz w:val="18"/>
                <w:szCs w:val="18"/>
              </w:rPr>
              <w:t>356,151</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356,151</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08</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0200000000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599,954</w:t>
            </w:r>
          </w:p>
        </w:tc>
        <w:tc>
          <w:tcPr>
            <w:tcW w:w="992" w:type="dxa"/>
          </w:tcPr>
          <w:p w:rsidR="00E564D5" w:rsidRPr="005F5E0E" w:rsidRDefault="00E564D5" w:rsidP="00E564D5">
            <w:pPr>
              <w:jc w:val="center"/>
              <w:rPr>
                <w:bCs/>
                <w:iCs/>
                <w:sz w:val="18"/>
                <w:szCs w:val="18"/>
              </w:rPr>
            </w:pPr>
            <w:r w:rsidRPr="005F5E0E">
              <w:rPr>
                <w:bCs/>
                <w:iCs/>
                <w:sz w:val="18"/>
                <w:szCs w:val="18"/>
              </w:rPr>
              <w:t>356,151</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356,151</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08</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0200100000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599,954</w:t>
            </w:r>
          </w:p>
        </w:tc>
        <w:tc>
          <w:tcPr>
            <w:tcW w:w="992" w:type="dxa"/>
          </w:tcPr>
          <w:p w:rsidR="00E564D5" w:rsidRPr="005F5E0E" w:rsidRDefault="00E564D5" w:rsidP="00E564D5">
            <w:pPr>
              <w:jc w:val="center"/>
              <w:rPr>
                <w:bCs/>
                <w:iCs/>
                <w:sz w:val="18"/>
                <w:szCs w:val="18"/>
              </w:rPr>
            </w:pPr>
            <w:r w:rsidRPr="005F5E0E">
              <w:rPr>
                <w:bCs/>
                <w:iCs/>
                <w:sz w:val="18"/>
                <w:szCs w:val="18"/>
              </w:rPr>
              <w:t>356,151</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356,151</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08</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0200105210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250,939</w:t>
            </w:r>
          </w:p>
        </w:tc>
        <w:tc>
          <w:tcPr>
            <w:tcW w:w="992" w:type="dxa"/>
          </w:tcPr>
          <w:p w:rsidR="00E564D5" w:rsidRPr="005F5E0E" w:rsidRDefault="00E564D5" w:rsidP="00E564D5">
            <w:pPr>
              <w:jc w:val="center"/>
              <w:rPr>
                <w:bCs/>
                <w:iCs/>
                <w:sz w:val="18"/>
                <w:szCs w:val="18"/>
              </w:rPr>
            </w:pPr>
            <w:r w:rsidRPr="005F5E0E">
              <w:rPr>
                <w:bCs/>
                <w:iCs/>
                <w:sz w:val="18"/>
                <w:szCs w:val="18"/>
              </w:rPr>
              <w:t>7,136</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7,136</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08</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0200105210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200</w:t>
            </w:r>
          </w:p>
        </w:tc>
        <w:tc>
          <w:tcPr>
            <w:tcW w:w="992" w:type="dxa"/>
          </w:tcPr>
          <w:p w:rsidR="00E564D5" w:rsidRPr="005F5E0E" w:rsidRDefault="00E564D5" w:rsidP="00E564D5">
            <w:pPr>
              <w:jc w:val="center"/>
              <w:rPr>
                <w:bCs/>
                <w:iCs/>
                <w:sz w:val="18"/>
                <w:szCs w:val="18"/>
              </w:rPr>
            </w:pPr>
            <w:r w:rsidRPr="005F5E0E">
              <w:rPr>
                <w:bCs/>
                <w:iCs/>
                <w:sz w:val="18"/>
                <w:szCs w:val="18"/>
              </w:rPr>
              <w:t>250,939</w:t>
            </w:r>
          </w:p>
        </w:tc>
        <w:tc>
          <w:tcPr>
            <w:tcW w:w="992" w:type="dxa"/>
          </w:tcPr>
          <w:p w:rsidR="00E564D5" w:rsidRPr="005F5E0E" w:rsidRDefault="00E564D5" w:rsidP="00E564D5">
            <w:pPr>
              <w:jc w:val="center"/>
              <w:rPr>
                <w:bCs/>
                <w:iCs/>
                <w:sz w:val="18"/>
                <w:szCs w:val="18"/>
              </w:rPr>
            </w:pPr>
            <w:r w:rsidRPr="005F5E0E">
              <w:rPr>
                <w:bCs/>
                <w:iCs/>
                <w:sz w:val="18"/>
                <w:szCs w:val="18"/>
              </w:rPr>
              <w:t>7,136</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7,136</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08</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0200105210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240</w:t>
            </w:r>
          </w:p>
        </w:tc>
        <w:tc>
          <w:tcPr>
            <w:tcW w:w="992" w:type="dxa"/>
          </w:tcPr>
          <w:p w:rsidR="00E564D5" w:rsidRPr="005F5E0E" w:rsidRDefault="00E564D5" w:rsidP="00E564D5">
            <w:pPr>
              <w:jc w:val="center"/>
              <w:rPr>
                <w:bCs/>
                <w:iCs/>
                <w:sz w:val="18"/>
                <w:szCs w:val="18"/>
              </w:rPr>
            </w:pPr>
            <w:r w:rsidRPr="005F5E0E">
              <w:rPr>
                <w:bCs/>
                <w:iCs/>
                <w:sz w:val="18"/>
                <w:szCs w:val="18"/>
              </w:rPr>
              <w:t>250,939</w:t>
            </w:r>
          </w:p>
        </w:tc>
        <w:tc>
          <w:tcPr>
            <w:tcW w:w="992" w:type="dxa"/>
          </w:tcPr>
          <w:p w:rsidR="00E564D5" w:rsidRPr="005F5E0E" w:rsidRDefault="00E564D5" w:rsidP="00E564D5">
            <w:pPr>
              <w:jc w:val="center"/>
              <w:rPr>
                <w:bCs/>
                <w:iCs/>
                <w:sz w:val="18"/>
                <w:szCs w:val="18"/>
              </w:rPr>
            </w:pPr>
            <w:r w:rsidRPr="005F5E0E">
              <w:rPr>
                <w:bCs/>
                <w:iCs/>
                <w:sz w:val="18"/>
                <w:szCs w:val="18"/>
              </w:rPr>
              <w:t>7,136</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7,136</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08</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0200164730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349,015</w:t>
            </w:r>
          </w:p>
        </w:tc>
        <w:tc>
          <w:tcPr>
            <w:tcW w:w="992" w:type="dxa"/>
          </w:tcPr>
          <w:p w:rsidR="00E564D5" w:rsidRPr="005F5E0E" w:rsidRDefault="00E564D5" w:rsidP="00E564D5">
            <w:pPr>
              <w:jc w:val="center"/>
              <w:rPr>
                <w:bCs/>
                <w:iCs/>
                <w:sz w:val="18"/>
                <w:szCs w:val="18"/>
              </w:rPr>
            </w:pPr>
            <w:r w:rsidRPr="005F5E0E">
              <w:rPr>
                <w:bCs/>
                <w:iCs/>
                <w:sz w:val="18"/>
                <w:szCs w:val="18"/>
              </w:rPr>
              <w:t>349,015</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349,015</w:t>
            </w:r>
          </w:p>
        </w:tc>
      </w:tr>
      <w:tr w:rsidR="00E564D5" w:rsidRPr="005F5E0E" w:rsidTr="00E2425C">
        <w:trPr>
          <w:trHeight w:val="237"/>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Межбюджетные трансферты</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08</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0200164730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500</w:t>
            </w:r>
          </w:p>
        </w:tc>
        <w:tc>
          <w:tcPr>
            <w:tcW w:w="992" w:type="dxa"/>
          </w:tcPr>
          <w:p w:rsidR="00E564D5" w:rsidRPr="005F5E0E" w:rsidRDefault="00E564D5" w:rsidP="00E564D5">
            <w:pPr>
              <w:jc w:val="center"/>
              <w:rPr>
                <w:bCs/>
                <w:iCs/>
                <w:sz w:val="18"/>
                <w:szCs w:val="18"/>
              </w:rPr>
            </w:pPr>
            <w:r w:rsidRPr="005F5E0E">
              <w:rPr>
                <w:bCs/>
                <w:iCs/>
                <w:sz w:val="18"/>
                <w:szCs w:val="18"/>
              </w:rPr>
              <w:t>349,015</w:t>
            </w:r>
          </w:p>
        </w:tc>
        <w:tc>
          <w:tcPr>
            <w:tcW w:w="992" w:type="dxa"/>
          </w:tcPr>
          <w:p w:rsidR="00E564D5" w:rsidRPr="005F5E0E" w:rsidRDefault="00E564D5" w:rsidP="00E564D5">
            <w:pPr>
              <w:jc w:val="center"/>
              <w:rPr>
                <w:bCs/>
                <w:iCs/>
                <w:sz w:val="18"/>
                <w:szCs w:val="18"/>
              </w:rPr>
            </w:pPr>
            <w:r w:rsidRPr="005F5E0E">
              <w:rPr>
                <w:bCs/>
                <w:iCs/>
                <w:sz w:val="18"/>
                <w:szCs w:val="18"/>
              </w:rPr>
              <w:t>349,015</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349,015</w:t>
            </w:r>
          </w:p>
        </w:tc>
      </w:tr>
      <w:tr w:rsidR="00E564D5" w:rsidRPr="005F5E0E" w:rsidTr="00E2425C">
        <w:trPr>
          <w:trHeight w:val="228"/>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lastRenderedPageBreak/>
              <w:t>Иные межбюджетные трансферты</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08</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0200164730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540</w:t>
            </w:r>
          </w:p>
        </w:tc>
        <w:tc>
          <w:tcPr>
            <w:tcW w:w="992" w:type="dxa"/>
          </w:tcPr>
          <w:p w:rsidR="00E564D5" w:rsidRPr="005F5E0E" w:rsidRDefault="00E564D5" w:rsidP="00E564D5">
            <w:pPr>
              <w:jc w:val="center"/>
              <w:rPr>
                <w:bCs/>
                <w:iCs/>
                <w:sz w:val="18"/>
                <w:szCs w:val="18"/>
              </w:rPr>
            </w:pPr>
            <w:r w:rsidRPr="005F5E0E">
              <w:rPr>
                <w:bCs/>
                <w:iCs/>
                <w:sz w:val="18"/>
                <w:szCs w:val="18"/>
              </w:rPr>
              <w:t>349,015</w:t>
            </w:r>
          </w:p>
        </w:tc>
        <w:tc>
          <w:tcPr>
            <w:tcW w:w="992" w:type="dxa"/>
          </w:tcPr>
          <w:p w:rsidR="00E564D5" w:rsidRPr="005F5E0E" w:rsidRDefault="00E564D5" w:rsidP="00E564D5">
            <w:pPr>
              <w:jc w:val="center"/>
              <w:rPr>
                <w:bCs/>
                <w:iCs/>
                <w:sz w:val="18"/>
                <w:szCs w:val="18"/>
              </w:rPr>
            </w:pPr>
            <w:r w:rsidRPr="005F5E0E">
              <w:rPr>
                <w:bCs/>
                <w:iCs/>
                <w:sz w:val="18"/>
                <w:szCs w:val="18"/>
              </w:rPr>
              <w:t>349,015</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349,015</w:t>
            </w:r>
          </w:p>
        </w:tc>
      </w:tr>
      <w:tr w:rsidR="00E564D5" w:rsidRPr="005F5E0E" w:rsidTr="00E2425C">
        <w:trPr>
          <w:trHeight w:val="89"/>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СОЦИАЛЬНАЯ ПОЛИТИКА</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10</w:t>
            </w:r>
          </w:p>
        </w:tc>
        <w:tc>
          <w:tcPr>
            <w:tcW w:w="567" w:type="dxa"/>
            <w:shd w:val="clear" w:color="auto" w:fill="auto"/>
          </w:tcPr>
          <w:p w:rsidR="00E564D5" w:rsidRPr="005F5E0E" w:rsidRDefault="00E564D5" w:rsidP="00E564D5">
            <w:pPr>
              <w:jc w:val="center"/>
              <w:rPr>
                <w:bCs/>
                <w:iCs/>
                <w:sz w:val="18"/>
                <w:szCs w:val="18"/>
              </w:rPr>
            </w:pP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13,463</w:t>
            </w:r>
          </w:p>
        </w:tc>
        <w:tc>
          <w:tcPr>
            <w:tcW w:w="992" w:type="dxa"/>
          </w:tcPr>
          <w:p w:rsidR="00E564D5" w:rsidRPr="005F5E0E" w:rsidRDefault="00E564D5" w:rsidP="00E564D5">
            <w:pPr>
              <w:jc w:val="center"/>
              <w:rPr>
                <w:bCs/>
                <w:iCs/>
                <w:sz w:val="18"/>
                <w:szCs w:val="18"/>
              </w:rPr>
            </w:pPr>
            <w:r w:rsidRPr="005F5E0E">
              <w:rPr>
                <w:bCs/>
                <w:iCs/>
                <w:sz w:val="18"/>
                <w:szCs w:val="18"/>
              </w:rPr>
              <w:t>11,326</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11,326</w:t>
            </w:r>
          </w:p>
        </w:tc>
      </w:tr>
      <w:tr w:rsidR="00E564D5" w:rsidRPr="005F5E0E" w:rsidTr="00E2425C">
        <w:trPr>
          <w:trHeight w:val="222"/>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Пенсионное обеспечение</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10</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850" w:type="dxa"/>
            <w:shd w:val="clear" w:color="auto" w:fill="auto"/>
          </w:tcPr>
          <w:p w:rsidR="00E564D5" w:rsidRPr="005F5E0E" w:rsidRDefault="00E564D5" w:rsidP="00E564D5">
            <w:pPr>
              <w:jc w:val="center"/>
              <w:rPr>
                <w:bCs/>
                <w:iCs/>
                <w:sz w:val="18"/>
                <w:szCs w:val="18"/>
              </w:rPr>
            </w:pP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13,463</w:t>
            </w:r>
          </w:p>
        </w:tc>
        <w:tc>
          <w:tcPr>
            <w:tcW w:w="992" w:type="dxa"/>
          </w:tcPr>
          <w:p w:rsidR="00E564D5" w:rsidRPr="005F5E0E" w:rsidRDefault="00E564D5" w:rsidP="00E564D5">
            <w:pPr>
              <w:jc w:val="center"/>
              <w:rPr>
                <w:bCs/>
                <w:iCs/>
                <w:sz w:val="18"/>
                <w:szCs w:val="18"/>
              </w:rPr>
            </w:pPr>
            <w:r w:rsidRPr="005F5E0E">
              <w:rPr>
                <w:bCs/>
                <w:iCs/>
                <w:sz w:val="18"/>
                <w:szCs w:val="18"/>
              </w:rPr>
              <w:t>11,326</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11,326</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10</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0400000000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13,463</w:t>
            </w:r>
          </w:p>
        </w:tc>
        <w:tc>
          <w:tcPr>
            <w:tcW w:w="992" w:type="dxa"/>
          </w:tcPr>
          <w:p w:rsidR="00E564D5" w:rsidRPr="005F5E0E" w:rsidRDefault="00E564D5" w:rsidP="00E564D5">
            <w:pPr>
              <w:jc w:val="center"/>
              <w:rPr>
                <w:bCs/>
                <w:iCs/>
                <w:sz w:val="18"/>
                <w:szCs w:val="18"/>
              </w:rPr>
            </w:pPr>
            <w:r w:rsidRPr="005F5E0E">
              <w:rPr>
                <w:bCs/>
                <w:iCs/>
                <w:sz w:val="18"/>
                <w:szCs w:val="18"/>
              </w:rPr>
              <w:t>11,326</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11,326</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Подпрограмма «Социальная поддержка граждан Мошковского сельсовета Бековского района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10</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0440000000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13,463</w:t>
            </w:r>
          </w:p>
        </w:tc>
        <w:tc>
          <w:tcPr>
            <w:tcW w:w="992" w:type="dxa"/>
          </w:tcPr>
          <w:p w:rsidR="00E564D5" w:rsidRPr="005F5E0E" w:rsidRDefault="00E564D5" w:rsidP="00E564D5">
            <w:pPr>
              <w:jc w:val="center"/>
              <w:rPr>
                <w:bCs/>
                <w:iCs/>
                <w:sz w:val="18"/>
                <w:szCs w:val="18"/>
              </w:rPr>
            </w:pPr>
            <w:r w:rsidRPr="005F5E0E">
              <w:rPr>
                <w:bCs/>
                <w:iCs/>
                <w:sz w:val="18"/>
                <w:szCs w:val="18"/>
              </w:rPr>
              <w:t>11,326</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11,326</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Основное мероприятие «Обеспечение выполнения обязательств по социальной поддержке граждан Мошковского сельсовета»</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10</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0440100000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13,463</w:t>
            </w:r>
          </w:p>
        </w:tc>
        <w:tc>
          <w:tcPr>
            <w:tcW w:w="992" w:type="dxa"/>
          </w:tcPr>
          <w:p w:rsidR="00E564D5" w:rsidRPr="005F5E0E" w:rsidRDefault="00E564D5" w:rsidP="00E564D5">
            <w:pPr>
              <w:jc w:val="center"/>
              <w:rPr>
                <w:bCs/>
                <w:iCs/>
                <w:sz w:val="18"/>
                <w:szCs w:val="18"/>
              </w:rPr>
            </w:pPr>
            <w:r w:rsidRPr="005F5E0E">
              <w:rPr>
                <w:bCs/>
                <w:iCs/>
                <w:sz w:val="18"/>
                <w:szCs w:val="18"/>
              </w:rPr>
              <w:t>11,326</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11,326</w:t>
            </w:r>
          </w:p>
        </w:tc>
      </w:tr>
      <w:tr w:rsidR="00E564D5" w:rsidRPr="005F5E0E" w:rsidTr="00E2425C">
        <w:trPr>
          <w:trHeight w:val="343"/>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10</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0440164250</w:t>
            </w:r>
          </w:p>
        </w:tc>
        <w:tc>
          <w:tcPr>
            <w:tcW w:w="743" w:type="dxa"/>
            <w:shd w:val="clear" w:color="auto" w:fill="auto"/>
          </w:tcPr>
          <w:p w:rsidR="00E564D5" w:rsidRPr="005F5E0E" w:rsidRDefault="00E564D5" w:rsidP="00E564D5">
            <w:pPr>
              <w:jc w:val="center"/>
              <w:rPr>
                <w:bCs/>
                <w:iCs/>
                <w:sz w:val="18"/>
                <w:szCs w:val="18"/>
              </w:rPr>
            </w:pPr>
          </w:p>
        </w:tc>
        <w:tc>
          <w:tcPr>
            <w:tcW w:w="992" w:type="dxa"/>
          </w:tcPr>
          <w:p w:rsidR="00E564D5" w:rsidRPr="005F5E0E" w:rsidRDefault="00E564D5" w:rsidP="00E564D5">
            <w:pPr>
              <w:jc w:val="center"/>
              <w:rPr>
                <w:bCs/>
                <w:iCs/>
                <w:sz w:val="18"/>
                <w:szCs w:val="18"/>
              </w:rPr>
            </w:pPr>
            <w:r w:rsidRPr="005F5E0E">
              <w:rPr>
                <w:bCs/>
                <w:iCs/>
                <w:sz w:val="18"/>
                <w:szCs w:val="18"/>
              </w:rPr>
              <w:t>13,463</w:t>
            </w:r>
          </w:p>
        </w:tc>
        <w:tc>
          <w:tcPr>
            <w:tcW w:w="992" w:type="dxa"/>
          </w:tcPr>
          <w:p w:rsidR="00E564D5" w:rsidRPr="005F5E0E" w:rsidRDefault="00E564D5" w:rsidP="00E564D5">
            <w:pPr>
              <w:jc w:val="center"/>
              <w:rPr>
                <w:bCs/>
                <w:iCs/>
                <w:sz w:val="18"/>
                <w:szCs w:val="18"/>
              </w:rPr>
            </w:pPr>
            <w:r w:rsidRPr="005F5E0E">
              <w:rPr>
                <w:bCs/>
                <w:iCs/>
                <w:sz w:val="18"/>
                <w:szCs w:val="18"/>
              </w:rPr>
              <w:t>11,326</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11,326</w:t>
            </w:r>
          </w:p>
        </w:tc>
      </w:tr>
      <w:tr w:rsidR="00E564D5" w:rsidRPr="005F5E0E" w:rsidTr="00E2425C">
        <w:trPr>
          <w:trHeight w:val="161"/>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Социальное обеспечение и иные выплаты населению</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10</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0440164250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300</w:t>
            </w:r>
          </w:p>
        </w:tc>
        <w:tc>
          <w:tcPr>
            <w:tcW w:w="992" w:type="dxa"/>
          </w:tcPr>
          <w:p w:rsidR="00E564D5" w:rsidRPr="005F5E0E" w:rsidRDefault="00E564D5" w:rsidP="00E564D5">
            <w:pPr>
              <w:jc w:val="center"/>
              <w:rPr>
                <w:bCs/>
                <w:iCs/>
                <w:sz w:val="18"/>
                <w:szCs w:val="18"/>
              </w:rPr>
            </w:pPr>
            <w:r w:rsidRPr="005F5E0E">
              <w:rPr>
                <w:bCs/>
                <w:iCs/>
                <w:sz w:val="18"/>
                <w:szCs w:val="18"/>
              </w:rPr>
              <w:t>13,463</w:t>
            </w:r>
          </w:p>
        </w:tc>
        <w:tc>
          <w:tcPr>
            <w:tcW w:w="992" w:type="dxa"/>
          </w:tcPr>
          <w:p w:rsidR="00E564D5" w:rsidRPr="005F5E0E" w:rsidRDefault="00E564D5" w:rsidP="00E564D5">
            <w:pPr>
              <w:jc w:val="center"/>
              <w:rPr>
                <w:bCs/>
                <w:iCs/>
                <w:sz w:val="18"/>
                <w:szCs w:val="18"/>
              </w:rPr>
            </w:pPr>
            <w:r w:rsidRPr="005F5E0E">
              <w:rPr>
                <w:bCs/>
                <w:iCs/>
                <w:sz w:val="18"/>
                <w:szCs w:val="18"/>
              </w:rPr>
              <w:t>11,326</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11,326</w:t>
            </w:r>
          </w:p>
        </w:tc>
      </w:tr>
      <w:tr w:rsidR="00E564D5" w:rsidRPr="005F5E0E" w:rsidTr="00E2425C">
        <w:trPr>
          <w:trHeight w:val="238"/>
          <w:jc w:val="center"/>
        </w:trPr>
        <w:tc>
          <w:tcPr>
            <w:tcW w:w="4554" w:type="dxa"/>
            <w:shd w:val="clear" w:color="auto" w:fill="auto"/>
          </w:tcPr>
          <w:p w:rsidR="00E564D5" w:rsidRPr="005F5E0E" w:rsidRDefault="00E564D5" w:rsidP="00E564D5">
            <w:pPr>
              <w:rPr>
                <w:bCs/>
                <w:iCs/>
                <w:sz w:val="18"/>
                <w:szCs w:val="18"/>
              </w:rPr>
            </w:pPr>
            <w:r w:rsidRPr="005F5E0E">
              <w:rPr>
                <w:bCs/>
                <w:iCs/>
                <w:sz w:val="18"/>
                <w:szCs w:val="18"/>
              </w:rPr>
              <w:t>Публичные нормативные социальные выплаты гражданам</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10</w:t>
            </w:r>
          </w:p>
        </w:tc>
        <w:tc>
          <w:tcPr>
            <w:tcW w:w="567" w:type="dxa"/>
            <w:shd w:val="clear" w:color="auto" w:fill="auto"/>
          </w:tcPr>
          <w:p w:rsidR="00E564D5" w:rsidRPr="005F5E0E" w:rsidRDefault="00E564D5" w:rsidP="00E564D5">
            <w:pPr>
              <w:jc w:val="center"/>
              <w:rPr>
                <w:bCs/>
                <w:iCs/>
                <w:sz w:val="18"/>
                <w:szCs w:val="18"/>
              </w:rPr>
            </w:pPr>
            <w:r w:rsidRPr="005F5E0E">
              <w:rPr>
                <w:bCs/>
                <w:iCs/>
                <w:sz w:val="18"/>
                <w:szCs w:val="18"/>
              </w:rPr>
              <w:t>01</w:t>
            </w:r>
          </w:p>
        </w:tc>
        <w:tc>
          <w:tcPr>
            <w:tcW w:w="850" w:type="dxa"/>
            <w:shd w:val="clear" w:color="auto" w:fill="auto"/>
          </w:tcPr>
          <w:p w:rsidR="00E564D5" w:rsidRPr="005F5E0E" w:rsidRDefault="00E564D5" w:rsidP="00E564D5">
            <w:pPr>
              <w:jc w:val="center"/>
              <w:rPr>
                <w:bCs/>
                <w:iCs/>
                <w:sz w:val="18"/>
                <w:szCs w:val="18"/>
              </w:rPr>
            </w:pPr>
            <w:r w:rsidRPr="005F5E0E">
              <w:rPr>
                <w:bCs/>
                <w:iCs/>
                <w:sz w:val="18"/>
                <w:szCs w:val="18"/>
              </w:rPr>
              <w:t>0440164250</w:t>
            </w:r>
          </w:p>
        </w:tc>
        <w:tc>
          <w:tcPr>
            <w:tcW w:w="743" w:type="dxa"/>
            <w:shd w:val="clear" w:color="auto" w:fill="auto"/>
          </w:tcPr>
          <w:p w:rsidR="00E564D5" w:rsidRPr="005F5E0E" w:rsidRDefault="00E564D5" w:rsidP="00E564D5">
            <w:pPr>
              <w:jc w:val="center"/>
              <w:rPr>
                <w:bCs/>
                <w:iCs/>
                <w:sz w:val="18"/>
                <w:szCs w:val="18"/>
              </w:rPr>
            </w:pPr>
            <w:r w:rsidRPr="005F5E0E">
              <w:rPr>
                <w:bCs/>
                <w:iCs/>
                <w:sz w:val="18"/>
                <w:szCs w:val="18"/>
              </w:rPr>
              <w:t>310</w:t>
            </w:r>
          </w:p>
        </w:tc>
        <w:tc>
          <w:tcPr>
            <w:tcW w:w="992" w:type="dxa"/>
          </w:tcPr>
          <w:p w:rsidR="00E564D5" w:rsidRPr="005F5E0E" w:rsidRDefault="00E564D5" w:rsidP="00E564D5">
            <w:pPr>
              <w:jc w:val="center"/>
              <w:rPr>
                <w:bCs/>
                <w:iCs/>
                <w:sz w:val="18"/>
                <w:szCs w:val="18"/>
              </w:rPr>
            </w:pPr>
            <w:r w:rsidRPr="005F5E0E">
              <w:rPr>
                <w:bCs/>
                <w:iCs/>
                <w:sz w:val="18"/>
                <w:szCs w:val="18"/>
              </w:rPr>
              <w:t>13,463</w:t>
            </w:r>
          </w:p>
        </w:tc>
        <w:tc>
          <w:tcPr>
            <w:tcW w:w="992" w:type="dxa"/>
          </w:tcPr>
          <w:p w:rsidR="00E564D5" w:rsidRPr="005F5E0E" w:rsidRDefault="00E564D5" w:rsidP="00E564D5">
            <w:pPr>
              <w:jc w:val="center"/>
              <w:rPr>
                <w:bCs/>
                <w:iCs/>
                <w:sz w:val="18"/>
                <w:szCs w:val="18"/>
              </w:rPr>
            </w:pPr>
            <w:r w:rsidRPr="005F5E0E">
              <w:rPr>
                <w:bCs/>
                <w:iCs/>
                <w:sz w:val="18"/>
                <w:szCs w:val="18"/>
              </w:rPr>
              <w:t>11,326</w:t>
            </w:r>
          </w:p>
        </w:tc>
        <w:tc>
          <w:tcPr>
            <w:tcW w:w="993" w:type="dxa"/>
            <w:shd w:val="clear" w:color="auto" w:fill="auto"/>
          </w:tcPr>
          <w:p w:rsidR="00E564D5" w:rsidRPr="005F5E0E" w:rsidRDefault="00E564D5" w:rsidP="00E564D5">
            <w:pPr>
              <w:jc w:val="center"/>
              <w:rPr>
                <w:bCs/>
                <w:iCs/>
                <w:sz w:val="18"/>
                <w:szCs w:val="18"/>
              </w:rPr>
            </w:pPr>
            <w:r w:rsidRPr="005F5E0E">
              <w:rPr>
                <w:bCs/>
                <w:iCs/>
                <w:sz w:val="18"/>
                <w:szCs w:val="18"/>
              </w:rPr>
              <w:t>11,326</w:t>
            </w:r>
          </w:p>
        </w:tc>
      </w:tr>
      <w:tr w:rsidR="00E564D5" w:rsidRPr="005F5E0E" w:rsidTr="00E2425C">
        <w:trPr>
          <w:trHeight w:val="343"/>
          <w:jc w:val="center"/>
        </w:trPr>
        <w:tc>
          <w:tcPr>
            <w:tcW w:w="4554" w:type="dxa"/>
            <w:shd w:val="clear" w:color="auto" w:fill="auto"/>
          </w:tcPr>
          <w:p w:rsidR="00E564D5" w:rsidRPr="005F5E0E" w:rsidRDefault="00E564D5" w:rsidP="00E564D5">
            <w:pPr>
              <w:rPr>
                <w:bCs/>
                <w:sz w:val="18"/>
                <w:szCs w:val="18"/>
              </w:rPr>
            </w:pPr>
            <w:r w:rsidRPr="005F5E0E">
              <w:rPr>
                <w:bCs/>
                <w:sz w:val="18"/>
                <w:szCs w:val="18"/>
              </w:rPr>
              <w:t>ВСЕГО:</w:t>
            </w:r>
          </w:p>
        </w:tc>
        <w:tc>
          <w:tcPr>
            <w:tcW w:w="567" w:type="dxa"/>
            <w:shd w:val="clear" w:color="auto" w:fill="auto"/>
          </w:tcPr>
          <w:p w:rsidR="00E564D5" w:rsidRPr="005F5E0E" w:rsidRDefault="00E564D5" w:rsidP="00E564D5">
            <w:pPr>
              <w:jc w:val="center"/>
              <w:rPr>
                <w:bCs/>
                <w:sz w:val="18"/>
                <w:szCs w:val="18"/>
              </w:rPr>
            </w:pPr>
          </w:p>
        </w:tc>
        <w:tc>
          <w:tcPr>
            <w:tcW w:w="567" w:type="dxa"/>
            <w:shd w:val="clear" w:color="auto" w:fill="auto"/>
          </w:tcPr>
          <w:p w:rsidR="00E564D5" w:rsidRPr="005F5E0E" w:rsidRDefault="00E564D5" w:rsidP="00E564D5">
            <w:pPr>
              <w:jc w:val="center"/>
              <w:rPr>
                <w:bCs/>
                <w:sz w:val="18"/>
                <w:szCs w:val="18"/>
              </w:rPr>
            </w:pPr>
          </w:p>
        </w:tc>
        <w:tc>
          <w:tcPr>
            <w:tcW w:w="850" w:type="dxa"/>
            <w:shd w:val="clear" w:color="auto" w:fill="auto"/>
          </w:tcPr>
          <w:p w:rsidR="00E564D5" w:rsidRPr="005F5E0E" w:rsidRDefault="00E564D5" w:rsidP="00E564D5">
            <w:pPr>
              <w:jc w:val="center"/>
              <w:rPr>
                <w:bCs/>
                <w:sz w:val="18"/>
                <w:szCs w:val="18"/>
              </w:rPr>
            </w:pPr>
          </w:p>
        </w:tc>
        <w:tc>
          <w:tcPr>
            <w:tcW w:w="743" w:type="dxa"/>
            <w:shd w:val="clear" w:color="auto" w:fill="auto"/>
          </w:tcPr>
          <w:p w:rsidR="00E564D5" w:rsidRPr="005F5E0E" w:rsidRDefault="00E564D5" w:rsidP="00E564D5">
            <w:pPr>
              <w:jc w:val="center"/>
              <w:rPr>
                <w:bCs/>
                <w:sz w:val="18"/>
                <w:szCs w:val="18"/>
              </w:rPr>
            </w:pPr>
          </w:p>
        </w:tc>
        <w:tc>
          <w:tcPr>
            <w:tcW w:w="992" w:type="dxa"/>
          </w:tcPr>
          <w:p w:rsidR="00E564D5" w:rsidRPr="005F5E0E" w:rsidRDefault="00E564D5" w:rsidP="00E564D5">
            <w:pPr>
              <w:jc w:val="center"/>
              <w:rPr>
                <w:bCs/>
                <w:sz w:val="18"/>
                <w:szCs w:val="18"/>
              </w:rPr>
            </w:pPr>
            <w:r w:rsidRPr="005F5E0E">
              <w:rPr>
                <w:bCs/>
                <w:sz w:val="18"/>
                <w:szCs w:val="18"/>
              </w:rPr>
              <w:t>3440,370-56</w:t>
            </w:r>
          </w:p>
        </w:tc>
        <w:tc>
          <w:tcPr>
            <w:tcW w:w="992" w:type="dxa"/>
          </w:tcPr>
          <w:p w:rsidR="00E564D5" w:rsidRPr="005F5E0E" w:rsidRDefault="00E564D5" w:rsidP="00E564D5">
            <w:pPr>
              <w:jc w:val="center"/>
              <w:rPr>
                <w:bCs/>
                <w:sz w:val="18"/>
                <w:szCs w:val="18"/>
              </w:rPr>
            </w:pPr>
            <w:r w:rsidRPr="005F5E0E">
              <w:rPr>
                <w:bCs/>
                <w:sz w:val="18"/>
                <w:szCs w:val="18"/>
              </w:rPr>
              <w:t>2 609, 534</w:t>
            </w:r>
          </w:p>
        </w:tc>
        <w:tc>
          <w:tcPr>
            <w:tcW w:w="993" w:type="dxa"/>
            <w:shd w:val="clear" w:color="auto" w:fill="auto"/>
          </w:tcPr>
          <w:p w:rsidR="00E564D5" w:rsidRPr="005F5E0E" w:rsidRDefault="00E564D5" w:rsidP="00E564D5">
            <w:pPr>
              <w:jc w:val="center"/>
              <w:rPr>
                <w:bCs/>
                <w:sz w:val="18"/>
                <w:szCs w:val="18"/>
              </w:rPr>
            </w:pPr>
            <w:r w:rsidRPr="005F5E0E">
              <w:rPr>
                <w:bCs/>
                <w:sz w:val="18"/>
                <w:szCs w:val="18"/>
              </w:rPr>
              <w:t>2 608, 928</w:t>
            </w:r>
          </w:p>
        </w:tc>
      </w:tr>
    </w:tbl>
    <w:p w:rsidR="00E564D5" w:rsidRPr="0098226B" w:rsidRDefault="00E564D5" w:rsidP="00E564D5">
      <w:pPr>
        <w:jc w:val="right"/>
      </w:pPr>
    </w:p>
    <w:p w:rsidR="00E564D5" w:rsidRPr="00E564D5" w:rsidRDefault="00E564D5" w:rsidP="00E564D5">
      <w:pPr>
        <w:jc w:val="center"/>
        <w:rPr>
          <w:sz w:val="18"/>
          <w:szCs w:val="18"/>
        </w:rPr>
      </w:pPr>
      <w:r w:rsidRPr="00E564D5">
        <w:rPr>
          <w:sz w:val="18"/>
          <w:szCs w:val="18"/>
        </w:rPr>
        <w:t xml:space="preserve">Приложение № 2 к решению Комитета местного самоуправления </w:t>
      </w:r>
      <w:r w:rsidRPr="00E564D5">
        <w:rPr>
          <w:bCs/>
          <w:sz w:val="18"/>
          <w:szCs w:val="18"/>
        </w:rPr>
        <w:t>Мошковского</w:t>
      </w:r>
      <w:r w:rsidRPr="00E564D5">
        <w:rPr>
          <w:sz w:val="18"/>
          <w:szCs w:val="18"/>
        </w:rPr>
        <w:t xml:space="preserve"> сельсовета от 29.11.2019 № 35-5/</w:t>
      </w:r>
      <w:r w:rsidRPr="00E564D5">
        <w:rPr>
          <w:sz w:val="18"/>
          <w:szCs w:val="18"/>
          <w:lang w:val="en-US"/>
        </w:rPr>
        <w:t>VII</w:t>
      </w:r>
    </w:p>
    <w:p w:rsidR="00E564D5" w:rsidRDefault="00E564D5" w:rsidP="00E564D5">
      <w:pPr>
        <w:jc w:val="center"/>
        <w:rPr>
          <w:b/>
          <w:sz w:val="18"/>
          <w:szCs w:val="18"/>
        </w:rPr>
      </w:pPr>
      <w:r w:rsidRPr="00A375AB">
        <w:rPr>
          <w:b/>
          <w:sz w:val="18"/>
          <w:szCs w:val="18"/>
        </w:rPr>
        <w:t xml:space="preserve">Ведомственная структура расходов бюджета </w:t>
      </w:r>
      <w:r w:rsidRPr="00A375AB">
        <w:rPr>
          <w:b/>
          <w:bCs/>
          <w:sz w:val="18"/>
          <w:szCs w:val="18"/>
        </w:rPr>
        <w:t>Мошковского</w:t>
      </w:r>
      <w:r w:rsidRPr="00A375AB">
        <w:rPr>
          <w:b/>
          <w:sz w:val="18"/>
          <w:szCs w:val="18"/>
        </w:rPr>
        <w:t xml:space="preserve"> сельсовета на 2019 год </w:t>
      </w:r>
    </w:p>
    <w:p w:rsidR="00E564D5" w:rsidRPr="00A375AB" w:rsidRDefault="00E564D5" w:rsidP="00E564D5">
      <w:pPr>
        <w:jc w:val="center"/>
        <w:rPr>
          <w:b/>
          <w:sz w:val="18"/>
          <w:szCs w:val="18"/>
        </w:rPr>
      </w:pPr>
      <w:r w:rsidRPr="00A375AB">
        <w:rPr>
          <w:b/>
          <w:sz w:val="18"/>
          <w:szCs w:val="18"/>
        </w:rPr>
        <w:t>и на плановый период 2020 и 2021 годов</w:t>
      </w:r>
    </w:p>
    <w:p w:rsidR="00E564D5" w:rsidRPr="00A375AB" w:rsidRDefault="00E564D5" w:rsidP="00E564D5">
      <w:pPr>
        <w:rPr>
          <w:sz w:val="18"/>
          <w:szCs w:val="18"/>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0"/>
        <w:gridCol w:w="709"/>
        <w:gridCol w:w="567"/>
        <w:gridCol w:w="709"/>
        <w:gridCol w:w="709"/>
        <w:gridCol w:w="604"/>
        <w:gridCol w:w="992"/>
        <w:gridCol w:w="993"/>
        <w:gridCol w:w="992"/>
      </w:tblGrid>
      <w:tr w:rsidR="00E564D5" w:rsidRPr="00A375AB" w:rsidTr="004A7CFC">
        <w:trPr>
          <w:trHeight w:hRule="exact" w:val="229"/>
          <w:jc w:val="center"/>
        </w:trPr>
        <w:tc>
          <w:tcPr>
            <w:tcW w:w="4210" w:type="dxa"/>
            <w:vMerge w:val="restart"/>
            <w:shd w:val="clear" w:color="auto" w:fill="auto"/>
          </w:tcPr>
          <w:p w:rsidR="00E564D5" w:rsidRPr="00A375AB" w:rsidRDefault="00E564D5" w:rsidP="00E564D5">
            <w:pPr>
              <w:jc w:val="center"/>
              <w:rPr>
                <w:rFonts w:eastAsia="Calibri"/>
                <w:b/>
                <w:bCs/>
                <w:iCs/>
                <w:sz w:val="18"/>
                <w:szCs w:val="18"/>
              </w:rPr>
            </w:pPr>
            <w:r w:rsidRPr="00A375AB">
              <w:rPr>
                <w:sz w:val="18"/>
                <w:szCs w:val="18"/>
              </w:rPr>
              <w:t>Наименование показателя</w:t>
            </w:r>
          </w:p>
        </w:tc>
        <w:tc>
          <w:tcPr>
            <w:tcW w:w="3298" w:type="dxa"/>
            <w:gridSpan w:val="5"/>
          </w:tcPr>
          <w:p w:rsidR="00E564D5" w:rsidRPr="00A375AB" w:rsidRDefault="00E564D5" w:rsidP="00E564D5">
            <w:pPr>
              <w:jc w:val="center"/>
              <w:rPr>
                <w:rFonts w:eastAsia="Calibri"/>
                <w:b/>
                <w:bCs/>
                <w:iCs/>
                <w:sz w:val="18"/>
                <w:szCs w:val="18"/>
              </w:rPr>
            </w:pPr>
            <w:r w:rsidRPr="00A375AB">
              <w:rPr>
                <w:sz w:val="18"/>
                <w:szCs w:val="18"/>
              </w:rPr>
              <w:t>Код бюджетной классификации</w:t>
            </w:r>
          </w:p>
        </w:tc>
        <w:tc>
          <w:tcPr>
            <w:tcW w:w="2977" w:type="dxa"/>
            <w:gridSpan w:val="3"/>
          </w:tcPr>
          <w:p w:rsidR="00E564D5" w:rsidRPr="00A375AB" w:rsidRDefault="00E564D5" w:rsidP="00E564D5">
            <w:pPr>
              <w:jc w:val="center"/>
              <w:rPr>
                <w:rFonts w:eastAsia="Calibri"/>
                <w:bCs/>
                <w:iCs/>
                <w:sz w:val="18"/>
                <w:szCs w:val="18"/>
              </w:rPr>
            </w:pPr>
            <w:r w:rsidRPr="00A375AB">
              <w:rPr>
                <w:sz w:val="18"/>
                <w:szCs w:val="18"/>
              </w:rPr>
              <w:t>Сумма, тыс. рублей</w:t>
            </w:r>
          </w:p>
        </w:tc>
      </w:tr>
      <w:tr w:rsidR="00E564D5" w:rsidRPr="00A375AB" w:rsidTr="00E564D5">
        <w:trPr>
          <w:trHeight w:val="510"/>
          <w:jc w:val="center"/>
        </w:trPr>
        <w:tc>
          <w:tcPr>
            <w:tcW w:w="4210" w:type="dxa"/>
            <w:vMerge/>
            <w:shd w:val="clear" w:color="auto" w:fill="auto"/>
          </w:tcPr>
          <w:p w:rsidR="00E564D5" w:rsidRPr="00A375AB" w:rsidRDefault="00E564D5" w:rsidP="00E564D5">
            <w:pPr>
              <w:jc w:val="center"/>
              <w:rPr>
                <w:sz w:val="18"/>
                <w:szCs w:val="18"/>
              </w:rPr>
            </w:pPr>
          </w:p>
        </w:tc>
        <w:tc>
          <w:tcPr>
            <w:tcW w:w="709" w:type="dxa"/>
          </w:tcPr>
          <w:p w:rsidR="00E564D5" w:rsidRPr="00A375AB" w:rsidRDefault="00E564D5" w:rsidP="00E564D5">
            <w:pPr>
              <w:jc w:val="center"/>
              <w:rPr>
                <w:rFonts w:eastAsia="Calibri"/>
                <w:bCs/>
                <w:iCs/>
                <w:sz w:val="18"/>
                <w:szCs w:val="18"/>
              </w:rPr>
            </w:pPr>
            <w:r w:rsidRPr="00A375AB">
              <w:rPr>
                <w:sz w:val="18"/>
                <w:szCs w:val="18"/>
              </w:rPr>
              <w:t>Код ведомства</w:t>
            </w:r>
          </w:p>
        </w:tc>
        <w:tc>
          <w:tcPr>
            <w:tcW w:w="567" w:type="dxa"/>
            <w:shd w:val="clear" w:color="auto" w:fill="auto"/>
          </w:tcPr>
          <w:p w:rsidR="00E564D5" w:rsidRPr="00A375AB" w:rsidRDefault="00E564D5" w:rsidP="00E564D5">
            <w:pPr>
              <w:jc w:val="center"/>
              <w:rPr>
                <w:sz w:val="18"/>
                <w:szCs w:val="18"/>
              </w:rPr>
            </w:pPr>
            <w:r w:rsidRPr="00A375AB">
              <w:rPr>
                <w:sz w:val="18"/>
                <w:szCs w:val="18"/>
              </w:rPr>
              <w:t>Раз</w:t>
            </w:r>
          </w:p>
          <w:p w:rsidR="00E564D5" w:rsidRPr="00A375AB" w:rsidRDefault="00E564D5" w:rsidP="00E564D5">
            <w:pPr>
              <w:jc w:val="center"/>
              <w:rPr>
                <w:rFonts w:eastAsia="Calibri"/>
                <w:b/>
                <w:bCs/>
                <w:iCs/>
                <w:sz w:val="18"/>
                <w:szCs w:val="18"/>
              </w:rPr>
            </w:pPr>
            <w:r w:rsidRPr="00A375AB">
              <w:rPr>
                <w:sz w:val="18"/>
                <w:szCs w:val="18"/>
              </w:rPr>
              <w:t>дел</w:t>
            </w:r>
          </w:p>
        </w:tc>
        <w:tc>
          <w:tcPr>
            <w:tcW w:w="709" w:type="dxa"/>
            <w:shd w:val="clear" w:color="auto" w:fill="auto"/>
          </w:tcPr>
          <w:p w:rsidR="00E564D5" w:rsidRPr="00A375AB" w:rsidRDefault="00E564D5" w:rsidP="00E564D5">
            <w:pPr>
              <w:jc w:val="center"/>
              <w:rPr>
                <w:sz w:val="18"/>
                <w:szCs w:val="18"/>
              </w:rPr>
            </w:pPr>
            <w:r w:rsidRPr="00A375AB">
              <w:rPr>
                <w:sz w:val="18"/>
                <w:szCs w:val="18"/>
              </w:rPr>
              <w:t>Под</w:t>
            </w:r>
          </w:p>
          <w:p w:rsidR="00E564D5" w:rsidRPr="00A375AB" w:rsidRDefault="00E564D5" w:rsidP="00E564D5">
            <w:pPr>
              <w:jc w:val="center"/>
              <w:rPr>
                <w:rFonts w:eastAsia="Calibri"/>
                <w:b/>
                <w:bCs/>
                <w:iCs/>
                <w:sz w:val="18"/>
                <w:szCs w:val="18"/>
              </w:rPr>
            </w:pPr>
            <w:r w:rsidRPr="00A375AB">
              <w:rPr>
                <w:sz w:val="18"/>
                <w:szCs w:val="18"/>
              </w:rPr>
              <w:t>раздел</w:t>
            </w:r>
          </w:p>
        </w:tc>
        <w:tc>
          <w:tcPr>
            <w:tcW w:w="709" w:type="dxa"/>
            <w:shd w:val="clear" w:color="auto" w:fill="auto"/>
          </w:tcPr>
          <w:p w:rsidR="00E564D5" w:rsidRPr="00A375AB" w:rsidRDefault="00E564D5" w:rsidP="00E564D5">
            <w:pPr>
              <w:jc w:val="center"/>
              <w:rPr>
                <w:rFonts w:eastAsia="Calibri"/>
                <w:b/>
                <w:bCs/>
                <w:iCs/>
                <w:sz w:val="18"/>
                <w:szCs w:val="18"/>
              </w:rPr>
            </w:pPr>
            <w:r w:rsidRPr="00A375AB">
              <w:rPr>
                <w:sz w:val="18"/>
                <w:szCs w:val="18"/>
              </w:rPr>
              <w:t>Целевая статья</w:t>
            </w:r>
          </w:p>
        </w:tc>
        <w:tc>
          <w:tcPr>
            <w:tcW w:w="604" w:type="dxa"/>
            <w:shd w:val="clear" w:color="auto" w:fill="auto"/>
          </w:tcPr>
          <w:p w:rsidR="00E564D5" w:rsidRPr="00A375AB" w:rsidRDefault="00E564D5" w:rsidP="00E564D5">
            <w:pPr>
              <w:jc w:val="center"/>
              <w:rPr>
                <w:rFonts w:eastAsia="Calibri"/>
                <w:b/>
                <w:bCs/>
                <w:iCs/>
                <w:sz w:val="18"/>
                <w:szCs w:val="18"/>
              </w:rPr>
            </w:pPr>
            <w:r w:rsidRPr="00A375AB">
              <w:rPr>
                <w:sz w:val="18"/>
                <w:szCs w:val="18"/>
              </w:rPr>
              <w:t>Вид расхода</w:t>
            </w:r>
          </w:p>
        </w:tc>
        <w:tc>
          <w:tcPr>
            <w:tcW w:w="992" w:type="dxa"/>
          </w:tcPr>
          <w:p w:rsidR="00E564D5" w:rsidRPr="00A375AB" w:rsidRDefault="00E564D5" w:rsidP="00E564D5">
            <w:pPr>
              <w:jc w:val="center"/>
              <w:rPr>
                <w:sz w:val="18"/>
                <w:szCs w:val="18"/>
              </w:rPr>
            </w:pPr>
            <w:r w:rsidRPr="00A375AB">
              <w:rPr>
                <w:sz w:val="18"/>
                <w:szCs w:val="18"/>
              </w:rPr>
              <w:t>2019 год</w:t>
            </w:r>
          </w:p>
        </w:tc>
        <w:tc>
          <w:tcPr>
            <w:tcW w:w="993" w:type="dxa"/>
          </w:tcPr>
          <w:p w:rsidR="00E564D5" w:rsidRPr="00A375AB" w:rsidRDefault="00E564D5" w:rsidP="00E564D5">
            <w:pPr>
              <w:jc w:val="center"/>
              <w:rPr>
                <w:sz w:val="18"/>
                <w:szCs w:val="18"/>
              </w:rPr>
            </w:pPr>
            <w:r w:rsidRPr="00A375AB">
              <w:rPr>
                <w:sz w:val="18"/>
                <w:szCs w:val="18"/>
              </w:rPr>
              <w:t>2020 год</w:t>
            </w:r>
          </w:p>
        </w:tc>
        <w:tc>
          <w:tcPr>
            <w:tcW w:w="992" w:type="dxa"/>
          </w:tcPr>
          <w:p w:rsidR="00E564D5" w:rsidRPr="00A375AB" w:rsidRDefault="00E564D5" w:rsidP="00E564D5">
            <w:pPr>
              <w:jc w:val="center"/>
              <w:rPr>
                <w:sz w:val="18"/>
                <w:szCs w:val="18"/>
              </w:rPr>
            </w:pPr>
            <w:r w:rsidRPr="00A375AB">
              <w:rPr>
                <w:sz w:val="18"/>
                <w:szCs w:val="18"/>
              </w:rPr>
              <w:t>2021 год</w:t>
            </w:r>
          </w:p>
        </w:tc>
      </w:tr>
      <w:tr w:rsidR="00E564D5" w:rsidRPr="00A375AB" w:rsidTr="00E564D5">
        <w:trPr>
          <w:trHeight w:val="293"/>
          <w:jc w:val="center"/>
        </w:trPr>
        <w:tc>
          <w:tcPr>
            <w:tcW w:w="4210" w:type="dxa"/>
            <w:shd w:val="clear" w:color="auto" w:fill="auto"/>
          </w:tcPr>
          <w:p w:rsidR="00E564D5" w:rsidRPr="00A375AB" w:rsidRDefault="00E564D5" w:rsidP="00E564D5">
            <w:pPr>
              <w:jc w:val="center"/>
              <w:rPr>
                <w:sz w:val="18"/>
                <w:szCs w:val="18"/>
              </w:rPr>
            </w:pPr>
            <w:r w:rsidRPr="00A375AB">
              <w:rPr>
                <w:sz w:val="18"/>
                <w:szCs w:val="18"/>
              </w:rPr>
              <w:t>1</w:t>
            </w:r>
          </w:p>
        </w:tc>
        <w:tc>
          <w:tcPr>
            <w:tcW w:w="709" w:type="dxa"/>
          </w:tcPr>
          <w:p w:rsidR="00E564D5" w:rsidRPr="00A375AB" w:rsidRDefault="00E564D5" w:rsidP="00E564D5">
            <w:pPr>
              <w:jc w:val="center"/>
              <w:rPr>
                <w:sz w:val="18"/>
                <w:szCs w:val="18"/>
              </w:rPr>
            </w:pPr>
            <w:r w:rsidRPr="00A375AB">
              <w:rPr>
                <w:sz w:val="18"/>
                <w:szCs w:val="18"/>
              </w:rPr>
              <w:t>2</w:t>
            </w:r>
          </w:p>
        </w:tc>
        <w:tc>
          <w:tcPr>
            <w:tcW w:w="567" w:type="dxa"/>
            <w:shd w:val="clear" w:color="auto" w:fill="auto"/>
          </w:tcPr>
          <w:p w:rsidR="00E564D5" w:rsidRPr="00A375AB" w:rsidRDefault="00E564D5" w:rsidP="00E564D5">
            <w:pPr>
              <w:jc w:val="center"/>
              <w:rPr>
                <w:sz w:val="18"/>
                <w:szCs w:val="18"/>
              </w:rPr>
            </w:pPr>
            <w:r w:rsidRPr="00A375AB">
              <w:rPr>
                <w:sz w:val="18"/>
                <w:szCs w:val="18"/>
              </w:rPr>
              <w:t>3</w:t>
            </w:r>
          </w:p>
        </w:tc>
        <w:tc>
          <w:tcPr>
            <w:tcW w:w="709" w:type="dxa"/>
            <w:shd w:val="clear" w:color="auto" w:fill="auto"/>
          </w:tcPr>
          <w:p w:rsidR="00E564D5" w:rsidRPr="00A375AB" w:rsidRDefault="00E564D5" w:rsidP="00E564D5">
            <w:pPr>
              <w:jc w:val="center"/>
              <w:rPr>
                <w:sz w:val="18"/>
                <w:szCs w:val="18"/>
              </w:rPr>
            </w:pPr>
            <w:r w:rsidRPr="00A375AB">
              <w:rPr>
                <w:sz w:val="18"/>
                <w:szCs w:val="18"/>
              </w:rPr>
              <w:t>4</w:t>
            </w:r>
          </w:p>
        </w:tc>
        <w:tc>
          <w:tcPr>
            <w:tcW w:w="709" w:type="dxa"/>
            <w:shd w:val="clear" w:color="auto" w:fill="auto"/>
          </w:tcPr>
          <w:p w:rsidR="00E564D5" w:rsidRPr="00A375AB" w:rsidRDefault="00E564D5" w:rsidP="00E564D5">
            <w:pPr>
              <w:jc w:val="center"/>
              <w:rPr>
                <w:sz w:val="18"/>
                <w:szCs w:val="18"/>
              </w:rPr>
            </w:pPr>
            <w:r w:rsidRPr="00A375AB">
              <w:rPr>
                <w:sz w:val="18"/>
                <w:szCs w:val="18"/>
              </w:rPr>
              <w:t>5</w:t>
            </w:r>
          </w:p>
        </w:tc>
        <w:tc>
          <w:tcPr>
            <w:tcW w:w="604" w:type="dxa"/>
            <w:shd w:val="clear" w:color="auto" w:fill="auto"/>
          </w:tcPr>
          <w:p w:rsidR="00E564D5" w:rsidRPr="00A375AB" w:rsidRDefault="00E564D5" w:rsidP="00E564D5">
            <w:pPr>
              <w:jc w:val="center"/>
              <w:rPr>
                <w:sz w:val="18"/>
                <w:szCs w:val="18"/>
              </w:rPr>
            </w:pPr>
            <w:r w:rsidRPr="00A375AB">
              <w:rPr>
                <w:sz w:val="18"/>
                <w:szCs w:val="18"/>
              </w:rPr>
              <w:t>6</w:t>
            </w:r>
          </w:p>
        </w:tc>
        <w:tc>
          <w:tcPr>
            <w:tcW w:w="992" w:type="dxa"/>
          </w:tcPr>
          <w:p w:rsidR="00E564D5" w:rsidRPr="00A375AB" w:rsidRDefault="00E564D5" w:rsidP="00E564D5">
            <w:pPr>
              <w:jc w:val="center"/>
              <w:rPr>
                <w:rFonts w:eastAsia="Calibri"/>
                <w:bCs/>
                <w:iCs/>
                <w:sz w:val="18"/>
                <w:szCs w:val="18"/>
              </w:rPr>
            </w:pPr>
            <w:r w:rsidRPr="00A375AB">
              <w:rPr>
                <w:rFonts w:eastAsia="Calibri"/>
                <w:bCs/>
                <w:iCs/>
                <w:sz w:val="18"/>
                <w:szCs w:val="18"/>
              </w:rPr>
              <w:t>7</w:t>
            </w:r>
          </w:p>
        </w:tc>
        <w:tc>
          <w:tcPr>
            <w:tcW w:w="993" w:type="dxa"/>
          </w:tcPr>
          <w:p w:rsidR="00E564D5" w:rsidRPr="00A375AB" w:rsidRDefault="00E564D5" w:rsidP="00E564D5">
            <w:pPr>
              <w:jc w:val="center"/>
              <w:rPr>
                <w:rFonts w:eastAsia="Calibri"/>
                <w:bCs/>
                <w:iCs/>
                <w:sz w:val="18"/>
                <w:szCs w:val="18"/>
              </w:rPr>
            </w:pPr>
            <w:r w:rsidRPr="00A375AB">
              <w:rPr>
                <w:rFonts w:eastAsia="Calibri"/>
                <w:bCs/>
                <w:iCs/>
                <w:sz w:val="18"/>
                <w:szCs w:val="18"/>
              </w:rPr>
              <w:t>8</w:t>
            </w:r>
          </w:p>
        </w:tc>
        <w:tc>
          <w:tcPr>
            <w:tcW w:w="992" w:type="dxa"/>
            <w:shd w:val="clear" w:color="auto" w:fill="auto"/>
          </w:tcPr>
          <w:p w:rsidR="00E564D5" w:rsidRPr="00A375AB" w:rsidRDefault="00E564D5" w:rsidP="00E564D5">
            <w:pPr>
              <w:jc w:val="center"/>
              <w:rPr>
                <w:rFonts w:eastAsia="Calibri"/>
                <w:bCs/>
                <w:iCs/>
                <w:sz w:val="18"/>
                <w:szCs w:val="18"/>
              </w:rPr>
            </w:pPr>
            <w:r w:rsidRPr="00A375AB">
              <w:rPr>
                <w:rFonts w:eastAsia="Calibri"/>
                <w:bCs/>
                <w:iCs/>
                <w:sz w:val="18"/>
                <w:szCs w:val="18"/>
              </w:rPr>
              <w:t>9</w:t>
            </w:r>
          </w:p>
        </w:tc>
      </w:tr>
      <w:tr w:rsidR="00E564D5" w:rsidRPr="00A375AB" w:rsidTr="004A7CFC">
        <w:trPr>
          <w:trHeight w:hRule="exact" w:val="217"/>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ОБЩЕГОСУДАРСТВЕННЫЕ ВОПРОСЫ</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1793,162</w:t>
            </w:r>
          </w:p>
        </w:tc>
        <w:tc>
          <w:tcPr>
            <w:tcW w:w="993" w:type="dxa"/>
          </w:tcPr>
          <w:p w:rsidR="00E564D5" w:rsidRPr="00A375AB" w:rsidRDefault="00E564D5" w:rsidP="00E564D5">
            <w:pPr>
              <w:jc w:val="center"/>
              <w:rPr>
                <w:bCs/>
                <w:iCs/>
                <w:sz w:val="18"/>
                <w:szCs w:val="18"/>
              </w:rPr>
            </w:pPr>
            <w:r w:rsidRPr="00A375AB">
              <w:rPr>
                <w:bCs/>
                <w:iCs/>
                <w:sz w:val="18"/>
                <w:szCs w:val="18"/>
              </w:rPr>
              <w:t>1291,000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1290,394</w:t>
            </w:r>
          </w:p>
        </w:tc>
      </w:tr>
      <w:tr w:rsidR="00E564D5" w:rsidRPr="00A375AB" w:rsidTr="00E564D5">
        <w:trPr>
          <w:trHeight w:val="844"/>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1734,622</w:t>
            </w:r>
          </w:p>
        </w:tc>
        <w:tc>
          <w:tcPr>
            <w:tcW w:w="993" w:type="dxa"/>
          </w:tcPr>
          <w:p w:rsidR="00E564D5" w:rsidRPr="00A375AB" w:rsidRDefault="00E564D5" w:rsidP="00E564D5">
            <w:pPr>
              <w:jc w:val="center"/>
              <w:rPr>
                <w:bCs/>
                <w:iCs/>
                <w:sz w:val="18"/>
                <w:szCs w:val="18"/>
              </w:rPr>
            </w:pPr>
            <w:r w:rsidRPr="00A375AB">
              <w:rPr>
                <w:bCs/>
                <w:iCs/>
                <w:sz w:val="18"/>
                <w:szCs w:val="18"/>
              </w:rPr>
              <w:t>1277,460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1277,854</w:t>
            </w:r>
          </w:p>
        </w:tc>
      </w:tr>
      <w:tr w:rsidR="00E564D5" w:rsidRPr="00A375AB" w:rsidTr="000C7519">
        <w:trPr>
          <w:trHeight w:val="934"/>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0400000000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1734,622</w:t>
            </w:r>
          </w:p>
        </w:tc>
        <w:tc>
          <w:tcPr>
            <w:tcW w:w="993" w:type="dxa"/>
          </w:tcPr>
          <w:p w:rsidR="00E564D5" w:rsidRPr="00A375AB" w:rsidRDefault="00E564D5" w:rsidP="00E564D5">
            <w:pPr>
              <w:jc w:val="center"/>
              <w:rPr>
                <w:bCs/>
                <w:iCs/>
                <w:sz w:val="18"/>
                <w:szCs w:val="18"/>
              </w:rPr>
            </w:pPr>
            <w:r w:rsidRPr="00A375AB">
              <w:rPr>
                <w:bCs/>
                <w:iCs/>
                <w:sz w:val="18"/>
                <w:szCs w:val="18"/>
              </w:rPr>
              <w:t>1277,460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1277854</w:t>
            </w:r>
          </w:p>
        </w:tc>
      </w:tr>
      <w:tr w:rsidR="00E564D5" w:rsidRPr="00A375AB" w:rsidTr="00E564D5">
        <w:trPr>
          <w:trHeight w:val="274"/>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Подпрограмма «Обеспечение деятельности администрации Мошковского сельсовета Бековского района Пензенской»</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0410000000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1728,670</w:t>
            </w:r>
          </w:p>
        </w:tc>
        <w:tc>
          <w:tcPr>
            <w:tcW w:w="993" w:type="dxa"/>
          </w:tcPr>
          <w:p w:rsidR="00E564D5" w:rsidRPr="00A375AB" w:rsidRDefault="00E564D5" w:rsidP="00E564D5">
            <w:pPr>
              <w:jc w:val="center"/>
              <w:rPr>
                <w:bCs/>
                <w:iCs/>
                <w:sz w:val="18"/>
                <w:szCs w:val="18"/>
              </w:rPr>
            </w:pPr>
            <w:r w:rsidRPr="00A375AB">
              <w:rPr>
                <w:bCs/>
                <w:iCs/>
                <w:sz w:val="18"/>
                <w:szCs w:val="18"/>
              </w:rPr>
              <w:t>1271,508</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1271,902</w:t>
            </w:r>
          </w:p>
        </w:tc>
      </w:tr>
      <w:tr w:rsidR="00E564D5" w:rsidRPr="00A375AB" w:rsidTr="00E564D5">
        <w:trPr>
          <w:trHeight w:val="169"/>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Основное мероприятие «Расходы на содержание органов местного самоуправления»</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0410100000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1728,670</w:t>
            </w:r>
          </w:p>
        </w:tc>
        <w:tc>
          <w:tcPr>
            <w:tcW w:w="993" w:type="dxa"/>
          </w:tcPr>
          <w:p w:rsidR="00E564D5" w:rsidRPr="00A375AB" w:rsidRDefault="00E564D5" w:rsidP="00E564D5">
            <w:pPr>
              <w:jc w:val="center"/>
              <w:rPr>
                <w:bCs/>
                <w:iCs/>
                <w:sz w:val="18"/>
                <w:szCs w:val="18"/>
              </w:rPr>
            </w:pPr>
            <w:r w:rsidRPr="00A375AB">
              <w:rPr>
                <w:bCs/>
                <w:iCs/>
                <w:sz w:val="18"/>
                <w:szCs w:val="18"/>
              </w:rPr>
              <w:t>1271,508</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1271,902</w:t>
            </w:r>
          </w:p>
        </w:tc>
      </w:tr>
      <w:tr w:rsidR="00E564D5" w:rsidRPr="00A375AB" w:rsidTr="00E564D5">
        <w:trPr>
          <w:trHeight w:val="674"/>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0410102100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869,114</w:t>
            </w:r>
          </w:p>
        </w:tc>
        <w:tc>
          <w:tcPr>
            <w:tcW w:w="993" w:type="dxa"/>
          </w:tcPr>
          <w:p w:rsidR="00E564D5" w:rsidRPr="00A375AB" w:rsidRDefault="00E564D5" w:rsidP="00E564D5">
            <w:pPr>
              <w:jc w:val="center"/>
              <w:rPr>
                <w:bCs/>
                <w:iCs/>
                <w:sz w:val="18"/>
                <w:szCs w:val="18"/>
              </w:rPr>
            </w:pPr>
            <w:r w:rsidRPr="00A375AB">
              <w:rPr>
                <w:bCs/>
                <w:iCs/>
                <w:sz w:val="18"/>
                <w:szCs w:val="18"/>
              </w:rPr>
              <w:t>719,158</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719,158</w:t>
            </w:r>
          </w:p>
        </w:tc>
      </w:tr>
      <w:tr w:rsidR="00E564D5" w:rsidRPr="00A375AB" w:rsidTr="000C7519">
        <w:trPr>
          <w:trHeight w:val="101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0410102100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100</w:t>
            </w:r>
          </w:p>
        </w:tc>
        <w:tc>
          <w:tcPr>
            <w:tcW w:w="992" w:type="dxa"/>
          </w:tcPr>
          <w:p w:rsidR="00E564D5" w:rsidRPr="00A375AB" w:rsidRDefault="00E564D5" w:rsidP="00E564D5">
            <w:pPr>
              <w:jc w:val="center"/>
              <w:rPr>
                <w:bCs/>
                <w:iCs/>
                <w:sz w:val="18"/>
                <w:szCs w:val="18"/>
              </w:rPr>
            </w:pPr>
            <w:r w:rsidRPr="00A375AB">
              <w:rPr>
                <w:bCs/>
                <w:iCs/>
                <w:sz w:val="18"/>
                <w:szCs w:val="18"/>
              </w:rPr>
              <w:t>869,114</w:t>
            </w:r>
          </w:p>
        </w:tc>
        <w:tc>
          <w:tcPr>
            <w:tcW w:w="993" w:type="dxa"/>
          </w:tcPr>
          <w:p w:rsidR="00E564D5" w:rsidRPr="00A375AB" w:rsidRDefault="00E564D5" w:rsidP="00E564D5">
            <w:pPr>
              <w:jc w:val="center"/>
              <w:rPr>
                <w:bCs/>
                <w:iCs/>
                <w:sz w:val="18"/>
                <w:szCs w:val="18"/>
              </w:rPr>
            </w:pPr>
            <w:r w:rsidRPr="00A375AB">
              <w:rPr>
                <w:bCs/>
                <w:iCs/>
                <w:sz w:val="18"/>
                <w:szCs w:val="18"/>
              </w:rPr>
              <w:t>719,158</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719,158</w:t>
            </w:r>
          </w:p>
        </w:tc>
      </w:tr>
      <w:tr w:rsidR="00E564D5" w:rsidRPr="00A375AB" w:rsidTr="00E564D5">
        <w:trPr>
          <w:trHeight w:val="417"/>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Расходы на выплаты персоналу государственных (муниципальных) органов</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0410102100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120</w:t>
            </w:r>
          </w:p>
        </w:tc>
        <w:tc>
          <w:tcPr>
            <w:tcW w:w="992" w:type="dxa"/>
          </w:tcPr>
          <w:p w:rsidR="00E564D5" w:rsidRPr="00A375AB" w:rsidRDefault="00E564D5" w:rsidP="00E564D5">
            <w:pPr>
              <w:jc w:val="center"/>
              <w:rPr>
                <w:bCs/>
                <w:iCs/>
                <w:sz w:val="18"/>
                <w:szCs w:val="18"/>
              </w:rPr>
            </w:pPr>
            <w:r w:rsidRPr="00A375AB">
              <w:rPr>
                <w:bCs/>
                <w:iCs/>
                <w:sz w:val="18"/>
                <w:szCs w:val="18"/>
              </w:rPr>
              <w:t>869,114</w:t>
            </w:r>
          </w:p>
        </w:tc>
        <w:tc>
          <w:tcPr>
            <w:tcW w:w="993" w:type="dxa"/>
          </w:tcPr>
          <w:p w:rsidR="00E564D5" w:rsidRPr="00A375AB" w:rsidRDefault="00E564D5" w:rsidP="00E564D5">
            <w:pPr>
              <w:jc w:val="center"/>
              <w:rPr>
                <w:bCs/>
                <w:iCs/>
                <w:sz w:val="18"/>
                <w:szCs w:val="18"/>
              </w:rPr>
            </w:pPr>
            <w:r w:rsidRPr="00A375AB">
              <w:rPr>
                <w:bCs/>
                <w:iCs/>
                <w:sz w:val="18"/>
                <w:szCs w:val="18"/>
              </w:rPr>
              <w:t>719,158</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719,158</w:t>
            </w:r>
          </w:p>
        </w:tc>
      </w:tr>
      <w:tr w:rsidR="00E564D5" w:rsidRPr="00A375AB" w:rsidTr="00E564D5">
        <w:trPr>
          <w:trHeight w:val="422"/>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Расходы на выплаты по оплате труда главы администрации Мошковского сельсовета</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0410102110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684,851</w:t>
            </w:r>
          </w:p>
        </w:tc>
        <w:tc>
          <w:tcPr>
            <w:tcW w:w="993" w:type="dxa"/>
          </w:tcPr>
          <w:p w:rsidR="00E564D5" w:rsidRPr="00A375AB" w:rsidRDefault="00E564D5" w:rsidP="00E564D5">
            <w:pPr>
              <w:jc w:val="center"/>
              <w:rPr>
                <w:bCs/>
                <w:iCs/>
                <w:sz w:val="18"/>
                <w:szCs w:val="18"/>
              </w:rPr>
            </w:pPr>
            <w:r w:rsidRPr="00A375AB">
              <w:rPr>
                <w:bCs/>
                <w:iCs/>
                <w:sz w:val="18"/>
                <w:szCs w:val="18"/>
              </w:rPr>
              <w:t>493,919</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493,919</w:t>
            </w:r>
          </w:p>
        </w:tc>
      </w:tr>
      <w:tr w:rsidR="00E564D5" w:rsidRPr="00A375AB" w:rsidTr="00E564D5">
        <w:trPr>
          <w:trHeight w:val="982"/>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375AB">
              <w:rPr>
                <w:bCs/>
                <w:iCs/>
                <w:sz w:val="18"/>
                <w:szCs w:val="18"/>
              </w:rPr>
              <w:lastRenderedPageBreak/>
              <w:t>государственными внебюджетными фондами</w:t>
            </w:r>
          </w:p>
        </w:tc>
        <w:tc>
          <w:tcPr>
            <w:tcW w:w="709" w:type="dxa"/>
          </w:tcPr>
          <w:p w:rsidR="00E564D5" w:rsidRPr="00A375AB" w:rsidRDefault="00E564D5" w:rsidP="00E564D5">
            <w:pPr>
              <w:jc w:val="center"/>
              <w:rPr>
                <w:bCs/>
                <w:iCs/>
                <w:sz w:val="18"/>
                <w:szCs w:val="18"/>
              </w:rPr>
            </w:pPr>
            <w:r w:rsidRPr="00A375AB">
              <w:rPr>
                <w:bCs/>
                <w:iCs/>
                <w:sz w:val="18"/>
                <w:szCs w:val="18"/>
              </w:rPr>
              <w:lastRenderedPageBreak/>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0410102110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100</w:t>
            </w:r>
          </w:p>
        </w:tc>
        <w:tc>
          <w:tcPr>
            <w:tcW w:w="992" w:type="dxa"/>
          </w:tcPr>
          <w:p w:rsidR="00E564D5" w:rsidRPr="00A375AB" w:rsidRDefault="00E564D5" w:rsidP="00E564D5">
            <w:pPr>
              <w:jc w:val="center"/>
              <w:rPr>
                <w:bCs/>
                <w:iCs/>
                <w:sz w:val="18"/>
                <w:szCs w:val="18"/>
              </w:rPr>
            </w:pPr>
            <w:r w:rsidRPr="00A375AB">
              <w:rPr>
                <w:bCs/>
                <w:iCs/>
                <w:sz w:val="18"/>
                <w:szCs w:val="18"/>
              </w:rPr>
              <w:t>684,851</w:t>
            </w:r>
          </w:p>
        </w:tc>
        <w:tc>
          <w:tcPr>
            <w:tcW w:w="993" w:type="dxa"/>
          </w:tcPr>
          <w:p w:rsidR="00E564D5" w:rsidRPr="00A375AB" w:rsidRDefault="00E564D5" w:rsidP="00E564D5">
            <w:pPr>
              <w:jc w:val="center"/>
              <w:rPr>
                <w:bCs/>
                <w:iCs/>
                <w:sz w:val="18"/>
                <w:szCs w:val="18"/>
              </w:rPr>
            </w:pPr>
            <w:r w:rsidRPr="00A375AB">
              <w:rPr>
                <w:bCs/>
                <w:iCs/>
                <w:sz w:val="18"/>
                <w:szCs w:val="18"/>
              </w:rPr>
              <w:t>493,919</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493,919</w:t>
            </w:r>
          </w:p>
        </w:tc>
      </w:tr>
      <w:tr w:rsidR="00E564D5" w:rsidRPr="00A375AB" w:rsidTr="00E564D5">
        <w:trPr>
          <w:trHeight w:val="34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lastRenderedPageBreak/>
              <w:t>Расходы на выплаты персоналу государственных (муниципальных) органов</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0410102110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120</w:t>
            </w:r>
          </w:p>
        </w:tc>
        <w:tc>
          <w:tcPr>
            <w:tcW w:w="992" w:type="dxa"/>
          </w:tcPr>
          <w:p w:rsidR="00E564D5" w:rsidRPr="00A375AB" w:rsidRDefault="00E564D5" w:rsidP="00E564D5">
            <w:pPr>
              <w:jc w:val="center"/>
              <w:rPr>
                <w:bCs/>
                <w:iCs/>
                <w:sz w:val="18"/>
                <w:szCs w:val="18"/>
              </w:rPr>
            </w:pPr>
            <w:r w:rsidRPr="00A375AB">
              <w:rPr>
                <w:bCs/>
                <w:iCs/>
                <w:sz w:val="18"/>
                <w:szCs w:val="18"/>
              </w:rPr>
              <w:t>684,851</w:t>
            </w:r>
          </w:p>
        </w:tc>
        <w:tc>
          <w:tcPr>
            <w:tcW w:w="993" w:type="dxa"/>
          </w:tcPr>
          <w:p w:rsidR="00E564D5" w:rsidRPr="00A375AB" w:rsidRDefault="00E564D5" w:rsidP="00E564D5">
            <w:pPr>
              <w:jc w:val="center"/>
              <w:rPr>
                <w:bCs/>
                <w:iCs/>
                <w:sz w:val="18"/>
                <w:szCs w:val="18"/>
              </w:rPr>
            </w:pPr>
            <w:r w:rsidRPr="00A375AB">
              <w:rPr>
                <w:bCs/>
                <w:iCs/>
                <w:sz w:val="18"/>
                <w:szCs w:val="18"/>
              </w:rPr>
              <w:t>493,919</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493,919</w:t>
            </w:r>
          </w:p>
        </w:tc>
      </w:tr>
      <w:tr w:rsidR="00E564D5" w:rsidRPr="00A375AB" w:rsidTr="00E564D5">
        <w:trPr>
          <w:trHeight w:val="63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Расходы на обеспечение функций администрации Мошковского сельсовета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0410102200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164,303</w:t>
            </w:r>
          </w:p>
        </w:tc>
        <w:tc>
          <w:tcPr>
            <w:tcW w:w="993" w:type="dxa"/>
          </w:tcPr>
          <w:p w:rsidR="00E564D5" w:rsidRPr="00A375AB" w:rsidRDefault="00E564D5" w:rsidP="00E564D5">
            <w:pPr>
              <w:jc w:val="center"/>
              <w:rPr>
                <w:bCs/>
                <w:iCs/>
                <w:sz w:val="18"/>
                <w:szCs w:val="18"/>
              </w:rPr>
            </w:pPr>
            <w:r w:rsidRPr="00A375AB">
              <w:rPr>
                <w:bCs/>
                <w:iCs/>
                <w:sz w:val="18"/>
                <w:szCs w:val="18"/>
              </w:rPr>
              <w:t>48,029</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48,423</w:t>
            </w:r>
          </w:p>
        </w:tc>
      </w:tr>
      <w:tr w:rsidR="00E564D5" w:rsidRPr="00A375AB" w:rsidTr="00E564D5">
        <w:trPr>
          <w:trHeight w:val="27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Закупка товаров, работ и услуг для обеспечения государственных (муниципальных) нужд</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0410102200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200</w:t>
            </w:r>
          </w:p>
        </w:tc>
        <w:tc>
          <w:tcPr>
            <w:tcW w:w="992" w:type="dxa"/>
          </w:tcPr>
          <w:p w:rsidR="00E564D5" w:rsidRPr="00A375AB" w:rsidRDefault="00E564D5" w:rsidP="00E564D5">
            <w:pPr>
              <w:jc w:val="center"/>
              <w:rPr>
                <w:bCs/>
                <w:iCs/>
                <w:sz w:val="18"/>
                <w:szCs w:val="18"/>
              </w:rPr>
            </w:pPr>
            <w:r w:rsidRPr="00A375AB">
              <w:rPr>
                <w:bCs/>
                <w:iCs/>
                <w:sz w:val="18"/>
                <w:szCs w:val="18"/>
              </w:rPr>
              <w:t>143,239</w:t>
            </w:r>
          </w:p>
        </w:tc>
        <w:tc>
          <w:tcPr>
            <w:tcW w:w="993" w:type="dxa"/>
          </w:tcPr>
          <w:p w:rsidR="00E564D5" w:rsidRPr="00A375AB" w:rsidRDefault="00E564D5" w:rsidP="00E564D5">
            <w:pPr>
              <w:jc w:val="center"/>
              <w:rPr>
                <w:bCs/>
                <w:iCs/>
                <w:sz w:val="18"/>
                <w:szCs w:val="18"/>
              </w:rPr>
            </w:pPr>
            <w:r w:rsidRPr="00A375AB">
              <w:rPr>
                <w:bCs/>
                <w:iCs/>
                <w:sz w:val="18"/>
                <w:szCs w:val="18"/>
              </w:rPr>
              <w:t>23,362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23,622</w:t>
            </w:r>
          </w:p>
        </w:tc>
      </w:tr>
      <w:tr w:rsidR="00E564D5" w:rsidRPr="00A375AB" w:rsidTr="00E564D5">
        <w:trPr>
          <w:trHeight w:val="497"/>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Иные закупки товаров, работ и услуг для обеспечения государственных (муниципальных) нужд</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0410102200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240</w:t>
            </w:r>
          </w:p>
        </w:tc>
        <w:tc>
          <w:tcPr>
            <w:tcW w:w="992" w:type="dxa"/>
          </w:tcPr>
          <w:p w:rsidR="00E564D5" w:rsidRPr="00A375AB" w:rsidRDefault="00E564D5" w:rsidP="00E564D5">
            <w:pPr>
              <w:jc w:val="center"/>
              <w:rPr>
                <w:bCs/>
                <w:iCs/>
                <w:sz w:val="18"/>
                <w:szCs w:val="18"/>
              </w:rPr>
            </w:pPr>
            <w:r w:rsidRPr="00A375AB">
              <w:rPr>
                <w:bCs/>
                <w:iCs/>
                <w:sz w:val="18"/>
                <w:szCs w:val="18"/>
              </w:rPr>
              <w:t>143,239</w:t>
            </w:r>
          </w:p>
        </w:tc>
        <w:tc>
          <w:tcPr>
            <w:tcW w:w="993" w:type="dxa"/>
          </w:tcPr>
          <w:p w:rsidR="00E564D5" w:rsidRPr="00A375AB" w:rsidRDefault="00E564D5" w:rsidP="00E564D5">
            <w:pPr>
              <w:jc w:val="center"/>
              <w:rPr>
                <w:bCs/>
                <w:iCs/>
                <w:sz w:val="18"/>
                <w:szCs w:val="18"/>
              </w:rPr>
            </w:pPr>
            <w:r w:rsidRPr="00A375AB">
              <w:rPr>
                <w:bCs/>
                <w:iCs/>
                <w:sz w:val="18"/>
                <w:szCs w:val="18"/>
              </w:rPr>
              <w:t>23,362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23,622</w:t>
            </w:r>
          </w:p>
        </w:tc>
      </w:tr>
      <w:tr w:rsidR="00E564D5" w:rsidRPr="00A375AB" w:rsidTr="00E564D5">
        <w:trPr>
          <w:trHeight w:val="324"/>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Иные бюджетные ассигнования</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0410102200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800</w:t>
            </w:r>
          </w:p>
        </w:tc>
        <w:tc>
          <w:tcPr>
            <w:tcW w:w="992" w:type="dxa"/>
          </w:tcPr>
          <w:p w:rsidR="00E564D5" w:rsidRPr="00A375AB" w:rsidRDefault="00E564D5" w:rsidP="00E564D5">
            <w:pPr>
              <w:jc w:val="center"/>
              <w:rPr>
                <w:bCs/>
                <w:iCs/>
                <w:sz w:val="18"/>
                <w:szCs w:val="18"/>
              </w:rPr>
            </w:pPr>
            <w:r w:rsidRPr="00A375AB">
              <w:rPr>
                <w:bCs/>
                <w:iCs/>
                <w:sz w:val="18"/>
                <w:szCs w:val="18"/>
              </w:rPr>
              <w:t>21,064</w:t>
            </w:r>
          </w:p>
        </w:tc>
        <w:tc>
          <w:tcPr>
            <w:tcW w:w="993" w:type="dxa"/>
          </w:tcPr>
          <w:p w:rsidR="00E564D5" w:rsidRPr="00A375AB" w:rsidRDefault="00E564D5" w:rsidP="00E564D5">
            <w:pPr>
              <w:jc w:val="center"/>
              <w:rPr>
                <w:bCs/>
                <w:iCs/>
                <w:sz w:val="18"/>
                <w:szCs w:val="18"/>
              </w:rPr>
            </w:pPr>
            <w:r w:rsidRPr="00A375AB">
              <w:rPr>
                <w:bCs/>
                <w:iCs/>
                <w:sz w:val="18"/>
                <w:szCs w:val="18"/>
              </w:rPr>
              <w:t>24,667</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24,801</w:t>
            </w:r>
          </w:p>
        </w:tc>
      </w:tr>
      <w:tr w:rsidR="00E564D5" w:rsidRPr="00A375AB" w:rsidTr="00E564D5">
        <w:trPr>
          <w:trHeight w:val="272"/>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Уплата налогов, сборов и иных платежей</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0410102200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850</w:t>
            </w:r>
          </w:p>
        </w:tc>
        <w:tc>
          <w:tcPr>
            <w:tcW w:w="992" w:type="dxa"/>
          </w:tcPr>
          <w:p w:rsidR="00E564D5" w:rsidRPr="00A375AB" w:rsidRDefault="00E564D5" w:rsidP="00E564D5">
            <w:pPr>
              <w:jc w:val="center"/>
              <w:rPr>
                <w:bCs/>
                <w:iCs/>
                <w:sz w:val="18"/>
                <w:szCs w:val="18"/>
              </w:rPr>
            </w:pPr>
            <w:r w:rsidRPr="00A375AB">
              <w:rPr>
                <w:bCs/>
                <w:iCs/>
                <w:sz w:val="18"/>
                <w:szCs w:val="18"/>
              </w:rPr>
              <w:t>21,064</w:t>
            </w:r>
          </w:p>
        </w:tc>
        <w:tc>
          <w:tcPr>
            <w:tcW w:w="993" w:type="dxa"/>
          </w:tcPr>
          <w:p w:rsidR="00E564D5" w:rsidRPr="00A375AB" w:rsidRDefault="00E564D5" w:rsidP="00E564D5">
            <w:pPr>
              <w:jc w:val="center"/>
              <w:rPr>
                <w:bCs/>
                <w:iCs/>
                <w:sz w:val="18"/>
                <w:szCs w:val="18"/>
              </w:rPr>
            </w:pPr>
            <w:r w:rsidRPr="00A375AB">
              <w:rPr>
                <w:bCs/>
                <w:iCs/>
                <w:sz w:val="18"/>
                <w:szCs w:val="18"/>
              </w:rPr>
              <w:t>24,667</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24,801</w:t>
            </w:r>
          </w:p>
        </w:tc>
      </w:tr>
      <w:tr w:rsidR="00E564D5" w:rsidRPr="00A375AB" w:rsidTr="00E564D5">
        <w:trPr>
          <w:trHeight w:val="840"/>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0410164710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10,402</w:t>
            </w:r>
          </w:p>
        </w:tc>
        <w:tc>
          <w:tcPr>
            <w:tcW w:w="993" w:type="dxa"/>
          </w:tcPr>
          <w:p w:rsidR="00E564D5" w:rsidRPr="00A375AB" w:rsidRDefault="00E564D5" w:rsidP="00E564D5">
            <w:pPr>
              <w:jc w:val="center"/>
              <w:rPr>
                <w:bCs/>
                <w:iCs/>
                <w:sz w:val="18"/>
                <w:szCs w:val="18"/>
              </w:rPr>
            </w:pPr>
            <w:r w:rsidRPr="00A375AB">
              <w:rPr>
                <w:bCs/>
                <w:iCs/>
                <w:sz w:val="18"/>
                <w:szCs w:val="18"/>
              </w:rPr>
              <w:t>10,402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10,402</w:t>
            </w:r>
          </w:p>
        </w:tc>
      </w:tr>
      <w:tr w:rsidR="00E564D5" w:rsidRPr="00A375AB" w:rsidTr="00E564D5">
        <w:trPr>
          <w:trHeight w:val="300"/>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0410164710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100</w:t>
            </w:r>
          </w:p>
        </w:tc>
        <w:tc>
          <w:tcPr>
            <w:tcW w:w="992" w:type="dxa"/>
          </w:tcPr>
          <w:p w:rsidR="00E564D5" w:rsidRPr="00A375AB" w:rsidRDefault="00E564D5" w:rsidP="00E564D5">
            <w:pPr>
              <w:jc w:val="center"/>
              <w:rPr>
                <w:bCs/>
                <w:iCs/>
                <w:sz w:val="18"/>
                <w:szCs w:val="18"/>
              </w:rPr>
            </w:pPr>
            <w:r w:rsidRPr="00A375AB">
              <w:rPr>
                <w:bCs/>
                <w:iCs/>
                <w:sz w:val="18"/>
                <w:szCs w:val="18"/>
              </w:rPr>
              <w:t>10,402</w:t>
            </w:r>
          </w:p>
        </w:tc>
        <w:tc>
          <w:tcPr>
            <w:tcW w:w="993" w:type="dxa"/>
          </w:tcPr>
          <w:p w:rsidR="00E564D5" w:rsidRPr="00A375AB" w:rsidRDefault="00E564D5" w:rsidP="00E564D5">
            <w:pPr>
              <w:jc w:val="center"/>
              <w:rPr>
                <w:bCs/>
                <w:iCs/>
                <w:sz w:val="18"/>
                <w:szCs w:val="18"/>
              </w:rPr>
            </w:pPr>
            <w:r w:rsidRPr="00A375AB">
              <w:rPr>
                <w:bCs/>
                <w:iCs/>
                <w:sz w:val="18"/>
                <w:szCs w:val="18"/>
              </w:rPr>
              <w:t>10,402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10,402</w:t>
            </w:r>
          </w:p>
        </w:tc>
      </w:tr>
      <w:tr w:rsidR="00E564D5" w:rsidRPr="00A375AB" w:rsidTr="00E564D5">
        <w:trPr>
          <w:trHeight w:val="330"/>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Расходы на выплаты персоналу государственных (муниципальных) органов</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0410164710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120</w:t>
            </w:r>
          </w:p>
        </w:tc>
        <w:tc>
          <w:tcPr>
            <w:tcW w:w="992" w:type="dxa"/>
          </w:tcPr>
          <w:p w:rsidR="00E564D5" w:rsidRPr="00A375AB" w:rsidRDefault="00E564D5" w:rsidP="00E564D5">
            <w:pPr>
              <w:jc w:val="center"/>
              <w:rPr>
                <w:bCs/>
                <w:iCs/>
                <w:sz w:val="18"/>
                <w:szCs w:val="18"/>
              </w:rPr>
            </w:pPr>
            <w:r w:rsidRPr="00A375AB">
              <w:rPr>
                <w:bCs/>
                <w:iCs/>
                <w:sz w:val="18"/>
                <w:szCs w:val="18"/>
              </w:rPr>
              <w:t>10,402</w:t>
            </w:r>
          </w:p>
        </w:tc>
        <w:tc>
          <w:tcPr>
            <w:tcW w:w="993" w:type="dxa"/>
          </w:tcPr>
          <w:p w:rsidR="00E564D5" w:rsidRPr="00A375AB" w:rsidRDefault="00E564D5" w:rsidP="00E564D5">
            <w:pPr>
              <w:jc w:val="center"/>
              <w:rPr>
                <w:bCs/>
                <w:iCs/>
                <w:sz w:val="18"/>
                <w:szCs w:val="18"/>
              </w:rPr>
            </w:pPr>
            <w:r w:rsidRPr="00A375AB">
              <w:rPr>
                <w:bCs/>
                <w:iCs/>
                <w:sz w:val="18"/>
                <w:szCs w:val="18"/>
              </w:rPr>
              <w:t>10,402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10,402</w:t>
            </w:r>
          </w:p>
        </w:tc>
      </w:tr>
      <w:tr w:rsidR="00E564D5" w:rsidRPr="00A375AB" w:rsidTr="00E564D5">
        <w:trPr>
          <w:trHeight w:val="270"/>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0420000000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5,952</w:t>
            </w:r>
          </w:p>
        </w:tc>
        <w:tc>
          <w:tcPr>
            <w:tcW w:w="993" w:type="dxa"/>
          </w:tcPr>
          <w:p w:rsidR="00E564D5" w:rsidRPr="00A375AB" w:rsidRDefault="00E564D5" w:rsidP="00E564D5">
            <w:pPr>
              <w:jc w:val="center"/>
              <w:rPr>
                <w:bCs/>
                <w:iCs/>
                <w:sz w:val="18"/>
                <w:szCs w:val="18"/>
              </w:rPr>
            </w:pPr>
            <w:r w:rsidRPr="00A375AB">
              <w:rPr>
                <w:bCs/>
                <w:iCs/>
                <w:sz w:val="18"/>
                <w:szCs w:val="18"/>
              </w:rPr>
              <w:t>5,952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5,952</w:t>
            </w:r>
          </w:p>
        </w:tc>
      </w:tr>
      <w:tr w:rsidR="00E564D5" w:rsidRPr="00A375AB" w:rsidTr="00E564D5">
        <w:trPr>
          <w:trHeight w:hRule="exact" w:val="711"/>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Основное мероприятие «Осуществление муниципальных закупок для муниципальных нужд Мошковского сельсовета»</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0420100000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5,952</w:t>
            </w:r>
          </w:p>
        </w:tc>
        <w:tc>
          <w:tcPr>
            <w:tcW w:w="993" w:type="dxa"/>
          </w:tcPr>
          <w:p w:rsidR="00E564D5" w:rsidRPr="00A375AB" w:rsidRDefault="00E564D5" w:rsidP="00E564D5">
            <w:pPr>
              <w:jc w:val="center"/>
              <w:rPr>
                <w:bCs/>
                <w:iCs/>
                <w:sz w:val="18"/>
                <w:szCs w:val="18"/>
              </w:rPr>
            </w:pPr>
            <w:r w:rsidRPr="00A375AB">
              <w:rPr>
                <w:bCs/>
                <w:iCs/>
                <w:sz w:val="18"/>
                <w:szCs w:val="18"/>
              </w:rPr>
              <w:t>5,952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5,952</w:t>
            </w:r>
          </w:p>
        </w:tc>
      </w:tr>
      <w:tr w:rsidR="00E564D5" w:rsidRPr="00A375AB" w:rsidTr="00E564D5">
        <w:trPr>
          <w:trHeight w:hRule="exact" w:val="1120"/>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0420164700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5,952</w:t>
            </w:r>
          </w:p>
        </w:tc>
        <w:tc>
          <w:tcPr>
            <w:tcW w:w="993" w:type="dxa"/>
          </w:tcPr>
          <w:p w:rsidR="00E564D5" w:rsidRPr="00A375AB" w:rsidRDefault="00E564D5" w:rsidP="00E564D5">
            <w:pPr>
              <w:jc w:val="center"/>
              <w:rPr>
                <w:bCs/>
                <w:iCs/>
                <w:sz w:val="18"/>
                <w:szCs w:val="18"/>
              </w:rPr>
            </w:pPr>
            <w:r w:rsidRPr="00A375AB">
              <w:rPr>
                <w:bCs/>
                <w:iCs/>
                <w:sz w:val="18"/>
                <w:szCs w:val="18"/>
              </w:rPr>
              <w:t>5,952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5,952</w:t>
            </w:r>
          </w:p>
        </w:tc>
      </w:tr>
      <w:tr w:rsidR="00E564D5" w:rsidRPr="00A375AB" w:rsidTr="00E564D5">
        <w:trPr>
          <w:trHeight w:val="300"/>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Межбюджетные трансферты</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0420164700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500</w:t>
            </w:r>
          </w:p>
        </w:tc>
        <w:tc>
          <w:tcPr>
            <w:tcW w:w="992" w:type="dxa"/>
          </w:tcPr>
          <w:p w:rsidR="00E564D5" w:rsidRPr="00A375AB" w:rsidRDefault="00E564D5" w:rsidP="00E564D5">
            <w:pPr>
              <w:jc w:val="center"/>
              <w:rPr>
                <w:bCs/>
                <w:iCs/>
                <w:sz w:val="18"/>
                <w:szCs w:val="18"/>
              </w:rPr>
            </w:pPr>
            <w:r w:rsidRPr="00A375AB">
              <w:rPr>
                <w:bCs/>
                <w:iCs/>
                <w:sz w:val="18"/>
                <w:szCs w:val="18"/>
              </w:rPr>
              <w:t>5,952</w:t>
            </w:r>
          </w:p>
        </w:tc>
        <w:tc>
          <w:tcPr>
            <w:tcW w:w="993" w:type="dxa"/>
          </w:tcPr>
          <w:p w:rsidR="00E564D5" w:rsidRPr="00A375AB" w:rsidRDefault="00E564D5" w:rsidP="00E564D5">
            <w:pPr>
              <w:jc w:val="center"/>
              <w:rPr>
                <w:bCs/>
                <w:iCs/>
                <w:sz w:val="18"/>
                <w:szCs w:val="18"/>
              </w:rPr>
            </w:pPr>
            <w:r w:rsidRPr="00A375AB">
              <w:rPr>
                <w:bCs/>
                <w:iCs/>
                <w:sz w:val="18"/>
                <w:szCs w:val="18"/>
              </w:rPr>
              <w:t>5,952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5,952</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Иные межбюджетные трансферты</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0420164700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540</w:t>
            </w:r>
          </w:p>
        </w:tc>
        <w:tc>
          <w:tcPr>
            <w:tcW w:w="992" w:type="dxa"/>
          </w:tcPr>
          <w:p w:rsidR="00E564D5" w:rsidRPr="00A375AB" w:rsidRDefault="00E564D5" w:rsidP="00E564D5">
            <w:pPr>
              <w:jc w:val="center"/>
              <w:rPr>
                <w:bCs/>
                <w:iCs/>
                <w:sz w:val="18"/>
                <w:szCs w:val="18"/>
              </w:rPr>
            </w:pPr>
            <w:r w:rsidRPr="00A375AB">
              <w:rPr>
                <w:bCs/>
                <w:iCs/>
                <w:sz w:val="18"/>
                <w:szCs w:val="18"/>
              </w:rPr>
              <w:t>5,952</w:t>
            </w:r>
          </w:p>
        </w:tc>
        <w:tc>
          <w:tcPr>
            <w:tcW w:w="993" w:type="dxa"/>
          </w:tcPr>
          <w:p w:rsidR="00E564D5" w:rsidRPr="00A375AB" w:rsidRDefault="00E564D5" w:rsidP="00E564D5">
            <w:pPr>
              <w:jc w:val="center"/>
              <w:rPr>
                <w:bCs/>
                <w:iCs/>
                <w:sz w:val="18"/>
                <w:szCs w:val="18"/>
              </w:rPr>
            </w:pPr>
            <w:r w:rsidRPr="00A375AB">
              <w:rPr>
                <w:bCs/>
                <w:iCs/>
                <w:sz w:val="18"/>
                <w:szCs w:val="18"/>
              </w:rPr>
              <w:t>5,952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5,952</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06</w:t>
            </w: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8,540</w:t>
            </w:r>
          </w:p>
        </w:tc>
        <w:tc>
          <w:tcPr>
            <w:tcW w:w="993" w:type="dxa"/>
          </w:tcPr>
          <w:p w:rsidR="00E564D5" w:rsidRPr="00A375AB" w:rsidRDefault="00E564D5" w:rsidP="00E564D5">
            <w:pPr>
              <w:jc w:val="center"/>
              <w:rPr>
                <w:bCs/>
                <w:iCs/>
                <w:sz w:val="18"/>
                <w:szCs w:val="18"/>
              </w:rPr>
            </w:pPr>
            <w:r w:rsidRPr="00A375AB">
              <w:rPr>
                <w:bCs/>
                <w:iCs/>
                <w:sz w:val="18"/>
                <w:szCs w:val="18"/>
              </w:rPr>
              <w:t>8,540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8,540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06</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8000000000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8,540</w:t>
            </w:r>
          </w:p>
        </w:tc>
        <w:tc>
          <w:tcPr>
            <w:tcW w:w="993" w:type="dxa"/>
          </w:tcPr>
          <w:p w:rsidR="00E564D5" w:rsidRPr="00A375AB" w:rsidRDefault="00E564D5" w:rsidP="00E564D5">
            <w:pPr>
              <w:jc w:val="center"/>
              <w:rPr>
                <w:bCs/>
                <w:iCs/>
                <w:sz w:val="18"/>
                <w:szCs w:val="18"/>
              </w:rPr>
            </w:pPr>
            <w:r w:rsidRPr="00A375AB">
              <w:rPr>
                <w:bCs/>
                <w:iCs/>
                <w:sz w:val="18"/>
                <w:szCs w:val="18"/>
              </w:rPr>
              <w:t>8,540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8,540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Передача отдельных полномочий поселения району по исполнению вопросов местного значения</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06</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8020000000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8,540</w:t>
            </w:r>
          </w:p>
        </w:tc>
        <w:tc>
          <w:tcPr>
            <w:tcW w:w="993" w:type="dxa"/>
          </w:tcPr>
          <w:p w:rsidR="00E564D5" w:rsidRPr="00A375AB" w:rsidRDefault="00E564D5" w:rsidP="00E564D5">
            <w:pPr>
              <w:jc w:val="center"/>
              <w:rPr>
                <w:bCs/>
                <w:iCs/>
                <w:sz w:val="18"/>
                <w:szCs w:val="18"/>
              </w:rPr>
            </w:pPr>
            <w:r w:rsidRPr="00A375AB">
              <w:rPr>
                <w:bCs/>
                <w:iCs/>
                <w:sz w:val="18"/>
                <w:szCs w:val="18"/>
              </w:rPr>
              <w:t>8,540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8,540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Передача полномочий по осуществлению внутреннего муниципального финансового контроля</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06</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8020064750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8,540</w:t>
            </w:r>
          </w:p>
        </w:tc>
        <w:tc>
          <w:tcPr>
            <w:tcW w:w="993" w:type="dxa"/>
          </w:tcPr>
          <w:p w:rsidR="00E564D5" w:rsidRPr="00A375AB" w:rsidRDefault="00E564D5" w:rsidP="00E564D5">
            <w:pPr>
              <w:jc w:val="center"/>
              <w:rPr>
                <w:bCs/>
                <w:iCs/>
                <w:sz w:val="18"/>
                <w:szCs w:val="18"/>
              </w:rPr>
            </w:pPr>
            <w:r w:rsidRPr="00A375AB">
              <w:rPr>
                <w:bCs/>
                <w:iCs/>
                <w:sz w:val="18"/>
                <w:szCs w:val="18"/>
              </w:rPr>
              <w:t>8,540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8,540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Межбюджетные трансферты</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06</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8020064750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500</w:t>
            </w:r>
          </w:p>
        </w:tc>
        <w:tc>
          <w:tcPr>
            <w:tcW w:w="992" w:type="dxa"/>
          </w:tcPr>
          <w:p w:rsidR="00E564D5" w:rsidRPr="00A375AB" w:rsidRDefault="00E564D5" w:rsidP="00E564D5">
            <w:pPr>
              <w:jc w:val="center"/>
              <w:rPr>
                <w:bCs/>
                <w:iCs/>
                <w:sz w:val="18"/>
                <w:szCs w:val="18"/>
              </w:rPr>
            </w:pPr>
            <w:r w:rsidRPr="00A375AB">
              <w:rPr>
                <w:bCs/>
                <w:iCs/>
                <w:sz w:val="18"/>
                <w:szCs w:val="18"/>
              </w:rPr>
              <w:t>8,540</w:t>
            </w:r>
          </w:p>
        </w:tc>
        <w:tc>
          <w:tcPr>
            <w:tcW w:w="993" w:type="dxa"/>
          </w:tcPr>
          <w:p w:rsidR="00E564D5" w:rsidRPr="00A375AB" w:rsidRDefault="00E564D5" w:rsidP="00E564D5">
            <w:pPr>
              <w:jc w:val="center"/>
              <w:rPr>
                <w:bCs/>
                <w:iCs/>
                <w:sz w:val="18"/>
                <w:szCs w:val="18"/>
              </w:rPr>
            </w:pPr>
            <w:r w:rsidRPr="00A375AB">
              <w:rPr>
                <w:bCs/>
                <w:iCs/>
                <w:sz w:val="18"/>
                <w:szCs w:val="18"/>
              </w:rPr>
              <w:t>8,540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8,540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Иные межбюджетные трансферты</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06</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8020064750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540</w:t>
            </w:r>
          </w:p>
        </w:tc>
        <w:tc>
          <w:tcPr>
            <w:tcW w:w="992" w:type="dxa"/>
          </w:tcPr>
          <w:p w:rsidR="00E564D5" w:rsidRPr="00A375AB" w:rsidRDefault="00E564D5" w:rsidP="00E564D5">
            <w:pPr>
              <w:jc w:val="center"/>
              <w:rPr>
                <w:bCs/>
                <w:iCs/>
                <w:sz w:val="18"/>
                <w:szCs w:val="18"/>
              </w:rPr>
            </w:pPr>
            <w:r w:rsidRPr="00A375AB">
              <w:rPr>
                <w:bCs/>
                <w:iCs/>
                <w:sz w:val="18"/>
                <w:szCs w:val="18"/>
              </w:rPr>
              <w:t>8,540</w:t>
            </w:r>
          </w:p>
        </w:tc>
        <w:tc>
          <w:tcPr>
            <w:tcW w:w="993" w:type="dxa"/>
          </w:tcPr>
          <w:p w:rsidR="00E564D5" w:rsidRPr="00A375AB" w:rsidRDefault="00E564D5" w:rsidP="00E564D5">
            <w:pPr>
              <w:jc w:val="center"/>
              <w:rPr>
                <w:bCs/>
                <w:iCs/>
                <w:sz w:val="18"/>
                <w:szCs w:val="18"/>
              </w:rPr>
            </w:pPr>
            <w:r w:rsidRPr="00A375AB">
              <w:rPr>
                <w:bCs/>
                <w:iCs/>
                <w:sz w:val="18"/>
                <w:szCs w:val="18"/>
              </w:rPr>
              <w:t>8,540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8,540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Обеспечение проведения выборов и референдумов</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07</w:t>
            </w: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50,000</w:t>
            </w:r>
          </w:p>
        </w:tc>
        <w:tc>
          <w:tcPr>
            <w:tcW w:w="993" w:type="dxa"/>
          </w:tcPr>
          <w:p w:rsidR="00E564D5" w:rsidRPr="00A375AB" w:rsidRDefault="00E564D5" w:rsidP="00E564D5">
            <w:pPr>
              <w:jc w:val="center"/>
              <w:rPr>
                <w:bCs/>
                <w:iCs/>
                <w:sz w:val="18"/>
                <w:szCs w:val="18"/>
              </w:rPr>
            </w:pPr>
            <w:r w:rsidRPr="00A375AB">
              <w:rPr>
                <w:bCs/>
                <w:iCs/>
                <w:sz w:val="18"/>
                <w:szCs w:val="18"/>
              </w:rPr>
              <w:t>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0,00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 xml:space="preserve">Муниципальная программа Мошковского </w:t>
            </w:r>
            <w:r w:rsidRPr="00A375AB">
              <w:rPr>
                <w:bCs/>
                <w:iCs/>
                <w:sz w:val="18"/>
                <w:szCs w:val="18"/>
              </w:rPr>
              <w:lastRenderedPageBreak/>
              <w:t>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lastRenderedPageBreak/>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07</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01000</w:t>
            </w:r>
            <w:r w:rsidRPr="00A375AB">
              <w:rPr>
                <w:bCs/>
                <w:iCs/>
                <w:sz w:val="18"/>
                <w:szCs w:val="18"/>
              </w:rPr>
              <w:lastRenderedPageBreak/>
              <w:t>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50,000</w:t>
            </w:r>
          </w:p>
        </w:tc>
        <w:tc>
          <w:tcPr>
            <w:tcW w:w="993" w:type="dxa"/>
          </w:tcPr>
          <w:p w:rsidR="00E564D5" w:rsidRPr="00A375AB" w:rsidRDefault="00E564D5" w:rsidP="00E564D5">
            <w:pPr>
              <w:jc w:val="center"/>
              <w:rPr>
                <w:bCs/>
                <w:iCs/>
                <w:sz w:val="18"/>
                <w:szCs w:val="18"/>
              </w:rPr>
            </w:pPr>
            <w:r w:rsidRPr="00A375AB">
              <w:rPr>
                <w:bCs/>
                <w:iCs/>
                <w:sz w:val="18"/>
                <w:szCs w:val="18"/>
              </w:rPr>
              <w:t>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0,00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lastRenderedPageBreak/>
              <w:t>Подпрограмма Мошковского сельсовета Бековского района Пензенской области «Выборы депутатов Комитета местного самоуправления Мошковского сельсовета»</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07</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0120000000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50,000</w:t>
            </w:r>
          </w:p>
        </w:tc>
        <w:tc>
          <w:tcPr>
            <w:tcW w:w="993" w:type="dxa"/>
          </w:tcPr>
          <w:p w:rsidR="00E564D5" w:rsidRPr="00A375AB" w:rsidRDefault="00E564D5" w:rsidP="00E564D5">
            <w:pPr>
              <w:jc w:val="center"/>
              <w:rPr>
                <w:bCs/>
                <w:iCs/>
                <w:sz w:val="18"/>
                <w:szCs w:val="18"/>
              </w:rPr>
            </w:pPr>
            <w:r w:rsidRPr="00A375AB">
              <w:rPr>
                <w:bCs/>
                <w:iCs/>
                <w:sz w:val="18"/>
                <w:szCs w:val="18"/>
              </w:rPr>
              <w:t>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0,00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Основное мероприятие «Организация и проведение выборов на территории Мошковского сельсовета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07</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0120100000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50,000</w:t>
            </w:r>
          </w:p>
        </w:tc>
        <w:tc>
          <w:tcPr>
            <w:tcW w:w="993" w:type="dxa"/>
          </w:tcPr>
          <w:p w:rsidR="00E564D5" w:rsidRPr="00A375AB" w:rsidRDefault="00E564D5" w:rsidP="00E564D5">
            <w:pPr>
              <w:jc w:val="center"/>
              <w:rPr>
                <w:bCs/>
                <w:iCs/>
                <w:sz w:val="18"/>
                <w:szCs w:val="18"/>
              </w:rPr>
            </w:pPr>
            <w:r w:rsidRPr="00A375AB">
              <w:rPr>
                <w:bCs/>
                <w:iCs/>
                <w:sz w:val="18"/>
                <w:szCs w:val="18"/>
              </w:rPr>
              <w:t>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0,00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Обеспечение проведения выборов и референдумов</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07</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0120199020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50,000</w:t>
            </w:r>
          </w:p>
        </w:tc>
        <w:tc>
          <w:tcPr>
            <w:tcW w:w="993" w:type="dxa"/>
          </w:tcPr>
          <w:p w:rsidR="00E564D5" w:rsidRPr="00A375AB" w:rsidRDefault="00E564D5" w:rsidP="00E564D5">
            <w:pPr>
              <w:jc w:val="center"/>
              <w:rPr>
                <w:bCs/>
                <w:iCs/>
                <w:sz w:val="18"/>
                <w:szCs w:val="18"/>
              </w:rPr>
            </w:pPr>
            <w:r w:rsidRPr="00A375AB">
              <w:rPr>
                <w:bCs/>
                <w:iCs/>
                <w:sz w:val="18"/>
                <w:szCs w:val="18"/>
              </w:rPr>
              <w:t>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0,00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Иные бюджетные ассигнования</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07</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0120199020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800</w:t>
            </w:r>
          </w:p>
        </w:tc>
        <w:tc>
          <w:tcPr>
            <w:tcW w:w="992" w:type="dxa"/>
          </w:tcPr>
          <w:p w:rsidR="00E564D5" w:rsidRPr="00A375AB" w:rsidRDefault="00E564D5" w:rsidP="00E564D5">
            <w:pPr>
              <w:jc w:val="center"/>
              <w:rPr>
                <w:bCs/>
                <w:iCs/>
                <w:sz w:val="18"/>
                <w:szCs w:val="18"/>
              </w:rPr>
            </w:pPr>
            <w:r w:rsidRPr="00A375AB">
              <w:rPr>
                <w:bCs/>
                <w:iCs/>
                <w:sz w:val="18"/>
                <w:szCs w:val="18"/>
              </w:rPr>
              <w:t>50,000</w:t>
            </w:r>
          </w:p>
        </w:tc>
        <w:tc>
          <w:tcPr>
            <w:tcW w:w="993" w:type="dxa"/>
          </w:tcPr>
          <w:p w:rsidR="00E564D5" w:rsidRPr="00A375AB" w:rsidRDefault="00E564D5" w:rsidP="00E564D5">
            <w:pPr>
              <w:jc w:val="center"/>
              <w:rPr>
                <w:bCs/>
                <w:iCs/>
                <w:sz w:val="18"/>
                <w:szCs w:val="18"/>
              </w:rPr>
            </w:pPr>
            <w:r w:rsidRPr="00A375AB">
              <w:rPr>
                <w:bCs/>
                <w:iCs/>
                <w:sz w:val="18"/>
                <w:szCs w:val="18"/>
              </w:rPr>
              <w:t>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0,00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Специальные расходы</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07</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0120199020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880</w:t>
            </w:r>
          </w:p>
        </w:tc>
        <w:tc>
          <w:tcPr>
            <w:tcW w:w="992" w:type="dxa"/>
          </w:tcPr>
          <w:p w:rsidR="00E564D5" w:rsidRPr="00A375AB" w:rsidRDefault="00E564D5" w:rsidP="00E564D5">
            <w:pPr>
              <w:jc w:val="center"/>
              <w:rPr>
                <w:bCs/>
                <w:iCs/>
                <w:sz w:val="18"/>
                <w:szCs w:val="18"/>
              </w:rPr>
            </w:pPr>
            <w:r w:rsidRPr="00A375AB">
              <w:rPr>
                <w:bCs/>
                <w:iCs/>
                <w:sz w:val="18"/>
                <w:szCs w:val="18"/>
              </w:rPr>
              <w:t>50,000</w:t>
            </w:r>
          </w:p>
        </w:tc>
        <w:tc>
          <w:tcPr>
            <w:tcW w:w="993" w:type="dxa"/>
          </w:tcPr>
          <w:p w:rsidR="00E564D5" w:rsidRPr="00A375AB" w:rsidRDefault="00E564D5" w:rsidP="00E564D5">
            <w:pPr>
              <w:jc w:val="center"/>
              <w:rPr>
                <w:bCs/>
                <w:iCs/>
                <w:sz w:val="18"/>
                <w:szCs w:val="18"/>
              </w:rPr>
            </w:pPr>
            <w:r w:rsidRPr="00A375AB">
              <w:rPr>
                <w:bCs/>
                <w:iCs/>
                <w:sz w:val="18"/>
                <w:szCs w:val="18"/>
              </w:rPr>
              <w:t>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0,00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Резервные фонды</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11</w:t>
            </w: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0,00</w:t>
            </w:r>
          </w:p>
        </w:tc>
        <w:tc>
          <w:tcPr>
            <w:tcW w:w="993" w:type="dxa"/>
          </w:tcPr>
          <w:p w:rsidR="00E564D5" w:rsidRPr="00A375AB" w:rsidRDefault="00E564D5" w:rsidP="00E564D5">
            <w:pPr>
              <w:jc w:val="center"/>
              <w:rPr>
                <w:bCs/>
                <w:iCs/>
                <w:sz w:val="18"/>
                <w:szCs w:val="18"/>
              </w:rPr>
            </w:pPr>
            <w:r w:rsidRPr="00A375AB">
              <w:rPr>
                <w:bCs/>
                <w:iCs/>
                <w:sz w:val="18"/>
                <w:szCs w:val="18"/>
              </w:rPr>
              <w:t>5,000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4,000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11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8000000000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0,00</w:t>
            </w:r>
          </w:p>
        </w:tc>
        <w:tc>
          <w:tcPr>
            <w:tcW w:w="993" w:type="dxa"/>
          </w:tcPr>
          <w:p w:rsidR="00E564D5" w:rsidRPr="00A375AB" w:rsidRDefault="00E564D5" w:rsidP="00E564D5">
            <w:pPr>
              <w:jc w:val="center"/>
              <w:rPr>
                <w:bCs/>
                <w:iCs/>
                <w:sz w:val="18"/>
                <w:szCs w:val="18"/>
              </w:rPr>
            </w:pPr>
            <w:r w:rsidRPr="00A375AB">
              <w:rPr>
                <w:bCs/>
                <w:iCs/>
                <w:sz w:val="18"/>
                <w:szCs w:val="18"/>
              </w:rPr>
              <w:t>5,000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4,000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Резервные фонды местных администраций</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11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8010020500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0,00</w:t>
            </w:r>
          </w:p>
        </w:tc>
        <w:tc>
          <w:tcPr>
            <w:tcW w:w="993" w:type="dxa"/>
          </w:tcPr>
          <w:p w:rsidR="00E564D5" w:rsidRPr="00A375AB" w:rsidRDefault="00E564D5" w:rsidP="00E564D5">
            <w:pPr>
              <w:jc w:val="center"/>
              <w:rPr>
                <w:bCs/>
                <w:iCs/>
                <w:sz w:val="18"/>
                <w:szCs w:val="18"/>
              </w:rPr>
            </w:pPr>
            <w:r w:rsidRPr="00A375AB">
              <w:rPr>
                <w:bCs/>
                <w:iCs/>
                <w:sz w:val="18"/>
                <w:szCs w:val="18"/>
              </w:rPr>
              <w:t>5,000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4,000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Иные бюджетные ассигнования</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11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8010020500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800</w:t>
            </w:r>
          </w:p>
        </w:tc>
        <w:tc>
          <w:tcPr>
            <w:tcW w:w="992" w:type="dxa"/>
          </w:tcPr>
          <w:p w:rsidR="00E564D5" w:rsidRPr="00A375AB" w:rsidRDefault="00E564D5" w:rsidP="00E564D5">
            <w:pPr>
              <w:jc w:val="center"/>
              <w:rPr>
                <w:bCs/>
                <w:iCs/>
                <w:sz w:val="18"/>
                <w:szCs w:val="18"/>
              </w:rPr>
            </w:pPr>
            <w:r w:rsidRPr="00A375AB">
              <w:rPr>
                <w:bCs/>
                <w:iCs/>
                <w:sz w:val="18"/>
                <w:szCs w:val="18"/>
              </w:rPr>
              <w:t>0,00</w:t>
            </w:r>
          </w:p>
        </w:tc>
        <w:tc>
          <w:tcPr>
            <w:tcW w:w="993" w:type="dxa"/>
          </w:tcPr>
          <w:p w:rsidR="00E564D5" w:rsidRPr="00A375AB" w:rsidRDefault="00E564D5" w:rsidP="00E564D5">
            <w:pPr>
              <w:jc w:val="center"/>
              <w:rPr>
                <w:bCs/>
                <w:iCs/>
                <w:sz w:val="18"/>
                <w:szCs w:val="18"/>
              </w:rPr>
            </w:pPr>
            <w:r w:rsidRPr="00A375AB">
              <w:rPr>
                <w:bCs/>
                <w:iCs/>
                <w:sz w:val="18"/>
                <w:szCs w:val="18"/>
              </w:rPr>
              <w:t>5,000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4,000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Резервные средства</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11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8010020500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870</w:t>
            </w:r>
          </w:p>
        </w:tc>
        <w:tc>
          <w:tcPr>
            <w:tcW w:w="992" w:type="dxa"/>
          </w:tcPr>
          <w:p w:rsidR="00E564D5" w:rsidRPr="00A375AB" w:rsidRDefault="00E564D5" w:rsidP="00E564D5">
            <w:pPr>
              <w:jc w:val="center"/>
              <w:rPr>
                <w:bCs/>
                <w:iCs/>
                <w:sz w:val="18"/>
                <w:szCs w:val="18"/>
              </w:rPr>
            </w:pPr>
            <w:r w:rsidRPr="00A375AB">
              <w:rPr>
                <w:bCs/>
                <w:iCs/>
                <w:sz w:val="18"/>
                <w:szCs w:val="18"/>
              </w:rPr>
              <w:t>0,00</w:t>
            </w:r>
          </w:p>
        </w:tc>
        <w:tc>
          <w:tcPr>
            <w:tcW w:w="993" w:type="dxa"/>
          </w:tcPr>
          <w:p w:rsidR="00E564D5" w:rsidRPr="00A375AB" w:rsidRDefault="00E564D5" w:rsidP="00E564D5">
            <w:pPr>
              <w:jc w:val="center"/>
              <w:rPr>
                <w:bCs/>
                <w:iCs/>
                <w:sz w:val="18"/>
                <w:szCs w:val="18"/>
              </w:rPr>
            </w:pPr>
            <w:r w:rsidRPr="00A375AB">
              <w:rPr>
                <w:bCs/>
                <w:iCs/>
                <w:sz w:val="18"/>
                <w:szCs w:val="18"/>
              </w:rPr>
              <w:t>5,000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4,000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НАЦИОНАЛЬНАЯ ОБОРОНА</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02</w:t>
            </w:r>
          </w:p>
        </w:tc>
        <w:tc>
          <w:tcPr>
            <w:tcW w:w="709" w:type="dxa"/>
            <w:shd w:val="clear" w:color="auto" w:fill="auto"/>
          </w:tcPr>
          <w:p w:rsidR="00E564D5" w:rsidRPr="00A375AB" w:rsidRDefault="00E564D5" w:rsidP="00E564D5">
            <w:pPr>
              <w:jc w:val="center"/>
              <w:rPr>
                <w:bCs/>
                <w:iCs/>
                <w:sz w:val="18"/>
                <w:szCs w:val="18"/>
              </w:rPr>
            </w:pP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80,300</w:t>
            </w:r>
          </w:p>
        </w:tc>
        <w:tc>
          <w:tcPr>
            <w:tcW w:w="993" w:type="dxa"/>
          </w:tcPr>
          <w:p w:rsidR="00E564D5" w:rsidRPr="00A375AB" w:rsidRDefault="00E564D5" w:rsidP="00E564D5">
            <w:pPr>
              <w:jc w:val="center"/>
              <w:rPr>
                <w:bCs/>
                <w:iCs/>
                <w:sz w:val="18"/>
                <w:szCs w:val="18"/>
              </w:rPr>
            </w:pPr>
            <w:r w:rsidRPr="00A375AB">
              <w:rPr>
                <w:bCs/>
                <w:iCs/>
                <w:sz w:val="18"/>
                <w:szCs w:val="18"/>
              </w:rPr>
              <w:t>80,300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80,300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Мобилизационная и вневойсковая подготовка</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02</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80,300</w:t>
            </w:r>
          </w:p>
        </w:tc>
        <w:tc>
          <w:tcPr>
            <w:tcW w:w="993" w:type="dxa"/>
          </w:tcPr>
          <w:p w:rsidR="00E564D5" w:rsidRPr="00A375AB" w:rsidRDefault="00E564D5" w:rsidP="00E564D5">
            <w:pPr>
              <w:jc w:val="center"/>
              <w:rPr>
                <w:bCs/>
                <w:iCs/>
                <w:sz w:val="18"/>
                <w:szCs w:val="18"/>
              </w:rPr>
            </w:pPr>
            <w:r w:rsidRPr="00A375AB">
              <w:rPr>
                <w:bCs/>
                <w:iCs/>
                <w:sz w:val="18"/>
                <w:szCs w:val="18"/>
              </w:rPr>
              <w:t>80,300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80,300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02</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0100000000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80,300</w:t>
            </w:r>
          </w:p>
        </w:tc>
        <w:tc>
          <w:tcPr>
            <w:tcW w:w="993" w:type="dxa"/>
          </w:tcPr>
          <w:p w:rsidR="00E564D5" w:rsidRPr="00A375AB" w:rsidRDefault="00E564D5" w:rsidP="00E564D5">
            <w:pPr>
              <w:jc w:val="center"/>
              <w:rPr>
                <w:bCs/>
                <w:iCs/>
                <w:sz w:val="18"/>
                <w:szCs w:val="18"/>
              </w:rPr>
            </w:pPr>
            <w:r w:rsidRPr="00A375AB">
              <w:rPr>
                <w:bCs/>
                <w:iCs/>
                <w:sz w:val="18"/>
                <w:szCs w:val="18"/>
              </w:rPr>
              <w:t>80,300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80,300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02</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0110000000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80,300</w:t>
            </w:r>
          </w:p>
        </w:tc>
        <w:tc>
          <w:tcPr>
            <w:tcW w:w="993" w:type="dxa"/>
          </w:tcPr>
          <w:p w:rsidR="00E564D5" w:rsidRPr="00A375AB" w:rsidRDefault="00E564D5" w:rsidP="00E564D5">
            <w:pPr>
              <w:jc w:val="center"/>
              <w:rPr>
                <w:bCs/>
                <w:iCs/>
                <w:sz w:val="18"/>
                <w:szCs w:val="18"/>
              </w:rPr>
            </w:pPr>
            <w:r w:rsidRPr="00A375AB">
              <w:rPr>
                <w:bCs/>
                <w:iCs/>
                <w:sz w:val="18"/>
                <w:szCs w:val="18"/>
              </w:rPr>
              <w:t>80,300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80,300</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02</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0110100000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80,300</w:t>
            </w:r>
          </w:p>
        </w:tc>
        <w:tc>
          <w:tcPr>
            <w:tcW w:w="993" w:type="dxa"/>
          </w:tcPr>
          <w:p w:rsidR="00E564D5" w:rsidRPr="00A375AB" w:rsidRDefault="00E564D5" w:rsidP="00E564D5">
            <w:pPr>
              <w:jc w:val="center"/>
              <w:rPr>
                <w:bCs/>
                <w:iCs/>
                <w:sz w:val="18"/>
                <w:szCs w:val="18"/>
              </w:rPr>
            </w:pPr>
            <w:r w:rsidRPr="00A375AB">
              <w:rPr>
                <w:bCs/>
                <w:iCs/>
                <w:sz w:val="18"/>
                <w:szCs w:val="18"/>
              </w:rPr>
              <w:t>80,300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80,300</w:t>
            </w:r>
          </w:p>
        </w:tc>
      </w:tr>
      <w:tr w:rsidR="00E564D5" w:rsidRPr="00A375AB" w:rsidTr="00E564D5">
        <w:trPr>
          <w:trHeight w:val="400"/>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Осуществление переданных полномочий по первичному воинскому учету на территории поселения</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02</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0110151180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80,300</w:t>
            </w:r>
          </w:p>
        </w:tc>
        <w:tc>
          <w:tcPr>
            <w:tcW w:w="993" w:type="dxa"/>
          </w:tcPr>
          <w:p w:rsidR="00E564D5" w:rsidRPr="00A375AB" w:rsidRDefault="00E564D5" w:rsidP="00E564D5">
            <w:pPr>
              <w:jc w:val="center"/>
              <w:rPr>
                <w:bCs/>
                <w:iCs/>
                <w:sz w:val="18"/>
                <w:szCs w:val="18"/>
              </w:rPr>
            </w:pPr>
            <w:r w:rsidRPr="00A375AB">
              <w:rPr>
                <w:bCs/>
                <w:iCs/>
                <w:sz w:val="18"/>
                <w:szCs w:val="18"/>
              </w:rPr>
              <w:t>80,300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80,300</w:t>
            </w:r>
          </w:p>
        </w:tc>
      </w:tr>
      <w:tr w:rsidR="00E564D5" w:rsidRPr="00A375AB" w:rsidTr="000C7519">
        <w:trPr>
          <w:trHeight w:hRule="exact" w:val="972"/>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02</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0110151180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100</w:t>
            </w:r>
          </w:p>
        </w:tc>
        <w:tc>
          <w:tcPr>
            <w:tcW w:w="992" w:type="dxa"/>
          </w:tcPr>
          <w:p w:rsidR="00E564D5" w:rsidRPr="00A375AB" w:rsidRDefault="00E564D5" w:rsidP="00E564D5">
            <w:pPr>
              <w:jc w:val="center"/>
              <w:rPr>
                <w:bCs/>
                <w:iCs/>
                <w:sz w:val="18"/>
                <w:szCs w:val="18"/>
              </w:rPr>
            </w:pPr>
            <w:r w:rsidRPr="00A375AB">
              <w:rPr>
                <w:bCs/>
                <w:iCs/>
                <w:sz w:val="18"/>
                <w:szCs w:val="18"/>
              </w:rPr>
              <w:t>79,984</w:t>
            </w:r>
          </w:p>
        </w:tc>
        <w:tc>
          <w:tcPr>
            <w:tcW w:w="993" w:type="dxa"/>
          </w:tcPr>
          <w:p w:rsidR="00E564D5" w:rsidRPr="00A375AB" w:rsidRDefault="00E564D5" w:rsidP="00E564D5">
            <w:pPr>
              <w:jc w:val="center"/>
              <w:rPr>
                <w:bCs/>
                <w:iCs/>
                <w:sz w:val="18"/>
                <w:szCs w:val="18"/>
              </w:rPr>
            </w:pPr>
            <w:r w:rsidRPr="00A375AB">
              <w:rPr>
                <w:bCs/>
                <w:iCs/>
                <w:sz w:val="18"/>
                <w:szCs w:val="18"/>
              </w:rPr>
              <w:t>80,284</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80,284</w:t>
            </w:r>
          </w:p>
        </w:tc>
      </w:tr>
      <w:tr w:rsidR="00E564D5" w:rsidRPr="00A375AB" w:rsidTr="00E564D5">
        <w:trPr>
          <w:trHeight w:val="414"/>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Расходы на выплаты персоналу государственных (муниципальных) органов</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02</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0110151180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120</w:t>
            </w:r>
          </w:p>
        </w:tc>
        <w:tc>
          <w:tcPr>
            <w:tcW w:w="992" w:type="dxa"/>
          </w:tcPr>
          <w:p w:rsidR="00E564D5" w:rsidRPr="00A375AB" w:rsidRDefault="00E564D5" w:rsidP="00E564D5">
            <w:pPr>
              <w:jc w:val="center"/>
              <w:rPr>
                <w:bCs/>
                <w:iCs/>
                <w:sz w:val="18"/>
                <w:szCs w:val="18"/>
              </w:rPr>
            </w:pPr>
            <w:r w:rsidRPr="00A375AB">
              <w:rPr>
                <w:bCs/>
                <w:iCs/>
                <w:sz w:val="18"/>
                <w:szCs w:val="18"/>
              </w:rPr>
              <w:t>79,984</w:t>
            </w:r>
          </w:p>
        </w:tc>
        <w:tc>
          <w:tcPr>
            <w:tcW w:w="993" w:type="dxa"/>
          </w:tcPr>
          <w:p w:rsidR="00E564D5" w:rsidRPr="00A375AB" w:rsidRDefault="00E564D5" w:rsidP="00E564D5">
            <w:pPr>
              <w:jc w:val="center"/>
              <w:rPr>
                <w:bCs/>
                <w:iCs/>
                <w:sz w:val="18"/>
                <w:szCs w:val="18"/>
              </w:rPr>
            </w:pPr>
            <w:r w:rsidRPr="00A375AB">
              <w:rPr>
                <w:bCs/>
                <w:iCs/>
                <w:sz w:val="18"/>
                <w:szCs w:val="18"/>
              </w:rPr>
              <w:t>80,284</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80,284</w:t>
            </w:r>
          </w:p>
        </w:tc>
      </w:tr>
      <w:tr w:rsidR="00E564D5" w:rsidRPr="00A375AB" w:rsidTr="00E564D5">
        <w:trPr>
          <w:trHeight w:hRule="exact" w:val="599"/>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Закупка товаров, работ и услуг для обеспечения государственных (муниципальных) нужд</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02</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0110151180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200</w:t>
            </w:r>
          </w:p>
        </w:tc>
        <w:tc>
          <w:tcPr>
            <w:tcW w:w="992" w:type="dxa"/>
          </w:tcPr>
          <w:p w:rsidR="00E564D5" w:rsidRPr="00A375AB" w:rsidRDefault="00E564D5" w:rsidP="00E564D5">
            <w:pPr>
              <w:jc w:val="center"/>
              <w:rPr>
                <w:bCs/>
                <w:iCs/>
                <w:sz w:val="18"/>
                <w:szCs w:val="18"/>
              </w:rPr>
            </w:pPr>
            <w:r w:rsidRPr="00A375AB">
              <w:rPr>
                <w:bCs/>
                <w:iCs/>
                <w:sz w:val="18"/>
                <w:szCs w:val="18"/>
              </w:rPr>
              <w:t>0,316</w:t>
            </w:r>
          </w:p>
        </w:tc>
        <w:tc>
          <w:tcPr>
            <w:tcW w:w="993" w:type="dxa"/>
          </w:tcPr>
          <w:p w:rsidR="00E564D5" w:rsidRPr="00A375AB" w:rsidRDefault="00E564D5" w:rsidP="00E564D5">
            <w:pPr>
              <w:jc w:val="center"/>
              <w:rPr>
                <w:bCs/>
                <w:iCs/>
                <w:sz w:val="18"/>
                <w:szCs w:val="18"/>
              </w:rPr>
            </w:pPr>
            <w:r w:rsidRPr="00A375AB">
              <w:rPr>
                <w:bCs/>
                <w:iCs/>
                <w:sz w:val="18"/>
                <w:szCs w:val="18"/>
              </w:rPr>
              <w:t>0,016</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0,016</w:t>
            </w:r>
          </w:p>
        </w:tc>
      </w:tr>
      <w:tr w:rsidR="00E564D5" w:rsidRPr="00A375AB" w:rsidTr="00E564D5">
        <w:trPr>
          <w:trHeight w:val="36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Иные закупки товаров, работ и услуг для обеспечения государственных (муниципальных) нужд</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02</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0110151180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240</w:t>
            </w:r>
          </w:p>
        </w:tc>
        <w:tc>
          <w:tcPr>
            <w:tcW w:w="992" w:type="dxa"/>
          </w:tcPr>
          <w:p w:rsidR="00E564D5" w:rsidRPr="00A375AB" w:rsidRDefault="00E564D5" w:rsidP="00E564D5">
            <w:pPr>
              <w:jc w:val="center"/>
              <w:rPr>
                <w:bCs/>
                <w:iCs/>
                <w:sz w:val="18"/>
                <w:szCs w:val="18"/>
              </w:rPr>
            </w:pPr>
            <w:r w:rsidRPr="00A375AB">
              <w:rPr>
                <w:bCs/>
                <w:iCs/>
                <w:sz w:val="18"/>
                <w:szCs w:val="18"/>
              </w:rPr>
              <w:t>0,316</w:t>
            </w:r>
          </w:p>
        </w:tc>
        <w:tc>
          <w:tcPr>
            <w:tcW w:w="993" w:type="dxa"/>
          </w:tcPr>
          <w:p w:rsidR="00E564D5" w:rsidRPr="00A375AB" w:rsidRDefault="00E564D5" w:rsidP="00E564D5">
            <w:pPr>
              <w:jc w:val="center"/>
              <w:rPr>
                <w:bCs/>
                <w:iCs/>
                <w:sz w:val="18"/>
                <w:szCs w:val="18"/>
              </w:rPr>
            </w:pPr>
            <w:r w:rsidRPr="00A375AB">
              <w:rPr>
                <w:bCs/>
                <w:iCs/>
                <w:sz w:val="18"/>
                <w:szCs w:val="18"/>
              </w:rPr>
              <w:t>0,016</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0,016</w:t>
            </w:r>
          </w:p>
        </w:tc>
      </w:tr>
      <w:tr w:rsidR="00E564D5" w:rsidRPr="00A375AB" w:rsidTr="00E564D5">
        <w:trPr>
          <w:trHeight w:val="29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НАЦИОНАЛЬНАЯ БЕЗОПАСНОСТЬ И ПРАВООХРАНИТЕЛЬНАЯ ДЕЯТЕЛЬНОСТЬ</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420,362</w:t>
            </w:r>
          </w:p>
        </w:tc>
        <w:tc>
          <w:tcPr>
            <w:tcW w:w="993" w:type="dxa"/>
          </w:tcPr>
          <w:p w:rsidR="00E564D5" w:rsidRPr="00A375AB" w:rsidRDefault="00E564D5" w:rsidP="00E564D5">
            <w:pPr>
              <w:jc w:val="center"/>
              <w:rPr>
                <w:bCs/>
                <w:iCs/>
                <w:sz w:val="18"/>
                <w:szCs w:val="18"/>
              </w:rPr>
            </w:pPr>
            <w:r w:rsidRPr="00A375AB">
              <w:rPr>
                <w:bCs/>
                <w:iCs/>
                <w:sz w:val="18"/>
                <w:szCs w:val="18"/>
              </w:rPr>
              <w:t>420,362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420,362</w:t>
            </w:r>
          </w:p>
        </w:tc>
      </w:tr>
      <w:tr w:rsidR="00E564D5" w:rsidRPr="00A375AB" w:rsidTr="00E564D5">
        <w:trPr>
          <w:trHeight w:val="25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Обеспечение пожарной безопасности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10</w:t>
            </w: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420,362</w:t>
            </w:r>
          </w:p>
        </w:tc>
        <w:tc>
          <w:tcPr>
            <w:tcW w:w="993" w:type="dxa"/>
          </w:tcPr>
          <w:p w:rsidR="00E564D5" w:rsidRPr="00A375AB" w:rsidRDefault="00E564D5" w:rsidP="00E564D5">
            <w:pPr>
              <w:jc w:val="center"/>
              <w:rPr>
                <w:bCs/>
                <w:iCs/>
                <w:sz w:val="18"/>
                <w:szCs w:val="18"/>
              </w:rPr>
            </w:pPr>
            <w:r w:rsidRPr="00A375AB">
              <w:rPr>
                <w:bCs/>
                <w:iCs/>
                <w:sz w:val="18"/>
                <w:szCs w:val="18"/>
              </w:rPr>
              <w:t>420,362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420,362</w:t>
            </w:r>
          </w:p>
        </w:tc>
      </w:tr>
      <w:tr w:rsidR="00E564D5" w:rsidRPr="00A375AB" w:rsidTr="00E564D5">
        <w:trPr>
          <w:trHeight w:val="420"/>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10</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0500000000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420,362</w:t>
            </w:r>
          </w:p>
        </w:tc>
        <w:tc>
          <w:tcPr>
            <w:tcW w:w="993" w:type="dxa"/>
          </w:tcPr>
          <w:p w:rsidR="00E564D5" w:rsidRPr="00A375AB" w:rsidRDefault="00E564D5" w:rsidP="00E564D5">
            <w:pPr>
              <w:jc w:val="center"/>
              <w:rPr>
                <w:bCs/>
                <w:iCs/>
                <w:sz w:val="18"/>
                <w:szCs w:val="18"/>
              </w:rPr>
            </w:pPr>
            <w:r w:rsidRPr="00A375AB">
              <w:rPr>
                <w:bCs/>
                <w:iCs/>
                <w:sz w:val="18"/>
                <w:szCs w:val="18"/>
              </w:rPr>
              <w:t>420,362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420,362</w:t>
            </w:r>
          </w:p>
        </w:tc>
      </w:tr>
      <w:tr w:rsidR="00E564D5" w:rsidRPr="00A375AB" w:rsidTr="00E564D5">
        <w:trPr>
          <w:trHeight w:val="420"/>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lastRenderedPageBreak/>
              <w:t>Основное мероприятие «Защита населения и территории поселения от пожаров и чрезвычайных ситуаций»</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10</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0500100000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420,362</w:t>
            </w:r>
          </w:p>
        </w:tc>
        <w:tc>
          <w:tcPr>
            <w:tcW w:w="993" w:type="dxa"/>
          </w:tcPr>
          <w:p w:rsidR="00E564D5" w:rsidRPr="00A375AB" w:rsidRDefault="00E564D5" w:rsidP="00E564D5">
            <w:pPr>
              <w:jc w:val="center"/>
              <w:rPr>
                <w:bCs/>
                <w:iCs/>
                <w:sz w:val="18"/>
                <w:szCs w:val="18"/>
              </w:rPr>
            </w:pPr>
            <w:r w:rsidRPr="00A375AB">
              <w:rPr>
                <w:bCs/>
                <w:iCs/>
                <w:sz w:val="18"/>
                <w:szCs w:val="18"/>
              </w:rPr>
              <w:t>420,362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420,362</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Передача полномочий по обеспечению первичных мер пожарной безопасности в границах населенных пунктов</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10</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0500164720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420,362</w:t>
            </w:r>
          </w:p>
        </w:tc>
        <w:tc>
          <w:tcPr>
            <w:tcW w:w="993" w:type="dxa"/>
          </w:tcPr>
          <w:p w:rsidR="00E564D5" w:rsidRPr="00A375AB" w:rsidRDefault="00E564D5" w:rsidP="00E564D5">
            <w:pPr>
              <w:jc w:val="center"/>
              <w:rPr>
                <w:bCs/>
                <w:iCs/>
                <w:sz w:val="18"/>
                <w:szCs w:val="18"/>
              </w:rPr>
            </w:pPr>
            <w:r w:rsidRPr="00A375AB">
              <w:rPr>
                <w:bCs/>
                <w:iCs/>
                <w:sz w:val="18"/>
                <w:szCs w:val="18"/>
              </w:rPr>
              <w:t>420,362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420,362</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Межбюджетные трансферты</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10</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0500164720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500</w:t>
            </w:r>
          </w:p>
        </w:tc>
        <w:tc>
          <w:tcPr>
            <w:tcW w:w="992" w:type="dxa"/>
          </w:tcPr>
          <w:p w:rsidR="00E564D5" w:rsidRPr="00A375AB" w:rsidRDefault="00E564D5" w:rsidP="00E564D5">
            <w:pPr>
              <w:jc w:val="center"/>
              <w:rPr>
                <w:bCs/>
                <w:iCs/>
                <w:sz w:val="18"/>
                <w:szCs w:val="18"/>
              </w:rPr>
            </w:pPr>
            <w:r w:rsidRPr="00A375AB">
              <w:rPr>
                <w:bCs/>
                <w:iCs/>
                <w:sz w:val="18"/>
                <w:szCs w:val="18"/>
              </w:rPr>
              <w:t>420,362</w:t>
            </w:r>
          </w:p>
        </w:tc>
        <w:tc>
          <w:tcPr>
            <w:tcW w:w="993" w:type="dxa"/>
          </w:tcPr>
          <w:p w:rsidR="00E564D5" w:rsidRPr="00A375AB" w:rsidRDefault="00E564D5" w:rsidP="00E564D5">
            <w:pPr>
              <w:jc w:val="center"/>
              <w:rPr>
                <w:bCs/>
                <w:iCs/>
                <w:sz w:val="18"/>
                <w:szCs w:val="18"/>
              </w:rPr>
            </w:pPr>
            <w:r w:rsidRPr="00A375AB">
              <w:rPr>
                <w:bCs/>
                <w:iCs/>
                <w:sz w:val="18"/>
                <w:szCs w:val="18"/>
              </w:rPr>
              <w:t>420,362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420,362</w:t>
            </w:r>
          </w:p>
        </w:tc>
      </w:tr>
      <w:tr w:rsidR="00E564D5" w:rsidRPr="00A375AB" w:rsidTr="00E564D5">
        <w:trPr>
          <w:trHeight w:val="311"/>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Иные межбюджетные трансферты</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10</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0500164720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540</w:t>
            </w:r>
          </w:p>
        </w:tc>
        <w:tc>
          <w:tcPr>
            <w:tcW w:w="992" w:type="dxa"/>
          </w:tcPr>
          <w:p w:rsidR="00E564D5" w:rsidRPr="00A375AB" w:rsidRDefault="00E564D5" w:rsidP="00E564D5">
            <w:pPr>
              <w:jc w:val="center"/>
              <w:rPr>
                <w:bCs/>
                <w:iCs/>
                <w:sz w:val="18"/>
                <w:szCs w:val="18"/>
              </w:rPr>
            </w:pPr>
            <w:r w:rsidRPr="00A375AB">
              <w:rPr>
                <w:bCs/>
                <w:iCs/>
                <w:sz w:val="18"/>
                <w:szCs w:val="18"/>
              </w:rPr>
              <w:t>420,362</w:t>
            </w:r>
          </w:p>
        </w:tc>
        <w:tc>
          <w:tcPr>
            <w:tcW w:w="993" w:type="dxa"/>
          </w:tcPr>
          <w:p w:rsidR="00E564D5" w:rsidRPr="00A375AB" w:rsidRDefault="00E564D5" w:rsidP="00E564D5">
            <w:pPr>
              <w:jc w:val="center"/>
              <w:rPr>
                <w:bCs/>
                <w:iCs/>
                <w:sz w:val="18"/>
                <w:szCs w:val="18"/>
              </w:rPr>
            </w:pPr>
            <w:r w:rsidRPr="00A375AB">
              <w:rPr>
                <w:bCs/>
                <w:iCs/>
                <w:sz w:val="18"/>
                <w:szCs w:val="18"/>
              </w:rPr>
              <w:t>420,362</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420,362</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НАЦИОНАЛЬНАЯ ЭКОНОМИКА</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447,808-95</w:t>
            </w:r>
          </w:p>
        </w:tc>
        <w:tc>
          <w:tcPr>
            <w:tcW w:w="993" w:type="dxa"/>
          </w:tcPr>
          <w:p w:rsidR="00E564D5" w:rsidRPr="00A375AB" w:rsidRDefault="00E564D5" w:rsidP="00E564D5">
            <w:pPr>
              <w:jc w:val="center"/>
              <w:rPr>
                <w:bCs/>
                <w:iCs/>
                <w:sz w:val="18"/>
                <w:szCs w:val="18"/>
              </w:rPr>
            </w:pPr>
            <w:r w:rsidRPr="00A375AB">
              <w:rPr>
                <w:bCs/>
                <w:iCs/>
                <w:sz w:val="18"/>
                <w:szCs w:val="18"/>
              </w:rPr>
              <w:t>361,000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361,000</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Дорожное хозяйство (дорожные фонды)</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09</w:t>
            </w: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447,808-95</w:t>
            </w:r>
          </w:p>
        </w:tc>
        <w:tc>
          <w:tcPr>
            <w:tcW w:w="993" w:type="dxa"/>
          </w:tcPr>
          <w:p w:rsidR="00E564D5" w:rsidRPr="00A375AB" w:rsidRDefault="00E564D5" w:rsidP="00E564D5">
            <w:pPr>
              <w:jc w:val="center"/>
              <w:rPr>
                <w:bCs/>
                <w:iCs/>
                <w:sz w:val="18"/>
                <w:szCs w:val="18"/>
              </w:rPr>
            </w:pPr>
            <w:r w:rsidRPr="00A375AB">
              <w:rPr>
                <w:bCs/>
                <w:iCs/>
                <w:sz w:val="18"/>
                <w:szCs w:val="18"/>
              </w:rPr>
              <w:t>361,000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361,000</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09</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0300000000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447,808-95</w:t>
            </w:r>
          </w:p>
        </w:tc>
        <w:tc>
          <w:tcPr>
            <w:tcW w:w="993" w:type="dxa"/>
          </w:tcPr>
          <w:p w:rsidR="00E564D5" w:rsidRPr="00A375AB" w:rsidRDefault="00E564D5" w:rsidP="00E564D5">
            <w:pPr>
              <w:jc w:val="center"/>
              <w:rPr>
                <w:bCs/>
                <w:iCs/>
                <w:sz w:val="18"/>
                <w:szCs w:val="18"/>
              </w:rPr>
            </w:pPr>
            <w:r w:rsidRPr="00A375AB">
              <w:rPr>
                <w:bCs/>
                <w:iCs/>
                <w:sz w:val="18"/>
                <w:szCs w:val="18"/>
              </w:rPr>
              <w:t>361,000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361,000</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09</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0310000000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447,808-95</w:t>
            </w:r>
          </w:p>
        </w:tc>
        <w:tc>
          <w:tcPr>
            <w:tcW w:w="993" w:type="dxa"/>
          </w:tcPr>
          <w:p w:rsidR="00E564D5" w:rsidRPr="00A375AB" w:rsidRDefault="00E564D5" w:rsidP="00E564D5">
            <w:pPr>
              <w:jc w:val="center"/>
              <w:rPr>
                <w:bCs/>
                <w:iCs/>
                <w:sz w:val="18"/>
                <w:szCs w:val="18"/>
              </w:rPr>
            </w:pPr>
            <w:r w:rsidRPr="00A375AB">
              <w:rPr>
                <w:bCs/>
                <w:iCs/>
                <w:sz w:val="18"/>
                <w:szCs w:val="18"/>
              </w:rPr>
              <w:t>361,000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361,000</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09</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0310100000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447,808-95</w:t>
            </w:r>
          </w:p>
        </w:tc>
        <w:tc>
          <w:tcPr>
            <w:tcW w:w="993" w:type="dxa"/>
          </w:tcPr>
          <w:p w:rsidR="00E564D5" w:rsidRPr="00A375AB" w:rsidRDefault="00E564D5" w:rsidP="00E564D5">
            <w:pPr>
              <w:jc w:val="center"/>
              <w:rPr>
                <w:bCs/>
                <w:iCs/>
                <w:sz w:val="18"/>
                <w:szCs w:val="18"/>
              </w:rPr>
            </w:pPr>
            <w:r w:rsidRPr="00A375AB">
              <w:rPr>
                <w:bCs/>
                <w:iCs/>
                <w:sz w:val="18"/>
                <w:szCs w:val="18"/>
              </w:rPr>
              <w:t>361,000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361,000</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Содержание автомобильных дорог и искусственных сооружений на них</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09</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0310146010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297,000</w:t>
            </w:r>
          </w:p>
        </w:tc>
        <w:tc>
          <w:tcPr>
            <w:tcW w:w="993" w:type="dxa"/>
          </w:tcPr>
          <w:p w:rsidR="00E564D5" w:rsidRPr="00A375AB" w:rsidRDefault="00E564D5" w:rsidP="00E564D5">
            <w:pPr>
              <w:jc w:val="center"/>
              <w:rPr>
                <w:bCs/>
                <w:iCs/>
                <w:sz w:val="18"/>
                <w:szCs w:val="18"/>
              </w:rPr>
            </w:pPr>
            <w:r w:rsidRPr="00A375AB">
              <w:rPr>
                <w:bCs/>
                <w:iCs/>
                <w:sz w:val="18"/>
                <w:szCs w:val="18"/>
              </w:rPr>
              <w:t>297,000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297,000</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Закупка товаров, работ и услуг для обеспечения государственных (муниципальных) нужд</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09</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0310146010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200</w:t>
            </w:r>
          </w:p>
        </w:tc>
        <w:tc>
          <w:tcPr>
            <w:tcW w:w="992" w:type="dxa"/>
          </w:tcPr>
          <w:p w:rsidR="00E564D5" w:rsidRPr="00A375AB" w:rsidRDefault="00E564D5" w:rsidP="00E564D5">
            <w:pPr>
              <w:jc w:val="center"/>
              <w:rPr>
                <w:bCs/>
                <w:iCs/>
                <w:sz w:val="18"/>
                <w:szCs w:val="18"/>
              </w:rPr>
            </w:pPr>
            <w:r w:rsidRPr="00A375AB">
              <w:rPr>
                <w:bCs/>
                <w:iCs/>
                <w:sz w:val="18"/>
                <w:szCs w:val="18"/>
              </w:rPr>
              <w:t>297,000</w:t>
            </w:r>
          </w:p>
        </w:tc>
        <w:tc>
          <w:tcPr>
            <w:tcW w:w="993" w:type="dxa"/>
          </w:tcPr>
          <w:p w:rsidR="00E564D5" w:rsidRPr="00A375AB" w:rsidRDefault="00E564D5" w:rsidP="00E564D5">
            <w:pPr>
              <w:jc w:val="center"/>
              <w:rPr>
                <w:bCs/>
                <w:iCs/>
                <w:sz w:val="18"/>
                <w:szCs w:val="18"/>
              </w:rPr>
            </w:pPr>
            <w:r w:rsidRPr="00A375AB">
              <w:rPr>
                <w:bCs/>
                <w:iCs/>
                <w:sz w:val="18"/>
                <w:szCs w:val="18"/>
              </w:rPr>
              <w:t>297,000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297,000</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Иные закупки товаров, работ и услуг для обеспечения государственных (муниципальных) нужд</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09</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0310146010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240</w:t>
            </w:r>
          </w:p>
        </w:tc>
        <w:tc>
          <w:tcPr>
            <w:tcW w:w="992" w:type="dxa"/>
          </w:tcPr>
          <w:p w:rsidR="00E564D5" w:rsidRPr="00A375AB" w:rsidRDefault="00E564D5" w:rsidP="00E564D5">
            <w:pPr>
              <w:jc w:val="center"/>
              <w:rPr>
                <w:bCs/>
                <w:iCs/>
                <w:sz w:val="18"/>
                <w:szCs w:val="18"/>
              </w:rPr>
            </w:pPr>
            <w:r w:rsidRPr="00A375AB">
              <w:rPr>
                <w:bCs/>
                <w:iCs/>
                <w:sz w:val="18"/>
                <w:szCs w:val="18"/>
              </w:rPr>
              <w:t>297,000</w:t>
            </w:r>
          </w:p>
        </w:tc>
        <w:tc>
          <w:tcPr>
            <w:tcW w:w="993" w:type="dxa"/>
          </w:tcPr>
          <w:p w:rsidR="00E564D5" w:rsidRPr="00A375AB" w:rsidRDefault="00E564D5" w:rsidP="00E564D5">
            <w:pPr>
              <w:jc w:val="center"/>
              <w:rPr>
                <w:bCs/>
                <w:iCs/>
                <w:sz w:val="18"/>
                <w:szCs w:val="18"/>
              </w:rPr>
            </w:pPr>
            <w:r w:rsidRPr="00A375AB">
              <w:rPr>
                <w:bCs/>
                <w:iCs/>
                <w:sz w:val="18"/>
                <w:szCs w:val="18"/>
              </w:rPr>
              <w:t>297,000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297,000</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Капитальный ремонт и ремонт автомобильных дорог общего пользования местного значения в границах поселения</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09</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0310160200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150,808-95</w:t>
            </w:r>
          </w:p>
        </w:tc>
        <w:tc>
          <w:tcPr>
            <w:tcW w:w="993" w:type="dxa"/>
          </w:tcPr>
          <w:p w:rsidR="00E564D5" w:rsidRPr="00A375AB" w:rsidRDefault="00E564D5" w:rsidP="00E564D5">
            <w:pPr>
              <w:jc w:val="center"/>
              <w:rPr>
                <w:bCs/>
                <w:iCs/>
                <w:sz w:val="18"/>
                <w:szCs w:val="18"/>
              </w:rPr>
            </w:pPr>
            <w:r w:rsidRPr="00A375AB">
              <w:rPr>
                <w:bCs/>
                <w:iCs/>
                <w:sz w:val="18"/>
                <w:szCs w:val="18"/>
              </w:rPr>
              <w:t>64,000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64,000</w:t>
            </w:r>
          </w:p>
        </w:tc>
      </w:tr>
      <w:tr w:rsidR="00E564D5" w:rsidRPr="00A375AB" w:rsidTr="000C7519">
        <w:trPr>
          <w:trHeight w:hRule="exact" w:val="495"/>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Закупка товаров, работ и услуг для обеспечения государственных (муниципальных) нужд</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09</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0310160200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200</w:t>
            </w:r>
          </w:p>
        </w:tc>
        <w:tc>
          <w:tcPr>
            <w:tcW w:w="992" w:type="dxa"/>
          </w:tcPr>
          <w:p w:rsidR="00E564D5" w:rsidRPr="00A375AB" w:rsidRDefault="00E564D5" w:rsidP="00E564D5">
            <w:pPr>
              <w:jc w:val="center"/>
              <w:rPr>
                <w:bCs/>
                <w:iCs/>
                <w:sz w:val="18"/>
                <w:szCs w:val="18"/>
              </w:rPr>
            </w:pPr>
            <w:r w:rsidRPr="00A375AB">
              <w:rPr>
                <w:bCs/>
                <w:iCs/>
                <w:sz w:val="18"/>
                <w:szCs w:val="18"/>
              </w:rPr>
              <w:t>150,808-95</w:t>
            </w:r>
          </w:p>
        </w:tc>
        <w:tc>
          <w:tcPr>
            <w:tcW w:w="993" w:type="dxa"/>
          </w:tcPr>
          <w:p w:rsidR="00E564D5" w:rsidRPr="00A375AB" w:rsidRDefault="00E564D5" w:rsidP="00E564D5">
            <w:pPr>
              <w:jc w:val="center"/>
              <w:rPr>
                <w:bCs/>
                <w:iCs/>
                <w:sz w:val="18"/>
                <w:szCs w:val="18"/>
              </w:rPr>
            </w:pPr>
            <w:r w:rsidRPr="00A375AB">
              <w:rPr>
                <w:bCs/>
                <w:iCs/>
                <w:sz w:val="18"/>
                <w:szCs w:val="18"/>
              </w:rPr>
              <w:t>64,000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64,000</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Иные закупки товаров, работ и услуг для обеспечения государственных (муниципальных) нужд</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04</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09</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0310160200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240</w:t>
            </w:r>
          </w:p>
        </w:tc>
        <w:tc>
          <w:tcPr>
            <w:tcW w:w="992" w:type="dxa"/>
          </w:tcPr>
          <w:p w:rsidR="00E564D5" w:rsidRPr="00A375AB" w:rsidRDefault="00E564D5" w:rsidP="00E564D5">
            <w:pPr>
              <w:jc w:val="center"/>
              <w:rPr>
                <w:bCs/>
                <w:iCs/>
                <w:sz w:val="18"/>
                <w:szCs w:val="18"/>
              </w:rPr>
            </w:pPr>
            <w:r w:rsidRPr="00A375AB">
              <w:rPr>
                <w:bCs/>
                <w:iCs/>
                <w:sz w:val="18"/>
                <w:szCs w:val="18"/>
              </w:rPr>
              <w:t>150,808-95</w:t>
            </w:r>
          </w:p>
        </w:tc>
        <w:tc>
          <w:tcPr>
            <w:tcW w:w="993" w:type="dxa"/>
          </w:tcPr>
          <w:p w:rsidR="00E564D5" w:rsidRPr="00A375AB" w:rsidRDefault="00E564D5" w:rsidP="00E564D5">
            <w:pPr>
              <w:jc w:val="center"/>
              <w:rPr>
                <w:bCs/>
                <w:iCs/>
                <w:sz w:val="18"/>
                <w:szCs w:val="18"/>
              </w:rPr>
            </w:pPr>
            <w:r w:rsidRPr="00A375AB">
              <w:rPr>
                <w:bCs/>
                <w:iCs/>
                <w:sz w:val="18"/>
                <w:szCs w:val="18"/>
              </w:rPr>
              <w:t>64,000</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64,000</w:t>
            </w:r>
          </w:p>
        </w:tc>
      </w:tr>
      <w:tr w:rsidR="00E564D5" w:rsidRPr="00A375AB" w:rsidTr="004A7CFC">
        <w:trPr>
          <w:trHeight w:val="21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ЖИЛИЩНО-КОММУНАЛЬНОЕ ХОЗЯЙСТВО</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05</w:t>
            </w:r>
          </w:p>
        </w:tc>
        <w:tc>
          <w:tcPr>
            <w:tcW w:w="709" w:type="dxa"/>
            <w:shd w:val="clear" w:color="auto" w:fill="auto"/>
          </w:tcPr>
          <w:p w:rsidR="00E564D5" w:rsidRPr="00A375AB" w:rsidRDefault="00E564D5" w:rsidP="00E564D5">
            <w:pPr>
              <w:jc w:val="center"/>
              <w:rPr>
                <w:bCs/>
                <w:iCs/>
                <w:sz w:val="18"/>
                <w:szCs w:val="18"/>
              </w:rPr>
            </w:pP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85,320-61</w:t>
            </w:r>
          </w:p>
        </w:tc>
        <w:tc>
          <w:tcPr>
            <w:tcW w:w="993" w:type="dxa"/>
          </w:tcPr>
          <w:p w:rsidR="00E564D5" w:rsidRPr="00A375AB" w:rsidRDefault="00E564D5" w:rsidP="00E564D5">
            <w:pPr>
              <w:jc w:val="center"/>
              <w:rPr>
                <w:bCs/>
                <w:iCs/>
                <w:sz w:val="18"/>
                <w:szCs w:val="18"/>
              </w:rPr>
            </w:pPr>
            <w:r w:rsidRPr="00A375AB">
              <w:rPr>
                <w:bCs/>
                <w:iCs/>
                <w:sz w:val="18"/>
                <w:szCs w:val="18"/>
              </w:rPr>
              <w:t>89,395</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89,395</w:t>
            </w:r>
          </w:p>
        </w:tc>
      </w:tr>
      <w:tr w:rsidR="00E564D5" w:rsidRPr="00A375AB" w:rsidTr="00E564D5">
        <w:trPr>
          <w:trHeight w:val="167"/>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Благоустройство</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05</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85,320-61</w:t>
            </w:r>
          </w:p>
        </w:tc>
        <w:tc>
          <w:tcPr>
            <w:tcW w:w="993" w:type="dxa"/>
          </w:tcPr>
          <w:p w:rsidR="00E564D5" w:rsidRPr="00A375AB" w:rsidRDefault="00E564D5" w:rsidP="00E564D5">
            <w:pPr>
              <w:jc w:val="center"/>
              <w:rPr>
                <w:bCs/>
                <w:iCs/>
                <w:sz w:val="18"/>
                <w:szCs w:val="18"/>
              </w:rPr>
            </w:pPr>
            <w:r w:rsidRPr="00A375AB">
              <w:rPr>
                <w:bCs/>
                <w:iCs/>
                <w:sz w:val="18"/>
                <w:szCs w:val="18"/>
              </w:rPr>
              <w:t>89,395</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89,395</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05</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0600000000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85,320-61</w:t>
            </w:r>
          </w:p>
        </w:tc>
        <w:tc>
          <w:tcPr>
            <w:tcW w:w="993" w:type="dxa"/>
          </w:tcPr>
          <w:p w:rsidR="00E564D5" w:rsidRPr="00A375AB" w:rsidRDefault="00E564D5" w:rsidP="00E564D5">
            <w:pPr>
              <w:jc w:val="center"/>
              <w:rPr>
                <w:bCs/>
                <w:iCs/>
                <w:sz w:val="18"/>
                <w:szCs w:val="18"/>
              </w:rPr>
            </w:pPr>
            <w:r w:rsidRPr="00A375AB">
              <w:rPr>
                <w:bCs/>
                <w:iCs/>
                <w:sz w:val="18"/>
                <w:szCs w:val="18"/>
              </w:rPr>
              <w:t>89,395</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89,395</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05</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0600100000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85,320-61</w:t>
            </w:r>
          </w:p>
        </w:tc>
        <w:tc>
          <w:tcPr>
            <w:tcW w:w="993" w:type="dxa"/>
          </w:tcPr>
          <w:p w:rsidR="00E564D5" w:rsidRPr="00A375AB" w:rsidRDefault="00E564D5" w:rsidP="00E564D5">
            <w:pPr>
              <w:jc w:val="center"/>
              <w:rPr>
                <w:bCs/>
                <w:iCs/>
                <w:sz w:val="18"/>
                <w:szCs w:val="18"/>
              </w:rPr>
            </w:pPr>
            <w:r w:rsidRPr="00A375AB">
              <w:rPr>
                <w:bCs/>
                <w:iCs/>
                <w:sz w:val="18"/>
                <w:szCs w:val="18"/>
              </w:rPr>
              <w:t>89,395</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89,395</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Организация уличного освещения</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05</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0600160100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85,320-61</w:t>
            </w:r>
          </w:p>
        </w:tc>
        <w:tc>
          <w:tcPr>
            <w:tcW w:w="993" w:type="dxa"/>
          </w:tcPr>
          <w:p w:rsidR="00E564D5" w:rsidRPr="00A375AB" w:rsidRDefault="00E564D5" w:rsidP="00E564D5">
            <w:pPr>
              <w:jc w:val="center"/>
              <w:rPr>
                <w:bCs/>
                <w:iCs/>
                <w:sz w:val="18"/>
                <w:szCs w:val="18"/>
              </w:rPr>
            </w:pPr>
            <w:r w:rsidRPr="00A375AB">
              <w:rPr>
                <w:bCs/>
                <w:iCs/>
                <w:sz w:val="18"/>
                <w:szCs w:val="18"/>
              </w:rPr>
              <w:t>89,395</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89,395</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Закупка товаров, работ и услуг для обеспечения государственных (муниципальных) нужд</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05</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0600160100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200</w:t>
            </w:r>
          </w:p>
        </w:tc>
        <w:tc>
          <w:tcPr>
            <w:tcW w:w="992" w:type="dxa"/>
          </w:tcPr>
          <w:p w:rsidR="00E564D5" w:rsidRPr="00A375AB" w:rsidRDefault="00E564D5" w:rsidP="00E564D5">
            <w:pPr>
              <w:jc w:val="center"/>
              <w:rPr>
                <w:bCs/>
                <w:iCs/>
                <w:sz w:val="18"/>
                <w:szCs w:val="18"/>
              </w:rPr>
            </w:pPr>
            <w:r w:rsidRPr="00A375AB">
              <w:rPr>
                <w:bCs/>
                <w:iCs/>
                <w:sz w:val="18"/>
                <w:szCs w:val="18"/>
              </w:rPr>
              <w:t>85,320-61</w:t>
            </w:r>
          </w:p>
        </w:tc>
        <w:tc>
          <w:tcPr>
            <w:tcW w:w="993" w:type="dxa"/>
          </w:tcPr>
          <w:p w:rsidR="00E564D5" w:rsidRPr="00A375AB" w:rsidRDefault="00E564D5" w:rsidP="00E564D5">
            <w:pPr>
              <w:jc w:val="center"/>
              <w:rPr>
                <w:bCs/>
                <w:iCs/>
                <w:sz w:val="18"/>
                <w:szCs w:val="18"/>
              </w:rPr>
            </w:pPr>
            <w:r w:rsidRPr="00A375AB">
              <w:rPr>
                <w:bCs/>
                <w:iCs/>
                <w:sz w:val="18"/>
                <w:szCs w:val="18"/>
              </w:rPr>
              <w:t>89,395</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89,395</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Иные закупки товаров, работ и услуг для обеспечения государственных (муниципальных) нужд</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05</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03</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0600160100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240</w:t>
            </w:r>
          </w:p>
        </w:tc>
        <w:tc>
          <w:tcPr>
            <w:tcW w:w="992" w:type="dxa"/>
          </w:tcPr>
          <w:p w:rsidR="00E564D5" w:rsidRPr="00A375AB" w:rsidRDefault="00E564D5" w:rsidP="00E564D5">
            <w:pPr>
              <w:jc w:val="center"/>
              <w:rPr>
                <w:bCs/>
                <w:iCs/>
                <w:sz w:val="18"/>
                <w:szCs w:val="18"/>
              </w:rPr>
            </w:pPr>
            <w:r w:rsidRPr="00A375AB">
              <w:rPr>
                <w:bCs/>
                <w:iCs/>
                <w:sz w:val="18"/>
                <w:szCs w:val="18"/>
              </w:rPr>
              <w:t>85,320-61</w:t>
            </w:r>
          </w:p>
        </w:tc>
        <w:tc>
          <w:tcPr>
            <w:tcW w:w="993" w:type="dxa"/>
          </w:tcPr>
          <w:p w:rsidR="00E564D5" w:rsidRPr="00A375AB" w:rsidRDefault="00E564D5" w:rsidP="00E564D5">
            <w:pPr>
              <w:jc w:val="center"/>
              <w:rPr>
                <w:bCs/>
                <w:iCs/>
                <w:sz w:val="18"/>
                <w:szCs w:val="18"/>
              </w:rPr>
            </w:pPr>
            <w:r w:rsidRPr="00A375AB">
              <w:rPr>
                <w:bCs/>
                <w:iCs/>
                <w:sz w:val="18"/>
                <w:szCs w:val="18"/>
              </w:rPr>
              <w:t>89,395</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89,395</w:t>
            </w:r>
          </w:p>
        </w:tc>
      </w:tr>
      <w:tr w:rsidR="00E564D5" w:rsidRPr="00A375AB" w:rsidTr="00E564D5">
        <w:trPr>
          <w:trHeight w:val="214"/>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КУЛЬТУРА, КИНЕМАТОГРАФИЯ</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08</w:t>
            </w:r>
          </w:p>
        </w:tc>
        <w:tc>
          <w:tcPr>
            <w:tcW w:w="709" w:type="dxa"/>
            <w:shd w:val="clear" w:color="auto" w:fill="auto"/>
          </w:tcPr>
          <w:p w:rsidR="00E564D5" w:rsidRPr="00A375AB" w:rsidRDefault="00E564D5" w:rsidP="00E564D5">
            <w:pPr>
              <w:jc w:val="center"/>
              <w:rPr>
                <w:bCs/>
                <w:iCs/>
                <w:sz w:val="18"/>
                <w:szCs w:val="18"/>
              </w:rPr>
            </w:pP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599,954</w:t>
            </w:r>
          </w:p>
        </w:tc>
        <w:tc>
          <w:tcPr>
            <w:tcW w:w="993" w:type="dxa"/>
          </w:tcPr>
          <w:p w:rsidR="00E564D5" w:rsidRPr="00A375AB" w:rsidRDefault="00E564D5" w:rsidP="00E564D5">
            <w:pPr>
              <w:jc w:val="center"/>
              <w:rPr>
                <w:bCs/>
                <w:iCs/>
                <w:sz w:val="18"/>
                <w:szCs w:val="18"/>
              </w:rPr>
            </w:pPr>
            <w:r w:rsidRPr="00A375AB">
              <w:rPr>
                <w:bCs/>
                <w:iCs/>
                <w:sz w:val="18"/>
                <w:szCs w:val="18"/>
              </w:rPr>
              <w:t>356,151</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356,151</w:t>
            </w:r>
          </w:p>
        </w:tc>
      </w:tr>
      <w:tr w:rsidR="00E564D5" w:rsidRPr="00A375AB" w:rsidTr="00E564D5">
        <w:trPr>
          <w:trHeight w:val="247"/>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Культура</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08</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599,954</w:t>
            </w:r>
          </w:p>
        </w:tc>
        <w:tc>
          <w:tcPr>
            <w:tcW w:w="993" w:type="dxa"/>
          </w:tcPr>
          <w:p w:rsidR="00E564D5" w:rsidRPr="00A375AB" w:rsidRDefault="00E564D5" w:rsidP="00E564D5">
            <w:pPr>
              <w:jc w:val="center"/>
              <w:rPr>
                <w:bCs/>
                <w:iCs/>
                <w:sz w:val="18"/>
                <w:szCs w:val="18"/>
              </w:rPr>
            </w:pPr>
            <w:r w:rsidRPr="00A375AB">
              <w:rPr>
                <w:bCs/>
                <w:iCs/>
                <w:sz w:val="18"/>
                <w:szCs w:val="18"/>
              </w:rPr>
              <w:t>356,151</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356,151</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08</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0200000000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599,954</w:t>
            </w:r>
          </w:p>
        </w:tc>
        <w:tc>
          <w:tcPr>
            <w:tcW w:w="993" w:type="dxa"/>
          </w:tcPr>
          <w:p w:rsidR="00E564D5" w:rsidRPr="00A375AB" w:rsidRDefault="00E564D5" w:rsidP="00E564D5">
            <w:pPr>
              <w:jc w:val="center"/>
              <w:rPr>
                <w:bCs/>
                <w:iCs/>
                <w:sz w:val="18"/>
                <w:szCs w:val="18"/>
              </w:rPr>
            </w:pPr>
            <w:r w:rsidRPr="00A375AB">
              <w:rPr>
                <w:bCs/>
                <w:iCs/>
                <w:sz w:val="18"/>
                <w:szCs w:val="18"/>
              </w:rPr>
              <w:t>356,151</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356,151</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 xml:space="preserve">Основное мероприятие «Создание условий для организации досуга и обеспечения жителей </w:t>
            </w:r>
            <w:r w:rsidRPr="00A375AB">
              <w:rPr>
                <w:bCs/>
                <w:iCs/>
                <w:sz w:val="18"/>
                <w:szCs w:val="18"/>
              </w:rPr>
              <w:lastRenderedPageBreak/>
              <w:t>поселения услугами организации досуга»</w:t>
            </w:r>
          </w:p>
        </w:tc>
        <w:tc>
          <w:tcPr>
            <w:tcW w:w="709" w:type="dxa"/>
          </w:tcPr>
          <w:p w:rsidR="00E564D5" w:rsidRPr="00A375AB" w:rsidRDefault="00E564D5" w:rsidP="00E564D5">
            <w:pPr>
              <w:jc w:val="center"/>
              <w:rPr>
                <w:bCs/>
                <w:iCs/>
                <w:sz w:val="18"/>
                <w:szCs w:val="18"/>
              </w:rPr>
            </w:pPr>
            <w:r w:rsidRPr="00A375AB">
              <w:rPr>
                <w:bCs/>
                <w:iCs/>
                <w:sz w:val="18"/>
                <w:szCs w:val="18"/>
              </w:rPr>
              <w:lastRenderedPageBreak/>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08</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0200100000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599,954</w:t>
            </w:r>
          </w:p>
        </w:tc>
        <w:tc>
          <w:tcPr>
            <w:tcW w:w="993" w:type="dxa"/>
          </w:tcPr>
          <w:p w:rsidR="00E564D5" w:rsidRPr="00A375AB" w:rsidRDefault="00E564D5" w:rsidP="00E564D5">
            <w:pPr>
              <w:jc w:val="center"/>
              <w:rPr>
                <w:bCs/>
                <w:iCs/>
                <w:sz w:val="18"/>
                <w:szCs w:val="18"/>
              </w:rPr>
            </w:pPr>
            <w:r w:rsidRPr="00A375AB">
              <w:rPr>
                <w:bCs/>
                <w:iCs/>
                <w:sz w:val="18"/>
                <w:szCs w:val="18"/>
              </w:rPr>
              <w:t>356,151</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356,151</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lastRenderedPageBreak/>
              <w:t>Создание условий для организации досуга и обеспечения жителей поселения услугами организации досуга</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08</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0200105210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250,939</w:t>
            </w:r>
          </w:p>
        </w:tc>
        <w:tc>
          <w:tcPr>
            <w:tcW w:w="993" w:type="dxa"/>
          </w:tcPr>
          <w:p w:rsidR="00E564D5" w:rsidRPr="00A375AB" w:rsidRDefault="00E564D5" w:rsidP="00E564D5">
            <w:pPr>
              <w:jc w:val="center"/>
              <w:rPr>
                <w:bCs/>
                <w:iCs/>
                <w:sz w:val="18"/>
                <w:szCs w:val="18"/>
              </w:rPr>
            </w:pPr>
            <w:r w:rsidRPr="00A375AB">
              <w:rPr>
                <w:bCs/>
                <w:iCs/>
                <w:sz w:val="18"/>
                <w:szCs w:val="18"/>
              </w:rPr>
              <w:t>7,136</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7,136</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Закупка товаров, работ и услуг для обеспечения государственных (муниципальных) нужд</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08</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0200105210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200</w:t>
            </w:r>
          </w:p>
        </w:tc>
        <w:tc>
          <w:tcPr>
            <w:tcW w:w="992" w:type="dxa"/>
          </w:tcPr>
          <w:p w:rsidR="00E564D5" w:rsidRPr="00A375AB" w:rsidRDefault="00E564D5" w:rsidP="00E564D5">
            <w:pPr>
              <w:jc w:val="center"/>
              <w:rPr>
                <w:bCs/>
                <w:iCs/>
                <w:sz w:val="18"/>
                <w:szCs w:val="18"/>
              </w:rPr>
            </w:pPr>
            <w:r w:rsidRPr="00A375AB">
              <w:rPr>
                <w:bCs/>
                <w:iCs/>
                <w:sz w:val="18"/>
                <w:szCs w:val="18"/>
              </w:rPr>
              <w:t>250,939</w:t>
            </w:r>
          </w:p>
        </w:tc>
        <w:tc>
          <w:tcPr>
            <w:tcW w:w="993" w:type="dxa"/>
          </w:tcPr>
          <w:p w:rsidR="00E564D5" w:rsidRPr="00A375AB" w:rsidRDefault="00E564D5" w:rsidP="00E564D5">
            <w:pPr>
              <w:jc w:val="center"/>
              <w:rPr>
                <w:bCs/>
                <w:iCs/>
                <w:sz w:val="18"/>
                <w:szCs w:val="18"/>
              </w:rPr>
            </w:pPr>
            <w:r w:rsidRPr="00A375AB">
              <w:rPr>
                <w:bCs/>
                <w:iCs/>
                <w:sz w:val="18"/>
                <w:szCs w:val="18"/>
              </w:rPr>
              <w:t>7,136</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7,136</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Иные закупки товаров, работ и услуг для обеспечения государственных (муниципальных) нужд</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08</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0200105210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240</w:t>
            </w:r>
          </w:p>
        </w:tc>
        <w:tc>
          <w:tcPr>
            <w:tcW w:w="992" w:type="dxa"/>
          </w:tcPr>
          <w:p w:rsidR="00E564D5" w:rsidRPr="00A375AB" w:rsidRDefault="00E564D5" w:rsidP="00E564D5">
            <w:pPr>
              <w:jc w:val="center"/>
              <w:rPr>
                <w:bCs/>
                <w:iCs/>
                <w:sz w:val="18"/>
                <w:szCs w:val="18"/>
              </w:rPr>
            </w:pPr>
            <w:r w:rsidRPr="00A375AB">
              <w:rPr>
                <w:bCs/>
                <w:iCs/>
                <w:sz w:val="18"/>
                <w:szCs w:val="18"/>
              </w:rPr>
              <w:t>250,939</w:t>
            </w:r>
          </w:p>
        </w:tc>
        <w:tc>
          <w:tcPr>
            <w:tcW w:w="993" w:type="dxa"/>
          </w:tcPr>
          <w:p w:rsidR="00E564D5" w:rsidRPr="00A375AB" w:rsidRDefault="00E564D5" w:rsidP="00E564D5">
            <w:pPr>
              <w:jc w:val="center"/>
              <w:rPr>
                <w:bCs/>
                <w:iCs/>
                <w:sz w:val="18"/>
                <w:szCs w:val="18"/>
              </w:rPr>
            </w:pPr>
            <w:r w:rsidRPr="00A375AB">
              <w:rPr>
                <w:bCs/>
                <w:iCs/>
                <w:sz w:val="18"/>
                <w:szCs w:val="18"/>
              </w:rPr>
              <w:t>7,136</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7,136</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08</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0200164730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349,015</w:t>
            </w:r>
          </w:p>
        </w:tc>
        <w:tc>
          <w:tcPr>
            <w:tcW w:w="993" w:type="dxa"/>
          </w:tcPr>
          <w:p w:rsidR="00E564D5" w:rsidRPr="00A375AB" w:rsidRDefault="00E564D5" w:rsidP="00E564D5">
            <w:pPr>
              <w:jc w:val="center"/>
              <w:rPr>
                <w:bCs/>
                <w:iCs/>
                <w:sz w:val="18"/>
                <w:szCs w:val="18"/>
              </w:rPr>
            </w:pPr>
            <w:r w:rsidRPr="00A375AB">
              <w:rPr>
                <w:bCs/>
                <w:iCs/>
                <w:sz w:val="18"/>
                <w:szCs w:val="18"/>
              </w:rPr>
              <w:t>349,015</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349,015</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Межбюджетные трансферты</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08</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0200164730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500</w:t>
            </w:r>
          </w:p>
        </w:tc>
        <w:tc>
          <w:tcPr>
            <w:tcW w:w="992" w:type="dxa"/>
          </w:tcPr>
          <w:p w:rsidR="00E564D5" w:rsidRPr="00A375AB" w:rsidRDefault="00E564D5" w:rsidP="00E564D5">
            <w:pPr>
              <w:jc w:val="center"/>
              <w:rPr>
                <w:bCs/>
                <w:iCs/>
                <w:sz w:val="18"/>
                <w:szCs w:val="18"/>
              </w:rPr>
            </w:pPr>
            <w:r w:rsidRPr="00A375AB">
              <w:rPr>
                <w:bCs/>
                <w:iCs/>
                <w:sz w:val="18"/>
                <w:szCs w:val="18"/>
              </w:rPr>
              <w:t>349,015</w:t>
            </w:r>
          </w:p>
        </w:tc>
        <w:tc>
          <w:tcPr>
            <w:tcW w:w="993" w:type="dxa"/>
          </w:tcPr>
          <w:p w:rsidR="00E564D5" w:rsidRPr="00A375AB" w:rsidRDefault="00E564D5" w:rsidP="00E564D5">
            <w:pPr>
              <w:jc w:val="center"/>
              <w:rPr>
                <w:bCs/>
                <w:iCs/>
                <w:sz w:val="18"/>
                <w:szCs w:val="18"/>
              </w:rPr>
            </w:pPr>
            <w:r w:rsidRPr="00A375AB">
              <w:rPr>
                <w:bCs/>
                <w:iCs/>
                <w:sz w:val="18"/>
                <w:szCs w:val="18"/>
              </w:rPr>
              <w:t>349,015</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349,015</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Иные межбюджетные трансферты</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08</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0200164730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540</w:t>
            </w:r>
          </w:p>
        </w:tc>
        <w:tc>
          <w:tcPr>
            <w:tcW w:w="992" w:type="dxa"/>
          </w:tcPr>
          <w:p w:rsidR="00E564D5" w:rsidRPr="00A375AB" w:rsidRDefault="00E564D5" w:rsidP="00E564D5">
            <w:pPr>
              <w:jc w:val="center"/>
              <w:rPr>
                <w:bCs/>
                <w:iCs/>
                <w:sz w:val="18"/>
                <w:szCs w:val="18"/>
              </w:rPr>
            </w:pPr>
            <w:r w:rsidRPr="00A375AB">
              <w:rPr>
                <w:bCs/>
                <w:iCs/>
                <w:sz w:val="18"/>
                <w:szCs w:val="18"/>
              </w:rPr>
              <w:t>349,015</w:t>
            </w:r>
          </w:p>
        </w:tc>
        <w:tc>
          <w:tcPr>
            <w:tcW w:w="993" w:type="dxa"/>
          </w:tcPr>
          <w:p w:rsidR="00E564D5" w:rsidRPr="00A375AB" w:rsidRDefault="00E564D5" w:rsidP="00E564D5">
            <w:pPr>
              <w:jc w:val="center"/>
              <w:rPr>
                <w:bCs/>
                <w:iCs/>
                <w:sz w:val="18"/>
                <w:szCs w:val="18"/>
              </w:rPr>
            </w:pPr>
            <w:r w:rsidRPr="00A375AB">
              <w:rPr>
                <w:bCs/>
                <w:iCs/>
                <w:sz w:val="18"/>
                <w:szCs w:val="18"/>
              </w:rPr>
              <w:t>349,015</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349,015</w:t>
            </w:r>
          </w:p>
        </w:tc>
      </w:tr>
      <w:tr w:rsidR="00E564D5" w:rsidRPr="00A375AB" w:rsidTr="004A7CFC">
        <w:trPr>
          <w:trHeight w:val="219"/>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СОЦИАЛЬНАЯ ПОЛИТИКА</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10</w:t>
            </w:r>
          </w:p>
        </w:tc>
        <w:tc>
          <w:tcPr>
            <w:tcW w:w="709" w:type="dxa"/>
            <w:shd w:val="clear" w:color="auto" w:fill="auto"/>
          </w:tcPr>
          <w:p w:rsidR="00E564D5" w:rsidRPr="00A375AB" w:rsidRDefault="00E564D5" w:rsidP="00E564D5">
            <w:pPr>
              <w:jc w:val="center"/>
              <w:rPr>
                <w:bCs/>
                <w:iCs/>
                <w:sz w:val="18"/>
                <w:szCs w:val="18"/>
              </w:rPr>
            </w:pP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13,463</w:t>
            </w:r>
          </w:p>
        </w:tc>
        <w:tc>
          <w:tcPr>
            <w:tcW w:w="993" w:type="dxa"/>
          </w:tcPr>
          <w:p w:rsidR="00E564D5" w:rsidRPr="00A375AB" w:rsidRDefault="00E564D5" w:rsidP="00E564D5">
            <w:pPr>
              <w:jc w:val="center"/>
              <w:rPr>
                <w:bCs/>
                <w:iCs/>
                <w:sz w:val="18"/>
                <w:szCs w:val="18"/>
              </w:rPr>
            </w:pPr>
            <w:r w:rsidRPr="00A375AB">
              <w:rPr>
                <w:bCs/>
                <w:iCs/>
                <w:sz w:val="18"/>
                <w:szCs w:val="18"/>
              </w:rPr>
              <w:t>11,326</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11,326</w:t>
            </w:r>
          </w:p>
        </w:tc>
      </w:tr>
      <w:tr w:rsidR="00E564D5" w:rsidRPr="00A375AB" w:rsidTr="00E564D5">
        <w:trPr>
          <w:trHeight w:val="188"/>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Пенсионное обеспечение</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10</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13,463</w:t>
            </w:r>
          </w:p>
        </w:tc>
        <w:tc>
          <w:tcPr>
            <w:tcW w:w="993" w:type="dxa"/>
          </w:tcPr>
          <w:p w:rsidR="00E564D5" w:rsidRPr="00A375AB" w:rsidRDefault="00E564D5" w:rsidP="00E564D5">
            <w:pPr>
              <w:jc w:val="center"/>
              <w:rPr>
                <w:bCs/>
                <w:iCs/>
                <w:sz w:val="18"/>
                <w:szCs w:val="18"/>
              </w:rPr>
            </w:pPr>
            <w:r w:rsidRPr="00A375AB">
              <w:rPr>
                <w:bCs/>
                <w:iCs/>
                <w:sz w:val="18"/>
                <w:szCs w:val="18"/>
              </w:rPr>
              <w:t>11,326</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11,326</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10</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0400000000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13,463</w:t>
            </w:r>
          </w:p>
        </w:tc>
        <w:tc>
          <w:tcPr>
            <w:tcW w:w="993" w:type="dxa"/>
          </w:tcPr>
          <w:p w:rsidR="00E564D5" w:rsidRPr="00A375AB" w:rsidRDefault="00E564D5" w:rsidP="00E564D5">
            <w:pPr>
              <w:jc w:val="center"/>
              <w:rPr>
                <w:bCs/>
                <w:iCs/>
                <w:sz w:val="18"/>
                <w:szCs w:val="18"/>
              </w:rPr>
            </w:pPr>
            <w:r w:rsidRPr="00A375AB">
              <w:rPr>
                <w:bCs/>
                <w:iCs/>
                <w:sz w:val="18"/>
                <w:szCs w:val="18"/>
              </w:rPr>
              <w:t>11,326</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11,326</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Подпрограмма «Социальная поддержка граждан Мошковского сельсовета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10</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0440000000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13,463</w:t>
            </w:r>
          </w:p>
        </w:tc>
        <w:tc>
          <w:tcPr>
            <w:tcW w:w="993" w:type="dxa"/>
          </w:tcPr>
          <w:p w:rsidR="00E564D5" w:rsidRPr="00A375AB" w:rsidRDefault="00E564D5" w:rsidP="00E564D5">
            <w:pPr>
              <w:jc w:val="center"/>
              <w:rPr>
                <w:bCs/>
                <w:iCs/>
                <w:sz w:val="18"/>
                <w:szCs w:val="18"/>
              </w:rPr>
            </w:pPr>
            <w:r w:rsidRPr="00A375AB">
              <w:rPr>
                <w:bCs/>
                <w:iCs/>
                <w:sz w:val="18"/>
                <w:szCs w:val="18"/>
              </w:rPr>
              <w:t>11,326</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11,326</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Основное мероприятие «Обеспечение выполнения обязательств по социальной поддержке граждан Мошковского сельсовета Бековского района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10</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0440100000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13,463</w:t>
            </w:r>
          </w:p>
        </w:tc>
        <w:tc>
          <w:tcPr>
            <w:tcW w:w="993" w:type="dxa"/>
          </w:tcPr>
          <w:p w:rsidR="00E564D5" w:rsidRPr="00A375AB" w:rsidRDefault="00E564D5" w:rsidP="00E564D5">
            <w:pPr>
              <w:jc w:val="center"/>
              <w:rPr>
                <w:bCs/>
                <w:iCs/>
                <w:sz w:val="18"/>
                <w:szCs w:val="18"/>
              </w:rPr>
            </w:pPr>
            <w:r w:rsidRPr="00A375AB">
              <w:rPr>
                <w:bCs/>
                <w:iCs/>
                <w:sz w:val="18"/>
                <w:szCs w:val="18"/>
              </w:rPr>
              <w:t>11,326</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11,326</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10</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0440164250</w:t>
            </w: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iCs/>
                <w:sz w:val="18"/>
                <w:szCs w:val="18"/>
              </w:rPr>
            </w:pPr>
            <w:r w:rsidRPr="00A375AB">
              <w:rPr>
                <w:bCs/>
                <w:iCs/>
                <w:sz w:val="18"/>
                <w:szCs w:val="18"/>
              </w:rPr>
              <w:t>13,463</w:t>
            </w:r>
          </w:p>
        </w:tc>
        <w:tc>
          <w:tcPr>
            <w:tcW w:w="993" w:type="dxa"/>
          </w:tcPr>
          <w:p w:rsidR="00E564D5" w:rsidRPr="00A375AB" w:rsidRDefault="00E564D5" w:rsidP="00E564D5">
            <w:pPr>
              <w:jc w:val="center"/>
              <w:rPr>
                <w:bCs/>
                <w:iCs/>
                <w:sz w:val="18"/>
                <w:szCs w:val="18"/>
              </w:rPr>
            </w:pPr>
            <w:r w:rsidRPr="00A375AB">
              <w:rPr>
                <w:bCs/>
                <w:iCs/>
                <w:sz w:val="18"/>
                <w:szCs w:val="18"/>
              </w:rPr>
              <w:t>11,326</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11,326</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Социальное обеспечение и иные выплаты населению</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10</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0440164250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300</w:t>
            </w:r>
          </w:p>
        </w:tc>
        <w:tc>
          <w:tcPr>
            <w:tcW w:w="992" w:type="dxa"/>
          </w:tcPr>
          <w:p w:rsidR="00E564D5" w:rsidRPr="00A375AB" w:rsidRDefault="00E564D5" w:rsidP="00E564D5">
            <w:pPr>
              <w:jc w:val="center"/>
              <w:rPr>
                <w:bCs/>
                <w:iCs/>
                <w:sz w:val="18"/>
                <w:szCs w:val="18"/>
              </w:rPr>
            </w:pPr>
            <w:r w:rsidRPr="00A375AB">
              <w:rPr>
                <w:bCs/>
                <w:iCs/>
                <w:sz w:val="18"/>
                <w:szCs w:val="18"/>
              </w:rPr>
              <w:t>13,463</w:t>
            </w:r>
          </w:p>
        </w:tc>
        <w:tc>
          <w:tcPr>
            <w:tcW w:w="993" w:type="dxa"/>
          </w:tcPr>
          <w:p w:rsidR="00E564D5" w:rsidRPr="00A375AB" w:rsidRDefault="00E564D5" w:rsidP="00E564D5">
            <w:pPr>
              <w:jc w:val="center"/>
              <w:rPr>
                <w:bCs/>
                <w:iCs/>
                <w:sz w:val="18"/>
                <w:szCs w:val="18"/>
              </w:rPr>
            </w:pPr>
            <w:r w:rsidRPr="00A375AB">
              <w:rPr>
                <w:bCs/>
                <w:iCs/>
                <w:sz w:val="18"/>
                <w:szCs w:val="18"/>
              </w:rPr>
              <w:t>11,326</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11,326</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Публичные нормативные социальные выплаты гражданам</w:t>
            </w:r>
          </w:p>
        </w:tc>
        <w:tc>
          <w:tcPr>
            <w:tcW w:w="709" w:type="dxa"/>
          </w:tcPr>
          <w:p w:rsidR="00E564D5" w:rsidRPr="00A375AB" w:rsidRDefault="00E564D5" w:rsidP="00E564D5">
            <w:pPr>
              <w:jc w:val="center"/>
              <w:rPr>
                <w:bCs/>
                <w:iCs/>
                <w:sz w:val="18"/>
                <w:szCs w:val="18"/>
              </w:rPr>
            </w:pPr>
            <w:r w:rsidRPr="00A375AB">
              <w:rPr>
                <w:bCs/>
                <w:iCs/>
                <w:sz w:val="18"/>
                <w:szCs w:val="18"/>
              </w:rPr>
              <w:t>901</w:t>
            </w:r>
          </w:p>
        </w:tc>
        <w:tc>
          <w:tcPr>
            <w:tcW w:w="567" w:type="dxa"/>
            <w:shd w:val="clear" w:color="auto" w:fill="auto"/>
          </w:tcPr>
          <w:p w:rsidR="00E564D5" w:rsidRPr="00A375AB" w:rsidRDefault="00E564D5" w:rsidP="00E564D5">
            <w:pPr>
              <w:jc w:val="center"/>
              <w:rPr>
                <w:bCs/>
                <w:iCs/>
                <w:sz w:val="18"/>
                <w:szCs w:val="18"/>
              </w:rPr>
            </w:pPr>
            <w:r w:rsidRPr="00A375AB">
              <w:rPr>
                <w:bCs/>
                <w:iCs/>
                <w:sz w:val="18"/>
                <w:szCs w:val="18"/>
              </w:rPr>
              <w:t>10</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01</w:t>
            </w:r>
          </w:p>
        </w:tc>
        <w:tc>
          <w:tcPr>
            <w:tcW w:w="709" w:type="dxa"/>
            <w:shd w:val="clear" w:color="auto" w:fill="auto"/>
          </w:tcPr>
          <w:p w:rsidR="00E564D5" w:rsidRPr="00A375AB" w:rsidRDefault="00E564D5" w:rsidP="00E564D5">
            <w:pPr>
              <w:jc w:val="center"/>
              <w:rPr>
                <w:bCs/>
                <w:iCs/>
                <w:sz w:val="18"/>
                <w:szCs w:val="18"/>
              </w:rPr>
            </w:pPr>
            <w:r w:rsidRPr="00A375AB">
              <w:rPr>
                <w:bCs/>
                <w:iCs/>
                <w:sz w:val="18"/>
                <w:szCs w:val="18"/>
              </w:rPr>
              <w:t>0440164250</w:t>
            </w:r>
          </w:p>
        </w:tc>
        <w:tc>
          <w:tcPr>
            <w:tcW w:w="604" w:type="dxa"/>
            <w:shd w:val="clear" w:color="auto" w:fill="auto"/>
          </w:tcPr>
          <w:p w:rsidR="00E564D5" w:rsidRPr="00A375AB" w:rsidRDefault="00E564D5" w:rsidP="00E564D5">
            <w:pPr>
              <w:jc w:val="center"/>
              <w:rPr>
                <w:bCs/>
                <w:iCs/>
                <w:sz w:val="18"/>
                <w:szCs w:val="18"/>
              </w:rPr>
            </w:pPr>
            <w:r w:rsidRPr="00A375AB">
              <w:rPr>
                <w:bCs/>
                <w:iCs/>
                <w:sz w:val="18"/>
                <w:szCs w:val="18"/>
              </w:rPr>
              <w:t>310</w:t>
            </w:r>
          </w:p>
        </w:tc>
        <w:tc>
          <w:tcPr>
            <w:tcW w:w="992" w:type="dxa"/>
          </w:tcPr>
          <w:p w:rsidR="00E564D5" w:rsidRPr="00A375AB" w:rsidRDefault="00E564D5" w:rsidP="00E564D5">
            <w:pPr>
              <w:jc w:val="center"/>
              <w:rPr>
                <w:bCs/>
                <w:iCs/>
                <w:sz w:val="18"/>
                <w:szCs w:val="18"/>
              </w:rPr>
            </w:pPr>
            <w:r w:rsidRPr="00A375AB">
              <w:rPr>
                <w:bCs/>
                <w:iCs/>
                <w:sz w:val="18"/>
                <w:szCs w:val="18"/>
              </w:rPr>
              <w:t>13,463</w:t>
            </w:r>
          </w:p>
        </w:tc>
        <w:tc>
          <w:tcPr>
            <w:tcW w:w="993" w:type="dxa"/>
          </w:tcPr>
          <w:p w:rsidR="00E564D5" w:rsidRPr="00A375AB" w:rsidRDefault="00E564D5" w:rsidP="00E564D5">
            <w:pPr>
              <w:jc w:val="center"/>
              <w:rPr>
                <w:bCs/>
                <w:iCs/>
                <w:sz w:val="18"/>
                <w:szCs w:val="18"/>
              </w:rPr>
            </w:pPr>
            <w:r w:rsidRPr="00A375AB">
              <w:rPr>
                <w:bCs/>
                <w:iCs/>
                <w:sz w:val="18"/>
                <w:szCs w:val="18"/>
              </w:rPr>
              <w:t>11,326</w:t>
            </w:r>
          </w:p>
        </w:tc>
        <w:tc>
          <w:tcPr>
            <w:tcW w:w="992" w:type="dxa"/>
            <w:shd w:val="clear" w:color="auto" w:fill="auto"/>
          </w:tcPr>
          <w:p w:rsidR="00E564D5" w:rsidRPr="00A375AB" w:rsidRDefault="00E564D5" w:rsidP="00E564D5">
            <w:pPr>
              <w:jc w:val="center"/>
              <w:rPr>
                <w:bCs/>
                <w:iCs/>
                <w:sz w:val="18"/>
                <w:szCs w:val="18"/>
              </w:rPr>
            </w:pPr>
            <w:r w:rsidRPr="00A375AB">
              <w:rPr>
                <w:bCs/>
                <w:iCs/>
                <w:sz w:val="18"/>
                <w:szCs w:val="18"/>
              </w:rPr>
              <w:t>11,326</w:t>
            </w:r>
          </w:p>
        </w:tc>
      </w:tr>
      <w:tr w:rsidR="00E564D5" w:rsidRPr="00A375AB" w:rsidTr="00E564D5">
        <w:trPr>
          <w:trHeight w:val="343"/>
          <w:jc w:val="center"/>
        </w:trPr>
        <w:tc>
          <w:tcPr>
            <w:tcW w:w="4210" w:type="dxa"/>
            <w:shd w:val="clear" w:color="auto" w:fill="auto"/>
          </w:tcPr>
          <w:p w:rsidR="00E564D5" w:rsidRPr="00A375AB" w:rsidRDefault="00E564D5" w:rsidP="00E564D5">
            <w:pPr>
              <w:rPr>
                <w:bCs/>
                <w:iCs/>
                <w:sz w:val="18"/>
                <w:szCs w:val="18"/>
              </w:rPr>
            </w:pPr>
            <w:r w:rsidRPr="00A375AB">
              <w:rPr>
                <w:bCs/>
                <w:iCs/>
                <w:sz w:val="18"/>
                <w:szCs w:val="18"/>
              </w:rPr>
              <w:t>ВСЕГО:</w:t>
            </w:r>
          </w:p>
        </w:tc>
        <w:tc>
          <w:tcPr>
            <w:tcW w:w="709" w:type="dxa"/>
          </w:tcPr>
          <w:p w:rsidR="00E564D5" w:rsidRPr="00A375AB" w:rsidRDefault="00E564D5" w:rsidP="00E564D5">
            <w:pPr>
              <w:jc w:val="center"/>
              <w:rPr>
                <w:bCs/>
                <w:iCs/>
                <w:sz w:val="18"/>
                <w:szCs w:val="18"/>
              </w:rPr>
            </w:pPr>
          </w:p>
        </w:tc>
        <w:tc>
          <w:tcPr>
            <w:tcW w:w="567" w:type="dxa"/>
            <w:shd w:val="clear" w:color="auto" w:fill="auto"/>
          </w:tcPr>
          <w:p w:rsidR="00E564D5" w:rsidRPr="00A375AB" w:rsidRDefault="00E564D5" w:rsidP="00E564D5">
            <w:pPr>
              <w:jc w:val="center"/>
              <w:rPr>
                <w:bCs/>
                <w:iCs/>
                <w:sz w:val="18"/>
                <w:szCs w:val="18"/>
              </w:rPr>
            </w:pPr>
          </w:p>
        </w:tc>
        <w:tc>
          <w:tcPr>
            <w:tcW w:w="709" w:type="dxa"/>
            <w:shd w:val="clear" w:color="auto" w:fill="auto"/>
          </w:tcPr>
          <w:p w:rsidR="00E564D5" w:rsidRPr="00A375AB" w:rsidRDefault="00E564D5" w:rsidP="00E564D5">
            <w:pPr>
              <w:jc w:val="center"/>
              <w:rPr>
                <w:bCs/>
                <w:iCs/>
                <w:sz w:val="18"/>
                <w:szCs w:val="18"/>
              </w:rPr>
            </w:pPr>
          </w:p>
        </w:tc>
        <w:tc>
          <w:tcPr>
            <w:tcW w:w="709" w:type="dxa"/>
            <w:shd w:val="clear" w:color="auto" w:fill="auto"/>
          </w:tcPr>
          <w:p w:rsidR="00E564D5" w:rsidRPr="00A375AB" w:rsidRDefault="00E564D5" w:rsidP="00E564D5">
            <w:pPr>
              <w:jc w:val="center"/>
              <w:rPr>
                <w:bCs/>
                <w:iCs/>
                <w:sz w:val="18"/>
                <w:szCs w:val="18"/>
              </w:rPr>
            </w:pPr>
          </w:p>
        </w:tc>
        <w:tc>
          <w:tcPr>
            <w:tcW w:w="604" w:type="dxa"/>
            <w:shd w:val="clear" w:color="auto" w:fill="auto"/>
          </w:tcPr>
          <w:p w:rsidR="00E564D5" w:rsidRPr="00A375AB" w:rsidRDefault="00E564D5" w:rsidP="00E564D5">
            <w:pPr>
              <w:jc w:val="center"/>
              <w:rPr>
                <w:bCs/>
                <w:iCs/>
                <w:sz w:val="18"/>
                <w:szCs w:val="18"/>
              </w:rPr>
            </w:pPr>
          </w:p>
        </w:tc>
        <w:tc>
          <w:tcPr>
            <w:tcW w:w="992" w:type="dxa"/>
          </w:tcPr>
          <w:p w:rsidR="00E564D5" w:rsidRPr="00A375AB" w:rsidRDefault="00E564D5" w:rsidP="00E564D5">
            <w:pPr>
              <w:jc w:val="center"/>
              <w:rPr>
                <w:bCs/>
                <w:sz w:val="18"/>
                <w:szCs w:val="18"/>
              </w:rPr>
            </w:pPr>
            <w:r w:rsidRPr="00A375AB">
              <w:rPr>
                <w:bCs/>
                <w:sz w:val="18"/>
                <w:szCs w:val="18"/>
              </w:rPr>
              <w:t>3440,370-56</w:t>
            </w:r>
          </w:p>
        </w:tc>
        <w:tc>
          <w:tcPr>
            <w:tcW w:w="993" w:type="dxa"/>
          </w:tcPr>
          <w:p w:rsidR="00E564D5" w:rsidRPr="00A375AB" w:rsidRDefault="00E564D5" w:rsidP="00E564D5">
            <w:pPr>
              <w:jc w:val="center"/>
              <w:rPr>
                <w:bCs/>
                <w:sz w:val="18"/>
                <w:szCs w:val="18"/>
              </w:rPr>
            </w:pPr>
            <w:r w:rsidRPr="00A375AB">
              <w:rPr>
                <w:bCs/>
                <w:sz w:val="18"/>
                <w:szCs w:val="18"/>
              </w:rPr>
              <w:t>2 609, 534</w:t>
            </w:r>
          </w:p>
        </w:tc>
        <w:tc>
          <w:tcPr>
            <w:tcW w:w="992" w:type="dxa"/>
            <w:shd w:val="clear" w:color="auto" w:fill="auto"/>
          </w:tcPr>
          <w:p w:rsidR="00E564D5" w:rsidRPr="00A375AB" w:rsidRDefault="00E564D5" w:rsidP="00E564D5">
            <w:pPr>
              <w:jc w:val="center"/>
              <w:rPr>
                <w:bCs/>
                <w:sz w:val="18"/>
                <w:szCs w:val="18"/>
              </w:rPr>
            </w:pPr>
            <w:r w:rsidRPr="00A375AB">
              <w:rPr>
                <w:bCs/>
                <w:sz w:val="18"/>
                <w:szCs w:val="18"/>
              </w:rPr>
              <w:t>2 608, 928</w:t>
            </w:r>
          </w:p>
        </w:tc>
      </w:tr>
    </w:tbl>
    <w:p w:rsidR="00E564D5" w:rsidRPr="0098226B" w:rsidRDefault="00E564D5" w:rsidP="00E564D5">
      <w:pPr>
        <w:pStyle w:val="8"/>
        <w:tabs>
          <w:tab w:val="left" w:pos="0"/>
          <w:tab w:val="left" w:pos="142"/>
        </w:tabs>
        <w:spacing w:before="0" w:after="0"/>
        <w:jc w:val="right"/>
        <w:rPr>
          <w:i w:val="0"/>
        </w:rPr>
      </w:pPr>
    </w:p>
    <w:p w:rsidR="00E564D5" w:rsidRPr="00A375AB" w:rsidRDefault="00E564D5" w:rsidP="00E564D5">
      <w:pPr>
        <w:pStyle w:val="8"/>
        <w:tabs>
          <w:tab w:val="left" w:pos="0"/>
          <w:tab w:val="left" w:pos="142"/>
        </w:tabs>
        <w:spacing w:before="0" w:after="0"/>
        <w:jc w:val="center"/>
        <w:rPr>
          <w:sz w:val="18"/>
          <w:szCs w:val="18"/>
        </w:rPr>
      </w:pPr>
      <w:r w:rsidRPr="00A375AB">
        <w:rPr>
          <w:i w:val="0"/>
          <w:sz w:val="18"/>
          <w:szCs w:val="18"/>
        </w:rPr>
        <w:t>Приложение № 3к решению Комитета</w:t>
      </w:r>
      <w:r w:rsidR="000C7519">
        <w:rPr>
          <w:i w:val="0"/>
          <w:sz w:val="18"/>
          <w:szCs w:val="18"/>
        </w:rPr>
        <w:t xml:space="preserve"> </w:t>
      </w:r>
      <w:r w:rsidRPr="00A375AB">
        <w:rPr>
          <w:i w:val="0"/>
          <w:sz w:val="18"/>
          <w:szCs w:val="18"/>
        </w:rPr>
        <w:t>местного самоуправления</w:t>
      </w:r>
      <w:r w:rsidR="000C7519">
        <w:rPr>
          <w:i w:val="0"/>
          <w:sz w:val="18"/>
          <w:szCs w:val="18"/>
        </w:rPr>
        <w:t xml:space="preserve"> </w:t>
      </w:r>
      <w:r w:rsidRPr="00A375AB">
        <w:rPr>
          <w:i w:val="0"/>
          <w:sz w:val="18"/>
          <w:szCs w:val="18"/>
        </w:rPr>
        <w:t>Мошковского сельсовета</w:t>
      </w:r>
      <w:r w:rsidR="000C7519">
        <w:rPr>
          <w:i w:val="0"/>
          <w:sz w:val="18"/>
          <w:szCs w:val="18"/>
        </w:rPr>
        <w:t xml:space="preserve"> </w:t>
      </w:r>
      <w:r w:rsidRPr="00E564D5">
        <w:rPr>
          <w:i w:val="0"/>
          <w:sz w:val="18"/>
          <w:szCs w:val="18"/>
        </w:rPr>
        <w:t>от 29.11.2019 № 35-5/</w:t>
      </w:r>
      <w:r w:rsidRPr="00E564D5">
        <w:rPr>
          <w:i w:val="0"/>
          <w:sz w:val="18"/>
          <w:szCs w:val="18"/>
          <w:lang w:val="en-US"/>
        </w:rPr>
        <w:t>VII</w:t>
      </w:r>
    </w:p>
    <w:p w:rsidR="00E564D5" w:rsidRDefault="00E564D5" w:rsidP="00E564D5">
      <w:pPr>
        <w:pStyle w:val="6"/>
        <w:spacing w:before="0" w:after="0"/>
        <w:jc w:val="center"/>
        <w:rPr>
          <w:sz w:val="18"/>
          <w:szCs w:val="18"/>
        </w:rPr>
      </w:pPr>
      <w:r w:rsidRPr="00A375AB">
        <w:rPr>
          <w:sz w:val="18"/>
          <w:szCs w:val="18"/>
        </w:rPr>
        <w:t>Распределение бюджетных ассигнований по целевым статьям (муниципальным программам</w:t>
      </w:r>
    </w:p>
    <w:p w:rsidR="00E564D5" w:rsidRDefault="00E564D5" w:rsidP="00E564D5">
      <w:pPr>
        <w:pStyle w:val="6"/>
        <w:spacing w:before="0" w:after="0"/>
        <w:jc w:val="center"/>
        <w:rPr>
          <w:sz w:val="18"/>
          <w:szCs w:val="18"/>
        </w:rPr>
      </w:pPr>
      <w:r w:rsidRPr="00A375AB">
        <w:rPr>
          <w:sz w:val="18"/>
          <w:szCs w:val="18"/>
        </w:rPr>
        <w:t>Мошковского сельсовета Бековского района Пензенской области и непрограммным направлениям деятельности),</w:t>
      </w:r>
    </w:p>
    <w:p w:rsidR="00E564D5" w:rsidRDefault="00E564D5" w:rsidP="00E564D5">
      <w:pPr>
        <w:pStyle w:val="6"/>
        <w:spacing w:before="0" w:after="0"/>
        <w:jc w:val="center"/>
        <w:rPr>
          <w:sz w:val="18"/>
          <w:szCs w:val="18"/>
        </w:rPr>
      </w:pPr>
      <w:r w:rsidRPr="00A375AB">
        <w:rPr>
          <w:sz w:val="18"/>
          <w:szCs w:val="18"/>
        </w:rPr>
        <w:t>группам видов расходов, подгруппам видов расходов, разделам, подразделам классификации расходов бюджета</w:t>
      </w:r>
    </w:p>
    <w:p w:rsidR="00E564D5" w:rsidRPr="00A375AB" w:rsidRDefault="00E564D5" w:rsidP="00E564D5">
      <w:pPr>
        <w:pStyle w:val="6"/>
        <w:spacing w:before="0" w:after="0"/>
        <w:jc w:val="center"/>
        <w:rPr>
          <w:sz w:val="18"/>
          <w:szCs w:val="18"/>
        </w:rPr>
      </w:pPr>
      <w:r w:rsidRPr="00A375AB">
        <w:rPr>
          <w:sz w:val="18"/>
          <w:szCs w:val="18"/>
        </w:rPr>
        <w:t>Мошковского сельсовета на 2019 год и на плановый период 2020 и 2021 годов</w:t>
      </w:r>
    </w:p>
    <w:p w:rsidR="00E564D5" w:rsidRPr="00A375AB" w:rsidRDefault="00E564D5" w:rsidP="00E564D5">
      <w:pPr>
        <w:rPr>
          <w:sz w:val="18"/>
          <w:szCs w:val="18"/>
        </w:rPr>
      </w:pPr>
    </w:p>
    <w:tbl>
      <w:tblPr>
        <w:tblW w:w="10381" w:type="dxa"/>
        <w:jc w:val="center"/>
        <w:tblLayout w:type="fixed"/>
        <w:tblLook w:val="04A0" w:firstRow="1" w:lastRow="0" w:firstColumn="1" w:lastColumn="0" w:noHBand="0" w:noVBand="1"/>
      </w:tblPr>
      <w:tblGrid>
        <w:gridCol w:w="4865"/>
        <w:gridCol w:w="697"/>
        <w:gridCol w:w="579"/>
        <w:gridCol w:w="567"/>
        <w:gridCol w:w="708"/>
        <w:gridCol w:w="981"/>
        <w:gridCol w:w="992"/>
        <w:gridCol w:w="992"/>
      </w:tblGrid>
      <w:tr w:rsidR="00E564D5" w:rsidRPr="00A375AB" w:rsidTr="000C7519">
        <w:trPr>
          <w:trHeight w:val="315"/>
          <w:jc w:val="center"/>
        </w:trPr>
        <w:tc>
          <w:tcPr>
            <w:tcW w:w="4865" w:type="dxa"/>
            <w:vMerge w:val="restart"/>
            <w:tcBorders>
              <w:top w:val="single" w:sz="4" w:space="0" w:color="auto"/>
              <w:left w:val="single" w:sz="4" w:space="0" w:color="auto"/>
              <w:bottom w:val="single" w:sz="4" w:space="0" w:color="000000"/>
              <w:right w:val="single" w:sz="4" w:space="0" w:color="auto"/>
            </w:tcBorders>
            <w:shd w:val="clear" w:color="auto" w:fill="auto"/>
          </w:tcPr>
          <w:p w:rsidR="00E564D5" w:rsidRPr="00A375AB" w:rsidRDefault="00E564D5" w:rsidP="00E564D5">
            <w:pPr>
              <w:jc w:val="center"/>
              <w:rPr>
                <w:sz w:val="18"/>
                <w:szCs w:val="18"/>
              </w:rPr>
            </w:pPr>
            <w:r w:rsidRPr="00A375AB">
              <w:rPr>
                <w:sz w:val="18"/>
                <w:szCs w:val="18"/>
              </w:rPr>
              <w:t>Наименование показателя</w:t>
            </w:r>
          </w:p>
        </w:tc>
        <w:tc>
          <w:tcPr>
            <w:tcW w:w="2551" w:type="dxa"/>
            <w:gridSpan w:val="4"/>
            <w:tcBorders>
              <w:top w:val="single" w:sz="4" w:space="0" w:color="auto"/>
              <w:left w:val="nil"/>
              <w:bottom w:val="single" w:sz="4" w:space="0" w:color="auto"/>
              <w:right w:val="nil"/>
            </w:tcBorders>
            <w:shd w:val="clear" w:color="auto" w:fill="auto"/>
          </w:tcPr>
          <w:p w:rsidR="00E564D5" w:rsidRPr="00A375AB" w:rsidRDefault="00E564D5" w:rsidP="00E564D5">
            <w:pPr>
              <w:jc w:val="center"/>
              <w:rPr>
                <w:sz w:val="18"/>
                <w:szCs w:val="18"/>
              </w:rPr>
            </w:pPr>
            <w:r w:rsidRPr="00A375AB">
              <w:rPr>
                <w:sz w:val="18"/>
                <w:szCs w:val="18"/>
              </w:rPr>
              <w:t>Код бюджетной классификации</w:t>
            </w:r>
          </w:p>
        </w:tc>
        <w:tc>
          <w:tcPr>
            <w:tcW w:w="2965" w:type="dxa"/>
            <w:gridSpan w:val="3"/>
            <w:tcBorders>
              <w:top w:val="single" w:sz="4" w:space="0" w:color="auto"/>
              <w:left w:val="single" w:sz="4" w:space="0" w:color="auto"/>
              <w:bottom w:val="single" w:sz="4" w:space="0" w:color="auto"/>
              <w:right w:val="single" w:sz="4" w:space="0" w:color="auto"/>
            </w:tcBorders>
            <w:shd w:val="clear" w:color="auto" w:fill="auto"/>
          </w:tcPr>
          <w:p w:rsidR="00E564D5" w:rsidRPr="00A375AB" w:rsidRDefault="00E564D5" w:rsidP="00E564D5">
            <w:pPr>
              <w:jc w:val="center"/>
              <w:rPr>
                <w:sz w:val="18"/>
                <w:szCs w:val="18"/>
              </w:rPr>
            </w:pPr>
            <w:r w:rsidRPr="00A375AB">
              <w:rPr>
                <w:sz w:val="18"/>
                <w:szCs w:val="18"/>
              </w:rPr>
              <w:t>Сумма, тыс. рублей</w:t>
            </w:r>
          </w:p>
        </w:tc>
      </w:tr>
      <w:tr w:rsidR="00E564D5" w:rsidRPr="00A375AB" w:rsidTr="000C7519">
        <w:trPr>
          <w:trHeight w:val="315"/>
          <w:jc w:val="center"/>
        </w:trPr>
        <w:tc>
          <w:tcPr>
            <w:tcW w:w="4865" w:type="dxa"/>
            <w:vMerge/>
            <w:tcBorders>
              <w:top w:val="single" w:sz="4" w:space="0" w:color="auto"/>
              <w:left w:val="single" w:sz="4" w:space="0" w:color="auto"/>
              <w:bottom w:val="single" w:sz="4" w:space="0" w:color="000000"/>
              <w:right w:val="single" w:sz="4" w:space="0" w:color="auto"/>
            </w:tcBorders>
          </w:tcPr>
          <w:p w:rsidR="00E564D5" w:rsidRPr="00A375AB" w:rsidRDefault="00E564D5" w:rsidP="00E564D5">
            <w:pPr>
              <w:jc w:val="center"/>
              <w:rPr>
                <w:sz w:val="18"/>
                <w:szCs w:val="18"/>
              </w:rPr>
            </w:pPr>
          </w:p>
        </w:tc>
        <w:tc>
          <w:tcPr>
            <w:tcW w:w="697" w:type="dxa"/>
            <w:tcBorders>
              <w:top w:val="nil"/>
              <w:left w:val="nil"/>
              <w:bottom w:val="single" w:sz="4" w:space="0" w:color="auto"/>
              <w:right w:val="single" w:sz="4" w:space="0" w:color="auto"/>
            </w:tcBorders>
            <w:shd w:val="clear" w:color="auto" w:fill="auto"/>
          </w:tcPr>
          <w:p w:rsidR="00E564D5" w:rsidRPr="00A375AB" w:rsidRDefault="00E564D5" w:rsidP="00E564D5">
            <w:pPr>
              <w:jc w:val="center"/>
              <w:rPr>
                <w:sz w:val="18"/>
                <w:szCs w:val="18"/>
              </w:rPr>
            </w:pPr>
            <w:r w:rsidRPr="00A375AB">
              <w:rPr>
                <w:sz w:val="18"/>
                <w:szCs w:val="18"/>
              </w:rPr>
              <w:t>Целевая статья</w:t>
            </w:r>
          </w:p>
        </w:tc>
        <w:tc>
          <w:tcPr>
            <w:tcW w:w="579" w:type="dxa"/>
            <w:tcBorders>
              <w:top w:val="nil"/>
              <w:left w:val="nil"/>
              <w:bottom w:val="single" w:sz="4" w:space="0" w:color="auto"/>
              <w:right w:val="single" w:sz="4" w:space="0" w:color="auto"/>
            </w:tcBorders>
            <w:shd w:val="clear" w:color="auto" w:fill="auto"/>
          </w:tcPr>
          <w:p w:rsidR="00E564D5" w:rsidRPr="00A375AB" w:rsidRDefault="00E564D5" w:rsidP="00E564D5">
            <w:pPr>
              <w:jc w:val="center"/>
              <w:rPr>
                <w:sz w:val="18"/>
                <w:szCs w:val="18"/>
              </w:rPr>
            </w:pPr>
            <w:r w:rsidRPr="00A375AB">
              <w:rPr>
                <w:sz w:val="18"/>
                <w:szCs w:val="18"/>
              </w:rPr>
              <w:t>Вид расхода</w:t>
            </w:r>
          </w:p>
        </w:tc>
        <w:tc>
          <w:tcPr>
            <w:tcW w:w="567" w:type="dxa"/>
            <w:tcBorders>
              <w:top w:val="nil"/>
              <w:left w:val="nil"/>
              <w:bottom w:val="single" w:sz="4" w:space="0" w:color="auto"/>
              <w:right w:val="single" w:sz="4" w:space="0" w:color="auto"/>
            </w:tcBorders>
            <w:shd w:val="clear" w:color="auto" w:fill="auto"/>
          </w:tcPr>
          <w:p w:rsidR="00E564D5" w:rsidRPr="00A375AB" w:rsidRDefault="00E564D5" w:rsidP="00E564D5">
            <w:pPr>
              <w:jc w:val="center"/>
              <w:rPr>
                <w:sz w:val="18"/>
                <w:szCs w:val="18"/>
              </w:rPr>
            </w:pPr>
            <w:r w:rsidRPr="00A375AB">
              <w:rPr>
                <w:sz w:val="18"/>
                <w:szCs w:val="18"/>
              </w:rPr>
              <w:t>Раз</w:t>
            </w:r>
          </w:p>
          <w:p w:rsidR="00E564D5" w:rsidRPr="00A375AB" w:rsidRDefault="00E564D5" w:rsidP="00E564D5">
            <w:pPr>
              <w:jc w:val="center"/>
              <w:rPr>
                <w:sz w:val="18"/>
                <w:szCs w:val="18"/>
              </w:rPr>
            </w:pPr>
            <w:r w:rsidRPr="00A375AB">
              <w:rPr>
                <w:sz w:val="18"/>
                <w:szCs w:val="18"/>
              </w:rPr>
              <w:t>дел</w:t>
            </w:r>
          </w:p>
        </w:tc>
        <w:tc>
          <w:tcPr>
            <w:tcW w:w="708" w:type="dxa"/>
            <w:tcBorders>
              <w:top w:val="nil"/>
              <w:left w:val="nil"/>
              <w:bottom w:val="single" w:sz="4" w:space="0" w:color="auto"/>
              <w:right w:val="single" w:sz="4" w:space="0" w:color="auto"/>
            </w:tcBorders>
            <w:shd w:val="clear" w:color="auto" w:fill="auto"/>
          </w:tcPr>
          <w:p w:rsidR="00E564D5" w:rsidRPr="00A375AB" w:rsidRDefault="00E564D5" w:rsidP="00E564D5">
            <w:pPr>
              <w:jc w:val="center"/>
              <w:rPr>
                <w:sz w:val="18"/>
                <w:szCs w:val="18"/>
              </w:rPr>
            </w:pPr>
            <w:r w:rsidRPr="00A375AB">
              <w:rPr>
                <w:sz w:val="18"/>
                <w:szCs w:val="18"/>
              </w:rPr>
              <w:t>Под</w:t>
            </w:r>
          </w:p>
          <w:p w:rsidR="00E564D5" w:rsidRPr="00A375AB" w:rsidRDefault="00E564D5" w:rsidP="00E564D5">
            <w:pPr>
              <w:jc w:val="center"/>
              <w:rPr>
                <w:sz w:val="18"/>
                <w:szCs w:val="18"/>
              </w:rPr>
            </w:pPr>
            <w:r w:rsidRPr="00A375AB">
              <w:rPr>
                <w:sz w:val="18"/>
                <w:szCs w:val="18"/>
              </w:rPr>
              <w:t>раздел</w:t>
            </w:r>
          </w:p>
        </w:tc>
        <w:tc>
          <w:tcPr>
            <w:tcW w:w="981" w:type="dxa"/>
            <w:tcBorders>
              <w:top w:val="single" w:sz="4" w:space="0" w:color="auto"/>
              <w:left w:val="single" w:sz="4" w:space="0" w:color="auto"/>
              <w:bottom w:val="single" w:sz="4" w:space="0" w:color="000000"/>
              <w:right w:val="single" w:sz="4" w:space="0" w:color="auto"/>
            </w:tcBorders>
            <w:shd w:val="clear" w:color="auto" w:fill="auto"/>
          </w:tcPr>
          <w:p w:rsidR="00E564D5" w:rsidRPr="00A375AB" w:rsidRDefault="00E564D5" w:rsidP="00E564D5">
            <w:pPr>
              <w:jc w:val="center"/>
              <w:rPr>
                <w:sz w:val="18"/>
                <w:szCs w:val="18"/>
              </w:rPr>
            </w:pPr>
            <w:r w:rsidRPr="00A375AB">
              <w:rPr>
                <w:sz w:val="18"/>
                <w:szCs w:val="18"/>
              </w:rPr>
              <w:t>2019 год</w:t>
            </w:r>
          </w:p>
        </w:tc>
        <w:tc>
          <w:tcPr>
            <w:tcW w:w="992" w:type="dxa"/>
            <w:tcBorders>
              <w:top w:val="single" w:sz="4" w:space="0" w:color="auto"/>
              <w:left w:val="single" w:sz="4" w:space="0" w:color="auto"/>
              <w:bottom w:val="single" w:sz="4" w:space="0" w:color="000000"/>
              <w:right w:val="single" w:sz="4" w:space="0" w:color="auto"/>
            </w:tcBorders>
            <w:shd w:val="clear" w:color="auto" w:fill="auto"/>
          </w:tcPr>
          <w:p w:rsidR="00E564D5" w:rsidRPr="00A375AB" w:rsidRDefault="00E564D5" w:rsidP="00E564D5">
            <w:pPr>
              <w:jc w:val="center"/>
              <w:rPr>
                <w:sz w:val="18"/>
                <w:szCs w:val="18"/>
              </w:rPr>
            </w:pPr>
            <w:r w:rsidRPr="00A375AB">
              <w:rPr>
                <w:sz w:val="18"/>
                <w:szCs w:val="18"/>
              </w:rPr>
              <w:t>2020 год</w:t>
            </w:r>
          </w:p>
        </w:tc>
        <w:tc>
          <w:tcPr>
            <w:tcW w:w="992" w:type="dxa"/>
            <w:tcBorders>
              <w:top w:val="single" w:sz="4" w:space="0" w:color="auto"/>
              <w:left w:val="single" w:sz="4" w:space="0" w:color="auto"/>
              <w:bottom w:val="single" w:sz="4" w:space="0" w:color="000000"/>
              <w:right w:val="single" w:sz="4" w:space="0" w:color="auto"/>
            </w:tcBorders>
            <w:shd w:val="clear" w:color="auto" w:fill="auto"/>
          </w:tcPr>
          <w:p w:rsidR="00E564D5" w:rsidRPr="00A375AB" w:rsidRDefault="00E564D5" w:rsidP="00E564D5">
            <w:pPr>
              <w:jc w:val="center"/>
              <w:rPr>
                <w:sz w:val="18"/>
                <w:szCs w:val="18"/>
              </w:rPr>
            </w:pPr>
            <w:r w:rsidRPr="00A375AB">
              <w:rPr>
                <w:sz w:val="18"/>
                <w:szCs w:val="18"/>
              </w:rPr>
              <w:t>2021 год</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sz w:val="18"/>
                <w:szCs w:val="18"/>
              </w:rPr>
            </w:pPr>
            <w:r w:rsidRPr="00A375AB">
              <w:rPr>
                <w:sz w:val="18"/>
                <w:szCs w:val="18"/>
              </w:rPr>
              <w:t>1</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sz w:val="18"/>
                <w:szCs w:val="18"/>
              </w:rPr>
            </w:pPr>
            <w:r w:rsidRPr="00A375AB">
              <w:rPr>
                <w:sz w:val="18"/>
                <w:szCs w:val="18"/>
              </w:rPr>
              <w:t>2</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sz w:val="18"/>
                <w:szCs w:val="18"/>
              </w:rPr>
            </w:pPr>
            <w:r w:rsidRPr="00A375AB">
              <w:rPr>
                <w:sz w:val="18"/>
                <w:szCs w:val="18"/>
              </w:rPr>
              <w:t>3</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sz w:val="18"/>
                <w:szCs w:val="18"/>
              </w:rPr>
            </w:pPr>
            <w:r w:rsidRPr="00A375AB">
              <w:rPr>
                <w:sz w:val="18"/>
                <w:szCs w:val="18"/>
              </w:rPr>
              <w:t>4</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sz w:val="18"/>
                <w:szCs w:val="18"/>
              </w:rPr>
            </w:pPr>
            <w:r w:rsidRPr="00A375AB">
              <w:rPr>
                <w:sz w:val="18"/>
                <w:szCs w:val="18"/>
              </w:rPr>
              <w:t>5</w:t>
            </w: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sz w:val="18"/>
                <w:szCs w:val="18"/>
              </w:rPr>
            </w:pPr>
            <w:r w:rsidRPr="00A375AB">
              <w:rPr>
                <w:sz w:val="18"/>
                <w:szCs w:val="18"/>
              </w:rPr>
              <w:t>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sz w:val="18"/>
                <w:szCs w:val="18"/>
              </w:rPr>
            </w:pPr>
            <w:r w:rsidRPr="00A375AB">
              <w:rPr>
                <w:sz w:val="18"/>
                <w:szCs w:val="18"/>
              </w:rPr>
              <w:t>7</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sz w:val="18"/>
                <w:szCs w:val="18"/>
              </w:rPr>
            </w:pPr>
            <w:r w:rsidRPr="00A375AB">
              <w:rPr>
                <w:sz w:val="18"/>
                <w:szCs w:val="18"/>
              </w:rPr>
              <w:t>8</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0100000000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130,300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80,300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80,300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0110000000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80,300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80,300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80,300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 xml:space="preserve">Основное мероприятие «Организация и осуществление мероприятий по мобилизационной подготовке на территории поселения за счет средств Федерального </w:t>
            </w:r>
            <w:r w:rsidRPr="00A375AB">
              <w:rPr>
                <w:bCs/>
                <w:iCs/>
                <w:sz w:val="18"/>
                <w:szCs w:val="18"/>
              </w:rPr>
              <w:lastRenderedPageBreak/>
              <w:t>бюджета»</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lastRenderedPageBreak/>
              <w:t>0110100000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80,300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80,300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80,300</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lastRenderedPageBreak/>
              <w:t>Осуществление переданных полномочий по первичному воинскому учету на территории поселения</w:t>
            </w:r>
          </w:p>
        </w:tc>
        <w:tc>
          <w:tcPr>
            <w:tcW w:w="69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0110151180</w:t>
            </w:r>
          </w:p>
        </w:tc>
        <w:tc>
          <w:tcPr>
            <w:tcW w:w="579"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80,300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80,300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80,300</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0110151180</w:t>
            </w:r>
          </w:p>
        </w:tc>
        <w:tc>
          <w:tcPr>
            <w:tcW w:w="579"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100</w:t>
            </w:r>
          </w:p>
        </w:tc>
        <w:tc>
          <w:tcPr>
            <w:tcW w:w="56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79,984</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80,284</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80,284</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Расходы на выплаты персоналу государственных (муниципальных) органов</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0110151180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79,984</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80,284</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80,284</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НАЦИОНАЛЬНАЯ ОБОРОНА</w:t>
            </w:r>
          </w:p>
        </w:tc>
        <w:tc>
          <w:tcPr>
            <w:tcW w:w="69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0110151180</w:t>
            </w:r>
          </w:p>
        </w:tc>
        <w:tc>
          <w:tcPr>
            <w:tcW w:w="579"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02</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79,984</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80,284</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80,284</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Мобилизационная и вневойсковая подготовка</w:t>
            </w:r>
          </w:p>
        </w:tc>
        <w:tc>
          <w:tcPr>
            <w:tcW w:w="69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0110151180</w:t>
            </w:r>
          </w:p>
        </w:tc>
        <w:tc>
          <w:tcPr>
            <w:tcW w:w="579"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120</w:t>
            </w:r>
          </w:p>
        </w:tc>
        <w:tc>
          <w:tcPr>
            <w:tcW w:w="56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02</w:t>
            </w:r>
          </w:p>
        </w:tc>
        <w:tc>
          <w:tcPr>
            <w:tcW w:w="708"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w:t>
            </w:r>
          </w:p>
        </w:tc>
        <w:tc>
          <w:tcPr>
            <w:tcW w:w="981"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79,984</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80,284</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80,284</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0110151180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0,316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0,016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0,016</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Иные закупки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0110151180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0,316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0,016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0,016</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НАЦИОНАЛЬНАЯ ОБОРОНА</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0110151180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02</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0,316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0,016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0,016</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Мобилизационная и вневойсковая подготовка</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0110151180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02</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w:t>
            </w: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0,316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0,016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0,016</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Подпрограмма Мошковского сельсовета Бековского района Пензенской области «Выборы депутатов Комитета местного самоуправления Мошковского сельсовета Бековского района Пензенской области»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0120000000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50,000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Основное мероприятие «Организация и проведение выборов на территории Мошковского сельсовета Бековского района Пензенской области»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0120100000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50,000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Обеспечение проведения выборов и референдумов</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0120199020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50,000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Иные бюджетные ассигнования</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0120199020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50,000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Специальные расходы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0120199020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880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50,000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ОБЩЕГОСУДАРСТВЕННЫЕ ВОПРОСЫ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0120199020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880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50,000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Обеспечение проведения выборов и референдумов</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0120199020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880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07</w:t>
            </w: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50,000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0200000000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599,954</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356,151</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356,151</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0200100000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599,954</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356,151</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356,151</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Создание условий для организации досуга и обеспечения жителей поселения услугами организации досуга</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0200105210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250,939</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7,136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7,136</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0200105210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250,939</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7,136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7,136</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Иные закупки товаров, работ и услуг для обеспечения государственных (муниципальных) нужд</w:t>
            </w:r>
          </w:p>
        </w:tc>
        <w:tc>
          <w:tcPr>
            <w:tcW w:w="69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0200105210</w:t>
            </w:r>
          </w:p>
        </w:tc>
        <w:tc>
          <w:tcPr>
            <w:tcW w:w="579"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250,939</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7,136</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7,136</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КУЛЬТУРА, КИНЕМАТОГРАФИЯ</w:t>
            </w:r>
          </w:p>
        </w:tc>
        <w:tc>
          <w:tcPr>
            <w:tcW w:w="69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0200105210</w:t>
            </w:r>
          </w:p>
        </w:tc>
        <w:tc>
          <w:tcPr>
            <w:tcW w:w="579"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08</w:t>
            </w:r>
          </w:p>
        </w:tc>
        <w:tc>
          <w:tcPr>
            <w:tcW w:w="708"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250,939</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7,136</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7,136</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Культура</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0200105210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08</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250,939</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7,136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7,136</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0200164730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349,015</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Межбюджетные трансферты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0200164730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349,015</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Иные межбюджетные трансферты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0200164730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349,015</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КУЛЬТУРА, КИНЕМАТОГРАФИЯ</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0200164730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08</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349,015</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Культура</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0200164730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08</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349,015</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lastRenderedPageBreak/>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0300000000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447,808-95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361,000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361,000</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69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0310000000</w:t>
            </w:r>
          </w:p>
        </w:tc>
        <w:tc>
          <w:tcPr>
            <w:tcW w:w="579"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447,808-95</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361,000</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69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0310100000</w:t>
            </w:r>
          </w:p>
        </w:tc>
        <w:tc>
          <w:tcPr>
            <w:tcW w:w="579"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447,808-95</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361,000</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361,000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Содержание автомобильных дорог и искусственных сооружений на них</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0310146010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297,000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297,000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297,000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0310146010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297,000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297,000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297,000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Иные закупки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0310146010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297,000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297,000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297,000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НАЦИОНАЛЬНАЯ ЭКОНОМИКА</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0310146010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297,000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297,000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297,000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Дорожное хозяйство (дорожные фонды)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0310146010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09</w:t>
            </w: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297,000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297,000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297,000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Капитальный ремонт и ремонт автомобильных дорог общего пользования местного значения в границах поселения</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0310160200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150,808-95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64,000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64,000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0310160200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150,808-95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64,000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64,000</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Иные закупки товаров, работ и услуг для обеспечения государственных (муниципальных) нужд</w:t>
            </w:r>
          </w:p>
        </w:tc>
        <w:tc>
          <w:tcPr>
            <w:tcW w:w="69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0310160200</w:t>
            </w:r>
          </w:p>
        </w:tc>
        <w:tc>
          <w:tcPr>
            <w:tcW w:w="579"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150,808-95</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64,000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64,000</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НАЦИОНАЛЬНАЯ ЭКОНОМИКА</w:t>
            </w:r>
          </w:p>
        </w:tc>
        <w:tc>
          <w:tcPr>
            <w:tcW w:w="69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0310160200</w:t>
            </w:r>
          </w:p>
        </w:tc>
        <w:tc>
          <w:tcPr>
            <w:tcW w:w="579"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w:t>
            </w:r>
          </w:p>
        </w:tc>
        <w:tc>
          <w:tcPr>
            <w:tcW w:w="708"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150,808-95</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64,000</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64,000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Дорожное хозяйство (дорожные фонды)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0310160200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09</w:t>
            </w: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150,808-95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64,000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64,000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0400000000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1748,085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1288,786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1289,180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0410000000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1728,670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1271,508</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1271,902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Основное мероприятие «Расходы на содержание органов местного самоуправления»</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1728,670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1271,508</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1271,902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0410102100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869,114</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719,158</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719,158</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0410102100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869,114</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719,158</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719,158</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Расходы на выплаты персоналу государственных (муниципальных) органов</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0410102100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869,114</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719,158</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719,158</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ОБЩЕГОСУДАРСТВЕННЫЕ ВОПРОСЫ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0410102100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869,114</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719,158</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719,158</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9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0410102100</w:t>
            </w:r>
          </w:p>
        </w:tc>
        <w:tc>
          <w:tcPr>
            <w:tcW w:w="579"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w:t>
            </w:r>
          </w:p>
        </w:tc>
        <w:tc>
          <w:tcPr>
            <w:tcW w:w="981"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869,114</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719,158</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719,158</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Расходы на выплаты по оплате труда главы администрации Мошковского сельсовета</w:t>
            </w:r>
          </w:p>
        </w:tc>
        <w:tc>
          <w:tcPr>
            <w:tcW w:w="69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0410102110</w:t>
            </w:r>
          </w:p>
        </w:tc>
        <w:tc>
          <w:tcPr>
            <w:tcW w:w="579"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684,851</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493,919</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493,919</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0410102110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684,851</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493,919</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493,919</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Расходы на выплаты персоналу государственных (муниципальных) органов</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0410102110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684,851</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493,919</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493,919</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ОБЩЕГОСУДАРСТВЕННЫЕ ВОПРОСЫ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0410102110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684,851</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493,919</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493,919</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9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0410102110</w:t>
            </w:r>
          </w:p>
        </w:tc>
        <w:tc>
          <w:tcPr>
            <w:tcW w:w="579"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w:t>
            </w:r>
          </w:p>
        </w:tc>
        <w:tc>
          <w:tcPr>
            <w:tcW w:w="981"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684,851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493,919</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493,919</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Расходы на обеспечение функций администрации Мошковского сельсовета Бековского района Пензенской области</w:t>
            </w:r>
          </w:p>
        </w:tc>
        <w:tc>
          <w:tcPr>
            <w:tcW w:w="69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0410102200</w:t>
            </w:r>
          </w:p>
        </w:tc>
        <w:tc>
          <w:tcPr>
            <w:tcW w:w="579"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164,303</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48,029</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48,423</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Закупка товаров, работ и услуг для обеспечения государственных (муниципальных) нужд</w:t>
            </w:r>
          </w:p>
        </w:tc>
        <w:tc>
          <w:tcPr>
            <w:tcW w:w="69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0410102200</w:t>
            </w:r>
          </w:p>
        </w:tc>
        <w:tc>
          <w:tcPr>
            <w:tcW w:w="579"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143,239</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23,362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23,622</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Иные закупки товаров, работ и услуг для обеспечения государственных (муниципальных) нужд</w:t>
            </w:r>
          </w:p>
        </w:tc>
        <w:tc>
          <w:tcPr>
            <w:tcW w:w="69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0410102200</w:t>
            </w:r>
          </w:p>
        </w:tc>
        <w:tc>
          <w:tcPr>
            <w:tcW w:w="579"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143,239</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23,362</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23,622</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ОБЩЕГОСУДАРСТВЕННЫЕ ВОПРОСЫ</w:t>
            </w:r>
          </w:p>
        </w:tc>
        <w:tc>
          <w:tcPr>
            <w:tcW w:w="69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0410102200</w:t>
            </w:r>
          </w:p>
        </w:tc>
        <w:tc>
          <w:tcPr>
            <w:tcW w:w="579"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143,239</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23,362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23,622</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9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0410102200</w:t>
            </w:r>
          </w:p>
        </w:tc>
        <w:tc>
          <w:tcPr>
            <w:tcW w:w="579"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w:t>
            </w:r>
          </w:p>
        </w:tc>
        <w:tc>
          <w:tcPr>
            <w:tcW w:w="981"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143,239</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23,362</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23,622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Иные бюджетные ассигнования</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0410102200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21,064</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24,667</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24,801</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Уплата налогов, сборов и иных платежей</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0410102200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21,064</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24,667</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24,801</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ОБЩЕГОСУДАРСТВЕННЫЕ ВОПРОСЫ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0410102200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21,064</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24,667</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24,801</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9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0410102200</w:t>
            </w:r>
          </w:p>
        </w:tc>
        <w:tc>
          <w:tcPr>
            <w:tcW w:w="579"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w:t>
            </w:r>
          </w:p>
        </w:tc>
        <w:tc>
          <w:tcPr>
            <w:tcW w:w="981"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21,064</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24,667</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24,801</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69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0410164710</w:t>
            </w:r>
          </w:p>
        </w:tc>
        <w:tc>
          <w:tcPr>
            <w:tcW w:w="579"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10,402</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10,402</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10,402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0410164710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10,402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10,402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10,402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Расходы на выплаты персоналу государственных (муниципальных) органов</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0410164710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10,402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10,402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10,402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ОБЩЕГОСУДАРСТВЕННЫЕ ВОПРОСЫ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0410164710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10,402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10,402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10,402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0410164710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w:t>
            </w: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10,402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10,402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10,402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0420000000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Основное мероприятие «Осуществление муниципальных закупок для муниципальных нужд Мошковского сельсовета»</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0420100000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0420164700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Межбюджетные трансферты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0420164700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Иные межбюджетные трансферты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0420164700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r>
      <w:tr w:rsidR="00E564D5" w:rsidRPr="00A375AB" w:rsidTr="000C7519">
        <w:trPr>
          <w:trHeight w:val="36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ОБЩЕГОСУДАРСТВЕННЫЕ ВОПРОСЫ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0420164700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0420164700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w:t>
            </w: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5,952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Подпрограмма «Социальная поддержка граждан Мошковского сельсовета Бековского района Пензенской области»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0440000000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13,463</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11,326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11,326</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 xml:space="preserve">Основное мероприятие «Обеспечение выполнения обязательств по социальной поддержке граждан Мошковского сельсовета Бековского района Пензенской </w:t>
            </w:r>
            <w:r w:rsidRPr="00A375AB">
              <w:rPr>
                <w:bCs/>
                <w:iCs/>
                <w:sz w:val="18"/>
                <w:szCs w:val="18"/>
              </w:rPr>
              <w:lastRenderedPageBreak/>
              <w:t>области»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lastRenderedPageBreak/>
              <w:t>0440100000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13,463</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11,326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11,326</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lastRenderedPageBreak/>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0440164250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13,463</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11,326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11,326</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Социальное обеспечение и иные выплаты населению</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0440164250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300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13,463</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11,326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11,326</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Публичные нормативные социальные выплаты гражданам</w:t>
            </w:r>
          </w:p>
        </w:tc>
        <w:tc>
          <w:tcPr>
            <w:tcW w:w="69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0440164250</w:t>
            </w:r>
          </w:p>
        </w:tc>
        <w:tc>
          <w:tcPr>
            <w:tcW w:w="579"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310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13,463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11,326</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11,326</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СОЦИАЛЬНАЯ ПОЛИТИКА</w:t>
            </w:r>
          </w:p>
        </w:tc>
        <w:tc>
          <w:tcPr>
            <w:tcW w:w="69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0440164250</w:t>
            </w:r>
          </w:p>
        </w:tc>
        <w:tc>
          <w:tcPr>
            <w:tcW w:w="579"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310</w:t>
            </w:r>
          </w:p>
        </w:tc>
        <w:tc>
          <w:tcPr>
            <w:tcW w:w="56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w:t>
            </w:r>
          </w:p>
        </w:tc>
        <w:tc>
          <w:tcPr>
            <w:tcW w:w="708"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13,463</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11,326</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11,326</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Пенсионное обеспечение</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0440164250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310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13,463</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11,326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11,326</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0500000000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Основное мероприятие «Защита населения и территории поселения от пожаров и чрезвычайных ситуаций»</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0500100000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Передача полномочий по обеспечению первичных мер пожарной безопасности в границах населенных пунктов</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0500164720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Межбюджетные трансферты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0500164720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Иные межбюджетные трансферты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0500164720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НАЦИОНАЛЬНАЯ БЕЗОПАСНОСТЬ И ПРАВООХРАНИТЕЛЬНАЯ ДЕЯТЕЛЬНОСТЬ</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0500164720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Обеспечение пожарной безопасности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0500164720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10</w:t>
            </w: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420,362</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0600000000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85,320-61</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89,395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89,395</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69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0600100000</w:t>
            </w:r>
          </w:p>
        </w:tc>
        <w:tc>
          <w:tcPr>
            <w:tcW w:w="579"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85,320-61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89,395</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89,395</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Организация уличного освещения</w:t>
            </w:r>
          </w:p>
        </w:tc>
        <w:tc>
          <w:tcPr>
            <w:tcW w:w="69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0600160100</w:t>
            </w:r>
          </w:p>
        </w:tc>
        <w:tc>
          <w:tcPr>
            <w:tcW w:w="579"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85,320-61</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89,395</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89,395</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0600160100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85,320-61</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89,395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89,395</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Иные закупки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0600160100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85,320-61</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89,395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89,395</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ЖИЛИЩНО-КОММУНАЛЬНОЕ ХОЗЯЙСТВО</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0600160100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05</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85,320-61</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89,395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89,395</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Благоустройство</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0600160100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05</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03</w:t>
            </w: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85,320-61</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89,395</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89,395</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8000000000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13,540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12,540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Резервные фонды местных администраций</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8010020500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4,000</w:t>
            </w:r>
          </w:p>
        </w:tc>
      </w:tr>
      <w:tr w:rsidR="00E564D5" w:rsidRPr="00A375AB" w:rsidTr="00526D0C">
        <w:trPr>
          <w:trHeight w:hRule="exact" w:val="348"/>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Иные бюджетные ассигнования</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8010020500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Резервные средства</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8010020500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870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4,000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ОБЩЕГОСУДАРСТВЕННЫЕ ВОПРОСЫ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8010020500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870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5,000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4,000</w:t>
            </w:r>
          </w:p>
        </w:tc>
      </w:tr>
      <w:tr w:rsidR="00E564D5" w:rsidRPr="00A375AB" w:rsidTr="000C7519">
        <w:trPr>
          <w:trHeight w:hRule="exact" w:val="341"/>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Резервные фонды</w:t>
            </w:r>
          </w:p>
        </w:tc>
        <w:tc>
          <w:tcPr>
            <w:tcW w:w="69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8010020500</w:t>
            </w:r>
          </w:p>
        </w:tc>
        <w:tc>
          <w:tcPr>
            <w:tcW w:w="579"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870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11</w:t>
            </w:r>
          </w:p>
        </w:tc>
        <w:tc>
          <w:tcPr>
            <w:tcW w:w="981"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4,000</w:t>
            </w:r>
          </w:p>
        </w:tc>
      </w:tr>
      <w:tr w:rsidR="00E564D5" w:rsidRPr="00A375AB" w:rsidTr="000C7519">
        <w:trPr>
          <w:trHeight w:hRule="exact" w:val="558"/>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Передача отдельных полномочий поселения району по исполнению вопросов местного значения</w:t>
            </w:r>
          </w:p>
        </w:tc>
        <w:tc>
          <w:tcPr>
            <w:tcW w:w="69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8020000000</w:t>
            </w:r>
          </w:p>
        </w:tc>
        <w:tc>
          <w:tcPr>
            <w:tcW w:w="579"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Передача полномочий по осуществлению внутреннего муниципального финансового контроля</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8020064750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r>
      <w:tr w:rsidR="00E564D5" w:rsidRPr="00A375AB" w:rsidTr="000C7519">
        <w:trPr>
          <w:trHeight w:val="286"/>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Межбюджетные трансферты</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8020064750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lastRenderedPageBreak/>
              <w:t>Иные межбюджетные трансферты</w:t>
            </w:r>
          </w:p>
        </w:tc>
        <w:tc>
          <w:tcPr>
            <w:tcW w:w="69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8020064750</w:t>
            </w:r>
          </w:p>
        </w:tc>
        <w:tc>
          <w:tcPr>
            <w:tcW w:w="579"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540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r>
      <w:tr w:rsidR="00E564D5" w:rsidRPr="00A375AB" w:rsidTr="000C7519">
        <w:trPr>
          <w:trHeight w:val="315"/>
          <w:jc w:val="center"/>
        </w:trPr>
        <w:tc>
          <w:tcPr>
            <w:tcW w:w="4865" w:type="dxa"/>
            <w:tcBorders>
              <w:top w:val="single" w:sz="4" w:space="0" w:color="auto"/>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ОБЩЕГОСУДАРСТВЕННЫЕ ВОПРОСЫ</w:t>
            </w:r>
          </w:p>
        </w:tc>
        <w:tc>
          <w:tcPr>
            <w:tcW w:w="69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8020064750</w:t>
            </w:r>
          </w:p>
        </w:tc>
        <w:tc>
          <w:tcPr>
            <w:tcW w:w="579"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540</w:t>
            </w:r>
          </w:p>
        </w:tc>
        <w:tc>
          <w:tcPr>
            <w:tcW w:w="567"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p>
        </w:tc>
        <w:tc>
          <w:tcPr>
            <w:tcW w:w="981"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c>
          <w:tcPr>
            <w:tcW w:w="992" w:type="dxa"/>
            <w:tcBorders>
              <w:top w:val="single" w:sz="4" w:space="0" w:color="auto"/>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iCs/>
                <w:sz w:val="18"/>
                <w:szCs w:val="18"/>
              </w:rPr>
            </w:pPr>
            <w:r w:rsidRPr="00A375AB">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8020064750</w:t>
            </w: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06</w:t>
            </w: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iCs/>
                <w:sz w:val="18"/>
                <w:szCs w:val="18"/>
              </w:rPr>
            </w:pPr>
            <w:r w:rsidRPr="00A375AB">
              <w:rPr>
                <w:bCs/>
                <w:iCs/>
                <w:sz w:val="18"/>
                <w:szCs w:val="18"/>
              </w:rPr>
              <w:t>8,540</w:t>
            </w:r>
          </w:p>
        </w:tc>
      </w:tr>
      <w:tr w:rsidR="00E564D5" w:rsidRPr="00A375AB" w:rsidTr="000C7519">
        <w:trPr>
          <w:trHeight w:val="315"/>
          <w:jc w:val="center"/>
        </w:trPr>
        <w:tc>
          <w:tcPr>
            <w:tcW w:w="4865" w:type="dxa"/>
            <w:tcBorders>
              <w:top w:val="nil"/>
              <w:left w:val="single" w:sz="4" w:space="0" w:color="auto"/>
              <w:bottom w:val="single" w:sz="4" w:space="0" w:color="auto"/>
              <w:right w:val="single" w:sz="4" w:space="0" w:color="auto"/>
            </w:tcBorders>
            <w:shd w:val="clear" w:color="auto" w:fill="auto"/>
            <w:noWrap/>
          </w:tcPr>
          <w:p w:rsidR="00E564D5" w:rsidRPr="00A375AB" w:rsidRDefault="00E564D5" w:rsidP="00E564D5">
            <w:pPr>
              <w:rPr>
                <w:bCs/>
                <w:sz w:val="18"/>
                <w:szCs w:val="18"/>
              </w:rPr>
            </w:pPr>
            <w:r w:rsidRPr="00A375AB">
              <w:rPr>
                <w:bCs/>
                <w:sz w:val="18"/>
                <w:szCs w:val="18"/>
              </w:rPr>
              <w:t>ВСЕГО:</w:t>
            </w:r>
          </w:p>
        </w:tc>
        <w:tc>
          <w:tcPr>
            <w:tcW w:w="69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sz w:val="18"/>
                <w:szCs w:val="18"/>
              </w:rPr>
            </w:pPr>
          </w:p>
        </w:tc>
        <w:tc>
          <w:tcPr>
            <w:tcW w:w="579"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sz w:val="18"/>
                <w:szCs w:val="18"/>
              </w:rPr>
            </w:pPr>
          </w:p>
        </w:tc>
        <w:tc>
          <w:tcPr>
            <w:tcW w:w="567"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sz w:val="18"/>
                <w:szCs w:val="18"/>
              </w:rPr>
            </w:pPr>
          </w:p>
        </w:tc>
        <w:tc>
          <w:tcPr>
            <w:tcW w:w="708"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sz w:val="18"/>
                <w:szCs w:val="18"/>
              </w:rPr>
            </w:pPr>
          </w:p>
        </w:tc>
        <w:tc>
          <w:tcPr>
            <w:tcW w:w="981"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sz w:val="18"/>
                <w:szCs w:val="18"/>
              </w:rPr>
            </w:pPr>
            <w:r w:rsidRPr="00A375AB">
              <w:rPr>
                <w:bCs/>
                <w:sz w:val="18"/>
                <w:szCs w:val="18"/>
              </w:rPr>
              <w:t>3440,370-56</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sz w:val="18"/>
                <w:szCs w:val="18"/>
              </w:rPr>
            </w:pPr>
            <w:r w:rsidRPr="00A375AB">
              <w:rPr>
                <w:bCs/>
                <w:sz w:val="18"/>
                <w:szCs w:val="18"/>
              </w:rPr>
              <w:t>2 609, 534</w:t>
            </w:r>
          </w:p>
        </w:tc>
        <w:tc>
          <w:tcPr>
            <w:tcW w:w="992" w:type="dxa"/>
            <w:tcBorders>
              <w:top w:val="nil"/>
              <w:left w:val="nil"/>
              <w:bottom w:val="single" w:sz="4" w:space="0" w:color="auto"/>
              <w:right w:val="single" w:sz="4" w:space="0" w:color="auto"/>
            </w:tcBorders>
            <w:shd w:val="clear" w:color="auto" w:fill="auto"/>
            <w:noWrap/>
          </w:tcPr>
          <w:p w:rsidR="00E564D5" w:rsidRPr="00A375AB" w:rsidRDefault="00E564D5" w:rsidP="00E564D5">
            <w:pPr>
              <w:jc w:val="center"/>
              <w:rPr>
                <w:bCs/>
                <w:sz w:val="18"/>
                <w:szCs w:val="18"/>
              </w:rPr>
            </w:pPr>
            <w:r w:rsidRPr="00A375AB">
              <w:rPr>
                <w:bCs/>
                <w:sz w:val="18"/>
                <w:szCs w:val="18"/>
              </w:rPr>
              <w:t>2 608, 928</w:t>
            </w:r>
          </w:p>
        </w:tc>
      </w:tr>
    </w:tbl>
    <w:p w:rsidR="00E564D5" w:rsidRDefault="000C7519">
      <w:pPr>
        <w:tabs>
          <w:tab w:val="left" w:pos="6555"/>
        </w:tabs>
        <w:rPr>
          <w:sz w:val="18"/>
          <w:szCs w:val="18"/>
        </w:rPr>
      </w:pPr>
      <w:r>
        <w:rPr>
          <w:sz w:val="18"/>
          <w:szCs w:val="18"/>
        </w:rPr>
        <w:t>_________________________________________________________________________________________________________________</w:t>
      </w:r>
    </w:p>
    <w:p w:rsidR="005038B6" w:rsidRDefault="005038B6" w:rsidP="005038B6">
      <w:pPr>
        <w:pStyle w:val="ConsPlusNormal2"/>
        <w:jc w:val="center"/>
        <w:rPr>
          <w:rFonts w:ascii="Times New Roman" w:hAnsi="Times New Roman"/>
          <w:b/>
          <w:sz w:val="18"/>
          <w:szCs w:val="18"/>
        </w:rPr>
      </w:pPr>
      <w:r w:rsidRPr="005038B6">
        <w:rPr>
          <w:rFonts w:ascii="Times New Roman" w:hAnsi="Times New Roman"/>
          <w:b/>
          <w:sz w:val="18"/>
          <w:szCs w:val="18"/>
        </w:rPr>
        <w:t>Постановление администрации Мошковского сельсовета Бековского района Пензенской области от 29.11.2019 № 128 «</w:t>
      </w:r>
      <w:r w:rsidRPr="005038B6">
        <w:rPr>
          <w:rFonts w:ascii="Times New Roman" w:hAnsi="Times New Roman"/>
          <w:b/>
          <w:bCs/>
          <w:spacing w:val="-1"/>
          <w:sz w:val="18"/>
          <w:szCs w:val="18"/>
        </w:rPr>
        <w:t>О внесении изменений в муниципальную программу Мошковского сельсовета</w:t>
      </w:r>
      <w:r w:rsidRPr="005038B6">
        <w:rPr>
          <w:rFonts w:ascii="Times New Roman" w:hAnsi="Times New Roman"/>
          <w:b/>
          <w:bCs/>
          <w:color w:val="FF0000"/>
          <w:spacing w:val="-1"/>
          <w:sz w:val="18"/>
          <w:szCs w:val="18"/>
        </w:rPr>
        <w:t xml:space="preserve"> </w:t>
      </w:r>
      <w:r w:rsidRPr="005038B6">
        <w:rPr>
          <w:rFonts w:ascii="Times New Roman" w:hAnsi="Times New Roman"/>
          <w:b/>
          <w:bCs/>
          <w:spacing w:val="-1"/>
          <w:sz w:val="18"/>
          <w:szCs w:val="18"/>
        </w:rPr>
        <w:t>Бековского района Пензенской области «</w:t>
      </w:r>
      <w:r w:rsidRPr="005038B6">
        <w:rPr>
          <w:rFonts w:ascii="Times New Roman" w:hAnsi="Times New Roman"/>
          <w:b/>
          <w:spacing w:val="-2"/>
          <w:sz w:val="18"/>
          <w:szCs w:val="18"/>
        </w:rPr>
        <w:t>Развитие гражданского общества в Мошковском сельсовете Бековского района Пензенской области</w:t>
      </w:r>
      <w:r w:rsidRPr="005038B6">
        <w:rPr>
          <w:rFonts w:ascii="Times New Roman" w:hAnsi="Times New Roman"/>
          <w:b/>
          <w:sz w:val="18"/>
          <w:szCs w:val="18"/>
        </w:rPr>
        <w:t>», утвержденную постановлением администрации Мошковского сельсовета Бековского района Пензенской области от 28.09.2018 № 49</w:t>
      </w:r>
      <w:r>
        <w:rPr>
          <w:rFonts w:ascii="Times New Roman" w:hAnsi="Times New Roman"/>
          <w:b/>
          <w:sz w:val="18"/>
          <w:szCs w:val="18"/>
        </w:rPr>
        <w:t>»</w:t>
      </w:r>
    </w:p>
    <w:p w:rsidR="005038B6" w:rsidRPr="005038B6" w:rsidRDefault="005038B6" w:rsidP="005038B6">
      <w:pPr>
        <w:tabs>
          <w:tab w:val="left" w:pos="3213"/>
        </w:tabs>
        <w:jc w:val="both"/>
        <w:rPr>
          <w:sz w:val="18"/>
          <w:szCs w:val="18"/>
        </w:rPr>
      </w:pPr>
      <w:r w:rsidRPr="005038B6">
        <w:rPr>
          <w:bCs/>
          <w:sz w:val="18"/>
          <w:szCs w:val="18"/>
        </w:rPr>
        <w:t>В соответствии</w:t>
      </w:r>
      <w:r w:rsidRPr="005038B6">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5038B6">
        <w:rPr>
          <w:bCs/>
          <w:sz w:val="18"/>
          <w:szCs w:val="18"/>
        </w:rPr>
        <w:t>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5038B6">
        <w:rPr>
          <w:sz w:val="18"/>
          <w:szCs w:val="18"/>
        </w:rPr>
        <w:t>, на основании статьи 23 Устава Мошковского сельсовета Бековского района Пензенской области</w:t>
      </w:r>
    </w:p>
    <w:p w:rsidR="005038B6" w:rsidRPr="005038B6" w:rsidRDefault="005038B6" w:rsidP="005038B6">
      <w:pPr>
        <w:tabs>
          <w:tab w:val="left" w:pos="0"/>
        </w:tabs>
        <w:jc w:val="center"/>
        <w:rPr>
          <w:b/>
          <w:sz w:val="18"/>
          <w:szCs w:val="18"/>
        </w:rPr>
      </w:pPr>
      <w:r w:rsidRPr="005038B6">
        <w:rPr>
          <w:sz w:val="18"/>
          <w:szCs w:val="18"/>
        </w:rPr>
        <w:t>администрация Мошковского сельсовета</w:t>
      </w:r>
      <w:r w:rsidRPr="005038B6">
        <w:rPr>
          <w:b/>
          <w:sz w:val="18"/>
          <w:szCs w:val="18"/>
        </w:rPr>
        <w:t xml:space="preserve"> постановляет:</w:t>
      </w:r>
    </w:p>
    <w:p w:rsidR="005038B6" w:rsidRPr="005038B6" w:rsidRDefault="005038B6" w:rsidP="005038B6">
      <w:pPr>
        <w:autoSpaceDE w:val="0"/>
        <w:autoSpaceDN w:val="0"/>
        <w:adjustRightInd w:val="0"/>
        <w:jc w:val="both"/>
        <w:rPr>
          <w:sz w:val="18"/>
          <w:szCs w:val="18"/>
        </w:rPr>
      </w:pPr>
      <w:r w:rsidRPr="005038B6">
        <w:rPr>
          <w:bCs/>
          <w:sz w:val="18"/>
          <w:szCs w:val="18"/>
        </w:rPr>
        <w:t xml:space="preserve">1. Внести в </w:t>
      </w:r>
      <w:r w:rsidRPr="005038B6">
        <w:rPr>
          <w:sz w:val="18"/>
          <w:szCs w:val="18"/>
        </w:rPr>
        <w:t xml:space="preserve">муниципальную программу Мошковского сельсовета Бековского района Пензенской области </w:t>
      </w:r>
      <w:r w:rsidRPr="005038B6">
        <w:rPr>
          <w:bCs/>
          <w:spacing w:val="-1"/>
          <w:sz w:val="18"/>
          <w:szCs w:val="18"/>
        </w:rPr>
        <w:t>«</w:t>
      </w:r>
      <w:r w:rsidRPr="005038B6">
        <w:rPr>
          <w:spacing w:val="-2"/>
          <w:sz w:val="18"/>
          <w:szCs w:val="18"/>
        </w:rPr>
        <w:t>Развитие гражданского общества в Мошковском сельсовете Бековского района Пензенской области</w:t>
      </w:r>
      <w:r w:rsidRPr="005038B6">
        <w:rPr>
          <w:sz w:val="18"/>
          <w:szCs w:val="18"/>
        </w:rPr>
        <w:t>», утвержденную постановлением администрации Мошковского сельсовета Бековского района Пензенской области от 28.09.2018 № 49,</w:t>
      </w:r>
      <w:r w:rsidRPr="005038B6">
        <w:rPr>
          <w:b/>
          <w:sz w:val="18"/>
          <w:szCs w:val="18"/>
        </w:rPr>
        <w:t xml:space="preserve"> </w:t>
      </w:r>
      <w:r w:rsidRPr="005038B6">
        <w:rPr>
          <w:sz w:val="18"/>
          <w:szCs w:val="18"/>
        </w:rPr>
        <w:t>следующие изменения:</w:t>
      </w:r>
    </w:p>
    <w:p w:rsidR="005038B6" w:rsidRPr="005038B6" w:rsidRDefault="005038B6" w:rsidP="005038B6">
      <w:pPr>
        <w:autoSpaceDE w:val="0"/>
        <w:autoSpaceDN w:val="0"/>
        <w:adjustRightInd w:val="0"/>
        <w:jc w:val="both"/>
        <w:rPr>
          <w:sz w:val="18"/>
          <w:szCs w:val="18"/>
        </w:rPr>
      </w:pPr>
      <w:r w:rsidRPr="005038B6">
        <w:rPr>
          <w:sz w:val="18"/>
          <w:szCs w:val="18"/>
        </w:rPr>
        <w:t>1.1.  В паспорте муниципальной программы позицию «Объемы бюджетных ассигнований муниципальной программы изложить в следующей редакции:</w:t>
      </w:r>
    </w:p>
    <w:p w:rsidR="005038B6" w:rsidRPr="005038B6" w:rsidRDefault="005038B6" w:rsidP="005038B6">
      <w:pPr>
        <w:autoSpaceDE w:val="0"/>
        <w:autoSpaceDN w:val="0"/>
        <w:adjustRightInd w:val="0"/>
        <w:rPr>
          <w:sz w:val="18"/>
          <w:szCs w:val="18"/>
        </w:rPr>
      </w:pPr>
      <w:r w:rsidRPr="005038B6">
        <w:rPr>
          <w:sz w:val="18"/>
          <w:szCs w:val="18"/>
        </w:rPr>
        <w:t>«</w:t>
      </w:r>
    </w:p>
    <w:tbl>
      <w:tblPr>
        <w:tblW w:w="0" w:type="auto"/>
        <w:jc w:val="center"/>
        <w:tblLayout w:type="fixed"/>
        <w:tblCellMar>
          <w:left w:w="75" w:type="dxa"/>
          <w:right w:w="75" w:type="dxa"/>
        </w:tblCellMar>
        <w:tblLook w:val="0000" w:firstRow="0" w:lastRow="0" w:firstColumn="0" w:lastColumn="0" w:noHBand="0" w:noVBand="0"/>
      </w:tblPr>
      <w:tblGrid>
        <w:gridCol w:w="3474"/>
        <w:gridCol w:w="6024"/>
      </w:tblGrid>
      <w:tr w:rsidR="005038B6" w:rsidRPr="005038B6" w:rsidTr="005038B6">
        <w:trPr>
          <w:trHeight w:val="600"/>
          <w:jc w:val="center"/>
        </w:trPr>
        <w:tc>
          <w:tcPr>
            <w:tcW w:w="3474" w:type="dxa"/>
            <w:tcBorders>
              <w:top w:val="single" w:sz="4" w:space="0" w:color="auto"/>
              <w:left w:val="single" w:sz="4" w:space="0" w:color="auto"/>
              <w:bottom w:val="single" w:sz="4" w:space="0" w:color="auto"/>
              <w:right w:val="single" w:sz="4" w:space="0" w:color="auto"/>
            </w:tcBorders>
          </w:tcPr>
          <w:p w:rsidR="005038B6" w:rsidRPr="005038B6" w:rsidRDefault="005038B6" w:rsidP="005038B6">
            <w:pPr>
              <w:autoSpaceDE w:val="0"/>
              <w:autoSpaceDN w:val="0"/>
              <w:adjustRightInd w:val="0"/>
              <w:rPr>
                <w:sz w:val="18"/>
                <w:szCs w:val="18"/>
              </w:rPr>
            </w:pPr>
            <w:r w:rsidRPr="005038B6">
              <w:rPr>
                <w:rStyle w:val="aff1"/>
                <w:i w:val="0"/>
                <w:sz w:val="18"/>
                <w:szCs w:val="18"/>
                <w:lang w:val="ru-RU"/>
              </w:rPr>
              <w:t>Объемы бюджетных ассигнований муниципальной программы (по годам и источникам финансирования)</w:t>
            </w:r>
          </w:p>
        </w:tc>
        <w:tc>
          <w:tcPr>
            <w:tcW w:w="6024" w:type="dxa"/>
            <w:tcBorders>
              <w:top w:val="single" w:sz="4" w:space="0" w:color="auto"/>
              <w:left w:val="single" w:sz="4" w:space="0" w:color="auto"/>
              <w:bottom w:val="single" w:sz="4" w:space="0" w:color="auto"/>
              <w:right w:val="single" w:sz="4" w:space="0" w:color="auto"/>
            </w:tcBorders>
          </w:tcPr>
          <w:p w:rsidR="005038B6" w:rsidRPr="005038B6" w:rsidRDefault="005038B6" w:rsidP="005038B6">
            <w:pPr>
              <w:rPr>
                <w:sz w:val="18"/>
                <w:szCs w:val="18"/>
              </w:rPr>
            </w:pPr>
            <w:r w:rsidRPr="005038B6">
              <w:rPr>
                <w:sz w:val="18"/>
                <w:szCs w:val="18"/>
              </w:rPr>
              <w:t xml:space="preserve">Общий объем бюджетных ассигнований на реализацию муниципальной программы составляет – 531,800 тыс. руб. в том числе: </w:t>
            </w:r>
            <w:r w:rsidRPr="005038B6">
              <w:rPr>
                <w:color w:val="000000"/>
                <w:sz w:val="18"/>
                <w:szCs w:val="18"/>
              </w:rPr>
              <w:t>средства Федерального бюджета – 481,800 тыс. руб., в том числе:</w:t>
            </w:r>
          </w:p>
          <w:p w:rsidR="005038B6" w:rsidRPr="005038B6" w:rsidRDefault="005038B6" w:rsidP="005038B6">
            <w:pPr>
              <w:rPr>
                <w:color w:val="000000"/>
                <w:sz w:val="18"/>
                <w:szCs w:val="18"/>
              </w:rPr>
            </w:pPr>
            <w:r w:rsidRPr="005038B6">
              <w:rPr>
                <w:color w:val="000000"/>
                <w:sz w:val="18"/>
                <w:szCs w:val="18"/>
              </w:rPr>
              <w:t>2019 год – 80,300 тыс. руб.;</w:t>
            </w:r>
          </w:p>
          <w:p w:rsidR="005038B6" w:rsidRPr="005038B6" w:rsidRDefault="005038B6" w:rsidP="005038B6">
            <w:pPr>
              <w:tabs>
                <w:tab w:val="left" w:pos="6630"/>
              </w:tabs>
              <w:rPr>
                <w:color w:val="000000"/>
                <w:sz w:val="18"/>
                <w:szCs w:val="18"/>
              </w:rPr>
            </w:pPr>
            <w:r w:rsidRPr="005038B6">
              <w:rPr>
                <w:color w:val="000000"/>
                <w:sz w:val="18"/>
                <w:szCs w:val="18"/>
              </w:rPr>
              <w:t>2020 год – 80,300 тыс. руб.;</w:t>
            </w:r>
            <w:r w:rsidRPr="005038B6">
              <w:rPr>
                <w:color w:val="000000"/>
                <w:sz w:val="18"/>
                <w:szCs w:val="18"/>
              </w:rPr>
              <w:tab/>
            </w:r>
          </w:p>
          <w:p w:rsidR="005038B6" w:rsidRPr="005038B6" w:rsidRDefault="005038B6" w:rsidP="005038B6">
            <w:pPr>
              <w:rPr>
                <w:color w:val="000000"/>
                <w:sz w:val="18"/>
                <w:szCs w:val="18"/>
              </w:rPr>
            </w:pPr>
            <w:r w:rsidRPr="005038B6">
              <w:rPr>
                <w:color w:val="000000"/>
                <w:sz w:val="18"/>
                <w:szCs w:val="18"/>
              </w:rPr>
              <w:t>2021 год – 80,300 тыс. руб.;</w:t>
            </w:r>
          </w:p>
          <w:p w:rsidR="005038B6" w:rsidRPr="005038B6" w:rsidRDefault="005038B6" w:rsidP="005038B6">
            <w:pPr>
              <w:rPr>
                <w:color w:val="000000"/>
                <w:sz w:val="18"/>
                <w:szCs w:val="18"/>
              </w:rPr>
            </w:pPr>
            <w:r w:rsidRPr="005038B6">
              <w:rPr>
                <w:color w:val="000000"/>
                <w:sz w:val="18"/>
                <w:szCs w:val="18"/>
              </w:rPr>
              <w:t>2022 год – 80,300 тыс. руб.;</w:t>
            </w:r>
          </w:p>
          <w:p w:rsidR="005038B6" w:rsidRPr="005038B6" w:rsidRDefault="005038B6" w:rsidP="005038B6">
            <w:pPr>
              <w:rPr>
                <w:color w:val="000000"/>
                <w:sz w:val="18"/>
                <w:szCs w:val="18"/>
              </w:rPr>
            </w:pPr>
            <w:r w:rsidRPr="005038B6">
              <w:rPr>
                <w:color w:val="000000"/>
                <w:sz w:val="18"/>
                <w:szCs w:val="18"/>
              </w:rPr>
              <w:t>2023 год – 80,300 тыс. руб.;</w:t>
            </w:r>
          </w:p>
          <w:p w:rsidR="005038B6" w:rsidRPr="005038B6" w:rsidRDefault="005038B6" w:rsidP="005038B6">
            <w:pPr>
              <w:rPr>
                <w:color w:val="000000"/>
                <w:sz w:val="18"/>
                <w:szCs w:val="18"/>
              </w:rPr>
            </w:pPr>
            <w:r w:rsidRPr="005038B6">
              <w:rPr>
                <w:color w:val="000000"/>
                <w:sz w:val="18"/>
                <w:szCs w:val="18"/>
              </w:rPr>
              <w:t>2024 год – 80,300 тыс. руб.;</w:t>
            </w:r>
          </w:p>
          <w:p w:rsidR="005038B6" w:rsidRPr="005038B6" w:rsidRDefault="005038B6" w:rsidP="005038B6">
            <w:pPr>
              <w:rPr>
                <w:color w:val="000000"/>
                <w:sz w:val="18"/>
                <w:szCs w:val="18"/>
              </w:rPr>
            </w:pPr>
            <w:r w:rsidRPr="005038B6">
              <w:rPr>
                <w:color w:val="000000"/>
                <w:sz w:val="18"/>
                <w:szCs w:val="18"/>
              </w:rPr>
              <w:t xml:space="preserve">средств бюджета </w:t>
            </w:r>
            <w:r w:rsidRPr="005038B6">
              <w:rPr>
                <w:sz w:val="18"/>
                <w:szCs w:val="18"/>
              </w:rPr>
              <w:t>Мошковского</w:t>
            </w:r>
            <w:r w:rsidRPr="005038B6">
              <w:rPr>
                <w:color w:val="000000"/>
                <w:sz w:val="18"/>
                <w:szCs w:val="18"/>
              </w:rPr>
              <w:t xml:space="preserve"> сельсовета Бековского района Пензенской области составляет - 50,000 тыс. рублей, в том числе:</w:t>
            </w:r>
          </w:p>
          <w:p w:rsidR="005038B6" w:rsidRPr="005038B6" w:rsidRDefault="005038B6" w:rsidP="005038B6">
            <w:pPr>
              <w:rPr>
                <w:color w:val="000000"/>
                <w:sz w:val="18"/>
                <w:szCs w:val="18"/>
              </w:rPr>
            </w:pPr>
            <w:r w:rsidRPr="005038B6">
              <w:rPr>
                <w:color w:val="000000"/>
                <w:sz w:val="18"/>
                <w:szCs w:val="18"/>
              </w:rPr>
              <w:t>2019 год – 50,000 тыс. руб.;</w:t>
            </w:r>
          </w:p>
          <w:p w:rsidR="005038B6" w:rsidRPr="005038B6" w:rsidRDefault="005038B6" w:rsidP="005038B6">
            <w:pPr>
              <w:tabs>
                <w:tab w:val="left" w:pos="6630"/>
              </w:tabs>
              <w:rPr>
                <w:color w:val="000000"/>
                <w:sz w:val="18"/>
                <w:szCs w:val="18"/>
              </w:rPr>
            </w:pPr>
            <w:r w:rsidRPr="005038B6">
              <w:rPr>
                <w:color w:val="000000"/>
                <w:sz w:val="18"/>
                <w:szCs w:val="18"/>
              </w:rPr>
              <w:t>2020 год – 0,000 тыс. руб.;</w:t>
            </w:r>
            <w:r w:rsidRPr="005038B6">
              <w:rPr>
                <w:color w:val="000000"/>
                <w:sz w:val="18"/>
                <w:szCs w:val="18"/>
              </w:rPr>
              <w:tab/>
            </w:r>
          </w:p>
          <w:p w:rsidR="005038B6" w:rsidRPr="005038B6" w:rsidRDefault="005038B6" w:rsidP="005038B6">
            <w:pPr>
              <w:rPr>
                <w:color w:val="000000"/>
                <w:sz w:val="18"/>
                <w:szCs w:val="18"/>
              </w:rPr>
            </w:pPr>
            <w:r w:rsidRPr="005038B6">
              <w:rPr>
                <w:color w:val="000000"/>
                <w:sz w:val="18"/>
                <w:szCs w:val="18"/>
              </w:rPr>
              <w:t>2021 год – 0,000 тыс. руб.;</w:t>
            </w:r>
          </w:p>
          <w:p w:rsidR="005038B6" w:rsidRPr="005038B6" w:rsidRDefault="005038B6" w:rsidP="005038B6">
            <w:pPr>
              <w:rPr>
                <w:color w:val="000000"/>
                <w:sz w:val="18"/>
                <w:szCs w:val="18"/>
              </w:rPr>
            </w:pPr>
            <w:r w:rsidRPr="005038B6">
              <w:rPr>
                <w:color w:val="000000"/>
                <w:sz w:val="18"/>
                <w:szCs w:val="18"/>
              </w:rPr>
              <w:t>2022 год – 0,000 тыс. руб.;</w:t>
            </w:r>
          </w:p>
          <w:p w:rsidR="005038B6" w:rsidRPr="005038B6" w:rsidRDefault="005038B6" w:rsidP="005038B6">
            <w:pPr>
              <w:rPr>
                <w:color w:val="000000"/>
                <w:sz w:val="18"/>
                <w:szCs w:val="18"/>
              </w:rPr>
            </w:pPr>
            <w:r w:rsidRPr="005038B6">
              <w:rPr>
                <w:color w:val="000000"/>
                <w:sz w:val="18"/>
                <w:szCs w:val="18"/>
              </w:rPr>
              <w:t>2023 год – 0,000 тыс. руб.;</w:t>
            </w:r>
          </w:p>
          <w:p w:rsidR="005038B6" w:rsidRPr="005038B6" w:rsidRDefault="005038B6" w:rsidP="005038B6">
            <w:pPr>
              <w:rPr>
                <w:rStyle w:val="aff1"/>
                <w:i w:val="0"/>
                <w:color w:val="000000"/>
                <w:sz w:val="18"/>
                <w:szCs w:val="18"/>
                <w:lang w:val="ru-RU"/>
              </w:rPr>
            </w:pPr>
            <w:r w:rsidRPr="005038B6">
              <w:rPr>
                <w:color w:val="000000"/>
                <w:sz w:val="18"/>
                <w:szCs w:val="18"/>
              </w:rPr>
              <w:t>2024 год – 0,000 тыс. руб.</w:t>
            </w:r>
          </w:p>
        </w:tc>
      </w:tr>
    </w:tbl>
    <w:p w:rsidR="005038B6" w:rsidRPr="005038B6" w:rsidRDefault="005038B6" w:rsidP="005038B6">
      <w:pPr>
        <w:tabs>
          <w:tab w:val="left" w:pos="940"/>
          <w:tab w:val="center" w:pos="4677"/>
          <w:tab w:val="right" w:pos="9354"/>
        </w:tabs>
        <w:autoSpaceDE w:val="0"/>
        <w:autoSpaceDN w:val="0"/>
        <w:adjustRightInd w:val="0"/>
        <w:rPr>
          <w:sz w:val="18"/>
          <w:szCs w:val="18"/>
        </w:rPr>
      </w:pPr>
      <w:r w:rsidRPr="005038B6">
        <w:rPr>
          <w:b/>
          <w:sz w:val="18"/>
          <w:szCs w:val="18"/>
        </w:rPr>
        <w:tab/>
      </w:r>
      <w:r w:rsidRPr="005038B6">
        <w:rPr>
          <w:b/>
          <w:sz w:val="18"/>
          <w:szCs w:val="18"/>
        </w:rPr>
        <w:tab/>
      </w:r>
      <w:r w:rsidRPr="005038B6">
        <w:rPr>
          <w:b/>
          <w:sz w:val="18"/>
          <w:szCs w:val="18"/>
        </w:rPr>
        <w:tab/>
      </w:r>
      <w:r w:rsidRPr="005038B6">
        <w:rPr>
          <w:sz w:val="18"/>
          <w:szCs w:val="18"/>
        </w:rPr>
        <w:t xml:space="preserve">»; </w:t>
      </w:r>
      <w:r w:rsidRPr="005038B6">
        <w:rPr>
          <w:sz w:val="18"/>
          <w:szCs w:val="18"/>
        </w:rPr>
        <w:tab/>
      </w:r>
    </w:p>
    <w:p w:rsidR="005038B6" w:rsidRPr="005038B6" w:rsidRDefault="005038B6" w:rsidP="005038B6">
      <w:pPr>
        <w:pStyle w:val="ConsPlusTitle"/>
        <w:widowControl/>
        <w:jc w:val="both"/>
        <w:rPr>
          <w:rFonts w:ascii="Times New Roman" w:hAnsi="Times New Roman" w:cs="Times New Roman"/>
          <w:b w:val="0"/>
          <w:sz w:val="18"/>
          <w:szCs w:val="18"/>
        </w:rPr>
      </w:pPr>
      <w:r w:rsidRPr="005038B6">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5038B6" w:rsidRPr="005038B6" w:rsidRDefault="005038B6" w:rsidP="005038B6">
      <w:pPr>
        <w:pStyle w:val="21"/>
        <w:spacing w:after="0" w:line="240" w:lineRule="auto"/>
        <w:jc w:val="center"/>
        <w:rPr>
          <w:b/>
          <w:sz w:val="18"/>
          <w:szCs w:val="18"/>
        </w:rPr>
      </w:pPr>
      <w:r w:rsidRPr="005038B6">
        <w:rPr>
          <w:b/>
          <w:sz w:val="18"/>
          <w:szCs w:val="18"/>
        </w:rPr>
        <w:t>«4. Ресурсное обеспечение и перечень мероприятий муниципальной программы</w:t>
      </w:r>
    </w:p>
    <w:p w:rsidR="005038B6" w:rsidRPr="005038B6" w:rsidRDefault="005038B6" w:rsidP="005038B6">
      <w:pPr>
        <w:rPr>
          <w:sz w:val="18"/>
          <w:szCs w:val="18"/>
        </w:rPr>
      </w:pPr>
      <w:r w:rsidRPr="005038B6">
        <w:rPr>
          <w:sz w:val="18"/>
          <w:szCs w:val="18"/>
        </w:rPr>
        <w:t xml:space="preserve">           Общий объем бюджетных ассигнований на реализацию муниципальной программы составляет – 531,800 тыс. руб. в том числе: </w:t>
      </w:r>
      <w:r w:rsidRPr="005038B6">
        <w:rPr>
          <w:color w:val="000000"/>
          <w:sz w:val="18"/>
          <w:szCs w:val="18"/>
        </w:rPr>
        <w:t>средства Федерального бюджета – 481,800 тыс. руб., в том числе:</w:t>
      </w:r>
    </w:p>
    <w:p w:rsidR="005038B6" w:rsidRPr="005038B6" w:rsidRDefault="005038B6" w:rsidP="005038B6">
      <w:pPr>
        <w:rPr>
          <w:color w:val="000000"/>
          <w:sz w:val="18"/>
          <w:szCs w:val="18"/>
        </w:rPr>
      </w:pPr>
      <w:r w:rsidRPr="005038B6">
        <w:rPr>
          <w:color w:val="000000"/>
          <w:sz w:val="18"/>
          <w:szCs w:val="18"/>
        </w:rPr>
        <w:t>2019 год – 80,300 тыс. руб.;</w:t>
      </w:r>
    </w:p>
    <w:p w:rsidR="005038B6" w:rsidRPr="005038B6" w:rsidRDefault="005038B6" w:rsidP="005038B6">
      <w:pPr>
        <w:tabs>
          <w:tab w:val="left" w:pos="6630"/>
        </w:tabs>
        <w:rPr>
          <w:color w:val="000000"/>
          <w:sz w:val="18"/>
          <w:szCs w:val="18"/>
        </w:rPr>
      </w:pPr>
      <w:r w:rsidRPr="005038B6">
        <w:rPr>
          <w:color w:val="000000"/>
          <w:sz w:val="18"/>
          <w:szCs w:val="18"/>
        </w:rPr>
        <w:t>2020 год – 80,300 тыс. руб.;</w:t>
      </w:r>
      <w:r w:rsidRPr="005038B6">
        <w:rPr>
          <w:color w:val="000000"/>
          <w:sz w:val="18"/>
          <w:szCs w:val="18"/>
        </w:rPr>
        <w:tab/>
      </w:r>
    </w:p>
    <w:p w:rsidR="005038B6" w:rsidRPr="005038B6" w:rsidRDefault="005038B6" w:rsidP="005038B6">
      <w:pPr>
        <w:rPr>
          <w:color w:val="000000"/>
          <w:sz w:val="18"/>
          <w:szCs w:val="18"/>
        </w:rPr>
      </w:pPr>
      <w:r w:rsidRPr="005038B6">
        <w:rPr>
          <w:color w:val="000000"/>
          <w:sz w:val="18"/>
          <w:szCs w:val="18"/>
        </w:rPr>
        <w:t>2021 год – 80,300 тыс. руб.;</w:t>
      </w:r>
    </w:p>
    <w:p w:rsidR="005038B6" w:rsidRPr="005038B6" w:rsidRDefault="005038B6" w:rsidP="005038B6">
      <w:pPr>
        <w:rPr>
          <w:color w:val="000000"/>
          <w:sz w:val="18"/>
          <w:szCs w:val="18"/>
        </w:rPr>
      </w:pPr>
      <w:r w:rsidRPr="005038B6">
        <w:rPr>
          <w:color w:val="000000"/>
          <w:sz w:val="18"/>
          <w:szCs w:val="18"/>
        </w:rPr>
        <w:t>2022 год – 80,300 тыс. руб.;</w:t>
      </w:r>
    </w:p>
    <w:p w:rsidR="005038B6" w:rsidRPr="005038B6" w:rsidRDefault="005038B6" w:rsidP="005038B6">
      <w:pPr>
        <w:rPr>
          <w:color w:val="000000"/>
          <w:sz w:val="18"/>
          <w:szCs w:val="18"/>
        </w:rPr>
      </w:pPr>
      <w:r w:rsidRPr="005038B6">
        <w:rPr>
          <w:color w:val="000000"/>
          <w:sz w:val="18"/>
          <w:szCs w:val="18"/>
        </w:rPr>
        <w:t>2023 год – 80,300 тыс. руб.;</w:t>
      </w:r>
    </w:p>
    <w:p w:rsidR="005038B6" w:rsidRPr="005038B6" w:rsidRDefault="005038B6" w:rsidP="005038B6">
      <w:pPr>
        <w:rPr>
          <w:color w:val="000000"/>
          <w:sz w:val="18"/>
          <w:szCs w:val="18"/>
        </w:rPr>
      </w:pPr>
      <w:r w:rsidRPr="005038B6">
        <w:rPr>
          <w:color w:val="000000"/>
          <w:sz w:val="18"/>
          <w:szCs w:val="18"/>
        </w:rPr>
        <w:t>2024 год – 80,300 тыс. руб.;</w:t>
      </w:r>
    </w:p>
    <w:p w:rsidR="005038B6" w:rsidRPr="005038B6" w:rsidRDefault="005038B6" w:rsidP="005038B6">
      <w:pPr>
        <w:rPr>
          <w:color w:val="000000"/>
          <w:sz w:val="18"/>
          <w:szCs w:val="18"/>
        </w:rPr>
      </w:pPr>
      <w:r w:rsidRPr="005038B6">
        <w:rPr>
          <w:color w:val="000000"/>
          <w:sz w:val="18"/>
          <w:szCs w:val="18"/>
        </w:rPr>
        <w:t xml:space="preserve">средств бюджета </w:t>
      </w:r>
      <w:r w:rsidRPr="005038B6">
        <w:rPr>
          <w:sz w:val="18"/>
          <w:szCs w:val="18"/>
        </w:rPr>
        <w:t>Мошковского</w:t>
      </w:r>
      <w:r w:rsidRPr="005038B6">
        <w:rPr>
          <w:color w:val="000000"/>
          <w:sz w:val="18"/>
          <w:szCs w:val="18"/>
        </w:rPr>
        <w:t xml:space="preserve"> сельсовета Бековского района Пензенской области составляет - 50,000 тыс. рублей, в том числе:</w:t>
      </w:r>
    </w:p>
    <w:p w:rsidR="005038B6" w:rsidRPr="005038B6" w:rsidRDefault="005038B6" w:rsidP="005038B6">
      <w:pPr>
        <w:rPr>
          <w:color w:val="000000"/>
          <w:sz w:val="18"/>
          <w:szCs w:val="18"/>
        </w:rPr>
      </w:pPr>
      <w:r w:rsidRPr="005038B6">
        <w:rPr>
          <w:color w:val="000000"/>
          <w:sz w:val="18"/>
          <w:szCs w:val="18"/>
        </w:rPr>
        <w:t>2019 год – 50,000 тыс. руб.;</w:t>
      </w:r>
    </w:p>
    <w:p w:rsidR="005038B6" w:rsidRPr="005038B6" w:rsidRDefault="005038B6" w:rsidP="005038B6">
      <w:pPr>
        <w:tabs>
          <w:tab w:val="left" w:pos="6630"/>
        </w:tabs>
        <w:rPr>
          <w:color w:val="000000"/>
          <w:sz w:val="18"/>
          <w:szCs w:val="18"/>
        </w:rPr>
      </w:pPr>
      <w:r w:rsidRPr="005038B6">
        <w:rPr>
          <w:color w:val="000000"/>
          <w:sz w:val="18"/>
          <w:szCs w:val="18"/>
        </w:rPr>
        <w:t>2020 год – 0,000 тыс. руб.;</w:t>
      </w:r>
      <w:r w:rsidRPr="005038B6">
        <w:rPr>
          <w:color w:val="000000"/>
          <w:sz w:val="18"/>
          <w:szCs w:val="18"/>
        </w:rPr>
        <w:tab/>
      </w:r>
    </w:p>
    <w:p w:rsidR="005038B6" w:rsidRPr="005038B6" w:rsidRDefault="005038B6" w:rsidP="005038B6">
      <w:pPr>
        <w:rPr>
          <w:color w:val="000000"/>
          <w:sz w:val="18"/>
          <w:szCs w:val="18"/>
        </w:rPr>
      </w:pPr>
      <w:r w:rsidRPr="005038B6">
        <w:rPr>
          <w:color w:val="000000"/>
          <w:sz w:val="18"/>
          <w:szCs w:val="18"/>
        </w:rPr>
        <w:t>2021 год – 0,000 тыс. руб.;</w:t>
      </w:r>
    </w:p>
    <w:p w:rsidR="005038B6" w:rsidRPr="005038B6" w:rsidRDefault="005038B6" w:rsidP="005038B6">
      <w:pPr>
        <w:rPr>
          <w:color w:val="000000"/>
          <w:sz w:val="18"/>
          <w:szCs w:val="18"/>
        </w:rPr>
      </w:pPr>
      <w:r w:rsidRPr="005038B6">
        <w:rPr>
          <w:color w:val="000000"/>
          <w:sz w:val="18"/>
          <w:szCs w:val="18"/>
        </w:rPr>
        <w:t>2022 год – 0,000 тыс. руб.;</w:t>
      </w:r>
    </w:p>
    <w:p w:rsidR="005038B6" w:rsidRPr="005038B6" w:rsidRDefault="005038B6" w:rsidP="005038B6">
      <w:pPr>
        <w:rPr>
          <w:color w:val="000000"/>
          <w:sz w:val="18"/>
          <w:szCs w:val="18"/>
        </w:rPr>
      </w:pPr>
      <w:r w:rsidRPr="005038B6">
        <w:rPr>
          <w:color w:val="000000"/>
          <w:sz w:val="18"/>
          <w:szCs w:val="18"/>
        </w:rPr>
        <w:t>2023 год – 0,000 тыс. руб.;</w:t>
      </w:r>
    </w:p>
    <w:p w:rsidR="005038B6" w:rsidRPr="005038B6" w:rsidRDefault="005038B6" w:rsidP="005038B6">
      <w:pPr>
        <w:autoSpaceDE w:val="0"/>
        <w:autoSpaceDN w:val="0"/>
        <w:adjustRightInd w:val="0"/>
        <w:jc w:val="both"/>
        <w:outlineLvl w:val="1"/>
        <w:rPr>
          <w:color w:val="000000"/>
          <w:sz w:val="18"/>
          <w:szCs w:val="18"/>
        </w:rPr>
      </w:pPr>
      <w:r w:rsidRPr="005038B6">
        <w:rPr>
          <w:color w:val="000000"/>
          <w:sz w:val="18"/>
          <w:szCs w:val="18"/>
        </w:rPr>
        <w:t>2024 год – 0,000 тыс. руб.</w:t>
      </w:r>
    </w:p>
    <w:p w:rsidR="005038B6" w:rsidRPr="005038B6" w:rsidRDefault="005038B6" w:rsidP="005038B6">
      <w:pPr>
        <w:tabs>
          <w:tab w:val="left" w:pos="709"/>
        </w:tabs>
        <w:autoSpaceDE w:val="0"/>
        <w:autoSpaceDN w:val="0"/>
        <w:adjustRightInd w:val="0"/>
        <w:jc w:val="both"/>
        <w:outlineLvl w:val="1"/>
        <w:rPr>
          <w:sz w:val="18"/>
          <w:szCs w:val="18"/>
        </w:rPr>
      </w:pPr>
      <w:r w:rsidRPr="005038B6">
        <w:rPr>
          <w:color w:val="000000"/>
          <w:sz w:val="18"/>
          <w:szCs w:val="18"/>
        </w:rPr>
        <w:t xml:space="preserve">           </w:t>
      </w:r>
      <w:r w:rsidRPr="005038B6">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5038B6" w:rsidRPr="005038B6" w:rsidRDefault="005038B6" w:rsidP="005038B6">
      <w:pPr>
        <w:autoSpaceDE w:val="0"/>
        <w:autoSpaceDN w:val="0"/>
        <w:adjustRightInd w:val="0"/>
        <w:jc w:val="both"/>
        <w:rPr>
          <w:sz w:val="18"/>
          <w:szCs w:val="18"/>
        </w:rPr>
      </w:pPr>
      <w:r w:rsidRPr="005038B6">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5038B6" w:rsidRPr="005038B6" w:rsidRDefault="005038B6" w:rsidP="005038B6">
      <w:pPr>
        <w:autoSpaceDE w:val="0"/>
        <w:autoSpaceDN w:val="0"/>
        <w:adjustRightInd w:val="0"/>
        <w:jc w:val="both"/>
        <w:rPr>
          <w:sz w:val="18"/>
          <w:szCs w:val="18"/>
        </w:rPr>
      </w:pPr>
      <w:r w:rsidRPr="005038B6">
        <w:rPr>
          <w:sz w:val="18"/>
          <w:szCs w:val="18"/>
        </w:rPr>
        <w:t>Ресурсное обеспечение реализации муниципальной программы 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5038B6" w:rsidRPr="005038B6" w:rsidRDefault="005038B6" w:rsidP="005038B6">
      <w:pPr>
        <w:tabs>
          <w:tab w:val="left" w:pos="709"/>
        </w:tabs>
        <w:jc w:val="both"/>
        <w:rPr>
          <w:sz w:val="18"/>
          <w:szCs w:val="18"/>
        </w:rPr>
      </w:pPr>
      <w:r w:rsidRPr="005038B6">
        <w:rPr>
          <w:sz w:val="18"/>
          <w:szCs w:val="18"/>
        </w:rPr>
        <w:lastRenderedPageBreak/>
        <w:t xml:space="preserve">          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5038B6" w:rsidRPr="005038B6" w:rsidRDefault="005038B6" w:rsidP="005038B6">
      <w:pPr>
        <w:pStyle w:val="ConsPlusCell"/>
        <w:jc w:val="both"/>
        <w:rPr>
          <w:rFonts w:ascii="Times New Roman" w:hAnsi="Times New Roman" w:cs="Times New Roman"/>
          <w:snapToGrid w:val="0"/>
          <w:sz w:val="18"/>
          <w:szCs w:val="18"/>
        </w:rPr>
      </w:pPr>
      <w:r w:rsidRPr="005038B6">
        <w:rPr>
          <w:rFonts w:ascii="Times New Roman" w:hAnsi="Times New Roman" w:cs="Times New Roman"/>
          <w:sz w:val="18"/>
          <w:szCs w:val="18"/>
        </w:rPr>
        <w:t>1.3. В паспорте подпрограммы «Выборы депутатов Комитета местного самоуправления Мошковского сельсовета Бековского района Пензенской области»</w:t>
      </w:r>
      <w:r w:rsidRPr="005038B6">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5038B6" w:rsidRPr="005038B6" w:rsidRDefault="005038B6" w:rsidP="005038B6">
      <w:pPr>
        <w:pStyle w:val="ConsPlusCell"/>
        <w:jc w:val="both"/>
        <w:rPr>
          <w:rFonts w:ascii="Times New Roman" w:hAnsi="Times New Roman" w:cs="Times New Roman"/>
          <w:snapToGrid w:val="0"/>
          <w:sz w:val="18"/>
          <w:szCs w:val="18"/>
        </w:rPr>
      </w:pPr>
      <w:r w:rsidRPr="005038B6">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5038B6" w:rsidRPr="005038B6" w:rsidTr="005038B6">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5038B6" w:rsidRPr="005038B6" w:rsidRDefault="005038B6" w:rsidP="005038B6">
            <w:pPr>
              <w:rPr>
                <w:sz w:val="18"/>
                <w:szCs w:val="18"/>
              </w:rPr>
            </w:pPr>
            <w:r w:rsidRPr="005038B6">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5038B6" w:rsidRPr="005038B6" w:rsidRDefault="005038B6" w:rsidP="005038B6">
            <w:pPr>
              <w:rPr>
                <w:color w:val="000000"/>
                <w:sz w:val="18"/>
                <w:szCs w:val="18"/>
              </w:rPr>
            </w:pPr>
            <w:r w:rsidRPr="005038B6">
              <w:rPr>
                <w:color w:val="000000"/>
                <w:sz w:val="18"/>
                <w:szCs w:val="18"/>
              </w:rPr>
              <w:t xml:space="preserve">Объем бюджетных </w:t>
            </w:r>
            <w:r w:rsidRPr="005038B6">
              <w:rPr>
                <w:sz w:val="18"/>
                <w:szCs w:val="18"/>
              </w:rPr>
              <w:t>финансирования за счет средств бюджета</w:t>
            </w:r>
            <w:r w:rsidRPr="005038B6">
              <w:rPr>
                <w:color w:val="000000"/>
                <w:sz w:val="18"/>
                <w:szCs w:val="18"/>
              </w:rPr>
              <w:t xml:space="preserve"> </w:t>
            </w:r>
            <w:r w:rsidRPr="005038B6">
              <w:rPr>
                <w:sz w:val="18"/>
                <w:szCs w:val="18"/>
              </w:rPr>
              <w:t>Мошковского</w:t>
            </w:r>
            <w:r w:rsidRPr="005038B6">
              <w:rPr>
                <w:color w:val="000000"/>
                <w:sz w:val="18"/>
                <w:szCs w:val="18"/>
              </w:rPr>
              <w:t xml:space="preserve"> сельсовета Бековского района Пензенской области составляет - 50,0 тыс. рублей, в том числе:</w:t>
            </w:r>
          </w:p>
          <w:p w:rsidR="005038B6" w:rsidRPr="005038B6" w:rsidRDefault="005038B6" w:rsidP="005038B6">
            <w:pPr>
              <w:rPr>
                <w:color w:val="000000"/>
                <w:sz w:val="18"/>
                <w:szCs w:val="18"/>
              </w:rPr>
            </w:pPr>
            <w:r w:rsidRPr="005038B6">
              <w:rPr>
                <w:color w:val="000000"/>
                <w:sz w:val="18"/>
                <w:szCs w:val="18"/>
              </w:rPr>
              <w:t>2019 год – 50,000 тыс. руб.;</w:t>
            </w:r>
          </w:p>
          <w:p w:rsidR="005038B6" w:rsidRPr="005038B6" w:rsidRDefault="005038B6" w:rsidP="005038B6">
            <w:pPr>
              <w:rPr>
                <w:color w:val="000000"/>
                <w:sz w:val="18"/>
                <w:szCs w:val="18"/>
              </w:rPr>
            </w:pPr>
            <w:r w:rsidRPr="005038B6">
              <w:rPr>
                <w:color w:val="000000"/>
                <w:sz w:val="18"/>
                <w:szCs w:val="18"/>
              </w:rPr>
              <w:t>2020 год – 0,000 тыс. руб.;</w:t>
            </w:r>
          </w:p>
          <w:p w:rsidR="005038B6" w:rsidRPr="005038B6" w:rsidRDefault="005038B6" w:rsidP="005038B6">
            <w:pPr>
              <w:rPr>
                <w:color w:val="000000"/>
                <w:sz w:val="18"/>
                <w:szCs w:val="18"/>
              </w:rPr>
            </w:pPr>
            <w:r w:rsidRPr="005038B6">
              <w:rPr>
                <w:color w:val="000000"/>
                <w:sz w:val="18"/>
                <w:szCs w:val="18"/>
              </w:rPr>
              <w:t>2021 год – 0,000 тыс. руб.;</w:t>
            </w:r>
          </w:p>
          <w:p w:rsidR="005038B6" w:rsidRPr="005038B6" w:rsidRDefault="005038B6" w:rsidP="005038B6">
            <w:pPr>
              <w:rPr>
                <w:color w:val="000000"/>
                <w:sz w:val="18"/>
                <w:szCs w:val="18"/>
              </w:rPr>
            </w:pPr>
            <w:r w:rsidRPr="005038B6">
              <w:rPr>
                <w:color w:val="000000"/>
                <w:sz w:val="18"/>
                <w:szCs w:val="18"/>
              </w:rPr>
              <w:t>2022 год – 0,000 тыс. руб.;</w:t>
            </w:r>
          </w:p>
          <w:p w:rsidR="005038B6" w:rsidRPr="005038B6" w:rsidRDefault="005038B6" w:rsidP="005038B6">
            <w:pPr>
              <w:rPr>
                <w:color w:val="000000"/>
                <w:sz w:val="18"/>
                <w:szCs w:val="18"/>
              </w:rPr>
            </w:pPr>
            <w:r w:rsidRPr="005038B6">
              <w:rPr>
                <w:color w:val="000000"/>
                <w:sz w:val="18"/>
                <w:szCs w:val="18"/>
              </w:rPr>
              <w:t>2023 год – 0,000 тыс. руб.;</w:t>
            </w:r>
          </w:p>
          <w:p w:rsidR="005038B6" w:rsidRPr="005038B6" w:rsidRDefault="005038B6" w:rsidP="005038B6">
            <w:pPr>
              <w:jc w:val="both"/>
              <w:rPr>
                <w:sz w:val="18"/>
                <w:szCs w:val="18"/>
              </w:rPr>
            </w:pPr>
            <w:r w:rsidRPr="005038B6">
              <w:rPr>
                <w:color w:val="000000"/>
                <w:sz w:val="18"/>
                <w:szCs w:val="18"/>
              </w:rPr>
              <w:t>2024 год – 0,000 тыс. руб.</w:t>
            </w:r>
          </w:p>
        </w:tc>
      </w:tr>
    </w:tbl>
    <w:p w:rsidR="005038B6" w:rsidRPr="005038B6" w:rsidRDefault="005038B6" w:rsidP="005038B6">
      <w:pPr>
        <w:widowControl w:val="0"/>
        <w:autoSpaceDE w:val="0"/>
        <w:autoSpaceDN w:val="0"/>
        <w:adjustRightInd w:val="0"/>
        <w:jc w:val="right"/>
        <w:outlineLvl w:val="1"/>
        <w:rPr>
          <w:sz w:val="18"/>
          <w:szCs w:val="18"/>
        </w:rPr>
      </w:pPr>
      <w:r w:rsidRPr="005038B6">
        <w:rPr>
          <w:sz w:val="18"/>
          <w:szCs w:val="18"/>
        </w:rPr>
        <w:t>»;</w:t>
      </w:r>
    </w:p>
    <w:p w:rsidR="005038B6" w:rsidRPr="005038B6" w:rsidRDefault="005038B6" w:rsidP="005038B6">
      <w:pPr>
        <w:tabs>
          <w:tab w:val="left" w:pos="0"/>
        </w:tabs>
        <w:jc w:val="both"/>
        <w:rPr>
          <w:snapToGrid w:val="0"/>
          <w:sz w:val="18"/>
          <w:szCs w:val="18"/>
        </w:rPr>
      </w:pPr>
      <w:r w:rsidRPr="005038B6">
        <w:rPr>
          <w:snapToGrid w:val="0"/>
          <w:sz w:val="18"/>
          <w:szCs w:val="18"/>
        </w:rPr>
        <w:t xml:space="preserve">1.4. Раздел 5.2.5 </w:t>
      </w:r>
      <w:r w:rsidRPr="005038B6">
        <w:rPr>
          <w:sz w:val="18"/>
          <w:szCs w:val="18"/>
        </w:rPr>
        <w:t xml:space="preserve">подпрограммы «Выборы депутатов Комитета местного самоуправления Мошковского сельсовета Бековского района Пензенской области» </w:t>
      </w:r>
      <w:r w:rsidRPr="005038B6">
        <w:rPr>
          <w:snapToGrid w:val="0"/>
          <w:sz w:val="18"/>
          <w:szCs w:val="18"/>
        </w:rPr>
        <w:t>«Объем финансовых ресурсов, необходимых для реализации Подпрограммы» изложить в следующей редакции:</w:t>
      </w:r>
    </w:p>
    <w:p w:rsidR="005038B6" w:rsidRPr="005038B6" w:rsidRDefault="005038B6" w:rsidP="005038B6">
      <w:pPr>
        <w:autoSpaceDE w:val="0"/>
        <w:autoSpaceDN w:val="0"/>
        <w:adjustRightInd w:val="0"/>
        <w:jc w:val="center"/>
        <w:rPr>
          <w:b/>
          <w:color w:val="000000"/>
          <w:sz w:val="18"/>
          <w:szCs w:val="18"/>
        </w:rPr>
      </w:pPr>
      <w:r w:rsidRPr="005038B6">
        <w:rPr>
          <w:b/>
          <w:color w:val="000000"/>
          <w:sz w:val="18"/>
          <w:szCs w:val="18"/>
        </w:rPr>
        <w:t>5.2.5. Объем финансовых ресурсов, необходимых для реализации подпрограммы</w:t>
      </w:r>
    </w:p>
    <w:p w:rsidR="005038B6" w:rsidRPr="005038B6" w:rsidRDefault="005038B6" w:rsidP="005038B6">
      <w:pPr>
        <w:autoSpaceDE w:val="0"/>
        <w:autoSpaceDN w:val="0"/>
        <w:adjustRightInd w:val="0"/>
        <w:jc w:val="both"/>
        <w:rPr>
          <w:color w:val="000000"/>
          <w:sz w:val="18"/>
          <w:szCs w:val="18"/>
        </w:rPr>
      </w:pPr>
      <w:r w:rsidRPr="005038B6">
        <w:rPr>
          <w:color w:val="000000"/>
          <w:sz w:val="18"/>
          <w:szCs w:val="18"/>
        </w:rPr>
        <w:t xml:space="preserve">Объем финансовых ресурсов, необходимых для реализации Подпрограммы, составляет - 50,000 тыс. рублей, в том числе средства бюджета </w:t>
      </w:r>
      <w:r w:rsidRPr="005038B6">
        <w:rPr>
          <w:sz w:val="18"/>
          <w:szCs w:val="18"/>
        </w:rPr>
        <w:t>Мошковского</w:t>
      </w:r>
      <w:r w:rsidRPr="005038B6">
        <w:rPr>
          <w:color w:val="000000"/>
          <w:sz w:val="18"/>
          <w:szCs w:val="18"/>
        </w:rPr>
        <w:t xml:space="preserve"> сельсовета Бековского района Пензенской области – 50,000 тыс. руб., в том числе:</w:t>
      </w:r>
    </w:p>
    <w:p w:rsidR="005038B6" w:rsidRPr="005038B6" w:rsidRDefault="005038B6" w:rsidP="005038B6">
      <w:pPr>
        <w:rPr>
          <w:color w:val="000000"/>
          <w:sz w:val="18"/>
          <w:szCs w:val="18"/>
        </w:rPr>
      </w:pPr>
      <w:r w:rsidRPr="005038B6">
        <w:rPr>
          <w:color w:val="000000"/>
          <w:sz w:val="18"/>
          <w:szCs w:val="18"/>
        </w:rPr>
        <w:t>2019 год – 50,000 тыс. руб.;</w:t>
      </w:r>
    </w:p>
    <w:p w:rsidR="005038B6" w:rsidRPr="005038B6" w:rsidRDefault="005038B6" w:rsidP="005038B6">
      <w:pPr>
        <w:rPr>
          <w:color w:val="000000"/>
          <w:sz w:val="18"/>
          <w:szCs w:val="18"/>
        </w:rPr>
      </w:pPr>
      <w:r w:rsidRPr="005038B6">
        <w:rPr>
          <w:color w:val="000000"/>
          <w:sz w:val="18"/>
          <w:szCs w:val="18"/>
        </w:rPr>
        <w:t>2020 год – 0,000 тыс. руб.;</w:t>
      </w:r>
    </w:p>
    <w:p w:rsidR="005038B6" w:rsidRPr="005038B6" w:rsidRDefault="005038B6" w:rsidP="005038B6">
      <w:pPr>
        <w:rPr>
          <w:color w:val="000000"/>
          <w:sz w:val="18"/>
          <w:szCs w:val="18"/>
        </w:rPr>
      </w:pPr>
      <w:r w:rsidRPr="005038B6">
        <w:rPr>
          <w:color w:val="000000"/>
          <w:sz w:val="18"/>
          <w:szCs w:val="18"/>
        </w:rPr>
        <w:t>2021 год – 0,000 тыс. руб.;</w:t>
      </w:r>
    </w:p>
    <w:p w:rsidR="005038B6" w:rsidRPr="005038B6" w:rsidRDefault="005038B6" w:rsidP="005038B6">
      <w:pPr>
        <w:rPr>
          <w:color w:val="000000"/>
          <w:sz w:val="18"/>
          <w:szCs w:val="18"/>
        </w:rPr>
      </w:pPr>
      <w:r w:rsidRPr="005038B6">
        <w:rPr>
          <w:color w:val="000000"/>
          <w:sz w:val="18"/>
          <w:szCs w:val="18"/>
        </w:rPr>
        <w:t>2022 год – 0,000 тыс. руб.;</w:t>
      </w:r>
    </w:p>
    <w:p w:rsidR="005038B6" w:rsidRPr="005038B6" w:rsidRDefault="005038B6" w:rsidP="005038B6">
      <w:pPr>
        <w:rPr>
          <w:color w:val="000000"/>
          <w:sz w:val="18"/>
          <w:szCs w:val="18"/>
        </w:rPr>
      </w:pPr>
      <w:r w:rsidRPr="005038B6">
        <w:rPr>
          <w:color w:val="000000"/>
          <w:sz w:val="18"/>
          <w:szCs w:val="18"/>
        </w:rPr>
        <w:t>2023 год – 0,000 тыс. руб.;</w:t>
      </w:r>
    </w:p>
    <w:p w:rsidR="005038B6" w:rsidRPr="005038B6" w:rsidRDefault="005038B6" w:rsidP="005038B6">
      <w:pPr>
        <w:rPr>
          <w:b/>
          <w:sz w:val="18"/>
          <w:szCs w:val="18"/>
        </w:rPr>
      </w:pPr>
      <w:r w:rsidRPr="005038B6">
        <w:rPr>
          <w:color w:val="000000"/>
          <w:sz w:val="18"/>
          <w:szCs w:val="18"/>
        </w:rPr>
        <w:t>2024 год – 0,000 тыс. руб.</w:t>
      </w:r>
      <w:r w:rsidRPr="005038B6">
        <w:rPr>
          <w:sz w:val="18"/>
          <w:szCs w:val="18"/>
        </w:rPr>
        <w:t>»;</w:t>
      </w:r>
    </w:p>
    <w:p w:rsidR="005038B6" w:rsidRPr="005038B6" w:rsidRDefault="005038B6" w:rsidP="005038B6">
      <w:pPr>
        <w:autoSpaceDE w:val="0"/>
        <w:autoSpaceDN w:val="0"/>
        <w:adjustRightInd w:val="0"/>
        <w:jc w:val="both"/>
        <w:rPr>
          <w:sz w:val="18"/>
          <w:szCs w:val="18"/>
        </w:rPr>
      </w:pPr>
      <w:r w:rsidRPr="005038B6">
        <w:rPr>
          <w:sz w:val="18"/>
          <w:szCs w:val="18"/>
        </w:rPr>
        <w:t xml:space="preserve">1.5. Приложение № 2 «Ресурсное обеспечение реализации муниципальной программы </w:t>
      </w:r>
      <w:r w:rsidRPr="005038B6">
        <w:rPr>
          <w:bCs/>
          <w:spacing w:val="-1"/>
          <w:sz w:val="18"/>
          <w:szCs w:val="18"/>
        </w:rPr>
        <w:t>«</w:t>
      </w:r>
      <w:r w:rsidRPr="005038B6">
        <w:rPr>
          <w:spacing w:val="-2"/>
          <w:sz w:val="18"/>
          <w:szCs w:val="18"/>
        </w:rPr>
        <w:t>Развитие гражданского общества в Мошковском сельсовете Бековского района Пензенской области</w:t>
      </w:r>
      <w:r w:rsidRPr="005038B6">
        <w:rPr>
          <w:sz w:val="18"/>
          <w:szCs w:val="18"/>
        </w:rPr>
        <w:t>» за счет всех источников финансирования» изложить в новой редакции согласно приложению № 1 к настоящему постановлению;</w:t>
      </w:r>
    </w:p>
    <w:p w:rsidR="005038B6" w:rsidRPr="005038B6" w:rsidRDefault="005038B6" w:rsidP="005038B6">
      <w:pPr>
        <w:autoSpaceDE w:val="0"/>
        <w:autoSpaceDN w:val="0"/>
        <w:adjustRightInd w:val="0"/>
        <w:jc w:val="both"/>
        <w:rPr>
          <w:sz w:val="18"/>
          <w:szCs w:val="18"/>
        </w:rPr>
      </w:pPr>
      <w:r w:rsidRPr="005038B6">
        <w:rPr>
          <w:sz w:val="18"/>
          <w:szCs w:val="18"/>
        </w:rPr>
        <w:t xml:space="preserve">1.6. Приложение № 3 «Ресурсное обеспечение реализации муниципальной программы </w:t>
      </w:r>
      <w:r w:rsidRPr="005038B6">
        <w:rPr>
          <w:bCs/>
          <w:spacing w:val="-1"/>
          <w:sz w:val="18"/>
          <w:szCs w:val="18"/>
        </w:rPr>
        <w:t>«</w:t>
      </w:r>
      <w:r w:rsidRPr="005038B6">
        <w:rPr>
          <w:spacing w:val="-2"/>
          <w:sz w:val="18"/>
          <w:szCs w:val="18"/>
        </w:rPr>
        <w:t>Развитие гражданского общества в Мошковском сельсовете Бековского района Пензенской области</w:t>
      </w:r>
      <w:r w:rsidRPr="005038B6">
        <w:rPr>
          <w:sz w:val="18"/>
          <w:szCs w:val="18"/>
        </w:rPr>
        <w:t>»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5038B6" w:rsidRPr="005038B6" w:rsidRDefault="005038B6" w:rsidP="005038B6">
      <w:pPr>
        <w:autoSpaceDE w:val="0"/>
        <w:autoSpaceDN w:val="0"/>
        <w:adjustRightInd w:val="0"/>
        <w:jc w:val="both"/>
        <w:rPr>
          <w:sz w:val="18"/>
          <w:szCs w:val="18"/>
        </w:rPr>
      </w:pPr>
      <w:r w:rsidRPr="005038B6">
        <w:rPr>
          <w:sz w:val="18"/>
          <w:szCs w:val="18"/>
        </w:rPr>
        <w:t xml:space="preserve">1.7. Приложение № 4 «Мероприятия муниципальной программы </w:t>
      </w:r>
      <w:r w:rsidRPr="005038B6">
        <w:rPr>
          <w:bCs/>
          <w:spacing w:val="-1"/>
          <w:sz w:val="18"/>
          <w:szCs w:val="18"/>
        </w:rPr>
        <w:t>«</w:t>
      </w:r>
      <w:r w:rsidRPr="005038B6">
        <w:rPr>
          <w:spacing w:val="-2"/>
          <w:sz w:val="18"/>
          <w:szCs w:val="18"/>
        </w:rPr>
        <w:t>Развитие гражданского общества в Мошковском сельсовете Бековского района Пензенской области</w:t>
      </w:r>
      <w:r w:rsidRPr="005038B6">
        <w:rPr>
          <w:sz w:val="18"/>
          <w:szCs w:val="18"/>
        </w:rPr>
        <w:t>» изложить в новой редакции согласно приложению № 3 к настоящему постановлению.</w:t>
      </w:r>
    </w:p>
    <w:p w:rsidR="005038B6" w:rsidRPr="005038B6" w:rsidRDefault="005038B6" w:rsidP="005038B6">
      <w:pPr>
        <w:jc w:val="both"/>
        <w:rPr>
          <w:sz w:val="18"/>
          <w:szCs w:val="18"/>
        </w:rPr>
      </w:pPr>
      <w:r w:rsidRPr="005038B6">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5038B6" w:rsidRPr="005038B6" w:rsidRDefault="005038B6" w:rsidP="005038B6">
      <w:pPr>
        <w:autoSpaceDE w:val="0"/>
        <w:autoSpaceDN w:val="0"/>
        <w:adjustRightInd w:val="0"/>
        <w:jc w:val="both"/>
        <w:rPr>
          <w:sz w:val="18"/>
          <w:szCs w:val="18"/>
        </w:rPr>
      </w:pPr>
      <w:r w:rsidRPr="005038B6">
        <w:rPr>
          <w:sz w:val="18"/>
          <w:szCs w:val="18"/>
        </w:rPr>
        <w:t>3. Опубликовать настоящее постановление в информационном бюллетене «Ведомости Мошковского сельсовета».</w:t>
      </w:r>
    </w:p>
    <w:p w:rsidR="005038B6" w:rsidRPr="005038B6" w:rsidRDefault="005038B6" w:rsidP="005038B6">
      <w:pPr>
        <w:autoSpaceDE w:val="0"/>
        <w:autoSpaceDN w:val="0"/>
        <w:adjustRightInd w:val="0"/>
        <w:jc w:val="both"/>
        <w:rPr>
          <w:sz w:val="18"/>
          <w:szCs w:val="18"/>
        </w:rPr>
      </w:pPr>
      <w:r w:rsidRPr="005038B6">
        <w:rPr>
          <w:sz w:val="18"/>
          <w:szCs w:val="18"/>
        </w:rPr>
        <w:t xml:space="preserve">4. Настоящее постановление вступает в силу </w:t>
      </w:r>
      <w:r w:rsidRPr="005038B6">
        <w:rPr>
          <w:bCs/>
          <w:sz w:val="18"/>
          <w:szCs w:val="18"/>
        </w:rPr>
        <w:t xml:space="preserve">после </w:t>
      </w:r>
      <w:r w:rsidRPr="005038B6">
        <w:rPr>
          <w:sz w:val="18"/>
          <w:szCs w:val="18"/>
        </w:rPr>
        <w:t>его официального опубликования.</w:t>
      </w:r>
    </w:p>
    <w:p w:rsidR="005038B6" w:rsidRPr="005038B6" w:rsidRDefault="005038B6" w:rsidP="005038B6">
      <w:pPr>
        <w:autoSpaceDE w:val="0"/>
        <w:autoSpaceDN w:val="0"/>
        <w:adjustRightInd w:val="0"/>
        <w:jc w:val="both"/>
        <w:rPr>
          <w:sz w:val="18"/>
          <w:szCs w:val="18"/>
        </w:rPr>
      </w:pPr>
      <w:r w:rsidRPr="005038B6">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5038B6" w:rsidRPr="005038B6" w:rsidRDefault="005038B6" w:rsidP="005038B6">
      <w:pPr>
        <w:autoSpaceDE w:val="0"/>
        <w:autoSpaceDN w:val="0"/>
        <w:adjustRightInd w:val="0"/>
        <w:jc w:val="both"/>
        <w:rPr>
          <w:sz w:val="18"/>
          <w:szCs w:val="18"/>
        </w:rPr>
      </w:pPr>
      <w:r w:rsidRPr="005038B6">
        <w:rPr>
          <w:sz w:val="18"/>
          <w:szCs w:val="18"/>
        </w:rPr>
        <w:t>Глава администрации</w:t>
      </w:r>
    </w:p>
    <w:p w:rsidR="005038B6" w:rsidRDefault="005038B6" w:rsidP="005038B6">
      <w:pPr>
        <w:pStyle w:val="ConsPlusNormal2"/>
        <w:rPr>
          <w:rFonts w:ascii="Times New Roman" w:hAnsi="Times New Roman"/>
          <w:sz w:val="18"/>
          <w:szCs w:val="18"/>
        </w:rPr>
      </w:pPr>
      <w:r w:rsidRPr="005038B6">
        <w:rPr>
          <w:rFonts w:ascii="Times New Roman" w:hAnsi="Times New Roman"/>
          <w:sz w:val="18"/>
          <w:szCs w:val="18"/>
        </w:rPr>
        <w:t>Мошковского сельсовета                                                                      И.Б. Гнивковский</w:t>
      </w:r>
    </w:p>
    <w:p w:rsidR="005038B6" w:rsidRDefault="005038B6" w:rsidP="005038B6">
      <w:pPr>
        <w:pStyle w:val="ConsPlusNormal2"/>
        <w:rPr>
          <w:rFonts w:ascii="Times New Roman" w:hAnsi="Times New Roman"/>
          <w:sz w:val="18"/>
          <w:szCs w:val="18"/>
        </w:rPr>
      </w:pPr>
    </w:p>
    <w:p w:rsidR="005038B6" w:rsidRPr="005038B6" w:rsidRDefault="005038B6" w:rsidP="005038B6">
      <w:pPr>
        <w:jc w:val="center"/>
        <w:rPr>
          <w:sz w:val="18"/>
          <w:szCs w:val="18"/>
        </w:rPr>
      </w:pPr>
      <w:r w:rsidRPr="005038B6">
        <w:rPr>
          <w:sz w:val="18"/>
          <w:szCs w:val="18"/>
        </w:rPr>
        <w:t>Приложение № 1</w:t>
      </w:r>
      <w:r>
        <w:rPr>
          <w:sz w:val="18"/>
          <w:szCs w:val="18"/>
        </w:rPr>
        <w:t xml:space="preserve"> </w:t>
      </w:r>
      <w:r w:rsidRPr="005038B6">
        <w:rPr>
          <w:sz w:val="18"/>
          <w:szCs w:val="18"/>
        </w:rPr>
        <w:t xml:space="preserve"> к постановлению администрации</w:t>
      </w:r>
      <w:r>
        <w:rPr>
          <w:sz w:val="18"/>
          <w:szCs w:val="18"/>
        </w:rPr>
        <w:t xml:space="preserve"> </w:t>
      </w:r>
      <w:r w:rsidRPr="005038B6">
        <w:rPr>
          <w:sz w:val="18"/>
          <w:szCs w:val="18"/>
        </w:rPr>
        <w:t>Мошковского сельсовета</w:t>
      </w:r>
      <w:r>
        <w:rPr>
          <w:sz w:val="18"/>
          <w:szCs w:val="18"/>
        </w:rPr>
        <w:t xml:space="preserve"> </w:t>
      </w:r>
      <w:r w:rsidRPr="005038B6">
        <w:rPr>
          <w:sz w:val="18"/>
          <w:szCs w:val="18"/>
        </w:rPr>
        <w:t>от 29.11.2019 № 128</w:t>
      </w:r>
    </w:p>
    <w:p w:rsidR="005038B6" w:rsidRPr="00D07494" w:rsidRDefault="005038B6" w:rsidP="005038B6">
      <w:pPr>
        <w:autoSpaceDE w:val="0"/>
        <w:autoSpaceDN w:val="0"/>
        <w:adjustRightInd w:val="0"/>
        <w:jc w:val="center"/>
        <w:rPr>
          <w:rStyle w:val="aff1"/>
          <w:b w:val="0"/>
          <w:i w:val="0"/>
          <w:sz w:val="18"/>
          <w:szCs w:val="18"/>
          <w:lang w:val="ru-RU"/>
        </w:rPr>
      </w:pPr>
      <w:r w:rsidRPr="00D07494">
        <w:rPr>
          <w:rStyle w:val="aff1"/>
          <w:b w:val="0"/>
          <w:i w:val="0"/>
          <w:sz w:val="18"/>
          <w:szCs w:val="18"/>
          <w:lang w:val="ru-RU"/>
        </w:rPr>
        <w:t>Приложение № 2 к муниципальной программе</w:t>
      </w:r>
    </w:p>
    <w:p w:rsidR="005038B6" w:rsidRPr="00D07494" w:rsidRDefault="005038B6" w:rsidP="005038B6">
      <w:pPr>
        <w:jc w:val="center"/>
        <w:rPr>
          <w:b/>
          <w:color w:val="000000"/>
          <w:sz w:val="18"/>
          <w:szCs w:val="18"/>
        </w:rPr>
      </w:pPr>
      <w:r w:rsidRPr="00D07494">
        <w:rPr>
          <w:b/>
          <w:bCs/>
          <w:color w:val="000000"/>
          <w:sz w:val="18"/>
          <w:szCs w:val="18"/>
        </w:rPr>
        <w:t xml:space="preserve">Ресурсное обеспечение </w:t>
      </w:r>
      <w:r w:rsidRPr="00D07494">
        <w:rPr>
          <w:b/>
          <w:sz w:val="18"/>
          <w:szCs w:val="18"/>
        </w:rPr>
        <w:t>реализации муниципальной программы</w:t>
      </w:r>
      <w:r w:rsidRPr="00D07494">
        <w:rPr>
          <w:b/>
          <w:color w:val="000000"/>
          <w:sz w:val="18"/>
          <w:szCs w:val="18"/>
        </w:rPr>
        <w:t xml:space="preserve"> Мошковского сельсовета Бековского района Пензенской области «</w:t>
      </w:r>
      <w:r w:rsidRPr="00D07494">
        <w:rPr>
          <w:b/>
          <w:sz w:val="18"/>
          <w:szCs w:val="18"/>
        </w:rPr>
        <w:t>Развитие гражданского общества</w:t>
      </w:r>
      <w:r w:rsidRPr="00D07494">
        <w:rPr>
          <w:b/>
          <w:color w:val="000000"/>
          <w:sz w:val="18"/>
          <w:szCs w:val="18"/>
        </w:rPr>
        <w:t xml:space="preserve"> в Мошковском сельсовете Бековского района Пензенской области»</w:t>
      </w:r>
      <w:r w:rsidRPr="00D07494">
        <w:rPr>
          <w:b/>
          <w:sz w:val="18"/>
          <w:szCs w:val="18"/>
        </w:rPr>
        <w:t xml:space="preserve"> за счет </w:t>
      </w:r>
      <w:r w:rsidRPr="00D07494">
        <w:rPr>
          <w:b/>
          <w:bCs/>
          <w:sz w:val="18"/>
          <w:szCs w:val="18"/>
        </w:rPr>
        <w:t>всех источников финансирования</w:t>
      </w:r>
    </w:p>
    <w:p w:rsidR="005038B6" w:rsidRPr="005038B6" w:rsidRDefault="005038B6" w:rsidP="005038B6">
      <w:pPr>
        <w:rPr>
          <w:color w:val="000000"/>
          <w:sz w:val="18"/>
          <w:szCs w:val="18"/>
        </w:rPr>
      </w:pPr>
    </w:p>
    <w:tbl>
      <w:tblPr>
        <w:tblW w:w="10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
        <w:gridCol w:w="853"/>
        <w:gridCol w:w="2315"/>
        <w:gridCol w:w="2215"/>
        <w:gridCol w:w="787"/>
        <w:gridCol w:w="787"/>
        <w:gridCol w:w="787"/>
        <w:gridCol w:w="787"/>
        <w:gridCol w:w="787"/>
        <w:gridCol w:w="787"/>
      </w:tblGrid>
      <w:tr w:rsidR="005038B6" w:rsidRPr="005038B6" w:rsidTr="005038B6">
        <w:trPr>
          <w:jc w:val="center"/>
        </w:trPr>
        <w:tc>
          <w:tcPr>
            <w:tcW w:w="430" w:type="dxa"/>
            <w:vMerge w:val="restart"/>
          </w:tcPr>
          <w:p w:rsidR="005038B6" w:rsidRPr="005038B6" w:rsidRDefault="005038B6" w:rsidP="005038B6">
            <w:pPr>
              <w:jc w:val="center"/>
              <w:rPr>
                <w:color w:val="000000"/>
                <w:sz w:val="18"/>
                <w:szCs w:val="18"/>
              </w:rPr>
            </w:pPr>
            <w:r w:rsidRPr="005038B6">
              <w:rPr>
                <w:color w:val="000000"/>
                <w:sz w:val="18"/>
                <w:szCs w:val="18"/>
              </w:rPr>
              <w:t>№ п/п</w:t>
            </w:r>
          </w:p>
        </w:tc>
        <w:tc>
          <w:tcPr>
            <w:tcW w:w="853" w:type="dxa"/>
            <w:vMerge w:val="restart"/>
          </w:tcPr>
          <w:p w:rsidR="005038B6" w:rsidRPr="005038B6" w:rsidRDefault="005038B6" w:rsidP="005038B6">
            <w:pPr>
              <w:jc w:val="center"/>
              <w:rPr>
                <w:color w:val="000000"/>
                <w:sz w:val="18"/>
                <w:szCs w:val="18"/>
              </w:rPr>
            </w:pPr>
            <w:r w:rsidRPr="005038B6">
              <w:rPr>
                <w:color w:val="000000"/>
                <w:sz w:val="18"/>
                <w:szCs w:val="18"/>
              </w:rPr>
              <w:t>Статус</w:t>
            </w:r>
          </w:p>
        </w:tc>
        <w:tc>
          <w:tcPr>
            <w:tcW w:w="2315" w:type="dxa"/>
            <w:vMerge w:val="restart"/>
          </w:tcPr>
          <w:p w:rsidR="005038B6" w:rsidRPr="005038B6" w:rsidRDefault="005038B6" w:rsidP="005038B6">
            <w:pPr>
              <w:jc w:val="center"/>
              <w:rPr>
                <w:color w:val="000000"/>
                <w:sz w:val="18"/>
                <w:szCs w:val="18"/>
              </w:rPr>
            </w:pPr>
            <w:r w:rsidRPr="005038B6">
              <w:rPr>
                <w:bCs/>
                <w:sz w:val="18"/>
                <w:szCs w:val="18"/>
              </w:rPr>
              <w:t>Наименование муниципальной программы, подпрограммы, основных мероприятий</w:t>
            </w:r>
          </w:p>
        </w:tc>
        <w:tc>
          <w:tcPr>
            <w:tcW w:w="2215" w:type="dxa"/>
            <w:vMerge w:val="restart"/>
          </w:tcPr>
          <w:p w:rsidR="005038B6" w:rsidRPr="005038B6" w:rsidRDefault="005038B6" w:rsidP="005038B6">
            <w:pPr>
              <w:jc w:val="center"/>
              <w:rPr>
                <w:color w:val="000000"/>
                <w:sz w:val="18"/>
                <w:szCs w:val="18"/>
              </w:rPr>
            </w:pPr>
            <w:r w:rsidRPr="005038B6">
              <w:rPr>
                <w:color w:val="000000"/>
                <w:sz w:val="18"/>
                <w:szCs w:val="18"/>
              </w:rPr>
              <w:t>Источник финансирования</w:t>
            </w:r>
          </w:p>
        </w:tc>
        <w:tc>
          <w:tcPr>
            <w:tcW w:w="4722" w:type="dxa"/>
            <w:gridSpan w:val="6"/>
          </w:tcPr>
          <w:p w:rsidR="005038B6" w:rsidRPr="005038B6" w:rsidRDefault="005038B6" w:rsidP="005038B6">
            <w:pPr>
              <w:jc w:val="center"/>
              <w:rPr>
                <w:color w:val="000000"/>
                <w:sz w:val="18"/>
                <w:szCs w:val="18"/>
              </w:rPr>
            </w:pPr>
            <w:r w:rsidRPr="005038B6">
              <w:rPr>
                <w:color w:val="000000"/>
                <w:sz w:val="18"/>
                <w:szCs w:val="18"/>
              </w:rPr>
              <w:t>Оценка расходов, тыс. рублей</w:t>
            </w:r>
          </w:p>
        </w:tc>
      </w:tr>
      <w:tr w:rsidR="005038B6" w:rsidRPr="005038B6" w:rsidTr="005038B6">
        <w:trPr>
          <w:trHeight w:val="395"/>
          <w:jc w:val="center"/>
        </w:trPr>
        <w:tc>
          <w:tcPr>
            <w:tcW w:w="430" w:type="dxa"/>
            <w:vMerge/>
          </w:tcPr>
          <w:p w:rsidR="005038B6" w:rsidRPr="005038B6" w:rsidRDefault="005038B6" w:rsidP="005038B6">
            <w:pPr>
              <w:jc w:val="cente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center"/>
              <w:rPr>
                <w:color w:val="000000"/>
                <w:sz w:val="18"/>
                <w:szCs w:val="18"/>
              </w:rPr>
            </w:pPr>
          </w:p>
        </w:tc>
        <w:tc>
          <w:tcPr>
            <w:tcW w:w="2215" w:type="dxa"/>
            <w:vMerge/>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bCs/>
                <w:sz w:val="18"/>
                <w:szCs w:val="18"/>
              </w:rPr>
            </w:pPr>
            <w:r w:rsidRPr="005038B6">
              <w:rPr>
                <w:bCs/>
                <w:sz w:val="18"/>
                <w:szCs w:val="18"/>
              </w:rPr>
              <w:t>2019 год</w:t>
            </w:r>
          </w:p>
        </w:tc>
        <w:tc>
          <w:tcPr>
            <w:tcW w:w="787" w:type="dxa"/>
          </w:tcPr>
          <w:p w:rsidR="005038B6" w:rsidRPr="005038B6" w:rsidRDefault="005038B6" w:rsidP="005038B6">
            <w:pPr>
              <w:jc w:val="center"/>
              <w:rPr>
                <w:bCs/>
                <w:sz w:val="18"/>
                <w:szCs w:val="18"/>
              </w:rPr>
            </w:pPr>
            <w:r w:rsidRPr="005038B6">
              <w:rPr>
                <w:bCs/>
                <w:sz w:val="18"/>
                <w:szCs w:val="18"/>
              </w:rPr>
              <w:t>2020 год</w:t>
            </w:r>
          </w:p>
        </w:tc>
        <w:tc>
          <w:tcPr>
            <w:tcW w:w="787" w:type="dxa"/>
          </w:tcPr>
          <w:p w:rsidR="005038B6" w:rsidRPr="005038B6" w:rsidRDefault="005038B6" w:rsidP="005038B6">
            <w:pPr>
              <w:jc w:val="center"/>
              <w:rPr>
                <w:bCs/>
                <w:sz w:val="18"/>
                <w:szCs w:val="18"/>
              </w:rPr>
            </w:pPr>
            <w:r w:rsidRPr="005038B6">
              <w:rPr>
                <w:bCs/>
                <w:sz w:val="18"/>
                <w:szCs w:val="18"/>
              </w:rPr>
              <w:t>2021 год</w:t>
            </w:r>
          </w:p>
        </w:tc>
        <w:tc>
          <w:tcPr>
            <w:tcW w:w="787" w:type="dxa"/>
          </w:tcPr>
          <w:p w:rsidR="005038B6" w:rsidRPr="005038B6" w:rsidRDefault="005038B6" w:rsidP="005038B6">
            <w:pPr>
              <w:jc w:val="center"/>
              <w:rPr>
                <w:bCs/>
                <w:sz w:val="18"/>
                <w:szCs w:val="18"/>
              </w:rPr>
            </w:pPr>
            <w:r w:rsidRPr="005038B6">
              <w:rPr>
                <w:bCs/>
                <w:sz w:val="18"/>
                <w:szCs w:val="18"/>
              </w:rPr>
              <w:t>2022 год</w:t>
            </w:r>
          </w:p>
        </w:tc>
        <w:tc>
          <w:tcPr>
            <w:tcW w:w="787" w:type="dxa"/>
          </w:tcPr>
          <w:p w:rsidR="005038B6" w:rsidRPr="005038B6" w:rsidRDefault="005038B6" w:rsidP="005038B6">
            <w:pPr>
              <w:jc w:val="center"/>
              <w:rPr>
                <w:bCs/>
                <w:sz w:val="18"/>
                <w:szCs w:val="18"/>
              </w:rPr>
            </w:pPr>
            <w:r w:rsidRPr="005038B6">
              <w:rPr>
                <w:bCs/>
                <w:sz w:val="18"/>
                <w:szCs w:val="18"/>
              </w:rPr>
              <w:t>2023 год</w:t>
            </w:r>
          </w:p>
        </w:tc>
        <w:tc>
          <w:tcPr>
            <w:tcW w:w="787" w:type="dxa"/>
          </w:tcPr>
          <w:p w:rsidR="005038B6" w:rsidRPr="005038B6" w:rsidRDefault="005038B6" w:rsidP="005038B6">
            <w:pPr>
              <w:jc w:val="center"/>
              <w:rPr>
                <w:bCs/>
                <w:sz w:val="18"/>
                <w:szCs w:val="18"/>
              </w:rPr>
            </w:pPr>
            <w:r w:rsidRPr="005038B6">
              <w:rPr>
                <w:bCs/>
                <w:sz w:val="18"/>
                <w:szCs w:val="18"/>
              </w:rPr>
              <w:t>2024 год</w:t>
            </w:r>
          </w:p>
        </w:tc>
      </w:tr>
      <w:tr w:rsidR="005038B6" w:rsidRPr="005038B6" w:rsidTr="005038B6">
        <w:trPr>
          <w:trHeight w:val="254"/>
          <w:jc w:val="center"/>
        </w:trPr>
        <w:tc>
          <w:tcPr>
            <w:tcW w:w="430" w:type="dxa"/>
          </w:tcPr>
          <w:p w:rsidR="005038B6" w:rsidRPr="005038B6" w:rsidRDefault="005038B6" w:rsidP="005038B6">
            <w:pPr>
              <w:jc w:val="center"/>
              <w:rPr>
                <w:color w:val="000000"/>
                <w:sz w:val="18"/>
                <w:szCs w:val="18"/>
              </w:rPr>
            </w:pPr>
            <w:r w:rsidRPr="005038B6">
              <w:rPr>
                <w:color w:val="000000"/>
                <w:sz w:val="18"/>
                <w:szCs w:val="18"/>
              </w:rPr>
              <w:t xml:space="preserve">1 </w:t>
            </w:r>
          </w:p>
        </w:tc>
        <w:tc>
          <w:tcPr>
            <w:tcW w:w="853" w:type="dxa"/>
          </w:tcPr>
          <w:p w:rsidR="005038B6" w:rsidRPr="005038B6" w:rsidRDefault="005038B6" w:rsidP="005038B6">
            <w:pPr>
              <w:jc w:val="center"/>
              <w:rPr>
                <w:color w:val="000000"/>
                <w:sz w:val="18"/>
                <w:szCs w:val="18"/>
              </w:rPr>
            </w:pPr>
            <w:r w:rsidRPr="005038B6">
              <w:rPr>
                <w:color w:val="000000"/>
                <w:sz w:val="18"/>
                <w:szCs w:val="18"/>
              </w:rPr>
              <w:t>2</w:t>
            </w:r>
          </w:p>
        </w:tc>
        <w:tc>
          <w:tcPr>
            <w:tcW w:w="2315" w:type="dxa"/>
          </w:tcPr>
          <w:p w:rsidR="005038B6" w:rsidRPr="005038B6" w:rsidRDefault="005038B6" w:rsidP="005038B6">
            <w:pPr>
              <w:jc w:val="center"/>
              <w:rPr>
                <w:color w:val="000000"/>
                <w:sz w:val="18"/>
                <w:szCs w:val="18"/>
              </w:rPr>
            </w:pPr>
            <w:r w:rsidRPr="005038B6">
              <w:rPr>
                <w:color w:val="000000"/>
                <w:sz w:val="18"/>
                <w:szCs w:val="18"/>
              </w:rPr>
              <w:t>3</w:t>
            </w:r>
          </w:p>
        </w:tc>
        <w:tc>
          <w:tcPr>
            <w:tcW w:w="2215" w:type="dxa"/>
          </w:tcPr>
          <w:p w:rsidR="005038B6" w:rsidRPr="005038B6" w:rsidRDefault="005038B6" w:rsidP="005038B6">
            <w:pPr>
              <w:jc w:val="center"/>
              <w:rPr>
                <w:color w:val="000000"/>
                <w:sz w:val="18"/>
                <w:szCs w:val="18"/>
              </w:rPr>
            </w:pPr>
            <w:r w:rsidRPr="005038B6">
              <w:rPr>
                <w:color w:val="000000"/>
                <w:sz w:val="18"/>
                <w:szCs w:val="18"/>
              </w:rPr>
              <w:t>4</w:t>
            </w:r>
          </w:p>
        </w:tc>
        <w:tc>
          <w:tcPr>
            <w:tcW w:w="787" w:type="dxa"/>
          </w:tcPr>
          <w:p w:rsidR="005038B6" w:rsidRPr="005038B6" w:rsidRDefault="005038B6" w:rsidP="005038B6">
            <w:pPr>
              <w:jc w:val="center"/>
              <w:rPr>
                <w:color w:val="000000"/>
                <w:sz w:val="18"/>
                <w:szCs w:val="18"/>
              </w:rPr>
            </w:pPr>
            <w:r w:rsidRPr="005038B6">
              <w:rPr>
                <w:color w:val="000000"/>
                <w:sz w:val="18"/>
                <w:szCs w:val="18"/>
              </w:rPr>
              <w:t>5</w:t>
            </w:r>
          </w:p>
        </w:tc>
        <w:tc>
          <w:tcPr>
            <w:tcW w:w="787" w:type="dxa"/>
          </w:tcPr>
          <w:p w:rsidR="005038B6" w:rsidRPr="005038B6" w:rsidRDefault="005038B6" w:rsidP="005038B6">
            <w:pPr>
              <w:jc w:val="center"/>
              <w:rPr>
                <w:color w:val="000000"/>
                <w:sz w:val="18"/>
                <w:szCs w:val="18"/>
              </w:rPr>
            </w:pPr>
            <w:r w:rsidRPr="005038B6">
              <w:rPr>
                <w:color w:val="000000"/>
                <w:sz w:val="18"/>
                <w:szCs w:val="18"/>
              </w:rPr>
              <w:t>6</w:t>
            </w:r>
          </w:p>
        </w:tc>
        <w:tc>
          <w:tcPr>
            <w:tcW w:w="787" w:type="dxa"/>
          </w:tcPr>
          <w:p w:rsidR="005038B6" w:rsidRPr="005038B6" w:rsidRDefault="005038B6" w:rsidP="005038B6">
            <w:pPr>
              <w:jc w:val="center"/>
              <w:rPr>
                <w:color w:val="000000"/>
                <w:sz w:val="18"/>
                <w:szCs w:val="18"/>
              </w:rPr>
            </w:pPr>
            <w:r w:rsidRPr="005038B6">
              <w:rPr>
                <w:color w:val="000000"/>
                <w:sz w:val="18"/>
                <w:szCs w:val="18"/>
              </w:rPr>
              <w:t>7</w:t>
            </w:r>
          </w:p>
        </w:tc>
        <w:tc>
          <w:tcPr>
            <w:tcW w:w="787" w:type="dxa"/>
          </w:tcPr>
          <w:p w:rsidR="005038B6" w:rsidRPr="005038B6" w:rsidRDefault="005038B6" w:rsidP="005038B6">
            <w:pPr>
              <w:jc w:val="center"/>
              <w:rPr>
                <w:color w:val="000000"/>
                <w:sz w:val="18"/>
                <w:szCs w:val="18"/>
              </w:rPr>
            </w:pPr>
            <w:r w:rsidRPr="005038B6">
              <w:rPr>
                <w:color w:val="000000"/>
                <w:sz w:val="18"/>
                <w:szCs w:val="18"/>
              </w:rPr>
              <w:t>8</w:t>
            </w:r>
          </w:p>
        </w:tc>
        <w:tc>
          <w:tcPr>
            <w:tcW w:w="787" w:type="dxa"/>
          </w:tcPr>
          <w:p w:rsidR="005038B6" w:rsidRPr="005038B6" w:rsidRDefault="005038B6" w:rsidP="005038B6">
            <w:pPr>
              <w:jc w:val="center"/>
              <w:rPr>
                <w:color w:val="000000"/>
                <w:sz w:val="18"/>
                <w:szCs w:val="18"/>
              </w:rPr>
            </w:pPr>
            <w:r w:rsidRPr="005038B6">
              <w:rPr>
                <w:color w:val="000000"/>
                <w:sz w:val="18"/>
                <w:szCs w:val="18"/>
              </w:rPr>
              <w:t>9</w:t>
            </w:r>
          </w:p>
        </w:tc>
        <w:tc>
          <w:tcPr>
            <w:tcW w:w="787" w:type="dxa"/>
          </w:tcPr>
          <w:p w:rsidR="005038B6" w:rsidRPr="005038B6" w:rsidRDefault="005038B6" w:rsidP="005038B6">
            <w:pPr>
              <w:jc w:val="center"/>
              <w:rPr>
                <w:color w:val="000000"/>
                <w:sz w:val="18"/>
                <w:szCs w:val="18"/>
              </w:rPr>
            </w:pPr>
            <w:r w:rsidRPr="005038B6">
              <w:rPr>
                <w:color w:val="000000"/>
                <w:sz w:val="18"/>
                <w:szCs w:val="18"/>
              </w:rPr>
              <w:t>10</w:t>
            </w:r>
          </w:p>
        </w:tc>
      </w:tr>
      <w:tr w:rsidR="005038B6" w:rsidRPr="005038B6" w:rsidTr="005038B6">
        <w:trPr>
          <w:jc w:val="center"/>
        </w:trPr>
        <w:tc>
          <w:tcPr>
            <w:tcW w:w="430" w:type="dxa"/>
            <w:vMerge w:val="restart"/>
          </w:tcPr>
          <w:p w:rsidR="005038B6" w:rsidRPr="005038B6" w:rsidRDefault="005038B6" w:rsidP="005038B6">
            <w:pPr>
              <w:jc w:val="center"/>
              <w:rPr>
                <w:color w:val="000000"/>
                <w:sz w:val="18"/>
                <w:szCs w:val="18"/>
              </w:rPr>
            </w:pPr>
          </w:p>
        </w:tc>
        <w:tc>
          <w:tcPr>
            <w:tcW w:w="853" w:type="dxa"/>
            <w:vMerge w:val="restart"/>
          </w:tcPr>
          <w:p w:rsidR="005038B6" w:rsidRPr="005038B6" w:rsidRDefault="005038B6" w:rsidP="005038B6">
            <w:pPr>
              <w:rPr>
                <w:color w:val="000000"/>
                <w:sz w:val="18"/>
                <w:szCs w:val="18"/>
              </w:rPr>
            </w:pPr>
            <w:r w:rsidRPr="005038B6">
              <w:rPr>
                <w:color w:val="000000"/>
                <w:sz w:val="18"/>
                <w:szCs w:val="18"/>
              </w:rPr>
              <w:t>Программа</w:t>
            </w:r>
          </w:p>
          <w:p w:rsidR="005038B6" w:rsidRPr="005038B6" w:rsidRDefault="005038B6" w:rsidP="005038B6">
            <w:pPr>
              <w:rPr>
                <w:color w:val="000000"/>
                <w:sz w:val="18"/>
                <w:szCs w:val="18"/>
              </w:rPr>
            </w:pPr>
          </w:p>
        </w:tc>
        <w:tc>
          <w:tcPr>
            <w:tcW w:w="2315" w:type="dxa"/>
            <w:vMerge w:val="restart"/>
          </w:tcPr>
          <w:p w:rsidR="005038B6" w:rsidRPr="005038B6" w:rsidRDefault="005038B6" w:rsidP="005038B6">
            <w:pPr>
              <w:rPr>
                <w:color w:val="000000"/>
                <w:spacing w:val="-2"/>
                <w:sz w:val="18"/>
                <w:szCs w:val="18"/>
              </w:rPr>
            </w:pPr>
            <w:r w:rsidRPr="005038B6">
              <w:rPr>
                <w:sz w:val="18"/>
                <w:szCs w:val="18"/>
              </w:rPr>
              <w:t>Развитие гражданского общества</w:t>
            </w:r>
            <w:r w:rsidRPr="005038B6">
              <w:rPr>
                <w:color w:val="000000"/>
                <w:sz w:val="18"/>
                <w:szCs w:val="18"/>
              </w:rPr>
              <w:t xml:space="preserve"> в Мошковском сельсовете Бековского района Пензенской области</w:t>
            </w:r>
          </w:p>
          <w:p w:rsidR="005038B6" w:rsidRPr="005038B6" w:rsidRDefault="005038B6" w:rsidP="005038B6">
            <w:pPr>
              <w:rPr>
                <w:color w:val="000000"/>
                <w:spacing w:val="-2"/>
                <w:sz w:val="18"/>
                <w:szCs w:val="18"/>
              </w:rPr>
            </w:pPr>
          </w:p>
          <w:p w:rsidR="005038B6" w:rsidRPr="005038B6" w:rsidRDefault="005038B6" w:rsidP="005038B6">
            <w:pPr>
              <w:rPr>
                <w:color w:val="000000"/>
                <w:sz w:val="18"/>
                <w:szCs w:val="18"/>
              </w:rPr>
            </w:pPr>
          </w:p>
        </w:tc>
        <w:tc>
          <w:tcPr>
            <w:tcW w:w="2215" w:type="dxa"/>
          </w:tcPr>
          <w:p w:rsidR="005038B6" w:rsidRPr="005038B6" w:rsidRDefault="005038B6" w:rsidP="005038B6">
            <w:pPr>
              <w:rPr>
                <w:color w:val="000000"/>
                <w:sz w:val="18"/>
                <w:szCs w:val="18"/>
              </w:rPr>
            </w:pPr>
            <w:r w:rsidRPr="005038B6">
              <w:rPr>
                <w:color w:val="000000"/>
                <w:sz w:val="18"/>
                <w:szCs w:val="18"/>
              </w:rPr>
              <w:t>всего</w:t>
            </w:r>
          </w:p>
        </w:tc>
        <w:tc>
          <w:tcPr>
            <w:tcW w:w="787" w:type="dxa"/>
          </w:tcPr>
          <w:p w:rsidR="005038B6" w:rsidRPr="005038B6" w:rsidRDefault="005038B6" w:rsidP="005038B6">
            <w:pPr>
              <w:jc w:val="center"/>
              <w:rPr>
                <w:color w:val="000000"/>
                <w:sz w:val="18"/>
                <w:szCs w:val="18"/>
              </w:rPr>
            </w:pPr>
            <w:r w:rsidRPr="005038B6">
              <w:rPr>
                <w:color w:val="000000"/>
                <w:sz w:val="18"/>
                <w:szCs w:val="18"/>
              </w:rPr>
              <w:t>130,300</w:t>
            </w:r>
          </w:p>
        </w:tc>
        <w:tc>
          <w:tcPr>
            <w:tcW w:w="787" w:type="dxa"/>
          </w:tcPr>
          <w:p w:rsidR="005038B6" w:rsidRPr="005038B6" w:rsidRDefault="005038B6" w:rsidP="005038B6">
            <w:pPr>
              <w:jc w:val="center"/>
              <w:rPr>
                <w:color w:val="000000"/>
                <w:sz w:val="18"/>
                <w:szCs w:val="18"/>
              </w:rPr>
            </w:pPr>
            <w:r w:rsidRPr="005038B6">
              <w:rPr>
                <w:color w:val="000000"/>
                <w:sz w:val="18"/>
                <w:szCs w:val="18"/>
              </w:rPr>
              <w:t>80,300</w:t>
            </w:r>
          </w:p>
        </w:tc>
        <w:tc>
          <w:tcPr>
            <w:tcW w:w="787" w:type="dxa"/>
          </w:tcPr>
          <w:p w:rsidR="005038B6" w:rsidRPr="005038B6" w:rsidRDefault="005038B6" w:rsidP="005038B6">
            <w:pPr>
              <w:rPr>
                <w:color w:val="000000"/>
                <w:sz w:val="18"/>
                <w:szCs w:val="18"/>
              </w:rPr>
            </w:pPr>
            <w:r w:rsidRPr="005038B6">
              <w:rPr>
                <w:color w:val="000000"/>
                <w:sz w:val="18"/>
                <w:szCs w:val="18"/>
              </w:rPr>
              <w:t>80,300</w:t>
            </w:r>
          </w:p>
        </w:tc>
        <w:tc>
          <w:tcPr>
            <w:tcW w:w="787" w:type="dxa"/>
          </w:tcPr>
          <w:p w:rsidR="005038B6" w:rsidRPr="005038B6" w:rsidRDefault="005038B6" w:rsidP="005038B6">
            <w:pPr>
              <w:rPr>
                <w:color w:val="000000"/>
                <w:sz w:val="18"/>
                <w:szCs w:val="18"/>
              </w:rPr>
            </w:pPr>
            <w:r w:rsidRPr="005038B6">
              <w:rPr>
                <w:color w:val="000000"/>
                <w:sz w:val="18"/>
                <w:szCs w:val="18"/>
              </w:rPr>
              <w:t>80,300</w:t>
            </w:r>
          </w:p>
        </w:tc>
        <w:tc>
          <w:tcPr>
            <w:tcW w:w="787" w:type="dxa"/>
          </w:tcPr>
          <w:p w:rsidR="005038B6" w:rsidRPr="005038B6" w:rsidRDefault="005038B6" w:rsidP="005038B6">
            <w:pPr>
              <w:rPr>
                <w:color w:val="000000"/>
                <w:sz w:val="18"/>
                <w:szCs w:val="18"/>
              </w:rPr>
            </w:pPr>
            <w:r w:rsidRPr="005038B6">
              <w:rPr>
                <w:color w:val="000000"/>
                <w:sz w:val="18"/>
                <w:szCs w:val="18"/>
              </w:rPr>
              <w:t>80,300</w:t>
            </w:r>
          </w:p>
        </w:tc>
        <w:tc>
          <w:tcPr>
            <w:tcW w:w="787" w:type="dxa"/>
          </w:tcPr>
          <w:p w:rsidR="005038B6" w:rsidRPr="005038B6" w:rsidRDefault="005038B6" w:rsidP="005038B6">
            <w:pPr>
              <w:rPr>
                <w:color w:val="000000"/>
                <w:sz w:val="18"/>
                <w:szCs w:val="18"/>
              </w:rPr>
            </w:pPr>
            <w:r w:rsidRPr="005038B6">
              <w:rPr>
                <w:color w:val="000000"/>
                <w:sz w:val="18"/>
                <w:szCs w:val="18"/>
              </w:rPr>
              <w:t>80,300</w:t>
            </w:r>
          </w:p>
        </w:tc>
      </w:tr>
      <w:tr w:rsidR="005038B6" w:rsidRPr="005038B6" w:rsidTr="005038B6">
        <w:trPr>
          <w:jc w:val="center"/>
        </w:trPr>
        <w:tc>
          <w:tcPr>
            <w:tcW w:w="430" w:type="dxa"/>
            <w:vMerge/>
          </w:tcPr>
          <w:p w:rsidR="005038B6" w:rsidRPr="005038B6" w:rsidRDefault="005038B6" w:rsidP="005038B6">
            <w:pPr>
              <w:jc w:val="cente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center"/>
              <w:rPr>
                <w:color w:val="000000"/>
                <w:sz w:val="18"/>
                <w:szCs w:val="18"/>
              </w:rPr>
            </w:pPr>
          </w:p>
        </w:tc>
        <w:tc>
          <w:tcPr>
            <w:tcW w:w="2215" w:type="dxa"/>
          </w:tcPr>
          <w:p w:rsidR="005038B6" w:rsidRPr="005038B6" w:rsidRDefault="005038B6" w:rsidP="005038B6">
            <w:pPr>
              <w:rPr>
                <w:color w:val="000000"/>
                <w:sz w:val="18"/>
                <w:szCs w:val="18"/>
              </w:rPr>
            </w:pPr>
            <w:r w:rsidRPr="005038B6">
              <w:rPr>
                <w:color w:val="000000"/>
                <w:sz w:val="18"/>
                <w:szCs w:val="18"/>
              </w:rPr>
              <w:t xml:space="preserve">бюджет Мошковского сельсовета Бековского района Пензенской области  </w:t>
            </w:r>
          </w:p>
        </w:tc>
        <w:tc>
          <w:tcPr>
            <w:tcW w:w="787" w:type="dxa"/>
          </w:tcPr>
          <w:p w:rsidR="005038B6" w:rsidRPr="005038B6" w:rsidRDefault="005038B6" w:rsidP="005038B6">
            <w:pPr>
              <w:jc w:val="center"/>
              <w:rPr>
                <w:color w:val="000000"/>
                <w:sz w:val="18"/>
                <w:szCs w:val="18"/>
              </w:rPr>
            </w:pPr>
            <w:r w:rsidRPr="005038B6">
              <w:rPr>
                <w:color w:val="000000"/>
                <w:sz w:val="18"/>
                <w:szCs w:val="18"/>
              </w:rPr>
              <w:t>130,300</w:t>
            </w:r>
          </w:p>
        </w:tc>
        <w:tc>
          <w:tcPr>
            <w:tcW w:w="787" w:type="dxa"/>
          </w:tcPr>
          <w:p w:rsidR="005038B6" w:rsidRPr="005038B6" w:rsidRDefault="005038B6" w:rsidP="005038B6">
            <w:pPr>
              <w:jc w:val="center"/>
              <w:rPr>
                <w:color w:val="000000"/>
                <w:sz w:val="18"/>
                <w:szCs w:val="18"/>
              </w:rPr>
            </w:pPr>
            <w:r w:rsidRPr="005038B6">
              <w:rPr>
                <w:color w:val="000000"/>
                <w:sz w:val="18"/>
                <w:szCs w:val="18"/>
              </w:rPr>
              <w:t>80,300</w:t>
            </w:r>
          </w:p>
        </w:tc>
        <w:tc>
          <w:tcPr>
            <w:tcW w:w="787" w:type="dxa"/>
          </w:tcPr>
          <w:p w:rsidR="005038B6" w:rsidRPr="005038B6" w:rsidRDefault="005038B6" w:rsidP="005038B6">
            <w:pPr>
              <w:rPr>
                <w:color w:val="000000"/>
                <w:sz w:val="18"/>
                <w:szCs w:val="18"/>
              </w:rPr>
            </w:pPr>
            <w:r w:rsidRPr="005038B6">
              <w:rPr>
                <w:color w:val="000000"/>
                <w:sz w:val="18"/>
                <w:szCs w:val="18"/>
              </w:rPr>
              <w:t>80,300</w:t>
            </w:r>
          </w:p>
        </w:tc>
        <w:tc>
          <w:tcPr>
            <w:tcW w:w="787" w:type="dxa"/>
          </w:tcPr>
          <w:p w:rsidR="005038B6" w:rsidRPr="005038B6" w:rsidRDefault="005038B6" w:rsidP="005038B6">
            <w:pPr>
              <w:rPr>
                <w:color w:val="000000"/>
                <w:sz w:val="18"/>
                <w:szCs w:val="18"/>
              </w:rPr>
            </w:pPr>
            <w:r w:rsidRPr="005038B6">
              <w:rPr>
                <w:color w:val="000000"/>
                <w:sz w:val="18"/>
                <w:szCs w:val="18"/>
              </w:rPr>
              <w:t>80,300</w:t>
            </w:r>
          </w:p>
        </w:tc>
        <w:tc>
          <w:tcPr>
            <w:tcW w:w="787" w:type="dxa"/>
          </w:tcPr>
          <w:p w:rsidR="005038B6" w:rsidRPr="005038B6" w:rsidRDefault="005038B6" w:rsidP="005038B6">
            <w:pPr>
              <w:rPr>
                <w:color w:val="000000"/>
                <w:sz w:val="18"/>
                <w:szCs w:val="18"/>
              </w:rPr>
            </w:pPr>
            <w:r w:rsidRPr="005038B6">
              <w:rPr>
                <w:color w:val="000000"/>
                <w:sz w:val="18"/>
                <w:szCs w:val="18"/>
              </w:rPr>
              <w:t>80,300</w:t>
            </w:r>
          </w:p>
        </w:tc>
        <w:tc>
          <w:tcPr>
            <w:tcW w:w="787" w:type="dxa"/>
          </w:tcPr>
          <w:p w:rsidR="005038B6" w:rsidRPr="005038B6" w:rsidRDefault="005038B6" w:rsidP="005038B6">
            <w:pPr>
              <w:rPr>
                <w:color w:val="000000"/>
                <w:sz w:val="18"/>
                <w:szCs w:val="18"/>
              </w:rPr>
            </w:pPr>
            <w:r w:rsidRPr="005038B6">
              <w:rPr>
                <w:color w:val="000000"/>
                <w:sz w:val="18"/>
                <w:szCs w:val="18"/>
              </w:rPr>
              <w:t>80,300</w:t>
            </w:r>
          </w:p>
        </w:tc>
      </w:tr>
      <w:tr w:rsidR="005038B6" w:rsidRPr="005038B6" w:rsidTr="005038B6">
        <w:trPr>
          <w:jc w:val="center"/>
        </w:trPr>
        <w:tc>
          <w:tcPr>
            <w:tcW w:w="430" w:type="dxa"/>
            <w:vMerge/>
          </w:tcPr>
          <w:p w:rsidR="005038B6" w:rsidRPr="005038B6" w:rsidRDefault="005038B6" w:rsidP="005038B6">
            <w:pPr>
              <w:jc w:val="cente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center"/>
              <w:rPr>
                <w:color w:val="000000"/>
                <w:sz w:val="18"/>
                <w:szCs w:val="18"/>
              </w:rPr>
            </w:pPr>
          </w:p>
        </w:tc>
        <w:tc>
          <w:tcPr>
            <w:tcW w:w="2215" w:type="dxa"/>
          </w:tcPr>
          <w:p w:rsidR="005038B6" w:rsidRPr="005038B6" w:rsidRDefault="005038B6" w:rsidP="005038B6">
            <w:pPr>
              <w:rPr>
                <w:color w:val="000000"/>
                <w:sz w:val="18"/>
                <w:szCs w:val="18"/>
              </w:rPr>
            </w:pPr>
            <w:r w:rsidRPr="005038B6">
              <w:rPr>
                <w:sz w:val="18"/>
                <w:szCs w:val="18"/>
              </w:rPr>
              <w:t>Бюджет Пензенской области</w:t>
            </w: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rPr>
                <w:color w:val="FF0000"/>
                <w:sz w:val="18"/>
                <w:szCs w:val="18"/>
              </w:rPr>
            </w:pPr>
          </w:p>
        </w:tc>
        <w:tc>
          <w:tcPr>
            <w:tcW w:w="787" w:type="dxa"/>
          </w:tcPr>
          <w:p w:rsidR="005038B6" w:rsidRPr="005038B6" w:rsidRDefault="005038B6" w:rsidP="005038B6">
            <w:pPr>
              <w:rPr>
                <w:color w:val="FF0000"/>
                <w:sz w:val="18"/>
                <w:szCs w:val="18"/>
              </w:rPr>
            </w:pPr>
          </w:p>
        </w:tc>
        <w:tc>
          <w:tcPr>
            <w:tcW w:w="787" w:type="dxa"/>
          </w:tcPr>
          <w:p w:rsidR="005038B6" w:rsidRPr="005038B6" w:rsidRDefault="005038B6" w:rsidP="005038B6">
            <w:pPr>
              <w:rPr>
                <w:color w:val="FF0000"/>
                <w:sz w:val="18"/>
                <w:szCs w:val="18"/>
              </w:rPr>
            </w:pPr>
          </w:p>
        </w:tc>
        <w:tc>
          <w:tcPr>
            <w:tcW w:w="787" w:type="dxa"/>
          </w:tcPr>
          <w:p w:rsidR="005038B6" w:rsidRPr="005038B6" w:rsidRDefault="005038B6" w:rsidP="005038B6">
            <w:pPr>
              <w:rPr>
                <w:color w:val="FF0000"/>
                <w:sz w:val="18"/>
                <w:szCs w:val="18"/>
              </w:rPr>
            </w:pPr>
          </w:p>
        </w:tc>
      </w:tr>
      <w:tr w:rsidR="005038B6" w:rsidRPr="005038B6" w:rsidTr="005038B6">
        <w:trPr>
          <w:jc w:val="center"/>
        </w:trPr>
        <w:tc>
          <w:tcPr>
            <w:tcW w:w="430" w:type="dxa"/>
            <w:vMerge/>
          </w:tcPr>
          <w:p w:rsidR="005038B6" w:rsidRPr="005038B6" w:rsidRDefault="005038B6" w:rsidP="005038B6">
            <w:pPr>
              <w:jc w:val="cente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center"/>
              <w:rPr>
                <w:color w:val="000000"/>
                <w:sz w:val="18"/>
                <w:szCs w:val="18"/>
              </w:rPr>
            </w:pPr>
          </w:p>
        </w:tc>
        <w:tc>
          <w:tcPr>
            <w:tcW w:w="2215" w:type="dxa"/>
          </w:tcPr>
          <w:p w:rsidR="005038B6" w:rsidRPr="005038B6" w:rsidRDefault="005038B6" w:rsidP="005038B6">
            <w:pPr>
              <w:rPr>
                <w:color w:val="000000"/>
                <w:sz w:val="18"/>
                <w:szCs w:val="18"/>
              </w:rPr>
            </w:pPr>
            <w:r w:rsidRPr="005038B6">
              <w:rPr>
                <w:sz w:val="18"/>
                <w:szCs w:val="18"/>
              </w:rPr>
              <w:t>федерального бюджета</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r>
      <w:tr w:rsidR="005038B6" w:rsidRPr="005038B6" w:rsidTr="005038B6">
        <w:trPr>
          <w:jc w:val="center"/>
        </w:trPr>
        <w:tc>
          <w:tcPr>
            <w:tcW w:w="430" w:type="dxa"/>
            <w:vMerge/>
          </w:tcPr>
          <w:p w:rsidR="005038B6" w:rsidRPr="005038B6" w:rsidRDefault="005038B6" w:rsidP="005038B6">
            <w:pPr>
              <w:jc w:val="cente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center"/>
              <w:rPr>
                <w:color w:val="000000"/>
                <w:sz w:val="18"/>
                <w:szCs w:val="18"/>
              </w:rPr>
            </w:pPr>
          </w:p>
        </w:tc>
        <w:tc>
          <w:tcPr>
            <w:tcW w:w="2215" w:type="dxa"/>
          </w:tcPr>
          <w:p w:rsidR="005038B6" w:rsidRPr="005038B6" w:rsidRDefault="005038B6" w:rsidP="005038B6">
            <w:pPr>
              <w:rPr>
                <w:color w:val="000000"/>
                <w:sz w:val="18"/>
                <w:szCs w:val="18"/>
              </w:rPr>
            </w:pPr>
            <w:r w:rsidRPr="005038B6">
              <w:rPr>
                <w:sz w:val="18"/>
                <w:szCs w:val="18"/>
              </w:rPr>
              <w:t xml:space="preserve">внебюджетные </w:t>
            </w:r>
            <w:r w:rsidRPr="005038B6">
              <w:rPr>
                <w:sz w:val="18"/>
                <w:szCs w:val="18"/>
              </w:rPr>
              <w:lastRenderedPageBreak/>
              <w:t>источники</w:t>
            </w: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r>
      <w:tr w:rsidR="005038B6" w:rsidRPr="005038B6" w:rsidTr="005038B6">
        <w:trPr>
          <w:jc w:val="center"/>
        </w:trPr>
        <w:tc>
          <w:tcPr>
            <w:tcW w:w="430" w:type="dxa"/>
            <w:vMerge w:val="restart"/>
          </w:tcPr>
          <w:p w:rsidR="005038B6" w:rsidRPr="005038B6" w:rsidRDefault="005038B6" w:rsidP="005038B6">
            <w:pPr>
              <w:rPr>
                <w:color w:val="000000"/>
                <w:sz w:val="18"/>
                <w:szCs w:val="18"/>
              </w:rPr>
            </w:pPr>
            <w:r w:rsidRPr="005038B6">
              <w:rPr>
                <w:color w:val="000000"/>
                <w:sz w:val="18"/>
                <w:szCs w:val="18"/>
              </w:rPr>
              <w:lastRenderedPageBreak/>
              <w:t>1.</w:t>
            </w:r>
          </w:p>
        </w:tc>
        <w:tc>
          <w:tcPr>
            <w:tcW w:w="853" w:type="dxa"/>
            <w:vMerge w:val="restart"/>
          </w:tcPr>
          <w:p w:rsidR="005038B6" w:rsidRPr="005038B6" w:rsidRDefault="005038B6" w:rsidP="005038B6">
            <w:pPr>
              <w:rPr>
                <w:color w:val="000000"/>
                <w:sz w:val="18"/>
                <w:szCs w:val="18"/>
              </w:rPr>
            </w:pPr>
            <w:r w:rsidRPr="005038B6">
              <w:rPr>
                <w:color w:val="000000"/>
                <w:sz w:val="18"/>
                <w:szCs w:val="18"/>
              </w:rPr>
              <w:t>Подпрограмма 1</w:t>
            </w:r>
          </w:p>
          <w:p w:rsidR="005038B6" w:rsidRPr="005038B6" w:rsidRDefault="005038B6" w:rsidP="005038B6">
            <w:pPr>
              <w:jc w:val="center"/>
              <w:rPr>
                <w:color w:val="000000"/>
                <w:sz w:val="18"/>
                <w:szCs w:val="18"/>
              </w:rPr>
            </w:pPr>
          </w:p>
        </w:tc>
        <w:tc>
          <w:tcPr>
            <w:tcW w:w="2315" w:type="dxa"/>
            <w:vMerge w:val="restart"/>
          </w:tcPr>
          <w:p w:rsidR="005038B6" w:rsidRPr="005038B6" w:rsidRDefault="005038B6" w:rsidP="005038B6">
            <w:pPr>
              <w:rPr>
                <w:color w:val="000000"/>
                <w:sz w:val="18"/>
                <w:szCs w:val="18"/>
              </w:rPr>
            </w:pPr>
            <w:r w:rsidRPr="005038B6">
              <w:rPr>
                <w:color w:val="000000"/>
                <w:sz w:val="18"/>
                <w:szCs w:val="18"/>
              </w:rPr>
              <w:t xml:space="preserve">Осуществление переданных полномочий Российской Федерации по первичному воинскому учету на территориях, где отсутствуют военные </w:t>
            </w:r>
          </w:p>
        </w:tc>
        <w:tc>
          <w:tcPr>
            <w:tcW w:w="2215" w:type="dxa"/>
          </w:tcPr>
          <w:p w:rsidR="005038B6" w:rsidRPr="005038B6" w:rsidRDefault="005038B6" w:rsidP="005038B6">
            <w:pPr>
              <w:rPr>
                <w:color w:val="000000"/>
                <w:sz w:val="18"/>
                <w:szCs w:val="18"/>
              </w:rPr>
            </w:pPr>
            <w:r w:rsidRPr="005038B6">
              <w:rPr>
                <w:color w:val="000000"/>
                <w:sz w:val="18"/>
                <w:szCs w:val="18"/>
              </w:rPr>
              <w:t>всего</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color w:val="000000"/>
                <w:sz w:val="18"/>
                <w:szCs w:val="18"/>
              </w:rPr>
            </w:pPr>
            <w:r w:rsidRPr="005038B6">
              <w:rPr>
                <w:color w:val="000000"/>
                <w:sz w:val="18"/>
                <w:szCs w:val="18"/>
              </w:rPr>
              <w:t xml:space="preserve">бюджет Мошковского сельсовета Бековского района Пензенской области   </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pStyle w:val="ConsPlusCell"/>
              <w:rPr>
                <w:rFonts w:ascii="Times New Roman" w:hAnsi="Times New Roman" w:cs="Times New Roman"/>
                <w:sz w:val="18"/>
                <w:szCs w:val="18"/>
              </w:rPr>
            </w:pPr>
            <w:r w:rsidRPr="005038B6">
              <w:rPr>
                <w:rFonts w:ascii="Times New Roman" w:hAnsi="Times New Roman" w:cs="Times New Roman"/>
                <w:sz w:val="18"/>
                <w:szCs w:val="18"/>
              </w:rPr>
              <w:t>бюджет Пензенской области</w:t>
            </w:r>
          </w:p>
        </w:tc>
        <w:tc>
          <w:tcPr>
            <w:tcW w:w="787" w:type="dxa"/>
            <w:vAlign w:val="center"/>
          </w:tcPr>
          <w:p w:rsidR="005038B6" w:rsidRPr="005038B6" w:rsidRDefault="005038B6" w:rsidP="005038B6">
            <w:pPr>
              <w:jc w:val="center"/>
              <w:rPr>
                <w:color w:val="000000"/>
                <w:sz w:val="18"/>
                <w:szCs w:val="18"/>
              </w:rPr>
            </w:pPr>
          </w:p>
        </w:tc>
        <w:tc>
          <w:tcPr>
            <w:tcW w:w="787" w:type="dxa"/>
            <w:vAlign w:val="center"/>
          </w:tcPr>
          <w:p w:rsidR="005038B6" w:rsidRPr="005038B6" w:rsidRDefault="005038B6" w:rsidP="005038B6">
            <w:pPr>
              <w:jc w:val="center"/>
              <w:rPr>
                <w:color w:val="000000"/>
                <w:sz w:val="18"/>
                <w:szCs w:val="18"/>
              </w:rPr>
            </w:pPr>
          </w:p>
        </w:tc>
        <w:tc>
          <w:tcPr>
            <w:tcW w:w="787" w:type="dxa"/>
            <w:vAlign w:val="center"/>
          </w:tcPr>
          <w:p w:rsidR="005038B6" w:rsidRPr="005038B6" w:rsidRDefault="005038B6" w:rsidP="005038B6">
            <w:pPr>
              <w:jc w:val="center"/>
              <w:rPr>
                <w:color w:val="000000"/>
                <w:sz w:val="18"/>
                <w:szCs w:val="18"/>
              </w:rPr>
            </w:pPr>
          </w:p>
        </w:tc>
        <w:tc>
          <w:tcPr>
            <w:tcW w:w="787" w:type="dxa"/>
            <w:vAlign w:val="center"/>
          </w:tcPr>
          <w:p w:rsidR="005038B6" w:rsidRPr="005038B6" w:rsidRDefault="005038B6" w:rsidP="005038B6">
            <w:pPr>
              <w:jc w:val="center"/>
              <w:rPr>
                <w:color w:val="000000"/>
                <w:sz w:val="18"/>
                <w:szCs w:val="18"/>
              </w:rPr>
            </w:pPr>
          </w:p>
        </w:tc>
        <w:tc>
          <w:tcPr>
            <w:tcW w:w="787" w:type="dxa"/>
            <w:vAlign w:val="center"/>
          </w:tcPr>
          <w:p w:rsidR="005038B6" w:rsidRPr="005038B6" w:rsidRDefault="005038B6" w:rsidP="005038B6">
            <w:pPr>
              <w:jc w:val="center"/>
              <w:rPr>
                <w:color w:val="000000"/>
                <w:sz w:val="18"/>
                <w:szCs w:val="18"/>
              </w:rPr>
            </w:pPr>
          </w:p>
        </w:tc>
        <w:tc>
          <w:tcPr>
            <w:tcW w:w="787" w:type="dxa"/>
            <w:vAlign w:val="center"/>
          </w:tcPr>
          <w:p w:rsidR="005038B6" w:rsidRPr="005038B6" w:rsidRDefault="005038B6" w:rsidP="005038B6">
            <w:pPr>
              <w:jc w:val="center"/>
              <w:rPr>
                <w:color w:val="000000"/>
                <w:sz w:val="18"/>
                <w:szCs w:val="18"/>
              </w:rPr>
            </w:pP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pStyle w:val="ConsPlusCell"/>
              <w:rPr>
                <w:rFonts w:ascii="Times New Roman" w:hAnsi="Times New Roman" w:cs="Times New Roman"/>
                <w:sz w:val="18"/>
                <w:szCs w:val="18"/>
              </w:rPr>
            </w:pPr>
            <w:r w:rsidRPr="005038B6">
              <w:rPr>
                <w:rFonts w:ascii="Times New Roman" w:hAnsi="Times New Roman" w:cs="Times New Roman"/>
                <w:sz w:val="18"/>
                <w:szCs w:val="18"/>
              </w:rPr>
              <w:t>федеральный бюджет</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pStyle w:val="ConsPlusCell"/>
              <w:rPr>
                <w:rFonts w:ascii="Times New Roman" w:hAnsi="Times New Roman" w:cs="Times New Roman"/>
                <w:sz w:val="18"/>
                <w:szCs w:val="18"/>
              </w:rPr>
            </w:pPr>
            <w:r w:rsidRPr="005038B6">
              <w:rPr>
                <w:rFonts w:ascii="Times New Roman" w:hAnsi="Times New Roman" w:cs="Times New Roman"/>
                <w:sz w:val="18"/>
                <w:szCs w:val="18"/>
              </w:rPr>
              <w:t>внебюджетные источники</w:t>
            </w:r>
          </w:p>
        </w:tc>
        <w:tc>
          <w:tcPr>
            <w:tcW w:w="787" w:type="dxa"/>
            <w:vAlign w:val="center"/>
          </w:tcPr>
          <w:p w:rsidR="005038B6" w:rsidRPr="005038B6" w:rsidRDefault="005038B6" w:rsidP="005038B6">
            <w:pPr>
              <w:jc w:val="center"/>
              <w:rPr>
                <w:color w:val="000000"/>
                <w:sz w:val="18"/>
                <w:szCs w:val="18"/>
              </w:rPr>
            </w:pPr>
          </w:p>
        </w:tc>
        <w:tc>
          <w:tcPr>
            <w:tcW w:w="787" w:type="dxa"/>
            <w:vAlign w:val="center"/>
          </w:tcPr>
          <w:p w:rsidR="005038B6" w:rsidRPr="005038B6" w:rsidRDefault="005038B6" w:rsidP="005038B6">
            <w:pPr>
              <w:jc w:val="center"/>
              <w:rPr>
                <w:color w:val="000000"/>
                <w:sz w:val="18"/>
                <w:szCs w:val="18"/>
              </w:rPr>
            </w:pPr>
          </w:p>
        </w:tc>
        <w:tc>
          <w:tcPr>
            <w:tcW w:w="787" w:type="dxa"/>
            <w:vAlign w:val="center"/>
          </w:tcPr>
          <w:p w:rsidR="005038B6" w:rsidRPr="005038B6" w:rsidRDefault="005038B6" w:rsidP="005038B6">
            <w:pPr>
              <w:jc w:val="center"/>
              <w:rPr>
                <w:color w:val="000000"/>
                <w:sz w:val="18"/>
                <w:szCs w:val="18"/>
              </w:rPr>
            </w:pPr>
          </w:p>
        </w:tc>
        <w:tc>
          <w:tcPr>
            <w:tcW w:w="787" w:type="dxa"/>
            <w:vAlign w:val="center"/>
          </w:tcPr>
          <w:p w:rsidR="005038B6" w:rsidRPr="005038B6" w:rsidRDefault="005038B6" w:rsidP="005038B6">
            <w:pPr>
              <w:jc w:val="center"/>
              <w:rPr>
                <w:color w:val="000000"/>
                <w:sz w:val="18"/>
                <w:szCs w:val="18"/>
              </w:rPr>
            </w:pPr>
          </w:p>
        </w:tc>
        <w:tc>
          <w:tcPr>
            <w:tcW w:w="787" w:type="dxa"/>
            <w:vAlign w:val="center"/>
          </w:tcPr>
          <w:p w:rsidR="005038B6" w:rsidRPr="005038B6" w:rsidRDefault="005038B6" w:rsidP="005038B6">
            <w:pPr>
              <w:jc w:val="center"/>
              <w:rPr>
                <w:color w:val="000000"/>
                <w:sz w:val="18"/>
                <w:szCs w:val="18"/>
              </w:rPr>
            </w:pPr>
          </w:p>
        </w:tc>
        <w:tc>
          <w:tcPr>
            <w:tcW w:w="787" w:type="dxa"/>
            <w:vAlign w:val="center"/>
          </w:tcPr>
          <w:p w:rsidR="005038B6" w:rsidRPr="005038B6" w:rsidRDefault="005038B6" w:rsidP="005038B6">
            <w:pPr>
              <w:jc w:val="center"/>
              <w:rPr>
                <w:color w:val="000000"/>
                <w:sz w:val="18"/>
                <w:szCs w:val="18"/>
              </w:rPr>
            </w:pPr>
          </w:p>
        </w:tc>
      </w:tr>
      <w:tr w:rsidR="005038B6" w:rsidRPr="005038B6" w:rsidTr="005038B6">
        <w:trPr>
          <w:jc w:val="center"/>
        </w:trPr>
        <w:tc>
          <w:tcPr>
            <w:tcW w:w="430" w:type="dxa"/>
            <w:vMerge w:val="restart"/>
          </w:tcPr>
          <w:p w:rsidR="005038B6" w:rsidRPr="005038B6" w:rsidRDefault="005038B6" w:rsidP="005038B6">
            <w:pPr>
              <w:rPr>
                <w:color w:val="000000"/>
                <w:sz w:val="18"/>
                <w:szCs w:val="18"/>
              </w:rPr>
            </w:pPr>
            <w:r w:rsidRPr="005038B6">
              <w:rPr>
                <w:color w:val="000000"/>
                <w:sz w:val="18"/>
                <w:szCs w:val="18"/>
              </w:rPr>
              <w:t>1.1.</w:t>
            </w:r>
          </w:p>
        </w:tc>
        <w:tc>
          <w:tcPr>
            <w:tcW w:w="853" w:type="dxa"/>
            <w:vMerge w:val="restart"/>
          </w:tcPr>
          <w:p w:rsidR="005038B6" w:rsidRPr="005038B6" w:rsidRDefault="005038B6" w:rsidP="005038B6">
            <w:pPr>
              <w:rPr>
                <w:color w:val="000000"/>
                <w:sz w:val="18"/>
                <w:szCs w:val="18"/>
              </w:rPr>
            </w:pPr>
            <w:r w:rsidRPr="005038B6">
              <w:rPr>
                <w:color w:val="000000"/>
                <w:sz w:val="18"/>
                <w:szCs w:val="18"/>
              </w:rPr>
              <w:t>Основное мероприятие</w:t>
            </w:r>
          </w:p>
        </w:tc>
        <w:tc>
          <w:tcPr>
            <w:tcW w:w="2315" w:type="dxa"/>
            <w:vMerge w:val="restart"/>
          </w:tcPr>
          <w:p w:rsidR="005038B6" w:rsidRPr="005038B6" w:rsidRDefault="005038B6" w:rsidP="005038B6">
            <w:pPr>
              <w:rPr>
                <w:color w:val="000000"/>
                <w:sz w:val="18"/>
                <w:szCs w:val="18"/>
              </w:rPr>
            </w:pPr>
            <w:r w:rsidRPr="005038B6">
              <w:rPr>
                <w:sz w:val="18"/>
                <w:szCs w:val="18"/>
              </w:rPr>
              <w:t>Организация и осуществление мероприятий по мобилизационной подготовке на территории поселения за счет средств Федерального бюджета</w:t>
            </w:r>
          </w:p>
        </w:tc>
        <w:tc>
          <w:tcPr>
            <w:tcW w:w="2215" w:type="dxa"/>
          </w:tcPr>
          <w:p w:rsidR="005038B6" w:rsidRPr="005038B6" w:rsidRDefault="005038B6" w:rsidP="005038B6">
            <w:pPr>
              <w:rPr>
                <w:color w:val="000000"/>
                <w:sz w:val="18"/>
                <w:szCs w:val="18"/>
              </w:rPr>
            </w:pPr>
            <w:r w:rsidRPr="005038B6">
              <w:rPr>
                <w:color w:val="000000"/>
                <w:sz w:val="18"/>
                <w:szCs w:val="18"/>
              </w:rPr>
              <w:t>всего</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rPr>
                <w:color w:val="000000"/>
                <w:sz w:val="18"/>
                <w:szCs w:val="18"/>
              </w:rPr>
            </w:pPr>
          </w:p>
        </w:tc>
        <w:tc>
          <w:tcPr>
            <w:tcW w:w="2315" w:type="dxa"/>
            <w:vMerge/>
          </w:tcPr>
          <w:p w:rsidR="005038B6" w:rsidRPr="005038B6" w:rsidRDefault="005038B6" w:rsidP="005038B6">
            <w:pPr>
              <w:rPr>
                <w:sz w:val="18"/>
                <w:szCs w:val="18"/>
              </w:rPr>
            </w:pPr>
          </w:p>
        </w:tc>
        <w:tc>
          <w:tcPr>
            <w:tcW w:w="2215" w:type="dxa"/>
          </w:tcPr>
          <w:p w:rsidR="005038B6" w:rsidRPr="005038B6" w:rsidRDefault="005038B6" w:rsidP="005038B6">
            <w:pPr>
              <w:rPr>
                <w:color w:val="000000"/>
                <w:sz w:val="18"/>
                <w:szCs w:val="18"/>
              </w:rPr>
            </w:pPr>
            <w:r w:rsidRPr="005038B6">
              <w:rPr>
                <w:color w:val="000000"/>
                <w:sz w:val="18"/>
                <w:szCs w:val="18"/>
              </w:rPr>
              <w:t xml:space="preserve">бюджет Мошковского сельсовета Бековского района Пензенской области   </w:t>
            </w: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rPr>
                <w:color w:val="000000"/>
                <w:sz w:val="18"/>
                <w:szCs w:val="18"/>
              </w:rPr>
            </w:pPr>
          </w:p>
        </w:tc>
        <w:tc>
          <w:tcPr>
            <w:tcW w:w="2315" w:type="dxa"/>
            <w:vMerge/>
          </w:tcPr>
          <w:p w:rsidR="005038B6" w:rsidRPr="005038B6" w:rsidRDefault="005038B6" w:rsidP="005038B6">
            <w:pPr>
              <w:rPr>
                <w:sz w:val="18"/>
                <w:szCs w:val="18"/>
              </w:rPr>
            </w:pPr>
          </w:p>
        </w:tc>
        <w:tc>
          <w:tcPr>
            <w:tcW w:w="2215" w:type="dxa"/>
          </w:tcPr>
          <w:p w:rsidR="005038B6" w:rsidRPr="005038B6" w:rsidRDefault="005038B6" w:rsidP="005038B6">
            <w:pPr>
              <w:pStyle w:val="ConsPlusCell"/>
              <w:rPr>
                <w:rFonts w:ascii="Times New Roman" w:hAnsi="Times New Roman" w:cs="Times New Roman"/>
                <w:sz w:val="18"/>
                <w:szCs w:val="18"/>
              </w:rPr>
            </w:pPr>
            <w:r w:rsidRPr="005038B6">
              <w:rPr>
                <w:rFonts w:ascii="Times New Roman" w:hAnsi="Times New Roman" w:cs="Times New Roman"/>
                <w:sz w:val="18"/>
                <w:szCs w:val="18"/>
              </w:rPr>
              <w:t>бюджет Пензенской области</w:t>
            </w:r>
          </w:p>
        </w:tc>
        <w:tc>
          <w:tcPr>
            <w:tcW w:w="787" w:type="dxa"/>
            <w:vAlign w:val="center"/>
          </w:tcPr>
          <w:p w:rsidR="005038B6" w:rsidRPr="005038B6" w:rsidRDefault="005038B6" w:rsidP="005038B6">
            <w:pPr>
              <w:jc w:val="center"/>
              <w:rPr>
                <w:color w:val="FF0000"/>
                <w:sz w:val="18"/>
                <w:szCs w:val="18"/>
              </w:rPr>
            </w:pPr>
          </w:p>
        </w:tc>
        <w:tc>
          <w:tcPr>
            <w:tcW w:w="787" w:type="dxa"/>
            <w:vAlign w:val="center"/>
          </w:tcPr>
          <w:p w:rsidR="005038B6" w:rsidRPr="005038B6" w:rsidRDefault="005038B6" w:rsidP="005038B6">
            <w:pPr>
              <w:jc w:val="center"/>
              <w:rPr>
                <w:color w:val="FF0000"/>
                <w:sz w:val="18"/>
                <w:szCs w:val="18"/>
              </w:rPr>
            </w:pPr>
          </w:p>
        </w:tc>
        <w:tc>
          <w:tcPr>
            <w:tcW w:w="787" w:type="dxa"/>
            <w:vAlign w:val="center"/>
          </w:tcPr>
          <w:p w:rsidR="005038B6" w:rsidRPr="005038B6" w:rsidRDefault="005038B6" w:rsidP="005038B6">
            <w:pPr>
              <w:jc w:val="center"/>
              <w:rPr>
                <w:color w:val="FF0000"/>
                <w:sz w:val="18"/>
                <w:szCs w:val="18"/>
              </w:rPr>
            </w:pPr>
          </w:p>
        </w:tc>
        <w:tc>
          <w:tcPr>
            <w:tcW w:w="787" w:type="dxa"/>
            <w:vAlign w:val="center"/>
          </w:tcPr>
          <w:p w:rsidR="005038B6" w:rsidRPr="005038B6" w:rsidRDefault="005038B6" w:rsidP="005038B6">
            <w:pPr>
              <w:jc w:val="center"/>
              <w:rPr>
                <w:color w:val="FF0000"/>
                <w:sz w:val="18"/>
                <w:szCs w:val="18"/>
              </w:rPr>
            </w:pPr>
          </w:p>
        </w:tc>
        <w:tc>
          <w:tcPr>
            <w:tcW w:w="787" w:type="dxa"/>
            <w:vAlign w:val="center"/>
          </w:tcPr>
          <w:p w:rsidR="005038B6" w:rsidRPr="005038B6" w:rsidRDefault="005038B6" w:rsidP="005038B6">
            <w:pPr>
              <w:jc w:val="center"/>
              <w:rPr>
                <w:color w:val="FF0000"/>
                <w:sz w:val="18"/>
                <w:szCs w:val="18"/>
              </w:rPr>
            </w:pPr>
          </w:p>
        </w:tc>
        <w:tc>
          <w:tcPr>
            <w:tcW w:w="787" w:type="dxa"/>
            <w:vAlign w:val="center"/>
          </w:tcPr>
          <w:p w:rsidR="005038B6" w:rsidRPr="005038B6" w:rsidRDefault="005038B6" w:rsidP="005038B6">
            <w:pPr>
              <w:jc w:val="center"/>
              <w:rPr>
                <w:color w:val="FF0000"/>
                <w:sz w:val="18"/>
                <w:szCs w:val="18"/>
              </w:rPr>
            </w:pP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rPr>
                <w:color w:val="000000"/>
                <w:sz w:val="18"/>
                <w:szCs w:val="18"/>
              </w:rPr>
            </w:pPr>
          </w:p>
        </w:tc>
        <w:tc>
          <w:tcPr>
            <w:tcW w:w="2315" w:type="dxa"/>
            <w:vMerge/>
          </w:tcPr>
          <w:p w:rsidR="005038B6" w:rsidRPr="005038B6" w:rsidRDefault="005038B6" w:rsidP="005038B6">
            <w:pPr>
              <w:rPr>
                <w:sz w:val="18"/>
                <w:szCs w:val="18"/>
              </w:rPr>
            </w:pPr>
          </w:p>
        </w:tc>
        <w:tc>
          <w:tcPr>
            <w:tcW w:w="2215" w:type="dxa"/>
          </w:tcPr>
          <w:p w:rsidR="005038B6" w:rsidRPr="005038B6" w:rsidRDefault="005038B6" w:rsidP="005038B6">
            <w:pPr>
              <w:pStyle w:val="ConsPlusCell"/>
              <w:rPr>
                <w:rFonts w:ascii="Times New Roman" w:hAnsi="Times New Roman" w:cs="Times New Roman"/>
                <w:sz w:val="18"/>
                <w:szCs w:val="18"/>
              </w:rPr>
            </w:pPr>
            <w:r w:rsidRPr="005038B6">
              <w:rPr>
                <w:rFonts w:ascii="Times New Roman" w:hAnsi="Times New Roman" w:cs="Times New Roman"/>
                <w:sz w:val="18"/>
                <w:szCs w:val="18"/>
              </w:rPr>
              <w:t>федеральный бюджет</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c>
          <w:tcPr>
            <w:tcW w:w="787" w:type="dxa"/>
            <w:vAlign w:val="center"/>
          </w:tcPr>
          <w:p w:rsidR="005038B6" w:rsidRPr="005038B6" w:rsidRDefault="005038B6" w:rsidP="005038B6">
            <w:pPr>
              <w:jc w:val="center"/>
              <w:rPr>
                <w:color w:val="000000"/>
                <w:sz w:val="18"/>
                <w:szCs w:val="18"/>
              </w:rPr>
            </w:pPr>
            <w:r w:rsidRPr="005038B6">
              <w:rPr>
                <w:color w:val="000000"/>
                <w:sz w:val="18"/>
                <w:szCs w:val="18"/>
              </w:rPr>
              <w:t>80,300</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rPr>
                <w:color w:val="000000"/>
                <w:sz w:val="18"/>
                <w:szCs w:val="18"/>
              </w:rPr>
            </w:pPr>
          </w:p>
        </w:tc>
        <w:tc>
          <w:tcPr>
            <w:tcW w:w="2315" w:type="dxa"/>
            <w:vMerge/>
          </w:tcPr>
          <w:p w:rsidR="005038B6" w:rsidRPr="005038B6" w:rsidRDefault="005038B6" w:rsidP="005038B6">
            <w:pPr>
              <w:rPr>
                <w:sz w:val="18"/>
                <w:szCs w:val="18"/>
              </w:rPr>
            </w:pPr>
          </w:p>
        </w:tc>
        <w:tc>
          <w:tcPr>
            <w:tcW w:w="2215" w:type="dxa"/>
          </w:tcPr>
          <w:p w:rsidR="005038B6" w:rsidRPr="005038B6" w:rsidRDefault="005038B6" w:rsidP="005038B6">
            <w:pPr>
              <w:rPr>
                <w:color w:val="000000"/>
                <w:sz w:val="18"/>
                <w:szCs w:val="18"/>
              </w:rPr>
            </w:pPr>
            <w:r w:rsidRPr="005038B6">
              <w:rPr>
                <w:sz w:val="18"/>
                <w:szCs w:val="18"/>
              </w:rPr>
              <w:t>внебюджетные источники</w:t>
            </w: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r>
      <w:tr w:rsidR="005038B6" w:rsidRPr="005038B6" w:rsidTr="005038B6">
        <w:trPr>
          <w:trHeight w:val="77"/>
          <w:jc w:val="center"/>
        </w:trPr>
        <w:tc>
          <w:tcPr>
            <w:tcW w:w="430" w:type="dxa"/>
            <w:vMerge w:val="restart"/>
          </w:tcPr>
          <w:p w:rsidR="005038B6" w:rsidRPr="005038B6" w:rsidRDefault="005038B6" w:rsidP="005038B6">
            <w:pPr>
              <w:rPr>
                <w:color w:val="000000"/>
                <w:sz w:val="18"/>
                <w:szCs w:val="18"/>
              </w:rPr>
            </w:pPr>
            <w:r w:rsidRPr="005038B6">
              <w:rPr>
                <w:color w:val="000000"/>
                <w:sz w:val="18"/>
                <w:szCs w:val="18"/>
              </w:rPr>
              <w:t>2.</w:t>
            </w:r>
          </w:p>
        </w:tc>
        <w:tc>
          <w:tcPr>
            <w:tcW w:w="853" w:type="dxa"/>
            <w:vMerge w:val="restart"/>
          </w:tcPr>
          <w:p w:rsidR="005038B6" w:rsidRPr="005038B6" w:rsidRDefault="005038B6" w:rsidP="005038B6">
            <w:pPr>
              <w:jc w:val="center"/>
              <w:rPr>
                <w:color w:val="000000"/>
                <w:sz w:val="18"/>
                <w:szCs w:val="18"/>
              </w:rPr>
            </w:pPr>
            <w:r w:rsidRPr="005038B6">
              <w:rPr>
                <w:color w:val="000000"/>
                <w:sz w:val="18"/>
                <w:szCs w:val="18"/>
              </w:rPr>
              <w:t>Подпрограмма 2</w:t>
            </w:r>
          </w:p>
          <w:p w:rsidR="005038B6" w:rsidRPr="005038B6" w:rsidRDefault="005038B6" w:rsidP="005038B6">
            <w:pPr>
              <w:jc w:val="center"/>
              <w:rPr>
                <w:color w:val="000000"/>
                <w:sz w:val="18"/>
                <w:szCs w:val="18"/>
              </w:rPr>
            </w:pPr>
          </w:p>
        </w:tc>
        <w:tc>
          <w:tcPr>
            <w:tcW w:w="2315" w:type="dxa"/>
            <w:vMerge w:val="restart"/>
          </w:tcPr>
          <w:p w:rsidR="005038B6" w:rsidRPr="005038B6" w:rsidRDefault="005038B6" w:rsidP="005038B6">
            <w:pPr>
              <w:rPr>
                <w:color w:val="000000"/>
                <w:spacing w:val="-2"/>
                <w:sz w:val="18"/>
                <w:szCs w:val="18"/>
              </w:rPr>
            </w:pPr>
            <w:r w:rsidRPr="005038B6">
              <w:rPr>
                <w:sz w:val="18"/>
                <w:szCs w:val="18"/>
              </w:rPr>
              <w:t xml:space="preserve">Выборы депутатов Комитета местного самоуправления </w:t>
            </w:r>
            <w:r w:rsidRPr="005038B6">
              <w:rPr>
                <w:color w:val="000000"/>
                <w:sz w:val="18"/>
                <w:szCs w:val="18"/>
              </w:rPr>
              <w:t xml:space="preserve">Мошковского </w:t>
            </w:r>
            <w:r w:rsidRPr="005038B6">
              <w:rPr>
                <w:sz w:val="18"/>
                <w:szCs w:val="18"/>
              </w:rPr>
              <w:t>сельсовета Бековского района Пензенской области</w:t>
            </w:r>
          </w:p>
          <w:p w:rsidR="005038B6" w:rsidRPr="005038B6" w:rsidRDefault="005038B6" w:rsidP="005038B6">
            <w:pPr>
              <w:rPr>
                <w:color w:val="000000"/>
                <w:sz w:val="18"/>
                <w:szCs w:val="18"/>
              </w:rPr>
            </w:pPr>
          </w:p>
        </w:tc>
        <w:tc>
          <w:tcPr>
            <w:tcW w:w="2215" w:type="dxa"/>
          </w:tcPr>
          <w:p w:rsidR="005038B6" w:rsidRPr="005038B6" w:rsidRDefault="005038B6" w:rsidP="005038B6">
            <w:pPr>
              <w:rPr>
                <w:color w:val="000000"/>
                <w:sz w:val="18"/>
                <w:szCs w:val="18"/>
              </w:rPr>
            </w:pPr>
            <w:r w:rsidRPr="005038B6">
              <w:rPr>
                <w:color w:val="000000"/>
                <w:sz w:val="18"/>
                <w:szCs w:val="18"/>
              </w:rPr>
              <w:t>всего</w:t>
            </w:r>
          </w:p>
        </w:tc>
        <w:tc>
          <w:tcPr>
            <w:tcW w:w="787" w:type="dxa"/>
          </w:tcPr>
          <w:p w:rsidR="005038B6" w:rsidRPr="005038B6" w:rsidRDefault="005038B6" w:rsidP="005038B6">
            <w:pPr>
              <w:ind w:hanging="140"/>
              <w:jc w:val="center"/>
              <w:rPr>
                <w:color w:val="000000"/>
                <w:sz w:val="18"/>
                <w:szCs w:val="18"/>
              </w:rPr>
            </w:pPr>
            <w:r w:rsidRPr="005038B6">
              <w:rPr>
                <w:color w:val="000000"/>
                <w:sz w:val="18"/>
                <w:szCs w:val="18"/>
              </w:rPr>
              <w:t>50,000</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color w:val="000000"/>
                <w:sz w:val="18"/>
                <w:szCs w:val="18"/>
              </w:rPr>
            </w:pPr>
            <w:r w:rsidRPr="005038B6">
              <w:rPr>
                <w:color w:val="000000"/>
                <w:sz w:val="18"/>
                <w:szCs w:val="18"/>
              </w:rPr>
              <w:t xml:space="preserve">бюджет Мошковского сельсовета Бековского района Пензенской области   </w:t>
            </w:r>
          </w:p>
        </w:tc>
        <w:tc>
          <w:tcPr>
            <w:tcW w:w="787" w:type="dxa"/>
          </w:tcPr>
          <w:p w:rsidR="005038B6" w:rsidRPr="005038B6" w:rsidRDefault="005038B6" w:rsidP="005038B6">
            <w:pPr>
              <w:ind w:hanging="140"/>
              <w:jc w:val="center"/>
              <w:rPr>
                <w:color w:val="000000"/>
                <w:sz w:val="18"/>
                <w:szCs w:val="18"/>
              </w:rPr>
            </w:pPr>
            <w:r w:rsidRPr="005038B6">
              <w:rPr>
                <w:color w:val="000000"/>
                <w:sz w:val="18"/>
                <w:szCs w:val="18"/>
              </w:rPr>
              <w:t>50,000</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sz w:val="18"/>
                <w:szCs w:val="18"/>
              </w:rPr>
            </w:pPr>
            <w:r w:rsidRPr="005038B6">
              <w:rPr>
                <w:sz w:val="18"/>
                <w:szCs w:val="18"/>
              </w:rPr>
              <w:t xml:space="preserve">бюджет Пензенской области  </w:t>
            </w: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pStyle w:val="ConsPlusCell"/>
              <w:rPr>
                <w:rFonts w:ascii="Times New Roman" w:hAnsi="Times New Roman" w:cs="Times New Roman"/>
                <w:sz w:val="18"/>
                <w:szCs w:val="18"/>
              </w:rPr>
            </w:pPr>
            <w:r w:rsidRPr="005038B6">
              <w:rPr>
                <w:rFonts w:ascii="Times New Roman" w:hAnsi="Times New Roman" w:cs="Times New Roman"/>
                <w:sz w:val="18"/>
                <w:szCs w:val="18"/>
              </w:rPr>
              <w:t xml:space="preserve">федеральный бюджет </w:t>
            </w: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color w:val="000000"/>
                <w:sz w:val="18"/>
                <w:szCs w:val="18"/>
              </w:rPr>
            </w:pPr>
            <w:r w:rsidRPr="005038B6">
              <w:rPr>
                <w:color w:val="000000"/>
                <w:sz w:val="18"/>
                <w:szCs w:val="18"/>
              </w:rPr>
              <w:t>иные источники</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r>
      <w:tr w:rsidR="005038B6" w:rsidRPr="005038B6" w:rsidTr="005038B6">
        <w:trPr>
          <w:jc w:val="center"/>
        </w:trPr>
        <w:tc>
          <w:tcPr>
            <w:tcW w:w="430" w:type="dxa"/>
            <w:vMerge w:val="restart"/>
          </w:tcPr>
          <w:p w:rsidR="005038B6" w:rsidRPr="005038B6" w:rsidRDefault="005038B6" w:rsidP="005038B6">
            <w:pPr>
              <w:rPr>
                <w:color w:val="000000"/>
                <w:sz w:val="18"/>
                <w:szCs w:val="18"/>
              </w:rPr>
            </w:pPr>
            <w:r w:rsidRPr="005038B6">
              <w:rPr>
                <w:color w:val="000000"/>
                <w:sz w:val="18"/>
                <w:szCs w:val="18"/>
              </w:rPr>
              <w:t>2.1.</w:t>
            </w:r>
          </w:p>
        </w:tc>
        <w:tc>
          <w:tcPr>
            <w:tcW w:w="853" w:type="dxa"/>
            <w:vMerge w:val="restart"/>
          </w:tcPr>
          <w:p w:rsidR="005038B6" w:rsidRPr="005038B6" w:rsidRDefault="005038B6" w:rsidP="005038B6">
            <w:pPr>
              <w:rPr>
                <w:color w:val="000000"/>
                <w:sz w:val="18"/>
                <w:szCs w:val="18"/>
              </w:rPr>
            </w:pPr>
            <w:r w:rsidRPr="005038B6">
              <w:rPr>
                <w:color w:val="000000"/>
                <w:sz w:val="18"/>
                <w:szCs w:val="18"/>
              </w:rPr>
              <w:t>Основное мероприятие</w:t>
            </w:r>
          </w:p>
        </w:tc>
        <w:tc>
          <w:tcPr>
            <w:tcW w:w="2315" w:type="dxa"/>
            <w:vMerge w:val="restart"/>
          </w:tcPr>
          <w:p w:rsidR="005038B6" w:rsidRPr="005038B6" w:rsidRDefault="005038B6" w:rsidP="005038B6">
            <w:pPr>
              <w:autoSpaceDE w:val="0"/>
              <w:autoSpaceDN w:val="0"/>
              <w:adjustRightInd w:val="0"/>
              <w:rPr>
                <w:color w:val="000000"/>
                <w:sz w:val="18"/>
                <w:szCs w:val="18"/>
              </w:rPr>
            </w:pPr>
            <w:r w:rsidRPr="005038B6">
              <w:rPr>
                <w:color w:val="000000"/>
                <w:sz w:val="18"/>
                <w:szCs w:val="18"/>
              </w:rPr>
              <w:t>Организация и проведение выборов на территории Мошковского сельсовета Бековского района Пензенской области</w:t>
            </w:r>
          </w:p>
        </w:tc>
        <w:tc>
          <w:tcPr>
            <w:tcW w:w="2215" w:type="dxa"/>
          </w:tcPr>
          <w:p w:rsidR="005038B6" w:rsidRPr="005038B6" w:rsidRDefault="005038B6" w:rsidP="005038B6">
            <w:pPr>
              <w:rPr>
                <w:color w:val="000000"/>
                <w:sz w:val="18"/>
                <w:szCs w:val="18"/>
              </w:rPr>
            </w:pPr>
            <w:r w:rsidRPr="005038B6">
              <w:rPr>
                <w:color w:val="000000"/>
                <w:sz w:val="18"/>
                <w:szCs w:val="18"/>
              </w:rPr>
              <w:t>всего</w:t>
            </w:r>
          </w:p>
        </w:tc>
        <w:tc>
          <w:tcPr>
            <w:tcW w:w="787" w:type="dxa"/>
          </w:tcPr>
          <w:p w:rsidR="005038B6" w:rsidRPr="005038B6" w:rsidRDefault="005038B6" w:rsidP="005038B6">
            <w:pPr>
              <w:ind w:hanging="140"/>
              <w:jc w:val="center"/>
              <w:rPr>
                <w:color w:val="000000"/>
                <w:sz w:val="18"/>
                <w:szCs w:val="18"/>
              </w:rPr>
            </w:pPr>
            <w:r w:rsidRPr="005038B6">
              <w:rPr>
                <w:color w:val="000000"/>
                <w:sz w:val="18"/>
                <w:szCs w:val="18"/>
              </w:rPr>
              <w:t>50,000</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color w:val="000000"/>
                <w:sz w:val="18"/>
                <w:szCs w:val="18"/>
              </w:rPr>
            </w:pPr>
            <w:r w:rsidRPr="005038B6">
              <w:rPr>
                <w:color w:val="000000"/>
                <w:sz w:val="18"/>
                <w:szCs w:val="18"/>
              </w:rPr>
              <w:t xml:space="preserve">бюджет Мошковского сельсовета Бековского района Пензенской области   </w:t>
            </w:r>
          </w:p>
        </w:tc>
        <w:tc>
          <w:tcPr>
            <w:tcW w:w="787" w:type="dxa"/>
          </w:tcPr>
          <w:p w:rsidR="005038B6" w:rsidRPr="005038B6" w:rsidRDefault="005038B6" w:rsidP="005038B6">
            <w:pPr>
              <w:ind w:hanging="140"/>
              <w:jc w:val="center"/>
              <w:rPr>
                <w:color w:val="000000"/>
                <w:sz w:val="18"/>
                <w:szCs w:val="18"/>
              </w:rPr>
            </w:pPr>
            <w:r w:rsidRPr="005038B6">
              <w:rPr>
                <w:color w:val="000000"/>
                <w:sz w:val="18"/>
                <w:szCs w:val="18"/>
              </w:rPr>
              <w:t>50,000</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sz w:val="18"/>
                <w:szCs w:val="18"/>
              </w:rPr>
            </w:pPr>
            <w:r w:rsidRPr="005038B6">
              <w:rPr>
                <w:sz w:val="18"/>
                <w:szCs w:val="18"/>
              </w:rPr>
              <w:t xml:space="preserve">бюджет Пензенской области  </w:t>
            </w: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pStyle w:val="ConsPlusCell"/>
              <w:rPr>
                <w:rFonts w:ascii="Times New Roman" w:hAnsi="Times New Roman" w:cs="Times New Roman"/>
                <w:sz w:val="18"/>
                <w:szCs w:val="18"/>
              </w:rPr>
            </w:pPr>
            <w:r w:rsidRPr="005038B6">
              <w:rPr>
                <w:rFonts w:ascii="Times New Roman" w:hAnsi="Times New Roman" w:cs="Times New Roman"/>
                <w:sz w:val="18"/>
                <w:szCs w:val="18"/>
              </w:rPr>
              <w:t xml:space="preserve">федеральный бюджет </w:t>
            </w: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sz w:val="18"/>
                <w:szCs w:val="18"/>
              </w:rPr>
            </w:pPr>
            <w:r w:rsidRPr="005038B6">
              <w:rPr>
                <w:sz w:val="18"/>
                <w:szCs w:val="18"/>
              </w:rPr>
              <w:t>внебюджетные источники</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color w:val="000000"/>
                <w:sz w:val="18"/>
                <w:szCs w:val="18"/>
              </w:rPr>
            </w:pPr>
            <w:r w:rsidRPr="005038B6">
              <w:rPr>
                <w:color w:val="000000"/>
                <w:sz w:val="18"/>
                <w:szCs w:val="18"/>
              </w:rPr>
              <w:t>иные источники</w:t>
            </w: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r>
      <w:tr w:rsidR="005038B6" w:rsidRPr="005038B6" w:rsidTr="005038B6">
        <w:trPr>
          <w:jc w:val="center"/>
        </w:trPr>
        <w:tc>
          <w:tcPr>
            <w:tcW w:w="430" w:type="dxa"/>
            <w:vMerge w:val="restart"/>
          </w:tcPr>
          <w:p w:rsidR="005038B6" w:rsidRPr="005038B6" w:rsidRDefault="005038B6" w:rsidP="005038B6">
            <w:pPr>
              <w:rPr>
                <w:color w:val="000000"/>
                <w:sz w:val="18"/>
                <w:szCs w:val="18"/>
              </w:rPr>
            </w:pPr>
            <w:r w:rsidRPr="005038B6">
              <w:rPr>
                <w:color w:val="000000"/>
                <w:sz w:val="18"/>
                <w:szCs w:val="18"/>
              </w:rPr>
              <w:t>3.</w:t>
            </w:r>
          </w:p>
        </w:tc>
        <w:tc>
          <w:tcPr>
            <w:tcW w:w="853" w:type="dxa"/>
            <w:vMerge w:val="restart"/>
          </w:tcPr>
          <w:p w:rsidR="005038B6" w:rsidRPr="005038B6" w:rsidRDefault="005038B6" w:rsidP="005038B6">
            <w:pPr>
              <w:rPr>
                <w:color w:val="000000"/>
                <w:sz w:val="18"/>
                <w:szCs w:val="18"/>
              </w:rPr>
            </w:pPr>
            <w:r w:rsidRPr="005038B6">
              <w:rPr>
                <w:color w:val="000000"/>
                <w:sz w:val="18"/>
                <w:szCs w:val="18"/>
              </w:rPr>
              <w:t>Подпрограмма 3</w:t>
            </w:r>
          </w:p>
          <w:p w:rsidR="005038B6" w:rsidRPr="005038B6" w:rsidRDefault="005038B6" w:rsidP="005038B6">
            <w:pPr>
              <w:jc w:val="center"/>
              <w:rPr>
                <w:color w:val="000000"/>
                <w:sz w:val="18"/>
                <w:szCs w:val="18"/>
              </w:rPr>
            </w:pPr>
          </w:p>
        </w:tc>
        <w:tc>
          <w:tcPr>
            <w:tcW w:w="2315" w:type="dxa"/>
            <w:vMerge w:val="restart"/>
          </w:tcPr>
          <w:p w:rsidR="005038B6" w:rsidRPr="005038B6" w:rsidRDefault="005038B6" w:rsidP="005038B6">
            <w:pPr>
              <w:rPr>
                <w:color w:val="000000"/>
                <w:sz w:val="18"/>
                <w:szCs w:val="18"/>
              </w:rPr>
            </w:pPr>
            <w:r w:rsidRPr="005038B6">
              <w:rPr>
                <w:sz w:val="18"/>
                <w:szCs w:val="18"/>
              </w:rPr>
              <w:t xml:space="preserve">Профилактика экстремизма и терроризма на территории </w:t>
            </w:r>
            <w:r w:rsidRPr="005038B6">
              <w:rPr>
                <w:color w:val="000000"/>
                <w:sz w:val="18"/>
                <w:szCs w:val="18"/>
              </w:rPr>
              <w:t>Мошковского</w:t>
            </w:r>
            <w:r w:rsidRPr="005038B6">
              <w:rPr>
                <w:sz w:val="18"/>
                <w:szCs w:val="18"/>
              </w:rPr>
              <w:t xml:space="preserve"> сельсовета Бековского района Пензенской области</w:t>
            </w:r>
          </w:p>
        </w:tc>
        <w:tc>
          <w:tcPr>
            <w:tcW w:w="2215" w:type="dxa"/>
          </w:tcPr>
          <w:p w:rsidR="005038B6" w:rsidRPr="005038B6" w:rsidRDefault="005038B6" w:rsidP="005038B6">
            <w:pPr>
              <w:rPr>
                <w:color w:val="000000"/>
                <w:sz w:val="18"/>
                <w:szCs w:val="18"/>
              </w:rPr>
            </w:pPr>
            <w:r w:rsidRPr="005038B6">
              <w:rPr>
                <w:color w:val="000000"/>
                <w:sz w:val="18"/>
                <w:szCs w:val="18"/>
              </w:rPr>
              <w:t>всего</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color w:val="000000"/>
                <w:sz w:val="18"/>
                <w:szCs w:val="18"/>
              </w:rPr>
            </w:pPr>
            <w:r w:rsidRPr="005038B6">
              <w:rPr>
                <w:color w:val="000000"/>
                <w:sz w:val="18"/>
                <w:szCs w:val="18"/>
              </w:rPr>
              <w:t xml:space="preserve">бюджет Мошковского сельсовета Бековского района Пензенской области   </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sz w:val="18"/>
                <w:szCs w:val="18"/>
              </w:rPr>
            </w:pPr>
            <w:r w:rsidRPr="005038B6">
              <w:rPr>
                <w:sz w:val="18"/>
                <w:szCs w:val="18"/>
              </w:rPr>
              <w:t xml:space="preserve">бюджет Пензенской области </w:t>
            </w: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pStyle w:val="ConsPlusCell"/>
              <w:rPr>
                <w:rFonts w:ascii="Times New Roman" w:hAnsi="Times New Roman" w:cs="Times New Roman"/>
                <w:sz w:val="18"/>
                <w:szCs w:val="18"/>
              </w:rPr>
            </w:pPr>
            <w:r w:rsidRPr="005038B6">
              <w:rPr>
                <w:rFonts w:ascii="Times New Roman" w:hAnsi="Times New Roman" w:cs="Times New Roman"/>
                <w:sz w:val="18"/>
                <w:szCs w:val="18"/>
              </w:rPr>
              <w:t xml:space="preserve">федеральный бюджет </w:t>
            </w: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r>
      <w:tr w:rsidR="005038B6" w:rsidRPr="005038B6" w:rsidTr="005038B6">
        <w:trPr>
          <w:trHeight w:val="329"/>
          <w:jc w:val="center"/>
        </w:trPr>
        <w:tc>
          <w:tcPr>
            <w:tcW w:w="430" w:type="dxa"/>
            <w:vMerge/>
            <w:tcBorders>
              <w:bottom w:val="single" w:sz="4" w:space="0" w:color="auto"/>
            </w:tcBorders>
          </w:tcPr>
          <w:p w:rsidR="005038B6" w:rsidRPr="005038B6" w:rsidRDefault="005038B6" w:rsidP="005038B6">
            <w:pPr>
              <w:rPr>
                <w:color w:val="000000"/>
                <w:sz w:val="18"/>
                <w:szCs w:val="18"/>
              </w:rPr>
            </w:pPr>
          </w:p>
        </w:tc>
        <w:tc>
          <w:tcPr>
            <w:tcW w:w="853" w:type="dxa"/>
            <w:vMerge/>
            <w:tcBorders>
              <w:bottom w:val="single" w:sz="4" w:space="0" w:color="auto"/>
            </w:tcBorders>
          </w:tcPr>
          <w:p w:rsidR="005038B6" w:rsidRPr="005038B6" w:rsidRDefault="005038B6" w:rsidP="005038B6">
            <w:pPr>
              <w:rPr>
                <w:color w:val="000000"/>
                <w:sz w:val="18"/>
                <w:szCs w:val="18"/>
              </w:rPr>
            </w:pPr>
          </w:p>
        </w:tc>
        <w:tc>
          <w:tcPr>
            <w:tcW w:w="2315" w:type="dxa"/>
            <w:vMerge/>
            <w:tcBorders>
              <w:bottom w:val="single" w:sz="4" w:space="0" w:color="auto"/>
            </w:tcBorders>
          </w:tcPr>
          <w:p w:rsidR="005038B6" w:rsidRPr="005038B6" w:rsidRDefault="005038B6" w:rsidP="005038B6">
            <w:pPr>
              <w:jc w:val="right"/>
              <w:rPr>
                <w:color w:val="000000"/>
                <w:sz w:val="18"/>
                <w:szCs w:val="18"/>
              </w:rPr>
            </w:pPr>
          </w:p>
        </w:tc>
        <w:tc>
          <w:tcPr>
            <w:tcW w:w="2215" w:type="dxa"/>
            <w:tcBorders>
              <w:bottom w:val="single" w:sz="4" w:space="0" w:color="auto"/>
            </w:tcBorders>
          </w:tcPr>
          <w:p w:rsidR="005038B6" w:rsidRPr="005038B6" w:rsidRDefault="005038B6" w:rsidP="005038B6">
            <w:pPr>
              <w:rPr>
                <w:color w:val="000000"/>
                <w:sz w:val="18"/>
                <w:szCs w:val="18"/>
              </w:rPr>
            </w:pPr>
            <w:r w:rsidRPr="005038B6">
              <w:rPr>
                <w:sz w:val="18"/>
                <w:szCs w:val="18"/>
              </w:rPr>
              <w:t>внебюджетные источники</w:t>
            </w:r>
          </w:p>
        </w:tc>
        <w:tc>
          <w:tcPr>
            <w:tcW w:w="787" w:type="dxa"/>
            <w:tcBorders>
              <w:bottom w:val="single" w:sz="4" w:space="0" w:color="auto"/>
            </w:tcBorders>
          </w:tcPr>
          <w:p w:rsidR="005038B6" w:rsidRPr="005038B6" w:rsidRDefault="005038B6" w:rsidP="005038B6">
            <w:pPr>
              <w:jc w:val="center"/>
              <w:rPr>
                <w:color w:val="FF0000"/>
                <w:sz w:val="18"/>
                <w:szCs w:val="18"/>
              </w:rPr>
            </w:pPr>
          </w:p>
        </w:tc>
        <w:tc>
          <w:tcPr>
            <w:tcW w:w="787" w:type="dxa"/>
            <w:tcBorders>
              <w:bottom w:val="single" w:sz="4" w:space="0" w:color="auto"/>
            </w:tcBorders>
          </w:tcPr>
          <w:p w:rsidR="005038B6" w:rsidRPr="005038B6" w:rsidRDefault="005038B6" w:rsidP="005038B6">
            <w:pPr>
              <w:jc w:val="center"/>
              <w:rPr>
                <w:color w:val="FF0000"/>
                <w:sz w:val="18"/>
                <w:szCs w:val="18"/>
              </w:rPr>
            </w:pPr>
          </w:p>
        </w:tc>
        <w:tc>
          <w:tcPr>
            <w:tcW w:w="787" w:type="dxa"/>
            <w:tcBorders>
              <w:bottom w:val="single" w:sz="4" w:space="0" w:color="auto"/>
            </w:tcBorders>
          </w:tcPr>
          <w:p w:rsidR="005038B6" w:rsidRPr="005038B6" w:rsidRDefault="005038B6" w:rsidP="005038B6">
            <w:pPr>
              <w:jc w:val="center"/>
              <w:rPr>
                <w:color w:val="FF0000"/>
                <w:sz w:val="18"/>
                <w:szCs w:val="18"/>
              </w:rPr>
            </w:pPr>
          </w:p>
        </w:tc>
        <w:tc>
          <w:tcPr>
            <w:tcW w:w="787" w:type="dxa"/>
            <w:tcBorders>
              <w:bottom w:val="single" w:sz="4" w:space="0" w:color="auto"/>
            </w:tcBorders>
          </w:tcPr>
          <w:p w:rsidR="005038B6" w:rsidRPr="005038B6" w:rsidRDefault="005038B6" w:rsidP="005038B6">
            <w:pPr>
              <w:jc w:val="center"/>
              <w:rPr>
                <w:color w:val="FF0000"/>
                <w:sz w:val="18"/>
                <w:szCs w:val="18"/>
              </w:rPr>
            </w:pPr>
          </w:p>
        </w:tc>
        <w:tc>
          <w:tcPr>
            <w:tcW w:w="787" w:type="dxa"/>
            <w:tcBorders>
              <w:bottom w:val="single" w:sz="4" w:space="0" w:color="auto"/>
            </w:tcBorders>
          </w:tcPr>
          <w:p w:rsidR="005038B6" w:rsidRPr="005038B6" w:rsidRDefault="005038B6" w:rsidP="005038B6">
            <w:pPr>
              <w:jc w:val="center"/>
              <w:rPr>
                <w:color w:val="FF0000"/>
                <w:sz w:val="18"/>
                <w:szCs w:val="18"/>
              </w:rPr>
            </w:pPr>
          </w:p>
        </w:tc>
        <w:tc>
          <w:tcPr>
            <w:tcW w:w="787" w:type="dxa"/>
            <w:tcBorders>
              <w:bottom w:val="single" w:sz="4" w:space="0" w:color="auto"/>
            </w:tcBorders>
          </w:tcPr>
          <w:p w:rsidR="005038B6" w:rsidRPr="005038B6" w:rsidRDefault="005038B6" w:rsidP="005038B6">
            <w:pPr>
              <w:jc w:val="center"/>
              <w:rPr>
                <w:color w:val="FF0000"/>
                <w:sz w:val="18"/>
                <w:szCs w:val="18"/>
              </w:rPr>
            </w:pPr>
          </w:p>
        </w:tc>
      </w:tr>
      <w:tr w:rsidR="005038B6" w:rsidRPr="005038B6" w:rsidTr="005038B6">
        <w:trPr>
          <w:trHeight w:val="273"/>
          <w:jc w:val="center"/>
        </w:trPr>
        <w:tc>
          <w:tcPr>
            <w:tcW w:w="430" w:type="dxa"/>
            <w:vMerge w:val="restart"/>
            <w:tcBorders>
              <w:top w:val="single" w:sz="4" w:space="0" w:color="auto"/>
            </w:tcBorders>
          </w:tcPr>
          <w:p w:rsidR="005038B6" w:rsidRPr="005038B6" w:rsidRDefault="005038B6" w:rsidP="005038B6">
            <w:pPr>
              <w:rPr>
                <w:color w:val="000000"/>
                <w:sz w:val="18"/>
                <w:szCs w:val="18"/>
              </w:rPr>
            </w:pPr>
            <w:r w:rsidRPr="005038B6">
              <w:rPr>
                <w:color w:val="000000"/>
                <w:sz w:val="18"/>
                <w:szCs w:val="18"/>
              </w:rPr>
              <w:t>3.1.</w:t>
            </w:r>
          </w:p>
        </w:tc>
        <w:tc>
          <w:tcPr>
            <w:tcW w:w="853" w:type="dxa"/>
            <w:vMerge w:val="restart"/>
            <w:tcBorders>
              <w:top w:val="single" w:sz="4" w:space="0" w:color="auto"/>
            </w:tcBorders>
          </w:tcPr>
          <w:p w:rsidR="005038B6" w:rsidRPr="005038B6" w:rsidRDefault="005038B6" w:rsidP="005038B6">
            <w:pPr>
              <w:rPr>
                <w:color w:val="000000"/>
                <w:sz w:val="18"/>
                <w:szCs w:val="18"/>
              </w:rPr>
            </w:pPr>
            <w:r w:rsidRPr="005038B6">
              <w:rPr>
                <w:color w:val="000000"/>
                <w:sz w:val="18"/>
                <w:szCs w:val="18"/>
              </w:rPr>
              <w:t>Основное мероприятие</w:t>
            </w:r>
          </w:p>
        </w:tc>
        <w:tc>
          <w:tcPr>
            <w:tcW w:w="2315" w:type="dxa"/>
            <w:vMerge w:val="restart"/>
            <w:tcBorders>
              <w:top w:val="single" w:sz="4" w:space="0" w:color="auto"/>
            </w:tcBorders>
          </w:tcPr>
          <w:p w:rsidR="005038B6" w:rsidRPr="005038B6" w:rsidRDefault="005038B6" w:rsidP="005038B6">
            <w:pPr>
              <w:rPr>
                <w:color w:val="000000"/>
                <w:sz w:val="18"/>
                <w:szCs w:val="18"/>
              </w:rPr>
            </w:pPr>
            <w:r w:rsidRPr="005038B6">
              <w:rPr>
                <w:sz w:val="18"/>
                <w:szCs w:val="18"/>
              </w:rPr>
              <w:t xml:space="preserve">Профилактика экстремизма и терроризма, а также минимизация и (или) ликвидация последствий терроризма и экстремизма на территории </w:t>
            </w:r>
            <w:r w:rsidRPr="005038B6">
              <w:rPr>
                <w:color w:val="000000"/>
                <w:sz w:val="18"/>
                <w:szCs w:val="18"/>
              </w:rPr>
              <w:t>Мошковского</w:t>
            </w:r>
            <w:r w:rsidRPr="005038B6">
              <w:rPr>
                <w:sz w:val="18"/>
                <w:szCs w:val="18"/>
              </w:rPr>
              <w:t xml:space="preserve"> сельсовета Бековского района Пензенской области</w:t>
            </w:r>
          </w:p>
        </w:tc>
        <w:tc>
          <w:tcPr>
            <w:tcW w:w="2215" w:type="dxa"/>
            <w:tcBorders>
              <w:top w:val="single" w:sz="4" w:space="0" w:color="auto"/>
            </w:tcBorders>
          </w:tcPr>
          <w:p w:rsidR="005038B6" w:rsidRPr="005038B6" w:rsidRDefault="005038B6" w:rsidP="005038B6">
            <w:pPr>
              <w:rPr>
                <w:color w:val="000000"/>
                <w:sz w:val="18"/>
                <w:szCs w:val="18"/>
              </w:rPr>
            </w:pPr>
            <w:r w:rsidRPr="005038B6">
              <w:rPr>
                <w:color w:val="000000"/>
                <w:sz w:val="18"/>
                <w:szCs w:val="18"/>
              </w:rPr>
              <w:t>всего</w:t>
            </w:r>
          </w:p>
        </w:tc>
        <w:tc>
          <w:tcPr>
            <w:tcW w:w="787" w:type="dxa"/>
            <w:tcBorders>
              <w:top w:val="single" w:sz="4" w:space="0" w:color="auto"/>
            </w:tcBorders>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Borders>
              <w:top w:val="single" w:sz="4" w:space="0" w:color="auto"/>
            </w:tcBorders>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Borders>
              <w:top w:val="single" w:sz="4" w:space="0" w:color="auto"/>
            </w:tcBorders>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Borders>
              <w:top w:val="single" w:sz="4" w:space="0" w:color="auto"/>
            </w:tcBorders>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Borders>
              <w:top w:val="single" w:sz="4" w:space="0" w:color="auto"/>
            </w:tcBorders>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Borders>
              <w:top w:val="single" w:sz="4" w:space="0" w:color="auto"/>
            </w:tcBorders>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color w:val="000000"/>
                <w:sz w:val="18"/>
                <w:szCs w:val="18"/>
              </w:rPr>
            </w:pPr>
            <w:r w:rsidRPr="005038B6">
              <w:rPr>
                <w:color w:val="000000"/>
                <w:sz w:val="18"/>
                <w:szCs w:val="18"/>
              </w:rPr>
              <w:t xml:space="preserve">бюджет Мошковского сельсовета Бековского района Пензенской области   </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sz w:val="18"/>
                <w:szCs w:val="18"/>
              </w:rPr>
            </w:pPr>
            <w:r w:rsidRPr="005038B6">
              <w:rPr>
                <w:sz w:val="18"/>
                <w:szCs w:val="18"/>
              </w:rPr>
              <w:t xml:space="preserve">бюджет Пензенской области </w:t>
            </w: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pStyle w:val="ConsPlusCell"/>
              <w:rPr>
                <w:rFonts w:ascii="Times New Roman" w:hAnsi="Times New Roman" w:cs="Times New Roman"/>
                <w:sz w:val="18"/>
                <w:szCs w:val="18"/>
              </w:rPr>
            </w:pPr>
            <w:r w:rsidRPr="005038B6">
              <w:rPr>
                <w:rFonts w:ascii="Times New Roman" w:hAnsi="Times New Roman" w:cs="Times New Roman"/>
                <w:sz w:val="18"/>
                <w:szCs w:val="18"/>
              </w:rPr>
              <w:t xml:space="preserve">федеральный бюджет </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sz w:val="18"/>
                <w:szCs w:val="18"/>
              </w:rPr>
            </w:pPr>
            <w:r w:rsidRPr="005038B6">
              <w:rPr>
                <w:sz w:val="18"/>
                <w:szCs w:val="18"/>
              </w:rPr>
              <w:t>внебюджетные источники</w:t>
            </w: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r>
      <w:tr w:rsidR="005038B6" w:rsidRPr="005038B6" w:rsidTr="005038B6">
        <w:trPr>
          <w:jc w:val="center"/>
        </w:trPr>
        <w:tc>
          <w:tcPr>
            <w:tcW w:w="430" w:type="dxa"/>
            <w:vMerge w:val="restart"/>
          </w:tcPr>
          <w:p w:rsidR="005038B6" w:rsidRPr="005038B6" w:rsidRDefault="005038B6" w:rsidP="005038B6">
            <w:pPr>
              <w:rPr>
                <w:color w:val="000000"/>
                <w:sz w:val="18"/>
                <w:szCs w:val="18"/>
              </w:rPr>
            </w:pPr>
            <w:r w:rsidRPr="005038B6">
              <w:rPr>
                <w:color w:val="000000"/>
                <w:sz w:val="18"/>
                <w:szCs w:val="18"/>
              </w:rPr>
              <w:t>4.</w:t>
            </w:r>
          </w:p>
        </w:tc>
        <w:tc>
          <w:tcPr>
            <w:tcW w:w="853" w:type="dxa"/>
            <w:vMerge w:val="restart"/>
          </w:tcPr>
          <w:p w:rsidR="005038B6" w:rsidRPr="005038B6" w:rsidRDefault="005038B6" w:rsidP="005038B6">
            <w:pPr>
              <w:rPr>
                <w:color w:val="000000"/>
                <w:sz w:val="18"/>
                <w:szCs w:val="18"/>
              </w:rPr>
            </w:pPr>
            <w:r w:rsidRPr="005038B6">
              <w:rPr>
                <w:color w:val="000000"/>
                <w:sz w:val="18"/>
                <w:szCs w:val="18"/>
              </w:rPr>
              <w:t>Подпрограмма 4</w:t>
            </w:r>
          </w:p>
          <w:p w:rsidR="005038B6" w:rsidRPr="005038B6" w:rsidRDefault="005038B6" w:rsidP="005038B6">
            <w:pPr>
              <w:jc w:val="center"/>
              <w:rPr>
                <w:color w:val="000000"/>
                <w:sz w:val="18"/>
                <w:szCs w:val="18"/>
              </w:rPr>
            </w:pPr>
          </w:p>
        </w:tc>
        <w:tc>
          <w:tcPr>
            <w:tcW w:w="2315" w:type="dxa"/>
            <w:vMerge w:val="restart"/>
          </w:tcPr>
          <w:p w:rsidR="005038B6" w:rsidRPr="005038B6" w:rsidRDefault="005038B6" w:rsidP="005038B6">
            <w:pPr>
              <w:rPr>
                <w:color w:val="000000"/>
                <w:sz w:val="18"/>
                <w:szCs w:val="18"/>
              </w:rPr>
            </w:pPr>
            <w:r w:rsidRPr="005038B6">
              <w:rPr>
                <w:sz w:val="18"/>
                <w:szCs w:val="18"/>
              </w:rPr>
              <w:t xml:space="preserve">«Противодействие коррупции на территории </w:t>
            </w:r>
            <w:r w:rsidRPr="005038B6">
              <w:rPr>
                <w:color w:val="000000"/>
                <w:sz w:val="18"/>
                <w:szCs w:val="18"/>
              </w:rPr>
              <w:t>Мошковского</w:t>
            </w:r>
            <w:r w:rsidRPr="005038B6">
              <w:rPr>
                <w:sz w:val="18"/>
                <w:szCs w:val="18"/>
              </w:rPr>
              <w:t xml:space="preserve"> сельсовета Бековского района Пензенской области»</w:t>
            </w:r>
          </w:p>
        </w:tc>
        <w:tc>
          <w:tcPr>
            <w:tcW w:w="2215" w:type="dxa"/>
          </w:tcPr>
          <w:p w:rsidR="005038B6" w:rsidRPr="005038B6" w:rsidRDefault="005038B6" w:rsidP="005038B6">
            <w:pPr>
              <w:rPr>
                <w:color w:val="000000"/>
                <w:sz w:val="18"/>
                <w:szCs w:val="18"/>
              </w:rPr>
            </w:pPr>
            <w:r w:rsidRPr="005038B6">
              <w:rPr>
                <w:color w:val="000000"/>
                <w:sz w:val="18"/>
                <w:szCs w:val="18"/>
              </w:rPr>
              <w:t>всего</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color w:val="000000"/>
                <w:sz w:val="18"/>
                <w:szCs w:val="18"/>
              </w:rPr>
            </w:pPr>
            <w:r w:rsidRPr="005038B6">
              <w:rPr>
                <w:color w:val="000000"/>
                <w:sz w:val="18"/>
                <w:szCs w:val="18"/>
              </w:rPr>
              <w:t xml:space="preserve">бюджет Мошковского сельсовета Бековского района Пензенской области   </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sz w:val="18"/>
                <w:szCs w:val="18"/>
              </w:rPr>
            </w:pPr>
            <w:r w:rsidRPr="005038B6">
              <w:rPr>
                <w:sz w:val="18"/>
                <w:szCs w:val="18"/>
              </w:rPr>
              <w:t xml:space="preserve">бюджет Пензенской области </w:t>
            </w: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pStyle w:val="ConsPlusCell"/>
              <w:rPr>
                <w:rFonts w:ascii="Times New Roman" w:hAnsi="Times New Roman" w:cs="Times New Roman"/>
                <w:sz w:val="18"/>
                <w:szCs w:val="18"/>
              </w:rPr>
            </w:pPr>
            <w:r w:rsidRPr="005038B6">
              <w:rPr>
                <w:rFonts w:ascii="Times New Roman" w:hAnsi="Times New Roman" w:cs="Times New Roman"/>
                <w:sz w:val="18"/>
                <w:szCs w:val="18"/>
              </w:rPr>
              <w:t xml:space="preserve">федеральный бюджет </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c>
          <w:tcPr>
            <w:tcW w:w="787" w:type="dxa"/>
          </w:tcPr>
          <w:p w:rsidR="005038B6" w:rsidRPr="005038B6" w:rsidRDefault="005038B6" w:rsidP="005038B6">
            <w:pPr>
              <w:jc w:val="center"/>
              <w:rPr>
                <w:color w:val="000000"/>
                <w:sz w:val="18"/>
                <w:szCs w:val="18"/>
              </w:rPr>
            </w:pPr>
            <w:r w:rsidRPr="005038B6">
              <w:rPr>
                <w:color w:val="000000"/>
                <w:sz w:val="18"/>
                <w:szCs w:val="18"/>
              </w:rPr>
              <w:t>-</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sz w:val="18"/>
                <w:szCs w:val="18"/>
              </w:rPr>
            </w:pPr>
            <w:r w:rsidRPr="005038B6">
              <w:rPr>
                <w:sz w:val="18"/>
                <w:szCs w:val="18"/>
              </w:rPr>
              <w:t>внебюджетные источники</w:t>
            </w: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c>
          <w:tcPr>
            <w:tcW w:w="787" w:type="dxa"/>
          </w:tcPr>
          <w:p w:rsidR="005038B6" w:rsidRPr="005038B6" w:rsidRDefault="005038B6" w:rsidP="005038B6">
            <w:pPr>
              <w:jc w:val="center"/>
              <w:rPr>
                <w:color w:val="000000"/>
                <w:sz w:val="18"/>
                <w:szCs w:val="18"/>
              </w:rPr>
            </w:pPr>
          </w:p>
        </w:tc>
      </w:tr>
      <w:tr w:rsidR="005038B6" w:rsidRPr="005038B6" w:rsidTr="005038B6">
        <w:trPr>
          <w:jc w:val="center"/>
        </w:trPr>
        <w:tc>
          <w:tcPr>
            <w:tcW w:w="430" w:type="dxa"/>
            <w:vMerge w:val="restart"/>
          </w:tcPr>
          <w:p w:rsidR="005038B6" w:rsidRPr="005038B6" w:rsidRDefault="005038B6" w:rsidP="005038B6">
            <w:pPr>
              <w:rPr>
                <w:color w:val="000000"/>
                <w:sz w:val="18"/>
                <w:szCs w:val="18"/>
              </w:rPr>
            </w:pPr>
            <w:r w:rsidRPr="005038B6">
              <w:rPr>
                <w:color w:val="000000"/>
                <w:sz w:val="18"/>
                <w:szCs w:val="18"/>
              </w:rPr>
              <w:t>4.1</w:t>
            </w:r>
          </w:p>
        </w:tc>
        <w:tc>
          <w:tcPr>
            <w:tcW w:w="853" w:type="dxa"/>
            <w:vMerge w:val="restart"/>
          </w:tcPr>
          <w:p w:rsidR="005038B6" w:rsidRPr="005038B6" w:rsidRDefault="005038B6" w:rsidP="005038B6">
            <w:pPr>
              <w:rPr>
                <w:color w:val="000000"/>
                <w:sz w:val="18"/>
                <w:szCs w:val="18"/>
              </w:rPr>
            </w:pPr>
            <w:r w:rsidRPr="005038B6">
              <w:rPr>
                <w:color w:val="000000"/>
                <w:sz w:val="18"/>
                <w:szCs w:val="18"/>
              </w:rPr>
              <w:t>Основное мероприятие</w:t>
            </w:r>
          </w:p>
        </w:tc>
        <w:tc>
          <w:tcPr>
            <w:tcW w:w="2315" w:type="dxa"/>
            <w:vMerge w:val="restart"/>
          </w:tcPr>
          <w:p w:rsidR="005038B6" w:rsidRPr="005038B6" w:rsidRDefault="005038B6" w:rsidP="005038B6">
            <w:pPr>
              <w:rPr>
                <w:color w:val="000000"/>
                <w:sz w:val="18"/>
                <w:szCs w:val="18"/>
              </w:rPr>
            </w:pPr>
            <w:r w:rsidRPr="005038B6">
              <w:rPr>
                <w:sz w:val="18"/>
                <w:szCs w:val="18"/>
              </w:rPr>
              <w:t xml:space="preserve">Осуществление мер по противодействию коррупции на территории </w:t>
            </w:r>
            <w:r w:rsidRPr="005038B6">
              <w:rPr>
                <w:color w:val="000000"/>
                <w:sz w:val="18"/>
                <w:szCs w:val="18"/>
              </w:rPr>
              <w:t>Мошковского</w:t>
            </w:r>
            <w:r w:rsidRPr="005038B6">
              <w:rPr>
                <w:sz w:val="18"/>
                <w:szCs w:val="18"/>
              </w:rPr>
              <w:t xml:space="preserve"> сельсовета Бековского района Пензенской области</w:t>
            </w:r>
          </w:p>
        </w:tc>
        <w:tc>
          <w:tcPr>
            <w:tcW w:w="2215" w:type="dxa"/>
          </w:tcPr>
          <w:p w:rsidR="005038B6" w:rsidRPr="005038B6" w:rsidRDefault="005038B6" w:rsidP="005038B6">
            <w:pPr>
              <w:rPr>
                <w:color w:val="000000"/>
                <w:sz w:val="18"/>
                <w:szCs w:val="18"/>
              </w:rPr>
            </w:pPr>
            <w:r w:rsidRPr="005038B6">
              <w:rPr>
                <w:color w:val="000000"/>
                <w:sz w:val="18"/>
                <w:szCs w:val="18"/>
              </w:rPr>
              <w:t>всего</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color w:val="000000"/>
                <w:sz w:val="18"/>
                <w:szCs w:val="18"/>
              </w:rPr>
            </w:pPr>
            <w:r w:rsidRPr="005038B6">
              <w:rPr>
                <w:color w:val="000000"/>
                <w:sz w:val="18"/>
                <w:szCs w:val="18"/>
              </w:rPr>
              <w:t xml:space="preserve">бюджет Мошковского сельсовета Бековского района Пензенской области   </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c>
          <w:tcPr>
            <w:tcW w:w="787"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sz w:val="18"/>
                <w:szCs w:val="18"/>
              </w:rPr>
            </w:pPr>
            <w:r w:rsidRPr="005038B6">
              <w:rPr>
                <w:sz w:val="18"/>
                <w:szCs w:val="18"/>
              </w:rPr>
              <w:t xml:space="preserve">бюджет Пензенской области </w:t>
            </w: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c>
          <w:tcPr>
            <w:tcW w:w="787" w:type="dxa"/>
          </w:tcPr>
          <w:p w:rsidR="005038B6" w:rsidRPr="005038B6" w:rsidRDefault="005038B6" w:rsidP="005038B6">
            <w:pPr>
              <w:jc w:val="center"/>
              <w:rPr>
                <w:color w:val="FF0000"/>
                <w:sz w:val="18"/>
                <w:szCs w:val="18"/>
              </w:rPr>
            </w:pP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pStyle w:val="ConsPlusCell"/>
              <w:rPr>
                <w:rFonts w:ascii="Times New Roman" w:hAnsi="Times New Roman" w:cs="Times New Roman"/>
                <w:sz w:val="18"/>
                <w:szCs w:val="18"/>
              </w:rPr>
            </w:pPr>
            <w:r w:rsidRPr="005038B6">
              <w:rPr>
                <w:rFonts w:ascii="Times New Roman" w:hAnsi="Times New Roman" w:cs="Times New Roman"/>
                <w:sz w:val="18"/>
                <w:szCs w:val="18"/>
              </w:rPr>
              <w:t xml:space="preserve">федеральный бюджет </w:t>
            </w:r>
          </w:p>
        </w:tc>
        <w:tc>
          <w:tcPr>
            <w:tcW w:w="787" w:type="dxa"/>
          </w:tcPr>
          <w:p w:rsidR="005038B6" w:rsidRPr="005038B6" w:rsidRDefault="005038B6" w:rsidP="005038B6">
            <w:pPr>
              <w:jc w:val="center"/>
              <w:rPr>
                <w:sz w:val="18"/>
                <w:szCs w:val="18"/>
              </w:rPr>
            </w:pPr>
            <w:r w:rsidRPr="005038B6">
              <w:rPr>
                <w:sz w:val="18"/>
                <w:szCs w:val="18"/>
              </w:rPr>
              <w:t>-</w:t>
            </w:r>
          </w:p>
        </w:tc>
        <w:tc>
          <w:tcPr>
            <w:tcW w:w="787" w:type="dxa"/>
          </w:tcPr>
          <w:p w:rsidR="005038B6" w:rsidRPr="005038B6" w:rsidRDefault="005038B6" w:rsidP="005038B6">
            <w:pPr>
              <w:jc w:val="center"/>
              <w:rPr>
                <w:sz w:val="18"/>
                <w:szCs w:val="18"/>
              </w:rPr>
            </w:pPr>
            <w:r w:rsidRPr="005038B6">
              <w:rPr>
                <w:sz w:val="18"/>
                <w:szCs w:val="18"/>
              </w:rPr>
              <w:t>-</w:t>
            </w:r>
          </w:p>
        </w:tc>
        <w:tc>
          <w:tcPr>
            <w:tcW w:w="787" w:type="dxa"/>
          </w:tcPr>
          <w:p w:rsidR="005038B6" w:rsidRPr="005038B6" w:rsidRDefault="005038B6" w:rsidP="005038B6">
            <w:pPr>
              <w:jc w:val="center"/>
              <w:rPr>
                <w:sz w:val="18"/>
                <w:szCs w:val="18"/>
              </w:rPr>
            </w:pPr>
            <w:r w:rsidRPr="005038B6">
              <w:rPr>
                <w:sz w:val="18"/>
                <w:szCs w:val="18"/>
              </w:rPr>
              <w:t>-</w:t>
            </w:r>
          </w:p>
        </w:tc>
        <w:tc>
          <w:tcPr>
            <w:tcW w:w="787" w:type="dxa"/>
          </w:tcPr>
          <w:p w:rsidR="005038B6" w:rsidRPr="005038B6" w:rsidRDefault="005038B6" w:rsidP="005038B6">
            <w:pPr>
              <w:jc w:val="center"/>
              <w:rPr>
                <w:sz w:val="18"/>
                <w:szCs w:val="18"/>
              </w:rPr>
            </w:pPr>
            <w:r w:rsidRPr="005038B6">
              <w:rPr>
                <w:sz w:val="18"/>
                <w:szCs w:val="18"/>
              </w:rPr>
              <w:t>-</w:t>
            </w:r>
          </w:p>
        </w:tc>
        <w:tc>
          <w:tcPr>
            <w:tcW w:w="787" w:type="dxa"/>
          </w:tcPr>
          <w:p w:rsidR="005038B6" w:rsidRPr="005038B6" w:rsidRDefault="005038B6" w:rsidP="005038B6">
            <w:pPr>
              <w:jc w:val="center"/>
              <w:rPr>
                <w:sz w:val="18"/>
                <w:szCs w:val="18"/>
              </w:rPr>
            </w:pPr>
            <w:r w:rsidRPr="005038B6">
              <w:rPr>
                <w:sz w:val="18"/>
                <w:szCs w:val="18"/>
              </w:rPr>
              <w:t>-</w:t>
            </w:r>
          </w:p>
        </w:tc>
        <w:tc>
          <w:tcPr>
            <w:tcW w:w="787" w:type="dxa"/>
          </w:tcPr>
          <w:p w:rsidR="005038B6" w:rsidRPr="005038B6" w:rsidRDefault="005038B6" w:rsidP="005038B6">
            <w:pPr>
              <w:jc w:val="center"/>
              <w:rPr>
                <w:sz w:val="18"/>
                <w:szCs w:val="18"/>
              </w:rPr>
            </w:pPr>
            <w:r w:rsidRPr="005038B6">
              <w:rPr>
                <w:sz w:val="18"/>
                <w:szCs w:val="18"/>
              </w:rPr>
              <w:t>-</w:t>
            </w:r>
          </w:p>
        </w:tc>
      </w:tr>
      <w:tr w:rsidR="005038B6" w:rsidRPr="005038B6" w:rsidTr="005038B6">
        <w:trPr>
          <w:jc w:val="center"/>
        </w:trPr>
        <w:tc>
          <w:tcPr>
            <w:tcW w:w="430" w:type="dxa"/>
            <w:vMerge/>
          </w:tcPr>
          <w:p w:rsidR="005038B6" w:rsidRPr="005038B6" w:rsidRDefault="005038B6" w:rsidP="005038B6">
            <w:pPr>
              <w:rPr>
                <w:color w:val="000000"/>
                <w:sz w:val="18"/>
                <w:szCs w:val="18"/>
              </w:rPr>
            </w:pPr>
          </w:p>
        </w:tc>
        <w:tc>
          <w:tcPr>
            <w:tcW w:w="853" w:type="dxa"/>
            <w:vMerge/>
          </w:tcPr>
          <w:p w:rsidR="005038B6" w:rsidRPr="005038B6" w:rsidRDefault="005038B6" w:rsidP="005038B6">
            <w:pPr>
              <w:jc w:val="center"/>
              <w:rPr>
                <w:color w:val="000000"/>
                <w:sz w:val="18"/>
                <w:szCs w:val="18"/>
              </w:rPr>
            </w:pPr>
          </w:p>
        </w:tc>
        <w:tc>
          <w:tcPr>
            <w:tcW w:w="2315" w:type="dxa"/>
            <w:vMerge/>
          </w:tcPr>
          <w:p w:rsidR="005038B6" w:rsidRPr="005038B6" w:rsidRDefault="005038B6" w:rsidP="005038B6">
            <w:pPr>
              <w:jc w:val="right"/>
              <w:rPr>
                <w:color w:val="000000"/>
                <w:sz w:val="18"/>
                <w:szCs w:val="18"/>
              </w:rPr>
            </w:pPr>
          </w:p>
        </w:tc>
        <w:tc>
          <w:tcPr>
            <w:tcW w:w="2215" w:type="dxa"/>
          </w:tcPr>
          <w:p w:rsidR="005038B6" w:rsidRPr="005038B6" w:rsidRDefault="005038B6" w:rsidP="005038B6">
            <w:pPr>
              <w:rPr>
                <w:sz w:val="18"/>
                <w:szCs w:val="18"/>
              </w:rPr>
            </w:pPr>
            <w:r w:rsidRPr="005038B6">
              <w:rPr>
                <w:sz w:val="18"/>
                <w:szCs w:val="18"/>
              </w:rPr>
              <w:t>внебюджетные источники</w:t>
            </w:r>
          </w:p>
        </w:tc>
        <w:tc>
          <w:tcPr>
            <w:tcW w:w="787" w:type="dxa"/>
          </w:tcPr>
          <w:p w:rsidR="005038B6" w:rsidRPr="005038B6" w:rsidRDefault="005038B6" w:rsidP="005038B6">
            <w:pPr>
              <w:jc w:val="center"/>
              <w:rPr>
                <w:sz w:val="18"/>
                <w:szCs w:val="18"/>
              </w:rPr>
            </w:pPr>
          </w:p>
        </w:tc>
        <w:tc>
          <w:tcPr>
            <w:tcW w:w="787" w:type="dxa"/>
          </w:tcPr>
          <w:p w:rsidR="005038B6" w:rsidRPr="005038B6" w:rsidRDefault="005038B6" w:rsidP="005038B6">
            <w:pPr>
              <w:jc w:val="center"/>
              <w:rPr>
                <w:sz w:val="18"/>
                <w:szCs w:val="18"/>
              </w:rPr>
            </w:pPr>
          </w:p>
        </w:tc>
        <w:tc>
          <w:tcPr>
            <w:tcW w:w="787" w:type="dxa"/>
          </w:tcPr>
          <w:p w:rsidR="005038B6" w:rsidRPr="005038B6" w:rsidRDefault="005038B6" w:rsidP="005038B6">
            <w:pPr>
              <w:jc w:val="center"/>
              <w:rPr>
                <w:sz w:val="18"/>
                <w:szCs w:val="18"/>
              </w:rPr>
            </w:pPr>
          </w:p>
        </w:tc>
        <w:tc>
          <w:tcPr>
            <w:tcW w:w="787" w:type="dxa"/>
          </w:tcPr>
          <w:p w:rsidR="005038B6" w:rsidRPr="005038B6" w:rsidRDefault="005038B6" w:rsidP="005038B6">
            <w:pPr>
              <w:jc w:val="center"/>
              <w:rPr>
                <w:sz w:val="18"/>
                <w:szCs w:val="18"/>
              </w:rPr>
            </w:pPr>
          </w:p>
        </w:tc>
        <w:tc>
          <w:tcPr>
            <w:tcW w:w="787" w:type="dxa"/>
          </w:tcPr>
          <w:p w:rsidR="005038B6" w:rsidRPr="005038B6" w:rsidRDefault="005038B6" w:rsidP="005038B6">
            <w:pPr>
              <w:jc w:val="center"/>
              <w:rPr>
                <w:sz w:val="18"/>
                <w:szCs w:val="18"/>
              </w:rPr>
            </w:pPr>
          </w:p>
        </w:tc>
        <w:tc>
          <w:tcPr>
            <w:tcW w:w="787" w:type="dxa"/>
          </w:tcPr>
          <w:p w:rsidR="005038B6" w:rsidRPr="005038B6" w:rsidRDefault="005038B6" w:rsidP="005038B6">
            <w:pPr>
              <w:jc w:val="center"/>
              <w:rPr>
                <w:sz w:val="18"/>
                <w:szCs w:val="18"/>
              </w:rPr>
            </w:pPr>
          </w:p>
        </w:tc>
      </w:tr>
    </w:tbl>
    <w:p w:rsidR="005038B6" w:rsidRPr="005038B6" w:rsidRDefault="005038B6" w:rsidP="005038B6">
      <w:pPr>
        <w:pStyle w:val="ConsPlusNormal2"/>
        <w:rPr>
          <w:rFonts w:ascii="Times New Roman" w:hAnsi="Times New Roman"/>
          <w:b/>
          <w:sz w:val="18"/>
          <w:szCs w:val="18"/>
        </w:rPr>
      </w:pPr>
    </w:p>
    <w:p w:rsidR="005038B6" w:rsidRPr="005038B6" w:rsidRDefault="005038B6" w:rsidP="006669FD">
      <w:pPr>
        <w:ind w:left="425" w:right="-31"/>
        <w:jc w:val="center"/>
        <w:rPr>
          <w:sz w:val="18"/>
          <w:szCs w:val="18"/>
        </w:rPr>
      </w:pPr>
      <w:r w:rsidRPr="005038B6">
        <w:rPr>
          <w:sz w:val="18"/>
          <w:szCs w:val="18"/>
        </w:rPr>
        <w:t>Приложение № 2</w:t>
      </w:r>
      <w:r w:rsidR="006669FD">
        <w:rPr>
          <w:sz w:val="18"/>
          <w:szCs w:val="18"/>
        </w:rPr>
        <w:t xml:space="preserve"> </w:t>
      </w:r>
      <w:r w:rsidRPr="005038B6">
        <w:rPr>
          <w:sz w:val="18"/>
          <w:szCs w:val="18"/>
        </w:rPr>
        <w:t>к постановлению администрации</w:t>
      </w:r>
      <w:r w:rsidR="006669FD">
        <w:rPr>
          <w:sz w:val="18"/>
          <w:szCs w:val="18"/>
        </w:rPr>
        <w:t xml:space="preserve"> </w:t>
      </w:r>
      <w:r w:rsidRPr="005038B6">
        <w:rPr>
          <w:sz w:val="18"/>
          <w:szCs w:val="18"/>
        </w:rPr>
        <w:t>Мошковского сельсовета</w:t>
      </w:r>
      <w:r w:rsidR="006669FD">
        <w:rPr>
          <w:sz w:val="18"/>
          <w:szCs w:val="18"/>
        </w:rPr>
        <w:t xml:space="preserve"> </w:t>
      </w:r>
      <w:r w:rsidRPr="005038B6">
        <w:rPr>
          <w:sz w:val="18"/>
          <w:szCs w:val="18"/>
        </w:rPr>
        <w:t>от 29.11.2019 № 128</w:t>
      </w:r>
    </w:p>
    <w:p w:rsidR="005038B6" w:rsidRPr="00D07494" w:rsidRDefault="005038B6" w:rsidP="006669FD">
      <w:pPr>
        <w:autoSpaceDE w:val="0"/>
        <w:autoSpaceDN w:val="0"/>
        <w:adjustRightInd w:val="0"/>
        <w:jc w:val="center"/>
        <w:rPr>
          <w:rStyle w:val="aff1"/>
          <w:b w:val="0"/>
          <w:i w:val="0"/>
          <w:sz w:val="18"/>
          <w:szCs w:val="18"/>
          <w:lang w:val="ru-RU"/>
        </w:rPr>
      </w:pPr>
      <w:r w:rsidRPr="00D07494">
        <w:rPr>
          <w:rStyle w:val="aff1"/>
          <w:b w:val="0"/>
          <w:i w:val="0"/>
          <w:sz w:val="18"/>
          <w:szCs w:val="18"/>
          <w:lang w:val="ru-RU"/>
        </w:rPr>
        <w:t>Приложение № 3</w:t>
      </w:r>
      <w:r w:rsidR="006669FD" w:rsidRPr="00D07494">
        <w:rPr>
          <w:rStyle w:val="aff1"/>
          <w:b w:val="0"/>
          <w:i w:val="0"/>
          <w:sz w:val="18"/>
          <w:szCs w:val="18"/>
          <w:lang w:val="ru-RU"/>
        </w:rPr>
        <w:t xml:space="preserve"> </w:t>
      </w:r>
      <w:r w:rsidRPr="00D07494">
        <w:rPr>
          <w:rStyle w:val="aff1"/>
          <w:b w:val="0"/>
          <w:i w:val="0"/>
          <w:sz w:val="18"/>
          <w:szCs w:val="18"/>
          <w:lang w:val="ru-RU"/>
        </w:rPr>
        <w:t>к муниципальной программе</w:t>
      </w:r>
    </w:p>
    <w:p w:rsidR="005038B6" w:rsidRPr="00D07494" w:rsidRDefault="006669FD" w:rsidP="006669FD">
      <w:pPr>
        <w:jc w:val="center"/>
        <w:rPr>
          <w:b/>
          <w:color w:val="000000"/>
          <w:sz w:val="18"/>
          <w:szCs w:val="18"/>
        </w:rPr>
      </w:pPr>
      <w:r w:rsidRPr="00D07494">
        <w:rPr>
          <w:b/>
          <w:bCs/>
          <w:color w:val="000000"/>
          <w:sz w:val="18"/>
          <w:szCs w:val="18"/>
        </w:rPr>
        <w:t xml:space="preserve">Ресурсное обеспечение </w:t>
      </w:r>
      <w:r w:rsidR="005038B6" w:rsidRPr="00D07494">
        <w:rPr>
          <w:b/>
          <w:sz w:val="18"/>
          <w:szCs w:val="18"/>
        </w:rPr>
        <w:t xml:space="preserve">реализации муниципальной программы </w:t>
      </w:r>
      <w:r w:rsidR="005038B6" w:rsidRPr="00D07494">
        <w:rPr>
          <w:b/>
          <w:color w:val="000000"/>
          <w:sz w:val="18"/>
          <w:szCs w:val="18"/>
        </w:rPr>
        <w:t>Мошковского</w:t>
      </w:r>
      <w:r w:rsidR="005038B6" w:rsidRPr="00D07494">
        <w:rPr>
          <w:b/>
          <w:sz w:val="18"/>
          <w:szCs w:val="18"/>
        </w:rPr>
        <w:t xml:space="preserve"> сельсовета Бековского района Пензенской области </w:t>
      </w:r>
      <w:r w:rsidR="005038B6" w:rsidRPr="00D07494">
        <w:rPr>
          <w:b/>
          <w:color w:val="000000"/>
          <w:sz w:val="18"/>
          <w:szCs w:val="18"/>
        </w:rPr>
        <w:t>«</w:t>
      </w:r>
      <w:r w:rsidR="005038B6" w:rsidRPr="00D07494">
        <w:rPr>
          <w:b/>
          <w:sz w:val="18"/>
          <w:szCs w:val="18"/>
        </w:rPr>
        <w:t>Развитие гражданского общества</w:t>
      </w:r>
      <w:r w:rsidR="005038B6" w:rsidRPr="00D07494">
        <w:rPr>
          <w:b/>
          <w:color w:val="000000"/>
          <w:sz w:val="18"/>
          <w:szCs w:val="18"/>
        </w:rPr>
        <w:t xml:space="preserve"> в Мошковском сельсовете Бековского района Пензенской области»</w:t>
      </w:r>
      <w:r w:rsidR="005038B6" w:rsidRPr="00D07494">
        <w:rPr>
          <w:b/>
          <w:sz w:val="18"/>
          <w:szCs w:val="18"/>
        </w:rPr>
        <w:t xml:space="preserve"> за счет средств бюджета Мошковского сельсовета Бековского района Пензенской области</w:t>
      </w:r>
    </w:p>
    <w:p w:rsidR="005038B6" w:rsidRPr="005038B6" w:rsidRDefault="005038B6" w:rsidP="005038B6">
      <w:pPr>
        <w:rPr>
          <w:color w:val="000000"/>
          <w:sz w:val="18"/>
          <w:szCs w:val="18"/>
        </w:rPr>
      </w:pPr>
      <w:r w:rsidRPr="005038B6">
        <w:rPr>
          <w:color w:val="000000"/>
          <w:sz w:val="18"/>
          <w:szCs w:val="18"/>
        </w:rPr>
        <w:t xml:space="preserve">           </w:t>
      </w:r>
    </w:p>
    <w:tbl>
      <w:tblPr>
        <w:tblW w:w="10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36"/>
        <w:gridCol w:w="595"/>
        <w:gridCol w:w="1449"/>
        <w:gridCol w:w="1548"/>
        <w:gridCol w:w="523"/>
        <w:gridCol w:w="452"/>
        <w:gridCol w:w="409"/>
        <w:gridCol w:w="698"/>
        <w:gridCol w:w="567"/>
        <w:gridCol w:w="708"/>
        <w:gridCol w:w="708"/>
        <w:gridCol w:w="708"/>
        <w:gridCol w:w="708"/>
        <w:gridCol w:w="708"/>
        <w:gridCol w:w="708"/>
      </w:tblGrid>
      <w:tr w:rsidR="005038B6" w:rsidRPr="005038B6" w:rsidTr="006669FD">
        <w:trPr>
          <w:trHeight w:val="300"/>
          <w:jc w:val="center"/>
        </w:trPr>
        <w:tc>
          <w:tcPr>
            <w:tcW w:w="236" w:type="dxa"/>
            <w:vMerge w:val="restart"/>
            <w:noWrap/>
          </w:tcPr>
          <w:p w:rsidR="005038B6" w:rsidRPr="005038B6" w:rsidRDefault="005038B6" w:rsidP="005038B6">
            <w:pPr>
              <w:jc w:val="center"/>
              <w:rPr>
                <w:color w:val="000000"/>
                <w:sz w:val="18"/>
                <w:szCs w:val="18"/>
              </w:rPr>
            </w:pPr>
            <w:r w:rsidRPr="005038B6">
              <w:rPr>
                <w:color w:val="000000"/>
                <w:sz w:val="18"/>
                <w:szCs w:val="18"/>
              </w:rPr>
              <w:t xml:space="preserve">№ </w:t>
            </w:r>
            <w:r w:rsidRPr="005038B6">
              <w:rPr>
                <w:color w:val="000000"/>
                <w:spacing w:val="-10"/>
                <w:sz w:val="18"/>
                <w:szCs w:val="18"/>
              </w:rPr>
              <w:t>п/п</w:t>
            </w:r>
          </w:p>
        </w:tc>
        <w:tc>
          <w:tcPr>
            <w:tcW w:w="595" w:type="dxa"/>
            <w:vMerge w:val="restart"/>
          </w:tcPr>
          <w:p w:rsidR="005038B6" w:rsidRPr="005038B6" w:rsidRDefault="005038B6" w:rsidP="005038B6">
            <w:pPr>
              <w:jc w:val="center"/>
              <w:rPr>
                <w:color w:val="000000"/>
                <w:sz w:val="18"/>
                <w:szCs w:val="18"/>
              </w:rPr>
            </w:pPr>
            <w:r w:rsidRPr="005038B6">
              <w:rPr>
                <w:color w:val="000000"/>
                <w:sz w:val="18"/>
                <w:szCs w:val="18"/>
              </w:rPr>
              <w:t>Статус</w:t>
            </w:r>
          </w:p>
        </w:tc>
        <w:tc>
          <w:tcPr>
            <w:tcW w:w="1449" w:type="dxa"/>
            <w:vMerge w:val="restart"/>
          </w:tcPr>
          <w:p w:rsidR="005038B6" w:rsidRPr="005038B6" w:rsidRDefault="005038B6" w:rsidP="005038B6">
            <w:pPr>
              <w:jc w:val="center"/>
              <w:rPr>
                <w:color w:val="000000"/>
                <w:sz w:val="18"/>
                <w:szCs w:val="18"/>
              </w:rPr>
            </w:pPr>
            <w:r w:rsidRPr="005038B6">
              <w:rPr>
                <w:sz w:val="18"/>
                <w:szCs w:val="18"/>
              </w:rPr>
              <w:t>Наименование муниципальной программы, подпрограммы, основных мероприятий</w:t>
            </w:r>
          </w:p>
        </w:tc>
        <w:tc>
          <w:tcPr>
            <w:tcW w:w="1548" w:type="dxa"/>
            <w:vMerge w:val="restart"/>
          </w:tcPr>
          <w:p w:rsidR="005038B6" w:rsidRPr="005038B6" w:rsidRDefault="005038B6" w:rsidP="005038B6">
            <w:pPr>
              <w:jc w:val="center"/>
              <w:rPr>
                <w:color w:val="000000"/>
                <w:sz w:val="18"/>
                <w:szCs w:val="18"/>
              </w:rPr>
            </w:pPr>
            <w:r w:rsidRPr="005038B6">
              <w:rPr>
                <w:sz w:val="18"/>
                <w:szCs w:val="18"/>
              </w:rPr>
              <w:t>Ответственный исполнитель, соисполнитель подпрограмм, основных мероприятий</w:t>
            </w:r>
          </w:p>
        </w:tc>
        <w:tc>
          <w:tcPr>
            <w:tcW w:w="2649" w:type="dxa"/>
            <w:gridSpan w:val="5"/>
            <w:noWrap/>
          </w:tcPr>
          <w:p w:rsidR="005038B6" w:rsidRPr="005038B6" w:rsidRDefault="005038B6" w:rsidP="005038B6">
            <w:pPr>
              <w:jc w:val="center"/>
              <w:rPr>
                <w:color w:val="000000"/>
                <w:sz w:val="18"/>
                <w:szCs w:val="18"/>
              </w:rPr>
            </w:pPr>
            <w:r w:rsidRPr="005038B6">
              <w:rPr>
                <w:sz w:val="18"/>
                <w:szCs w:val="18"/>
              </w:rPr>
              <w:t>Код классификации расходов бюджета</w:t>
            </w:r>
          </w:p>
        </w:tc>
        <w:tc>
          <w:tcPr>
            <w:tcW w:w="4248" w:type="dxa"/>
            <w:gridSpan w:val="6"/>
            <w:noWrap/>
          </w:tcPr>
          <w:p w:rsidR="005038B6" w:rsidRPr="005038B6" w:rsidRDefault="005038B6" w:rsidP="005038B6">
            <w:pPr>
              <w:jc w:val="center"/>
              <w:rPr>
                <w:color w:val="000000"/>
                <w:sz w:val="18"/>
                <w:szCs w:val="18"/>
              </w:rPr>
            </w:pPr>
            <w:r w:rsidRPr="005038B6">
              <w:rPr>
                <w:color w:val="000000"/>
                <w:sz w:val="18"/>
                <w:szCs w:val="18"/>
              </w:rPr>
              <w:t>Расходы бюджета Мошковского сельсовета Бековского района Пензенской области</w:t>
            </w:r>
            <w:r w:rsidRPr="005038B6">
              <w:rPr>
                <w:sz w:val="18"/>
                <w:szCs w:val="18"/>
              </w:rPr>
              <w:t xml:space="preserve">/Источники финансирования дефицита бюджета </w:t>
            </w:r>
            <w:r w:rsidRPr="005038B6">
              <w:rPr>
                <w:color w:val="000000"/>
                <w:sz w:val="18"/>
                <w:szCs w:val="18"/>
              </w:rPr>
              <w:t>Мошковского сельсовета Бековского района Пензенской области, тыс. рублей</w:t>
            </w:r>
          </w:p>
        </w:tc>
      </w:tr>
      <w:tr w:rsidR="005038B6" w:rsidRPr="005038B6" w:rsidTr="006669FD">
        <w:trPr>
          <w:trHeight w:val="300"/>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jc w:val="center"/>
              <w:rPr>
                <w:color w:val="000000"/>
                <w:sz w:val="18"/>
                <w:szCs w:val="18"/>
              </w:rPr>
            </w:pPr>
          </w:p>
        </w:tc>
        <w:tc>
          <w:tcPr>
            <w:tcW w:w="1449" w:type="dxa"/>
            <w:vMerge/>
          </w:tcPr>
          <w:p w:rsidR="005038B6" w:rsidRPr="005038B6" w:rsidRDefault="005038B6" w:rsidP="005038B6">
            <w:pPr>
              <w:jc w:val="center"/>
              <w:rPr>
                <w:color w:val="000000"/>
                <w:sz w:val="18"/>
                <w:szCs w:val="18"/>
              </w:rPr>
            </w:pPr>
          </w:p>
        </w:tc>
        <w:tc>
          <w:tcPr>
            <w:tcW w:w="1548" w:type="dxa"/>
            <w:vMerge/>
          </w:tcPr>
          <w:p w:rsidR="005038B6" w:rsidRPr="005038B6" w:rsidRDefault="005038B6" w:rsidP="005038B6">
            <w:pPr>
              <w:jc w:val="center"/>
              <w:rPr>
                <w:color w:val="000000"/>
                <w:sz w:val="18"/>
                <w:szCs w:val="18"/>
              </w:rPr>
            </w:pPr>
          </w:p>
        </w:tc>
        <w:tc>
          <w:tcPr>
            <w:tcW w:w="523" w:type="dxa"/>
            <w:noWrap/>
          </w:tcPr>
          <w:p w:rsidR="005038B6" w:rsidRPr="005038B6" w:rsidRDefault="005038B6" w:rsidP="005038B6">
            <w:pPr>
              <w:jc w:val="center"/>
              <w:rPr>
                <w:color w:val="000000"/>
                <w:spacing w:val="-8"/>
                <w:sz w:val="18"/>
                <w:szCs w:val="18"/>
              </w:rPr>
            </w:pPr>
            <w:r w:rsidRPr="005038B6">
              <w:rPr>
                <w:sz w:val="18"/>
                <w:szCs w:val="18"/>
              </w:rPr>
              <w:t>Главный распорядитель  бюджетных средств</w:t>
            </w:r>
          </w:p>
        </w:tc>
        <w:tc>
          <w:tcPr>
            <w:tcW w:w="452" w:type="dxa"/>
            <w:noWrap/>
          </w:tcPr>
          <w:p w:rsidR="005038B6" w:rsidRPr="005038B6" w:rsidRDefault="005038B6" w:rsidP="005038B6">
            <w:pPr>
              <w:jc w:val="center"/>
              <w:rPr>
                <w:color w:val="000000"/>
                <w:sz w:val="18"/>
                <w:szCs w:val="18"/>
              </w:rPr>
            </w:pPr>
            <w:r w:rsidRPr="005038B6">
              <w:rPr>
                <w:sz w:val="18"/>
                <w:szCs w:val="18"/>
              </w:rPr>
              <w:t>Раздел</w:t>
            </w:r>
          </w:p>
        </w:tc>
        <w:tc>
          <w:tcPr>
            <w:tcW w:w="409" w:type="dxa"/>
            <w:noWrap/>
          </w:tcPr>
          <w:p w:rsidR="005038B6" w:rsidRPr="005038B6" w:rsidRDefault="005038B6" w:rsidP="005038B6">
            <w:pPr>
              <w:jc w:val="center"/>
              <w:rPr>
                <w:color w:val="000000"/>
                <w:sz w:val="18"/>
                <w:szCs w:val="18"/>
              </w:rPr>
            </w:pPr>
            <w:r w:rsidRPr="005038B6">
              <w:rPr>
                <w:sz w:val="18"/>
                <w:szCs w:val="18"/>
              </w:rPr>
              <w:t>Подраздел</w:t>
            </w:r>
          </w:p>
        </w:tc>
        <w:tc>
          <w:tcPr>
            <w:tcW w:w="698" w:type="dxa"/>
            <w:noWrap/>
          </w:tcPr>
          <w:p w:rsidR="005038B6" w:rsidRPr="005038B6" w:rsidRDefault="005038B6" w:rsidP="005038B6">
            <w:pPr>
              <w:jc w:val="center"/>
              <w:rPr>
                <w:color w:val="000000"/>
                <w:sz w:val="18"/>
                <w:szCs w:val="18"/>
              </w:rPr>
            </w:pPr>
            <w:r w:rsidRPr="005038B6">
              <w:rPr>
                <w:sz w:val="18"/>
                <w:szCs w:val="18"/>
              </w:rPr>
              <w:t>Целевая  статья</w:t>
            </w:r>
          </w:p>
        </w:tc>
        <w:tc>
          <w:tcPr>
            <w:tcW w:w="567" w:type="dxa"/>
            <w:noWrap/>
          </w:tcPr>
          <w:p w:rsidR="005038B6" w:rsidRPr="005038B6" w:rsidRDefault="005038B6" w:rsidP="005038B6">
            <w:pPr>
              <w:jc w:val="center"/>
              <w:rPr>
                <w:color w:val="000000"/>
                <w:sz w:val="18"/>
                <w:szCs w:val="18"/>
              </w:rPr>
            </w:pPr>
            <w:r w:rsidRPr="005038B6">
              <w:rPr>
                <w:sz w:val="18"/>
                <w:szCs w:val="18"/>
              </w:rPr>
              <w:t>Вид расходов</w:t>
            </w:r>
          </w:p>
        </w:tc>
        <w:tc>
          <w:tcPr>
            <w:tcW w:w="708" w:type="dxa"/>
            <w:vMerge w:val="restart"/>
            <w:noWrap/>
          </w:tcPr>
          <w:p w:rsidR="005038B6" w:rsidRPr="005038B6" w:rsidRDefault="005038B6" w:rsidP="005038B6">
            <w:pPr>
              <w:pStyle w:val="ConsPlusCell"/>
              <w:jc w:val="center"/>
              <w:rPr>
                <w:rFonts w:ascii="Times New Roman" w:hAnsi="Times New Roman" w:cs="Times New Roman"/>
                <w:bCs/>
                <w:spacing w:val="-20"/>
                <w:sz w:val="18"/>
                <w:szCs w:val="18"/>
              </w:rPr>
            </w:pPr>
            <w:r w:rsidRPr="005038B6">
              <w:rPr>
                <w:rFonts w:ascii="Times New Roman" w:hAnsi="Times New Roman" w:cs="Times New Roman"/>
                <w:bCs/>
                <w:spacing w:val="-20"/>
                <w:sz w:val="18"/>
                <w:szCs w:val="18"/>
              </w:rPr>
              <w:t>2019 год</w:t>
            </w:r>
          </w:p>
        </w:tc>
        <w:tc>
          <w:tcPr>
            <w:tcW w:w="708" w:type="dxa"/>
            <w:vMerge w:val="restart"/>
            <w:noWrap/>
          </w:tcPr>
          <w:p w:rsidR="005038B6" w:rsidRPr="005038B6" w:rsidRDefault="005038B6" w:rsidP="005038B6">
            <w:pPr>
              <w:pStyle w:val="ConsPlusCell"/>
              <w:jc w:val="center"/>
              <w:rPr>
                <w:rFonts w:ascii="Times New Roman" w:hAnsi="Times New Roman" w:cs="Times New Roman"/>
                <w:bCs/>
                <w:spacing w:val="-20"/>
                <w:sz w:val="18"/>
                <w:szCs w:val="18"/>
              </w:rPr>
            </w:pPr>
            <w:r w:rsidRPr="005038B6">
              <w:rPr>
                <w:rFonts w:ascii="Times New Roman" w:hAnsi="Times New Roman" w:cs="Times New Roman"/>
                <w:bCs/>
                <w:spacing w:val="-20"/>
                <w:sz w:val="18"/>
                <w:szCs w:val="18"/>
              </w:rPr>
              <w:t>2020 год</w:t>
            </w:r>
          </w:p>
        </w:tc>
        <w:tc>
          <w:tcPr>
            <w:tcW w:w="708" w:type="dxa"/>
            <w:vMerge w:val="restart"/>
            <w:noWrap/>
          </w:tcPr>
          <w:p w:rsidR="005038B6" w:rsidRPr="005038B6" w:rsidRDefault="005038B6" w:rsidP="005038B6">
            <w:pPr>
              <w:pStyle w:val="ConsPlusCell"/>
              <w:jc w:val="center"/>
              <w:rPr>
                <w:rFonts w:ascii="Times New Roman" w:hAnsi="Times New Roman" w:cs="Times New Roman"/>
                <w:bCs/>
                <w:spacing w:val="-20"/>
                <w:sz w:val="18"/>
                <w:szCs w:val="18"/>
              </w:rPr>
            </w:pPr>
            <w:r w:rsidRPr="005038B6">
              <w:rPr>
                <w:rFonts w:ascii="Times New Roman" w:hAnsi="Times New Roman" w:cs="Times New Roman"/>
                <w:bCs/>
                <w:spacing w:val="-20"/>
                <w:sz w:val="18"/>
                <w:szCs w:val="18"/>
              </w:rPr>
              <w:t>2021 год</w:t>
            </w:r>
          </w:p>
        </w:tc>
        <w:tc>
          <w:tcPr>
            <w:tcW w:w="708" w:type="dxa"/>
            <w:vMerge w:val="restart"/>
          </w:tcPr>
          <w:p w:rsidR="005038B6" w:rsidRPr="005038B6" w:rsidRDefault="005038B6" w:rsidP="005038B6">
            <w:pPr>
              <w:pStyle w:val="ConsPlusCell"/>
              <w:jc w:val="center"/>
              <w:rPr>
                <w:rFonts w:ascii="Times New Roman" w:hAnsi="Times New Roman" w:cs="Times New Roman"/>
                <w:bCs/>
                <w:spacing w:val="-20"/>
                <w:sz w:val="18"/>
                <w:szCs w:val="18"/>
              </w:rPr>
            </w:pPr>
            <w:r w:rsidRPr="005038B6">
              <w:rPr>
                <w:rFonts w:ascii="Times New Roman" w:hAnsi="Times New Roman" w:cs="Times New Roman"/>
                <w:bCs/>
                <w:spacing w:val="-20"/>
                <w:sz w:val="18"/>
                <w:szCs w:val="18"/>
              </w:rPr>
              <w:t>2022 год</w:t>
            </w:r>
          </w:p>
        </w:tc>
        <w:tc>
          <w:tcPr>
            <w:tcW w:w="708" w:type="dxa"/>
            <w:vMerge w:val="restart"/>
          </w:tcPr>
          <w:p w:rsidR="005038B6" w:rsidRPr="005038B6" w:rsidRDefault="005038B6" w:rsidP="005038B6">
            <w:pPr>
              <w:pStyle w:val="ConsPlusCell"/>
              <w:jc w:val="center"/>
              <w:rPr>
                <w:rFonts w:ascii="Times New Roman" w:hAnsi="Times New Roman" w:cs="Times New Roman"/>
                <w:bCs/>
                <w:spacing w:val="-20"/>
                <w:sz w:val="18"/>
                <w:szCs w:val="18"/>
              </w:rPr>
            </w:pPr>
            <w:r w:rsidRPr="005038B6">
              <w:rPr>
                <w:rFonts w:ascii="Times New Roman" w:hAnsi="Times New Roman" w:cs="Times New Roman"/>
                <w:bCs/>
                <w:spacing w:val="-20"/>
                <w:sz w:val="18"/>
                <w:szCs w:val="18"/>
              </w:rPr>
              <w:t>2023 год</w:t>
            </w:r>
          </w:p>
        </w:tc>
        <w:tc>
          <w:tcPr>
            <w:tcW w:w="708" w:type="dxa"/>
            <w:vMerge w:val="restart"/>
          </w:tcPr>
          <w:p w:rsidR="005038B6" w:rsidRPr="005038B6" w:rsidRDefault="005038B6" w:rsidP="005038B6">
            <w:pPr>
              <w:pStyle w:val="ConsPlusCell"/>
              <w:jc w:val="center"/>
              <w:rPr>
                <w:rFonts w:ascii="Times New Roman" w:hAnsi="Times New Roman" w:cs="Times New Roman"/>
                <w:bCs/>
                <w:spacing w:val="-20"/>
                <w:sz w:val="18"/>
                <w:szCs w:val="18"/>
              </w:rPr>
            </w:pPr>
            <w:r w:rsidRPr="005038B6">
              <w:rPr>
                <w:rFonts w:ascii="Times New Roman" w:hAnsi="Times New Roman" w:cs="Times New Roman"/>
                <w:bCs/>
                <w:spacing w:val="-20"/>
                <w:sz w:val="18"/>
                <w:szCs w:val="18"/>
              </w:rPr>
              <w:t>2024 год</w:t>
            </w:r>
          </w:p>
        </w:tc>
      </w:tr>
      <w:tr w:rsidR="005038B6" w:rsidRPr="005038B6" w:rsidTr="006669FD">
        <w:trPr>
          <w:trHeight w:val="300"/>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jc w:val="center"/>
              <w:rPr>
                <w:color w:val="000000"/>
                <w:sz w:val="18"/>
                <w:szCs w:val="18"/>
              </w:rPr>
            </w:pPr>
          </w:p>
        </w:tc>
        <w:tc>
          <w:tcPr>
            <w:tcW w:w="1449" w:type="dxa"/>
            <w:vMerge/>
          </w:tcPr>
          <w:p w:rsidR="005038B6" w:rsidRPr="005038B6" w:rsidRDefault="005038B6" w:rsidP="005038B6">
            <w:pPr>
              <w:jc w:val="center"/>
              <w:rPr>
                <w:color w:val="000000"/>
                <w:sz w:val="18"/>
                <w:szCs w:val="18"/>
              </w:rPr>
            </w:pPr>
          </w:p>
        </w:tc>
        <w:tc>
          <w:tcPr>
            <w:tcW w:w="1548" w:type="dxa"/>
            <w:vMerge/>
          </w:tcPr>
          <w:p w:rsidR="005038B6" w:rsidRPr="005038B6" w:rsidRDefault="005038B6" w:rsidP="005038B6">
            <w:pPr>
              <w:jc w:val="center"/>
              <w:rPr>
                <w:color w:val="000000"/>
                <w:sz w:val="18"/>
                <w:szCs w:val="18"/>
              </w:rPr>
            </w:pPr>
          </w:p>
        </w:tc>
        <w:tc>
          <w:tcPr>
            <w:tcW w:w="2649" w:type="dxa"/>
            <w:gridSpan w:val="5"/>
            <w:noWrap/>
          </w:tcPr>
          <w:p w:rsidR="005038B6" w:rsidRPr="005038B6" w:rsidRDefault="005038B6" w:rsidP="005038B6">
            <w:pPr>
              <w:jc w:val="center"/>
              <w:rPr>
                <w:color w:val="000000"/>
                <w:sz w:val="18"/>
                <w:szCs w:val="18"/>
              </w:rPr>
            </w:pPr>
            <w:r w:rsidRPr="005038B6">
              <w:rPr>
                <w:sz w:val="18"/>
                <w:szCs w:val="18"/>
              </w:rPr>
              <w:t>Код классификации источников финансирования дефицита бюджета</w:t>
            </w:r>
          </w:p>
        </w:tc>
        <w:tc>
          <w:tcPr>
            <w:tcW w:w="708" w:type="dxa"/>
            <w:vMerge/>
            <w:noWrap/>
          </w:tcPr>
          <w:p w:rsidR="005038B6" w:rsidRPr="005038B6" w:rsidRDefault="005038B6" w:rsidP="005038B6">
            <w:pPr>
              <w:jc w:val="center"/>
              <w:rPr>
                <w:color w:val="000000"/>
                <w:sz w:val="18"/>
                <w:szCs w:val="18"/>
              </w:rPr>
            </w:pPr>
          </w:p>
        </w:tc>
        <w:tc>
          <w:tcPr>
            <w:tcW w:w="708" w:type="dxa"/>
            <w:vMerge/>
            <w:noWrap/>
          </w:tcPr>
          <w:p w:rsidR="005038B6" w:rsidRPr="005038B6" w:rsidRDefault="005038B6" w:rsidP="005038B6">
            <w:pPr>
              <w:jc w:val="center"/>
              <w:rPr>
                <w:color w:val="000000"/>
                <w:sz w:val="18"/>
                <w:szCs w:val="18"/>
              </w:rPr>
            </w:pPr>
          </w:p>
        </w:tc>
        <w:tc>
          <w:tcPr>
            <w:tcW w:w="708" w:type="dxa"/>
            <w:vMerge/>
            <w:noWrap/>
          </w:tcPr>
          <w:p w:rsidR="005038B6" w:rsidRPr="005038B6" w:rsidRDefault="005038B6" w:rsidP="005038B6">
            <w:pPr>
              <w:jc w:val="center"/>
              <w:rPr>
                <w:color w:val="000000"/>
                <w:sz w:val="18"/>
                <w:szCs w:val="18"/>
              </w:rPr>
            </w:pPr>
          </w:p>
        </w:tc>
        <w:tc>
          <w:tcPr>
            <w:tcW w:w="708" w:type="dxa"/>
            <w:vMerge/>
          </w:tcPr>
          <w:p w:rsidR="005038B6" w:rsidRPr="005038B6" w:rsidRDefault="005038B6" w:rsidP="005038B6">
            <w:pPr>
              <w:jc w:val="center"/>
              <w:rPr>
                <w:color w:val="000000"/>
                <w:sz w:val="18"/>
                <w:szCs w:val="18"/>
              </w:rPr>
            </w:pPr>
          </w:p>
        </w:tc>
        <w:tc>
          <w:tcPr>
            <w:tcW w:w="708" w:type="dxa"/>
            <w:vMerge/>
          </w:tcPr>
          <w:p w:rsidR="005038B6" w:rsidRPr="005038B6" w:rsidRDefault="005038B6" w:rsidP="005038B6">
            <w:pPr>
              <w:jc w:val="center"/>
              <w:rPr>
                <w:color w:val="000000"/>
                <w:sz w:val="18"/>
                <w:szCs w:val="18"/>
              </w:rPr>
            </w:pPr>
          </w:p>
        </w:tc>
        <w:tc>
          <w:tcPr>
            <w:tcW w:w="708" w:type="dxa"/>
            <w:vMerge/>
          </w:tcPr>
          <w:p w:rsidR="005038B6" w:rsidRPr="005038B6" w:rsidRDefault="005038B6" w:rsidP="005038B6">
            <w:pPr>
              <w:jc w:val="center"/>
              <w:rPr>
                <w:color w:val="000000"/>
                <w:sz w:val="18"/>
                <w:szCs w:val="18"/>
              </w:rPr>
            </w:pPr>
          </w:p>
        </w:tc>
      </w:tr>
      <w:tr w:rsidR="005038B6" w:rsidRPr="005038B6" w:rsidTr="006669FD">
        <w:trPr>
          <w:trHeight w:val="143"/>
          <w:jc w:val="center"/>
        </w:trPr>
        <w:tc>
          <w:tcPr>
            <w:tcW w:w="236" w:type="dxa"/>
            <w:noWrap/>
          </w:tcPr>
          <w:p w:rsidR="005038B6" w:rsidRPr="005038B6" w:rsidRDefault="005038B6" w:rsidP="005038B6">
            <w:pPr>
              <w:jc w:val="center"/>
              <w:rPr>
                <w:color w:val="000000"/>
                <w:sz w:val="18"/>
                <w:szCs w:val="18"/>
              </w:rPr>
            </w:pPr>
            <w:r w:rsidRPr="005038B6">
              <w:rPr>
                <w:color w:val="000000"/>
                <w:sz w:val="18"/>
                <w:szCs w:val="18"/>
              </w:rPr>
              <w:t>1</w:t>
            </w:r>
          </w:p>
        </w:tc>
        <w:tc>
          <w:tcPr>
            <w:tcW w:w="595" w:type="dxa"/>
          </w:tcPr>
          <w:p w:rsidR="005038B6" w:rsidRPr="005038B6" w:rsidRDefault="005038B6" w:rsidP="005038B6">
            <w:pPr>
              <w:jc w:val="center"/>
              <w:rPr>
                <w:color w:val="000000"/>
                <w:sz w:val="18"/>
                <w:szCs w:val="18"/>
              </w:rPr>
            </w:pPr>
            <w:r w:rsidRPr="005038B6">
              <w:rPr>
                <w:color w:val="000000"/>
                <w:sz w:val="18"/>
                <w:szCs w:val="18"/>
              </w:rPr>
              <w:t>2</w:t>
            </w:r>
          </w:p>
        </w:tc>
        <w:tc>
          <w:tcPr>
            <w:tcW w:w="1449" w:type="dxa"/>
          </w:tcPr>
          <w:p w:rsidR="005038B6" w:rsidRPr="005038B6" w:rsidRDefault="005038B6" w:rsidP="005038B6">
            <w:pPr>
              <w:jc w:val="center"/>
              <w:rPr>
                <w:color w:val="000000"/>
                <w:sz w:val="18"/>
                <w:szCs w:val="18"/>
              </w:rPr>
            </w:pPr>
            <w:r w:rsidRPr="005038B6">
              <w:rPr>
                <w:color w:val="000000"/>
                <w:sz w:val="18"/>
                <w:szCs w:val="18"/>
              </w:rPr>
              <w:t>3</w:t>
            </w:r>
          </w:p>
        </w:tc>
        <w:tc>
          <w:tcPr>
            <w:tcW w:w="1548" w:type="dxa"/>
          </w:tcPr>
          <w:p w:rsidR="005038B6" w:rsidRPr="005038B6" w:rsidRDefault="005038B6" w:rsidP="005038B6">
            <w:pPr>
              <w:jc w:val="center"/>
              <w:rPr>
                <w:color w:val="000000"/>
                <w:sz w:val="18"/>
                <w:szCs w:val="18"/>
              </w:rPr>
            </w:pPr>
            <w:r w:rsidRPr="005038B6">
              <w:rPr>
                <w:color w:val="000000"/>
                <w:sz w:val="18"/>
                <w:szCs w:val="18"/>
              </w:rPr>
              <w:t>4</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5</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6</w:t>
            </w:r>
          </w:p>
        </w:tc>
        <w:tc>
          <w:tcPr>
            <w:tcW w:w="409" w:type="dxa"/>
            <w:noWrap/>
          </w:tcPr>
          <w:p w:rsidR="005038B6" w:rsidRPr="005038B6" w:rsidRDefault="005038B6" w:rsidP="005038B6">
            <w:pPr>
              <w:jc w:val="center"/>
              <w:rPr>
                <w:color w:val="000000"/>
                <w:sz w:val="18"/>
                <w:szCs w:val="18"/>
              </w:rPr>
            </w:pPr>
            <w:r w:rsidRPr="005038B6">
              <w:rPr>
                <w:color w:val="000000"/>
                <w:sz w:val="18"/>
                <w:szCs w:val="18"/>
              </w:rPr>
              <w:t>7</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8</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9</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10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11</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12</w:t>
            </w:r>
          </w:p>
        </w:tc>
        <w:tc>
          <w:tcPr>
            <w:tcW w:w="708" w:type="dxa"/>
          </w:tcPr>
          <w:p w:rsidR="005038B6" w:rsidRPr="005038B6" w:rsidRDefault="005038B6" w:rsidP="005038B6">
            <w:pPr>
              <w:jc w:val="center"/>
              <w:rPr>
                <w:color w:val="000000"/>
                <w:sz w:val="18"/>
                <w:szCs w:val="18"/>
              </w:rPr>
            </w:pPr>
            <w:r w:rsidRPr="005038B6">
              <w:rPr>
                <w:color w:val="000000"/>
                <w:sz w:val="18"/>
                <w:szCs w:val="18"/>
              </w:rPr>
              <w:t>13</w:t>
            </w:r>
          </w:p>
        </w:tc>
        <w:tc>
          <w:tcPr>
            <w:tcW w:w="708" w:type="dxa"/>
          </w:tcPr>
          <w:p w:rsidR="005038B6" w:rsidRPr="005038B6" w:rsidRDefault="005038B6" w:rsidP="005038B6">
            <w:pPr>
              <w:jc w:val="center"/>
              <w:rPr>
                <w:color w:val="000000"/>
                <w:sz w:val="18"/>
                <w:szCs w:val="18"/>
              </w:rPr>
            </w:pPr>
            <w:r w:rsidRPr="005038B6">
              <w:rPr>
                <w:color w:val="000000"/>
                <w:sz w:val="18"/>
                <w:szCs w:val="18"/>
              </w:rPr>
              <w:t>14</w:t>
            </w:r>
          </w:p>
        </w:tc>
        <w:tc>
          <w:tcPr>
            <w:tcW w:w="708" w:type="dxa"/>
          </w:tcPr>
          <w:p w:rsidR="005038B6" w:rsidRPr="005038B6" w:rsidRDefault="005038B6" w:rsidP="005038B6">
            <w:pPr>
              <w:jc w:val="center"/>
              <w:rPr>
                <w:color w:val="000000"/>
                <w:sz w:val="18"/>
                <w:szCs w:val="18"/>
              </w:rPr>
            </w:pPr>
            <w:r w:rsidRPr="005038B6">
              <w:rPr>
                <w:color w:val="000000"/>
                <w:sz w:val="18"/>
                <w:szCs w:val="18"/>
              </w:rPr>
              <w:t>15</w:t>
            </w:r>
          </w:p>
        </w:tc>
      </w:tr>
      <w:tr w:rsidR="005038B6" w:rsidRPr="005038B6" w:rsidTr="006669FD">
        <w:trPr>
          <w:trHeight w:val="300"/>
          <w:jc w:val="center"/>
        </w:trPr>
        <w:tc>
          <w:tcPr>
            <w:tcW w:w="236" w:type="dxa"/>
            <w:vMerge w:val="restart"/>
            <w:noWrap/>
          </w:tcPr>
          <w:p w:rsidR="005038B6" w:rsidRPr="005038B6" w:rsidRDefault="005038B6" w:rsidP="005038B6">
            <w:pPr>
              <w:jc w:val="center"/>
              <w:rPr>
                <w:color w:val="000000"/>
                <w:sz w:val="18"/>
                <w:szCs w:val="18"/>
              </w:rPr>
            </w:pPr>
            <w:r w:rsidRPr="005038B6">
              <w:rPr>
                <w:color w:val="000000"/>
                <w:sz w:val="18"/>
                <w:szCs w:val="18"/>
              </w:rPr>
              <w:t> </w:t>
            </w:r>
          </w:p>
        </w:tc>
        <w:tc>
          <w:tcPr>
            <w:tcW w:w="595" w:type="dxa"/>
            <w:vMerge w:val="restart"/>
          </w:tcPr>
          <w:p w:rsidR="005038B6" w:rsidRPr="005038B6" w:rsidRDefault="005038B6" w:rsidP="005038B6">
            <w:pPr>
              <w:rPr>
                <w:color w:val="000000"/>
                <w:sz w:val="18"/>
                <w:szCs w:val="18"/>
              </w:rPr>
            </w:pPr>
            <w:r w:rsidRPr="005038B6">
              <w:rPr>
                <w:color w:val="000000"/>
                <w:sz w:val="18"/>
                <w:szCs w:val="18"/>
              </w:rPr>
              <w:t>Муниципальная программа</w:t>
            </w:r>
          </w:p>
        </w:tc>
        <w:tc>
          <w:tcPr>
            <w:tcW w:w="1449" w:type="dxa"/>
            <w:vMerge w:val="restart"/>
          </w:tcPr>
          <w:p w:rsidR="005038B6" w:rsidRPr="005038B6" w:rsidRDefault="005038B6" w:rsidP="005038B6">
            <w:pPr>
              <w:rPr>
                <w:color w:val="000000"/>
                <w:sz w:val="18"/>
                <w:szCs w:val="18"/>
              </w:rPr>
            </w:pPr>
            <w:r w:rsidRPr="005038B6">
              <w:rPr>
                <w:sz w:val="18"/>
                <w:szCs w:val="18"/>
              </w:rPr>
              <w:t>Развитие гражданского общества</w:t>
            </w:r>
            <w:r w:rsidRPr="005038B6">
              <w:rPr>
                <w:color w:val="000000"/>
                <w:sz w:val="18"/>
                <w:szCs w:val="18"/>
              </w:rPr>
              <w:t xml:space="preserve"> в Мошковского сельсовете Бековского района Пензенской области </w:t>
            </w:r>
          </w:p>
        </w:tc>
        <w:tc>
          <w:tcPr>
            <w:tcW w:w="1548" w:type="dxa"/>
          </w:tcPr>
          <w:p w:rsidR="005038B6" w:rsidRPr="005038B6" w:rsidRDefault="005038B6" w:rsidP="005038B6">
            <w:pPr>
              <w:rPr>
                <w:color w:val="000000"/>
                <w:sz w:val="18"/>
                <w:szCs w:val="18"/>
              </w:rPr>
            </w:pPr>
            <w:r w:rsidRPr="005038B6">
              <w:rPr>
                <w:color w:val="000000"/>
                <w:sz w:val="18"/>
                <w:szCs w:val="18"/>
              </w:rPr>
              <w:t>всего</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p>
        </w:tc>
        <w:tc>
          <w:tcPr>
            <w:tcW w:w="409" w:type="dxa"/>
            <w:noWrap/>
          </w:tcPr>
          <w:p w:rsidR="005038B6" w:rsidRPr="005038B6" w:rsidRDefault="005038B6" w:rsidP="005038B6">
            <w:pPr>
              <w:jc w:val="center"/>
              <w:rPr>
                <w:color w:val="000000"/>
                <w:sz w:val="18"/>
                <w:szCs w:val="18"/>
              </w:rPr>
            </w:pPr>
          </w:p>
        </w:tc>
        <w:tc>
          <w:tcPr>
            <w:tcW w:w="698" w:type="dxa"/>
            <w:noWrap/>
          </w:tcPr>
          <w:p w:rsidR="005038B6" w:rsidRPr="005038B6" w:rsidRDefault="005038B6" w:rsidP="005038B6">
            <w:pPr>
              <w:jc w:val="center"/>
              <w:rPr>
                <w:color w:val="000000"/>
                <w:sz w:val="18"/>
                <w:szCs w:val="18"/>
              </w:rPr>
            </w:pPr>
          </w:p>
        </w:tc>
        <w:tc>
          <w:tcPr>
            <w:tcW w:w="567" w:type="dxa"/>
            <w:noWrap/>
          </w:tcPr>
          <w:p w:rsidR="005038B6" w:rsidRPr="005038B6" w:rsidRDefault="005038B6" w:rsidP="005038B6">
            <w:pPr>
              <w:jc w:val="center"/>
              <w:rPr>
                <w:color w:val="000000"/>
                <w:sz w:val="18"/>
                <w:szCs w:val="18"/>
              </w:rPr>
            </w:pPr>
          </w:p>
        </w:tc>
        <w:tc>
          <w:tcPr>
            <w:tcW w:w="708" w:type="dxa"/>
            <w:noWrap/>
          </w:tcPr>
          <w:p w:rsidR="005038B6" w:rsidRPr="005038B6" w:rsidRDefault="005038B6" w:rsidP="005038B6">
            <w:pPr>
              <w:jc w:val="center"/>
              <w:rPr>
                <w:color w:val="000000"/>
                <w:sz w:val="18"/>
                <w:szCs w:val="18"/>
              </w:rPr>
            </w:pPr>
            <w:r w:rsidRPr="005038B6">
              <w:rPr>
                <w:color w:val="000000"/>
                <w:sz w:val="18"/>
                <w:szCs w:val="18"/>
              </w:rPr>
              <w:t>130,300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80,300</w:t>
            </w:r>
          </w:p>
        </w:tc>
        <w:tc>
          <w:tcPr>
            <w:tcW w:w="708" w:type="dxa"/>
            <w:noWrap/>
          </w:tcPr>
          <w:p w:rsidR="005038B6" w:rsidRPr="005038B6" w:rsidRDefault="005038B6" w:rsidP="005038B6">
            <w:pPr>
              <w:rPr>
                <w:color w:val="000000"/>
                <w:sz w:val="18"/>
                <w:szCs w:val="18"/>
              </w:rPr>
            </w:pPr>
            <w:r w:rsidRPr="005038B6">
              <w:rPr>
                <w:color w:val="000000"/>
                <w:sz w:val="18"/>
                <w:szCs w:val="18"/>
              </w:rPr>
              <w:t>80,300</w:t>
            </w:r>
          </w:p>
        </w:tc>
        <w:tc>
          <w:tcPr>
            <w:tcW w:w="708" w:type="dxa"/>
          </w:tcPr>
          <w:p w:rsidR="005038B6" w:rsidRPr="005038B6" w:rsidRDefault="005038B6" w:rsidP="005038B6">
            <w:pPr>
              <w:rPr>
                <w:color w:val="000000"/>
                <w:sz w:val="18"/>
                <w:szCs w:val="18"/>
              </w:rPr>
            </w:pPr>
            <w:r w:rsidRPr="005038B6">
              <w:rPr>
                <w:color w:val="000000"/>
                <w:sz w:val="18"/>
                <w:szCs w:val="18"/>
              </w:rPr>
              <w:t>80,300</w:t>
            </w:r>
          </w:p>
        </w:tc>
        <w:tc>
          <w:tcPr>
            <w:tcW w:w="708" w:type="dxa"/>
          </w:tcPr>
          <w:p w:rsidR="005038B6" w:rsidRPr="005038B6" w:rsidRDefault="005038B6" w:rsidP="005038B6">
            <w:pPr>
              <w:rPr>
                <w:color w:val="000000"/>
                <w:sz w:val="18"/>
                <w:szCs w:val="18"/>
              </w:rPr>
            </w:pPr>
            <w:r w:rsidRPr="005038B6">
              <w:rPr>
                <w:color w:val="000000"/>
                <w:sz w:val="18"/>
                <w:szCs w:val="18"/>
              </w:rPr>
              <w:t>80,300</w:t>
            </w:r>
          </w:p>
        </w:tc>
        <w:tc>
          <w:tcPr>
            <w:tcW w:w="708" w:type="dxa"/>
          </w:tcPr>
          <w:p w:rsidR="005038B6" w:rsidRPr="005038B6" w:rsidRDefault="005038B6" w:rsidP="005038B6">
            <w:pPr>
              <w:rPr>
                <w:color w:val="000000"/>
                <w:sz w:val="18"/>
                <w:szCs w:val="18"/>
              </w:rPr>
            </w:pPr>
            <w:r w:rsidRPr="005038B6">
              <w:rPr>
                <w:color w:val="000000"/>
                <w:sz w:val="18"/>
                <w:szCs w:val="18"/>
              </w:rPr>
              <w:t>80,300</w:t>
            </w:r>
          </w:p>
        </w:tc>
      </w:tr>
      <w:tr w:rsidR="005038B6" w:rsidRPr="005038B6" w:rsidTr="006669FD">
        <w:trPr>
          <w:trHeight w:val="300"/>
          <w:jc w:val="center"/>
        </w:trPr>
        <w:tc>
          <w:tcPr>
            <w:tcW w:w="236" w:type="dxa"/>
            <w:vMerge/>
          </w:tcPr>
          <w:p w:rsidR="005038B6" w:rsidRPr="005038B6" w:rsidRDefault="005038B6" w:rsidP="005038B6">
            <w:pP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color w:val="000000"/>
                <w:sz w:val="18"/>
                <w:szCs w:val="18"/>
              </w:rPr>
            </w:pPr>
          </w:p>
        </w:tc>
        <w:tc>
          <w:tcPr>
            <w:tcW w:w="1548" w:type="dxa"/>
          </w:tcPr>
          <w:p w:rsidR="005038B6" w:rsidRPr="005038B6" w:rsidRDefault="005038B6" w:rsidP="005038B6">
            <w:pPr>
              <w:rPr>
                <w:iCs/>
                <w:color w:val="000000"/>
                <w:sz w:val="18"/>
                <w:szCs w:val="18"/>
              </w:rPr>
            </w:pPr>
            <w:r w:rsidRPr="005038B6">
              <w:rPr>
                <w:sz w:val="18"/>
                <w:szCs w:val="18"/>
              </w:rPr>
              <w:t>ответственный исполнитель – а</w:t>
            </w:r>
            <w:r w:rsidRPr="005038B6">
              <w:rPr>
                <w:iCs/>
                <w:color w:val="000000"/>
                <w:sz w:val="18"/>
                <w:szCs w:val="18"/>
              </w:rPr>
              <w:t xml:space="preserve">дминистрация </w:t>
            </w:r>
            <w:r w:rsidRPr="005038B6">
              <w:rPr>
                <w:color w:val="000000"/>
                <w:sz w:val="18"/>
                <w:szCs w:val="18"/>
              </w:rPr>
              <w:t>Мошковского</w:t>
            </w:r>
            <w:r w:rsidRPr="005038B6">
              <w:rPr>
                <w:iCs/>
                <w:color w:val="000000"/>
                <w:sz w:val="18"/>
                <w:szCs w:val="18"/>
              </w:rPr>
              <w:t xml:space="preserve"> сельсовета Бековского района Пензенской области</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p>
        </w:tc>
        <w:tc>
          <w:tcPr>
            <w:tcW w:w="409" w:type="dxa"/>
            <w:noWrap/>
          </w:tcPr>
          <w:p w:rsidR="005038B6" w:rsidRPr="005038B6" w:rsidRDefault="005038B6" w:rsidP="005038B6">
            <w:pPr>
              <w:jc w:val="center"/>
              <w:rPr>
                <w:color w:val="000000"/>
                <w:sz w:val="18"/>
                <w:szCs w:val="18"/>
              </w:rPr>
            </w:pPr>
          </w:p>
        </w:tc>
        <w:tc>
          <w:tcPr>
            <w:tcW w:w="698" w:type="dxa"/>
            <w:noWrap/>
          </w:tcPr>
          <w:p w:rsidR="005038B6" w:rsidRPr="005038B6" w:rsidRDefault="005038B6" w:rsidP="005038B6">
            <w:pPr>
              <w:jc w:val="center"/>
              <w:rPr>
                <w:color w:val="000000"/>
                <w:sz w:val="18"/>
                <w:szCs w:val="18"/>
              </w:rPr>
            </w:pPr>
          </w:p>
        </w:tc>
        <w:tc>
          <w:tcPr>
            <w:tcW w:w="567" w:type="dxa"/>
            <w:noWrap/>
          </w:tcPr>
          <w:p w:rsidR="005038B6" w:rsidRPr="005038B6" w:rsidRDefault="005038B6" w:rsidP="005038B6">
            <w:pPr>
              <w:jc w:val="center"/>
              <w:rPr>
                <w:color w:val="000000"/>
                <w:sz w:val="18"/>
                <w:szCs w:val="18"/>
              </w:rPr>
            </w:pPr>
          </w:p>
        </w:tc>
        <w:tc>
          <w:tcPr>
            <w:tcW w:w="708" w:type="dxa"/>
            <w:noWrap/>
          </w:tcPr>
          <w:p w:rsidR="005038B6" w:rsidRPr="005038B6" w:rsidRDefault="005038B6" w:rsidP="005038B6">
            <w:pPr>
              <w:jc w:val="center"/>
              <w:rPr>
                <w:color w:val="000000"/>
                <w:sz w:val="18"/>
                <w:szCs w:val="18"/>
              </w:rPr>
            </w:pPr>
            <w:r w:rsidRPr="005038B6">
              <w:rPr>
                <w:color w:val="000000"/>
                <w:sz w:val="18"/>
                <w:szCs w:val="18"/>
              </w:rPr>
              <w:t>130,300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80,300</w:t>
            </w:r>
          </w:p>
        </w:tc>
        <w:tc>
          <w:tcPr>
            <w:tcW w:w="708" w:type="dxa"/>
            <w:noWrap/>
          </w:tcPr>
          <w:p w:rsidR="005038B6" w:rsidRPr="005038B6" w:rsidRDefault="005038B6" w:rsidP="005038B6">
            <w:pPr>
              <w:rPr>
                <w:color w:val="000000"/>
                <w:sz w:val="18"/>
                <w:szCs w:val="18"/>
              </w:rPr>
            </w:pPr>
            <w:r w:rsidRPr="005038B6">
              <w:rPr>
                <w:color w:val="000000"/>
                <w:sz w:val="18"/>
                <w:szCs w:val="18"/>
              </w:rPr>
              <w:t>80,300</w:t>
            </w:r>
          </w:p>
        </w:tc>
        <w:tc>
          <w:tcPr>
            <w:tcW w:w="708" w:type="dxa"/>
          </w:tcPr>
          <w:p w:rsidR="005038B6" w:rsidRPr="005038B6" w:rsidRDefault="005038B6" w:rsidP="005038B6">
            <w:pPr>
              <w:rPr>
                <w:color w:val="000000"/>
                <w:sz w:val="18"/>
                <w:szCs w:val="18"/>
              </w:rPr>
            </w:pPr>
            <w:r w:rsidRPr="005038B6">
              <w:rPr>
                <w:color w:val="000000"/>
                <w:sz w:val="18"/>
                <w:szCs w:val="18"/>
              </w:rPr>
              <w:t>80,300</w:t>
            </w:r>
          </w:p>
        </w:tc>
        <w:tc>
          <w:tcPr>
            <w:tcW w:w="708" w:type="dxa"/>
          </w:tcPr>
          <w:p w:rsidR="005038B6" w:rsidRPr="005038B6" w:rsidRDefault="005038B6" w:rsidP="005038B6">
            <w:pPr>
              <w:rPr>
                <w:color w:val="000000"/>
                <w:sz w:val="18"/>
                <w:szCs w:val="18"/>
              </w:rPr>
            </w:pPr>
            <w:r w:rsidRPr="005038B6">
              <w:rPr>
                <w:color w:val="000000"/>
                <w:sz w:val="18"/>
                <w:szCs w:val="18"/>
              </w:rPr>
              <w:t>80,300</w:t>
            </w:r>
          </w:p>
        </w:tc>
        <w:tc>
          <w:tcPr>
            <w:tcW w:w="708" w:type="dxa"/>
          </w:tcPr>
          <w:p w:rsidR="005038B6" w:rsidRPr="005038B6" w:rsidRDefault="005038B6" w:rsidP="005038B6">
            <w:pPr>
              <w:rPr>
                <w:color w:val="000000"/>
                <w:sz w:val="18"/>
                <w:szCs w:val="18"/>
              </w:rPr>
            </w:pPr>
            <w:r w:rsidRPr="005038B6">
              <w:rPr>
                <w:color w:val="000000"/>
                <w:sz w:val="18"/>
                <w:szCs w:val="18"/>
              </w:rPr>
              <w:t>80,300</w:t>
            </w:r>
          </w:p>
        </w:tc>
      </w:tr>
      <w:tr w:rsidR="005038B6" w:rsidRPr="005038B6" w:rsidTr="006669FD">
        <w:trPr>
          <w:trHeight w:val="300"/>
          <w:jc w:val="center"/>
        </w:trPr>
        <w:tc>
          <w:tcPr>
            <w:tcW w:w="236" w:type="dxa"/>
            <w:vMerge w:val="restart"/>
            <w:noWrap/>
          </w:tcPr>
          <w:p w:rsidR="005038B6" w:rsidRPr="005038B6" w:rsidRDefault="005038B6" w:rsidP="005038B6">
            <w:pPr>
              <w:jc w:val="center"/>
              <w:rPr>
                <w:color w:val="000000"/>
                <w:sz w:val="18"/>
                <w:szCs w:val="18"/>
              </w:rPr>
            </w:pPr>
            <w:r w:rsidRPr="005038B6">
              <w:rPr>
                <w:color w:val="000000"/>
                <w:sz w:val="18"/>
                <w:szCs w:val="18"/>
              </w:rPr>
              <w:t>1.</w:t>
            </w:r>
          </w:p>
        </w:tc>
        <w:tc>
          <w:tcPr>
            <w:tcW w:w="595" w:type="dxa"/>
            <w:vMerge w:val="restart"/>
          </w:tcPr>
          <w:p w:rsidR="005038B6" w:rsidRPr="005038B6" w:rsidRDefault="005038B6" w:rsidP="005038B6">
            <w:pPr>
              <w:rPr>
                <w:color w:val="000000"/>
                <w:sz w:val="18"/>
                <w:szCs w:val="18"/>
              </w:rPr>
            </w:pPr>
            <w:r w:rsidRPr="005038B6">
              <w:rPr>
                <w:color w:val="000000"/>
                <w:sz w:val="18"/>
                <w:szCs w:val="18"/>
              </w:rPr>
              <w:t>Подпрограмма 1</w:t>
            </w:r>
          </w:p>
          <w:p w:rsidR="005038B6" w:rsidRPr="005038B6" w:rsidRDefault="005038B6" w:rsidP="005038B6">
            <w:pPr>
              <w:rPr>
                <w:color w:val="000000"/>
                <w:sz w:val="18"/>
                <w:szCs w:val="18"/>
              </w:rPr>
            </w:pPr>
          </w:p>
        </w:tc>
        <w:tc>
          <w:tcPr>
            <w:tcW w:w="1449" w:type="dxa"/>
            <w:vMerge w:val="restart"/>
          </w:tcPr>
          <w:p w:rsidR="005038B6" w:rsidRPr="005038B6" w:rsidRDefault="005038B6" w:rsidP="005038B6">
            <w:pPr>
              <w:rPr>
                <w:color w:val="000000"/>
                <w:sz w:val="18"/>
                <w:szCs w:val="18"/>
              </w:rPr>
            </w:pPr>
            <w:r w:rsidRPr="005038B6">
              <w:rPr>
                <w:color w:val="000000"/>
                <w:sz w:val="18"/>
                <w:szCs w:val="18"/>
              </w:rPr>
              <w:t xml:space="preserve">Осуществление переданных полномочий Российской Федерации по первичному воинскому учету на территориях, где отсутствуют военные комиссариаты </w:t>
            </w:r>
          </w:p>
        </w:tc>
        <w:tc>
          <w:tcPr>
            <w:tcW w:w="1548" w:type="dxa"/>
          </w:tcPr>
          <w:p w:rsidR="005038B6" w:rsidRPr="005038B6" w:rsidRDefault="005038B6" w:rsidP="005038B6">
            <w:pPr>
              <w:rPr>
                <w:color w:val="000000"/>
                <w:sz w:val="18"/>
                <w:szCs w:val="18"/>
              </w:rPr>
            </w:pPr>
            <w:r w:rsidRPr="005038B6">
              <w:rPr>
                <w:color w:val="000000"/>
                <w:sz w:val="18"/>
                <w:szCs w:val="18"/>
              </w:rPr>
              <w:t>всего</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02</w:t>
            </w:r>
          </w:p>
        </w:tc>
        <w:tc>
          <w:tcPr>
            <w:tcW w:w="409" w:type="dxa"/>
            <w:noWrap/>
          </w:tcPr>
          <w:p w:rsidR="005038B6" w:rsidRPr="005038B6" w:rsidRDefault="005038B6" w:rsidP="005038B6">
            <w:pPr>
              <w:jc w:val="center"/>
              <w:rPr>
                <w:color w:val="000000"/>
                <w:sz w:val="18"/>
                <w:szCs w:val="18"/>
              </w:rPr>
            </w:pPr>
            <w:r w:rsidRPr="005038B6">
              <w:rPr>
                <w:color w:val="000000"/>
                <w:sz w:val="18"/>
                <w:szCs w:val="18"/>
              </w:rPr>
              <w:t>03</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0000000000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80,300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80,300</w:t>
            </w:r>
          </w:p>
        </w:tc>
        <w:tc>
          <w:tcPr>
            <w:tcW w:w="708" w:type="dxa"/>
            <w:noWrap/>
          </w:tcPr>
          <w:p w:rsidR="005038B6" w:rsidRPr="005038B6" w:rsidRDefault="005038B6" w:rsidP="005038B6">
            <w:pPr>
              <w:rPr>
                <w:color w:val="000000"/>
                <w:sz w:val="18"/>
                <w:szCs w:val="18"/>
              </w:rPr>
            </w:pPr>
            <w:r w:rsidRPr="005038B6">
              <w:rPr>
                <w:color w:val="000000"/>
                <w:sz w:val="18"/>
                <w:szCs w:val="18"/>
              </w:rPr>
              <w:t>80,300</w:t>
            </w:r>
          </w:p>
        </w:tc>
        <w:tc>
          <w:tcPr>
            <w:tcW w:w="708" w:type="dxa"/>
          </w:tcPr>
          <w:p w:rsidR="005038B6" w:rsidRPr="005038B6" w:rsidRDefault="005038B6" w:rsidP="005038B6">
            <w:pPr>
              <w:rPr>
                <w:color w:val="000000"/>
                <w:sz w:val="18"/>
                <w:szCs w:val="18"/>
              </w:rPr>
            </w:pPr>
            <w:r w:rsidRPr="005038B6">
              <w:rPr>
                <w:color w:val="000000"/>
                <w:sz w:val="18"/>
                <w:szCs w:val="18"/>
              </w:rPr>
              <w:t>80,300</w:t>
            </w:r>
          </w:p>
        </w:tc>
        <w:tc>
          <w:tcPr>
            <w:tcW w:w="708" w:type="dxa"/>
          </w:tcPr>
          <w:p w:rsidR="005038B6" w:rsidRPr="005038B6" w:rsidRDefault="005038B6" w:rsidP="005038B6">
            <w:pPr>
              <w:rPr>
                <w:color w:val="000000"/>
                <w:sz w:val="18"/>
                <w:szCs w:val="18"/>
              </w:rPr>
            </w:pPr>
            <w:r w:rsidRPr="005038B6">
              <w:rPr>
                <w:color w:val="000000"/>
                <w:sz w:val="18"/>
                <w:szCs w:val="18"/>
              </w:rPr>
              <w:t>80,300</w:t>
            </w:r>
          </w:p>
        </w:tc>
        <w:tc>
          <w:tcPr>
            <w:tcW w:w="708" w:type="dxa"/>
          </w:tcPr>
          <w:p w:rsidR="005038B6" w:rsidRPr="005038B6" w:rsidRDefault="005038B6" w:rsidP="005038B6">
            <w:pPr>
              <w:rPr>
                <w:color w:val="000000"/>
                <w:sz w:val="18"/>
                <w:szCs w:val="18"/>
              </w:rPr>
            </w:pPr>
            <w:r w:rsidRPr="005038B6">
              <w:rPr>
                <w:color w:val="000000"/>
                <w:sz w:val="18"/>
                <w:szCs w:val="18"/>
              </w:rPr>
              <w:t>80,300</w:t>
            </w:r>
          </w:p>
        </w:tc>
      </w:tr>
      <w:tr w:rsidR="005038B6" w:rsidRPr="005038B6" w:rsidTr="006669FD">
        <w:trPr>
          <w:trHeight w:val="300"/>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color w:val="000000"/>
                <w:sz w:val="18"/>
                <w:szCs w:val="18"/>
              </w:rPr>
            </w:pPr>
          </w:p>
        </w:tc>
        <w:tc>
          <w:tcPr>
            <w:tcW w:w="1548" w:type="dxa"/>
            <w:vMerge w:val="restart"/>
          </w:tcPr>
          <w:p w:rsidR="005038B6" w:rsidRPr="005038B6" w:rsidRDefault="005038B6" w:rsidP="005038B6">
            <w:pPr>
              <w:rPr>
                <w:iCs/>
                <w:color w:val="000000"/>
                <w:sz w:val="18"/>
                <w:szCs w:val="18"/>
              </w:rPr>
            </w:pPr>
            <w:r w:rsidRPr="005038B6">
              <w:rPr>
                <w:sz w:val="18"/>
                <w:szCs w:val="18"/>
              </w:rPr>
              <w:t>ответственный исполнитель – а</w:t>
            </w:r>
            <w:r w:rsidRPr="005038B6">
              <w:rPr>
                <w:iCs/>
                <w:color w:val="000000"/>
                <w:sz w:val="18"/>
                <w:szCs w:val="18"/>
              </w:rPr>
              <w:t xml:space="preserve">дминистрация </w:t>
            </w:r>
            <w:r w:rsidRPr="005038B6">
              <w:rPr>
                <w:color w:val="000000"/>
                <w:sz w:val="18"/>
                <w:szCs w:val="18"/>
              </w:rPr>
              <w:t>Мошковского</w:t>
            </w:r>
            <w:r w:rsidRPr="005038B6">
              <w:rPr>
                <w:iCs/>
                <w:color w:val="000000"/>
                <w:sz w:val="18"/>
                <w:szCs w:val="18"/>
              </w:rPr>
              <w:t xml:space="preserve"> сельсовета Бековского района Пензенской области</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02</w:t>
            </w:r>
          </w:p>
        </w:tc>
        <w:tc>
          <w:tcPr>
            <w:tcW w:w="409" w:type="dxa"/>
            <w:noWrap/>
          </w:tcPr>
          <w:p w:rsidR="005038B6" w:rsidRPr="005038B6" w:rsidRDefault="005038B6" w:rsidP="005038B6">
            <w:pPr>
              <w:jc w:val="center"/>
              <w:rPr>
                <w:color w:val="000000"/>
                <w:sz w:val="18"/>
                <w:szCs w:val="18"/>
              </w:rPr>
            </w:pPr>
            <w:r w:rsidRPr="005038B6">
              <w:rPr>
                <w:color w:val="000000"/>
                <w:sz w:val="18"/>
                <w:szCs w:val="18"/>
              </w:rPr>
              <w:t>03</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0110151180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80,300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80,300</w:t>
            </w:r>
          </w:p>
        </w:tc>
        <w:tc>
          <w:tcPr>
            <w:tcW w:w="708" w:type="dxa"/>
            <w:noWrap/>
          </w:tcPr>
          <w:p w:rsidR="005038B6" w:rsidRPr="005038B6" w:rsidRDefault="005038B6" w:rsidP="005038B6">
            <w:pPr>
              <w:rPr>
                <w:color w:val="000000"/>
                <w:sz w:val="18"/>
                <w:szCs w:val="18"/>
              </w:rPr>
            </w:pPr>
            <w:r w:rsidRPr="005038B6">
              <w:rPr>
                <w:color w:val="000000"/>
                <w:sz w:val="18"/>
                <w:szCs w:val="18"/>
              </w:rPr>
              <w:t>80,300</w:t>
            </w:r>
          </w:p>
        </w:tc>
        <w:tc>
          <w:tcPr>
            <w:tcW w:w="708" w:type="dxa"/>
          </w:tcPr>
          <w:p w:rsidR="005038B6" w:rsidRPr="005038B6" w:rsidRDefault="005038B6" w:rsidP="005038B6">
            <w:pPr>
              <w:rPr>
                <w:color w:val="000000"/>
                <w:sz w:val="18"/>
                <w:szCs w:val="18"/>
              </w:rPr>
            </w:pPr>
            <w:r w:rsidRPr="005038B6">
              <w:rPr>
                <w:color w:val="000000"/>
                <w:sz w:val="18"/>
                <w:szCs w:val="18"/>
              </w:rPr>
              <w:t>80,300</w:t>
            </w:r>
          </w:p>
        </w:tc>
        <w:tc>
          <w:tcPr>
            <w:tcW w:w="708" w:type="dxa"/>
          </w:tcPr>
          <w:p w:rsidR="005038B6" w:rsidRPr="005038B6" w:rsidRDefault="005038B6" w:rsidP="005038B6">
            <w:pPr>
              <w:rPr>
                <w:color w:val="000000"/>
                <w:sz w:val="18"/>
                <w:szCs w:val="18"/>
              </w:rPr>
            </w:pPr>
            <w:r w:rsidRPr="005038B6">
              <w:rPr>
                <w:color w:val="000000"/>
                <w:sz w:val="18"/>
                <w:szCs w:val="18"/>
              </w:rPr>
              <w:t>80,300</w:t>
            </w:r>
          </w:p>
        </w:tc>
        <w:tc>
          <w:tcPr>
            <w:tcW w:w="708" w:type="dxa"/>
          </w:tcPr>
          <w:p w:rsidR="005038B6" w:rsidRPr="005038B6" w:rsidRDefault="005038B6" w:rsidP="005038B6">
            <w:pPr>
              <w:rPr>
                <w:color w:val="000000"/>
                <w:sz w:val="18"/>
                <w:szCs w:val="18"/>
              </w:rPr>
            </w:pPr>
            <w:r w:rsidRPr="005038B6">
              <w:rPr>
                <w:color w:val="000000"/>
                <w:sz w:val="18"/>
                <w:szCs w:val="18"/>
              </w:rPr>
              <w:t>80,300</w:t>
            </w:r>
          </w:p>
        </w:tc>
      </w:tr>
      <w:tr w:rsidR="005038B6" w:rsidRPr="005038B6" w:rsidTr="006669FD">
        <w:trPr>
          <w:trHeight w:val="300"/>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color w:val="000000"/>
                <w:sz w:val="18"/>
                <w:szCs w:val="18"/>
              </w:rPr>
            </w:pPr>
          </w:p>
        </w:tc>
        <w:tc>
          <w:tcPr>
            <w:tcW w:w="1548" w:type="dxa"/>
            <w:vMerge/>
          </w:tcPr>
          <w:p w:rsidR="005038B6" w:rsidRPr="005038B6" w:rsidRDefault="005038B6" w:rsidP="005038B6">
            <w:pPr>
              <w:rPr>
                <w:iCs/>
                <w:color w:val="000000"/>
                <w:sz w:val="18"/>
                <w:szCs w:val="18"/>
              </w:rPr>
            </w:pP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02</w:t>
            </w:r>
          </w:p>
        </w:tc>
        <w:tc>
          <w:tcPr>
            <w:tcW w:w="409" w:type="dxa"/>
            <w:noWrap/>
          </w:tcPr>
          <w:p w:rsidR="005038B6" w:rsidRPr="005038B6" w:rsidRDefault="005038B6" w:rsidP="005038B6">
            <w:pPr>
              <w:jc w:val="center"/>
              <w:rPr>
                <w:color w:val="000000"/>
                <w:sz w:val="18"/>
                <w:szCs w:val="18"/>
              </w:rPr>
            </w:pPr>
            <w:r w:rsidRPr="005038B6">
              <w:rPr>
                <w:color w:val="000000"/>
                <w:sz w:val="18"/>
                <w:szCs w:val="18"/>
              </w:rPr>
              <w:t>03</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0110151180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120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79,984</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80,284</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80,284</w:t>
            </w:r>
          </w:p>
        </w:tc>
        <w:tc>
          <w:tcPr>
            <w:tcW w:w="708" w:type="dxa"/>
          </w:tcPr>
          <w:p w:rsidR="005038B6" w:rsidRPr="005038B6" w:rsidRDefault="005038B6" w:rsidP="005038B6">
            <w:pPr>
              <w:jc w:val="center"/>
              <w:rPr>
                <w:color w:val="000000"/>
                <w:sz w:val="18"/>
                <w:szCs w:val="18"/>
              </w:rPr>
            </w:pPr>
            <w:r w:rsidRPr="005038B6">
              <w:rPr>
                <w:color w:val="000000"/>
                <w:sz w:val="18"/>
                <w:szCs w:val="18"/>
              </w:rPr>
              <w:t>80,284</w:t>
            </w:r>
          </w:p>
        </w:tc>
        <w:tc>
          <w:tcPr>
            <w:tcW w:w="708" w:type="dxa"/>
          </w:tcPr>
          <w:p w:rsidR="005038B6" w:rsidRPr="005038B6" w:rsidRDefault="005038B6" w:rsidP="005038B6">
            <w:pPr>
              <w:jc w:val="center"/>
              <w:rPr>
                <w:color w:val="000000"/>
                <w:sz w:val="18"/>
                <w:szCs w:val="18"/>
              </w:rPr>
            </w:pPr>
            <w:r w:rsidRPr="005038B6">
              <w:rPr>
                <w:color w:val="000000"/>
                <w:sz w:val="18"/>
                <w:szCs w:val="18"/>
              </w:rPr>
              <w:t>80,284</w:t>
            </w:r>
          </w:p>
        </w:tc>
        <w:tc>
          <w:tcPr>
            <w:tcW w:w="708" w:type="dxa"/>
          </w:tcPr>
          <w:p w:rsidR="005038B6" w:rsidRPr="005038B6" w:rsidRDefault="005038B6" w:rsidP="005038B6">
            <w:pPr>
              <w:jc w:val="center"/>
              <w:rPr>
                <w:color w:val="000000"/>
                <w:sz w:val="18"/>
                <w:szCs w:val="18"/>
              </w:rPr>
            </w:pPr>
            <w:r w:rsidRPr="005038B6">
              <w:rPr>
                <w:color w:val="000000"/>
                <w:sz w:val="18"/>
                <w:szCs w:val="18"/>
              </w:rPr>
              <w:t>80,284</w:t>
            </w:r>
          </w:p>
        </w:tc>
      </w:tr>
      <w:tr w:rsidR="005038B6" w:rsidRPr="005038B6" w:rsidTr="006669FD">
        <w:trPr>
          <w:trHeight w:val="300"/>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color w:val="000000"/>
                <w:sz w:val="18"/>
                <w:szCs w:val="18"/>
              </w:rPr>
            </w:pPr>
          </w:p>
        </w:tc>
        <w:tc>
          <w:tcPr>
            <w:tcW w:w="1548" w:type="dxa"/>
            <w:vMerge/>
          </w:tcPr>
          <w:p w:rsidR="005038B6" w:rsidRPr="005038B6" w:rsidRDefault="005038B6" w:rsidP="005038B6">
            <w:pPr>
              <w:rPr>
                <w:iCs/>
                <w:color w:val="000000"/>
                <w:sz w:val="18"/>
                <w:szCs w:val="18"/>
              </w:rPr>
            </w:pP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02</w:t>
            </w:r>
          </w:p>
        </w:tc>
        <w:tc>
          <w:tcPr>
            <w:tcW w:w="409" w:type="dxa"/>
            <w:noWrap/>
          </w:tcPr>
          <w:p w:rsidR="005038B6" w:rsidRPr="005038B6" w:rsidRDefault="005038B6" w:rsidP="005038B6">
            <w:pPr>
              <w:jc w:val="center"/>
              <w:rPr>
                <w:color w:val="000000"/>
                <w:sz w:val="18"/>
                <w:szCs w:val="18"/>
              </w:rPr>
            </w:pPr>
            <w:r w:rsidRPr="005038B6">
              <w:rPr>
                <w:color w:val="000000"/>
                <w:sz w:val="18"/>
                <w:szCs w:val="18"/>
              </w:rPr>
              <w:t>03</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0110151180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240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0,316</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0,016</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0,016</w:t>
            </w:r>
          </w:p>
        </w:tc>
        <w:tc>
          <w:tcPr>
            <w:tcW w:w="708" w:type="dxa"/>
          </w:tcPr>
          <w:p w:rsidR="005038B6" w:rsidRPr="005038B6" w:rsidRDefault="005038B6" w:rsidP="005038B6">
            <w:pPr>
              <w:jc w:val="center"/>
              <w:rPr>
                <w:color w:val="000000"/>
                <w:sz w:val="18"/>
                <w:szCs w:val="18"/>
              </w:rPr>
            </w:pPr>
            <w:r w:rsidRPr="005038B6">
              <w:rPr>
                <w:color w:val="000000"/>
                <w:sz w:val="18"/>
                <w:szCs w:val="18"/>
              </w:rPr>
              <w:t>0,016</w:t>
            </w:r>
          </w:p>
        </w:tc>
        <w:tc>
          <w:tcPr>
            <w:tcW w:w="708" w:type="dxa"/>
          </w:tcPr>
          <w:p w:rsidR="005038B6" w:rsidRPr="005038B6" w:rsidRDefault="005038B6" w:rsidP="005038B6">
            <w:pPr>
              <w:jc w:val="center"/>
              <w:rPr>
                <w:color w:val="000000"/>
                <w:sz w:val="18"/>
                <w:szCs w:val="18"/>
              </w:rPr>
            </w:pPr>
            <w:r w:rsidRPr="005038B6">
              <w:rPr>
                <w:color w:val="000000"/>
                <w:sz w:val="18"/>
                <w:szCs w:val="18"/>
              </w:rPr>
              <w:t>0,016</w:t>
            </w:r>
          </w:p>
        </w:tc>
        <w:tc>
          <w:tcPr>
            <w:tcW w:w="708" w:type="dxa"/>
          </w:tcPr>
          <w:p w:rsidR="005038B6" w:rsidRPr="005038B6" w:rsidRDefault="005038B6" w:rsidP="005038B6">
            <w:pPr>
              <w:jc w:val="center"/>
              <w:rPr>
                <w:color w:val="000000"/>
                <w:sz w:val="18"/>
                <w:szCs w:val="18"/>
              </w:rPr>
            </w:pPr>
            <w:r w:rsidRPr="005038B6">
              <w:rPr>
                <w:color w:val="000000"/>
                <w:sz w:val="18"/>
                <w:szCs w:val="18"/>
              </w:rPr>
              <w:t>0,016</w:t>
            </w:r>
          </w:p>
        </w:tc>
      </w:tr>
      <w:tr w:rsidR="005038B6" w:rsidRPr="005038B6" w:rsidTr="006669FD">
        <w:trPr>
          <w:trHeight w:val="300"/>
          <w:jc w:val="center"/>
        </w:trPr>
        <w:tc>
          <w:tcPr>
            <w:tcW w:w="236" w:type="dxa"/>
            <w:vMerge w:val="restart"/>
            <w:noWrap/>
          </w:tcPr>
          <w:p w:rsidR="005038B6" w:rsidRPr="005038B6" w:rsidRDefault="005038B6" w:rsidP="005038B6">
            <w:pPr>
              <w:jc w:val="center"/>
              <w:rPr>
                <w:color w:val="000000"/>
                <w:sz w:val="18"/>
                <w:szCs w:val="18"/>
              </w:rPr>
            </w:pPr>
            <w:r w:rsidRPr="005038B6">
              <w:rPr>
                <w:color w:val="000000"/>
                <w:sz w:val="18"/>
                <w:szCs w:val="18"/>
              </w:rPr>
              <w:t>1</w:t>
            </w:r>
            <w:r w:rsidRPr="005038B6">
              <w:rPr>
                <w:color w:val="000000"/>
                <w:sz w:val="18"/>
                <w:szCs w:val="18"/>
              </w:rPr>
              <w:lastRenderedPageBreak/>
              <w:t>.1.</w:t>
            </w:r>
          </w:p>
        </w:tc>
        <w:tc>
          <w:tcPr>
            <w:tcW w:w="595" w:type="dxa"/>
            <w:vMerge w:val="restart"/>
          </w:tcPr>
          <w:p w:rsidR="005038B6" w:rsidRPr="005038B6" w:rsidRDefault="005038B6" w:rsidP="005038B6">
            <w:pPr>
              <w:rPr>
                <w:color w:val="000000"/>
                <w:sz w:val="18"/>
                <w:szCs w:val="18"/>
              </w:rPr>
            </w:pPr>
            <w:r w:rsidRPr="005038B6">
              <w:rPr>
                <w:color w:val="000000"/>
                <w:sz w:val="18"/>
                <w:szCs w:val="18"/>
              </w:rPr>
              <w:lastRenderedPageBreak/>
              <w:t>Осн</w:t>
            </w:r>
            <w:r w:rsidRPr="005038B6">
              <w:rPr>
                <w:color w:val="000000"/>
                <w:sz w:val="18"/>
                <w:szCs w:val="18"/>
              </w:rPr>
              <w:lastRenderedPageBreak/>
              <w:t>овное мероприятие</w:t>
            </w:r>
          </w:p>
        </w:tc>
        <w:tc>
          <w:tcPr>
            <w:tcW w:w="1449" w:type="dxa"/>
            <w:vMerge w:val="restart"/>
          </w:tcPr>
          <w:p w:rsidR="005038B6" w:rsidRPr="005038B6" w:rsidRDefault="005038B6" w:rsidP="005038B6">
            <w:pPr>
              <w:rPr>
                <w:color w:val="000000"/>
                <w:sz w:val="18"/>
                <w:szCs w:val="18"/>
              </w:rPr>
            </w:pPr>
            <w:r w:rsidRPr="005038B6">
              <w:rPr>
                <w:sz w:val="18"/>
                <w:szCs w:val="18"/>
              </w:rPr>
              <w:lastRenderedPageBreak/>
              <w:t xml:space="preserve">Организация и </w:t>
            </w:r>
            <w:r w:rsidRPr="005038B6">
              <w:rPr>
                <w:sz w:val="18"/>
                <w:szCs w:val="18"/>
              </w:rPr>
              <w:lastRenderedPageBreak/>
              <w:t>осуществление мероприятий по мобилизационной подготовке на территории поселения за счет средств Федерального бюджета</w:t>
            </w:r>
          </w:p>
        </w:tc>
        <w:tc>
          <w:tcPr>
            <w:tcW w:w="1548" w:type="dxa"/>
          </w:tcPr>
          <w:p w:rsidR="005038B6" w:rsidRPr="005038B6" w:rsidRDefault="005038B6" w:rsidP="005038B6">
            <w:pPr>
              <w:rPr>
                <w:color w:val="000000"/>
                <w:sz w:val="18"/>
                <w:szCs w:val="18"/>
              </w:rPr>
            </w:pPr>
            <w:r w:rsidRPr="005038B6">
              <w:rPr>
                <w:color w:val="000000"/>
                <w:sz w:val="18"/>
                <w:szCs w:val="18"/>
              </w:rPr>
              <w:lastRenderedPageBreak/>
              <w:t>всего</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02</w:t>
            </w:r>
          </w:p>
        </w:tc>
        <w:tc>
          <w:tcPr>
            <w:tcW w:w="409" w:type="dxa"/>
            <w:noWrap/>
          </w:tcPr>
          <w:p w:rsidR="005038B6" w:rsidRPr="005038B6" w:rsidRDefault="005038B6" w:rsidP="005038B6">
            <w:pPr>
              <w:jc w:val="center"/>
              <w:rPr>
                <w:color w:val="000000"/>
                <w:sz w:val="18"/>
                <w:szCs w:val="18"/>
              </w:rPr>
            </w:pPr>
            <w:r w:rsidRPr="005038B6">
              <w:rPr>
                <w:color w:val="000000"/>
                <w:sz w:val="18"/>
                <w:szCs w:val="18"/>
              </w:rPr>
              <w:t>03</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00000</w:t>
            </w:r>
            <w:r w:rsidRPr="005038B6">
              <w:rPr>
                <w:color w:val="000000"/>
                <w:sz w:val="18"/>
                <w:szCs w:val="18"/>
              </w:rPr>
              <w:lastRenderedPageBreak/>
              <w:t>00000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lastRenderedPageBreak/>
              <w:t>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80,30</w:t>
            </w:r>
            <w:r w:rsidRPr="005038B6">
              <w:rPr>
                <w:color w:val="000000"/>
                <w:sz w:val="18"/>
                <w:szCs w:val="18"/>
              </w:rPr>
              <w:lastRenderedPageBreak/>
              <w:t>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lastRenderedPageBreak/>
              <w:t>80,30</w:t>
            </w:r>
            <w:r w:rsidRPr="005038B6">
              <w:rPr>
                <w:color w:val="000000"/>
                <w:sz w:val="18"/>
                <w:szCs w:val="18"/>
              </w:rPr>
              <w:lastRenderedPageBreak/>
              <w:t>0</w:t>
            </w:r>
          </w:p>
        </w:tc>
        <w:tc>
          <w:tcPr>
            <w:tcW w:w="708" w:type="dxa"/>
            <w:noWrap/>
          </w:tcPr>
          <w:p w:rsidR="005038B6" w:rsidRPr="005038B6" w:rsidRDefault="005038B6" w:rsidP="005038B6">
            <w:pPr>
              <w:rPr>
                <w:color w:val="000000"/>
                <w:sz w:val="18"/>
                <w:szCs w:val="18"/>
              </w:rPr>
            </w:pPr>
            <w:r w:rsidRPr="005038B6">
              <w:rPr>
                <w:color w:val="000000"/>
                <w:sz w:val="18"/>
                <w:szCs w:val="18"/>
              </w:rPr>
              <w:lastRenderedPageBreak/>
              <w:t>80,30</w:t>
            </w:r>
            <w:r w:rsidRPr="005038B6">
              <w:rPr>
                <w:color w:val="000000"/>
                <w:sz w:val="18"/>
                <w:szCs w:val="18"/>
              </w:rPr>
              <w:lastRenderedPageBreak/>
              <w:t>0</w:t>
            </w:r>
          </w:p>
        </w:tc>
        <w:tc>
          <w:tcPr>
            <w:tcW w:w="708" w:type="dxa"/>
          </w:tcPr>
          <w:p w:rsidR="005038B6" w:rsidRPr="005038B6" w:rsidRDefault="005038B6" w:rsidP="005038B6">
            <w:pPr>
              <w:rPr>
                <w:color w:val="000000"/>
                <w:sz w:val="18"/>
                <w:szCs w:val="18"/>
              </w:rPr>
            </w:pPr>
            <w:r w:rsidRPr="005038B6">
              <w:rPr>
                <w:color w:val="000000"/>
                <w:sz w:val="18"/>
                <w:szCs w:val="18"/>
              </w:rPr>
              <w:lastRenderedPageBreak/>
              <w:t>80,30</w:t>
            </w:r>
            <w:r w:rsidRPr="005038B6">
              <w:rPr>
                <w:color w:val="000000"/>
                <w:sz w:val="18"/>
                <w:szCs w:val="18"/>
              </w:rPr>
              <w:lastRenderedPageBreak/>
              <w:t>0</w:t>
            </w:r>
          </w:p>
        </w:tc>
        <w:tc>
          <w:tcPr>
            <w:tcW w:w="708" w:type="dxa"/>
          </w:tcPr>
          <w:p w:rsidR="005038B6" w:rsidRPr="005038B6" w:rsidRDefault="005038B6" w:rsidP="005038B6">
            <w:pPr>
              <w:rPr>
                <w:color w:val="000000"/>
                <w:sz w:val="18"/>
                <w:szCs w:val="18"/>
              </w:rPr>
            </w:pPr>
            <w:r w:rsidRPr="005038B6">
              <w:rPr>
                <w:color w:val="000000"/>
                <w:sz w:val="18"/>
                <w:szCs w:val="18"/>
              </w:rPr>
              <w:lastRenderedPageBreak/>
              <w:t>80,30</w:t>
            </w:r>
            <w:r w:rsidRPr="005038B6">
              <w:rPr>
                <w:color w:val="000000"/>
                <w:sz w:val="18"/>
                <w:szCs w:val="18"/>
              </w:rPr>
              <w:lastRenderedPageBreak/>
              <w:t>0</w:t>
            </w:r>
          </w:p>
        </w:tc>
        <w:tc>
          <w:tcPr>
            <w:tcW w:w="708" w:type="dxa"/>
          </w:tcPr>
          <w:p w:rsidR="005038B6" w:rsidRPr="005038B6" w:rsidRDefault="005038B6" w:rsidP="005038B6">
            <w:pPr>
              <w:rPr>
                <w:color w:val="000000"/>
                <w:sz w:val="18"/>
                <w:szCs w:val="18"/>
              </w:rPr>
            </w:pPr>
            <w:r w:rsidRPr="005038B6">
              <w:rPr>
                <w:color w:val="000000"/>
                <w:sz w:val="18"/>
                <w:szCs w:val="18"/>
              </w:rPr>
              <w:lastRenderedPageBreak/>
              <w:t>80,30</w:t>
            </w:r>
            <w:r w:rsidRPr="005038B6">
              <w:rPr>
                <w:color w:val="000000"/>
                <w:sz w:val="18"/>
                <w:szCs w:val="18"/>
              </w:rPr>
              <w:lastRenderedPageBreak/>
              <w:t>0</w:t>
            </w:r>
          </w:p>
        </w:tc>
      </w:tr>
      <w:tr w:rsidR="005038B6" w:rsidRPr="005038B6" w:rsidTr="006669FD">
        <w:trPr>
          <w:trHeight w:val="300"/>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color w:val="000000"/>
                <w:sz w:val="18"/>
                <w:szCs w:val="18"/>
              </w:rPr>
            </w:pPr>
          </w:p>
        </w:tc>
        <w:tc>
          <w:tcPr>
            <w:tcW w:w="1548" w:type="dxa"/>
            <w:vMerge w:val="restart"/>
          </w:tcPr>
          <w:p w:rsidR="005038B6" w:rsidRPr="005038B6" w:rsidRDefault="005038B6" w:rsidP="005038B6">
            <w:pPr>
              <w:rPr>
                <w:iCs/>
                <w:color w:val="000000"/>
                <w:sz w:val="18"/>
                <w:szCs w:val="18"/>
              </w:rPr>
            </w:pPr>
            <w:r w:rsidRPr="005038B6">
              <w:rPr>
                <w:sz w:val="18"/>
                <w:szCs w:val="18"/>
              </w:rPr>
              <w:t>ответственный исполнитель – а</w:t>
            </w:r>
            <w:r w:rsidRPr="005038B6">
              <w:rPr>
                <w:iCs/>
                <w:color w:val="000000"/>
                <w:sz w:val="18"/>
                <w:szCs w:val="18"/>
              </w:rPr>
              <w:t xml:space="preserve">дминистрация </w:t>
            </w:r>
            <w:r w:rsidRPr="005038B6">
              <w:rPr>
                <w:color w:val="000000"/>
                <w:sz w:val="18"/>
                <w:szCs w:val="18"/>
              </w:rPr>
              <w:t>Мошковского</w:t>
            </w:r>
            <w:r w:rsidRPr="005038B6">
              <w:rPr>
                <w:iCs/>
                <w:color w:val="000000"/>
                <w:sz w:val="18"/>
                <w:szCs w:val="18"/>
              </w:rPr>
              <w:t xml:space="preserve"> сельсовета Бековского района Пензенской области</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02</w:t>
            </w:r>
          </w:p>
        </w:tc>
        <w:tc>
          <w:tcPr>
            <w:tcW w:w="409" w:type="dxa"/>
            <w:noWrap/>
          </w:tcPr>
          <w:p w:rsidR="005038B6" w:rsidRPr="005038B6" w:rsidRDefault="005038B6" w:rsidP="005038B6">
            <w:pPr>
              <w:jc w:val="center"/>
              <w:rPr>
                <w:color w:val="000000"/>
                <w:sz w:val="18"/>
                <w:szCs w:val="18"/>
              </w:rPr>
            </w:pPr>
            <w:r w:rsidRPr="005038B6">
              <w:rPr>
                <w:color w:val="000000"/>
                <w:sz w:val="18"/>
                <w:szCs w:val="18"/>
              </w:rPr>
              <w:t>03</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0110151180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80,300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80,300</w:t>
            </w:r>
          </w:p>
        </w:tc>
        <w:tc>
          <w:tcPr>
            <w:tcW w:w="708" w:type="dxa"/>
            <w:noWrap/>
          </w:tcPr>
          <w:p w:rsidR="005038B6" w:rsidRPr="005038B6" w:rsidRDefault="005038B6" w:rsidP="005038B6">
            <w:pPr>
              <w:rPr>
                <w:color w:val="000000"/>
                <w:sz w:val="18"/>
                <w:szCs w:val="18"/>
              </w:rPr>
            </w:pPr>
            <w:r w:rsidRPr="005038B6">
              <w:rPr>
                <w:color w:val="000000"/>
                <w:sz w:val="18"/>
                <w:szCs w:val="18"/>
              </w:rPr>
              <w:t>80,300</w:t>
            </w:r>
          </w:p>
        </w:tc>
        <w:tc>
          <w:tcPr>
            <w:tcW w:w="708" w:type="dxa"/>
          </w:tcPr>
          <w:p w:rsidR="005038B6" w:rsidRPr="005038B6" w:rsidRDefault="005038B6" w:rsidP="005038B6">
            <w:pPr>
              <w:rPr>
                <w:color w:val="000000"/>
                <w:sz w:val="18"/>
                <w:szCs w:val="18"/>
              </w:rPr>
            </w:pPr>
            <w:r w:rsidRPr="005038B6">
              <w:rPr>
                <w:color w:val="000000"/>
                <w:sz w:val="18"/>
                <w:szCs w:val="18"/>
              </w:rPr>
              <w:t>80,300</w:t>
            </w:r>
          </w:p>
        </w:tc>
        <w:tc>
          <w:tcPr>
            <w:tcW w:w="708" w:type="dxa"/>
          </w:tcPr>
          <w:p w:rsidR="005038B6" w:rsidRPr="005038B6" w:rsidRDefault="005038B6" w:rsidP="005038B6">
            <w:pPr>
              <w:rPr>
                <w:color w:val="000000"/>
                <w:sz w:val="18"/>
                <w:szCs w:val="18"/>
              </w:rPr>
            </w:pPr>
            <w:r w:rsidRPr="005038B6">
              <w:rPr>
                <w:color w:val="000000"/>
                <w:sz w:val="18"/>
                <w:szCs w:val="18"/>
              </w:rPr>
              <w:t>80,300</w:t>
            </w:r>
          </w:p>
        </w:tc>
        <w:tc>
          <w:tcPr>
            <w:tcW w:w="708" w:type="dxa"/>
          </w:tcPr>
          <w:p w:rsidR="005038B6" w:rsidRPr="005038B6" w:rsidRDefault="005038B6" w:rsidP="005038B6">
            <w:pPr>
              <w:rPr>
                <w:color w:val="000000"/>
                <w:sz w:val="18"/>
                <w:szCs w:val="18"/>
              </w:rPr>
            </w:pPr>
            <w:r w:rsidRPr="005038B6">
              <w:rPr>
                <w:color w:val="000000"/>
                <w:sz w:val="18"/>
                <w:szCs w:val="18"/>
              </w:rPr>
              <w:t>80,300</w:t>
            </w:r>
          </w:p>
        </w:tc>
      </w:tr>
      <w:tr w:rsidR="005038B6" w:rsidRPr="005038B6" w:rsidTr="006669FD">
        <w:trPr>
          <w:trHeight w:val="300"/>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color w:val="000000"/>
                <w:sz w:val="18"/>
                <w:szCs w:val="18"/>
              </w:rPr>
            </w:pPr>
          </w:p>
        </w:tc>
        <w:tc>
          <w:tcPr>
            <w:tcW w:w="1548" w:type="dxa"/>
            <w:vMerge/>
          </w:tcPr>
          <w:p w:rsidR="005038B6" w:rsidRPr="005038B6" w:rsidRDefault="005038B6" w:rsidP="005038B6">
            <w:pPr>
              <w:rPr>
                <w:iCs/>
                <w:color w:val="000000"/>
                <w:sz w:val="18"/>
                <w:szCs w:val="18"/>
              </w:rPr>
            </w:pP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02</w:t>
            </w:r>
          </w:p>
        </w:tc>
        <w:tc>
          <w:tcPr>
            <w:tcW w:w="409" w:type="dxa"/>
            <w:noWrap/>
          </w:tcPr>
          <w:p w:rsidR="005038B6" w:rsidRPr="005038B6" w:rsidRDefault="005038B6" w:rsidP="005038B6">
            <w:pPr>
              <w:jc w:val="center"/>
              <w:rPr>
                <w:color w:val="000000"/>
                <w:sz w:val="18"/>
                <w:szCs w:val="18"/>
              </w:rPr>
            </w:pPr>
            <w:r w:rsidRPr="005038B6">
              <w:rPr>
                <w:color w:val="000000"/>
                <w:sz w:val="18"/>
                <w:szCs w:val="18"/>
              </w:rPr>
              <w:t>03</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0110151180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120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79,984</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80,284</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80,284</w:t>
            </w:r>
          </w:p>
        </w:tc>
        <w:tc>
          <w:tcPr>
            <w:tcW w:w="708" w:type="dxa"/>
          </w:tcPr>
          <w:p w:rsidR="005038B6" w:rsidRPr="005038B6" w:rsidRDefault="005038B6" w:rsidP="005038B6">
            <w:pPr>
              <w:jc w:val="center"/>
              <w:rPr>
                <w:color w:val="000000"/>
                <w:sz w:val="18"/>
                <w:szCs w:val="18"/>
              </w:rPr>
            </w:pPr>
            <w:r w:rsidRPr="005038B6">
              <w:rPr>
                <w:color w:val="000000"/>
                <w:sz w:val="18"/>
                <w:szCs w:val="18"/>
              </w:rPr>
              <w:t>80,284</w:t>
            </w:r>
          </w:p>
        </w:tc>
        <w:tc>
          <w:tcPr>
            <w:tcW w:w="708" w:type="dxa"/>
          </w:tcPr>
          <w:p w:rsidR="005038B6" w:rsidRPr="005038B6" w:rsidRDefault="005038B6" w:rsidP="005038B6">
            <w:pPr>
              <w:jc w:val="center"/>
              <w:rPr>
                <w:color w:val="000000"/>
                <w:sz w:val="18"/>
                <w:szCs w:val="18"/>
              </w:rPr>
            </w:pPr>
            <w:r w:rsidRPr="005038B6">
              <w:rPr>
                <w:color w:val="000000"/>
                <w:sz w:val="18"/>
                <w:szCs w:val="18"/>
              </w:rPr>
              <w:t>80,284</w:t>
            </w:r>
          </w:p>
        </w:tc>
        <w:tc>
          <w:tcPr>
            <w:tcW w:w="708" w:type="dxa"/>
          </w:tcPr>
          <w:p w:rsidR="005038B6" w:rsidRPr="005038B6" w:rsidRDefault="005038B6" w:rsidP="005038B6">
            <w:pPr>
              <w:jc w:val="center"/>
              <w:rPr>
                <w:color w:val="000000"/>
                <w:sz w:val="18"/>
                <w:szCs w:val="18"/>
              </w:rPr>
            </w:pPr>
            <w:r w:rsidRPr="005038B6">
              <w:rPr>
                <w:color w:val="000000"/>
                <w:sz w:val="18"/>
                <w:szCs w:val="18"/>
              </w:rPr>
              <w:t>80,284</w:t>
            </w:r>
          </w:p>
        </w:tc>
      </w:tr>
      <w:tr w:rsidR="005038B6" w:rsidRPr="005038B6" w:rsidTr="006669FD">
        <w:trPr>
          <w:trHeight w:val="300"/>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color w:val="000000"/>
                <w:sz w:val="18"/>
                <w:szCs w:val="18"/>
              </w:rPr>
            </w:pPr>
          </w:p>
        </w:tc>
        <w:tc>
          <w:tcPr>
            <w:tcW w:w="1548" w:type="dxa"/>
            <w:vMerge/>
          </w:tcPr>
          <w:p w:rsidR="005038B6" w:rsidRPr="005038B6" w:rsidRDefault="005038B6" w:rsidP="005038B6">
            <w:pPr>
              <w:rPr>
                <w:iCs/>
                <w:color w:val="000000"/>
                <w:sz w:val="18"/>
                <w:szCs w:val="18"/>
              </w:rPr>
            </w:pP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02</w:t>
            </w:r>
          </w:p>
        </w:tc>
        <w:tc>
          <w:tcPr>
            <w:tcW w:w="409" w:type="dxa"/>
            <w:noWrap/>
          </w:tcPr>
          <w:p w:rsidR="005038B6" w:rsidRPr="005038B6" w:rsidRDefault="005038B6" w:rsidP="005038B6">
            <w:pPr>
              <w:jc w:val="center"/>
              <w:rPr>
                <w:color w:val="000000"/>
                <w:sz w:val="18"/>
                <w:szCs w:val="18"/>
              </w:rPr>
            </w:pPr>
            <w:r w:rsidRPr="005038B6">
              <w:rPr>
                <w:color w:val="000000"/>
                <w:sz w:val="18"/>
                <w:szCs w:val="18"/>
              </w:rPr>
              <w:t>03</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0110151180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240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0,316</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0,016</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0,016</w:t>
            </w:r>
          </w:p>
        </w:tc>
        <w:tc>
          <w:tcPr>
            <w:tcW w:w="708" w:type="dxa"/>
          </w:tcPr>
          <w:p w:rsidR="005038B6" w:rsidRPr="005038B6" w:rsidRDefault="005038B6" w:rsidP="005038B6">
            <w:pPr>
              <w:jc w:val="center"/>
              <w:rPr>
                <w:color w:val="000000"/>
                <w:sz w:val="18"/>
                <w:szCs w:val="18"/>
              </w:rPr>
            </w:pPr>
            <w:r w:rsidRPr="005038B6">
              <w:rPr>
                <w:color w:val="000000"/>
                <w:sz w:val="18"/>
                <w:szCs w:val="18"/>
              </w:rPr>
              <w:t>0,016</w:t>
            </w:r>
          </w:p>
        </w:tc>
        <w:tc>
          <w:tcPr>
            <w:tcW w:w="708" w:type="dxa"/>
          </w:tcPr>
          <w:p w:rsidR="005038B6" w:rsidRPr="005038B6" w:rsidRDefault="005038B6" w:rsidP="005038B6">
            <w:pPr>
              <w:jc w:val="center"/>
              <w:rPr>
                <w:color w:val="000000"/>
                <w:sz w:val="18"/>
                <w:szCs w:val="18"/>
              </w:rPr>
            </w:pPr>
            <w:r w:rsidRPr="005038B6">
              <w:rPr>
                <w:color w:val="000000"/>
                <w:sz w:val="18"/>
                <w:szCs w:val="18"/>
              </w:rPr>
              <w:t>0,016</w:t>
            </w:r>
          </w:p>
        </w:tc>
        <w:tc>
          <w:tcPr>
            <w:tcW w:w="708" w:type="dxa"/>
          </w:tcPr>
          <w:p w:rsidR="005038B6" w:rsidRPr="005038B6" w:rsidRDefault="005038B6" w:rsidP="005038B6">
            <w:pPr>
              <w:jc w:val="center"/>
              <w:rPr>
                <w:color w:val="000000"/>
                <w:sz w:val="18"/>
                <w:szCs w:val="18"/>
              </w:rPr>
            </w:pPr>
            <w:r w:rsidRPr="005038B6">
              <w:rPr>
                <w:color w:val="000000"/>
                <w:sz w:val="18"/>
                <w:szCs w:val="18"/>
              </w:rPr>
              <w:t>0,016</w:t>
            </w:r>
          </w:p>
        </w:tc>
      </w:tr>
      <w:tr w:rsidR="005038B6" w:rsidRPr="005038B6" w:rsidTr="006669FD">
        <w:trPr>
          <w:trHeight w:val="266"/>
          <w:jc w:val="center"/>
        </w:trPr>
        <w:tc>
          <w:tcPr>
            <w:tcW w:w="236" w:type="dxa"/>
            <w:vMerge w:val="restart"/>
            <w:noWrap/>
          </w:tcPr>
          <w:p w:rsidR="005038B6" w:rsidRPr="005038B6" w:rsidRDefault="005038B6" w:rsidP="005038B6">
            <w:pPr>
              <w:jc w:val="center"/>
              <w:rPr>
                <w:color w:val="000000"/>
                <w:sz w:val="18"/>
                <w:szCs w:val="18"/>
              </w:rPr>
            </w:pPr>
            <w:r w:rsidRPr="005038B6">
              <w:rPr>
                <w:color w:val="000000"/>
                <w:sz w:val="18"/>
                <w:szCs w:val="18"/>
              </w:rPr>
              <w:t>2.</w:t>
            </w:r>
          </w:p>
        </w:tc>
        <w:tc>
          <w:tcPr>
            <w:tcW w:w="595" w:type="dxa"/>
            <w:vMerge w:val="restart"/>
          </w:tcPr>
          <w:p w:rsidR="005038B6" w:rsidRPr="005038B6" w:rsidRDefault="005038B6" w:rsidP="005038B6">
            <w:pPr>
              <w:rPr>
                <w:color w:val="000000"/>
                <w:sz w:val="18"/>
                <w:szCs w:val="18"/>
              </w:rPr>
            </w:pPr>
            <w:r w:rsidRPr="005038B6">
              <w:rPr>
                <w:color w:val="000000"/>
                <w:sz w:val="18"/>
                <w:szCs w:val="18"/>
              </w:rPr>
              <w:t>Подпрограмма 2</w:t>
            </w:r>
          </w:p>
          <w:p w:rsidR="005038B6" w:rsidRPr="005038B6" w:rsidRDefault="005038B6" w:rsidP="005038B6">
            <w:pPr>
              <w:rPr>
                <w:color w:val="000000"/>
                <w:sz w:val="18"/>
                <w:szCs w:val="18"/>
              </w:rPr>
            </w:pPr>
          </w:p>
        </w:tc>
        <w:tc>
          <w:tcPr>
            <w:tcW w:w="1449" w:type="dxa"/>
            <w:vMerge w:val="restart"/>
          </w:tcPr>
          <w:p w:rsidR="005038B6" w:rsidRPr="005038B6" w:rsidRDefault="005038B6" w:rsidP="005038B6">
            <w:pPr>
              <w:rPr>
                <w:color w:val="000000"/>
                <w:sz w:val="18"/>
                <w:szCs w:val="18"/>
              </w:rPr>
            </w:pPr>
            <w:r w:rsidRPr="005038B6">
              <w:rPr>
                <w:sz w:val="18"/>
                <w:szCs w:val="18"/>
              </w:rPr>
              <w:t xml:space="preserve">Выборы депутатов Комитета местного самоуправления </w:t>
            </w:r>
            <w:r w:rsidRPr="005038B6">
              <w:rPr>
                <w:color w:val="000000"/>
                <w:sz w:val="18"/>
                <w:szCs w:val="18"/>
              </w:rPr>
              <w:t>Мошковского</w:t>
            </w:r>
            <w:r w:rsidRPr="005038B6">
              <w:rPr>
                <w:sz w:val="18"/>
                <w:szCs w:val="18"/>
              </w:rPr>
              <w:t xml:space="preserve"> сельсовета Бековского района Пензенской области </w:t>
            </w:r>
          </w:p>
        </w:tc>
        <w:tc>
          <w:tcPr>
            <w:tcW w:w="1548" w:type="dxa"/>
          </w:tcPr>
          <w:p w:rsidR="005038B6" w:rsidRPr="005038B6" w:rsidRDefault="005038B6" w:rsidP="005038B6">
            <w:pPr>
              <w:rPr>
                <w:color w:val="000000"/>
                <w:sz w:val="18"/>
                <w:szCs w:val="18"/>
              </w:rPr>
            </w:pPr>
            <w:r w:rsidRPr="005038B6">
              <w:rPr>
                <w:color w:val="000000"/>
                <w:sz w:val="18"/>
                <w:szCs w:val="18"/>
              </w:rPr>
              <w:t>всего</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jc w:val="center"/>
              <w:rPr>
                <w:color w:val="000000"/>
                <w:sz w:val="18"/>
                <w:szCs w:val="18"/>
              </w:rPr>
            </w:pPr>
            <w:r w:rsidRPr="005038B6">
              <w:rPr>
                <w:color w:val="000000"/>
                <w:sz w:val="18"/>
                <w:szCs w:val="18"/>
              </w:rPr>
              <w:t>07</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0000000000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50,000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242"/>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color w:val="000000"/>
                <w:sz w:val="18"/>
                <w:szCs w:val="18"/>
              </w:rPr>
            </w:pPr>
          </w:p>
        </w:tc>
        <w:tc>
          <w:tcPr>
            <w:tcW w:w="1548" w:type="dxa"/>
            <w:vMerge w:val="restart"/>
          </w:tcPr>
          <w:p w:rsidR="005038B6" w:rsidRPr="005038B6" w:rsidRDefault="005038B6" w:rsidP="005038B6">
            <w:pPr>
              <w:rPr>
                <w:iCs/>
                <w:color w:val="000000"/>
                <w:sz w:val="18"/>
                <w:szCs w:val="18"/>
              </w:rPr>
            </w:pPr>
            <w:r w:rsidRPr="005038B6">
              <w:rPr>
                <w:sz w:val="18"/>
                <w:szCs w:val="18"/>
              </w:rPr>
              <w:t xml:space="preserve">ответственный исполнитель – </w:t>
            </w:r>
            <w:r w:rsidRPr="005038B6">
              <w:rPr>
                <w:iCs/>
                <w:color w:val="000000"/>
                <w:sz w:val="18"/>
                <w:szCs w:val="18"/>
              </w:rPr>
              <w:t xml:space="preserve">администрация </w:t>
            </w:r>
            <w:r w:rsidRPr="005038B6">
              <w:rPr>
                <w:color w:val="000000"/>
                <w:sz w:val="18"/>
                <w:szCs w:val="18"/>
              </w:rPr>
              <w:t>Мошковского</w:t>
            </w:r>
            <w:r w:rsidRPr="005038B6">
              <w:rPr>
                <w:iCs/>
                <w:color w:val="000000"/>
                <w:sz w:val="18"/>
                <w:szCs w:val="18"/>
              </w:rPr>
              <w:t xml:space="preserve"> сельсовета Бековского района Пензенской области</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jc w:val="center"/>
              <w:rPr>
                <w:color w:val="000000"/>
                <w:sz w:val="18"/>
                <w:szCs w:val="18"/>
              </w:rPr>
            </w:pPr>
            <w:r w:rsidRPr="005038B6">
              <w:rPr>
                <w:color w:val="000000"/>
                <w:sz w:val="18"/>
                <w:szCs w:val="18"/>
              </w:rPr>
              <w:t>07</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0120199020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50,000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1447"/>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color w:val="000000"/>
                <w:sz w:val="18"/>
                <w:szCs w:val="18"/>
              </w:rPr>
            </w:pPr>
          </w:p>
        </w:tc>
        <w:tc>
          <w:tcPr>
            <w:tcW w:w="1548" w:type="dxa"/>
            <w:vMerge/>
          </w:tcPr>
          <w:p w:rsidR="005038B6" w:rsidRPr="005038B6" w:rsidRDefault="005038B6" w:rsidP="005038B6">
            <w:pPr>
              <w:rPr>
                <w:color w:val="000000"/>
                <w:sz w:val="18"/>
                <w:szCs w:val="18"/>
              </w:rPr>
            </w:pP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jc w:val="center"/>
              <w:rPr>
                <w:color w:val="000000"/>
                <w:sz w:val="18"/>
                <w:szCs w:val="18"/>
              </w:rPr>
            </w:pPr>
            <w:r w:rsidRPr="005038B6">
              <w:rPr>
                <w:color w:val="000000"/>
                <w:sz w:val="18"/>
                <w:szCs w:val="18"/>
              </w:rPr>
              <w:t>07</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0120199020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880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50,000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311"/>
          <w:jc w:val="center"/>
        </w:trPr>
        <w:tc>
          <w:tcPr>
            <w:tcW w:w="236" w:type="dxa"/>
            <w:vMerge w:val="restart"/>
            <w:noWrap/>
          </w:tcPr>
          <w:p w:rsidR="005038B6" w:rsidRPr="005038B6" w:rsidRDefault="005038B6" w:rsidP="005038B6">
            <w:pPr>
              <w:jc w:val="center"/>
              <w:rPr>
                <w:color w:val="000000"/>
                <w:sz w:val="18"/>
                <w:szCs w:val="18"/>
              </w:rPr>
            </w:pPr>
            <w:r w:rsidRPr="005038B6">
              <w:rPr>
                <w:color w:val="000000"/>
                <w:sz w:val="18"/>
                <w:szCs w:val="18"/>
              </w:rPr>
              <w:t>2.1.</w:t>
            </w:r>
          </w:p>
        </w:tc>
        <w:tc>
          <w:tcPr>
            <w:tcW w:w="595" w:type="dxa"/>
            <w:vMerge w:val="restart"/>
          </w:tcPr>
          <w:p w:rsidR="005038B6" w:rsidRPr="005038B6" w:rsidRDefault="005038B6" w:rsidP="005038B6">
            <w:pPr>
              <w:rPr>
                <w:color w:val="000000"/>
                <w:sz w:val="18"/>
                <w:szCs w:val="18"/>
              </w:rPr>
            </w:pPr>
            <w:r w:rsidRPr="005038B6">
              <w:rPr>
                <w:color w:val="000000"/>
                <w:sz w:val="18"/>
                <w:szCs w:val="18"/>
              </w:rPr>
              <w:t>Основное мероприятие</w:t>
            </w:r>
          </w:p>
        </w:tc>
        <w:tc>
          <w:tcPr>
            <w:tcW w:w="1449" w:type="dxa"/>
            <w:vMerge w:val="restart"/>
          </w:tcPr>
          <w:p w:rsidR="005038B6" w:rsidRPr="005038B6" w:rsidRDefault="005038B6" w:rsidP="005038B6">
            <w:pPr>
              <w:rPr>
                <w:color w:val="000000"/>
                <w:sz w:val="18"/>
                <w:szCs w:val="18"/>
              </w:rPr>
            </w:pPr>
            <w:r w:rsidRPr="005038B6">
              <w:rPr>
                <w:color w:val="000000"/>
                <w:sz w:val="18"/>
                <w:szCs w:val="18"/>
              </w:rPr>
              <w:t>Организация и проведение выборов на территории Мошковского сельсовета Бековского района Пензенской области</w:t>
            </w:r>
          </w:p>
        </w:tc>
        <w:tc>
          <w:tcPr>
            <w:tcW w:w="1548" w:type="dxa"/>
          </w:tcPr>
          <w:p w:rsidR="005038B6" w:rsidRPr="005038B6" w:rsidRDefault="005038B6" w:rsidP="005038B6">
            <w:pPr>
              <w:rPr>
                <w:color w:val="000000"/>
                <w:sz w:val="18"/>
                <w:szCs w:val="18"/>
              </w:rPr>
            </w:pPr>
            <w:r w:rsidRPr="005038B6">
              <w:rPr>
                <w:color w:val="000000"/>
                <w:sz w:val="18"/>
                <w:szCs w:val="18"/>
              </w:rPr>
              <w:t>всего</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jc w:val="center"/>
              <w:rPr>
                <w:color w:val="000000"/>
                <w:sz w:val="18"/>
                <w:szCs w:val="18"/>
              </w:rPr>
            </w:pPr>
            <w:r w:rsidRPr="005038B6">
              <w:rPr>
                <w:color w:val="000000"/>
                <w:sz w:val="18"/>
                <w:szCs w:val="18"/>
              </w:rPr>
              <w:t>07</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0000000000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50,000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274"/>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color w:val="000000"/>
                <w:sz w:val="18"/>
                <w:szCs w:val="18"/>
              </w:rPr>
            </w:pPr>
          </w:p>
        </w:tc>
        <w:tc>
          <w:tcPr>
            <w:tcW w:w="1548" w:type="dxa"/>
            <w:vMerge w:val="restart"/>
          </w:tcPr>
          <w:p w:rsidR="005038B6" w:rsidRPr="005038B6" w:rsidRDefault="005038B6" w:rsidP="005038B6">
            <w:pPr>
              <w:rPr>
                <w:color w:val="000000"/>
                <w:sz w:val="18"/>
                <w:szCs w:val="18"/>
              </w:rPr>
            </w:pPr>
            <w:r w:rsidRPr="005038B6">
              <w:rPr>
                <w:sz w:val="18"/>
                <w:szCs w:val="18"/>
              </w:rPr>
              <w:t>ответственный исполнитель – а</w:t>
            </w:r>
            <w:r w:rsidRPr="005038B6">
              <w:rPr>
                <w:iCs/>
                <w:color w:val="000000"/>
                <w:sz w:val="18"/>
                <w:szCs w:val="18"/>
              </w:rPr>
              <w:t>дминистрация Мошковского сельсовета Бековского района Пензенской области</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jc w:val="center"/>
              <w:rPr>
                <w:color w:val="000000"/>
                <w:sz w:val="18"/>
                <w:szCs w:val="18"/>
              </w:rPr>
            </w:pPr>
            <w:r w:rsidRPr="005038B6">
              <w:rPr>
                <w:color w:val="000000"/>
                <w:sz w:val="18"/>
                <w:szCs w:val="18"/>
              </w:rPr>
              <w:t>07</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0120199020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50,000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518"/>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color w:val="000000"/>
                <w:sz w:val="18"/>
                <w:szCs w:val="18"/>
              </w:rPr>
            </w:pPr>
          </w:p>
        </w:tc>
        <w:tc>
          <w:tcPr>
            <w:tcW w:w="1548" w:type="dxa"/>
            <w:vMerge/>
          </w:tcPr>
          <w:p w:rsidR="005038B6" w:rsidRPr="005038B6" w:rsidRDefault="005038B6" w:rsidP="005038B6">
            <w:pPr>
              <w:rPr>
                <w:iCs/>
                <w:color w:val="000000"/>
                <w:sz w:val="18"/>
                <w:szCs w:val="18"/>
              </w:rPr>
            </w:pP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jc w:val="center"/>
              <w:rPr>
                <w:color w:val="000000"/>
                <w:sz w:val="18"/>
                <w:szCs w:val="18"/>
              </w:rPr>
            </w:pPr>
            <w:r w:rsidRPr="005038B6">
              <w:rPr>
                <w:color w:val="000000"/>
                <w:sz w:val="18"/>
                <w:szCs w:val="18"/>
              </w:rPr>
              <w:t>07</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0120199020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880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50,000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275"/>
          <w:jc w:val="center"/>
        </w:trPr>
        <w:tc>
          <w:tcPr>
            <w:tcW w:w="236" w:type="dxa"/>
            <w:vMerge w:val="restart"/>
            <w:noWrap/>
          </w:tcPr>
          <w:p w:rsidR="005038B6" w:rsidRPr="005038B6" w:rsidRDefault="005038B6" w:rsidP="005038B6">
            <w:pPr>
              <w:jc w:val="center"/>
              <w:rPr>
                <w:color w:val="000000"/>
                <w:sz w:val="18"/>
                <w:szCs w:val="18"/>
              </w:rPr>
            </w:pPr>
            <w:r w:rsidRPr="005038B6">
              <w:rPr>
                <w:color w:val="000000"/>
                <w:sz w:val="18"/>
                <w:szCs w:val="18"/>
              </w:rPr>
              <w:t>3.</w:t>
            </w:r>
          </w:p>
        </w:tc>
        <w:tc>
          <w:tcPr>
            <w:tcW w:w="595" w:type="dxa"/>
            <w:vMerge w:val="restart"/>
          </w:tcPr>
          <w:p w:rsidR="005038B6" w:rsidRPr="005038B6" w:rsidRDefault="005038B6" w:rsidP="005038B6">
            <w:pPr>
              <w:rPr>
                <w:color w:val="000000"/>
                <w:sz w:val="18"/>
                <w:szCs w:val="18"/>
              </w:rPr>
            </w:pPr>
            <w:r w:rsidRPr="005038B6">
              <w:rPr>
                <w:color w:val="000000"/>
                <w:sz w:val="18"/>
                <w:szCs w:val="18"/>
              </w:rPr>
              <w:t>Подпрограмма 3</w:t>
            </w:r>
          </w:p>
          <w:p w:rsidR="005038B6" w:rsidRPr="005038B6" w:rsidRDefault="005038B6" w:rsidP="005038B6">
            <w:pPr>
              <w:rPr>
                <w:color w:val="000000"/>
                <w:sz w:val="18"/>
                <w:szCs w:val="18"/>
              </w:rPr>
            </w:pPr>
          </w:p>
        </w:tc>
        <w:tc>
          <w:tcPr>
            <w:tcW w:w="1449" w:type="dxa"/>
            <w:vMerge w:val="restart"/>
          </w:tcPr>
          <w:p w:rsidR="005038B6" w:rsidRPr="005038B6" w:rsidRDefault="005038B6" w:rsidP="005038B6">
            <w:pPr>
              <w:rPr>
                <w:color w:val="000000"/>
                <w:sz w:val="18"/>
                <w:szCs w:val="18"/>
              </w:rPr>
            </w:pPr>
            <w:r w:rsidRPr="005038B6">
              <w:rPr>
                <w:sz w:val="18"/>
                <w:szCs w:val="18"/>
              </w:rPr>
              <w:t xml:space="preserve">Профилактика экстремизма и терроризма на территории </w:t>
            </w:r>
            <w:r w:rsidRPr="005038B6">
              <w:rPr>
                <w:color w:val="000000"/>
                <w:sz w:val="18"/>
                <w:szCs w:val="18"/>
              </w:rPr>
              <w:t>Мошковского</w:t>
            </w:r>
            <w:r w:rsidRPr="005038B6">
              <w:rPr>
                <w:sz w:val="18"/>
                <w:szCs w:val="18"/>
              </w:rPr>
              <w:t xml:space="preserve"> сельсовета Бековского района Пензенской области</w:t>
            </w:r>
          </w:p>
        </w:tc>
        <w:tc>
          <w:tcPr>
            <w:tcW w:w="1548" w:type="dxa"/>
          </w:tcPr>
          <w:p w:rsidR="005038B6" w:rsidRPr="005038B6" w:rsidRDefault="005038B6" w:rsidP="005038B6">
            <w:pPr>
              <w:rPr>
                <w:color w:val="000000"/>
                <w:sz w:val="18"/>
                <w:szCs w:val="18"/>
              </w:rPr>
            </w:pPr>
            <w:r w:rsidRPr="005038B6">
              <w:rPr>
                <w:color w:val="000000"/>
                <w:sz w:val="18"/>
                <w:szCs w:val="18"/>
              </w:rPr>
              <w:t>всего</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rPr>
                <w:color w:val="000000"/>
                <w:sz w:val="18"/>
                <w:szCs w:val="18"/>
              </w:rPr>
            </w:pPr>
            <w:r w:rsidRPr="005038B6">
              <w:rPr>
                <w:color w:val="000000"/>
                <w:sz w:val="18"/>
                <w:szCs w:val="18"/>
              </w:rPr>
              <w:t>13</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0000000000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251"/>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sz w:val="18"/>
                <w:szCs w:val="18"/>
              </w:rPr>
            </w:pPr>
          </w:p>
        </w:tc>
        <w:tc>
          <w:tcPr>
            <w:tcW w:w="1548" w:type="dxa"/>
            <w:vMerge w:val="restart"/>
          </w:tcPr>
          <w:p w:rsidR="005038B6" w:rsidRPr="005038B6" w:rsidRDefault="005038B6" w:rsidP="005038B6">
            <w:pPr>
              <w:rPr>
                <w:color w:val="000000"/>
                <w:sz w:val="18"/>
                <w:szCs w:val="18"/>
              </w:rPr>
            </w:pPr>
            <w:r w:rsidRPr="005038B6">
              <w:rPr>
                <w:sz w:val="18"/>
                <w:szCs w:val="18"/>
              </w:rPr>
              <w:t>ответственный исполнитель – а</w:t>
            </w:r>
            <w:r w:rsidRPr="005038B6">
              <w:rPr>
                <w:iCs/>
                <w:color w:val="000000"/>
                <w:sz w:val="18"/>
                <w:szCs w:val="18"/>
              </w:rPr>
              <w:t>дминистрация Мошковского сельсовета Бековского района Пензенской области</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rPr>
                <w:color w:val="000000"/>
                <w:sz w:val="18"/>
                <w:szCs w:val="18"/>
              </w:rPr>
            </w:pPr>
            <w:r w:rsidRPr="005038B6">
              <w:rPr>
                <w:color w:val="000000"/>
                <w:sz w:val="18"/>
                <w:szCs w:val="18"/>
              </w:rPr>
              <w:t>13</w:t>
            </w:r>
          </w:p>
        </w:tc>
        <w:tc>
          <w:tcPr>
            <w:tcW w:w="698" w:type="dxa"/>
            <w:noWrap/>
          </w:tcPr>
          <w:p w:rsidR="005038B6" w:rsidRPr="005038B6" w:rsidRDefault="005038B6" w:rsidP="005038B6">
            <w:pPr>
              <w:jc w:val="center"/>
              <w:rPr>
                <w:color w:val="000000"/>
                <w:sz w:val="18"/>
                <w:szCs w:val="18"/>
              </w:rPr>
            </w:pPr>
            <w:r w:rsidRPr="005038B6">
              <w:rPr>
                <w:sz w:val="18"/>
                <w:szCs w:val="18"/>
              </w:rPr>
              <w:t>0130160130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1513"/>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color w:val="000000"/>
                <w:sz w:val="18"/>
                <w:szCs w:val="18"/>
              </w:rPr>
            </w:pPr>
          </w:p>
        </w:tc>
        <w:tc>
          <w:tcPr>
            <w:tcW w:w="1548" w:type="dxa"/>
            <w:vMerge/>
          </w:tcPr>
          <w:p w:rsidR="005038B6" w:rsidRPr="005038B6" w:rsidRDefault="005038B6" w:rsidP="005038B6">
            <w:pPr>
              <w:rPr>
                <w:color w:val="000000"/>
                <w:sz w:val="18"/>
                <w:szCs w:val="18"/>
              </w:rPr>
            </w:pP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rPr>
                <w:color w:val="000000"/>
                <w:sz w:val="18"/>
                <w:szCs w:val="18"/>
              </w:rPr>
            </w:pPr>
            <w:r w:rsidRPr="005038B6">
              <w:rPr>
                <w:color w:val="000000"/>
                <w:sz w:val="18"/>
                <w:szCs w:val="18"/>
              </w:rPr>
              <w:t>13</w:t>
            </w:r>
          </w:p>
        </w:tc>
        <w:tc>
          <w:tcPr>
            <w:tcW w:w="698" w:type="dxa"/>
            <w:noWrap/>
          </w:tcPr>
          <w:p w:rsidR="005038B6" w:rsidRPr="005038B6" w:rsidRDefault="005038B6" w:rsidP="005038B6">
            <w:pPr>
              <w:jc w:val="center"/>
              <w:rPr>
                <w:color w:val="000000"/>
                <w:sz w:val="18"/>
                <w:szCs w:val="18"/>
              </w:rPr>
            </w:pPr>
            <w:r w:rsidRPr="005038B6">
              <w:rPr>
                <w:sz w:val="18"/>
                <w:szCs w:val="18"/>
              </w:rPr>
              <w:t>0130160130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244</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194"/>
          <w:jc w:val="center"/>
        </w:trPr>
        <w:tc>
          <w:tcPr>
            <w:tcW w:w="236" w:type="dxa"/>
            <w:vMerge w:val="restart"/>
            <w:noWrap/>
          </w:tcPr>
          <w:p w:rsidR="005038B6" w:rsidRPr="005038B6" w:rsidRDefault="005038B6" w:rsidP="005038B6">
            <w:pPr>
              <w:jc w:val="center"/>
              <w:rPr>
                <w:color w:val="000000"/>
                <w:sz w:val="18"/>
                <w:szCs w:val="18"/>
              </w:rPr>
            </w:pPr>
            <w:r w:rsidRPr="005038B6">
              <w:rPr>
                <w:color w:val="000000"/>
                <w:sz w:val="18"/>
                <w:szCs w:val="18"/>
              </w:rPr>
              <w:t>3.1.</w:t>
            </w:r>
          </w:p>
        </w:tc>
        <w:tc>
          <w:tcPr>
            <w:tcW w:w="595" w:type="dxa"/>
            <w:vMerge w:val="restart"/>
          </w:tcPr>
          <w:p w:rsidR="005038B6" w:rsidRPr="005038B6" w:rsidRDefault="005038B6" w:rsidP="005038B6">
            <w:pPr>
              <w:rPr>
                <w:color w:val="000000"/>
                <w:sz w:val="18"/>
                <w:szCs w:val="18"/>
              </w:rPr>
            </w:pPr>
            <w:r w:rsidRPr="005038B6">
              <w:rPr>
                <w:color w:val="000000"/>
                <w:sz w:val="18"/>
                <w:szCs w:val="18"/>
              </w:rPr>
              <w:t>Основное мероприятие</w:t>
            </w:r>
          </w:p>
        </w:tc>
        <w:tc>
          <w:tcPr>
            <w:tcW w:w="1449" w:type="dxa"/>
            <w:vMerge w:val="restart"/>
          </w:tcPr>
          <w:p w:rsidR="005038B6" w:rsidRPr="005038B6" w:rsidRDefault="005038B6" w:rsidP="005038B6">
            <w:pPr>
              <w:rPr>
                <w:color w:val="000000"/>
                <w:sz w:val="18"/>
                <w:szCs w:val="18"/>
              </w:rPr>
            </w:pPr>
            <w:r w:rsidRPr="005038B6">
              <w:rPr>
                <w:sz w:val="18"/>
                <w:szCs w:val="18"/>
              </w:rPr>
              <w:t xml:space="preserve">Профилактика экстремизма и терроризма, а также минимизация и (или) ликвидация последствий терроризма и экстремизма на территории </w:t>
            </w:r>
            <w:r w:rsidRPr="005038B6">
              <w:rPr>
                <w:color w:val="000000"/>
                <w:sz w:val="18"/>
                <w:szCs w:val="18"/>
              </w:rPr>
              <w:t>Мошковского</w:t>
            </w:r>
            <w:r w:rsidRPr="005038B6">
              <w:rPr>
                <w:sz w:val="18"/>
                <w:szCs w:val="18"/>
              </w:rPr>
              <w:t xml:space="preserve"> сельсовета Бековского района Пензенской области</w:t>
            </w:r>
          </w:p>
        </w:tc>
        <w:tc>
          <w:tcPr>
            <w:tcW w:w="1548" w:type="dxa"/>
          </w:tcPr>
          <w:p w:rsidR="005038B6" w:rsidRPr="005038B6" w:rsidRDefault="005038B6" w:rsidP="005038B6">
            <w:pPr>
              <w:rPr>
                <w:color w:val="000000"/>
                <w:sz w:val="18"/>
                <w:szCs w:val="18"/>
              </w:rPr>
            </w:pPr>
            <w:r w:rsidRPr="005038B6">
              <w:rPr>
                <w:color w:val="000000"/>
                <w:sz w:val="18"/>
                <w:szCs w:val="18"/>
              </w:rPr>
              <w:t>всего</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rPr>
                <w:color w:val="000000"/>
                <w:sz w:val="18"/>
                <w:szCs w:val="18"/>
              </w:rPr>
            </w:pPr>
            <w:r w:rsidRPr="005038B6">
              <w:rPr>
                <w:color w:val="000000"/>
                <w:sz w:val="18"/>
                <w:szCs w:val="18"/>
              </w:rPr>
              <w:t>13</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0000000000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355"/>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sz w:val="18"/>
                <w:szCs w:val="18"/>
              </w:rPr>
            </w:pPr>
          </w:p>
        </w:tc>
        <w:tc>
          <w:tcPr>
            <w:tcW w:w="1548" w:type="dxa"/>
            <w:vMerge w:val="restart"/>
          </w:tcPr>
          <w:p w:rsidR="005038B6" w:rsidRPr="005038B6" w:rsidRDefault="005038B6" w:rsidP="005038B6">
            <w:pPr>
              <w:rPr>
                <w:color w:val="000000"/>
                <w:sz w:val="18"/>
                <w:szCs w:val="18"/>
              </w:rPr>
            </w:pPr>
            <w:r w:rsidRPr="005038B6">
              <w:rPr>
                <w:sz w:val="18"/>
                <w:szCs w:val="18"/>
              </w:rPr>
              <w:t>ответственный исполнитель – а</w:t>
            </w:r>
            <w:r w:rsidRPr="005038B6">
              <w:rPr>
                <w:iCs/>
                <w:color w:val="000000"/>
                <w:sz w:val="18"/>
                <w:szCs w:val="18"/>
              </w:rPr>
              <w:t xml:space="preserve">дминистрация </w:t>
            </w:r>
            <w:r w:rsidRPr="005038B6">
              <w:rPr>
                <w:color w:val="000000"/>
                <w:sz w:val="18"/>
                <w:szCs w:val="18"/>
              </w:rPr>
              <w:t>Мошковского</w:t>
            </w:r>
            <w:r w:rsidRPr="005038B6">
              <w:rPr>
                <w:iCs/>
                <w:color w:val="000000"/>
                <w:sz w:val="18"/>
                <w:szCs w:val="18"/>
              </w:rPr>
              <w:t xml:space="preserve"> сельсовета Бековского района Пензенской области</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rPr>
                <w:color w:val="000000"/>
                <w:sz w:val="18"/>
                <w:szCs w:val="18"/>
              </w:rPr>
            </w:pPr>
            <w:r w:rsidRPr="005038B6">
              <w:rPr>
                <w:color w:val="000000"/>
                <w:sz w:val="18"/>
                <w:szCs w:val="18"/>
              </w:rPr>
              <w:t>13</w:t>
            </w:r>
          </w:p>
        </w:tc>
        <w:tc>
          <w:tcPr>
            <w:tcW w:w="698" w:type="dxa"/>
            <w:noWrap/>
          </w:tcPr>
          <w:p w:rsidR="005038B6" w:rsidRPr="005038B6" w:rsidRDefault="005038B6" w:rsidP="005038B6">
            <w:pPr>
              <w:jc w:val="center"/>
              <w:rPr>
                <w:color w:val="000000"/>
                <w:sz w:val="18"/>
                <w:szCs w:val="18"/>
              </w:rPr>
            </w:pPr>
            <w:r w:rsidRPr="005038B6">
              <w:rPr>
                <w:sz w:val="18"/>
                <w:szCs w:val="18"/>
              </w:rPr>
              <w:t>0130160130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355"/>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sz w:val="18"/>
                <w:szCs w:val="18"/>
              </w:rPr>
            </w:pPr>
          </w:p>
        </w:tc>
        <w:tc>
          <w:tcPr>
            <w:tcW w:w="1548" w:type="dxa"/>
            <w:vMerge/>
          </w:tcPr>
          <w:p w:rsidR="005038B6" w:rsidRPr="005038B6" w:rsidRDefault="005038B6" w:rsidP="005038B6">
            <w:pPr>
              <w:rPr>
                <w:iCs/>
                <w:color w:val="000000"/>
                <w:sz w:val="18"/>
                <w:szCs w:val="18"/>
              </w:rPr>
            </w:pP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rPr>
                <w:color w:val="000000"/>
                <w:sz w:val="18"/>
                <w:szCs w:val="18"/>
              </w:rPr>
            </w:pPr>
            <w:r w:rsidRPr="005038B6">
              <w:rPr>
                <w:color w:val="000000"/>
                <w:sz w:val="18"/>
                <w:szCs w:val="18"/>
              </w:rPr>
              <w:t>13</w:t>
            </w:r>
          </w:p>
        </w:tc>
        <w:tc>
          <w:tcPr>
            <w:tcW w:w="698" w:type="dxa"/>
            <w:noWrap/>
          </w:tcPr>
          <w:p w:rsidR="005038B6" w:rsidRPr="005038B6" w:rsidRDefault="005038B6" w:rsidP="005038B6">
            <w:pPr>
              <w:jc w:val="center"/>
              <w:rPr>
                <w:color w:val="000000"/>
                <w:sz w:val="18"/>
                <w:szCs w:val="18"/>
              </w:rPr>
            </w:pPr>
            <w:r w:rsidRPr="005038B6">
              <w:rPr>
                <w:sz w:val="18"/>
                <w:szCs w:val="18"/>
              </w:rPr>
              <w:t>0130160130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244</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275"/>
          <w:jc w:val="center"/>
        </w:trPr>
        <w:tc>
          <w:tcPr>
            <w:tcW w:w="236" w:type="dxa"/>
            <w:vMerge w:val="restart"/>
            <w:noWrap/>
          </w:tcPr>
          <w:p w:rsidR="005038B6" w:rsidRPr="005038B6" w:rsidRDefault="005038B6" w:rsidP="005038B6">
            <w:pPr>
              <w:jc w:val="center"/>
              <w:rPr>
                <w:color w:val="000000"/>
                <w:sz w:val="18"/>
                <w:szCs w:val="18"/>
              </w:rPr>
            </w:pPr>
            <w:r w:rsidRPr="005038B6">
              <w:rPr>
                <w:color w:val="000000"/>
                <w:sz w:val="18"/>
                <w:szCs w:val="18"/>
              </w:rPr>
              <w:t>4.</w:t>
            </w:r>
          </w:p>
        </w:tc>
        <w:tc>
          <w:tcPr>
            <w:tcW w:w="595" w:type="dxa"/>
            <w:vMerge w:val="restart"/>
          </w:tcPr>
          <w:p w:rsidR="005038B6" w:rsidRPr="005038B6" w:rsidRDefault="005038B6" w:rsidP="005038B6">
            <w:pPr>
              <w:rPr>
                <w:color w:val="000000"/>
                <w:sz w:val="18"/>
                <w:szCs w:val="18"/>
              </w:rPr>
            </w:pPr>
            <w:r w:rsidRPr="005038B6">
              <w:rPr>
                <w:color w:val="000000"/>
                <w:sz w:val="18"/>
                <w:szCs w:val="18"/>
              </w:rPr>
              <w:t>Подпрограмма 4</w:t>
            </w:r>
          </w:p>
        </w:tc>
        <w:tc>
          <w:tcPr>
            <w:tcW w:w="1449" w:type="dxa"/>
            <w:vMerge w:val="restart"/>
          </w:tcPr>
          <w:p w:rsidR="005038B6" w:rsidRPr="005038B6" w:rsidRDefault="005038B6" w:rsidP="005038B6">
            <w:pPr>
              <w:rPr>
                <w:color w:val="000000"/>
                <w:sz w:val="18"/>
                <w:szCs w:val="18"/>
              </w:rPr>
            </w:pPr>
            <w:r w:rsidRPr="005038B6">
              <w:rPr>
                <w:sz w:val="18"/>
                <w:szCs w:val="18"/>
              </w:rPr>
              <w:t xml:space="preserve">Противодействие коррупции на территории </w:t>
            </w:r>
            <w:r w:rsidRPr="005038B6">
              <w:rPr>
                <w:color w:val="000000"/>
                <w:sz w:val="18"/>
                <w:szCs w:val="18"/>
              </w:rPr>
              <w:t>Мошковского</w:t>
            </w:r>
            <w:r w:rsidRPr="005038B6">
              <w:rPr>
                <w:sz w:val="18"/>
                <w:szCs w:val="18"/>
              </w:rPr>
              <w:t xml:space="preserve"> </w:t>
            </w:r>
            <w:r w:rsidRPr="005038B6">
              <w:rPr>
                <w:sz w:val="18"/>
                <w:szCs w:val="18"/>
              </w:rPr>
              <w:lastRenderedPageBreak/>
              <w:t>сельсовета Бековского района Пензенской области</w:t>
            </w:r>
          </w:p>
        </w:tc>
        <w:tc>
          <w:tcPr>
            <w:tcW w:w="1548" w:type="dxa"/>
          </w:tcPr>
          <w:p w:rsidR="005038B6" w:rsidRPr="005038B6" w:rsidRDefault="005038B6" w:rsidP="005038B6">
            <w:pPr>
              <w:rPr>
                <w:color w:val="000000"/>
                <w:sz w:val="18"/>
                <w:szCs w:val="18"/>
              </w:rPr>
            </w:pPr>
            <w:r w:rsidRPr="005038B6">
              <w:rPr>
                <w:color w:val="000000"/>
                <w:sz w:val="18"/>
                <w:szCs w:val="18"/>
              </w:rPr>
              <w:lastRenderedPageBreak/>
              <w:t>всего</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rPr>
                <w:color w:val="000000"/>
                <w:sz w:val="18"/>
                <w:szCs w:val="18"/>
              </w:rPr>
            </w:pPr>
            <w:r w:rsidRPr="005038B6">
              <w:rPr>
                <w:color w:val="000000"/>
                <w:sz w:val="18"/>
                <w:szCs w:val="18"/>
              </w:rPr>
              <w:t>13</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0000000000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314"/>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sz w:val="18"/>
                <w:szCs w:val="18"/>
              </w:rPr>
            </w:pPr>
          </w:p>
        </w:tc>
        <w:tc>
          <w:tcPr>
            <w:tcW w:w="1548" w:type="dxa"/>
            <w:vMerge w:val="restart"/>
          </w:tcPr>
          <w:p w:rsidR="005038B6" w:rsidRPr="005038B6" w:rsidRDefault="005038B6" w:rsidP="005038B6">
            <w:pPr>
              <w:rPr>
                <w:color w:val="000000"/>
                <w:sz w:val="18"/>
                <w:szCs w:val="18"/>
              </w:rPr>
            </w:pPr>
            <w:r w:rsidRPr="005038B6">
              <w:rPr>
                <w:sz w:val="18"/>
                <w:szCs w:val="18"/>
              </w:rPr>
              <w:t xml:space="preserve">ответственный исполнитель – </w:t>
            </w:r>
            <w:r w:rsidRPr="005038B6">
              <w:rPr>
                <w:sz w:val="18"/>
                <w:szCs w:val="18"/>
              </w:rPr>
              <w:lastRenderedPageBreak/>
              <w:t>а</w:t>
            </w:r>
            <w:r w:rsidRPr="005038B6">
              <w:rPr>
                <w:iCs/>
                <w:color w:val="000000"/>
                <w:sz w:val="18"/>
                <w:szCs w:val="18"/>
              </w:rPr>
              <w:t xml:space="preserve">дминистрация </w:t>
            </w:r>
            <w:r w:rsidRPr="005038B6">
              <w:rPr>
                <w:color w:val="000000"/>
                <w:sz w:val="18"/>
                <w:szCs w:val="18"/>
              </w:rPr>
              <w:t>Мошковского</w:t>
            </w:r>
            <w:r w:rsidRPr="005038B6">
              <w:rPr>
                <w:iCs/>
                <w:color w:val="000000"/>
                <w:sz w:val="18"/>
                <w:szCs w:val="18"/>
              </w:rPr>
              <w:t xml:space="preserve"> сельсовета Бековского района Пензенской области</w:t>
            </w:r>
          </w:p>
        </w:tc>
        <w:tc>
          <w:tcPr>
            <w:tcW w:w="523" w:type="dxa"/>
            <w:noWrap/>
          </w:tcPr>
          <w:p w:rsidR="005038B6" w:rsidRPr="005038B6" w:rsidRDefault="005038B6" w:rsidP="005038B6">
            <w:pPr>
              <w:jc w:val="center"/>
              <w:rPr>
                <w:color w:val="000000"/>
                <w:sz w:val="18"/>
                <w:szCs w:val="18"/>
              </w:rPr>
            </w:pPr>
            <w:r w:rsidRPr="005038B6">
              <w:rPr>
                <w:color w:val="000000"/>
                <w:sz w:val="18"/>
                <w:szCs w:val="18"/>
              </w:rPr>
              <w:lastRenderedPageBreak/>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rPr>
                <w:color w:val="000000"/>
                <w:sz w:val="18"/>
                <w:szCs w:val="18"/>
              </w:rPr>
            </w:pPr>
            <w:r w:rsidRPr="005038B6">
              <w:rPr>
                <w:color w:val="000000"/>
                <w:sz w:val="18"/>
                <w:szCs w:val="18"/>
              </w:rPr>
              <w:t>13</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01401</w:t>
            </w:r>
            <w:r w:rsidRPr="005038B6">
              <w:rPr>
                <w:sz w:val="18"/>
                <w:szCs w:val="18"/>
              </w:rPr>
              <w:t>60160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1413"/>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sz w:val="18"/>
                <w:szCs w:val="18"/>
              </w:rPr>
            </w:pPr>
          </w:p>
        </w:tc>
        <w:tc>
          <w:tcPr>
            <w:tcW w:w="1548" w:type="dxa"/>
            <w:vMerge/>
          </w:tcPr>
          <w:p w:rsidR="005038B6" w:rsidRPr="005038B6" w:rsidRDefault="005038B6" w:rsidP="005038B6">
            <w:pPr>
              <w:rPr>
                <w:color w:val="000000"/>
                <w:sz w:val="18"/>
                <w:szCs w:val="18"/>
              </w:rPr>
            </w:pP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rPr>
                <w:color w:val="000000"/>
                <w:sz w:val="18"/>
                <w:szCs w:val="18"/>
              </w:rPr>
            </w:pPr>
            <w:r w:rsidRPr="005038B6">
              <w:rPr>
                <w:color w:val="000000"/>
                <w:sz w:val="18"/>
                <w:szCs w:val="18"/>
              </w:rPr>
              <w:t>13</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01401</w:t>
            </w:r>
            <w:r w:rsidRPr="005038B6">
              <w:rPr>
                <w:sz w:val="18"/>
                <w:szCs w:val="18"/>
              </w:rPr>
              <w:t>60160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244</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228"/>
          <w:jc w:val="center"/>
        </w:trPr>
        <w:tc>
          <w:tcPr>
            <w:tcW w:w="236" w:type="dxa"/>
            <w:vMerge w:val="restart"/>
            <w:noWrap/>
          </w:tcPr>
          <w:p w:rsidR="005038B6" w:rsidRPr="005038B6" w:rsidRDefault="005038B6" w:rsidP="005038B6">
            <w:pPr>
              <w:jc w:val="center"/>
              <w:rPr>
                <w:color w:val="000000"/>
                <w:sz w:val="18"/>
                <w:szCs w:val="18"/>
              </w:rPr>
            </w:pPr>
            <w:r w:rsidRPr="005038B6">
              <w:rPr>
                <w:color w:val="000000"/>
                <w:sz w:val="18"/>
                <w:szCs w:val="18"/>
              </w:rPr>
              <w:lastRenderedPageBreak/>
              <w:t>4.1</w:t>
            </w:r>
          </w:p>
        </w:tc>
        <w:tc>
          <w:tcPr>
            <w:tcW w:w="595" w:type="dxa"/>
            <w:vMerge w:val="restart"/>
          </w:tcPr>
          <w:p w:rsidR="005038B6" w:rsidRPr="005038B6" w:rsidRDefault="005038B6" w:rsidP="005038B6">
            <w:pPr>
              <w:rPr>
                <w:color w:val="000000"/>
                <w:sz w:val="18"/>
                <w:szCs w:val="18"/>
              </w:rPr>
            </w:pPr>
            <w:r w:rsidRPr="005038B6">
              <w:rPr>
                <w:color w:val="000000"/>
                <w:sz w:val="18"/>
                <w:szCs w:val="18"/>
              </w:rPr>
              <w:t>Основное мероприятие</w:t>
            </w:r>
          </w:p>
        </w:tc>
        <w:tc>
          <w:tcPr>
            <w:tcW w:w="1449" w:type="dxa"/>
            <w:vMerge w:val="restart"/>
          </w:tcPr>
          <w:p w:rsidR="005038B6" w:rsidRPr="005038B6" w:rsidRDefault="005038B6" w:rsidP="005038B6">
            <w:pPr>
              <w:autoSpaceDE w:val="0"/>
              <w:autoSpaceDN w:val="0"/>
              <w:adjustRightInd w:val="0"/>
              <w:rPr>
                <w:bCs/>
                <w:sz w:val="18"/>
                <w:szCs w:val="18"/>
              </w:rPr>
            </w:pPr>
            <w:r w:rsidRPr="005038B6">
              <w:rPr>
                <w:sz w:val="18"/>
                <w:szCs w:val="18"/>
              </w:rPr>
              <w:t xml:space="preserve">Осуществление мер по противодействию коррупции на территории </w:t>
            </w:r>
            <w:r w:rsidRPr="005038B6">
              <w:rPr>
                <w:color w:val="000000"/>
                <w:sz w:val="18"/>
                <w:szCs w:val="18"/>
              </w:rPr>
              <w:t>Мошковского</w:t>
            </w:r>
            <w:r w:rsidRPr="005038B6">
              <w:rPr>
                <w:sz w:val="18"/>
                <w:szCs w:val="18"/>
              </w:rPr>
              <w:t xml:space="preserve"> сельсовета Бековского района Пензенской области</w:t>
            </w:r>
          </w:p>
        </w:tc>
        <w:tc>
          <w:tcPr>
            <w:tcW w:w="1548" w:type="dxa"/>
          </w:tcPr>
          <w:p w:rsidR="005038B6" w:rsidRPr="005038B6" w:rsidRDefault="005038B6" w:rsidP="005038B6">
            <w:pPr>
              <w:rPr>
                <w:color w:val="000000"/>
                <w:sz w:val="18"/>
                <w:szCs w:val="18"/>
              </w:rPr>
            </w:pPr>
            <w:r w:rsidRPr="005038B6">
              <w:rPr>
                <w:color w:val="000000"/>
                <w:sz w:val="18"/>
                <w:szCs w:val="18"/>
              </w:rPr>
              <w:t>всего</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rPr>
                <w:color w:val="000000"/>
                <w:sz w:val="18"/>
                <w:szCs w:val="18"/>
              </w:rPr>
            </w:pPr>
            <w:r w:rsidRPr="005038B6">
              <w:rPr>
                <w:color w:val="000000"/>
                <w:sz w:val="18"/>
                <w:szCs w:val="18"/>
              </w:rPr>
              <w:t>13</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0000000000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346"/>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sz w:val="18"/>
                <w:szCs w:val="18"/>
              </w:rPr>
            </w:pPr>
          </w:p>
        </w:tc>
        <w:tc>
          <w:tcPr>
            <w:tcW w:w="1548" w:type="dxa"/>
            <w:vMerge w:val="restart"/>
          </w:tcPr>
          <w:p w:rsidR="005038B6" w:rsidRPr="005038B6" w:rsidRDefault="005038B6" w:rsidP="005038B6">
            <w:pPr>
              <w:rPr>
                <w:color w:val="000000"/>
                <w:sz w:val="18"/>
                <w:szCs w:val="18"/>
              </w:rPr>
            </w:pPr>
            <w:r w:rsidRPr="005038B6">
              <w:rPr>
                <w:sz w:val="18"/>
                <w:szCs w:val="18"/>
              </w:rPr>
              <w:t>ответственный исполнитель – а</w:t>
            </w:r>
            <w:r w:rsidRPr="005038B6">
              <w:rPr>
                <w:iCs/>
                <w:color w:val="000000"/>
                <w:sz w:val="18"/>
                <w:szCs w:val="18"/>
              </w:rPr>
              <w:t xml:space="preserve">дминистрация </w:t>
            </w:r>
            <w:r w:rsidRPr="005038B6">
              <w:rPr>
                <w:color w:val="000000"/>
                <w:sz w:val="18"/>
                <w:szCs w:val="18"/>
              </w:rPr>
              <w:t>Мошковского</w:t>
            </w:r>
            <w:r w:rsidRPr="005038B6">
              <w:rPr>
                <w:iCs/>
                <w:color w:val="000000"/>
                <w:sz w:val="18"/>
                <w:szCs w:val="18"/>
              </w:rPr>
              <w:t xml:space="preserve"> сельсовета Бековского района Пензенской области</w:t>
            </w: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rPr>
                <w:color w:val="000000"/>
                <w:sz w:val="18"/>
                <w:szCs w:val="18"/>
              </w:rPr>
            </w:pPr>
            <w:r w:rsidRPr="005038B6">
              <w:rPr>
                <w:color w:val="000000"/>
                <w:sz w:val="18"/>
                <w:szCs w:val="18"/>
              </w:rPr>
              <w:t>13</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01401</w:t>
            </w:r>
            <w:r w:rsidRPr="005038B6">
              <w:rPr>
                <w:sz w:val="18"/>
                <w:szCs w:val="18"/>
              </w:rPr>
              <w:t>60160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r w:rsidR="005038B6" w:rsidRPr="005038B6" w:rsidTr="006669FD">
        <w:trPr>
          <w:trHeight w:val="458"/>
          <w:jc w:val="center"/>
        </w:trPr>
        <w:tc>
          <w:tcPr>
            <w:tcW w:w="236" w:type="dxa"/>
            <w:vMerge/>
            <w:noWrap/>
          </w:tcPr>
          <w:p w:rsidR="005038B6" w:rsidRPr="005038B6" w:rsidRDefault="005038B6" w:rsidP="005038B6">
            <w:pPr>
              <w:jc w:val="center"/>
              <w:rPr>
                <w:color w:val="000000"/>
                <w:sz w:val="18"/>
                <w:szCs w:val="18"/>
              </w:rPr>
            </w:pPr>
          </w:p>
        </w:tc>
        <w:tc>
          <w:tcPr>
            <w:tcW w:w="595" w:type="dxa"/>
            <w:vMerge/>
          </w:tcPr>
          <w:p w:rsidR="005038B6" w:rsidRPr="005038B6" w:rsidRDefault="005038B6" w:rsidP="005038B6">
            <w:pPr>
              <w:rPr>
                <w:color w:val="000000"/>
                <w:sz w:val="18"/>
                <w:szCs w:val="18"/>
              </w:rPr>
            </w:pPr>
          </w:p>
        </w:tc>
        <w:tc>
          <w:tcPr>
            <w:tcW w:w="1449" w:type="dxa"/>
            <w:vMerge/>
          </w:tcPr>
          <w:p w:rsidR="005038B6" w:rsidRPr="005038B6" w:rsidRDefault="005038B6" w:rsidP="005038B6">
            <w:pPr>
              <w:rPr>
                <w:sz w:val="18"/>
                <w:szCs w:val="18"/>
              </w:rPr>
            </w:pPr>
          </w:p>
        </w:tc>
        <w:tc>
          <w:tcPr>
            <w:tcW w:w="1548" w:type="dxa"/>
            <w:vMerge/>
          </w:tcPr>
          <w:p w:rsidR="005038B6" w:rsidRPr="005038B6" w:rsidRDefault="005038B6" w:rsidP="005038B6">
            <w:pPr>
              <w:rPr>
                <w:iCs/>
                <w:color w:val="000000"/>
                <w:sz w:val="18"/>
                <w:szCs w:val="18"/>
              </w:rPr>
            </w:pPr>
          </w:p>
        </w:tc>
        <w:tc>
          <w:tcPr>
            <w:tcW w:w="523" w:type="dxa"/>
            <w:noWrap/>
          </w:tcPr>
          <w:p w:rsidR="005038B6" w:rsidRPr="005038B6" w:rsidRDefault="005038B6" w:rsidP="005038B6">
            <w:pPr>
              <w:jc w:val="center"/>
              <w:rPr>
                <w:color w:val="000000"/>
                <w:sz w:val="18"/>
                <w:szCs w:val="18"/>
              </w:rPr>
            </w:pPr>
            <w:r w:rsidRPr="005038B6">
              <w:rPr>
                <w:color w:val="000000"/>
                <w:sz w:val="18"/>
                <w:szCs w:val="18"/>
              </w:rPr>
              <w:t>901</w:t>
            </w:r>
          </w:p>
        </w:tc>
        <w:tc>
          <w:tcPr>
            <w:tcW w:w="452" w:type="dxa"/>
            <w:noWrap/>
          </w:tcPr>
          <w:p w:rsidR="005038B6" w:rsidRPr="005038B6" w:rsidRDefault="005038B6" w:rsidP="005038B6">
            <w:pPr>
              <w:jc w:val="center"/>
              <w:rPr>
                <w:color w:val="000000"/>
                <w:sz w:val="18"/>
                <w:szCs w:val="18"/>
              </w:rPr>
            </w:pPr>
            <w:r w:rsidRPr="005038B6">
              <w:rPr>
                <w:color w:val="000000"/>
                <w:sz w:val="18"/>
                <w:szCs w:val="18"/>
              </w:rPr>
              <w:t>01</w:t>
            </w:r>
          </w:p>
        </w:tc>
        <w:tc>
          <w:tcPr>
            <w:tcW w:w="409" w:type="dxa"/>
            <w:noWrap/>
          </w:tcPr>
          <w:p w:rsidR="005038B6" w:rsidRPr="005038B6" w:rsidRDefault="005038B6" w:rsidP="005038B6">
            <w:pPr>
              <w:rPr>
                <w:color w:val="000000"/>
                <w:sz w:val="18"/>
                <w:szCs w:val="18"/>
              </w:rPr>
            </w:pPr>
            <w:r w:rsidRPr="005038B6">
              <w:rPr>
                <w:color w:val="000000"/>
                <w:sz w:val="18"/>
                <w:szCs w:val="18"/>
              </w:rPr>
              <w:t>13</w:t>
            </w:r>
          </w:p>
        </w:tc>
        <w:tc>
          <w:tcPr>
            <w:tcW w:w="698" w:type="dxa"/>
            <w:noWrap/>
          </w:tcPr>
          <w:p w:rsidR="005038B6" w:rsidRPr="005038B6" w:rsidRDefault="005038B6" w:rsidP="005038B6">
            <w:pPr>
              <w:jc w:val="center"/>
              <w:rPr>
                <w:color w:val="000000"/>
                <w:sz w:val="18"/>
                <w:szCs w:val="18"/>
              </w:rPr>
            </w:pPr>
            <w:r w:rsidRPr="005038B6">
              <w:rPr>
                <w:color w:val="000000"/>
                <w:sz w:val="18"/>
                <w:szCs w:val="18"/>
              </w:rPr>
              <w:t>01401</w:t>
            </w:r>
            <w:r w:rsidRPr="005038B6">
              <w:rPr>
                <w:sz w:val="18"/>
                <w:szCs w:val="18"/>
              </w:rPr>
              <w:t>60160</w:t>
            </w:r>
          </w:p>
        </w:tc>
        <w:tc>
          <w:tcPr>
            <w:tcW w:w="567" w:type="dxa"/>
            <w:noWrap/>
          </w:tcPr>
          <w:p w:rsidR="005038B6" w:rsidRPr="005038B6" w:rsidRDefault="005038B6" w:rsidP="005038B6">
            <w:pPr>
              <w:jc w:val="center"/>
              <w:rPr>
                <w:color w:val="000000"/>
                <w:sz w:val="18"/>
                <w:szCs w:val="18"/>
              </w:rPr>
            </w:pPr>
            <w:r w:rsidRPr="005038B6">
              <w:rPr>
                <w:color w:val="000000"/>
                <w:sz w:val="18"/>
                <w:szCs w:val="18"/>
              </w:rPr>
              <w:t>244</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noWrap/>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c>
          <w:tcPr>
            <w:tcW w:w="708" w:type="dxa"/>
          </w:tcPr>
          <w:p w:rsidR="005038B6" w:rsidRPr="005038B6" w:rsidRDefault="005038B6" w:rsidP="005038B6">
            <w:pPr>
              <w:jc w:val="center"/>
              <w:rPr>
                <w:color w:val="000000"/>
                <w:sz w:val="18"/>
                <w:szCs w:val="18"/>
              </w:rPr>
            </w:pPr>
            <w:r w:rsidRPr="005038B6">
              <w:rPr>
                <w:color w:val="000000"/>
                <w:sz w:val="18"/>
                <w:szCs w:val="18"/>
              </w:rPr>
              <w:t>0,000</w:t>
            </w:r>
          </w:p>
        </w:tc>
      </w:tr>
    </w:tbl>
    <w:p w:rsidR="00D07494" w:rsidRDefault="00D07494" w:rsidP="006669FD">
      <w:pPr>
        <w:jc w:val="center"/>
        <w:rPr>
          <w:sz w:val="18"/>
          <w:szCs w:val="18"/>
        </w:rPr>
      </w:pPr>
    </w:p>
    <w:p w:rsidR="006669FD" w:rsidRPr="006669FD" w:rsidRDefault="006669FD" w:rsidP="006669FD">
      <w:pPr>
        <w:jc w:val="center"/>
        <w:rPr>
          <w:sz w:val="18"/>
          <w:szCs w:val="18"/>
        </w:rPr>
      </w:pPr>
      <w:r w:rsidRPr="006669FD">
        <w:rPr>
          <w:sz w:val="18"/>
          <w:szCs w:val="18"/>
        </w:rPr>
        <w:t>Приложение № 3</w:t>
      </w:r>
      <w:r>
        <w:rPr>
          <w:sz w:val="18"/>
          <w:szCs w:val="18"/>
        </w:rPr>
        <w:t xml:space="preserve"> </w:t>
      </w:r>
      <w:r w:rsidRPr="006669FD">
        <w:rPr>
          <w:sz w:val="18"/>
          <w:szCs w:val="18"/>
        </w:rPr>
        <w:t>к постановлению администрации</w:t>
      </w:r>
      <w:r>
        <w:rPr>
          <w:sz w:val="18"/>
          <w:szCs w:val="18"/>
        </w:rPr>
        <w:t xml:space="preserve"> </w:t>
      </w:r>
      <w:r w:rsidRPr="006669FD">
        <w:rPr>
          <w:sz w:val="18"/>
          <w:szCs w:val="18"/>
        </w:rPr>
        <w:t>Мошковского сельсовета</w:t>
      </w:r>
      <w:r>
        <w:rPr>
          <w:sz w:val="18"/>
          <w:szCs w:val="18"/>
        </w:rPr>
        <w:t xml:space="preserve"> </w:t>
      </w:r>
      <w:r w:rsidRPr="006669FD">
        <w:rPr>
          <w:sz w:val="18"/>
          <w:szCs w:val="18"/>
        </w:rPr>
        <w:t>от 29.11.2019 № 128</w:t>
      </w:r>
    </w:p>
    <w:p w:rsidR="006669FD" w:rsidRPr="006669FD" w:rsidRDefault="006669FD" w:rsidP="006669FD">
      <w:pPr>
        <w:autoSpaceDE w:val="0"/>
        <w:autoSpaceDN w:val="0"/>
        <w:adjustRightInd w:val="0"/>
        <w:jc w:val="center"/>
        <w:rPr>
          <w:rStyle w:val="aff1"/>
          <w:b w:val="0"/>
          <w:i w:val="0"/>
          <w:sz w:val="18"/>
          <w:szCs w:val="18"/>
          <w:lang w:val="ru-RU"/>
        </w:rPr>
      </w:pPr>
      <w:r w:rsidRPr="006669FD">
        <w:rPr>
          <w:rStyle w:val="aff1"/>
          <w:b w:val="0"/>
          <w:i w:val="0"/>
          <w:sz w:val="18"/>
          <w:szCs w:val="18"/>
          <w:lang w:val="ru-RU"/>
        </w:rPr>
        <w:t>Приложение № 4 к муниципальной программе</w:t>
      </w:r>
    </w:p>
    <w:p w:rsidR="006669FD" w:rsidRPr="00D07494" w:rsidRDefault="006669FD" w:rsidP="006669FD">
      <w:pPr>
        <w:jc w:val="center"/>
        <w:rPr>
          <w:b/>
          <w:color w:val="000000"/>
          <w:sz w:val="18"/>
          <w:szCs w:val="18"/>
        </w:rPr>
      </w:pPr>
      <w:r w:rsidRPr="00D07494">
        <w:rPr>
          <w:b/>
          <w:color w:val="000000"/>
          <w:sz w:val="18"/>
          <w:szCs w:val="18"/>
        </w:rPr>
        <w:t xml:space="preserve">Мероприятия </w:t>
      </w:r>
      <w:r w:rsidRPr="00D07494">
        <w:rPr>
          <w:b/>
          <w:bCs/>
          <w:color w:val="000000"/>
          <w:sz w:val="18"/>
          <w:szCs w:val="18"/>
        </w:rPr>
        <w:t>муниципальной программы</w:t>
      </w:r>
      <w:r w:rsidRPr="00D07494">
        <w:rPr>
          <w:b/>
          <w:color w:val="000000"/>
          <w:sz w:val="18"/>
          <w:szCs w:val="18"/>
        </w:rPr>
        <w:t xml:space="preserve"> Мошковского сельсовета Бековского района Пензенской области</w:t>
      </w:r>
      <w:r w:rsidRPr="00D07494">
        <w:rPr>
          <w:b/>
          <w:bCs/>
          <w:color w:val="000000"/>
          <w:sz w:val="18"/>
          <w:szCs w:val="18"/>
        </w:rPr>
        <w:t xml:space="preserve"> </w:t>
      </w:r>
      <w:r w:rsidRPr="00D07494">
        <w:rPr>
          <w:b/>
          <w:color w:val="000000"/>
          <w:sz w:val="18"/>
          <w:szCs w:val="18"/>
        </w:rPr>
        <w:t>«</w:t>
      </w:r>
      <w:r w:rsidRPr="00D07494">
        <w:rPr>
          <w:b/>
          <w:sz w:val="18"/>
          <w:szCs w:val="18"/>
        </w:rPr>
        <w:t>Развитие гражданского общества</w:t>
      </w:r>
      <w:r w:rsidRPr="00D07494">
        <w:rPr>
          <w:b/>
          <w:color w:val="000000"/>
          <w:sz w:val="18"/>
          <w:szCs w:val="18"/>
        </w:rPr>
        <w:t xml:space="preserve"> в Мошковском сельсовете Бековского района Пензенской области»</w:t>
      </w:r>
    </w:p>
    <w:p w:rsidR="006669FD" w:rsidRPr="006669FD" w:rsidRDefault="006669FD" w:rsidP="006669FD">
      <w:pPr>
        <w:jc w:val="center"/>
        <w:rPr>
          <w:b/>
          <w:color w:val="000000"/>
          <w:sz w:val="18"/>
          <w:szCs w:val="18"/>
        </w:rPr>
      </w:pPr>
    </w:p>
    <w:tbl>
      <w:tblPr>
        <w:tblW w:w="51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87"/>
        <w:gridCol w:w="1654"/>
        <w:gridCol w:w="1274"/>
        <w:gridCol w:w="1032"/>
        <w:gridCol w:w="778"/>
        <w:gridCol w:w="831"/>
        <w:gridCol w:w="932"/>
        <w:gridCol w:w="931"/>
        <w:gridCol w:w="1033"/>
        <w:gridCol w:w="1515"/>
      </w:tblGrid>
      <w:tr w:rsidR="006669FD" w:rsidRPr="006669FD" w:rsidTr="00BC18EC">
        <w:trPr>
          <w:jc w:val="center"/>
        </w:trPr>
        <w:tc>
          <w:tcPr>
            <w:tcW w:w="587" w:type="dxa"/>
            <w:vMerge w:val="restart"/>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 п/п</w:t>
            </w:r>
          </w:p>
        </w:tc>
        <w:tc>
          <w:tcPr>
            <w:tcW w:w="1654" w:type="dxa"/>
            <w:vMerge w:val="restart"/>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Наименование основного мероприятия</w:t>
            </w:r>
          </w:p>
        </w:tc>
        <w:tc>
          <w:tcPr>
            <w:tcW w:w="1274" w:type="dxa"/>
            <w:vMerge w:val="restart"/>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Исполнители</w:t>
            </w:r>
          </w:p>
        </w:tc>
        <w:tc>
          <w:tcPr>
            <w:tcW w:w="1032" w:type="dxa"/>
            <w:vMerge w:val="restart"/>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Срок исполнения (год)</w:t>
            </w:r>
          </w:p>
        </w:tc>
        <w:tc>
          <w:tcPr>
            <w:tcW w:w="4505" w:type="dxa"/>
            <w:gridSpan w:val="5"/>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Объем финансирования, тыс. рублей</w:t>
            </w:r>
          </w:p>
        </w:tc>
        <w:tc>
          <w:tcPr>
            <w:tcW w:w="1515" w:type="dxa"/>
            <w:vMerge w:val="restart"/>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Показатели результата мероприятия по годам (ожидаемый непосредственный результат)</w:t>
            </w:r>
          </w:p>
        </w:tc>
      </w:tr>
      <w:tr w:rsidR="006669FD" w:rsidRPr="006669FD" w:rsidTr="00BC18EC">
        <w:trPr>
          <w:jc w:val="center"/>
        </w:trPr>
        <w:tc>
          <w:tcPr>
            <w:tcW w:w="587" w:type="dxa"/>
            <w:vMerge/>
          </w:tcPr>
          <w:p w:rsidR="006669FD" w:rsidRPr="006669FD" w:rsidRDefault="006669FD" w:rsidP="006669FD">
            <w:pPr>
              <w:jc w:val="center"/>
              <w:rPr>
                <w:sz w:val="18"/>
                <w:szCs w:val="18"/>
              </w:rPr>
            </w:pPr>
          </w:p>
        </w:tc>
        <w:tc>
          <w:tcPr>
            <w:tcW w:w="1654" w:type="dxa"/>
            <w:vMerge/>
          </w:tcPr>
          <w:p w:rsidR="006669FD" w:rsidRPr="006669FD" w:rsidRDefault="006669FD" w:rsidP="006669FD">
            <w:pPr>
              <w:jc w:val="center"/>
              <w:rPr>
                <w:sz w:val="18"/>
                <w:szCs w:val="18"/>
              </w:rPr>
            </w:pPr>
          </w:p>
        </w:tc>
        <w:tc>
          <w:tcPr>
            <w:tcW w:w="1274" w:type="dxa"/>
            <w:vMerge/>
          </w:tcPr>
          <w:p w:rsidR="006669FD" w:rsidRPr="006669FD" w:rsidRDefault="006669FD" w:rsidP="006669FD">
            <w:pPr>
              <w:jc w:val="center"/>
              <w:rPr>
                <w:sz w:val="18"/>
                <w:szCs w:val="18"/>
              </w:rPr>
            </w:pPr>
          </w:p>
        </w:tc>
        <w:tc>
          <w:tcPr>
            <w:tcW w:w="1032" w:type="dxa"/>
            <w:vMerge/>
          </w:tcPr>
          <w:p w:rsidR="006669FD" w:rsidRPr="006669FD" w:rsidRDefault="006669FD" w:rsidP="006669FD">
            <w:pPr>
              <w:jc w:val="center"/>
              <w:rPr>
                <w:sz w:val="18"/>
                <w:szCs w:val="18"/>
              </w:rPr>
            </w:pPr>
          </w:p>
        </w:tc>
        <w:tc>
          <w:tcPr>
            <w:tcW w:w="778"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всего</w:t>
            </w:r>
          </w:p>
        </w:tc>
        <w:tc>
          <w:tcPr>
            <w:tcW w:w="831"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местный бюджет</w:t>
            </w:r>
          </w:p>
        </w:tc>
        <w:tc>
          <w:tcPr>
            <w:tcW w:w="932"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областной бюджет</w:t>
            </w:r>
          </w:p>
        </w:tc>
        <w:tc>
          <w:tcPr>
            <w:tcW w:w="931"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федеральный бюджет</w:t>
            </w:r>
          </w:p>
        </w:tc>
        <w:tc>
          <w:tcPr>
            <w:tcW w:w="1033"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внебюджетные средства</w:t>
            </w:r>
          </w:p>
        </w:tc>
        <w:tc>
          <w:tcPr>
            <w:tcW w:w="1515" w:type="dxa"/>
            <w:vMerge/>
          </w:tcPr>
          <w:p w:rsidR="006669FD" w:rsidRPr="006669FD" w:rsidRDefault="006669FD" w:rsidP="006669FD">
            <w:pPr>
              <w:jc w:val="center"/>
              <w:rPr>
                <w:sz w:val="18"/>
                <w:szCs w:val="18"/>
              </w:rPr>
            </w:pPr>
          </w:p>
        </w:tc>
      </w:tr>
      <w:tr w:rsidR="006669FD" w:rsidRPr="006669FD" w:rsidTr="00BC18EC">
        <w:trPr>
          <w:jc w:val="center"/>
        </w:trPr>
        <w:tc>
          <w:tcPr>
            <w:tcW w:w="587"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1</w:t>
            </w:r>
          </w:p>
        </w:tc>
        <w:tc>
          <w:tcPr>
            <w:tcW w:w="1654"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2</w:t>
            </w:r>
          </w:p>
        </w:tc>
        <w:tc>
          <w:tcPr>
            <w:tcW w:w="1274"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3</w:t>
            </w:r>
          </w:p>
        </w:tc>
        <w:tc>
          <w:tcPr>
            <w:tcW w:w="1032"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4</w:t>
            </w:r>
          </w:p>
        </w:tc>
        <w:tc>
          <w:tcPr>
            <w:tcW w:w="778"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5</w:t>
            </w:r>
          </w:p>
        </w:tc>
        <w:tc>
          <w:tcPr>
            <w:tcW w:w="831"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6</w:t>
            </w:r>
          </w:p>
        </w:tc>
        <w:tc>
          <w:tcPr>
            <w:tcW w:w="932"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7</w:t>
            </w:r>
          </w:p>
        </w:tc>
        <w:tc>
          <w:tcPr>
            <w:tcW w:w="931"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8</w:t>
            </w:r>
          </w:p>
        </w:tc>
        <w:tc>
          <w:tcPr>
            <w:tcW w:w="1033"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9</w:t>
            </w:r>
          </w:p>
        </w:tc>
        <w:tc>
          <w:tcPr>
            <w:tcW w:w="1515"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10</w:t>
            </w:r>
          </w:p>
        </w:tc>
      </w:tr>
      <w:tr w:rsidR="006669FD" w:rsidRPr="006669FD" w:rsidTr="00BC18EC">
        <w:trPr>
          <w:jc w:val="center"/>
        </w:trPr>
        <w:tc>
          <w:tcPr>
            <w:tcW w:w="10567" w:type="dxa"/>
            <w:gridSpan w:val="10"/>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t xml:space="preserve">Подпрограмма № 1 </w:t>
            </w:r>
            <w:r w:rsidRPr="006669FD">
              <w:rPr>
                <w:rFonts w:ascii="Times New Roman" w:hAnsi="Times New Roman"/>
                <w:color w:val="000000"/>
                <w:sz w:val="18"/>
                <w:szCs w:val="18"/>
              </w:rPr>
              <w:t>«Осуществление переданных полномочий Российской Федерации по первичному воинскому учету на территориях, где отсутствуют военные комиссариаты»</w:t>
            </w:r>
          </w:p>
        </w:tc>
      </w:tr>
      <w:tr w:rsidR="006669FD" w:rsidRPr="006669FD" w:rsidTr="00BC18EC">
        <w:trPr>
          <w:jc w:val="center"/>
        </w:trPr>
        <w:tc>
          <w:tcPr>
            <w:tcW w:w="10567" w:type="dxa"/>
            <w:gridSpan w:val="10"/>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color w:val="000000"/>
                <w:sz w:val="18"/>
                <w:szCs w:val="18"/>
              </w:rPr>
              <w:t xml:space="preserve">Цель подпрограммы: </w:t>
            </w:r>
            <w:r w:rsidRPr="006669FD">
              <w:rPr>
                <w:rFonts w:ascii="Times New Roman" w:hAnsi="Times New Roman"/>
                <w:bCs/>
                <w:color w:val="000000"/>
                <w:sz w:val="18"/>
                <w:szCs w:val="18"/>
              </w:rPr>
              <w:t xml:space="preserve">Реализация государственных полномочий Российской Федерации </w:t>
            </w:r>
            <w:r w:rsidRPr="006669FD">
              <w:rPr>
                <w:rFonts w:ascii="Times New Roman" w:hAnsi="Times New Roman"/>
                <w:color w:val="000000"/>
                <w:sz w:val="18"/>
                <w:szCs w:val="18"/>
              </w:rPr>
              <w:t>по первичному воинскому учету на территориях, где отсутствуют военные комиссариаты</w:t>
            </w:r>
            <w:r w:rsidRPr="006669FD">
              <w:rPr>
                <w:rFonts w:ascii="Times New Roman" w:hAnsi="Times New Roman"/>
                <w:bCs/>
                <w:color w:val="000000"/>
                <w:sz w:val="18"/>
                <w:szCs w:val="18"/>
              </w:rPr>
              <w:t xml:space="preserve"> на территории </w:t>
            </w:r>
            <w:r w:rsidRPr="006669FD">
              <w:rPr>
                <w:rFonts w:ascii="Times New Roman" w:hAnsi="Times New Roman"/>
                <w:color w:val="000000"/>
                <w:sz w:val="18"/>
                <w:szCs w:val="18"/>
              </w:rPr>
              <w:t>Мошковского</w:t>
            </w:r>
            <w:r w:rsidRPr="006669FD">
              <w:rPr>
                <w:rFonts w:ascii="Times New Roman" w:hAnsi="Times New Roman"/>
                <w:bCs/>
                <w:color w:val="000000"/>
                <w:sz w:val="18"/>
                <w:szCs w:val="18"/>
              </w:rPr>
              <w:t xml:space="preserve"> сельсовета Бековского района Пензенской области.</w:t>
            </w:r>
          </w:p>
        </w:tc>
      </w:tr>
      <w:tr w:rsidR="006669FD" w:rsidRPr="006669FD" w:rsidTr="00BC18EC">
        <w:trPr>
          <w:jc w:val="center"/>
        </w:trPr>
        <w:tc>
          <w:tcPr>
            <w:tcW w:w="10567" w:type="dxa"/>
            <w:gridSpan w:val="10"/>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color w:val="000000"/>
                <w:sz w:val="18"/>
                <w:szCs w:val="18"/>
              </w:rPr>
              <w:t>Задача подпрограммы</w:t>
            </w:r>
            <w:r w:rsidRPr="006669FD">
              <w:rPr>
                <w:rFonts w:ascii="Times New Roman" w:hAnsi="Times New Roman"/>
                <w:sz w:val="18"/>
                <w:szCs w:val="18"/>
              </w:rPr>
              <w:t>: О</w:t>
            </w:r>
            <w:r w:rsidRPr="006669FD">
              <w:rPr>
                <w:rFonts w:ascii="Times New Roman" w:hAnsi="Times New Roman"/>
                <w:bCs/>
                <w:color w:val="000000"/>
                <w:sz w:val="18"/>
                <w:szCs w:val="18"/>
              </w:rPr>
              <w:t xml:space="preserve">рганизация первичного воинского учета на территории </w:t>
            </w:r>
            <w:r w:rsidRPr="006669FD">
              <w:rPr>
                <w:rFonts w:ascii="Times New Roman" w:hAnsi="Times New Roman"/>
                <w:color w:val="000000"/>
                <w:sz w:val="18"/>
                <w:szCs w:val="18"/>
              </w:rPr>
              <w:t>Мошковского</w:t>
            </w:r>
            <w:r w:rsidRPr="006669FD">
              <w:rPr>
                <w:rFonts w:ascii="Times New Roman" w:hAnsi="Times New Roman"/>
                <w:bCs/>
                <w:color w:val="000000"/>
                <w:sz w:val="18"/>
                <w:szCs w:val="18"/>
              </w:rPr>
              <w:t xml:space="preserve"> сельсовета Бековского района Пензенской области, создание условий для обеспечения сохранности и использования документов первичного воинского учета</w:t>
            </w:r>
          </w:p>
        </w:tc>
      </w:tr>
      <w:tr w:rsidR="006669FD" w:rsidRPr="006669FD" w:rsidTr="00BC18EC">
        <w:trPr>
          <w:jc w:val="center"/>
        </w:trPr>
        <w:tc>
          <w:tcPr>
            <w:tcW w:w="587" w:type="dxa"/>
            <w:vMerge w:val="restart"/>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1.</w:t>
            </w:r>
          </w:p>
        </w:tc>
        <w:tc>
          <w:tcPr>
            <w:tcW w:w="1654" w:type="dxa"/>
            <w:vMerge w:val="restart"/>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t>Организация и осуществление мероприятий по мобилизационной подготовке на территории поселения за счет средств Федерального бюджета</w:t>
            </w:r>
          </w:p>
        </w:tc>
        <w:tc>
          <w:tcPr>
            <w:tcW w:w="1274" w:type="dxa"/>
            <w:vMerge w:val="restart"/>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bCs/>
                <w:color w:val="000000"/>
                <w:sz w:val="18"/>
                <w:szCs w:val="18"/>
              </w:rPr>
              <w:t xml:space="preserve">Администрация </w:t>
            </w:r>
            <w:r w:rsidRPr="006669FD">
              <w:rPr>
                <w:rFonts w:ascii="Times New Roman" w:hAnsi="Times New Roman"/>
                <w:color w:val="000000"/>
                <w:sz w:val="18"/>
                <w:szCs w:val="18"/>
              </w:rPr>
              <w:t>Мошковского</w:t>
            </w:r>
            <w:r w:rsidRPr="006669FD">
              <w:rPr>
                <w:rFonts w:ascii="Times New Roman" w:hAnsi="Times New Roman"/>
                <w:bCs/>
                <w:color w:val="000000"/>
                <w:sz w:val="18"/>
                <w:szCs w:val="18"/>
              </w:rPr>
              <w:t xml:space="preserve"> сельсовета</w:t>
            </w:r>
            <w:r w:rsidRPr="006669FD">
              <w:rPr>
                <w:rFonts w:ascii="Times New Roman" w:hAnsi="Times New Roman"/>
                <w:color w:val="000000"/>
                <w:sz w:val="18"/>
                <w:szCs w:val="18"/>
              </w:rPr>
              <w:t xml:space="preserve"> Бековского района Пензенской области</w:t>
            </w:r>
          </w:p>
        </w:tc>
        <w:tc>
          <w:tcPr>
            <w:tcW w:w="1032" w:type="dxa"/>
          </w:tcPr>
          <w:p w:rsidR="006669FD" w:rsidRPr="006669FD" w:rsidRDefault="006669FD" w:rsidP="006669FD">
            <w:pPr>
              <w:jc w:val="center"/>
              <w:rPr>
                <w:color w:val="000000"/>
                <w:sz w:val="18"/>
                <w:szCs w:val="18"/>
              </w:rPr>
            </w:pPr>
            <w:r w:rsidRPr="006669FD">
              <w:rPr>
                <w:color w:val="000000"/>
                <w:sz w:val="18"/>
                <w:szCs w:val="18"/>
              </w:rPr>
              <w:t>2019</w:t>
            </w:r>
          </w:p>
        </w:tc>
        <w:tc>
          <w:tcPr>
            <w:tcW w:w="778" w:type="dxa"/>
          </w:tcPr>
          <w:p w:rsidR="006669FD" w:rsidRPr="006669FD" w:rsidRDefault="006669FD" w:rsidP="006669FD">
            <w:pPr>
              <w:jc w:val="center"/>
              <w:rPr>
                <w:color w:val="000000"/>
                <w:sz w:val="18"/>
                <w:szCs w:val="18"/>
              </w:rPr>
            </w:pPr>
            <w:r w:rsidRPr="006669FD">
              <w:rPr>
                <w:color w:val="000000"/>
                <w:sz w:val="18"/>
                <w:szCs w:val="18"/>
              </w:rPr>
              <w:t>80,300</w:t>
            </w:r>
          </w:p>
        </w:tc>
        <w:tc>
          <w:tcPr>
            <w:tcW w:w="831" w:type="dxa"/>
          </w:tcPr>
          <w:p w:rsidR="006669FD" w:rsidRPr="006669FD" w:rsidRDefault="006669FD" w:rsidP="006669FD">
            <w:pPr>
              <w:pStyle w:val="ConsPlusNormal2"/>
              <w:rPr>
                <w:rFonts w:ascii="Times New Roman" w:hAnsi="Times New Roman"/>
                <w:color w:val="000000"/>
                <w:sz w:val="18"/>
                <w:szCs w:val="18"/>
              </w:rPr>
            </w:pP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color w:val="000000"/>
                <w:sz w:val="18"/>
                <w:szCs w:val="18"/>
              </w:rPr>
              <w:t>80,300</w:t>
            </w:r>
          </w:p>
        </w:tc>
        <w:tc>
          <w:tcPr>
            <w:tcW w:w="1033" w:type="dxa"/>
          </w:tcPr>
          <w:p w:rsidR="006669FD" w:rsidRPr="006669FD" w:rsidRDefault="006669FD" w:rsidP="006669FD">
            <w:pPr>
              <w:pStyle w:val="ConsPlusNormal2"/>
              <w:rPr>
                <w:rFonts w:ascii="Times New Roman" w:hAnsi="Times New Roman"/>
                <w:color w:val="000000"/>
                <w:sz w:val="18"/>
                <w:szCs w:val="18"/>
              </w:rPr>
            </w:pPr>
          </w:p>
        </w:tc>
        <w:tc>
          <w:tcPr>
            <w:tcW w:w="1515" w:type="dxa"/>
          </w:tcPr>
          <w:p w:rsidR="006669FD" w:rsidRPr="006669FD" w:rsidRDefault="006669FD" w:rsidP="006669FD">
            <w:pPr>
              <w:jc w:val="center"/>
              <w:rPr>
                <w:color w:val="000000"/>
                <w:sz w:val="18"/>
                <w:szCs w:val="18"/>
              </w:rPr>
            </w:pPr>
            <w:r w:rsidRPr="006669FD">
              <w:rPr>
                <w:color w:val="000000"/>
                <w:sz w:val="18"/>
                <w:szCs w:val="18"/>
              </w:rPr>
              <w:t>100%</w:t>
            </w:r>
          </w:p>
        </w:tc>
      </w:tr>
      <w:tr w:rsidR="006669FD" w:rsidRPr="006669FD" w:rsidTr="00BC18EC">
        <w:trPr>
          <w:jc w:val="center"/>
        </w:trPr>
        <w:tc>
          <w:tcPr>
            <w:tcW w:w="587" w:type="dxa"/>
            <w:vMerge/>
          </w:tcPr>
          <w:p w:rsidR="006669FD" w:rsidRPr="006669FD" w:rsidRDefault="006669FD" w:rsidP="006669FD">
            <w:pPr>
              <w:rPr>
                <w:sz w:val="18"/>
                <w:szCs w:val="18"/>
              </w:rPr>
            </w:pPr>
          </w:p>
        </w:tc>
        <w:tc>
          <w:tcPr>
            <w:tcW w:w="1654" w:type="dxa"/>
            <w:vMerge/>
          </w:tcPr>
          <w:p w:rsidR="006669FD" w:rsidRPr="006669FD" w:rsidRDefault="006669FD" w:rsidP="006669FD">
            <w:pPr>
              <w:rPr>
                <w:sz w:val="18"/>
                <w:szCs w:val="18"/>
              </w:rPr>
            </w:pPr>
          </w:p>
        </w:tc>
        <w:tc>
          <w:tcPr>
            <w:tcW w:w="1274" w:type="dxa"/>
            <w:vMerge/>
          </w:tcPr>
          <w:p w:rsidR="006669FD" w:rsidRPr="006669FD" w:rsidRDefault="006669FD" w:rsidP="006669FD">
            <w:pPr>
              <w:rPr>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2020</w:t>
            </w:r>
          </w:p>
        </w:tc>
        <w:tc>
          <w:tcPr>
            <w:tcW w:w="778" w:type="dxa"/>
          </w:tcPr>
          <w:p w:rsidR="006669FD" w:rsidRPr="006669FD" w:rsidRDefault="006669FD" w:rsidP="006669FD">
            <w:pPr>
              <w:jc w:val="center"/>
              <w:rPr>
                <w:color w:val="000000"/>
                <w:sz w:val="18"/>
                <w:szCs w:val="18"/>
              </w:rPr>
            </w:pPr>
            <w:r w:rsidRPr="006669FD">
              <w:rPr>
                <w:color w:val="000000"/>
                <w:sz w:val="18"/>
                <w:szCs w:val="18"/>
              </w:rPr>
              <w:t>80,300</w:t>
            </w:r>
          </w:p>
        </w:tc>
        <w:tc>
          <w:tcPr>
            <w:tcW w:w="831" w:type="dxa"/>
          </w:tcPr>
          <w:p w:rsidR="006669FD" w:rsidRPr="006669FD" w:rsidRDefault="006669FD" w:rsidP="006669FD">
            <w:pPr>
              <w:pStyle w:val="ConsPlusNormal2"/>
              <w:rPr>
                <w:rFonts w:ascii="Times New Roman" w:hAnsi="Times New Roman"/>
                <w:color w:val="000000"/>
                <w:sz w:val="18"/>
                <w:szCs w:val="18"/>
              </w:rPr>
            </w:pP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color w:val="000000"/>
                <w:sz w:val="18"/>
                <w:szCs w:val="18"/>
              </w:rPr>
              <w:t>80,300</w:t>
            </w:r>
          </w:p>
        </w:tc>
        <w:tc>
          <w:tcPr>
            <w:tcW w:w="1033" w:type="dxa"/>
          </w:tcPr>
          <w:p w:rsidR="006669FD" w:rsidRPr="006669FD" w:rsidRDefault="006669FD" w:rsidP="006669FD">
            <w:pPr>
              <w:pStyle w:val="ConsPlusNormal2"/>
              <w:rPr>
                <w:rFonts w:ascii="Times New Roman" w:hAnsi="Times New Roman"/>
                <w:color w:val="000000"/>
                <w:sz w:val="18"/>
                <w:szCs w:val="18"/>
              </w:rPr>
            </w:pPr>
          </w:p>
        </w:tc>
        <w:tc>
          <w:tcPr>
            <w:tcW w:w="1515" w:type="dxa"/>
          </w:tcPr>
          <w:p w:rsidR="006669FD" w:rsidRPr="006669FD" w:rsidRDefault="006669FD" w:rsidP="006669FD">
            <w:pPr>
              <w:jc w:val="center"/>
              <w:rPr>
                <w:color w:val="000000"/>
                <w:sz w:val="18"/>
                <w:szCs w:val="18"/>
              </w:rPr>
            </w:pPr>
            <w:r w:rsidRPr="006669FD">
              <w:rPr>
                <w:color w:val="000000"/>
                <w:sz w:val="18"/>
                <w:szCs w:val="18"/>
              </w:rPr>
              <w:t>100%</w:t>
            </w:r>
          </w:p>
        </w:tc>
      </w:tr>
      <w:tr w:rsidR="006669FD" w:rsidRPr="006669FD" w:rsidTr="00BC18EC">
        <w:trPr>
          <w:jc w:val="center"/>
        </w:trPr>
        <w:tc>
          <w:tcPr>
            <w:tcW w:w="587" w:type="dxa"/>
            <w:vMerge/>
          </w:tcPr>
          <w:p w:rsidR="006669FD" w:rsidRPr="006669FD" w:rsidRDefault="006669FD" w:rsidP="006669FD">
            <w:pPr>
              <w:rPr>
                <w:sz w:val="18"/>
                <w:szCs w:val="18"/>
              </w:rPr>
            </w:pPr>
          </w:p>
        </w:tc>
        <w:tc>
          <w:tcPr>
            <w:tcW w:w="1654" w:type="dxa"/>
            <w:vMerge/>
          </w:tcPr>
          <w:p w:rsidR="006669FD" w:rsidRPr="006669FD" w:rsidRDefault="006669FD" w:rsidP="006669FD">
            <w:pPr>
              <w:rPr>
                <w:sz w:val="18"/>
                <w:szCs w:val="18"/>
              </w:rPr>
            </w:pPr>
          </w:p>
        </w:tc>
        <w:tc>
          <w:tcPr>
            <w:tcW w:w="1274" w:type="dxa"/>
            <w:vMerge/>
          </w:tcPr>
          <w:p w:rsidR="006669FD" w:rsidRPr="006669FD" w:rsidRDefault="006669FD" w:rsidP="006669FD">
            <w:pPr>
              <w:rPr>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2021</w:t>
            </w:r>
          </w:p>
        </w:tc>
        <w:tc>
          <w:tcPr>
            <w:tcW w:w="778" w:type="dxa"/>
          </w:tcPr>
          <w:p w:rsidR="006669FD" w:rsidRPr="006669FD" w:rsidRDefault="006669FD" w:rsidP="006669FD">
            <w:pPr>
              <w:jc w:val="center"/>
              <w:rPr>
                <w:color w:val="000000"/>
                <w:sz w:val="18"/>
                <w:szCs w:val="18"/>
              </w:rPr>
            </w:pPr>
            <w:r w:rsidRPr="006669FD">
              <w:rPr>
                <w:color w:val="000000"/>
                <w:sz w:val="18"/>
                <w:szCs w:val="18"/>
              </w:rPr>
              <w:t>80,300</w:t>
            </w:r>
          </w:p>
        </w:tc>
        <w:tc>
          <w:tcPr>
            <w:tcW w:w="831" w:type="dxa"/>
          </w:tcPr>
          <w:p w:rsidR="006669FD" w:rsidRPr="006669FD" w:rsidRDefault="006669FD" w:rsidP="006669FD">
            <w:pPr>
              <w:pStyle w:val="ConsPlusNormal2"/>
              <w:rPr>
                <w:rFonts w:ascii="Times New Roman" w:hAnsi="Times New Roman"/>
                <w:color w:val="000000"/>
                <w:sz w:val="18"/>
                <w:szCs w:val="18"/>
              </w:rPr>
            </w:pP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color w:val="000000"/>
                <w:sz w:val="18"/>
                <w:szCs w:val="18"/>
              </w:rPr>
              <w:t>80,300</w:t>
            </w:r>
          </w:p>
        </w:tc>
        <w:tc>
          <w:tcPr>
            <w:tcW w:w="1033" w:type="dxa"/>
          </w:tcPr>
          <w:p w:rsidR="006669FD" w:rsidRPr="006669FD" w:rsidRDefault="006669FD" w:rsidP="006669FD">
            <w:pPr>
              <w:pStyle w:val="ConsPlusNormal2"/>
              <w:rPr>
                <w:rFonts w:ascii="Times New Roman" w:hAnsi="Times New Roman"/>
                <w:color w:val="000000"/>
                <w:sz w:val="18"/>
                <w:szCs w:val="18"/>
              </w:rPr>
            </w:pPr>
          </w:p>
        </w:tc>
        <w:tc>
          <w:tcPr>
            <w:tcW w:w="1515" w:type="dxa"/>
          </w:tcPr>
          <w:p w:rsidR="006669FD" w:rsidRPr="006669FD" w:rsidRDefault="006669FD" w:rsidP="006669FD">
            <w:pPr>
              <w:jc w:val="center"/>
              <w:rPr>
                <w:color w:val="000000"/>
                <w:sz w:val="18"/>
                <w:szCs w:val="18"/>
              </w:rPr>
            </w:pPr>
            <w:r w:rsidRPr="006669FD">
              <w:rPr>
                <w:color w:val="000000"/>
                <w:sz w:val="18"/>
                <w:szCs w:val="18"/>
              </w:rPr>
              <w:t>100%</w:t>
            </w:r>
          </w:p>
        </w:tc>
      </w:tr>
      <w:tr w:rsidR="006669FD" w:rsidRPr="006669FD" w:rsidTr="00BC18EC">
        <w:trPr>
          <w:jc w:val="center"/>
        </w:trPr>
        <w:tc>
          <w:tcPr>
            <w:tcW w:w="587" w:type="dxa"/>
            <w:vMerge/>
          </w:tcPr>
          <w:p w:rsidR="006669FD" w:rsidRPr="006669FD" w:rsidRDefault="006669FD" w:rsidP="006669FD">
            <w:pPr>
              <w:rPr>
                <w:sz w:val="18"/>
                <w:szCs w:val="18"/>
              </w:rPr>
            </w:pPr>
          </w:p>
        </w:tc>
        <w:tc>
          <w:tcPr>
            <w:tcW w:w="1654" w:type="dxa"/>
            <w:vMerge/>
          </w:tcPr>
          <w:p w:rsidR="006669FD" w:rsidRPr="006669FD" w:rsidRDefault="006669FD" w:rsidP="006669FD">
            <w:pPr>
              <w:rPr>
                <w:sz w:val="18"/>
                <w:szCs w:val="18"/>
              </w:rPr>
            </w:pPr>
          </w:p>
        </w:tc>
        <w:tc>
          <w:tcPr>
            <w:tcW w:w="1274" w:type="dxa"/>
            <w:vMerge/>
          </w:tcPr>
          <w:p w:rsidR="006669FD" w:rsidRPr="006669FD" w:rsidRDefault="006669FD" w:rsidP="006669FD">
            <w:pPr>
              <w:rPr>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2022</w:t>
            </w:r>
          </w:p>
        </w:tc>
        <w:tc>
          <w:tcPr>
            <w:tcW w:w="778" w:type="dxa"/>
          </w:tcPr>
          <w:p w:rsidR="006669FD" w:rsidRPr="006669FD" w:rsidRDefault="006669FD" w:rsidP="006669FD">
            <w:pPr>
              <w:jc w:val="center"/>
              <w:rPr>
                <w:color w:val="000000"/>
                <w:sz w:val="18"/>
                <w:szCs w:val="18"/>
              </w:rPr>
            </w:pPr>
            <w:r w:rsidRPr="006669FD">
              <w:rPr>
                <w:color w:val="000000"/>
                <w:sz w:val="18"/>
                <w:szCs w:val="18"/>
              </w:rPr>
              <w:t>80,300</w:t>
            </w:r>
          </w:p>
        </w:tc>
        <w:tc>
          <w:tcPr>
            <w:tcW w:w="831" w:type="dxa"/>
          </w:tcPr>
          <w:p w:rsidR="006669FD" w:rsidRPr="006669FD" w:rsidRDefault="006669FD" w:rsidP="006669FD">
            <w:pPr>
              <w:pStyle w:val="ConsPlusNormal2"/>
              <w:rPr>
                <w:rFonts w:ascii="Times New Roman" w:hAnsi="Times New Roman"/>
                <w:color w:val="000000"/>
                <w:sz w:val="18"/>
                <w:szCs w:val="18"/>
              </w:rPr>
            </w:pP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color w:val="000000"/>
                <w:sz w:val="18"/>
                <w:szCs w:val="18"/>
              </w:rPr>
              <w:t>80,300</w:t>
            </w:r>
          </w:p>
        </w:tc>
        <w:tc>
          <w:tcPr>
            <w:tcW w:w="1033" w:type="dxa"/>
          </w:tcPr>
          <w:p w:rsidR="006669FD" w:rsidRPr="006669FD" w:rsidRDefault="006669FD" w:rsidP="006669FD">
            <w:pPr>
              <w:pStyle w:val="ConsPlusNormal2"/>
              <w:rPr>
                <w:rFonts w:ascii="Times New Roman" w:hAnsi="Times New Roman"/>
                <w:color w:val="000000"/>
                <w:sz w:val="18"/>
                <w:szCs w:val="18"/>
              </w:rPr>
            </w:pPr>
          </w:p>
        </w:tc>
        <w:tc>
          <w:tcPr>
            <w:tcW w:w="1515" w:type="dxa"/>
          </w:tcPr>
          <w:p w:rsidR="006669FD" w:rsidRPr="006669FD" w:rsidRDefault="006669FD" w:rsidP="006669FD">
            <w:pPr>
              <w:jc w:val="center"/>
              <w:rPr>
                <w:color w:val="000000"/>
                <w:sz w:val="18"/>
                <w:szCs w:val="18"/>
              </w:rPr>
            </w:pPr>
            <w:r w:rsidRPr="006669FD">
              <w:rPr>
                <w:color w:val="000000"/>
                <w:sz w:val="18"/>
                <w:szCs w:val="18"/>
              </w:rPr>
              <w:t>100%</w:t>
            </w:r>
          </w:p>
        </w:tc>
      </w:tr>
      <w:tr w:rsidR="006669FD" w:rsidRPr="006669FD" w:rsidTr="00BC18EC">
        <w:trPr>
          <w:jc w:val="center"/>
        </w:trPr>
        <w:tc>
          <w:tcPr>
            <w:tcW w:w="587" w:type="dxa"/>
            <w:vMerge/>
          </w:tcPr>
          <w:p w:rsidR="006669FD" w:rsidRPr="006669FD" w:rsidRDefault="006669FD" w:rsidP="006669FD">
            <w:pPr>
              <w:rPr>
                <w:sz w:val="18"/>
                <w:szCs w:val="18"/>
              </w:rPr>
            </w:pPr>
          </w:p>
        </w:tc>
        <w:tc>
          <w:tcPr>
            <w:tcW w:w="1654" w:type="dxa"/>
            <w:vMerge/>
          </w:tcPr>
          <w:p w:rsidR="006669FD" w:rsidRPr="006669FD" w:rsidRDefault="006669FD" w:rsidP="006669FD">
            <w:pPr>
              <w:rPr>
                <w:sz w:val="18"/>
                <w:szCs w:val="18"/>
              </w:rPr>
            </w:pPr>
          </w:p>
        </w:tc>
        <w:tc>
          <w:tcPr>
            <w:tcW w:w="1274" w:type="dxa"/>
            <w:vMerge/>
          </w:tcPr>
          <w:p w:rsidR="006669FD" w:rsidRPr="006669FD" w:rsidRDefault="006669FD" w:rsidP="006669FD">
            <w:pPr>
              <w:rPr>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2023</w:t>
            </w:r>
          </w:p>
        </w:tc>
        <w:tc>
          <w:tcPr>
            <w:tcW w:w="778" w:type="dxa"/>
          </w:tcPr>
          <w:p w:rsidR="006669FD" w:rsidRPr="006669FD" w:rsidRDefault="006669FD" w:rsidP="006669FD">
            <w:pPr>
              <w:jc w:val="center"/>
              <w:rPr>
                <w:color w:val="000000"/>
                <w:sz w:val="18"/>
                <w:szCs w:val="18"/>
              </w:rPr>
            </w:pPr>
            <w:r w:rsidRPr="006669FD">
              <w:rPr>
                <w:color w:val="000000"/>
                <w:sz w:val="18"/>
                <w:szCs w:val="18"/>
              </w:rPr>
              <w:t>80,300</w:t>
            </w:r>
          </w:p>
        </w:tc>
        <w:tc>
          <w:tcPr>
            <w:tcW w:w="831" w:type="dxa"/>
          </w:tcPr>
          <w:p w:rsidR="006669FD" w:rsidRPr="006669FD" w:rsidRDefault="006669FD" w:rsidP="006669FD">
            <w:pPr>
              <w:pStyle w:val="ConsPlusNormal2"/>
              <w:rPr>
                <w:rFonts w:ascii="Times New Roman" w:hAnsi="Times New Roman"/>
                <w:color w:val="000000"/>
                <w:sz w:val="18"/>
                <w:szCs w:val="18"/>
              </w:rPr>
            </w:pP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color w:val="000000"/>
                <w:sz w:val="18"/>
                <w:szCs w:val="18"/>
              </w:rPr>
              <w:t>80,300</w:t>
            </w:r>
          </w:p>
        </w:tc>
        <w:tc>
          <w:tcPr>
            <w:tcW w:w="1033" w:type="dxa"/>
          </w:tcPr>
          <w:p w:rsidR="006669FD" w:rsidRPr="006669FD" w:rsidRDefault="006669FD" w:rsidP="006669FD">
            <w:pPr>
              <w:pStyle w:val="ConsPlusNormal2"/>
              <w:rPr>
                <w:rFonts w:ascii="Times New Roman" w:hAnsi="Times New Roman"/>
                <w:color w:val="000000"/>
                <w:sz w:val="18"/>
                <w:szCs w:val="18"/>
              </w:rPr>
            </w:pPr>
          </w:p>
        </w:tc>
        <w:tc>
          <w:tcPr>
            <w:tcW w:w="1515" w:type="dxa"/>
          </w:tcPr>
          <w:p w:rsidR="006669FD" w:rsidRPr="006669FD" w:rsidRDefault="006669FD" w:rsidP="006669FD">
            <w:pPr>
              <w:jc w:val="center"/>
              <w:rPr>
                <w:color w:val="000000"/>
                <w:sz w:val="18"/>
                <w:szCs w:val="18"/>
              </w:rPr>
            </w:pPr>
            <w:r w:rsidRPr="006669FD">
              <w:rPr>
                <w:color w:val="000000"/>
                <w:sz w:val="18"/>
                <w:szCs w:val="18"/>
              </w:rPr>
              <w:t>100%</w:t>
            </w:r>
          </w:p>
        </w:tc>
      </w:tr>
      <w:tr w:rsidR="006669FD" w:rsidRPr="006669FD" w:rsidTr="00BC18EC">
        <w:trPr>
          <w:jc w:val="center"/>
        </w:trPr>
        <w:tc>
          <w:tcPr>
            <w:tcW w:w="587" w:type="dxa"/>
            <w:vMerge/>
          </w:tcPr>
          <w:p w:rsidR="006669FD" w:rsidRPr="006669FD" w:rsidRDefault="006669FD" w:rsidP="006669FD">
            <w:pPr>
              <w:rPr>
                <w:sz w:val="18"/>
                <w:szCs w:val="18"/>
              </w:rPr>
            </w:pPr>
          </w:p>
        </w:tc>
        <w:tc>
          <w:tcPr>
            <w:tcW w:w="1654" w:type="dxa"/>
            <w:vMerge/>
          </w:tcPr>
          <w:p w:rsidR="006669FD" w:rsidRPr="006669FD" w:rsidRDefault="006669FD" w:rsidP="006669FD">
            <w:pPr>
              <w:rPr>
                <w:sz w:val="18"/>
                <w:szCs w:val="18"/>
              </w:rPr>
            </w:pPr>
          </w:p>
        </w:tc>
        <w:tc>
          <w:tcPr>
            <w:tcW w:w="1274" w:type="dxa"/>
            <w:vMerge/>
          </w:tcPr>
          <w:p w:rsidR="006669FD" w:rsidRPr="006669FD" w:rsidRDefault="006669FD" w:rsidP="006669FD">
            <w:pPr>
              <w:rPr>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2024</w:t>
            </w:r>
          </w:p>
        </w:tc>
        <w:tc>
          <w:tcPr>
            <w:tcW w:w="778" w:type="dxa"/>
          </w:tcPr>
          <w:p w:rsidR="006669FD" w:rsidRPr="006669FD" w:rsidRDefault="006669FD" w:rsidP="006669FD">
            <w:pPr>
              <w:jc w:val="center"/>
              <w:rPr>
                <w:color w:val="000000"/>
                <w:sz w:val="18"/>
                <w:szCs w:val="18"/>
              </w:rPr>
            </w:pPr>
            <w:r w:rsidRPr="006669FD">
              <w:rPr>
                <w:color w:val="000000"/>
                <w:sz w:val="18"/>
                <w:szCs w:val="18"/>
              </w:rPr>
              <w:t>80,300</w:t>
            </w:r>
          </w:p>
        </w:tc>
        <w:tc>
          <w:tcPr>
            <w:tcW w:w="831" w:type="dxa"/>
          </w:tcPr>
          <w:p w:rsidR="006669FD" w:rsidRPr="006669FD" w:rsidRDefault="006669FD" w:rsidP="006669FD">
            <w:pPr>
              <w:pStyle w:val="ConsPlusNormal2"/>
              <w:rPr>
                <w:rFonts w:ascii="Times New Roman" w:hAnsi="Times New Roman"/>
                <w:color w:val="000000"/>
                <w:sz w:val="18"/>
                <w:szCs w:val="18"/>
              </w:rPr>
            </w:pP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color w:val="000000"/>
                <w:sz w:val="18"/>
                <w:szCs w:val="18"/>
              </w:rPr>
              <w:t>80,300</w:t>
            </w:r>
          </w:p>
        </w:tc>
        <w:tc>
          <w:tcPr>
            <w:tcW w:w="1033" w:type="dxa"/>
          </w:tcPr>
          <w:p w:rsidR="006669FD" w:rsidRPr="006669FD" w:rsidRDefault="006669FD" w:rsidP="006669FD">
            <w:pPr>
              <w:pStyle w:val="ConsPlusNormal2"/>
              <w:rPr>
                <w:rFonts w:ascii="Times New Roman" w:hAnsi="Times New Roman"/>
                <w:color w:val="000000"/>
                <w:sz w:val="18"/>
                <w:szCs w:val="18"/>
              </w:rPr>
            </w:pPr>
          </w:p>
        </w:tc>
        <w:tc>
          <w:tcPr>
            <w:tcW w:w="1515" w:type="dxa"/>
          </w:tcPr>
          <w:p w:rsidR="006669FD" w:rsidRPr="006669FD" w:rsidRDefault="006669FD" w:rsidP="006669FD">
            <w:pPr>
              <w:jc w:val="center"/>
              <w:rPr>
                <w:color w:val="000000"/>
                <w:sz w:val="18"/>
                <w:szCs w:val="18"/>
              </w:rPr>
            </w:pPr>
            <w:r w:rsidRPr="006669FD">
              <w:rPr>
                <w:color w:val="000000"/>
                <w:sz w:val="18"/>
                <w:szCs w:val="18"/>
              </w:rPr>
              <w:t>100%</w:t>
            </w:r>
          </w:p>
        </w:tc>
      </w:tr>
      <w:tr w:rsidR="006669FD" w:rsidRPr="006669FD" w:rsidTr="00BC18EC">
        <w:trPr>
          <w:jc w:val="center"/>
        </w:trPr>
        <w:tc>
          <w:tcPr>
            <w:tcW w:w="587" w:type="dxa"/>
            <w:vMerge/>
          </w:tcPr>
          <w:p w:rsidR="006669FD" w:rsidRPr="006669FD" w:rsidRDefault="006669FD" w:rsidP="006669FD">
            <w:pPr>
              <w:rPr>
                <w:sz w:val="18"/>
                <w:szCs w:val="18"/>
              </w:rPr>
            </w:pPr>
          </w:p>
        </w:tc>
        <w:tc>
          <w:tcPr>
            <w:tcW w:w="1654" w:type="dxa"/>
            <w:vMerge/>
          </w:tcPr>
          <w:p w:rsidR="006669FD" w:rsidRPr="006669FD" w:rsidRDefault="006669FD" w:rsidP="006669FD">
            <w:pPr>
              <w:rPr>
                <w:sz w:val="18"/>
                <w:szCs w:val="18"/>
              </w:rPr>
            </w:pPr>
          </w:p>
        </w:tc>
        <w:tc>
          <w:tcPr>
            <w:tcW w:w="1274" w:type="dxa"/>
            <w:vMerge/>
          </w:tcPr>
          <w:p w:rsidR="006669FD" w:rsidRPr="006669FD" w:rsidRDefault="006669FD" w:rsidP="006669FD">
            <w:pPr>
              <w:rPr>
                <w:sz w:val="18"/>
                <w:szCs w:val="18"/>
              </w:rPr>
            </w:pPr>
          </w:p>
        </w:tc>
        <w:tc>
          <w:tcPr>
            <w:tcW w:w="1032" w:type="dxa"/>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t>итого</w:t>
            </w:r>
          </w:p>
        </w:tc>
        <w:tc>
          <w:tcPr>
            <w:tcW w:w="778" w:type="dxa"/>
          </w:tcPr>
          <w:p w:rsidR="006669FD" w:rsidRPr="006669FD" w:rsidRDefault="006669FD" w:rsidP="006669FD">
            <w:pPr>
              <w:pStyle w:val="ConsPlusNormal2"/>
              <w:jc w:val="center"/>
              <w:rPr>
                <w:rFonts w:ascii="Times New Roman" w:hAnsi="Times New Roman"/>
                <w:color w:val="000000"/>
                <w:sz w:val="18"/>
                <w:szCs w:val="18"/>
              </w:rPr>
            </w:pPr>
            <w:r w:rsidRPr="006669FD">
              <w:rPr>
                <w:rFonts w:ascii="Times New Roman" w:hAnsi="Times New Roman"/>
                <w:color w:val="000000"/>
                <w:sz w:val="18"/>
                <w:szCs w:val="18"/>
              </w:rPr>
              <w:t>481,800</w:t>
            </w:r>
          </w:p>
        </w:tc>
        <w:tc>
          <w:tcPr>
            <w:tcW w:w="831" w:type="dxa"/>
          </w:tcPr>
          <w:p w:rsidR="006669FD" w:rsidRPr="006669FD" w:rsidRDefault="006669FD" w:rsidP="006669FD">
            <w:pPr>
              <w:pStyle w:val="ConsPlusNormal2"/>
              <w:rPr>
                <w:rFonts w:ascii="Times New Roman" w:hAnsi="Times New Roman"/>
                <w:color w:val="000000"/>
                <w:sz w:val="18"/>
                <w:szCs w:val="18"/>
              </w:rPr>
            </w:pP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pStyle w:val="ConsPlusNormal2"/>
              <w:jc w:val="center"/>
              <w:rPr>
                <w:rFonts w:ascii="Times New Roman" w:hAnsi="Times New Roman"/>
                <w:color w:val="000000"/>
                <w:sz w:val="18"/>
                <w:szCs w:val="18"/>
              </w:rPr>
            </w:pPr>
            <w:r w:rsidRPr="006669FD">
              <w:rPr>
                <w:rFonts w:ascii="Times New Roman" w:hAnsi="Times New Roman"/>
                <w:color w:val="000000"/>
                <w:sz w:val="18"/>
                <w:szCs w:val="18"/>
              </w:rPr>
              <w:t>481,800</w:t>
            </w:r>
          </w:p>
        </w:tc>
        <w:tc>
          <w:tcPr>
            <w:tcW w:w="1033" w:type="dxa"/>
          </w:tcPr>
          <w:p w:rsidR="006669FD" w:rsidRPr="006669FD" w:rsidRDefault="006669FD" w:rsidP="006669FD">
            <w:pPr>
              <w:pStyle w:val="ConsPlusNormal2"/>
              <w:rPr>
                <w:rFonts w:ascii="Times New Roman" w:hAnsi="Times New Roman"/>
                <w:color w:val="000000"/>
                <w:sz w:val="18"/>
                <w:szCs w:val="18"/>
              </w:rPr>
            </w:pPr>
          </w:p>
        </w:tc>
        <w:tc>
          <w:tcPr>
            <w:tcW w:w="1515" w:type="dxa"/>
          </w:tcPr>
          <w:p w:rsidR="006669FD" w:rsidRPr="006669FD" w:rsidRDefault="006669FD" w:rsidP="006669FD">
            <w:pPr>
              <w:jc w:val="center"/>
              <w:rPr>
                <w:color w:val="000000"/>
                <w:sz w:val="18"/>
                <w:szCs w:val="18"/>
              </w:rPr>
            </w:pPr>
            <w:r w:rsidRPr="006669FD">
              <w:rPr>
                <w:color w:val="000000"/>
                <w:sz w:val="18"/>
                <w:szCs w:val="18"/>
              </w:rPr>
              <w:t>100%</w:t>
            </w:r>
          </w:p>
        </w:tc>
      </w:tr>
      <w:tr w:rsidR="006669FD" w:rsidRPr="006669FD" w:rsidTr="00BC18EC">
        <w:trPr>
          <w:jc w:val="center"/>
        </w:trPr>
        <w:tc>
          <w:tcPr>
            <w:tcW w:w="3515" w:type="dxa"/>
            <w:gridSpan w:val="3"/>
            <w:vMerge w:val="restart"/>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t>Итого по подпрограмме № 1</w:t>
            </w:r>
          </w:p>
        </w:tc>
        <w:tc>
          <w:tcPr>
            <w:tcW w:w="1032" w:type="dxa"/>
          </w:tcPr>
          <w:p w:rsidR="006669FD" w:rsidRPr="006669FD" w:rsidRDefault="006669FD" w:rsidP="006669FD">
            <w:pPr>
              <w:jc w:val="center"/>
              <w:rPr>
                <w:color w:val="000000"/>
                <w:sz w:val="18"/>
                <w:szCs w:val="18"/>
              </w:rPr>
            </w:pPr>
            <w:r w:rsidRPr="006669FD">
              <w:rPr>
                <w:color w:val="000000"/>
                <w:sz w:val="18"/>
                <w:szCs w:val="18"/>
              </w:rPr>
              <w:t>2019</w:t>
            </w:r>
          </w:p>
        </w:tc>
        <w:tc>
          <w:tcPr>
            <w:tcW w:w="778" w:type="dxa"/>
          </w:tcPr>
          <w:p w:rsidR="006669FD" w:rsidRPr="006669FD" w:rsidRDefault="006669FD" w:rsidP="006669FD">
            <w:pPr>
              <w:jc w:val="center"/>
              <w:rPr>
                <w:color w:val="000000"/>
                <w:sz w:val="18"/>
                <w:szCs w:val="18"/>
              </w:rPr>
            </w:pPr>
            <w:r w:rsidRPr="006669FD">
              <w:rPr>
                <w:color w:val="000000"/>
                <w:sz w:val="18"/>
                <w:szCs w:val="18"/>
              </w:rPr>
              <w:t>80,300</w:t>
            </w:r>
          </w:p>
        </w:tc>
        <w:tc>
          <w:tcPr>
            <w:tcW w:w="831" w:type="dxa"/>
          </w:tcPr>
          <w:p w:rsidR="006669FD" w:rsidRPr="006669FD" w:rsidRDefault="006669FD" w:rsidP="006669FD">
            <w:pPr>
              <w:pStyle w:val="ConsPlusNormal2"/>
              <w:rPr>
                <w:rFonts w:ascii="Times New Roman" w:hAnsi="Times New Roman"/>
                <w:color w:val="000000"/>
                <w:sz w:val="18"/>
                <w:szCs w:val="18"/>
              </w:rPr>
            </w:pP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color w:val="000000"/>
                <w:sz w:val="18"/>
                <w:szCs w:val="18"/>
              </w:rPr>
              <w:t>80,300</w:t>
            </w:r>
          </w:p>
        </w:tc>
        <w:tc>
          <w:tcPr>
            <w:tcW w:w="1033" w:type="dxa"/>
          </w:tcPr>
          <w:p w:rsidR="006669FD" w:rsidRPr="006669FD" w:rsidRDefault="006669FD" w:rsidP="006669FD">
            <w:pPr>
              <w:pStyle w:val="ConsPlusNormal2"/>
              <w:rPr>
                <w:rFonts w:ascii="Times New Roman" w:hAnsi="Times New Roman"/>
                <w:color w:val="000000"/>
                <w:sz w:val="18"/>
                <w:szCs w:val="18"/>
              </w:rPr>
            </w:pPr>
          </w:p>
        </w:tc>
        <w:tc>
          <w:tcPr>
            <w:tcW w:w="1515" w:type="dxa"/>
          </w:tcPr>
          <w:p w:rsidR="006669FD" w:rsidRPr="006669FD" w:rsidRDefault="006669FD" w:rsidP="006669FD">
            <w:pPr>
              <w:jc w:val="center"/>
              <w:rPr>
                <w:color w:val="000000"/>
                <w:sz w:val="18"/>
                <w:szCs w:val="18"/>
              </w:rPr>
            </w:pPr>
            <w:r w:rsidRPr="006669FD">
              <w:rPr>
                <w:color w:val="000000"/>
                <w:sz w:val="18"/>
                <w:szCs w:val="18"/>
              </w:rPr>
              <w:t>100%</w:t>
            </w:r>
          </w:p>
        </w:tc>
      </w:tr>
      <w:tr w:rsidR="006669FD" w:rsidRPr="006669FD" w:rsidTr="00BC18EC">
        <w:trPr>
          <w:jc w:val="center"/>
        </w:trPr>
        <w:tc>
          <w:tcPr>
            <w:tcW w:w="3515" w:type="dxa"/>
            <w:gridSpan w:val="3"/>
            <w:vMerge/>
          </w:tcPr>
          <w:p w:rsidR="006669FD" w:rsidRPr="006669FD" w:rsidRDefault="006669FD" w:rsidP="006669FD">
            <w:pPr>
              <w:rPr>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2020</w:t>
            </w:r>
          </w:p>
        </w:tc>
        <w:tc>
          <w:tcPr>
            <w:tcW w:w="778" w:type="dxa"/>
          </w:tcPr>
          <w:p w:rsidR="006669FD" w:rsidRPr="006669FD" w:rsidRDefault="006669FD" w:rsidP="006669FD">
            <w:pPr>
              <w:jc w:val="center"/>
              <w:rPr>
                <w:color w:val="000000"/>
                <w:sz w:val="18"/>
                <w:szCs w:val="18"/>
              </w:rPr>
            </w:pPr>
            <w:r w:rsidRPr="006669FD">
              <w:rPr>
                <w:color w:val="000000"/>
                <w:sz w:val="18"/>
                <w:szCs w:val="18"/>
              </w:rPr>
              <w:t>80,300</w:t>
            </w:r>
          </w:p>
        </w:tc>
        <w:tc>
          <w:tcPr>
            <w:tcW w:w="831" w:type="dxa"/>
          </w:tcPr>
          <w:p w:rsidR="006669FD" w:rsidRPr="006669FD" w:rsidRDefault="006669FD" w:rsidP="006669FD">
            <w:pPr>
              <w:pStyle w:val="ConsPlusNormal2"/>
              <w:rPr>
                <w:rFonts w:ascii="Times New Roman" w:hAnsi="Times New Roman"/>
                <w:color w:val="000000"/>
                <w:sz w:val="18"/>
                <w:szCs w:val="18"/>
              </w:rPr>
            </w:pP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color w:val="000000"/>
                <w:sz w:val="18"/>
                <w:szCs w:val="18"/>
              </w:rPr>
              <w:t>80,300</w:t>
            </w:r>
          </w:p>
        </w:tc>
        <w:tc>
          <w:tcPr>
            <w:tcW w:w="1033" w:type="dxa"/>
          </w:tcPr>
          <w:p w:rsidR="006669FD" w:rsidRPr="006669FD" w:rsidRDefault="006669FD" w:rsidP="006669FD">
            <w:pPr>
              <w:pStyle w:val="ConsPlusNormal2"/>
              <w:rPr>
                <w:rFonts w:ascii="Times New Roman" w:hAnsi="Times New Roman"/>
                <w:color w:val="000000"/>
                <w:sz w:val="18"/>
                <w:szCs w:val="18"/>
              </w:rPr>
            </w:pPr>
          </w:p>
        </w:tc>
        <w:tc>
          <w:tcPr>
            <w:tcW w:w="1515" w:type="dxa"/>
          </w:tcPr>
          <w:p w:rsidR="006669FD" w:rsidRPr="006669FD" w:rsidRDefault="006669FD" w:rsidP="006669FD">
            <w:pPr>
              <w:jc w:val="center"/>
              <w:rPr>
                <w:color w:val="000000"/>
                <w:sz w:val="18"/>
                <w:szCs w:val="18"/>
              </w:rPr>
            </w:pPr>
            <w:r w:rsidRPr="006669FD">
              <w:rPr>
                <w:color w:val="000000"/>
                <w:sz w:val="18"/>
                <w:szCs w:val="18"/>
              </w:rPr>
              <w:t>100%</w:t>
            </w:r>
          </w:p>
        </w:tc>
      </w:tr>
      <w:tr w:rsidR="006669FD" w:rsidRPr="006669FD" w:rsidTr="00BC18EC">
        <w:trPr>
          <w:jc w:val="center"/>
        </w:trPr>
        <w:tc>
          <w:tcPr>
            <w:tcW w:w="3515" w:type="dxa"/>
            <w:gridSpan w:val="3"/>
            <w:vMerge/>
          </w:tcPr>
          <w:p w:rsidR="006669FD" w:rsidRPr="006669FD" w:rsidRDefault="006669FD" w:rsidP="006669FD">
            <w:pPr>
              <w:rPr>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2021</w:t>
            </w:r>
          </w:p>
        </w:tc>
        <w:tc>
          <w:tcPr>
            <w:tcW w:w="778" w:type="dxa"/>
          </w:tcPr>
          <w:p w:rsidR="006669FD" w:rsidRPr="006669FD" w:rsidRDefault="006669FD" w:rsidP="006669FD">
            <w:pPr>
              <w:jc w:val="center"/>
              <w:rPr>
                <w:color w:val="000000"/>
                <w:sz w:val="18"/>
                <w:szCs w:val="18"/>
              </w:rPr>
            </w:pPr>
            <w:r w:rsidRPr="006669FD">
              <w:rPr>
                <w:color w:val="000000"/>
                <w:sz w:val="18"/>
                <w:szCs w:val="18"/>
              </w:rPr>
              <w:t>80,300</w:t>
            </w:r>
          </w:p>
        </w:tc>
        <w:tc>
          <w:tcPr>
            <w:tcW w:w="831" w:type="dxa"/>
          </w:tcPr>
          <w:p w:rsidR="006669FD" w:rsidRPr="006669FD" w:rsidRDefault="006669FD" w:rsidP="006669FD">
            <w:pPr>
              <w:pStyle w:val="ConsPlusNormal2"/>
              <w:rPr>
                <w:rFonts w:ascii="Times New Roman" w:hAnsi="Times New Roman"/>
                <w:color w:val="000000"/>
                <w:sz w:val="18"/>
                <w:szCs w:val="18"/>
              </w:rPr>
            </w:pP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color w:val="000000"/>
                <w:sz w:val="18"/>
                <w:szCs w:val="18"/>
              </w:rPr>
              <w:t>80,300</w:t>
            </w:r>
          </w:p>
        </w:tc>
        <w:tc>
          <w:tcPr>
            <w:tcW w:w="1033" w:type="dxa"/>
          </w:tcPr>
          <w:p w:rsidR="006669FD" w:rsidRPr="006669FD" w:rsidRDefault="006669FD" w:rsidP="006669FD">
            <w:pPr>
              <w:pStyle w:val="ConsPlusNormal2"/>
              <w:rPr>
                <w:rFonts w:ascii="Times New Roman" w:hAnsi="Times New Roman"/>
                <w:color w:val="000000"/>
                <w:sz w:val="18"/>
                <w:szCs w:val="18"/>
              </w:rPr>
            </w:pPr>
          </w:p>
        </w:tc>
        <w:tc>
          <w:tcPr>
            <w:tcW w:w="1515" w:type="dxa"/>
          </w:tcPr>
          <w:p w:rsidR="006669FD" w:rsidRPr="006669FD" w:rsidRDefault="006669FD" w:rsidP="006669FD">
            <w:pPr>
              <w:jc w:val="center"/>
              <w:rPr>
                <w:color w:val="000000"/>
                <w:sz w:val="18"/>
                <w:szCs w:val="18"/>
              </w:rPr>
            </w:pPr>
            <w:r w:rsidRPr="006669FD">
              <w:rPr>
                <w:color w:val="000000"/>
                <w:sz w:val="18"/>
                <w:szCs w:val="18"/>
              </w:rPr>
              <w:t>100%</w:t>
            </w:r>
          </w:p>
        </w:tc>
      </w:tr>
      <w:tr w:rsidR="006669FD" w:rsidRPr="006669FD" w:rsidTr="00BC18EC">
        <w:trPr>
          <w:jc w:val="center"/>
        </w:trPr>
        <w:tc>
          <w:tcPr>
            <w:tcW w:w="3515" w:type="dxa"/>
            <w:gridSpan w:val="3"/>
            <w:vMerge/>
          </w:tcPr>
          <w:p w:rsidR="006669FD" w:rsidRPr="006669FD" w:rsidRDefault="006669FD" w:rsidP="006669FD">
            <w:pPr>
              <w:rPr>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2022</w:t>
            </w:r>
          </w:p>
        </w:tc>
        <w:tc>
          <w:tcPr>
            <w:tcW w:w="778" w:type="dxa"/>
          </w:tcPr>
          <w:p w:rsidR="006669FD" w:rsidRPr="006669FD" w:rsidRDefault="006669FD" w:rsidP="006669FD">
            <w:pPr>
              <w:jc w:val="center"/>
              <w:rPr>
                <w:color w:val="000000"/>
                <w:sz w:val="18"/>
                <w:szCs w:val="18"/>
              </w:rPr>
            </w:pPr>
            <w:r w:rsidRPr="006669FD">
              <w:rPr>
                <w:color w:val="000000"/>
                <w:sz w:val="18"/>
                <w:szCs w:val="18"/>
              </w:rPr>
              <w:t>80,300</w:t>
            </w:r>
          </w:p>
        </w:tc>
        <w:tc>
          <w:tcPr>
            <w:tcW w:w="831" w:type="dxa"/>
          </w:tcPr>
          <w:p w:rsidR="006669FD" w:rsidRPr="006669FD" w:rsidRDefault="006669FD" w:rsidP="006669FD">
            <w:pPr>
              <w:pStyle w:val="ConsPlusNormal2"/>
              <w:rPr>
                <w:rFonts w:ascii="Times New Roman" w:hAnsi="Times New Roman"/>
                <w:color w:val="000000"/>
                <w:sz w:val="18"/>
                <w:szCs w:val="18"/>
              </w:rPr>
            </w:pP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color w:val="000000"/>
                <w:sz w:val="18"/>
                <w:szCs w:val="18"/>
              </w:rPr>
              <w:t>80,300</w:t>
            </w:r>
          </w:p>
        </w:tc>
        <w:tc>
          <w:tcPr>
            <w:tcW w:w="1033" w:type="dxa"/>
          </w:tcPr>
          <w:p w:rsidR="006669FD" w:rsidRPr="006669FD" w:rsidRDefault="006669FD" w:rsidP="006669FD">
            <w:pPr>
              <w:pStyle w:val="ConsPlusNormal2"/>
              <w:rPr>
                <w:rFonts w:ascii="Times New Roman" w:hAnsi="Times New Roman"/>
                <w:color w:val="000000"/>
                <w:sz w:val="18"/>
                <w:szCs w:val="18"/>
              </w:rPr>
            </w:pPr>
          </w:p>
        </w:tc>
        <w:tc>
          <w:tcPr>
            <w:tcW w:w="1515" w:type="dxa"/>
          </w:tcPr>
          <w:p w:rsidR="006669FD" w:rsidRPr="006669FD" w:rsidRDefault="006669FD" w:rsidP="006669FD">
            <w:pPr>
              <w:jc w:val="center"/>
              <w:rPr>
                <w:color w:val="000000"/>
                <w:sz w:val="18"/>
                <w:szCs w:val="18"/>
              </w:rPr>
            </w:pPr>
            <w:r w:rsidRPr="006669FD">
              <w:rPr>
                <w:color w:val="000000"/>
                <w:sz w:val="18"/>
                <w:szCs w:val="18"/>
              </w:rPr>
              <w:t>100%</w:t>
            </w:r>
          </w:p>
        </w:tc>
      </w:tr>
      <w:tr w:rsidR="006669FD" w:rsidRPr="006669FD" w:rsidTr="00BC18EC">
        <w:trPr>
          <w:jc w:val="center"/>
        </w:trPr>
        <w:tc>
          <w:tcPr>
            <w:tcW w:w="3515" w:type="dxa"/>
            <w:gridSpan w:val="3"/>
            <w:vMerge/>
          </w:tcPr>
          <w:p w:rsidR="006669FD" w:rsidRPr="006669FD" w:rsidRDefault="006669FD" w:rsidP="006669FD">
            <w:pPr>
              <w:rPr>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2023</w:t>
            </w:r>
          </w:p>
        </w:tc>
        <w:tc>
          <w:tcPr>
            <w:tcW w:w="778" w:type="dxa"/>
          </w:tcPr>
          <w:p w:rsidR="006669FD" w:rsidRPr="006669FD" w:rsidRDefault="006669FD" w:rsidP="006669FD">
            <w:pPr>
              <w:jc w:val="center"/>
              <w:rPr>
                <w:color w:val="000000"/>
                <w:sz w:val="18"/>
                <w:szCs w:val="18"/>
              </w:rPr>
            </w:pPr>
            <w:r w:rsidRPr="006669FD">
              <w:rPr>
                <w:color w:val="000000"/>
                <w:sz w:val="18"/>
                <w:szCs w:val="18"/>
              </w:rPr>
              <w:t>80,300</w:t>
            </w:r>
          </w:p>
        </w:tc>
        <w:tc>
          <w:tcPr>
            <w:tcW w:w="831" w:type="dxa"/>
          </w:tcPr>
          <w:p w:rsidR="006669FD" w:rsidRPr="006669FD" w:rsidRDefault="006669FD" w:rsidP="006669FD">
            <w:pPr>
              <w:pStyle w:val="ConsPlusNormal2"/>
              <w:rPr>
                <w:rFonts w:ascii="Times New Roman" w:hAnsi="Times New Roman"/>
                <w:color w:val="000000"/>
                <w:sz w:val="18"/>
                <w:szCs w:val="18"/>
              </w:rPr>
            </w:pP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color w:val="000000"/>
                <w:sz w:val="18"/>
                <w:szCs w:val="18"/>
              </w:rPr>
              <w:t>80,300</w:t>
            </w:r>
          </w:p>
        </w:tc>
        <w:tc>
          <w:tcPr>
            <w:tcW w:w="1033" w:type="dxa"/>
          </w:tcPr>
          <w:p w:rsidR="006669FD" w:rsidRPr="006669FD" w:rsidRDefault="006669FD" w:rsidP="006669FD">
            <w:pPr>
              <w:pStyle w:val="ConsPlusNormal2"/>
              <w:rPr>
                <w:rFonts w:ascii="Times New Roman" w:hAnsi="Times New Roman"/>
                <w:color w:val="000000"/>
                <w:sz w:val="18"/>
                <w:szCs w:val="18"/>
              </w:rPr>
            </w:pPr>
          </w:p>
        </w:tc>
        <w:tc>
          <w:tcPr>
            <w:tcW w:w="1515" w:type="dxa"/>
          </w:tcPr>
          <w:p w:rsidR="006669FD" w:rsidRPr="006669FD" w:rsidRDefault="006669FD" w:rsidP="006669FD">
            <w:pPr>
              <w:jc w:val="center"/>
              <w:rPr>
                <w:color w:val="000000"/>
                <w:sz w:val="18"/>
                <w:szCs w:val="18"/>
              </w:rPr>
            </w:pPr>
            <w:r w:rsidRPr="006669FD">
              <w:rPr>
                <w:color w:val="000000"/>
                <w:sz w:val="18"/>
                <w:szCs w:val="18"/>
              </w:rPr>
              <w:t>100%</w:t>
            </w:r>
          </w:p>
        </w:tc>
      </w:tr>
      <w:tr w:rsidR="006669FD" w:rsidRPr="006669FD" w:rsidTr="00BC18EC">
        <w:trPr>
          <w:jc w:val="center"/>
        </w:trPr>
        <w:tc>
          <w:tcPr>
            <w:tcW w:w="3515" w:type="dxa"/>
            <w:gridSpan w:val="3"/>
            <w:vMerge/>
          </w:tcPr>
          <w:p w:rsidR="006669FD" w:rsidRPr="006669FD" w:rsidRDefault="006669FD" w:rsidP="006669FD">
            <w:pPr>
              <w:rPr>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2024</w:t>
            </w:r>
          </w:p>
        </w:tc>
        <w:tc>
          <w:tcPr>
            <w:tcW w:w="778" w:type="dxa"/>
          </w:tcPr>
          <w:p w:rsidR="006669FD" w:rsidRPr="006669FD" w:rsidRDefault="006669FD" w:rsidP="006669FD">
            <w:pPr>
              <w:jc w:val="center"/>
              <w:rPr>
                <w:color w:val="000000"/>
                <w:sz w:val="18"/>
                <w:szCs w:val="18"/>
              </w:rPr>
            </w:pPr>
            <w:r w:rsidRPr="006669FD">
              <w:rPr>
                <w:color w:val="000000"/>
                <w:sz w:val="18"/>
                <w:szCs w:val="18"/>
              </w:rPr>
              <w:t>80,300</w:t>
            </w:r>
          </w:p>
        </w:tc>
        <w:tc>
          <w:tcPr>
            <w:tcW w:w="831" w:type="dxa"/>
          </w:tcPr>
          <w:p w:rsidR="006669FD" w:rsidRPr="006669FD" w:rsidRDefault="006669FD" w:rsidP="006669FD">
            <w:pPr>
              <w:pStyle w:val="ConsPlusNormal2"/>
              <w:rPr>
                <w:rFonts w:ascii="Times New Roman" w:hAnsi="Times New Roman"/>
                <w:color w:val="000000"/>
                <w:sz w:val="18"/>
                <w:szCs w:val="18"/>
              </w:rPr>
            </w:pP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color w:val="000000"/>
                <w:sz w:val="18"/>
                <w:szCs w:val="18"/>
              </w:rPr>
              <w:t>80,300</w:t>
            </w:r>
          </w:p>
        </w:tc>
        <w:tc>
          <w:tcPr>
            <w:tcW w:w="1033" w:type="dxa"/>
          </w:tcPr>
          <w:p w:rsidR="006669FD" w:rsidRPr="006669FD" w:rsidRDefault="006669FD" w:rsidP="006669FD">
            <w:pPr>
              <w:pStyle w:val="ConsPlusNormal2"/>
              <w:rPr>
                <w:rFonts w:ascii="Times New Roman" w:hAnsi="Times New Roman"/>
                <w:color w:val="000000"/>
                <w:sz w:val="18"/>
                <w:szCs w:val="18"/>
              </w:rPr>
            </w:pPr>
          </w:p>
        </w:tc>
        <w:tc>
          <w:tcPr>
            <w:tcW w:w="1515" w:type="dxa"/>
          </w:tcPr>
          <w:p w:rsidR="006669FD" w:rsidRPr="006669FD" w:rsidRDefault="006669FD" w:rsidP="006669FD">
            <w:pPr>
              <w:jc w:val="center"/>
              <w:rPr>
                <w:color w:val="000000"/>
                <w:sz w:val="18"/>
                <w:szCs w:val="18"/>
              </w:rPr>
            </w:pPr>
            <w:r w:rsidRPr="006669FD">
              <w:rPr>
                <w:color w:val="000000"/>
                <w:sz w:val="18"/>
                <w:szCs w:val="18"/>
              </w:rPr>
              <w:t>100%</w:t>
            </w:r>
          </w:p>
        </w:tc>
      </w:tr>
      <w:tr w:rsidR="006669FD" w:rsidRPr="006669FD" w:rsidTr="00BC18EC">
        <w:trPr>
          <w:jc w:val="center"/>
        </w:trPr>
        <w:tc>
          <w:tcPr>
            <w:tcW w:w="3515" w:type="dxa"/>
            <w:gridSpan w:val="3"/>
            <w:vMerge/>
          </w:tcPr>
          <w:p w:rsidR="006669FD" w:rsidRPr="006669FD" w:rsidRDefault="006669FD" w:rsidP="006669FD">
            <w:pPr>
              <w:rPr>
                <w:sz w:val="18"/>
                <w:szCs w:val="18"/>
              </w:rPr>
            </w:pPr>
          </w:p>
        </w:tc>
        <w:tc>
          <w:tcPr>
            <w:tcW w:w="1032" w:type="dxa"/>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t>итого</w:t>
            </w:r>
          </w:p>
        </w:tc>
        <w:tc>
          <w:tcPr>
            <w:tcW w:w="778" w:type="dxa"/>
          </w:tcPr>
          <w:p w:rsidR="006669FD" w:rsidRPr="006669FD" w:rsidRDefault="006669FD" w:rsidP="006669FD">
            <w:pPr>
              <w:pStyle w:val="ConsPlusNormal2"/>
              <w:jc w:val="center"/>
              <w:rPr>
                <w:rFonts w:ascii="Times New Roman" w:hAnsi="Times New Roman"/>
                <w:color w:val="000000"/>
                <w:sz w:val="18"/>
                <w:szCs w:val="18"/>
              </w:rPr>
            </w:pPr>
            <w:r w:rsidRPr="006669FD">
              <w:rPr>
                <w:rFonts w:ascii="Times New Roman" w:hAnsi="Times New Roman"/>
                <w:color w:val="000000"/>
                <w:sz w:val="18"/>
                <w:szCs w:val="18"/>
              </w:rPr>
              <w:t>481,800</w:t>
            </w:r>
          </w:p>
        </w:tc>
        <w:tc>
          <w:tcPr>
            <w:tcW w:w="831" w:type="dxa"/>
          </w:tcPr>
          <w:p w:rsidR="006669FD" w:rsidRPr="006669FD" w:rsidRDefault="006669FD" w:rsidP="006669FD">
            <w:pPr>
              <w:pStyle w:val="ConsPlusNormal2"/>
              <w:rPr>
                <w:rFonts w:ascii="Times New Roman" w:hAnsi="Times New Roman"/>
                <w:color w:val="000000"/>
                <w:sz w:val="18"/>
                <w:szCs w:val="18"/>
              </w:rPr>
            </w:pP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pStyle w:val="ConsPlusNormal2"/>
              <w:jc w:val="center"/>
              <w:rPr>
                <w:rFonts w:ascii="Times New Roman" w:hAnsi="Times New Roman"/>
                <w:color w:val="000000"/>
                <w:sz w:val="18"/>
                <w:szCs w:val="18"/>
              </w:rPr>
            </w:pPr>
            <w:r w:rsidRPr="006669FD">
              <w:rPr>
                <w:rFonts w:ascii="Times New Roman" w:hAnsi="Times New Roman"/>
                <w:color w:val="000000"/>
                <w:sz w:val="18"/>
                <w:szCs w:val="18"/>
              </w:rPr>
              <w:t>481,800</w:t>
            </w:r>
          </w:p>
        </w:tc>
        <w:tc>
          <w:tcPr>
            <w:tcW w:w="1033" w:type="dxa"/>
          </w:tcPr>
          <w:p w:rsidR="006669FD" w:rsidRPr="006669FD" w:rsidRDefault="006669FD" w:rsidP="006669FD">
            <w:pPr>
              <w:pStyle w:val="ConsPlusNormal2"/>
              <w:rPr>
                <w:rFonts w:ascii="Times New Roman" w:hAnsi="Times New Roman"/>
                <w:color w:val="000000"/>
                <w:sz w:val="18"/>
                <w:szCs w:val="18"/>
              </w:rPr>
            </w:pPr>
          </w:p>
        </w:tc>
        <w:tc>
          <w:tcPr>
            <w:tcW w:w="1515" w:type="dxa"/>
          </w:tcPr>
          <w:p w:rsidR="006669FD" w:rsidRPr="006669FD" w:rsidRDefault="006669FD" w:rsidP="006669FD">
            <w:pPr>
              <w:jc w:val="center"/>
              <w:rPr>
                <w:color w:val="000000"/>
                <w:sz w:val="18"/>
                <w:szCs w:val="18"/>
              </w:rPr>
            </w:pPr>
            <w:r w:rsidRPr="006669FD">
              <w:rPr>
                <w:color w:val="000000"/>
                <w:sz w:val="18"/>
                <w:szCs w:val="18"/>
              </w:rPr>
              <w:t>100%</w:t>
            </w:r>
          </w:p>
        </w:tc>
      </w:tr>
      <w:tr w:rsidR="006669FD" w:rsidRPr="006669FD" w:rsidTr="00BC18EC">
        <w:trPr>
          <w:jc w:val="center"/>
        </w:trPr>
        <w:tc>
          <w:tcPr>
            <w:tcW w:w="10567" w:type="dxa"/>
            <w:gridSpan w:val="10"/>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 xml:space="preserve">Подпрограмма № 2 </w:t>
            </w:r>
            <w:r w:rsidRPr="006669FD">
              <w:rPr>
                <w:rFonts w:ascii="Times New Roman" w:hAnsi="Times New Roman"/>
                <w:color w:val="000000"/>
                <w:sz w:val="18"/>
                <w:szCs w:val="18"/>
              </w:rPr>
              <w:t>«</w:t>
            </w:r>
            <w:r w:rsidRPr="006669FD">
              <w:rPr>
                <w:rFonts w:ascii="Times New Roman" w:hAnsi="Times New Roman"/>
                <w:sz w:val="18"/>
                <w:szCs w:val="18"/>
              </w:rPr>
              <w:t xml:space="preserve">Выборы депутатов Комитета местного самоуправления </w:t>
            </w:r>
            <w:r w:rsidRPr="006669FD">
              <w:rPr>
                <w:rFonts w:ascii="Times New Roman" w:hAnsi="Times New Roman"/>
                <w:color w:val="000000"/>
                <w:sz w:val="18"/>
                <w:szCs w:val="18"/>
              </w:rPr>
              <w:t>Мошковского</w:t>
            </w:r>
            <w:r w:rsidRPr="006669FD">
              <w:rPr>
                <w:rFonts w:ascii="Times New Roman" w:hAnsi="Times New Roman"/>
                <w:sz w:val="18"/>
                <w:szCs w:val="18"/>
              </w:rPr>
              <w:t xml:space="preserve"> сельсовета Бековского района Пензенской области</w:t>
            </w:r>
            <w:r w:rsidRPr="006669FD">
              <w:rPr>
                <w:rFonts w:ascii="Times New Roman" w:hAnsi="Times New Roman"/>
                <w:color w:val="000000"/>
                <w:sz w:val="18"/>
                <w:szCs w:val="18"/>
              </w:rPr>
              <w:t>»</w:t>
            </w:r>
          </w:p>
        </w:tc>
      </w:tr>
      <w:tr w:rsidR="006669FD" w:rsidRPr="006669FD" w:rsidTr="00BC18EC">
        <w:trPr>
          <w:jc w:val="center"/>
        </w:trPr>
        <w:tc>
          <w:tcPr>
            <w:tcW w:w="10567" w:type="dxa"/>
            <w:gridSpan w:val="10"/>
          </w:tcPr>
          <w:p w:rsidR="006669FD" w:rsidRPr="006669FD" w:rsidRDefault="006669FD" w:rsidP="006669FD">
            <w:pPr>
              <w:jc w:val="both"/>
              <w:rPr>
                <w:sz w:val="18"/>
                <w:szCs w:val="18"/>
              </w:rPr>
            </w:pPr>
            <w:r w:rsidRPr="006669FD">
              <w:rPr>
                <w:color w:val="000000"/>
                <w:sz w:val="18"/>
                <w:szCs w:val="18"/>
              </w:rPr>
              <w:t>Цель подпрограммы: Создание условий для проведения выборов депутатов Комитета местного самоуправления Мошковского сельсовета Бековского района Пензенской области.</w:t>
            </w:r>
          </w:p>
        </w:tc>
      </w:tr>
      <w:tr w:rsidR="006669FD" w:rsidRPr="006669FD" w:rsidTr="00BC18EC">
        <w:trPr>
          <w:jc w:val="center"/>
        </w:trPr>
        <w:tc>
          <w:tcPr>
            <w:tcW w:w="10567" w:type="dxa"/>
            <w:gridSpan w:val="10"/>
          </w:tcPr>
          <w:p w:rsidR="006669FD" w:rsidRPr="006669FD" w:rsidRDefault="006669FD" w:rsidP="006669FD">
            <w:pPr>
              <w:autoSpaceDE w:val="0"/>
              <w:autoSpaceDN w:val="0"/>
              <w:adjustRightInd w:val="0"/>
              <w:jc w:val="both"/>
              <w:rPr>
                <w:sz w:val="18"/>
                <w:szCs w:val="18"/>
              </w:rPr>
            </w:pPr>
            <w:r w:rsidRPr="006669FD">
              <w:rPr>
                <w:color w:val="000000"/>
                <w:sz w:val="18"/>
                <w:szCs w:val="18"/>
              </w:rPr>
              <w:t>Задача подпрограммы: Соблюдение Закона Пензенской области «О выборах депутатов представительного органа муниципального образования в Пензенской области» во время подготовки и проведения выборов депутатов Комитета местного самоуправления Мошковского сельсовета Бековского района Пензенской области</w:t>
            </w:r>
          </w:p>
        </w:tc>
      </w:tr>
      <w:tr w:rsidR="006669FD" w:rsidRPr="006669FD" w:rsidTr="00BC18EC">
        <w:trPr>
          <w:jc w:val="center"/>
        </w:trPr>
        <w:tc>
          <w:tcPr>
            <w:tcW w:w="587" w:type="dxa"/>
            <w:vMerge w:val="restart"/>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t xml:space="preserve">    1.</w:t>
            </w:r>
          </w:p>
        </w:tc>
        <w:tc>
          <w:tcPr>
            <w:tcW w:w="1654" w:type="dxa"/>
            <w:vMerge w:val="restart"/>
          </w:tcPr>
          <w:p w:rsidR="006669FD" w:rsidRPr="006669FD" w:rsidRDefault="006669FD" w:rsidP="006669FD">
            <w:pPr>
              <w:autoSpaceDE w:val="0"/>
              <w:autoSpaceDN w:val="0"/>
              <w:adjustRightInd w:val="0"/>
              <w:rPr>
                <w:color w:val="000000"/>
                <w:sz w:val="18"/>
                <w:szCs w:val="18"/>
              </w:rPr>
            </w:pPr>
            <w:r w:rsidRPr="006669FD">
              <w:rPr>
                <w:color w:val="000000"/>
                <w:sz w:val="18"/>
                <w:szCs w:val="18"/>
              </w:rPr>
              <w:t>Организация и проведение выборов на территории Мошковского сельсовета Бековского района Пензенской области</w:t>
            </w:r>
          </w:p>
        </w:tc>
        <w:tc>
          <w:tcPr>
            <w:tcW w:w="1274" w:type="dxa"/>
            <w:vMerge w:val="restart"/>
          </w:tcPr>
          <w:p w:rsidR="006669FD" w:rsidRPr="006669FD" w:rsidRDefault="006669FD" w:rsidP="006669FD">
            <w:pPr>
              <w:autoSpaceDE w:val="0"/>
              <w:autoSpaceDN w:val="0"/>
              <w:adjustRightInd w:val="0"/>
              <w:rPr>
                <w:color w:val="000000"/>
                <w:sz w:val="18"/>
                <w:szCs w:val="18"/>
              </w:rPr>
            </w:pPr>
            <w:r w:rsidRPr="006669FD">
              <w:rPr>
                <w:bCs/>
                <w:color w:val="000000"/>
                <w:sz w:val="18"/>
                <w:szCs w:val="18"/>
              </w:rPr>
              <w:t xml:space="preserve">Администрация </w:t>
            </w:r>
            <w:r w:rsidRPr="006669FD">
              <w:rPr>
                <w:color w:val="000000"/>
                <w:sz w:val="18"/>
                <w:szCs w:val="18"/>
              </w:rPr>
              <w:t>Мошковского</w:t>
            </w:r>
            <w:r w:rsidRPr="006669FD">
              <w:rPr>
                <w:bCs/>
                <w:color w:val="000000"/>
                <w:sz w:val="18"/>
                <w:szCs w:val="18"/>
              </w:rPr>
              <w:t xml:space="preserve"> сельсовета</w:t>
            </w:r>
            <w:r w:rsidRPr="006669FD">
              <w:rPr>
                <w:color w:val="000000"/>
                <w:sz w:val="18"/>
                <w:szCs w:val="18"/>
              </w:rPr>
              <w:t xml:space="preserve"> Бековского района Пензенской области</w:t>
            </w:r>
          </w:p>
        </w:tc>
        <w:tc>
          <w:tcPr>
            <w:tcW w:w="1032" w:type="dxa"/>
          </w:tcPr>
          <w:p w:rsidR="006669FD" w:rsidRPr="006669FD" w:rsidRDefault="006669FD" w:rsidP="006669FD">
            <w:pPr>
              <w:jc w:val="center"/>
              <w:rPr>
                <w:color w:val="000000"/>
                <w:sz w:val="18"/>
                <w:szCs w:val="18"/>
              </w:rPr>
            </w:pPr>
            <w:r w:rsidRPr="006669FD">
              <w:rPr>
                <w:color w:val="000000"/>
                <w:sz w:val="18"/>
                <w:szCs w:val="18"/>
              </w:rPr>
              <w:t>2019</w:t>
            </w:r>
          </w:p>
        </w:tc>
        <w:tc>
          <w:tcPr>
            <w:tcW w:w="778" w:type="dxa"/>
          </w:tcPr>
          <w:p w:rsidR="006669FD" w:rsidRPr="006669FD" w:rsidRDefault="006669FD" w:rsidP="006669FD">
            <w:pPr>
              <w:jc w:val="center"/>
              <w:rPr>
                <w:color w:val="000000"/>
                <w:sz w:val="18"/>
                <w:szCs w:val="18"/>
              </w:rPr>
            </w:pPr>
            <w:r w:rsidRPr="006669FD">
              <w:rPr>
                <w:color w:val="000000"/>
                <w:sz w:val="18"/>
                <w:szCs w:val="18"/>
              </w:rPr>
              <w:t>50,000</w:t>
            </w:r>
          </w:p>
        </w:tc>
        <w:tc>
          <w:tcPr>
            <w:tcW w:w="831" w:type="dxa"/>
          </w:tcPr>
          <w:p w:rsidR="006669FD" w:rsidRPr="006669FD" w:rsidRDefault="006669FD" w:rsidP="006669FD">
            <w:pPr>
              <w:jc w:val="center"/>
              <w:rPr>
                <w:color w:val="000000"/>
                <w:sz w:val="18"/>
                <w:szCs w:val="18"/>
              </w:rPr>
            </w:pPr>
            <w:r w:rsidRPr="006669FD">
              <w:rPr>
                <w:color w:val="000000"/>
                <w:sz w:val="18"/>
                <w:szCs w:val="18"/>
              </w:rPr>
              <w:t>50,000</w:t>
            </w:r>
          </w:p>
        </w:tc>
        <w:tc>
          <w:tcPr>
            <w:tcW w:w="932" w:type="dxa"/>
          </w:tcPr>
          <w:p w:rsidR="006669FD" w:rsidRPr="006669FD" w:rsidRDefault="006669FD" w:rsidP="006669FD">
            <w:pPr>
              <w:pStyle w:val="ConsPlusNormal2"/>
              <w:jc w:val="center"/>
              <w:rPr>
                <w:rFonts w:ascii="Times New Roman" w:hAnsi="Times New Roman"/>
                <w:sz w:val="18"/>
                <w:szCs w:val="18"/>
              </w:rPr>
            </w:pPr>
          </w:p>
        </w:tc>
        <w:tc>
          <w:tcPr>
            <w:tcW w:w="931" w:type="dxa"/>
          </w:tcPr>
          <w:p w:rsidR="006669FD" w:rsidRPr="006669FD" w:rsidRDefault="006669FD" w:rsidP="006669FD">
            <w:pPr>
              <w:pStyle w:val="ConsPlusNormal2"/>
              <w:jc w:val="center"/>
              <w:rPr>
                <w:rFonts w:ascii="Times New Roman" w:hAnsi="Times New Roman"/>
                <w:sz w:val="18"/>
                <w:szCs w:val="18"/>
              </w:rPr>
            </w:pPr>
          </w:p>
        </w:tc>
        <w:tc>
          <w:tcPr>
            <w:tcW w:w="1033" w:type="dxa"/>
          </w:tcPr>
          <w:p w:rsidR="006669FD" w:rsidRPr="006669FD" w:rsidRDefault="006669FD" w:rsidP="006669FD">
            <w:pPr>
              <w:pStyle w:val="ConsPlusNormal2"/>
              <w:jc w:val="center"/>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jc w:val="center"/>
              <w:rPr>
                <w:rFonts w:ascii="Times New Roman" w:hAnsi="Times New Roman"/>
                <w:sz w:val="18"/>
                <w:szCs w:val="18"/>
              </w:rPr>
            </w:pPr>
          </w:p>
        </w:tc>
        <w:tc>
          <w:tcPr>
            <w:tcW w:w="1654" w:type="dxa"/>
            <w:vMerge/>
          </w:tcPr>
          <w:p w:rsidR="006669FD" w:rsidRPr="006669FD" w:rsidRDefault="006669FD" w:rsidP="006669FD">
            <w:pPr>
              <w:autoSpaceDE w:val="0"/>
              <w:autoSpaceDN w:val="0"/>
              <w:adjustRightInd w:val="0"/>
              <w:rPr>
                <w:color w:val="000000"/>
                <w:sz w:val="18"/>
                <w:szCs w:val="18"/>
              </w:rPr>
            </w:pPr>
          </w:p>
        </w:tc>
        <w:tc>
          <w:tcPr>
            <w:tcW w:w="1274" w:type="dxa"/>
            <w:vMerge/>
          </w:tcPr>
          <w:p w:rsidR="006669FD" w:rsidRPr="006669FD" w:rsidRDefault="006669FD" w:rsidP="006669FD">
            <w:pPr>
              <w:autoSpaceDE w:val="0"/>
              <w:autoSpaceDN w:val="0"/>
              <w:adjustRightInd w:val="0"/>
              <w:jc w:val="center"/>
              <w:rPr>
                <w:bCs/>
                <w:color w:val="000000"/>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2020</w:t>
            </w:r>
          </w:p>
        </w:tc>
        <w:tc>
          <w:tcPr>
            <w:tcW w:w="778" w:type="dxa"/>
          </w:tcPr>
          <w:p w:rsidR="006669FD" w:rsidRPr="006669FD" w:rsidRDefault="006669FD" w:rsidP="006669FD">
            <w:pPr>
              <w:jc w:val="center"/>
              <w:rPr>
                <w:color w:val="000000"/>
                <w:sz w:val="18"/>
                <w:szCs w:val="18"/>
              </w:rPr>
            </w:pPr>
            <w:r w:rsidRPr="006669FD">
              <w:rPr>
                <w:color w:val="000000"/>
                <w:sz w:val="18"/>
                <w:szCs w:val="18"/>
              </w:rPr>
              <w:t>0,000</w:t>
            </w:r>
          </w:p>
        </w:tc>
        <w:tc>
          <w:tcPr>
            <w:tcW w:w="831" w:type="dxa"/>
          </w:tcPr>
          <w:p w:rsidR="006669FD" w:rsidRPr="006669FD" w:rsidRDefault="006669FD" w:rsidP="006669FD">
            <w:pPr>
              <w:jc w:val="center"/>
              <w:rPr>
                <w:color w:val="000000"/>
                <w:sz w:val="18"/>
                <w:szCs w:val="18"/>
              </w:rPr>
            </w:pPr>
            <w:r w:rsidRPr="006669FD">
              <w:rPr>
                <w:color w:val="000000"/>
                <w:sz w:val="18"/>
                <w:szCs w:val="18"/>
              </w:rPr>
              <w:t>0,000</w:t>
            </w:r>
          </w:p>
        </w:tc>
        <w:tc>
          <w:tcPr>
            <w:tcW w:w="932" w:type="dxa"/>
          </w:tcPr>
          <w:p w:rsidR="006669FD" w:rsidRPr="006669FD" w:rsidRDefault="006669FD" w:rsidP="006669FD">
            <w:pPr>
              <w:pStyle w:val="ConsPlusNormal2"/>
              <w:jc w:val="center"/>
              <w:rPr>
                <w:rFonts w:ascii="Times New Roman" w:hAnsi="Times New Roman"/>
                <w:sz w:val="18"/>
                <w:szCs w:val="18"/>
              </w:rPr>
            </w:pPr>
          </w:p>
        </w:tc>
        <w:tc>
          <w:tcPr>
            <w:tcW w:w="931" w:type="dxa"/>
          </w:tcPr>
          <w:p w:rsidR="006669FD" w:rsidRPr="006669FD" w:rsidRDefault="006669FD" w:rsidP="006669FD">
            <w:pPr>
              <w:pStyle w:val="ConsPlusNormal2"/>
              <w:jc w:val="center"/>
              <w:rPr>
                <w:rFonts w:ascii="Times New Roman" w:hAnsi="Times New Roman"/>
                <w:sz w:val="18"/>
                <w:szCs w:val="18"/>
              </w:rPr>
            </w:pPr>
          </w:p>
        </w:tc>
        <w:tc>
          <w:tcPr>
            <w:tcW w:w="1033" w:type="dxa"/>
          </w:tcPr>
          <w:p w:rsidR="006669FD" w:rsidRPr="006669FD" w:rsidRDefault="006669FD" w:rsidP="006669FD">
            <w:pPr>
              <w:pStyle w:val="ConsPlusNormal2"/>
              <w:jc w:val="center"/>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jc w:val="center"/>
              <w:rPr>
                <w:rFonts w:ascii="Times New Roman" w:hAnsi="Times New Roman"/>
                <w:sz w:val="18"/>
                <w:szCs w:val="18"/>
              </w:rPr>
            </w:pPr>
          </w:p>
        </w:tc>
        <w:tc>
          <w:tcPr>
            <w:tcW w:w="1654" w:type="dxa"/>
            <w:vMerge/>
          </w:tcPr>
          <w:p w:rsidR="006669FD" w:rsidRPr="006669FD" w:rsidRDefault="006669FD" w:rsidP="006669FD">
            <w:pPr>
              <w:autoSpaceDE w:val="0"/>
              <w:autoSpaceDN w:val="0"/>
              <w:adjustRightInd w:val="0"/>
              <w:rPr>
                <w:color w:val="000000"/>
                <w:sz w:val="18"/>
                <w:szCs w:val="18"/>
              </w:rPr>
            </w:pPr>
          </w:p>
        </w:tc>
        <w:tc>
          <w:tcPr>
            <w:tcW w:w="1274" w:type="dxa"/>
            <w:vMerge/>
          </w:tcPr>
          <w:p w:rsidR="006669FD" w:rsidRPr="006669FD" w:rsidRDefault="006669FD" w:rsidP="006669FD">
            <w:pPr>
              <w:autoSpaceDE w:val="0"/>
              <w:autoSpaceDN w:val="0"/>
              <w:adjustRightInd w:val="0"/>
              <w:jc w:val="center"/>
              <w:rPr>
                <w:bCs/>
                <w:color w:val="000000"/>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2021</w:t>
            </w:r>
          </w:p>
        </w:tc>
        <w:tc>
          <w:tcPr>
            <w:tcW w:w="778" w:type="dxa"/>
          </w:tcPr>
          <w:p w:rsidR="006669FD" w:rsidRPr="006669FD" w:rsidRDefault="006669FD" w:rsidP="006669FD">
            <w:pPr>
              <w:jc w:val="center"/>
              <w:rPr>
                <w:color w:val="000000"/>
                <w:sz w:val="18"/>
                <w:szCs w:val="18"/>
              </w:rPr>
            </w:pPr>
            <w:r w:rsidRPr="006669FD">
              <w:rPr>
                <w:color w:val="000000"/>
                <w:sz w:val="18"/>
                <w:szCs w:val="18"/>
              </w:rPr>
              <w:t>0,000</w:t>
            </w:r>
          </w:p>
        </w:tc>
        <w:tc>
          <w:tcPr>
            <w:tcW w:w="831" w:type="dxa"/>
          </w:tcPr>
          <w:p w:rsidR="006669FD" w:rsidRPr="006669FD" w:rsidRDefault="006669FD" w:rsidP="006669FD">
            <w:pPr>
              <w:jc w:val="center"/>
              <w:rPr>
                <w:color w:val="000000"/>
                <w:sz w:val="18"/>
                <w:szCs w:val="18"/>
              </w:rPr>
            </w:pPr>
            <w:r w:rsidRPr="006669FD">
              <w:rPr>
                <w:color w:val="000000"/>
                <w:sz w:val="18"/>
                <w:szCs w:val="18"/>
              </w:rPr>
              <w:t>0,000</w:t>
            </w:r>
          </w:p>
        </w:tc>
        <w:tc>
          <w:tcPr>
            <w:tcW w:w="932" w:type="dxa"/>
          </w:tcPr>
          <w:p w:rsidR="006669FD" w:rsidRPr="006669FD" w:rsidRDefault="006669FD" w:rsidP="006669FD">
            <w:pPr>
              <w:pStyle w:val="ConsPlusNormal2"/>
              <w:jc w:val="center"/>
              <w:rPr>
                <w:rFonts w:ascii="Times New Roman" w:hAnsi="Times New Roman"/>
                <w:sz w:val="18"/>
                <w:szCs w:val="18"/>
              </w:rPr>
            </w:pPr>
          </w:p>
        </w:tc>
        <w:tc>
          <w:tcPr>
            <w:tcW w:w="931" w:type="dxa"/>
          </w:tcPr>
          <w:p w:rsidR="006669FD" w:rsidRPr="006669FD" w:rsidRDefault="006669FD" w:rsidP="006669FD">
            <w:pPr>
              <w:pStyle w:val="ConsPlusNormal2"/>
              <w:jc w:val="center"/>
              <w:rPr>
                <w:rFonts w:ascii="Times New Roman" w:hAnsi="Times New Roman"/>
                <w:sz w:val="18"/>
                <w:szCs w:val="18"/>
              </w:rPr>
            </w:pPr>
          </w:p>
        </w:tc>
        <w:tc>
          <w:tcPr>
            <w:tcW w:w="1033" w:type="dxa"/>
          </w:tcPr>
          <w:p w:rsidR="006669FD" w:rsidRPr="006669FD" w:rsidRDefault="006669FD" w:rsidP="006669FD">
            <w:pPr>
              <w:pStyle w:val="ConsPlusNormal2"/>
              <w:jc w:val="center"/>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jc w:val="center"/>
              <w:rPr>
                <w:rFonts w:ascii="Times New Roman" w:hAnsi="Times New Roman"/>
                <w:sz w:val="18"/>
                <w:szCs w:val="18"/>
              </w:rPr>
            </w:pPr>
          </w:p>
        </w:tc>
        <w:tc>
          <w:tcPr>
            <w:tcW w:w="1654" w:type="dxa"/>
            <w:vMerge/>
          </w:tcPr>
          <w:p w:rsidR="006669FD" w:rsidRPr="006669FD" w:rsidRDefault="006669FD" w:rsidP="006669FD">
            <w:pPr>
              <w:autoSpaceDE w:val="0"/>
              <w:autoSpaceDN w:val="0"/>
              <w:adjustRightInd w:val="0"/>
              <w:rPr>
                <w:color w:val="000000"/>
                <w:sz w:val="18"/>
                <w:szCs w:val="18"/>
              </w:rPr>
            </w:pPr>
          </w:p>
        </w:tc>
        <w:tc>
          <w:tcPr>
            <w:tcW w:w="1274" w:type="dxa"/>
            <w:vMerge/>
          </w:tcPr>
          <w:p w:rsidR="006669FD" w:rsidRPr="006669FD" w:rsidRDefault="006669FD" w:rsidP="006669FD">
            <w:pPr>
              <w:autoSpaceDE w:val="0"/>
              <w:autoSpaceDN w:val="0"/>
              <w:adjustRightInd w:val="0"/>
              <w:jc w:val="center"/>
              <w:rPr>
                <w:bCs/>
                <w:color w:val="000000"/>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2022</w:t>
            </w:r>
          </w:p>
        </w:tc>
        <w:tc>
          <w:tcPr>
            <w:tcW w:w="778" w:type="dxa"/>
          </w:tcPr>
          <w:p w:rsidR="006669FD" w:rsidRPr="006669FD" w:rsidRDefault="006669FD" w:rsidP="006669FD">
            <w:pPr>
              <w:jc w:val="center"/>
              <w:rPr>
                <w:color w:val="000000"/>
                <w:sz w:val="18"/>
                <w:szCs w:val="18"/>
              </w:rPr>
            </w:pPr>
            <w:r w:rsidRPr="006669FD">
              <w:rPr>
                <w:color w:val="000000"/>
                <w:sz w:val="18"/>
                <w:szCs w:val="18"/>
              </w:rPr>
              <w:t>0,000</w:t>
            </w:r>
          </w:p>
        </w:tc>
        <w:tc>
          <w:tcPr>
            <w:tcW w:w="831" w:type="dxa"/>
          </w:tcPr>
          <w:p w:rsidR="006669FD" w:rsidRPr="006669FD" w:rsidRDefault="006669FD" w:rsidP="006669FD">
            <w:pPr>
              <w:jc w:val="center"/>
              <w:rPr>
                <w:color w:val="000000"/>
                <w:sz w:val="18"/>
                <w:szCs w:val="18"/>
              </w:rPr>
            </w:pPr>
            <w:r w:rsidRPr="006669FD">
              <w:rPr>
                <w:color w:val="000000"/>
                <w:sz w:val="18"/>
                <w:szCs w:val="18"/>
              </w:rPr>
              <w:t>0,000</w:t>
            </w:r>
          </w:p>
        </w:tc>
        <w:tc>
          <w:tcPr>
            <w:tcW w:w="932" w:type="dxa"/>
          </w:tcPr>
          <w:p w:rsidR="006669FD" w:rsidRPr="006669FD" w:rsidRDefault="006669FD" w:rsidP="006669FD">
            <w:pPr>
              <w:pStyle w:val="ConsPlusNormal2"/>
              <w:jc w:val="center"/>
              <w:rPr>
                <w:rFonts w:ascii="Times New Roman" w:hAnsi="Times New Roman"/>
                <w:sz w:val="18"/>
                <w:szCs w:val="18"/>
              </w:rPr>
            </w:pPr>
          </w:p>
        </w:tc>
        <w:tc>
          <w:tcPr>
            <w:tcW w:w="931" w:type="dxa"/>
          </w:tcPr>
          <w:p w:rsidR="006669FD" w:rsidRPr="006669FD" w:rsidRDefault="006669FD" w:rsidP="006669FD">
            <w:pPr>
              <w:pStyle w:val="ConsPlusNormal2"/>
              <w:jc w:val="center"/>
              <w:rPr>
                <w:rFonts w:ascii="Times New Roman" w:hAnsi="Times New Roman"/>
                <w:sz w:val="18"/>
                <w:szCs w:val="18"/>
              </w:rPr>
            </w:pPr>
          </w:p>
        </w:tc>
        <w:tc>
          <w:tcPr>
            <w:tcW w:w="1033" w:type="dxa"/>
          </w:tcPr>
          <w:p w:rsidR="006669FD" w:rsidRPr="006669FD" w:rsidRDefault="006669FD" w:rsidP="006669FD">
            <w:pPr>
              <w:pStyle w:val="ConsPlusNormal2"/>
              <w:jc w:val="center"/>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jc w:val="center"/>
              <w:rPr>
                <w:rFonts w:ascii="Times New Roman" w:hAnsi="Times New Roman"/>
                <w:sz w:val="18"/>
                <w:szCs w:val="18"/>
              </w:rPr>
            </w:pPr>
          </w:p>
        </w:tc>
        <w:tc>
          <w:tcPr>
            <w:tcW w:w="1654" w:type="dxa"/>
            <w:vMerge/>
          </w:tcPr>
          <w:p w:rsidR="006669FD" w:rsidRPr="006669FD" w:rsidRDefault="006669FD" w:rsidP="006669FD">
            <w:pPr>
              <w:autoSpaceDE w:val="0"/>
              <w:autoSpaceDN w:val="0"/>
              <w:adjustRightInd w:val="0"/>
              <w:rPr>
                <w:color w:val="000000"/>
                <w:sz w:val="18"/>
                <w:szCs w:val="18"/>
              </w:rPr>
            </w:pPr>
          </w:p>
        </w:tc>
        <w:tc>
          <w:tcPr>
            <w:tcW w:w="1274" w:type="dxa"/>
            <w:vMerge/>
          </w:tcPr>
          <w:p w:rsidR="006669FD" w:rsidRPr="006669FD" w:rsidRDefault="006669FD" w:rsidP="006669FD">
            <w:pPr>
              <w:autoSpaceDE w:val="0"/>
              <w:autoSpaceDN w:val="0"/>
              <w:adjustRightInd w:val="0"/>
              <w:jc w:val="center"/>
              <w:rPr>
                <w:bCs/>
                <w:color w:val="000000"/>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2023</w:t>
            </w:r>
          </w:p>
        </w:tc>
        <w:tc>
          <w:tcPr>
            <w:tcW w:w="778" w:type="dxa"/>
          </w:tcPr>
          <w:p w:rsidR="006669FD" w:rsidRPr="006669FD" w:rsidRDefault="006669FD" w:rsidP="006669FD">
            <w:pPr>
              <w:jc w:val="center"/>
              <w:rPr>
                <w:color w:val="000000"/>
                <w:sz w:val="18"/>
                <w:szCs w:val="18"/>
              </w:rPr>
            </w:pPr>
            <w:r w:rsidRPr="006669FD">
              <w:rPr>
                <w:color w:val="000000"/>
                <w:sz w:val="18"/>
                <w:szCs w:val="18"/>
              </w:rPr>
              <w:t>0,000</w:t>
            </w:r>
          </w:p>
        </w:tc>
        <w:tc>
          <w:tcPr>
            <w:tcW w:w="831" w:type="dxa"/>
          </w:tcPr>
          <w:p w:rsidR="006669FD" w:rsidRPr="006669FD" w:rsidRDefault="006669FD" w:rsidP="006669FD">
            <w:pPr>
              <w:jc w:val="center"/>
              <w:rPr>
                <w:color w:val="000000"/>
                <w:sz w:val="18"/>
                <w:szCs w:val="18"/>
              </w:rPr>
            </w:pPr>
            <w:r w:rsidRPr="006669FD">
              <w:rPr>
                <w:color w:val="000000"/>
                <w:sz w:val="18"/>
                <w:szCs w:val="18"/>
              </w:rPr>
              <w:t>0,000</w:t>
            </w:r>
          </w:p>
        </w:tc>
        <w:tc>
          <w:tcPr>
            <w:tcW w:w="932" w:type="dxa"/>
          </w:tcPr>
          <w:p w:rsidR="006669FD" w:rsidRPr="006669FD" w:rsidRDefault="006669FD" w:rsidP="006669FD">
            <w:pPr>
              <w:pStyle w:val="ConsPlusNormal2"/>
              <w:jc w:val="center"/>
              <w:rPr>
                <w:rFonts w:ascii="Times New Roman" w:hAnsi="Times New Roman"/>
                <w:sz w:val="18"/>
                <w:szCs w:val="18"/>
              </w:rPr>
            </w:pPr>
          </w:p>
        </w:tc>
        <w:tc>
          <w:tcPr>
            <w:tcW w:w="931" w:type="dxa"/>
          </w:tcPr>
          <w:p w:rsidR="006669FD" w:rsidRPr="006669FD" w:rsidRDefault="006669FD" w:rsidP="006669FD">
            <w:pPr>
              <w:pStyle w:val="ConsPlusNormal2"/>
              <w:jc w:val="center"/>
              <w:rPr>
                <w:rFonts w:ascii="Times New Roman" w:hAnsi="Times New Roman"/>
                <w:sz w:val="18"/>
                <w:szCs w:val="18"/>
              </w:rPr>
            </w:pPr>
          </w:p>
        </w:tc>
        <w:tc>
          <w:tcPr>
            <w:tcW w:w="1033" w:type="dxa"/>
          </w:tcPr>
          <w:p w:rsidR="006669FD" w:rsidRPr="006669FD" w:rsidRDefault="006669FD" w:rsidP="006669FD">
            <w:pPr>
              <w:pStyle w:val="ConsPlusNormal2"/>
              <w:jc w:val="center"/>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jc w:val="center"/>
              <w:rPr>
                <w:rFonts w:ascii="Times New Roman" w:hAnsi="Times New Roman"/>
                <w:sz w:val="18"/>
                <w:szCs w:val="18"/>
              </w:rPr>
            </w:pPr>
          </w:p>
        </w:tc>
        <w:tc>
          <w:tcPr>
            <w:tcW w:w="1654" w:type="dxa"/>
            <w:vMerge/>
          </w:tcPr>
          <w:p w:rsidR="006669FD" w:rsidRPr="006669FD" w:rsidRDefault="006669FD" w:rsidP="006669FD">
            <w:pPr>
              <w:autoSpaceDE w:val="0"/>
              <w:autoSpaceDN w:val="0"/>
              <w:adjustRightInd w:val="0"/>
              <w:rPr>
                <w:color w:val="000000"/>
                <w:sz w:val="18"/>
                <w:szCs w:val="18"/>
              </w:rPr>
            </w:pPr>
          </w:p>
        </w:tc>
        <w:tc>
          <w:tcPr>
            <w:tcW w:w="1274" w:type="dxa"/>
            <w:vMerge/>
          </w:tcPr>
          <w:p w:rsidR="006669FD" w:rsidRPr="006669FD" w:rsidRDefault="006669FD" w:rsidP="006669FD">
            <w:pPr>
              <w:autoSpaceDE w:val="0"/>
              <w:autoSpaceDN w:val="0"/>
              <w:adjustRightInd w:val="0"/>
              <w:jc w:val="center"/>
              <w:rPr>
                <w:bCs/>
                <w:color w:val="000000"/>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2024</w:t>
            </w:r>
          </w:p>
        </w:tc>
        <w:tc>
          <w:tcPr>
            <w:tcW w:w="778" w:type="dxa"/>
          </w:tcPr>
          <w:p w:rsidR="006669FD" w:rsidRPr="006669FD" w:rsidRDefault="006669FD" w:rsidP="006669FD">
            <w:pPr>
              <w:jc w:val="center"/>
              <w:rPr>
                <w:color w:val="000000"/>
                <w:sz w:val="18"/>
                <w:szCs w:val="18"/>
              </w:rPr>
            </w:pPr>
            <w:r w:rsidRPr="006669FD">
              <w:rPr>
                <w:color w:val="000000"/>
                <w:sz w:val="18"/>
                <w:szCs w:val="18"/>
              </w:rPr>
              <w:t>0,000</w:t>
            </w:r>
          </w:p>
        </w:tc>
        <w:tc>
          <w:tcPr>
            <w:tcW w:w="831" w:type="dxa"/>
          </w:tcPr>
          <w:p w:rsidR="006669FD" w:rsidRPr="006669FD" w:rsidRDefault="006669FD" w:rsidP="006669FD">
            <w:pPr>
              <w:jc w:val="center"/>
              <w:rPr>
                <w:color w:val="000000"/>
                <w:sz w:val="18"/>
                <w:szCs w:val="18"/>
              </w:rPr>
            </w:pPr>
            <w:r w:rsidRPr="006669FD">
              <w:rPr>
                <w:color w:val="000000"/>
                <w:sz w:val="18"/>
                <w:szCs w:val="18"/>
              </w:rPr>
              <w:t>0,000</w:t>
            </w:r>
          </w:p>
        </w:tc>
        <w:tc>
          <w:tcPr>
            <w:tcW w:w="932" w:type="dxa"/>
          </w:tcPr>
          <w:p w:rsidR="006669FD" w:rsidRPr="006669FD" w:rsidRDefault="006669FD" w:rsidP="006669FD">
            <w:pPr>
              <w:pStyle w:val="ConsPlusNormal2"/>
              <w:jc w:val="center"/>
              <w:rPr>
                <w:rFonts w:ascii="Times New Roman" w:hAnsi="Times New Roman"/>
                <w:sz w:val="18"/>
                <w:szCs w:val="18"/>
              </w:rPr>
            </w:pPr>
          </w:p>
        </w:tc>
        <w:tc>
          <w:tcPr>
            <w:tcW w:w="931" w:type="dxa"/>
          </w:tcPr>
          <w:p w:rsidR="006669FD" w:rsidRPr="006669FD" w:rsidRDefault="006669FD" w:rsidP="006669FD">
            <w:pPr>
              <w:pStyle w:val="ConsPlusNormal2"/>
              <w:jc w:val="center"/>
              <w:rPr>
                <w:rFonts w:ascii="Times New Roman" w:hAnsi="Times New Roman"/>
                <w:sz w:val="18"/>
                <w:szCs w:val="18"/>
              </w:rPr>
            </w:pPr>
          </w:p>
        </w:tc>
        <w:tc>
          <w:tcPr>
            <w:tcW w:w="1033" w:type="dxa"/>
          </w:tcPr>
          <w:p w:rsidR="006669FD" w:rsidRPr="006669FD" w:rsidRDefault="006669FD" w:rsidP="006669FD">
            <w:pPr>
              <w:pStyle w:val="ConsPlusNormal2"/>
              <w:jc w:val="center"/>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jc w:val="center"/>
              <w:rPr>
                <w:rFonts w:ascii="Times New Roman" w:hAnsi="Times New Roman"/>
                <w:sz w:val="18"/>
                <w:szCs w:val="18"/>
              </w:rPr>
            </w:pPr>
          </w:p>
        </w:tc>
        <w:tc>
          <w:tcPr>
            <w:tcW w:w="1654" w:type="dxa"/>
            <w:vMerge/>
          </w:tcPr>
          <w:p w:rsidR="006669FD" w:rsidRPr="006669FD" w:rsidRDefault="006669FD" w:rsidP="006669FD">
            <w:pPr>
              <w:autoSpaceDE w:val="0"/>
              <w:autoSpaceDN w:val="0"/>
              <w:adjustRightInd w:val="0"/>
              <w:rPr>
                <w:color w:val="000000"/>
                <w:sz w:val="18"/>
                <w:szCs w:val="18"/>
              </w:rPr>
            </w:pPr>
          </w:p>
        </w:tc>
        <w:tc>
          <w:tcPr>
            <w:tcW w:w="1274" w:type="dxa"/>
            <w:vMerge/>
          </w:tcPr>
          <w:p w:rsidR="006669FD" w:rsidRPr="006669FD" w:rsidRDefault="006669FD" w:rsidP="006669FD">
            <w:pPr>
              <w:autoSpaceDE w:val="0"/>
              <w:autoSpaceDN w:val="0"/>
              <w:adjustRightInd w:val="0"/>
              <w:jc w:val="center"/>
              <w:rPr>
                <w:bCs/>
                <w:color w:val="000000"/>
                <w:sz w:val="18"/>
                <w:szCs w:val="18"/>
              </w:rPr>
            </w:pPr>
          </w:p>
        </w:tc>
        <w:tc>
          <w:tcPr>
            <w:tcW w:w="1032" w:type="dxa"/>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t>итого</w:t>
            </w:r>
          </w:p>
        </w:tc>
        <w:tc>
          <w:tcPr>
            <w:tcW w:w="778" w:type="dxa"/>
          </w:tcPr>
          <w:p w:rsidR="006669FD" w:rsidRPr="006669FD" w:rsidRDefault="006669FD" w:rsidP="006669FD">
            <w:pPr>
              <w:pStyle w:val="ConsPlusNormal2"/>
              <w:jc w:val="center"/>
              <w:rPr>
                <w:rFonts w:ascii="Times New Roman" w:hAnsi="Times New Roman"/>
                <w:color w:val="000000"/>
                <w:sz w:val="18"/>
                <w:szCs w:val="18"/>
              </w:rPr>
            </w:pPr>
            <w:r w:rsidRPr="006669FD">
              <w:rPr>
                <w:rFonts w:ascii="Times New Roman" w:hAnsi="Times New Roman"/>
                <w:color w:val="000000"/>
                <w:sz w:val="18"/>
                <w:szCs w:val="18"/>
              </w:rPr>
              <w:t>50,000</w:t>
            </w:r>
          </w:p>
        </w:tc>
        <w:tc>
          <w:tcPr>
            <w:tcW w:w="831" w:type="dxa"/>
          </w:tcPr>
          <w:p w:rsidR="006669FD" w:rsidRPr="006669FD" w:rsidRDefault="006669FD" w:rsidP="006669FD">
            <w:pPr>
              <w:pStyle w:val="ConsPlusNormal2"/>
              <w:jc w:val="center"/>
              <w:rPr>
                <w:rFonts w:ascii="Times New Roman" w:hAnsi="Times New Roman"/>
                <w:color w:val="000000"/>
                <w:sz w:val="18"/>
                <w:szCs w:val="18"/>
              </w:rPr>
            </w:pPr>
            <w:r w:rsidRPr="006669FD">
              <w:rPr>
                <w:rFonts w:ascii="Times New Roman" w:hAnsi="Times New Roman"/>
                <w:color w:val="000000"/>
                <w:sz w:val="18"/>
                <w:szCs w:val="18"/>
              </w:rPr>
              <w:t>50,000</w:t>
            </w:r>
          </w:p>
        </w:tc>
        <w:tc>
          <w:tcPr>
            <w:tcW w:w="932" w:type="dxa"/>
          </w:tcPr>
          <w:p w:rsidR="006669FD" w:rsidRPr="006669FD" w:rsidRDefault="006669FD" w:rsidP="006669FD">
            <w:pPr>
              <w:pStyle w:val="ConsPlusNormal2"/>
              <w:jc w:val="center"/>
              <w:rPr>
                <w:rFonts w:ascii="Times New Roman" w:hAnsi="Times New Roman"/>
                <w:sz w:val="18"/>
                <w:szCs w:val="18"/>
              </w:rPr>
            </w:pPr>
          </w:p>
        </w:tc>
        <w:tc>
          <w:tcPr>
            <w:tcW w:w="931" w:type="dxa"/>
          </w:tcPr>
          <w:p w:rsidR="006669FD" w:rsidRPr="006669FD" w:rsidRDefault="006669FD" w:rsidP="006669FD">
            <w:pPr>
              <w:pStyle w:val="ConsPlusNormal2"/>
              <w:jc w:val="center"/>
              <w:rPr>
                <w:rFonts w:ascii="Times New Roman" w:hAnsi="Times New Roman"/>
                <w:sz w:val="18"/>
                <w:szCs w:val="18"/>
              </w:rPr>
            </w:pPr>
          </w:p>
        </w:tc>
        <w:tc>
          <w:tcPr>
            <w:tcW w:w="1033" w:type="dxa"/>
          </w:tcPr>
          <w:p w:rsidR="006669FD" w:rsidRPr="006669FD" w:rsidRDefault="006669FD" w:rsidP="006669FD">
            <w:pPr>
              <w:pStyle w:val="ConsPlusNormal2"/>
              <w:jc w:val="center"/>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val="restart"/>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lastRenderedPageBreak/>
              <w:t>Итого по подпрограмме № 2</w:t>
            </w:r>
          </w:p>
        </w:tc>
        <w:tc>
          <w:tcPr>
            <w:tcW w:w="1032" w:type="dxa"/>
          </w:tcPr>
          <w:p w:rsidR="006669FD" w:rsidRPr="006669FD" w:rsidRDefault="006669FD" w:rsidP="006669FD">
            <w:pPr>
              <w:jc w:val="center"/>
              <w:rPr>
                <w:color w:val="000000"/>
                <w:sz w:val="18"/>
                <w:szCs w:val="18"/>
              </w:rPr>
            </w:pPr>
            <w:r w:rsidRPr="006669FD">
              <w:rPr>
                <w:color w:val="000000"/>
                <w:sz w:val="18"/>
                <w:szCs w:val="18"/>
              </w:rPr>
              <w:t>2019</w:t>
            </w:r>
          </w:p>
        </w:tc>
        <w:tc>
          <w:tcPr>
            <w:tcW w:w="778" w:type="dxa"/>
          </w:tcPr>
          <w:p w:rsidR="006669FD" w:rsidRPr="006669FD" w:rsidRDefault="006669FD" w:rsidP="006669FD">
            <w:pPr>
              <w:jc w:val="center"/>
              <w:rPr>
                <w:color w:val="000000"/>
                <w:sz w:val="18"/>
                <w:szCs w:val="18"/>
              </w:rPr>
            </w:pPr>
            <w:r w:rsidRPr="006669FD">
              <w:rPr>
                <w:color w:val="000000"/>
                <w:sz w:val="18"/>
                <w:szCs w:val="18"/>
              </w:rPr>
              <w:t>50,000</w:t>
            </w:r>
          </w:p>
        </w:tc>
        <w:tc>
          <w:tcPr>
            <w:tcW w:w="831" w:type="dxa"/>
          </w:tcPr>
          <w:p w:rsidR="006669FD" w:rsidRPr="006669FD" w:rsidRDefault="006669FD" w:rsidP="006669FD">
            <w:pPr>
              <w:jc w:val="center"/>
              <w:rPr>
                <w:color w:val="000000"/>
                <w:sz w:val="18"/>
                <w:szCs w:val="18"/>
              </w:rPr>
            </w:pPr>
            <w:r w:rsidRPr="006669FD">
              <w:rPr>
                <w:color w:val="000000"/>
                <w:sz w:val="18"/>
                <w:szCs w:val="18"/>
              </w:rPr>
              <w:t>50,000</w:t>
            </w:r>
          </w:p>
        </w:tc>
        <w:tc>
          <w:tcPr>
            <w:tcW w:w="932" w:type="dxa"/>
          </w:tcPr>
          <w:p w:rsidR="006669FD" w:rsidRPr="006669FD" w:rsidRDefault="006669FD" w:rsidP="006669FD">
            <w:pPr>
              <w:pStyle w:val="ConsPlusNormal2"/>
              <w:jc w:val="center"/>
              <w:rPr>
                <w:rFonts w:ascii="Times New Roman" w:hAnsi="Times New Roman"/>
                <w:sz w:val="18"/>
                <w:szCs w:val="18"/>
              </w:rPr>
            </w:pPr>
          </w:p>
        </w:tc>
        <w:tc>
          <w:tcPr>
            <w:tcW w:w="931" w:type="dxa"/>
          </w:tcPr>
          <w:p w:rsidR="006669FD" w:rsidRPr="006669FD" w:rsidRDefault="006669FD" w:rsidP="006669FD">
            <w:pPr>
              <w:pStyle w:val="ConsPlusNormal2"/>
              <w:jc w:val="center"/>
              <w:rPr>
                <w:rFonts w:ascii="Times New Roman" w:hAnsi="Times New Roman"/>
                <w:sz w:val="18"/>
                <w:szCs w:val="18"/>
              </w:rPr>
            </w:pPr>
          </w:p>
        </w:tc>
        <w:tc>
          <w:tcPr>
            <w:tcW w:w="1033" w:type="dxa"/>
          </w:tcPr>
          <w:p w:rsidR="006669FD" w:rsidRPr="006669FD" w:rsidRDefault="006669FD" w:rsidP="006669FD">
            <w:pPr>
              <w:pStyle w:val="ConsPlusNormal2"/>
              <w:jc w:val="center"/>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autoSpaceDE w:val="0"/>
              <w:autoSpaceDN w:val="0"/>
              <w:adjustRightInd w:val="0"/>
              <w:jc w:val="center"/>
              <w:rPr>
                <w:bCs/>
                <w:color w:val="000000"/>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2020</w:t>
            </w:r>
          </w:p>
        </w:tc>
        <w:tc>
          <w:tcPr>
            <w:tcW w:w="778" w:type="dxa"/>
          </w:tcPr>
          <w:p w:rsidR="006669FD" w:rsidRPr="006669FD" w:rsidRDefault="006669FD" w:rsidP="006669FD">
            <w:pPr>
              <w:jc w:val="center"/>
              <w:rPr>
                <w:color w:val="000000"/>
                <w:sz w:val="18"/>
                <w:szCs w:val="18"/>
              </w:rPr>
            </w:pPr>
            <w:r w:rsidRPr="006669FD">
              <w:rPr>
                <w:color w:val="000000"/>
                <w:sz w:val="18"/>
                <w:szCs w:val="18"/>
              </w:rPr>
              <w:t>0,000</w:t>
            </w:r>
          </w:p>
        </w:tc>
        <w:tc>
          <w:tcPr>
            <w:tcW w:w="831" w:type="dxa"/>
          </w:tcPr>
          <w:p w:rsidR="006669FD" w:rsidRPr="006669FD" w:rsidRDefault="006669FD" w:rsidP="006669FD">
            <w:pPr>
              <w:jc w:val="center"/>
              <w:rPr>
                <w:color w:val="000000"/>
                <w:sz w:val="18"/>
                <w:szCs w:val="18"/>
              </w:rPr>
            </w:pPr>
            <w:r w:rsidRPr="006669FD">
              <w:rPr>
                <w:color w:val="000000"/>
                <w:sz w:val="18"/>
                <w:szCs w:val="18"/>
              </w:rPr>
              <w:t>0,000</w:t>
            </w:r>
          </w:p>
        </w:tc>
        <w:tc>
          <w:tcPr>
            <w:tcW w:w="932" w:type="dxa"/>
          </w:tcPr>
          <w:p w:rsidR="006669FD" w:rsidRPr="006669FD" w:rsidRDefault="006669FD" w:rsidP="006669FD">
            <w:pPr>
              <w:pStyle w:val="ConsPlusNormal2"/>
              <w:jc w:val="center"/>
              <w:rPr>
                <w:rFonts w:ascii="Times New Roman" w:hAnsi="Times New Roman"/>
                <w:sz w:val="18"/>
                <w:szCs w:val="18"/>
              </w:rPr>
            </w:pPr>
          </w:p>
        </w:tc>
        <w:tc>
          <w:tcPr>
            <w:tcW w:w="931" w:type="dxa"/>
          </w:tcPr>
          <w:p w:rsidR="006669FD" w:rsidRPr="006669FD" w:rsidRDefault="006669FD" w:rsidP="006669FD">
            <w:pPr>
              <w:pStyle w:val="ConsPlusNormal2"/>
              <w:jc w:val="center"/>
              <w:rPr>
                <w:rFonts w:ascii="Times New Roman" w:hAnsi="Times New Roman"/>
                <w:sz w:val="18"/>
                <w:szCs w:val="18"/>
              </w:rPr>
            </w:pPr>
          </w:p>
        </w:tc>
        <w:tc>
          <w:tcPr>
            <w:tcW w:w="1033" w:type="dxa"/>
          </w:tcPr>
          <w:p w:rsidR="006669FD" w:rsidRPr="006669FD" w:rsidRDefault="006669FD" w:rsidP="006669FD">
            <w:pPr>
              <w:pStyle w:val="ConsPlusNormal2"/>
              <w:jc w:val="center"/>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autoSpaceDE w:val="0"/>
              <w:autoSpaceDN w:val="0"/>
              <w:adjustRightInd w:val="0"/>
              <w:jc w:val="center"/>
              <w:rPr>
                <w:bCs/>
                <w:color w:val="000000"/>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2021</w:t>
            </w:r>
          </w:p>
        </w:tc>
        <w:tc>
          <w:tcPr>
            <w:tcW w:w="778" w:type="dxa"/>
          </w:tcPr>
          <w:p w:rsidR="006669FD" w:rsidRPr="006669FD" w:rsidRDefault="006669FD" w:rsidP="006669FD">
            <w:pPr>
              <w:jc w:val="center"/>
              <w:rPr>
                <w:color w:val="000000"/>
                <w:sz w:val="18"/>
                <w:szCs w:val="18"/>
              </w:rPr>
            </w:pPr>
            <w:r w:rsidRPr="006669FD">
              <w:rPr>
                <w:color w:val="000000"/>
                <w:sz w:val="18"/>
                <w:szCs w:val="18"/>
              </w:rPr>
              <w:t>0,000</w:t>
            </w:r>
          </w:p>
        </w:tc>
        <w:tc>
          <w:tcPr>
            <w:tcW w:w="831" w:type="dxa"/>
          </w:tcPr>
          <w:p w:rsidR="006669FD" w:rsidRPr="006669FD" w:rsidRDefault="006669FD" w:rsidP="006669FD">
            <w:pPr>
              <w:jc w:val="center"/>
              <w:rPr>
                <w:color w:val="000000"/>
                <w:sz w:val="18"/>
                <w:szCs w:val="18"/>
              </w:rPr>
            </w:pPr>
            <w:r w:rsidRPr="006669FD">
              <w:rPr>
                <w:color w:val="000000"/>
                <w:sz w:val="18"/>
                <w:szCs w:val="18"/>
              </w:rPr>
              <w:t>0,000</w:t>
            </w:r>
          </w:p>
        </w:tc>
        <w:tc>
          <w:tcPr>
            <w:tcW w:w="932" w:type="dxa"/>
          </w:tcPr>
          <w:p w:rsidR="006669FD" w:rsidRPr="006669FD" w:rsidRDefault="006669FD" w:rsidP="006669FD">
            <w:pPr>
              <w:pStyle w:val="ConsPlusNormal2"/>
              <w:jc w:val="center"/>
              <w:rPr>
                <w:rFonts w:ascii="Times New Roman" w:hAnsi="Times New Roman"/>
                <w:sz w:val="18"/>
                <w:szCs w:val="18"/>
              </w:rPr>
            </w:pPr>
          </w:p>
        </w:tc>
        <w:tc>
          <w:tcPr>
            <w:tcW w:w="931" w:type="dxa"/>
          </w:tcPr>
          <w:p w:rsidR="006669FD" w:rsidRPr="006669FD" w:rsidRDefault="006669FD" w:rsidP="006669FD">
            <w:pPr>
              <w:pStyle w:val="ConsPlusNormal2"/>
              <w:jc w:val="center"/>
              <w:rPr>
                <w:rFonts w:ascii="Times New Roman" w:hAnsi="Times New Roman"/>
                <w:sz w:val="18"/>
                <w:szCs w:val="18"/>
              </w:rPr>
            </w:pPr>
          </w:p>
        </w:tc>
        <w:tc>
          <w:tcPr>
            <w:tcW w:w="1033" w:type="dxa"/>
          </w:tcPr>
          <w:p w:rsidR="006669FD" w:rsidRPr="006669FD" w:rsidRDefault="006669FD" w:rsidP="006669FD">
            <w:pPr>
              <w:pStyle w:val="ConsPlusNormal2"/>
              <w:jc w:val="center"/>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autoSpaceDE w:val="0"/>
              <w:autoSpaceDN w:val="0"/>
              <w:adjustRightInd w:val="0"/>
              <w:jc w:val="center"/>
              <w:rPr>
                <w:bCs/>
                <w:color w:val="000000"/>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2022</w:t>
            </w:r>
          </w:p>
        </w:tc>
        <w:tc>
          <w:tcPr>
            <w:tcW w:w="778" w:type="dxa"/>
          </w:tcPr>
          <w:p w:rsidR="006669FD" w:rsidRPr="006669FD" w:rsidRDefault="006669FD" w:rsidP="006669FD">
            <w:pPr>
              <w:jc w:val="center"/>
              <w:rPr>
                <w:color w:val="000000"/>
                <w:sz w:val="18"/>
                <w:szCs w:val="18"/>
              </w:rPr>
            </w:pPr>
            <w:r w:rsidRPr="006669FD">
              <w:rPr>
                <w:color w:val="000000"/>
                <w:sz w:val="18"/>
                <w:szCs w:val="18"/>
              </w:rPr>
              <w:t>0,000</w:t>
            </w:r>
          </w:p>
        </w:tc>
        <w:tc>
          <w:tcPr>
            <w:tcW w:w="831" w:type="dxa"/>
          </w:tcPr>
          <w:p w:rsidR="006669FD" w:rsidRPr="006669FD" w:rsidRDefault="006669FD" w:rsidP="006669FD">
            <w:pPr>
              <w:jc w:val="center"/>
              <w:rPr>
                <w:color w:val="000000"/>
                <w:sz w:val="18"/>
                <w:szCs w:val="18"/>
              </w:rPr>
            </w:pPr>
            <w:r w:rsidRPr="006669FD">
              <w:rPr>
                <w:color w:val="000000"/>
                <w:sz w:val="18"/>
                <w:szCs w:val="18"/>
              </w:rPr>
              <w:t>0,000</w:t>
            </w:r>
          </w:p>
        </w:tc>
        <w:tc>
          <w:tcPr>
            <w:tcW w:w="932" w:type="dxa"/>
          </w:tcPr>
          <w:p w:rsidR="006669FD" w:rsidRPr="006669FD" w:rsidRDefault="006669FD" w:rsidP="006669FD">
            <w:pPr>
              <w:pStyle w:val="ConsPlusNormal2"/>
              <w:jc w:val="center"/>
              <w:rPr>
                <w:rFonts w:ascii="Times New Roman" w:hAnsi="Times New Roman"/>
                <w:sz w:val="18"/>
                <w:szCs w:val="18"/>
              </w:rPr>
            </w:pPr>
          </w:p>
        </w:tc>
        <w:tc>
          <w:tcPr>
            <w:tcW w:w="931" w:type="dxa"/>
          </w:tcPr>
          <w:p w:rsidR="006669FD" w:rsidRPr="006669FD" w:rsidRDefault="006669FD" w:rsidP="006669FD">
            <w:pPr>
              <w:pStyle w:val="ConsPlusNormal2"/>
              <w:jc w:val="center"/>
              <w:rPr>
                <w:rFonts w:ascii="Times New Roman" w:hAnsi="Times New Roman"/>
                <w:sz w:val="18"/>
                <w:szCs w:val="18"/>
              </w:rPr>
            </w:pPr>
          </w:p>
        </w:tc>
        <w:tc>
          <w:tcPr>
            <w:tcW w:w="1033" w:type="dxa"/>
          </w:tcPr>
          <w:p w:rsidR="006669FD" w:rsidRPr="006669FD" w:rsidRDefault="006669FD" w:rsidP="006669FD">
            <w:pPr>
              <w:pStyle w:val="ConsPlusNormal2"/>
              <w:jc w:val="center"/>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autoSpaceDE w:val="0"/>
              <w:autoSpaceDN w:val="0"/>
              <w:adjustRightInd w:val="0"/>
              <w:jc w:val="center"/>
              <w:rPr>
                <w:bCs/>
                <w:color w:val="000000"/>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2023</w:t>
            </w:r>
          </w:p>
        </w:tc>
        <w:tc>
          <w:tcPr>
            <w:tcW w:w="778" w:type="dxa"/>
          </w:tcPr>
          <w:p w:rsidR="006669FD" w:rsidRPr="006669FD" w:rsidRDefault="006669FD" w:rsidP="006669FD">
            <w:pPr>
              <w:jc w:val="center"/>
              <w:rPr>
                <w:color w:val="000000"/>
                <w:sz w:val="18"/>
                <w:szCs w:val="18"/>
              </w:rPr>
            </w:pPr>
            <w:r w:rsidRPr="006669FD">
              <w:rPr>
                <w:color w:val="000000"/>
                <w:sz w:val="18"/>
                <w:szCs w:val="18"/>
              </w:rPr>
              <w:t>0,000</w:t>
            </w:r>
          </w:p>
        </w:tc>
        <w:tc>
          <w:tcPr>
            <w:tcW w:w="831" w:type="dxa"/>
          </w:tcPr>
          <w:p w:rsidR="006669FD" w:rsidRPr="006669FD" w:rsidRDefault="006669FD" w:rsidP="006669FD">
            <w:pPr>
              <w:jc w:val="center"/>
              <w:rPr>
                <w:color w:val="000000"/>
                <w:sz w:val="18"/>
                <w:szCs w:val="18"/>
              </w:rPr>
            </w:pPr>
            <w:r w:rsidRPr="006669FD">
              <w:rPr>
                <w:color w:val="000000"/>
                <w:sz w:val="18"/>
                <w:szCs w:val="18"/>
              </w:rPr>
              <w:t>0,000</w:t>
            </w:r>
          </w:p>
        </w:tc>
        <w:tc>
          <w:tcPr>
            <w:tcW w:w="932" w:type="dxa"/>
          </w:tcPr>
          <w:p w:rsidR="006669FD" w:rsidRPr="006669FD" w:rsidRDefault="006669FD" w:rsidP="006669FD">
            <w:pPr>
              <w:pStyle w:val="ConsPlusNormal2"/>
              <w:jc w:val="center"/>
              <w:rPr>
                <w:rFonts w:ascii="Times New Roman" w:hAnsi="Times New Roman"/>
                <w:sz w:val="18"/>
                <w:szCs w:val="18"/>
              </w:rPr>
            </w:pPr>
          </w:p>
        </w:tc>
        <w:tc>
          <w:tcPr>
            <w:tcW w:w="931" w:type="dxa"/>
          </w:tcPr>
          <w:p w:rsidR="006669FD" w:rsidRPr="006669FD" w:rsidRDefault="006669FD" w:rsidP="006669FD">
            <w:pPr>
              <w:pStyle w:val="ConsPlusNormal2"/>
              <w:jc w:val="center"/>
              <w:rPr>
                <w:rFonts w:ascii="Times New Roman" w:hAnsi="Times New Roman"/>
                <w:sz w:val="18"/>
                <w:szCs w:val="18"/>
              </w:rPr>
            </w:pPr>
          </w:p>
        </w:tc>
        <w:tc>
          <w:tcPr>
            <w:tcW w:w="1033" w:type="dxa"/>
          </w:tcPr>
          <w:p w:rsidR="006669FD" w:rsidRPr="006669FD" w:rsidRDefault="006669FD" w:rsidP="006669FD">
            <w:pPr>
              <w:pStyle w:val="ConsPlusNormal2"/>
              <w:jc w:val="center"/>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autoSpaceDE w:val="0"/>
              <w:autoSpaceDN w:val="0"/>
              <w:adjustRightInd w:val="0"/>
              <w:jc w:val="center"/>
              <w:rPr>
                <w:bCs/>
                <w:color w:val="000000"/>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2024</w:t>
            </w:r>
          </w:p>
        </w:tc>
        <w:tc>
          <w:tcPr>
            <w:tcW w:w="778" w:type="dxa"/>
          </w:tcPr>
          <w:p w:rsidR="006669FD" w:rsidRPr="006669FD" w:rsidRDefault="006669FD" w:rsidP="006669FD">
            <w:pPr>
              <w:jc w:val="center"/>
              <w:rPr>
                <w:color w:val="000000"/>
                <w:sz w:val="18"/>
                <w:szCs w:val="18"/>
              </w:rPr>
            </w:pPr>
            <w:r w:rsidRPr="006669FD">
              <w:rPr>
                <w:color w:val="000000"/>
                <w:sz w:val="18"/>
                <w:szCs w:val="18"/>
              </w:rPr>
              <w:t>0,000</w:t>
            </w:r>
          </w:p>
        </w:tc>
        <w:tc>
          <w:tcPr>
            <w:tcW w:w="831" w:type="dxa"/>
          </w:tcPr>
          <w:p w:rsidR="006669FD" w:rsidRPr="006669FD" w:rsidRDefault="006669FD" w:rsidP="006669FD">
            <w:pPr>
              <w:jc w:val="center"/>
              <w:rPr>
                <w:color w:val="000000"/>
                <w:sz w:val="18"/>
                <w:szCs w:val="18"/>
              </w:rPr>
            </w:pPr>
            <w:r w:rsidRPr="006669FD">
              <w:rPr>
                <w:color w:val="000000"/>
                <w:sz w:val="18"/>
                <w:szCs w:val="18"/>
              </w:rPr>
              <w:t>0,000</w:t>
            </w:r>
          </w:p>
        </w:tc>
        <w:tc>
          <w:tcPr>
            <w:tcW w:w="932" w:type="dxa"/>
          </w:tcPr>
          <w:p w:rsidR="006669FD" w:rsidRPr="006669FD" w:rsidRDefault="006669FD" w:rsidP="006669FD">
            <w:pPr>
              <w:pStyle w:val="ConsPlusNormal2"/>
              <w:jc w:val="center"/>
              <w:rPr>
                <w:rFonts w:ascii="Times New Roman" w:hAnsi="Times New Roman"/>
                <w:sz w:val="18"/>
                <w:szCs w:val="18"/>
              </w:rPr>
            </w:pPr>
          </w:p>
        </w:tc>
        <w:tc>
          <w:tcPr>
            <w:tcW w:w="931" w:type="dxa"/>
          </w:tcPr>
          <w:p w:rsidR="006669FD" w:rsidRPr="006669FD" w:rsidRDefault="006669FD" w:rsidP="006669FD">
            <w:pPr>
              <w:pStyle w:val="ConsPlusNormal2"/>
              <w:jc w:val="center"/>
              <w:rPr>
                <w:rFonts w:ascii="Times New Roman" w:hAnsi="Times New Roman"/>
                <w:sz w:val="18"/>
                <w:szCs w:val="18"/>
              </w:rPr>
            </w:pPr>
          </w:p>
        </w:tc>
        <w:tc>
          <w:tcPr>
            <w:tcW w:w="1033" w:type="dxa"/>
          </w:tcPr>
          <w:p w:rsidR="006669FD" w:rsidRPr="006669FD" w:rsidRDefault="006669FD" w:rsidP="006669FD">
            <w:pPr>
              <w:pStyle w:val="ConsPlusNormal2"/>
              <w:jc w:val="center"/>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autoSpaceDE w:val="0"/>
              <w:autoSpaceDN w:val="0"/>
              <w:adjustRightInd w:val="0"/>
              <w:jc w:val="center"/>
              <w:rPr>
                <w:bCs/>
                <w:color w:val="000000"/>
                <w:sz w:val="18"/>
                <w:szCs w:val="18"/>
              </w:rPr>
            </w:pPr>
          </w:p>
        </w:tc>
        <w:tc>
          <w:tcPr>
            <w:tcW w:w="1032" w:type="dxa"/>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t>итого</w:t>
            </w:r>
          </w:p>
        </w:tc>
        <w:tc>
          <w:tcPr>
            <w:tcW w:w="778" w:type="dxa"/>
          </w:tcPr>
          <w:p w:rsidR="006669FD" w:rsidRPr="006669FD" w:rsidRDefault="006669FD" w:rsidP="006669FD">
            <w:pPr>
              <w:jc w:val="center"/>
              <w:rPr>
                <w:color w:val="000000"/>
                <w:sz w:val="18"/>
                <w:szCs w:val="18"/>
              </w:rPr>
            </w:pPr>
            <w:r w:rsidRPr="006669FD">
              <w:rPr>
                <w:color w:val="000000"/>
                <w:sz w:val="18"/>
                <w:szCs w:val="18"/>
              </w:rPr>
              <w:t>50,000</w:t>
            </w:r>
          </w:p>
        </w:tc>
        <w:tc>
          <w:tcPr>
            <w:tcW w:w="831" w:type="dxa"/>
          </w:tcPr>
          <w:p w:rsidR="006669FD" w:rsidRPr="006669FD" w:rsidRDefault="006669FD" w:rsidP="006669FD">
            <w:pPr>
              <w:jc w:val="center"/>
              <w:rPr>
                <w:color w:val="000000"/>
                <w:sz w:val="18"/>
                <w:szCs w:val="18"/>
              </w:rPr>
            </w:pPr>
            <w:r w:rsidRPr="006669FD">
              <w:rPr>
                <w:color w:val="000000"/>
                <w:sz w:val="18"/>
                <w:szCs w:val="18"/>
              </w:rPr>
              <w:t>50,000</w:t>
            </w:r>
          </w:p>
        </w:tc>
        <w:tc>
          <w:tcPr>
            <w:tcW w:w="932" w:type="dxa"/>
          </w:tcPr>
          <w:p w:rsidR="006669FD" w:rsidRPr="006669FD" w:rsidRDefault="006669FD" w:rsidP="006669FD">
            <w:pPr>
              <w:pStyle w:val="ConsPlusNormal2"/>
              <w:jc w:val="center"/>
              <w:rPr>
                <w:rFonts w:ascii="Times New Roman" w:hAnsi="Times New Roman"/>
                <w:sz w:val="18"/>
                <w:szCs w:val="18"/>
              </w:rPr>
            </w:pPr>
          </w:p>
        </w:tc>
        <w:tc>
          <w:tcPr>
            <w:tcW w:w="931" w:type="dxa"/>
          </w:tcPr>
          <w:p w:rsidR="006669FD" w:rsidRPr="006669FD" w:rsidRDefault="006669FD" w:rsidP="006669FD">
            <w:pPr>
              <w:pStyle w:val="ConsPlusNormal2"/>
              <w:jc w:val="center"/>
              <w:rPr>
                <w:rFonts w:ascii="Times New Roman" w:hAnsi="Times New Roman"/>
                <w:sz w:val="18"/>
                <w:szCs w:val="18"/>
              </w:rPr>
            </w:pPr>
          </w:p>
        </w:tc>
        <w:tc>
          <w:tcPr>
            <w:tcW w:w="1033" w:type="dxa"/>
          </w:tcPr>
          <w:p w:rsidR="006669FD" w:rsidRPr="006669FD" w:rsidRDefault="006669FD" w:rsidP="006669FD">
            <w:pPr>
              <w:pStyle w:val="ConsPlusNormal2"/>
              <w:jc w:val="center"/>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10567" w:type="dxa"/>
            <w:gridSpan w:val="10"/>
          </w:tcPr>
          <w:p w:rsidR="006669FD" w:rsidRPr="006669FD" w:rsidRDefault="006669FD" w:rsidP="006669FD">
            <w:pPr>
              <w:jc w:val="center"/>
              <w:rPr>
                <w:color w:val="000000"/>
                <w:sz w:val="18"/>
                <w:szCs w:val="18"/>
              </w:rPr>
            </w:pPr>
            <w:r w:rsidRPr="006669FD">
              <w:rPr>
                <w:sz w:val="18"/>
                <w:szCs w:val="18"/>
              </w:rPr>
              <w:t xml:space="preserve">Подпрограмма 3 «Профилактика экстремизма и терроризма на территории </w:t>
            </w:r>
            <w:r w:rsidRPr="006669FD">
              <w:rPr>
                <w:color w:val="000000"/>
                <w:sz w:val="18"/>
                <w:szCs w:val="18"/>
              </w:rPr>
              <w:t>Мошковского</w:t>
            </w:r>
            <w:r w:rsidRPr="006669FD">
              <w:rPr>
                <w:sz w:val="18"/>
                <w:szCs w:val="18"/>
              </w:rPr>
              <w:t xml:space="preserve"> сельсовета Бековского района Пензенской области»</w:t>
            </w:r>
          </w:p>
        </w:tc>
      </w:tr>
      <w:tr w:rsidR="006669FD" w:rsidRPr="006669FD" w:rsidTr="00BC18EC">
        <w:trPr>
          <w:jc w:val="center"/>
        </w:trPr>
        <w:tc>
          <w:tcPr>
            <w:tcW w:w="10567" w:type="dxa"/>
            <w:gridSpan w:val="10"/>
          </w:tcPr>
          <w:p w:rsidR="006669FD" w:rsidRPr="006669FD" w:rsidRDefault="006669FD" w:rsidP="006669FD">
            <w:pPr>
              <w:autoSpaceDE w:val="0"/>
              <w:autoSpaceDN w:val="0"/>
              <w:adjustRightInd w:val="0"/>
              <w:rPr>
                <w:sz w:val="18"/>
                <w:szCs w:val="18"/>
              </w:rPr>
            </w:pPr>
            <w:r w:rsidRPr="006669FD">
              <w:rPr>
                <w:color w:val="000000"/>
                <w:sz w:val="18"/>
                <w:szCs w:val="18"/>
              </w:rPr>
              <w:t>Цель подпрограммы:</w:t>
            </w:r>
            <w:r w:rsidRPr="006669FD">
              <w:rPr>
                <w:sz w:val="18"/>
                <w:szCs w:val="18"/>
              </w:rPr>
              <w:t xml:space="preserve"> Профилактические меры по предупреждению террористических и экстремистских проявлений на территории </w:t>
            </w:r>
            <w:r w:rsidRPr="006669FD">
              <w:rPr>
                <w:color w:val="000000"/>
                <w:sz w:val="18"/>
                <w:szCs w:val="18"/>
              </w:rPr>
              <w:t>Мошковского</w:t>
            </w:r>
            <w:r w:rsidRPr="006669FD">
              <w:rPr>
                <w:sz w:val="18"/>
                <w:szCs w:val="18"/>
              </w:rPr>
              <w:t xml:space="preserve"> сельсовета Бековского района Пензенской области</w:t>
            </w:r>
          </w:p>
        </w:tc>
      </w:tr>
      <w:tr w:rsidR="006669FD" w:rsidRPr="006669FD" w:rsidTr="00BC18EC">
        <w:trPr>
          <w:jc w:val="center"/>
        </w:trPr>
        <w:tc>
          <w:tcPr>
            <w:tcW w:w="10567" w:type="dxa"/>
            <w:gridSpan w:val="10"/>
          </w:tcPr>
          <w:p w:rsidR="006669FD" w:rsidRPr="006669FD" w:rsidRDefault="006669FD" w:rsidP="006669FD">
            <w:pPr>
              <w:tabs>
                <w:tab w:val="left" w:pos="2420"/>
                <w:tab w:val="left" w:pos="4620"/>
                <w:tab w:val="left" w:pos="7020"/>
                <w:tab w:val="left" w:pos="8100"/>
                <w:tab w:val="left" w:pos="8460"/>
              </w:tabs>
              <w:rPr>
                <w:sz w:val="18"/>
                <w:szCs w:val="18"/>
              </w:rPr>
            </w:pPr>
            <w:r w:rsidRPr="006669FD">
              <w:rPr>
                <w:color w:val="000000"/>
                <w:sz w:val="18"/>
                <w:szCs w:val="18"/>
              </w:rPr>
              <w:t xml:space="preserve">Задача подпрограммы: </w:t>
            </w:r>
            <w:r w:rsidRPr="006669FD">
              <w:rPr>
                <w:spacing w:val="1"/>
                <w:sz w:val="18"/>
                <w:szCs w:val="18"/>
              </w:rPr>
              <w:t>П</w:t>
            </w:r>
            <w:r w:rsidRPr="006669FD">
              <w:rPr>
                <w:spacing w:val="-1"/>
                <w:sz w:val="18"/>
                <w:szCs w:val="18"/>
              </w:rPr>
              <w:t>р</w:t>
            </w:r>
            <w:r w:rsidRPr="006669FD">
              <w:rPr>
                <w:spacing w:val="1"/>
                <w:sz w:val="18"/>
                <w:szCs w:val="18"/>
              </w:rPr>
              <w:t>о</w:t>
            </w:r>
            <w:r w:rsidRPr="006669FD">
              <w:rPr>
                <w:spacing w:val="-1"/>
                <w:sz w:val="18"/>
                <w:szCs w:val="18"/>
              </w:rPr>
              <w:t>в</w:t>
            </w:r>
            <w:r w:rsidRPr="006669FD">
              <w:rPr>
                <w:spacing w:val="-2"/>
                <w:sz w:val="18"/>
                <w:szCs w:val="18"/>
              </w:rPr>
              <w:t>е</w:t>
            </w:r>
            <w:r w:rsidRPr="006669FD">
              <w:rPr>
                <w:spacing w:val="1"/>
                <w:sz w:val="18"/>
                <w:szCs w:val="18"/>
              </w:rPr>
              <w:t>д</w:t>
            </w:r>
            <w:r w:rsidRPr="006669FD">
              <w:rPr>
                <w:sz w:val="18"/>
                <w:szCs w:val="18"/>
              </w:rPr>
              <w:t>е</w:t>
            </w:r>
            <w:r w:rsidRPr="006669FD">
              <w:rPr>
                <w:spacing w:val="-1"/>
                <w:sz w:val="18"/>
                <w:szCs w:val="18"/>
              </w:rPr>
              <w:t>н</w:t>
            </w:r>
            <w:r w:rsidRPr="006669FD">
              <w:rPr>
                <w:spacing w:val="1"/>
                <w:sz w:val="18"/>
                <w:szCs w:val="18"/>
              </w:rPr>
              <w:t>и</w:t>
            </w:r>
            <w:r w:rsidRPr="006669FD">
              <w:rPr>
                <w:sz w:val="18"/>
                <w:szCs w:val="18"/>
              </w:rPr>
              <w:t xml:space="preserve">е </w:t>
            </w:r>
            <w:r w:rsidRPr="006669FD">
              <w:rPr>
                <w:spacing w:val="-2"/>
                <w:sz w:val="18"/>
                <w:szCs w:val="18"/>
              </w:rPr>
              <w:t>п</w:t>
            </w:r>
            <w:r w:rsidRPr="006669FD">
              <w:rPr>
                <w:spacing w:val="-1"/>
                <w:sz w:val="18"/>
                <w:szCs w:val="18"/>
              </w:rPr>
              <w:t>р</w:t>
            </w:r>
            <w:r w:rsidRPr="006669FD">
              <w:rPr>
                <w:spacing w:val="1"/>
                <w:sz w:val="18"/>
                <w:szCs w:val="18"/>
              </w:rPr>
              <w:t>о</w:t>
            </w:r>
            <w:r w:rsidRPr="006669FD">
              <w:rPr>
                <w:spacing w:val="-1"/>
                <w:sz w:val="18"/>
                <w:szCs w:val="18"/>
              </w:rPr>
              <w:t>п</w:t>
            </w:r>
            <w:r w:rsidRPr="006669FD">
              <w:rPr>
                <w:sz w:val="18"/>
                <w:szCs w:val="18"/>
              </w:rPr>
              <w:t>аг</w:t>
            </w:r>
            <w:r w:rsidRPr="006669FD">
              <w:rPr>
                <w:spacing w:val="-2"/>
                <w:sz w:val="18"/>
                <w:szCs w:val="18"/>
              </w:rPr>
              <w:t>а</w:t>
            </w:r>
            <w:r w:rsidRPr="006669FD">
              <w:rPr>
                <w:spacing w:val="1"/>
                <w:sz w:val="18"/>
                <w:szCs w:val="18"/>
              </w:rPr>
              <w:t>н</w:t>
            </w:r>
            <w:r w:rsidRPr="006669FD">
              <w:rPr>
                <w:spacing w:val="-1"/>
                <w:sz w:val="18"/>
                <w:szCs w:val="18"/>
              </w:rPr>
              <w:t>д</w:t>
            </w:r>
            <w:r w:rsidRPr="006669FD">
              <w:rPr>
                <w:spacing w:val="1"/>
                <w:sz w:val="18"/>
                <w:szCs w:val="18"/>
              </w:rPr>
              <w:t>и</w:t>
            </w:r>
            <w:r w:rsidRPr="006669FD">
              <w:rPr>
                <w:sz w:val="18"/>
                <w:szCs w:val="18"/>
              </w:rPr>
              <w:t>ст</w:t>
            </w:r>
            <w:r w:rsidRPr="006669FD">
              <w:rPr>
                <w:spacing w:val="-2"/>
                <w:sz w:val="18"/>
                <w:szCs w:val="18"/>
              </w:rPr>
              <w:t>с</w:t>
            </w:r>
            <w:r w:rsidRPr="006669FD">
              <w:rPr>
                <w:sz w:val="18"/>
                <w:szCs w:val="18"/>
              </w:rPr>
              <w:t>к</w:t>
            </w:r>
            <w:r w:rsidRPr="006669FD">
              <w:rPr>
                <w:spacing w:val="-1"/>
                <w:sz w:val="18"/>
                <w:szCs w:val="18"/>
              </w:rPr>
              <w:t>о</w:t>
            </w:r>
            <w:r w:rsidRPr="006669FD">
              <w:rPr>
                <w:sz w:val="18"/>
                <w:szCs w:val="18"/>
              </w:rPr>
              <w:t xml:space="preserve">й </w:t>
            </w:r>
            <w:r w:rsidRPr="006669FD">
              <w:rPr>
                <w:spacing w:val="1"/>
                <w:sz w:val="18"/>
                <w:szCs w:val="18"/>
              </w:rPr>
              <w:t>р</w:t>
            </w:r>
            <w:r w:rsidRPr="006669FD">
              <w:rPr>
                <w:sz w:val="18"/>
                <w:szCs w:val="18"/>
              </w:rPr>
              <w:t>а</w:t>
            </w:r>
            <w:r w:rsidRPr="006669FD">
              <w:rPr>
                <w:spacing w:val="-1"/>
                <w:sz w:val="18"/>
                <w:szCs w:val="18"/>
              </w:rPr>
              <w:t>б</w:t>
            </w:r>
            <w:r w:rsidRPr="006669FD">
              <w:rPr>
                <w:spacing w:val="1"/>
                <w:sz w:val="18"/>
                <w:szCs w:val="18"/>
              </w:rPr>
              <w:t>о</w:t>
            </w:r>
            <w:r w:rsidRPr="006669FD">
              <w:rPr>
                <w:spacing w:val="-3"/>
                <w:sz w:val="18"/>
                <w:szCs w:val="18"/>
              </w:rPr>
              <w:t>т</w:t>
            </w:r>
            <w:r w:rsidRPr="006669FD">
              <w:rPr>
                <w:sz w:val="18"/>
                <w:szCs w:val="18"/>
              </w:rPr>
              <w:t xml:space="preserve">ы, </w:t>
            </w:r>
            <w:r w:rsidRPr="006669FD">
              <w:rPr>
                <w:spacing w:val="1"/>
                <w:sz w:val="18"/>
                <w:szCs w:val="18"/>
              </w:rPr>
              <w:t>н</w:t>
            </w:r>
            <w:r w:rsidRPr="006669FD">
              <w:rPr>
                <w:sz w:val="18"/>
                <w:szCs w:val="18"/>
              </w:rPr>
              <w:t>а</w:t>
            </w:r>
            <w:r w:rsidRPr="006669FD">
              <w:rPr>
                <w:spacing w:val="-2"/>
                <w:sz w:val="18"/>
                <w:szCs w:val="18"/>
              </w:rPr>
              <w:t>п</w:t>
            </w:r>
            <w:r w:rsidRPr="006669FD">
              <w:rPr>
                <w:spacing w:val="1"/>
                <w:sz w:val="18"/>
                <w:szCs w:val="18"/>
              </w:rPr>
              <w:t>р</w:t>
            </w:r>
            <w:r w:rsidRPr="006669FD">
              <w:rPr>
                <w:sz w:val="18"/>
                <w:szCs w:val="18"/>
              </w:rPr>
              <w:t>а</w:t>
            </w:r>
            <w:r w:rsidRPr="006669FD">
              <w:rPr>
                <w:spacing w:val="-1"/>
                <w:sz w:val="18"/>
                <w:szCs w:val="18"/>
              </w:rPr>
              <w:t>вл</w:t>
            </w:r>
            <w:r w:rsidRPr="006669FD">
              <w:rPr>
                <w:spacing w:val="-2"/>
                <w:sz w:val="18"/>
                <w:szCs w:val="18"/>
              </w:rPr>
              <w:t>е</w:t>
            </w:r>
            <w:r w:rsidRPr="006669FD">
              <w:rPr>
                <w:spacing w:val="-1"/>
                <w:sz w:val="18"/>
                <w:szCs w:val="18"/>
              </w:rPr>
              <w:t>н</w:t>
            </w:r>
            <w:r w:rsidRPr="006669FD">
              <w:rPr>
                <w:spacing w:val="1"/>
                <w:sz w:val="18"/>
                <w:szCs w:val="18"/>
              </w:rPr>
              <w:t>н</w:t>
            </w:r>
            <w:r w:rsidRPr="006669FD">
              <w:rPr>
                <w:spacing w:val="-1"/>
                <w:sz w:val="18"/>
                <w:szCs w:val="18"/>
              </w:rPr>
              <w:t>о</w:t>
            </w:r>
            <w:r w:rsidRPr="006669FD">
              <w:rPr>
                <w:sz w:val="18"/>
                <w:szCs w:val="18"/>
              </w:rPr>
              <w:t xml:space="preserve">й </w:t>
            </w:r>
            <w:r w:rsidRPr="006669FD">
              <w:rPr>
                <w:spacing w:val="1"/>
                <w:sz w:val="18"/>
                <w:szCs w:val="18"/>
              </w:rPr>
              <w:t>н</w:t>
            </w:r>
            <w:r w:rsidRPr="006669FD">
              <w:rPr>
                <w:sz w:val="18"/>
                <w:szCs w:val="18"/>
              </w:rPr>
              <w:t xml:space="preserve">а </w:t>
            </w:r>
            <w:r w:rsidRPr="006669FD">
              <w:rPr>
                <w:spacing w:val="1"/>
                <w:sz w:val="18"/>
                <w:szCs w:val="18"/>
              </w:rPr>
              <w:t>пр</w:t>
            </w:r>
            <w:r w:rsidRPr="006669FD">
              <w:rPr>
                <w:spacing w:val="-2"/>
                <w:sz w:val="18"/>
                <w:szCs w:val="18"/>
              </w:rPr>
              <w:t>е</w:t>
            </w:r>
            <w:r w:rsidRPr="006669FD">
              <w:rPr>
                <w:spacing w:val="1"/>
                <w:sz w:val="18"/>
                <w:szCs w:val="18"/>
              </w:rPr>
              <w:t>д</w:t>
            </w:r>
            <w:r w:rsidRPr="006669FD">
              <w:rPr>
                <w:spacing w:val="-4"/>
                <w:sz w:val="18"/>
                <w:szCs w:val="18"/>
              </w:rPr>
              <w:t>у</w:t>
            </w:r>
            <w:r w:rsidRPr="006669FD">
              <w:rPr>
                <w:spacing w:val="1"/>
                <w:sz w:val="18"/>
                <w:szCs w:val="18"/>
              </w:rPr>
              <w:t>пр</w:t>
            </w:r>
            <w:r w:rsidRPr="006669FD">
              <w:rPr>
                <w:spacing w:val="-2"/>
                <w:sz w:val="18"/>
                <w:szCs w:val="18"/>
              </w:rPr>
              <w:t>е</w:t>
            </w:r>
            <w:r w:rsidRPr="006669FD">
              <w:rPr>
                <w:spacing w:val="1"/>
                <w:sz w:val="18"/>
                <w:szCs w:val="18"/>
              </w:rPr>
              <w:t>ж</w:t>
            </w:r>
            <w:r w:rsidRPr="006669FD">
              <w:rPr>
                <w:spacing w:val="-1"/>
                <w:sz w:val="18"/>
                <w:szCs w:val="18"/>
              </w:rPr>
              <w:t>д</w:t>
            </w:r>
            <w:r w:rsidRPr="006669FD">
              <w:rPr>
                <w:sz w:val="18"/>
                <w:szCs w:val="18"/>
              </w:rPr>
              <w:t>е</w:t>
            </w:r>
            <w:r w:rsidRPr="006669FD">
              <w:rPr>
                <w:spacing w:val="1"/>
                <w:sz w:val="18"/>
                <w:szCs w:val="18"/>
              </w:rPr>
              <w:t>н</w:t>
            </w:r>
            <w:r w:rsidRPr="006669FD">
              <w:rPr>
                <w:spacing w:val="-1"/>
                <w:sz w:val="18"/>
                <w:szCs w:val="18"/>
              </w:rPr>
              <w:t>и</w:t>
            </w:r>
            <w:r w:rsidRPr="006669FD">
              <w:rPr>
                <w:sz w:val="18"/>
                <w:szCs w:val="18"/>
              </w:rPr>
              <w:t>е т</w:t>
            </w:r>
            <w:r w:rsidRPr="006669FD">
              <w:rPr>
                <w:spacing w:val="-2"/>
                <w:sz w:val="18"/>
                <w:szCs w:val="18"/>
              </w:rPr>
              <w:t>е</w:t>
            </w:r>
            <w:r w:rsidRPr="006669FD">
              <w:rPr>
                <w:spacing w:val="1"/>
                <w:sz w:val="18"/>
                <w:szCs w:val="18"/>
              </w:rPr>
              <w:t>р</w:t>
            </w:r>
            <w:r w:rsidRPr="006669FD">
              <w:rPr>
                <w:spacing w:val="-1"/>
                <w:sz w:val="18"/>
                <w:szCs w:val="18"/>
              </w:rPr>
              <w:t>ро</w:t>
            </w:r>
            <w:r w:rsidRPr="006669FD">
              <w:rPr>
                <w:spacing w:val="1"/>
                <w:sz w:val="18"/>
                <w:szCs w:val="18"/>
              </w:rPr>
              <w:t>ри</w:t>
            </w:r>
            <w:r w:rsidRPr="006669FD">
              <w:rPr>
                <w:sz w:val="18"/>
                <w:szCs w:val="18"/>
              </w:rPr>
              <w:t>с</w:t>
            </w:r>
            <w:r w:rsidRPr="006669FD">
              <w:rPr>
                <w:spacing w:val="-3"/>
                <w:sz w:val="18"/>
                <w:szCs w:val="18"/>
              </w:rPr>
              <w:t>т</w:t>
            </w:r>
            <w:r w:rsidRPr="006669FD">
              <w:rPr>
                <w:spacing w:val="1"/>
                <w:sz w:val="18"/>
                <w:szCs w:val="18"/>
              </w:rPr>
              <w:t>и</w:t>
            </w:r>
            <w:r w:rsidRPr="006669FD">
              <w:rPr>
                <w:spacing w:val="-2"/>
                <w:sz w:val="18"/>
                <w:szCs w:val="18"/>
              </w:rPr>
              <w:t>ч</w:t>
            </w:r>
            <w:r w:rsidRPr="006669FD">
              <w:rPr>
                <w:sz w:val="18"/>
                <w:szCs w:val="18"/>
              </w:rPr>
              <w:t>е</w:t>
            </w:r>
            <w:r w:rsidRPr="006669FD">
              <w:rPr>
                <w:spacing w:val="-2"/>
                <w:sz w:val="18"/>
                <w:szCs w:val="18"/>
              </w:rPr>
              <w:t>с</w:t>
            </w:r>
            <w:r w:rsidRPr="006669FD">
              <w:rPr>
                <w:sz w:val="18"/>
                <w:szCs w:val="18"/>
              </w:rPr>
              <w:t>к</w:t>
            </w:r>
            <w:r w:rsidRPr="006669FD">
              <w:rPr>
                <w:spacing w:val="-1"/>
                <w:sz w:val="18"/>
                <w:szCs w:val="18"/>
              </w:rPr>
              <w:t>о</w:t>
            </w:r>
            <w:r w:rsidRPr="006669FD">
              <w:rPr>
                <w:sz w:val="18"/>
                <w:szCs w:val="18"/>
              </w:rPr>
              <w:t xml:space="preserve">й и </w:t>
            </w:r>
            <w:r w:rsidRPr="006669FD">
              <w:rPr>
                <w:spacing w:val="-1"/>
                <w:sz w:val="18"/>
                <w:szCs w:val="18"/>
              </w:rPr>
              <w:t>э</w:t>
            </w:r>
            <w:r w:rsidRPr="006669FD">
              <w:rPr>
                <w:sz w:val="18"/>
                <w:szCs w:val="18"/>
              </w:rPr>
              <w:t>кс</w:t>
            </w:r>
            <w:r w:rsidRPr="006669FD">
              <w:rPr>
                <w:spacing w:val="-3"/>
                <w:sz w:val="18"/>
                <w:szCs w:val="18"/>
              </w:rPr>
              <w:t>т</w:t>
            </w:r>
            <w:r w:rsidRPr="006669FD">
              <w:rPr>
                <w:spacing w:val="1"/>
                <w:sz w:val="18"/>
                <w:szCs w:val="18"/>
              </w:rPr>
              <w:t>р</w:t>
            </w:r>
            <w:r w:rsidRPr="006669FD">
              <w:rPr>
                <w:sz w:val="18"/>
                <w:szCs w:val="18"/>
              </w:rPr>
              <w:t>е</w:t>
            </w:r>
            <w:r w:rsidRPr="006669FD">
              <w:rPr>
                <w:spacing w:val="-2"/>
                <w:sz w:val="18"/>
                <w:szCs w:val="18"/>
              </w:rPr>
              <w:t>м</w:t>
            </w:r>
            <w:r w:rsidRPr="006669FD">
              <w:rPr>
                <w:spacing w:val="1"/>
                <w:sz w:val="18"/>
                <w:szCs w:val="18"/>
              </w:rPr>
              <w:t>и</w:t>
            </w:r>
            <w:r w:rsidRPr="006669FD">
              <w:rPr>
                <w:sz w:val="18"/>
                <w:szCs w:val="18"/>
              </w:rPr>
              <w:t>стс</w:t>
            </w:r>
            <w:r w:rsidRPr="006669FD">
              <w:rPr>
                <w:spacing w:val="-2"/>
                <w:sz w:val="18"/>
                <w:szCs w:val="18"/>
              </w:rPr>
              <w:t>к</w:t>
            </w:r>
            <w:r w:rsidRPr="006669FD">
              <w:rPr>
                <w:spacing w:val="-1"/>
                <w:sz w:val="18"/>
                <w:szCs w:val="18"/>
              </w:rPr>
              <w:t>о</w:t>
            </w:r>
            <w:r w:rsidRPr="006669FD">
              <w:rPr>
                <w:sz w:val="18"/>
                <w:szCs w:val="18"/>
              </w:rPr>
              <w:t xml:space="preserve">й </w:t>
            </w:r>
            <w:r w:rsidRPr="006669FD">
              <w:rPr>
                <w:spacing w:val="1"/>
                <w:sz w:val="18"/>
                <w:szCs w:val="18"/>
              </w:rPr>
              <w:t>д</w:t>
            </w:r>
            <w:r w:rsidRPr="006669FD">
              <w:rPr>
                <w:sz w:val="18"/>
                <w:szCs w:val="18"/>
              </w:rPr>
              <w:t>е</w:t>
            </w:r>
            <w:r w:rsidRPr="006669FD">
              <w:rPr>
                <w:spacing w:val="1"/>
                <w:sz w:val="18"/>
                <w:szCs w:val="18"/>
              </w:rPr>
              <w:t>я</w:t>
            </w:r>
            <w:r w:rsidRPr="006669FD">
              <w:rPr>
                <w:sz w:val="18"/>
                <w:szCs w:val="18"/>
              </w:rPr>
              <w:t>те</w:t>
            </w:r>
            <w:r w:rsidRPr="006669FD">
              <w:rPr>
                <w:spacing w:val="-1"/>
                <w:sz w:val="18"/>
                <w:szCs w:val="18"/>
              </w:rPr>
              <w:t>л</w:t>
            </w:r>
            <w:r w:rsidRPr="006669FD">
              <w:rPr>
                <w:spacing w:val="-3"/>
                <w:sz w:val="18"/>
                <w:szCs w:val="18"/>
              </w:rPr>
              <w:t>ь</w:t>
            </w:r>
            <w:r w:rsidRPr="006669FD">
              <w:rPr>
                <w:spacing w:val="1"/>
                <w:sz w:val="18"/>
                <w:szCs w:val="18"/>
              </w:rPr>
              <w:t>но</w:t>
            </w:r>
            <w:r w:rsidRPr="006669FD">
              <w:rPr>
                <w:sz w:val="18"/>
                <w:szCs w:val="18"/>
              </w:rPr>
              <w:t>с</w:t>
            </w:r>
            <w:r w:rsidRPr="006669FD">
              <w:rPr>
                <w:spacing w:val="-3"/>
                <w:sz w:val="18"/>
                <w:szCs w:val="18"/>
              </w:rPr>
              <w:t>т</w:t>
            </w:r>
            <w:r w:rsidRPr="006669FD">
              <w:rPr>
                <w:spacing w:val="1"/>
                <w:sz w:val="18"/>
                <w:szCs w:val="18"/>
              </w:rPr>
              <w:t>и</w:t>
            </w:r>
            <w:r w:rsidRPr="006669FD">
              <w:rPr>
                <w:sz w:val="18"/>
                <w:szCs w:val="18"/>
              </w:rPr>
              <w:t>,</w:t>
            </w:r>
            <w:r w:rsidRPr="006669FD">
              <w:rPr>
                <w:spacing w:val="-1"/>
                <w:sz w:val="18"/>
                <w:szCs w:val="18"/>
              </w:rPr>
              <w:t xml:space="preserve"> п</w:t>
            </w:r>
            <w:r w:rsidRPr="006669FD">
              <w:rPr>
                <w:spacing w:val="1"/>
                <w:sz w:val="18"/>
                <w:szCs w:val="18"/>
              </w:rPr>
              <w:t>о</w:t>
            </w:r>
            <w:r w:rsidRPr="006669FD">
              <w:rPr>
                <w:spacing w:val="-1"/>
                <w:sz w:val="18"/>
                <w:szCs w:val="18"/>
              </w:rPr>
              <w:t>вы</w:t>
            </w:r>
            <w:r w:rsidRPr="006669FD">
              <w:rPr>
                <w:sz w:val="18"/>
                <w:szCs w:val="18"/>
              </w:rPr>
              <w:t>ше</w:t>
            </w:r>
            <w:r w:rsidRPr="006669FD">
              <w:rPr>
                <w:spacing w:val="1"/>
                <w:sz w:val="18"/>
                <w:szCs w:val="18"/>
              </w:rPr>
              <w:t>н</w:t>
            </w:r>
            <w:r w:rsidRPr="006669FD">
              <w:rPr>
                <w:spacing w:val="-1"/>
                <w:sz w:val="18"/>
                <w:szCs w:val="18"/>
              </w:rPr>
              <w:t>и</w:t>
            </w:r>
            <w:r w:rsidRPr="006669FD">
              <w:rPr>
                <w:sz w:val="18"/>
                <w:szCs w:val="18"/>
              </w:rPr>
              <w:t xml:space="preserve">е </w:t>
            </w:r>
            <w:r w:rsidRPr="006669FD">
              <w:rPr>
                <w:spacing w:val="-1"/>
                <w:sz w:val="18"/>
                <w:szCs w:val="18"/>
              </w:rPr>
              <w:t>б</w:t>
            </w:r>
            <w:r w:rsidRPr="006669FD">
              <w:rPr>
                <w:spacing w:val="1"/>
                <w:sz w:val="18"/>
                <w:szCs w:val="18"/>
              </w:rPr>
              <w:t>ди</w:t>
            </w:r>
            <w:r w:rsidRPr="006669FD">
              <w:rPr>
                <w:spacing w:val="-3"/>
                <w:sz w:val="18"/>
                <w:szCs w:val="18"/>
              </w:rPr>
              <w:t>т</w:t>
            </w:r>
            <w:r w:rsidRPr="006669FD">
              <w:rPr>
                <w:sz w:val="18"/>
                <w:szCs w:val="18"/>
              </w:rPr>
              <w:t>е</w:t>
            </w:r>
            <w:r w:rsidRPr="006669FD">
              <w:rPr>
                <w:spacing w:val="-1"/>
                <w:sz w:val="18"/>
                <w:szCs w:val="18"/>
              </w:rPr>
              <w:t>ль</w:t>
            </w:r>
            <w:r w:rsidRPr="006669FD">
              <w:rPr>
                <w:spacing w:val="1"/>
                <w:sz w:val="18"/>
                <w:szCs w:val="18"/>
              </w:rPr>
              <w:t>н</w:t>
            </w:r>
            <w:r w:rsidRPr="006669FD">
              <w:rPr>
                <w:spacing w:val="-1"/>
                <w:sz w:val="18"/>
                <w:szCs w:val="18"/>
              </w:rPr>
              <w:t>о</w:t>
            </w:r>
            <w:r w:rsidRPr="006669FD">
              <w:rPr>
                <w:sz w:val="18"/>
                <w:szCs w:val="18"/>
              </w:rPr>
              <w:t>с</w:t>
            </w:r>
            <w:r w:rsidRPr="006669FD">
              <w:rPr>
                <w:spacing w:val="-3"/>
                <w:sz w:val="18"/>
                <w:szCs w:val="18"/>
              </w:rPr>
              <w:t>т</w:t>
            </w:r>
            <w:r w:rsidRPr="006669FD">
              <w:rPr>
                <w:spacing w:val="1"/>
                <w:sz w:val="18"/>
                <w:szCs w:val="18"/>
              </w:rPr>
              <w:t>и</w:t>
            </w:r>
            <w:r w:rsidRPr="006669FD">
              <w:rPr>
                <w:sz w:val="18"/>
                <w:szCs w:val="18"/>
              </w:rPr>
              <w:t>;</w:t>
            </w:r>
          </w:p>
        </w:tc>
      </w:tr>
      <w:tr w:rsidR="006669FD" w:rsidRPr="006669FD" w:rsidTr="00BC18EC">
        <w:trPr>
          <w:jc w:val="center"/>
        </w:trPr>
        <w:tc>
          <w:tcPr>
            <w:tcW w:w="587" w:type="dxa"/>
            <w:vMerge w:val="restart"/>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t>1.</w:t>
            </w:r>
          </w:p>
        </w:tc>
        <w:tc>
          <w:tcPr>
            <w:tcW w:w="1654" w:type="dxa"/>
            <w:vMerge w:val="restart"/>
          </w:tcPr>
          <w:p w:rsidR="006669FD" w:rsidRPr="006669FD" w:rsidRDefault="006669FD" w:rsidP="006669FD">
            <w:pPr>
              <w:autoSpaceDE w:val="0"/>
              <w:autoSpaceDN w:val="0"/>
              <w:adjustRightInd w:val="0"/>
              <w:rPr>
                <w:color w:val="000000"/>
                <w:sz w:val="18"/>
                <w:szCs w:val="18"/>
              </w:rPr>
            </w:pPr>
            <w:r w:rsidRPr="006669FD">
              <w:rPr>
                <w:sz w:val="18"/>
                <w:szCs w:val="18"/>
              </w:rPr>
              <w:t xml:space="preserve">Профилактика экстремизма и терроризма, а также минимизация и (или) ликвидация последствий терроризма и экстремизма на территории </w:t>
            </w:r>
            <w:r w:rsidRPr="006669FD">
              <w:rPr>
                <w:color w:val="000000"/>
                <w:sz w:val="18"/>
                <w:szCs w:val="18"/>
              </w:rPr>
              <w:t>Мошковского</w:t>
            </w:r>
            <w:r w:rsidRPr="006669FD">
              <w:rPr>
                <w:sz w:val="18"/>
                <w:szCs w:val="18"/>
              </w:rPr>
              <w:t xml:space="preserve"> сельсовета Бековского района Пензенской области</w:t>
            </w:r>
          </w:p>
        </w:tc>
        <w:tc>
          <w:tcPr>
            <w:tcW w:w="1274" w:type="dxa"/>
            <w:vMerge w:val="restart"/>
          </w:tcPr>
          <w:p w:rsidR="006669FD" w:rsidRPr="006669FD" w:rsidRDefault="006669FD" w:rsidP="006669FD">
            <w:pPr>
              <w:autoSpaceDE w:val="0"/>
              <w:autoSpaceDN w:val="0"/>
              <w:adjustRightInd w:val="0"/>
              <w:rPr>
                <w:color w:val="000000"/>
                <w:sz w:val="18"/>
                <w:szCs w:val="18"/>
              </w:rPr>
            </w:pPr>
            <w:r w:rsidRPr="006669FD">
              <w:rPr>
                <w:bCs/>
                <w:color w:val="000000"/>
                <w:sz w:val="18"/>
                <w:szCs w:val="18"/>
              </w:rPr>
              <w:t xml:space="preserve">Администрация </w:t>
            </w:r>
            <w:r w:rsidRPr="006669FD">
              <w:rPr>
                <w:color w:val="000000"/>
                <w:sz w:val="18"/>
                <w:szCs w:val="18"/>
              </w:rPr>
              <w:t>Мошковского</w:t>
            </w:r>
            <w:r w:rsidRPr="006669FD">
              <w:rPr>
                <w:bCs/>
                <w:color w:val="000000"/>
                <w:sz w:val="18"/>
                <w:szCs w:val="18"/>
              </w:rPr>
              <w:t xml:space="preserve"> сельсовета</w:t>
            </w:r>
            <w:r w:rsidRPr="006669FD">
              <w:rPr>
                <w:color w:val="000000"/>
                <w:sz w:val="18"/>
                <w:szCs w:val="18"/>
              </w:rPr>
              <w:t xml:space="preserve"> Бековского района Пензенской области</w:t>
            </w:r>
          </w:p>
        </w:tc>
        <w:tc>
          <w:tcPr>
            <w:tcW w:w="1032" w:type="dxa"/>
          </w:tcPr>
          <w:p w:rsidR="006669FD" w:rsidRPr="006669FD" w:rsidRDefault="006669FD" w:rsidP="006669FD">
            <w:pPr>
              <w:jc w:val="center"/>
              <w:rPr>
                <w:color w:val="000000"/>
                <w:sz w:val="18"/>
                <w:szCs w:val="18"/>
              </w:rPr>
            </w:pPr>
            <w:r w:rsidRPr="006669FD">
              <w:rPr>
                <w:color w:val="000000"/>
                <w:sz w:val="18"/>
                <w:szCs w:val="18"/>
              </w:rPr>
              <w:t>2019</w:t>
            </w:r>
          </w:p>
        </w:tc>
        <w:tc>
          <w:tcPr>
            <w:tcW w:w="778" w:type="dxa"/>
          </w:tcPr>
          <w:p w:rsidR="006669FD" w:rsidRPr="006669FD" w:rsidRDefault="006669FD" w:rsidP="006669FD">
            <w:pPr>
              <w:jc w:val="center"/>
              <w:rPr>
                <w:color w:val="000000"/>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rPr>
                <w:rFonts w:ascii="Times New Roman" w:hAnsi="Times New Roman"/>
                <w:sz w:val="18"/>
                <w:szCs w:val="18"/>
              </w:rPr>
            </w:pPr>
          </w:p>
        </w:tc>
        <w:tc>
          <w:tcPr>
            <w:tcW w:w="1654" w:type="dxa"/>
            <w:vMerge/>
          </w:tcPr>
          <w:p w:rsidR="006669FD" w:rsidRPr="006669FD" w:rsidRDefault="006669FD" w:rsidP="006669FD">
            <w:pPr>
              <w:pStyle w:val="ConsPlusNormal2"/>
              <w:rPr>
                <w:rFonts w:ascii="Times New Roman" w:hAnsi="Times New Roman"/>
                <w:sz w:val="18"/>
                <w:szCs w:val="18"/>
              </w:rPr>
            </w:pPr>
          </w:p>
        </w:tc>
        <w:tc>
          <w:tcPr>
            <w:tcW w:w="1274" w:type="dxa"/>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2020</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rPr>
                <w:rFonts w:ascii="Times New Roman" w:hAnsi="Times New Roman"/>
                <w:sz w:val="18"/>
                <w:szCs w:val="18"/>
              </w:rPr>
            </w:pPr>
          </w:p>
        </w:tc>
        <w:tc>
          <w:tcPr>
            <w:tcW w:w="1654" w:type="dxa"/>
            <w:vMerge/>
          </w:tcPr>
          <w:p w:rsidR="006669FD" w:rsidRPr="006669FD" w:rsidRDefault="006669FD" w:rsidP="006669FD">
            <w:pPr>
              <w:pStyle w:val="ConsPlusNormal2"/>
              <w:rPr>
                <w:rFonts w:ascii="Times New Roman" w:hAnsi="Times New Roman"/>
                <w:sz w:val="18"/>
                <w:szCs w:val="18"/>
              </w:rPr>
            </w:pPr>
          </w:p>
        </w:tc>
        <w:tc>
          <w:tcPr>
            <w:tcW w:w="1274" w:type="dxa"/>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2021</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rPr>
                <w:rFonts w:ascii="Times New Roman" w:hAnsi="Times New Roman"/>
                <w:sz w:val="18"/>
                <w:szCs w:val="18"/>
              </w:rPr>
            </w:pPr>
          </w:p>
        </w:tc>
        <w:tc>
          <w:tcPr>
            <w:tcW w:w="1654" w:type="dxa"/>
            <w:vMerge/>
          </w:tcPr>
          <w:p w:rsidR="006669FD" w:rsidRPr="006669FD" w:rsidRDefault="006669FD" w:rsidP="006669FD">
            <w:pPr>
              <w:pStyle w:val="ConsPlusNormal2"/>
              <w:rPr>
                <w:rFonts w:ascii="Times New Roman" w:hAnsi="Times New Roman"/>
                <w:sz w:val="18"/>
                <w:szCs w:val="18"/>
              </w:rPr>
            </w:pPr>
          </w:p>
        </w:tc>
        <w:tc>
          <w:tcPr>
            <w:tcW w:w="1274" w:type="dxa"/>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2022</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rPr>
                <w:rFonts w:ascii="Times New Roman" w:hAnsi="Times New Roman"/>
                <w:sz w:val="18"/>
                <w:szCs w:val="18"/>
              </w:rPr>
            </w:pPr>
          </w:p>
        </w:tc>
        <w:tc>
          <w:tcPr>
            <w:tcW w:w="1654" w:type="dxa"/>
            <w:vMerge/>
          </w:tcPr>
          <w:p w:rsidR="006669FD" w:rsidRPr="006669FD" w:rsidRDefault="006669FD" w:rsidP="006669FD">
            <w:pPr>
              <w:pStyle w:val="ConsPlusNormal2"/>
              <w:rPr>
                <w:rFonts w:ascii="Times New Roman" w:hAnsi="Times New Roman"/>
                <w:sz w:val="18"/>
                <w:szCs w:val="18"/>
              </w:rPr>
            </w:pPr>
          </w:p>
        </w:tc>
        <w:tc>
          <w:tcPr>
            <w:tcW w:w="1274" w:type="dxa"/>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2023</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rPr>
                <w:rFonts w:ascii="Times New Roman" w:hAnsi="Times New Roman"/>
                <w:sz w:val="18"/>
                <w:szCs w:val="18"/>
              </w:rPr>
            </w:pPr>
          </w:p>
        </w:tc>
        <w:tc>
          <w:tcPr>
            <w:tcW w:w="1654" w:type="dxa"/>
            <w:vMerge/>
          </w:tcPr>
          <w:p w:rsidR="006669FD" w:rsidRPr="006669FD" w:rsidRDefault="006669FD" w:rsidP="006669FD">
            <w:pPr>
              <w:pStyle w:val="ConsPlusNormal2"/>
              <w:rPr>
                <w:rFonts w:ascii="Times New Roman" w:hAnsi="Times New Roman"/>
                <w:sz w:val="18"/>
                <w:szCs w:val="18"/>
              </w:rPr>
            </w:pPr>
          </w:p>
        </w:tc>
        <w:tc>
          <w:tcPr>
            <w:tcW w:w="1274" w:type="dxa"/>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2024</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rPr>
                <w:rFonts w:ascii="Times New Roman" w:hAnsi="Times New Roman"/>
                <w:sz w:val="18"/>
                <w:szCs w:val="18"/>
              </w:rPr>
            </w:pPr>
          </w:p>
        </w:tc>
        <w:tc>
          <w:tcPr>
            <w:tcW w:w="1654" w:type="dxa"/>
            <w:vMerge/>
          </w:tcPr>
          <w:p w:rsidR="006669FD" w:rsidRPr="006669FD" w:rsidRDefault="006669FD" w:rsidP="006669FD">
            <w:pPr>
              <w:pStyle w:val="ConsPlusNormal2"/>
              <w:rPr>
                <w:rFonts w:ascii="Times New Roman" w:hAnsi="Times New Roman"/>
                <w:sz w:val="18"/>
                <w:szCs w:val="18"/>
              </w:rPr>
            </w:pPr>
          </w:p>
        </w:tc>
        <w:tc>
          <w:tcPr>
            <w:tcW w:w="1274" w:type="dxa"/>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t>итого</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val="restart"/>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t>Итого по подпрограмме № 3</w:t>
            </w:r>
          </w:p>
        </w:tc>
        <w:tc>
          <w:tcPr>
            <w:tcW w:w="1032" w:type="dxa"/>
          </w:tcPr>
          <w:p w:rsidR="006669FD" w:rsidRPr="006669FD" w:rsidRDefault="006669FD" w:rsidP="006669FD">
            <w:pPr>
              <w:jc w:val="center"/>
              <w:rPr>
                <w:color w:val="000000"/>
                <w:sz w:val="18"/>
                <w:szCs w:val="18"/>
              </w:rPr>
            </w:pPr>
            <w:r w:rsidRPr="006669FD">
              <w:rPr>
                <w:color w:val="000000"/>
                <w:sz w:val="18"/>
                <w:szCs w:val="18"/>
              </w:rPr>
              <w:t>2019</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2020</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2021</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2022</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2023</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2024</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t>итого</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10567" w:type="dxa"/>
            <w:gridSpan w:val="10"/>
          </w:tcPr>
          <w:p w:rsidR="006669FD" w:rsidRPr="006669FD" w:rsidRDefault="006669FD" w:rsidP="006669FD">
            <w:pPr>
              <w:jc w:val="both"/>
              <w:rPr>
                <w:color w:val="000000"/>
                <w:sz w:val="18"/>
                <w:szCs w:val="18"/>
              </w:rPr>
            </w:pPr>
            <w:r w:rsidRPr="006669FD">
              <w:rPr>
                <w:sz w:val="18"/>
                <w:szCs w:val="18"/>
              </w:rPr>
              <w:t xml:space="preserve">Подпрограмма 4. «Противодействие коррупции на территории </w:t>
            </w:r>
            <w:r w:rsidRPr="006669FD">
              <w:rPr>
                <w:color w:val="000000"/>
                <w:sz w:val="18"/>
                <w:szCs w:val="18"/>
              </w:rPr>
              <w:t>Мошковского</w:t>
            </w:r>
            <w:r w:rsidRPr="006669FD">
              <w:rPr>
                <w:sz w:val="18"/>
                <w:szCs w:val="18"/>
              </w:rPr>
              <w:t xml:space="preserve"> сельсовета Бековского района Пензенской области</w:t>
            </w:r>
          </w:p>
        </w:tc>
      </w:tr>
      <w:tr w:rsidR="006669FD" w:rsidRPr="006669FD" w:rsidTr="00BC18EC">
        <w:trPr>
          <w:jc w:val="center"/>
        </w:trPr>
        <w:tc>
          <w:tcPr>
            <w:tcW w:w="10567" w:type="dxa"/>
            <w:gridSpan w:val="10"/>
          </w:tcPr>
          <w:p w:rsidR="006669FD" w:rsidRPr="006669FD" w:rsidRDefault="006669FD" w:rsidP="006669FD">
            <w:pPr>
              <w:rPr>
                <w:sz w:val="18"/>
                <w:szCs w:val="18"/>
              </w:rPr>
            </w:pPr>
            <w:r w:rsidRPr="006669FD">
              <w:rPr>
                <w:sz w:val="18"/>
                <w:szCs w:val="18"/>
              </w:rPr>
              <w:t xml:space="preserve">Цель программы: Осуществление мероприятий по противодействию коррупции на территории </w:t>
            </w:r>
            <w:r w:rsidRPr="006669FD">
              <w:rPr>
                <w:color w:val="000000"/>
                <w:sz w:val="18"/>
                <w:szCs w:val="18"/>
              </w:rPr>
              <w:t>Мошковского</w:t>
            </w:r>
            <w:r w:rsidRPr="006669FD">
              <w:rPr>
                <w:sz w:val="18"/>
                <w:szCs w:val="18"/>
              </w:rPr>
              <w:t xml:space="preserve"> сельсовета Бековского района Пензенской области.</w:t>
            </w:r>
          </w:p>
        </w:tc>
      </w:tr>
      <w:tr w:rsidR="006669FD" w:rsidRPr="006669FD" w:rsidTr="00BC18EC">
        <w:trPr>
          <w:jc w:val="center"/>
        </w:trPr>
        <w:tc>
          <w:tcPr>
            <w:tcW w:w="10567" w:type="dxa"/>
            <w:gridSpan w:val="10"/>
          </w:tcPr>
          <w:p w:rsidR="006669FD" w:rsidRPr="006669FD" w:rsidRDefault="006669FD" w:rsidP="006669FD">
            <w:pPr>
              <w:autoSpaceDE w:val="0"/>
              <w:autoSpaceDN w:val="0"/>
              <w:adjustRightInd w:val="0"/>
              <w:rPr>
                <w:bCs/>
                <w:sz w:val="18"/>
                <w:szCs w:val="18"/>
              </w:rPr>
            </w:pPr>
            <w:r w:rsidRPr="006669FD">
              <w:rPr>
                <w:bCs/>
                <w:sz w:val="18"/>
                <w:szCs w:val="18"/>
              </w:rPr>
              <w:t xml:space="preserve">Задача </w:t>
            </w:r>
            <w:r w:rsidRPr="006669FD">
              <w:rPr>
                <w:color w:val="000000"/>
                <w:sz w:val="18"/>
                <w:szCs w:val="18"/>
              </w:rPr>
              <w:t xml:space="preserve">подпрограммы: </w:t>
            </w:r>
            <w:r w:rsidRPr="006669FD">
              <w:rPr>
                <w:bCs/>
                <w:sz w:val="18"/>
                <w:szCs w:val="18"/>
              </w:rPr>
              <w:t>Формирование механизма предупреждения коррупции</w:t>
            </w:r>
          </w:p>
        </w:tc>
      </w:tr>
      <w:tr w:rsidR="006669FD" w:rsidRPr="006669FD" w:rsidTr="00BC18EC">
        <w:trPr>
          <w:trHeight w:val="83"/>
          <w:jc w:val="center"/>
        </w:trPr>
        <w:tc>
          <w:tcPr>
            <w:tcW w:w="587" w:type="dxa"/>
            <w:vMerge w:val="restart"/>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1.</w:t>
            </w:r>
          </w:p>
        </w:tc>
        <w:tc>
          <w:tcPr>
            <w:tcW w:w="1654" w:type="dxa"/>
            <w:vMerge w:val="restart"/>
          </w:tcPr>
          <w:p w:rsidR="006669FD" w:rsidRPr="006669FD" w:rsidRDefault="006669FD" w:rsidP="006669FD">
            <w:pPr>
              <w:autoSpaceDE w:val="0"/>
              <w:autoSpaceDN w:val="0"/>
              <w:adjustRightInd w:val="0"/>
              <w:rPr>
                <w:bCs/>
                <w:sz w:val="18"/>
                <w:szCs w:val="18"/>
              </w:rPr>
            </w:pPr>
            <w:r w:rsidRPr="006669FD">
              <w:rPr>
                <w:sz w:val="18"/>
                <w:szCs w:val="18"/>
              </w:rPr>
              <w:t xml:space="preserve">Осуществление мер по противодействию коррупции на территории </w:t>
            </w:r>
            <w:r w:rsidRPr="006669FD">
              <w:rPr>
                <w:color w:val="000000"/>
                <w:sz w:val="18"/>
                <w:szCs w:val="18"/>
              </w:rPr>
              <w:t>Мошковского</w:t>
            </w:r>
            <w:r w:rsidRPr="006669FD">
              <w:rPr>
                <w:sz w:val="18"/>
                <w:szCs w:val="18"/>
              </w:rPr>
              <w:t xml:space="preserve"> сельсовета Бековского района Пензенской области</w:t>
            </w:r>
          </w:p>
        </w:tc>
        <w:tc>
          <w:tcPr>
            <w:tcW w:w="1274" w:type="dxa"/>
            <w:vMerge w:val="restart"/>
          </w:tcPr>
          <w:p w:rsidR="006669FD" w:rsidRPr="006669FD" w:rsidRDefault="006669FD" w:rsidP="006669FD">
            <w:pPr>
              <w:autoSpaceDE w:val="0"/>
              <w:autoSpaceDN w:val="0"/>
              <w:adjustRightInd w:val="0"/>
              <w:rPr>
                <w:bCs/>
                <w:sz w:val="18"/>
                <w:szCs w:val="18"/>
              </w:rPr>
            </w:pPr>
            <w:r w:rsidRPr="006669FD">
              <w:rPr>
                <w:bCs/>
                <w:color w:val="000000"/>
                <w:sz w:val="18"/>
                <w:szCs w:val="18"/>
              </w:rPr>
              <w:t xml:space="preserve">Администрация </w:t>
            </w:r>
            <w:r w:rsidRPr="006669FD">
              <w:rPr>
                <w:color w:val="000000"/>
                <w:sz w:val="18"/>
                <w:szCs w:val="18"/>
              </w:rPr>
              <w:t>Мошковского</w:t>
            </w:r>
            <w:r w:rsidRPr="006669FD">
              <w:rPr>
                <w:bCs/>
                <w:color w:val="000000"/>
                <w:sz w:val="18"/>
                <w:szCs w:val="18"/>
              </w:rPr>
              <w:t xml:space="preserve"> сельсовета</w:t>
            </w:r>
            <w:r w:rsidRPr="006669FD">
              <w:rPr>
                <w:color w:val="000000"/>
                <w:sz w:val="18"/>
                <w:szCs w:val="18"/>
              </w:rPr>
              <w:t xml:space="preserve"> Бековского района Пензенской области</w:t>
            </w:r>
          </w:p>
        </w:tc>
        <w:tc>
          <w:tcPr>
            <w:tcW w:w="1032" w:type="dxa"/>
          </w:tcPr>
          <w:p w:rsidR="006669FD" w:rsidRPr="006669FD" w:rsidRDefault="006669FD" w:rsidP="006669FD">
            <w:pPr>
              <w:jc w:val="center"/>
              <w:rPr>
                <w:color w:val="000000"/>
                <w:sz w:val="18"/>
                <w:szCs w:val="18"/>
              </w:rPr>
            </w:pPr>
            <w:r w:rsidRPr="006669FD">
              <w:rPr>
                <w:color w:val="000000"/>
                <w:sz w:val="18"/>
                <w:szCs w:val="18"/>
              </w:rPr>
              <w:t>2019</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jc w:val="center"/>
              <w:rPr>
                <w:rFonts w:ascii="Times New Roman" w:hAnsi="Times New Roman"/>
                <w:sz w:val="18"/>
                <w:szCs w:val="18"/>
              </w:rPr>
            </w:pPr>
          </w:p>
        </w:tc>
        <w:tc>
          <w:tcPr>
            <w:tcW w:w="1654" w:type="dxa"/>
            <w:vMerge/>
          </w:tcPr>
          <w:p w:rsidR="006669FD" w:rsidRPr="006669FD" w:rsidRDefault="006669FD" w:rsidP="006669FD">
            <w:pPr>
              <w:pStyle w:val="ConsPlusNormal2"/>
              <w:rPr>
                <w:rFonts w:ascii="Times New Roman" w:hAnsi="Times New Roman"/>
                <w:sz w:val="18"/>
                <w:szCs w:val="18"/>
              </w:rPr>
            </w:pPr>
          </w:p>
        </w:tc>
        <w:tc>
          <w:tcPr>
            <w:tcW w:w="1274" w:type="dxa"/>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2020</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jc w:val="center"/>
              <w:rPr>
                <w:rFonts w:ascii="Times New Roman" w:hAnsi="Times New Roman"/>
                <w:sz w:val="18"/>
                <w:szCs w:val="18"/>
              </w:rPr>
            </w:pPr>
          </w:p>
        </w:tc>
        <w:tc>
          <w:tcPr>
            <w:tcW w:w="1654" w:type="dxa"/>
            <w:vMerge/>
          </w:tcPr>
          <w:p w:rsidR="006669FD" w:rsidRPr="006669FD" w:rsidRDefault="006669FD" w:rsidP="006669FD">
            <w:pPr>
              <w:pStyle w:val="ConsPlusNormal2"/>
              <w:rPr>
                <w:rFonts w:ascii="Times New Roman" w:hAnsi="Times New Roman"/>
                <w:sz w:val="18"/>
                <w:szCs w:val="18"/>
              </w:rPr>
            </w:pPr>
          </w:p>
        </w:tc>
        <w:tc>
          <w:tcPr>
            <w:tcW w:w="1274" w:type="dxa"/>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2021</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jc w:val="center"/>
              <w:rPr>
                <w:rFonts w:ascii="Times New Roman" w:hAnsi="Times New Roman"/>
                <w:sz w:val="18"/>
                <w:szCs w:val="18"/>
              </w:rPr>
            </w:pPr>
          </w:p>
        </w:tc>
        <w:tc>
          <w:tcPr>
            <w:tcW w:w="1654" w:type="dxa"/>
            <w:vMerge/>
          </w:tcPr>
          <w:p w:rsidR="006669FD" w:rsidRPr="006669FD" w:rsidRDefault="006669FD" w:rsidP="006669FD">
            <w:pPr>
              <w:pStyle w:val="ConsPlusNormal2"/>
              <w:rPr>
                <w:rFonts w:ascii="Times New Roman" w:hAnsi="Times New Roman"/>
                <w:sz w:val="18"/>
                <w:szCs w:val="18"/>
              </w:rPr>
            </w:pPr>
          </w:p>
        </w:tc>
        <w:tc>
          <w:tcPr>
            <w:tcW w:w="1274" w:type="dxa"/>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2022</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jc w:val="center"/>
              <w:rPr>
                <w:rFonts w:ascii="Times New Roman" w:hAnsi="Times New Roman"/>
                <w:sz w:val="18"/>
                <w:szCs w:val="18"/>
              </w:rPr>
            </w:pPr>
          </w:p>
        </w:tc>
        <w:tc>
          <w:tcPr>
            <w:tcW w:w="1654" w:type="dxa"/>
            <w:vMerge/>
          </w:tcPr>
          <w:p w:rsidR="006669FD" w:rsidRPr="006669FD" w:rsidRDefault="006669FD" w:rsidP="006669FD">
            <w:pPr>
              <w:pStyle w:val="ConsPlusNormal2"/>
              <w:rPr>
                <w:rFonts w:ascii="Times New Roman" w:hAnsi="Times New Roman"/>
                <w:sz w:val="18"/>
                <w:szCs w:val="18"/>
              </w:rPr>
            </w:pPr>
          </w:p>
        </w:tc>
        <w:tc>
          <w:tcPr>
            <w:tcW w:w="1274" w:type="dxa"/>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2023</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jc w:val="center"/>
              <w:rPr>
                <w:rFonts w:ascii="Times New Roman" w:hAnsi="Times New Roman"/>
                <w:sz w:val="18"/>
                <w:szCs w:val="18"/>
              </w:rPr>
            </w:pPr>
          </w:p>
        </w:tc>
        <w:tc>
          <w:tcPr>
            <w:tcW w:w="1654" w:type="dxa"/>
            <w:vMerge/>
          </w:tcPr>
          <w:p w:rsidR="006669FD" w:rsidRPr="006669FD" w:rsidRDefault="006669FD" w:rsidP="006669FD">
            <w:pPr>
              <w:pStyle w:val="ConsPlusNormal2"/>
              <w:rPr>
                <w:rFonts w:ascii="Times New Roman" w:hAnsi="Times New Roman"/>
                <w:sz w:val="18"/>
                <w:szCs w:val="18"/>
              </w:rPr>
            </w:pPr>
          </w:p>
        </w:tc>
        <w:tc>
          <w:tcPr>
            <w:tcW w:w="1274" w:type="dxa"/>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2024</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587" w:type="dxa"/>
            <w:vMerge/>
          </w:tcPr>
          <w:p w:rsidR="006669FD" w:rsidRPr="006669FD" w:rsidRDefault="006669FD" w:rsidP="006669FD">
            <w:pPr>
              <w:pStyle w:val="ConsPlusNormal2"/>
              <w:jc w:val="center"/>
              <w:rPr>
                <w:rFonts w:ascii="Times New Roman" w:hAnsi="Times New Roman"/>
                <w:sz w:val="18"/>
                <w:szCs w:val="18"/>
              </w:rPr>
            </w:pPr>
          </w:p>
        </w:tc>
        <w:tc>
          <w:tcPr>
            <w:tcW w:w="1654" w:type="dxa"/>
            <w:vMerge/>
          </w:tcPr>
          <w:p w:rsidR="006669FD" w:rsidRPr="006669FD" w:rsidRDefault="006669FD" w:rsidP="006669FD">
            <w:pPr>
              <w:pStyle w:val="ConsPlusNormal2"/>
              <w:rPr>
                <w:rFonts w:ascii="Times New Roman" w:hAnsi="Times New Roman"/>
                <w:sz w:val="18"/>
                <w:szCs w:val="18"/>
              </w:rPr>
            </w:pPr>
          </w:p>
        </w:tc>
        <w:tc>
          <w:tcPr>
            <w:tcW w:w="1274" w:type="dxa"/>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t>итого</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val="restart"/>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t>Итого по подпрограмме № 4</w:t>
            </w:r>
          </w:p>
        </w:tc>
        <w:tc>
          <w:tcPr>
            <w:tcW w:w="1032" w:type="dxa"/>
          </w:tcPr>
          <w:p w:rsidR="006669FD" w:rsidRPr="006669FD" w:rsidRDefault="006669FD" w:rsidP="006669FD">
            <w:pPr>
              <w:jc w:val="center"/>
              <w:rPr>
                <w:color w:val="000000"/>
                <w:sz w:val="18"/>
                <w:szCs w:val="18"/>
              </w:rPr>
            </w:pPr>
            <w:r w:rsidRPr="006669FD">
              <w:rPr>
                <w:color w:val="000000"/>
                <w:sz w:val="18"/>
                <w:szCs w:val="18"/>
              </w:rPr>
              <w:t>2019</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2020</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2021</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2022</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trHeight w:val="112"/>
          <w:jc w:val="center"/>
        </w:trPr>
        <w:tc>
          <w:tcPr>
            <w:tcW w:w="3515" w:type="dxa"/>
            <w:gridSpan w:val="3"/>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2023</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2024</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итого</w:t>
            </w:r>
          </w:p>
        </w:tc>
        <w:tc>
          <w:tcPr>
            <w:tcW w:w="778" w:type="dxa"/>
          </w:tcPr>
          <w:p w:rsidR="006669FD" w:rsidRPr="006669FD" w:rsidRDefault="006669FD" w:rsidP="006669FD">
            <w:pPr>
              <w:jc w:val="center"/>
              <w:rPr>
                <w:sz w:val="18"/>
                <w:szCs w:val="18"/>
              </w:rPr>
            </w:pPr>
            <w:r w:rsidRPr="006669FD">
              <w:rPr>
                <w:color w:val="000000"/>
                <w:sz w:val="18"/>
                <w:szCs w:val="18"/>
              </w:rPr>
              <w:t>0,000</w:t>
            </w:r>
          </w:p>
        </w:tc>
        <w:tc>
          <w:tcPr>
            <w:tcW w:w="831" w:type="dxa"/>
          </w:tcPr>
          <w:p w:rsidR="006669FD" w:rsidRPr="006669FD" w:rsidRDefault="006669FD" w:rsidP="006669FD">
            <w:pPr>
              <w:jc w:val="center"/>
              <w:rPr>
                <w:sz w:val="18"/>
                <w:szCs w:val="18"/>
              </w:rPr>
            </w:pPr>
            <w:r w:rsidRPr="006669FD">
              <w:rPr>
                <w:color w:val="000000"/>
                <w:sz w:val="18"/>
                <w:szCs w:val="18"/>
              </w:rPr>
              <w:t>0,000</w:t>
            </w:r>
          </w:p>
        </w:tc>
        <w:tc>
          <w:tcPr>
            <w:tcW w:w="932" w:type="dxa"/>
          </w:tcPr>
          <w:p w:rsidR="006669FD" w:rsidRPr="006669FD" w:rsidRDefault="006669FD" w:rsidP="006669FD">
            <w:pPr>
              <w:pStyle w:val="ConsPlusNormal2"/>
              <w:rPr>
                <w:rFonts w:ascii="Times New Roman" w:hAnsi="Times New Roman"/>
                <w:sz w:val="18"/>
                <w:szCs w:val="18"/>
              </w:rPr>
            </w:pPr>
          </w:p>
        </w:tc>
        <w:tc>
          <w:tcPr>
            <w:tcW w:w="931" w:type="dxa"/>
          </w:tcPr>
          <w:p w:rsidR="006669FD" w:rsidRPr="006669FD" w:rsidRDefault="006669FD" w:rsidP="006669FD">
            <w:pPr>
              <w:pStyle w:val="ConsPlusNormal2"/>
              <w:rPr>
                <w:rFonts w:ascii="Times New Roman" w:hAnsi="Times New Roman"/>
                <w:sz w:val="18"/>
                <w:szCs w:val="18"/>
              </w:rPr>
            </w:pP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t xml:space="preserve">              100%</w:t>
            </w:r>
          </w:p>
        </w:tc>
      </w:tr>
      <w:tr w:rsidR="006669FD" w:rsidRPr="006669FD" w:rsidTr="00BC18EC">
        <w:trPr>
          <w:jc w:val="center"/>
        </w:trPr>
        <w:tc>
          <w:tcPr>
            <w:tcW w:w="10567" w:type="dxa"/>
            <w:gridSpan w:val="10"/>
          </w:tcPr>
          <w:p w:rsidR="006669FD" w:rsidRPr="006669FD" w:rsidRDefault="006669FD" w:rsidP="006669FD">
            <w:pPr>
              <w:pStyle w:val="ConsPlusNormal2"/>
              <w:rPr>
                <w:rFonts w:ascii="Times New Roman" w:hAnsi="Times New Roman"/>
                <w:sz w:val="18"/>
                <w:szCs w:val="18"/>
              </w:rPr>
            </w:pPr>
            <w:r w:rsidRPr="006669FD">
              <w:rPr>
                <w:rFonts w:ascii="Times New Roman" w:hAnsi="Times New Roman"/>
                <w:sz w:val="18"/>
                <w:szCs w:val="18"/>
              </w:rPr>
              <w:t>Итого по всем мероприятиям</w:t>
            </w:r>
          </w:p>
        </w:tc>
      </w:tr>
      <w:tr w:rsidR="006669FD" w:rsidRPr="006669FD" w:rsidTr="00BC18EC">
        <w:trPr>
          <w:jc w:val="center"/>
        </w:trPr>
        <w:tc>
          <w:tcPr>
            <w:tcW w:w="3515" w:type="dxa"/>
            <w:gridSpan w:val="3"/>
            <w:vMerge w:val="restart"/>
          </w:tcPr>
          <w:p w:rsidR="006669FD" w:rsidRPr="006669FD" w:rsidRDefault="006669FD" w:rsidP="006669FD">
            <w:pPr>
              <w:pStyle w:val="ConsPlusNormal2"/>
              <w:rPr>
                <w:rFonts w:ascii="Times New Roman" w:hAnsi="Times New Roman"/>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2019</w:t>
            </w:r>
          </w:p>
        </w:tc>
        <w:tc>
          <w:tcPr>
            <w:tcW w:w="778" w:type="dxa"/>
          </w:tcPr>
          <w:p w:rsidR="006669FD" w:rsidRPr="006669FD" w:rsidRDefault="006669FD" w:rsidP="006669FD">
            <w:pPr>
              <w:autoSpaceDE w:val="0"/>
              <w:autoSpaceDN w:val="0"/>
              <w:adjustRightInd w:val="0"/>
              <w:jc w:val="center"/>
              <w:rPr>
                <w:bCs/>
                <w:color w:val="000000"/>
                <w:sz w:val="18"/>
                <w:szCs w:val="18"/>
              </w:rPr>
            </w:pPr>
            <w:r w:rsidRPr="006669FD">
              <w:rPr>
                <w:bCs/>
                <w:color w:val="000000"/>
                <w:sz w:val="18"/>
                <w:szCs w:val="18"/>
              </w:rPr>
              <w:t>80,300</w:t>
            </w:r>
          </w:p>
        </w:tc>
        <w:tc>
          <w:tcPr>
            <w:tcW w:w="831" w:type="dxa"/>
          </w:tcPr>
          <w:p w:rsidR="006669FD" w:rsidRPr="006669FD" w:rsidRDefault="006669FD" w:rsidP="006669FD">
            <w:pPr>
              <w:autoSpaceDE w:val="0"/>
              <w:autoSpaceDN w:val="0"/>
              <w:adjustRightInd w:val="0"/>
              <w:jc w:val="center"/>
              <w:rPr>
                <w:bCs/>
                <w:color w:val="000000"/>
                <w:sz w:val="18"/>
                <w:szCs w:val="18"/>
              </w:rPr>
            </w:pPr>
            <w:r w:rsidRPr="006669FD">
              <w:rPr>
                <w:bCs/>
                <w:color w:val="000000"/>
                <w:sz w:val="18"/>
                <w:szCs w:val="18"/>
              </w:rPr>
              <w:t>50,000</w:t>
            </w: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bCs/>
                <w:color w:val="000000"/>
                <w:sz w:val="18"/>
                <w:szCs w:val="18"/>
              </w:rPr>
              <w:t>80,300</w:t>
            </w: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rPr>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2020</w:t>
            </w:r>
          </w:p>
        </w:tc>
        <w:tc>
          <w:tcPr>
            <w:tcW w:w="778" w:type="dxa"/>
          </w:tcPr>
          <w:p w:rsidR="006669FD" w:rsidRPr="006669FD" w:rsidRDefault="006669FD" w:rsidP="006669FD">
            <w:pPr>
              <w:jc w:val="center"/>
              <w:rPr>
                <w:color w:val="000000"/>
                <w:sz w:val="18"/>
                <w:szCs w:val="18"/>
              </w:rPr>
            </w:pPr>
            <w:r w:rsidRPr="006669FD">
              <w:rPr>
                <w:bCs/>
                <w:color w:val="000000"/>
                <w:sz w:val="18"/>
                <w:szCs w:val="18"/>
              </w:rPr>
              <w:t>80,300</w:t>
            </w:r>
          </w:p>
        </w:tc>
        <w:tc>
          <w:tcPr>
            <w:tcW w:w="831" w:type="dxa"/>
          </w:tcPr>
          <w:p w:rsidR="006669FD" w:rsidRPr="006669FD" w:rsidRDefault="006669FD" w:rsidP="006669FD">
            <w:pPr>
              <w:autoSpaceDE w:val="0"/>
              <w:autoSpaceDN w:val="0"/>
              <w:adjustRightInd w:val="0"/>
              <w:jc w:val="center"/>
              <w:rPr>
                <w:bCs/>
                <w:color w:val="000000"/>
                <w:sz w:val="18"/>
                <w:szCs w:val="18"/>
              </w:rPr>
            </w:pPr>
            <w:r w:rsidRPr="006669FD">
              <w:rPr>
                <w:bCs/>
                <w:color w:val="000000"/>
                <w:sz w:val="18"/>
                <w:szCs w:val="18"/>
              </w:rPr>
              <w:t>0,000</w:t>
            </w: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bCs/>
                <w:color w:val="000000"/>
                <w:sz w:val="18"/>
                <w:szCs w:val="18"/>
              </w:rPr>
              <w:t>80,300</w:t>
            </w: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rPr>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2021</w:t>
            </w:r>
          </w:p>
        </w:tc>
        <w:tc>
          <w:tcPr>
            <w:tcW w:w="778" w:type="dxa"/>
          </w:tcPr>
          <w:p w:rsidR="006669FD" w:rsidRPr="006669FD" w:rsidRDefault="006669FD" w:rsidP="006669FD">
            <w:pPr>
              <w:jc w:val="center"/>
              <w:rPr>
                <w:color w:val="000000"/>
                <w:sz w:val="18"/>
                <w:szCs w:val="18"/>
              </w:rPr>
            </w:pPr>
            <w:r w:rsidRPr="006669FD">
              <w:rPr>
                <w:bCs/>
                <w:color w:val="000000"/>
                <w:sz w:val="18"/>
                <w:szCs w:val="18"/>
              </w:rPr>
              <w:t>80,300</w:t>
            </w:r>
          </w:p>
        </w:tc>
        <w:tc>
          <w:tcPr>
            <w:tcW w:w="831" w:type="dxa"/>
          </w:tcPr>
          <w:p w:rsidR="006669FD" w:rsidRPr="006669FD" w:rsidRDefault="006669FD" w:rsidP="006669FD">
            <w:pPr>
              <w:jc w:val="center"/>
              <w:rPr>
                <w:color w:val="000000"/>
                <w:sz w:val="18"/>
                <w:szCs w:val="18"/>
              </w:rPr>
            </w:pPr>
            <w:r w:rsidRPr="006669FD">
              <w:rPr>
                <w:bCs/>
                <w:color w:val="000000"/>
                <w:sz w:val="18"/>
                <w:szCs w:val="18"/>
              </w:rPr>
              <w:t>0,000</w:t>
            </w: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bCs/>
                <w:color w:val="000000"/>
                <w:sz w:val="18"/>
                <w:szCs w:val="18"/>
              </w:rPr>
              <w:t>80,300</w:t>
            </w: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rPr>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2022</w:t>
            </w:r>
          </w:p>
        </w:tc>
        <w:tc>
          <w:tcPr>
            <w:tcW w:w="778" w:type="dxa"/>
          </w:tcPr>
          <w:p w:rsidR="006669FD" w:rsidRPr="006669FD" w:rsidRDefault="006669FD" w:rsidP="006669FD">
            <w:pPr>
              <w:jc w:val="center"/>
              <w:rPr>
                <w:color w:val="000000"/>
                <w:sz w:val="18"/>
                <w:szCs w:val="18"/>
              </w:rPr>
            </w:pPr>
            <w:r w:rsidRPr="006669FD">
              <w:rPr>
                <w:bCs/>
                <w:color w:val="000000"/>
                <w:sz w:val="18"/>
                <w:szCs w:val="18"/>
              </w:rPr>
              <w:t>80,300</w:t>
            </w:r>
          </w:p>
        </w:tc>
        <w:tc>
          <w:tcPr>
            <w:tcW w:w="831" w:type="dxa"/>
          </w:tcPr>
          <w:p w:rsidR="006669FD" w:rsidRPr="006669FD" w:rsidRDefault="006669FD" w:rsidP="006669FD">
            <w:pPr>
              <w:jc w:val="center"/>
              <w:rPr>
                <w:color w:val="000000"/>
                <w:sz w:val="18"/>
                <w:szCs w:val="18"/>
              </w:rPr>
            </w:pPr>
            <w:r w:rsidRPr="006669FD">
              <w:rPr>
                <w:bCs/>
                <w:color w:val="000000"/>
                <w:sz w:val="18"/>
                <w:szCs w:val="18"/>
              </w:rPr>
              <w:t>0,000</w:t>
            </w: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bCs/>
                <w:color w:val="000000"/>
                <w:sz w:val="18"/>
                <w:szCs w:val="18"/>
              </w:rPr>
              <w:t>80,300</w:t>
            </w: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rPr>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2023</w:t>
            </w:r>
          </w:p>
        </w:tc>
        <w:tc>
          <w:tcPr>
            <w:tcW w:w="778" w:type="dxa"/>
          </w:tcPr>
          <w:p w:rsidR="006669FD" w:rsidRPr="006669FD" w:rsidRDefault="006669FD" w:rsidP="006669FD">
            <w:pPr>
              <w:jc w:val="center"/>
              <w:rPr>
                <w:color w:val="000000"/>
                <w:sz w:val="18"/>
                <w:szCs w:val="18"/>
              </w:rPr>
            </w:pPr>
            <w:r w:rsidRPr="006669FD">
              <w:rPr>
                <w:bCs/>
                <w:color w:val="000000"/>
                <w:sz w:val="18"/>
                <w:szCs w:val="18"/>
              </w:rPr>
              <w:t>80,300</w:t>
            </w:r>
          </w:p>
        </w:tc>
        <w:tc>
          <w:tcPr>
            <w:tcW w:w="831" w:type="dxa"/>
          </w:tcPr>
          <w:p w:rsidR="006669FD" w:rsidRPr="006669FD" w:rsidRDefault="006669FD" w:rsidP="006669FD">
            <w:pPr>
              <w:jc w:val="center"/>
              <w:rPr>
                <w:color w:val="000000"/>
                <w:sz w:val="18"/>
                <w:szCs w:val="18"/>
              </w:rPr>
            </w:pPr>
            <w:r w:rsidRPr="006669FD">
              <w:rPr>
                <w:bCs/>
                <w:color w:val="000000"/>
                <w:sz w:val="18"/>
                <w:szCs w:val="18"/>
              </w:rPr>
              <w:t>0,000</w:t>
            </w: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bCs/>
                <w:color w:val="000000"/>
                <w:sz w:val="18"/>
                <w:szCs w:val="18"/>
              </w:rPr>
              <w:t>80,300</w:t>
            </w: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rPr>
                <w:sz w:val="18"/>
                <w:szCs w:val="18"/>
              </w:rPr>
            </w:pPr>
          </w:p>
        </w:tc>
        <w:tc>
          <w:tcPr>
            <w:tcW w:w="1032" w:type="dxa"/>
          </w:tcPr>
          <w:p w:rsidR="006669FD" w:rsidRPr="006669FD" w:rsidRDefault="006669FD" w:rsidP="006669FD">
            <w:pPr>
              <w:jc w:val="center"/>
              <w:rPr>
                <w:color w:val="000000"/>
                <w:sz w:val="18"/>
                <w:szCs w:val="18"/>
              </w:rPr>
            </w:pPr>
            <w:r w:rsidRPr="006669FD">
              <w:rPr>
                <w:color w:val="000000"/>
                <w:sz w:val="18"/>
                <w:szCs w:val="18"/>
              </w:rPr>
              <w:t>2024</w:t>
            </w:r>
          </w:p>
        </w:tc>
        <w:tc>
          <w:tcPr>
            <w:tcW w:w="778" w:type="dxa"/>
          </w:tcPr>
          <w:p w:rsidR="006669FD" w:rsidRPr="006669FD" w:rsidRDefault="006669FD" w:rsidP="006669FD">
            <w:pPr>
              <w:jc w:val="center"/>
              <w:rPr>
                <w:color w:val="000000"/>
                <w:sz w:val="18"/>
                <w:szCs w:val="18"/>
              </w:rPr>
            </w:pPr>
            <w:r w:rsidRPr="006669FD">
              <w:rPr>
                <w:bCs/>
                <w:color w:val="000000"/>
                <w:sz w:val="18"/>
                <w:szCs w:val="18"/>
              </w:rPr>
              <w:t>80,300</w:t>
            </w:r>
          </w:p>
        </w:tc>
        <w:tc>
          <w:tcPr>
            <w:tcW w:w="831" w:type="dxa"/>
          </w:tcPr>
          <w:p w:rsidR="006669FD" w:rsidRPr="006669FD" w:rsidRDefault="006669FD" w:rsidP="006669FD">
            <w:pPr>
              <w:jc w:val="center"/>
              <w:rPr>
                <w:color w:val="000000"/>
                <w:sz w:val="18"/>
                <w:szCs w:val="18"/>
              </w:rPr>
            </w:pPr>
            <w:r w:rsidRPr="006669FD">
              <w:rPr>
                <w:bCs/>
                <w:color w:val="000000"/>
                <w:sz w:val="18"/>
                <w:szCs w:val="18"/>
              </w:rPr>
              <w:t>0,000</w:t>
            </w: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jc w:val="center"/>
              <w:rPr>
                <w:color w:val="000000"/>
                <w:sz w:val="18"/>
                <w:szCs w:val="18"/>
              </w:rPr>
            </w:pPr>
            <w:r w:rsidRPr="006669FD">
              <w:rPr>
                <w:bCs/>
                <w:color w:val="000000"/>
                <w:sz w:val="18"/>
                <w:szCs w:val="18"/>
              </w:rPr>
              <w:t>80,300</w:t>
            </w: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r w:rsidR="006669FD" w:rsidRPr="006669FD" w:rsidTr="00BC18EC">
        <w:trPr>
          <w:jc w:val="center"/>
        </w:trPr>
        <w:tc>
          <w:tcPr>
            <w:tcW w:w="3515" w:type="dxa"/>
            <w:gridSpan w:val="3"/>
            <w:vMerge/>
          </w:tcPr>
          <w:p w:rsidR="006669FD" w:rsidRPr="006669FD" w:rsidRDefault="006669FD" w:rsidP="006669FD">
            <w:pPr>
              <w:rPr>
                <w:sz w:val="18"/>
                <w:szCs w:val="18"/>
              </w:rPr>
            </w:pPr>
          </w:p>
        </w:tc>
        <w:tc>
          <w:tcPr>
            <w:tcW w:w="1032" w:type="dxa"/>
          </w:tcPr>
          <w:p w:rsidR="006669FD" w:rsidRPr="006669FD" w:rsidRDefault="006669FD" w:rsidP="006669FD">
            <w:pPr>
              <w:pStyle w:val="ConsPlusNormal2"/>
              <w:jc w:val="center"/>
              <w:rPr>
                <w:rFonts w:ascii="Times New Roman" w:hAnsi="Times New Roman"/>
                <w:sz w:val="18"/>
                <w:szCs w:val="18"/>
              </w:rPr>
            </w:pPr>
            <w:r w:rsidRPr="006669FD">
              <w:rPr>
                <w:rFonts w:ascii="Times New Roman" w:hAnsi="Times New Roman"/>
                <w:sz w:val="18"/>
                <w:szCs w:val="18"/>
              </w:rPr>
              <w:t>итого</w:t>
            </w:r>
          </w:p>
        </w:tc>
        <w:tc>
          <w:tcPr>
            <w:tcW w:w="778" w:type="dxa"/>
          </w:tcPr>
          <w:p w:rsidR="006669FD" w:rsidRPr="006669FD" w:rsidRDefault="006669FD" w:rsidP="006669FD">
            <w:pPr>
              <w:autoSpaceDE w:val="0"/>
              <w:autoSpaceDN w:val="0"/>
              <w:adjustRightInd w:val="0"/>
              <w:jc w:val="center"/>
              <w:rPr>
                <w:bCs/>
                <w:color w:val="000000"/>
                <w:sz w:val="18"/>
                <w:szCs w:val="18"/>
              </w:rPr>
            </w:pPr>
            <w:r w:rsidRPr="006669FD">
              <w:rPr>
                <w:bCs/>
                <w:color w:val="000000"/>
                <w:sz w:val="18"/>
                <w:szCs w:val="18"/>
              </w:rPr>
              <w:t>481,800</w:t>
            </w:r>
          </w:p>
        </w:tc>
        <w:tc>
          <w:tcPr>
            <w:tcW w:w="831" w:type="dxa"/>
          </w:tcPr>
          <w:p w:rsidR="006669FD" w:rsidRPr="006669FD" w:rsidRDefault="006669FD" w:rsidP="006669FD">
            <w:pPr>
              <w:autoSpaceDE w:val="0"/>
              <w:autoSpaceDN w:val="0"/>
              <w:adjustRightInd w:val="0"/>
              <w:jc w:val="center"/>
              <w:rPr>
                <w:bCs/>
                <w:color w:val="000000"/>
                <w:sz w:val="18"/>
                <w:szCs w:val="18"/>
              </w:rPr>
            </w:pPr>
            <w:r w:rsidRPr="006669FD">
              <w:rPr>
                <w:bCs/>
                <w:color w:val="000000"/>
                <w:sz w:val="18"/>
                <w:szCs w:val="18"/>
              </w:rPr>
              <w:t>50,000</w:t>
            </w:r>
          </w:p>
        </w:tc>
        <w:tc>
          <w:tcPr>
            <w:tcW w:w="932" w:type="dxa"/>
          </w:tcPr>
          <w:p w:rsidR="006669FD" w:rsidRPr="006669FD" w:rsidRDefault="006669FD" w:rsidP="006669FD">
            <w:pPr>
              <w:pStyle w:val="ConsPlusNormal2"/>
              <w:rPr>
                <w:rFonts w:ascii="Times New Roman" w:hAnsi="Times New Roman"/>
                <w:color w:val="000000"/>
                <w:sz w:val="18"/>
                <w:szCs w:val="18"/>
              </w:rPr>
            </w:pPr>
          </w:p>
        </w:tc>
        <w:tc>
          <w:tcPr>
            <w:tcW w:w="931" w:type="dxa"/>
          </w:tcPr>
          <w:p w:rsidR="006669FD" w:rsidRPr="006669FD" w:rsidRDefault="006669FD" w:rsidP="006669FD">
            <w:pPr>
              <w:pStyle w:val="ConsPlusNormal2"/>
              <w:jc w:val="center"/>
              <w:rPr>
                <w:rFonts w:ascii="Times New Roman" w:hAnsi="Times New Roman"/>
                <w:color w:val="000000"/>
                <w:sz w:val="18"/>
                <w:szCs w:val="18"/>
              </w:rPr>
            </w:pPr>
            <w:r w:rsidRPr="006669FD">
              <w:rPr>
                <w:rFonts w:ascii="Times New Roman" w:hAnsi="Times New Roman"/>
                <w:color w:val="000000"/>
                <w:sz w:val="18"/>
                <w:szCs w:val="18"/>
              </w:rPr>
              <w:t>481,800</w:t>
            </w:r>
          </w:p>
        </w:tc>
        <w:tc>
          <w:tcPr>
            <w:tcW w:w="1033" w:type="dxa"/>
          </w:tcPr>
          <w:p w:rsidR="006669FD" w:rsidRPr="006669FD" w:rsidRDefault="006669FD" w:rsidP="006669FD">
            <w:pPr>
              <w:pStyle w:val="ConsPlusNormal2"/>
              <w:rPr>
                <w:rFonts w:ascii="Times New Roman" w:hAnsi="Times New Roman"/>
                <w:sz w:val="18"/>
                <w:szCs w:val="18"/>
              </w:rPr>
            </w:pPr>
          </w:p>
        </w:tc>
        <w:tc>
          <w:tcPr>
            <w:tcW w:w="1515" w:type="dxa"/>
          </w:tcPr>
          <w:p w:rsidR="006669FD" w:rsidRPr="006669FD" w:rsidRDefault="006669FD" w:rsidP="006669FD">
            <w:pPr>
              <w:jc w:val="center"/>
              <w:rPr>
                <w:sz w:val="18"/>
                <w:szCs w:val="18"/>
              </w:rPr>
            </w:pPr>
            <w:r w:rsidRPr="006669FD">
              <w:rPr>
                <w:sz w:val="18"/>
                <w:szCs w:val="18"/>
              </w:rPr>
              <w:t>100%</w:t>
            </w:r>
          </w:p>
        </w:tc>
      </w:tr>
    </w:tbl>
    <w:p w:rsidR="00E564D5" w:rsidRPr="006669FD" w:rsidRDefault="006669FD" w:rsidP="006669FD">
      <w:pPr>
        <w:tabs>
          <w:tab w:val="left" w:pos="6555"/>
        </w:tabs>
        <w:rPr>
          <w:sz w:val="18"/>
          <w:szCs w:val="18"/>
        </w:rPr>
      </w:pPr>
      <w:r>
        <w:rPr>
          <w:sz w:val="18"/>
          <w:szCs w:val="18"/>
        </w:rPr>
        <w:t>_________________________________________________________________________________________________________________</w:t>
      </w:r>
    </w:p>
    <w:p w:rsidR="006669FD" w:rsidRDefault="006669FD" w:rsidP="006669FD">
      <w:pPr>
        <w:pStyle w:val="ConsPlusNormal2"/>
        <w:jc w:val="center"/>
        <w:rPr>
          <w:rFonts w:ascii="Times New Roman" w:hAnsi="Times New Roman"/>
          <w:b/>
          <w:sz w:val="18"/>
          <w:szCs w:val="18"/>
        </w:rPr>
      </w:pPr>
      <w:r w:rsidRPr="006669FD">
        <w:rPr>
          <w:rFonts w:ascii="Times New Roman" w:hAnsi="Times New Roman"/>
          <w:b/>
          <w:sz w:val="18"/>
          <w:szCs w:val="18"/>
        </w:rPr>
        <w:t>Постановление администрации Мошковского сельсовета Бековского района Пензенской области от 29.11.2019 № 129 «</w:t>
      </w:r>
      <w:r w:rsidRPr="006669FD">
        <w:rPr>
          <w:rFonts w:ascii="Times New Roman" w:hAnsi="Times New Roman"/>
          <w:b/>
          <w:bCs/>
          <w:spacing w:val="-1"/>
          <w:sz w:val="18"/>
          <w:szCs w:val="18"/>
        </w:rPr>
        <w:t>О внесении изменений в муниципальную программу Мошковского сельсовета</w:t>
      </w:r>
      <w:r w:rsidRPr="006669FD">
        <w:rPr>
          <w:rFonts w:ascii="Times New Roman" w:hAnsi="Times New Roman"/>
          <w:b/>
          <w:bCs/>
          <w:color w:val="FF0000"/>
          <w:spacing w:val="-1"/>
          <w:sz w:val="18"/>
          <w:szCs w:val="18"/>
        </w:rPr>
        <w:t xml:space="preserve"> </w:t>
      </w:r>
      <w:r w:rsidRPr="006669FD">
        <w:rPr>
          <w:rFonts w:ascii="Times New Roman" w:hAnsi="Times New Roman"/>
          <w:b/>
          <w:bCs/>
          <w:spacing w:val="-1"/>
          <w:sz w:val="18"/>
          <w:szCs w:val="18"/>
        </w:rPr>
        <w:t>Бековского района Пензенской области «</w:t>
      </w:r>
      <w:r w:rsidRPr="006669FD">
        <w:rPr>
          <w:rFonts w:ascii="Times New Roman" w:hAnsi="Times New Roman"/>
          <w:b/>
          <w:sz w:val="18"/>
          <w:szCs w:val="18"/>
        </w:rPr>
        <w:t xml:space="preserve">Развитие культуры </w:t>
      </w:r>
      <w:r w:rsidRPr="006669FD">
        <w:rPr>
          <w:rFonts w:ascii="Times New Roman" w:hAnsi="Times New Roman"/>
          <w:b/>
          <w:bCs/>
          <w:spacing w:val="-1"/>
          <w:sz w:val="18"/>
          <w:szCs w:val="18"/>
        </w:rPr>
        <w:t>Мошковского</w:t>
      </w:r>
      <w:r w:rsidRPr="006669FD">
        <w:rPr>
          <w:rFonts w:ascii="Times New Roman" w:hAnsi="Times New Roman"/>
          <w:b/>
          <w:sz w:val="18"/>
          <w:szCs w:val="18"/>
        </w:rPr>
        <w:t xml:space="preserve">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47»</w:t>
      </w:r>
    </w:p>
    <w:p w:rsidR="006669FD" w:rsidRPr="006669FD" w:rsidRDefault="006669FD" w:rsidP="006669FD">
      <w:pPr>
        <w:tabs>
          <w:tab w:val="left" w:pos="3213"/>
        </w:tabs>
        <w:jc w:val="both"/>
        <w:rPr>
          <w:sz w:val="18"/>
          <w:szCs w:val="18"/>
        </w:rPr>
      </w:pPr>
      <w:r w:rsidRPr="006669FD">
        <w:rPr>
          <w:bCs/>
          <w:sz w:val="18"/>
          <w:szCs w:val="18"/>
        </w:rPr>
        <w:t>В соответствии</w:t>
      </w:r>
      <w:r w:rsidRPr="006669FD">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6669FD">
        <w:rPr>
          <w:bCs/>
          <w:sz w:val="18"/>
          <w:szCs w:val="18"/>
        </w:rPr>
        <w:t xml:space="preserve">Об утверждении Порядка разработки и реализации муниципальных программ </w:t>
      </w:r>
      <w:r w:rsidRPr="006669FD">
        <w:rPr>
          <w:bCs/>
          <w:sz w:val="18"/>
          <w:szCs w:val="18"/>
        </w:rPr>
        <w:lastRenderedPageBreak/>
        <w:t>Мошковского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6669FD">
        <w:rPr>
          <w:sz w:val="18"/>
          <w:szCs w:val="18"/>
        </w:rPr>
        <w:t>, на основании статьи 23 Устава Мошковского сельсовета Бековского района Пензенской области</w:t>
      </w:r>
    </w:p>
    <w:p w:rsidR="006669FD" w:rsidRPr="006669FD" w:rsidRDefault="006669FD" w:rsidP="006669FD">
      <w:pPr>
        <w:tabs>
          <w:tab w:val="left" w:pos="0"/>
        </w:tabs>
        <w:jc w:val="center"/>
        <w:rPr>
          <w:b/>
          <w:sz w:val="18"/>
          <w:szCs w:val="18"/>
        </w:rPr>
      </w:pPr>
      <w:r w:rsidRPr="006669FD">
        <w:rPr>
          <w:sz w:val="18"/>
          <w:szCs w:val="18"/>
        </w:rPr>
        <w:t>администрация Мошковского сельсовета</w:t>
      </w:r>
      <w:r w:rsidRPr="006669FD">
        <w:rPr>
          <w:b/>
          <w:sz w:val="18"/>
          <w:szCs w:val="18"/>
        </w:rPr>
        <w:t xml:space="preserve"> постановляет:</w:t>
      </w:r>
    </w:p>
    <w:p w:rsidR="006669FD" w:rsidRPr="006669FD" w:rsidRDefault="006669FD" w:rsidP="006669FD">
      <w:pPr>
        <w:autoSpaceDE w:val="0"/>
        <w:autoSpaceDN w:val="0"/>
        <w:adjustRightInd w:val="0"/>
        <w:jc w:val="both"/>
        <w:rPr>
          <w:sz w:val="18"/>
          <w:szCs w:val="18"/>
        </w:rPr>
      </w:pPr>
      <w:r w:rsidRPr="006669FD">
        <w:rPr>
          <w:bCs/>
          <w:sz w:val="18"/>
          <w:szCs w:val="18"/>
        </w:rPr>
        <w:t xml:space="preserve">1. Внести в </w:t>
      </w:r>
      <w:r w:rsidRPr="006669FD">
        <w:rPr>
          <w:sz w:val="18"/>
          <w:szCs w:val="18"/>
        </w:rPr>
        <w:t xml:space="preserve">муниципальную программу Мошковского сельсовета Бековского района Пензенской области </w:t>
      </w:r>
      <w:r w:rsidRPr="006669FD">
        <w:rPr>
          <w:bCs/>
          <w:spacing w:val="-1"/>
          <w:sz w:val="18"/>
          <w:szCs w:val="18"/>
        </w:rPr>
        <w:t>«</w:t>
      </w:r>
      <w:r w:rsidRPr="006669FD">
        <w:rPr>
          <w:sz w:val="18"/>
          <w:szCs w:val="18"/>
        </w:rPr>
        <w:t xml:space="preserve">Развитие культуры </w:t>
      </w:r>
      <w:r w:rsidRPr="006669FD">
        <w:rPr>
          <w:bCs/>
          <w:spacing w:val="-1"/>
          <w:sz w:val="18"/>
          <w:szCs w:val="18"/>
        </w:rPr>
        <w:t>Мошковского</w:t>
      </w:r>
      <w:r w:rsidRPr="006669FD">
        <w:rPr>
          <w:sz w:val="18"/>
          <w:szCs w:val="18"/>
        </w:rPr>
        <w:t xml:space="preserve">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47,</w:t>
      </w:r>
      <w:r w:rsidRPr="006669FD">
        <w:rPr>
          <w:b/>
          <w:sz w:val="18"/>
          <w:szCs w:val="18"/>
        </w:rPr>
        <w:t xml:space="preserve"> </w:t>
      </w:r>
      <w:r w:rsidRPr="006669FD">
        <w:rPr>
          <w:sz w:val="18"/>
          <w:szCs w:val="18"/>
        </w:rPr>
        <w:t>следующие изменения:</w:t>
      </w:r>
    </w:p>
    <w:p w:rsidR="006669FD" w:rsidRPr="006669FD" w:rsidRDefault="006669FD" w:rsidP="006669FD">
      <w:pPr>
        <w:autoSpaceDE w:val="0"/>
        <w:autoSpaceDN w:val="0"/>
        <w:adjustRightInd w:val="0"/>
        <w:jc w:val="both"/>
        <w:rPr>
          <w:sz w:val="18"/>
          <w:szCs w:val="18"/>
        </w:rPr>
      </w:pPr>
      <w:r w:rsidRPr="006669FD">
        <w:rPr>
          <w:sz w:val="18"/>
          <w:szCs w:val="18"/>
        </w:rPr>
        <w:t>1.1.  В паспорте муниципальной программы позицию «Объемы бюджетных ассигнований муниципальной программы изложить в следующей редакции:</w:t>
      </w:r>
    </w:p>
    <w:p w:rsidR="006669FD" w:rsidRPr="006669FD" w:rsidRDefault="006669FD" w:rsidP="006669FD">
      <w:pPr>
        <w:autoSpaceDE w:val="0"/>
        <w:autoSpaceDN w:val="0"/>
        <w:adjustRightInd w:val="0"/>
        <w:rPr>
          <w:sz w:val="18"/>
          <w:szCs w:val="18"/>
        </w:rPr>
      </w:pPr>
      <w:r w:rsidRPr="006669FD">
        <w:rPr>
          <w:sz w:val="18"/>
          <w:szCs w:val="18"/>
        </w:rPr>
        <w:t>«</w:t>
      </w:r>
    </w:p>
    <w:tbl>
      <w:tblPr>
        <w:tblW w:w="0" w:type="auto"/>
        <w:jc w:val="center"/>
        <w:tblLayout w:type="fixed"/>
        <w:tblCellMar>
          <w:left w:w="75" w:type="dxa"/>
          <w:right w:w="75" w:type="dxa"/>
        </w:tblCellMar>
        <w:tblLook w:val="0000" w:firstRow="0" w:lastRow="0" w:firstColumn="0" w:lastColumn="0" w:noHBand="0" w:noVBand="0"/>
      </w:tblPr>
      <w:tblGrid>
        <w:gridCol w:w="3474"/>
        <w:gridCol w:w="6024"/>
      </w:tblGrid>
      <w:tr w:rsidR="006669FD" w:rsidRPr="006669FD" w:rsidTr="009E0DD3">
        <w:trPr>
          <w:trHeight w:val="1266"/>
          <w:jc w:val="center"/>
        </w:trPr>
        <w:tc>
          <w:tcPr>
            <w:tcW w:w="3474" w:type="dxa"/>
            <w:tcBorders>
              <w:top w:val="single" w:sz="4" w:space="0" w:color="auto"/>
              <w:left w:val="single" w:sz="4" w:space="0" w:color="auto"/>
              <w:bottom w:val="single" w:sz="4" w:space="0" w:color="auto"/>
              <w:right w:val="single" w:sz="4" w:space="0" w:color="auto"/>
            </w:tcBorders>
          </w:tcPr>
          <w:p w:rsidR="006669FD" w:rsidRPr="00BC18EC" w:rsidRDefault="006669FD" w:rsidP="006669FD">
            <w:pPr>
              <w:autoSpaceDE w:val="0"/>
              <w:autoSpaceDN w:val="0"/>
              <w:adjustRightInd w:val="0"/>
              <w:rPr>
                <w:i/>
                <w:sz w:val="18"/>
                <w:szCs w:val="18"/>
              </w:rPr>
            </w:pPr>
            <w:r w:rsidRPr="00BC18EC">
              <w:rPr>
                <w:rStyle w:val="aff1"/>
                <w:i w:val="0"/>
                <w:sz w:val="18"/>
                <w:szCs w:val="18"/>
                <w:lang w:val="ru-RU"/>
              </w:rPr>
              <w:t>Объемы бюджетных ассигнований муниципальной программы (по годам и источникам финансирования)</w:t>
            </w:r>
          </w:p>
        </w:tc>
        <w:tc>
          <w:tcPr>
            <w:tcW w:w="6024" w:type="dxa"/>
            <w:tcBorders>
              <w:top w:val="single" w:sz="4" w:space="0" w:color="auto"/>
              <w:left w:val="single" w:sz="4" w:space="0" w:color="auto"/>
              <w:bottom w:val="single" w:sz="4" w:space="0" w:color="auto"/>
              <w:right w:val="single" w:sz="4" w:space="0" w:color="auto"/>
            </w:tcBorders>
          </w:tcPr>
          <w:p w:rsidR="006669FD" w:rsidRPr="006669FD" w:rsidRDefault="006669FD" w:rsidP="006669FD">
            <w:pPr>
              <w:rPr>
                <w:color w:val="000000"/>
                <w:sz w:val="18"/>
                <w:szCs w:val="18"/>
              </w:rPr>
            </w:pPr>
            <w:r w:rsidRPr="006669FD">
              <w:rPr>
                <w:sz w:val="18"/>
                <w:szCs w:val="18"/>
              </w:rPr>
              <w:t xml:space="preserve">Общий объем бюджетных ассигнований на реализацию муниципальной программы за счет средств бюджета </w:t>
            </w:r>
            <w:r w:rsidRPr="006669FD">
              <w:rPr>
                <w:color w:val="000000"/>
                <w:sz w:val="18"/>
                <w:szCs w:val="18"/>
              </w:rPr>
              <w:t>Мошковского</w:t>
            </w:r>
            <w:r w:rsidRPr="006669FD">
              <w:rPr>
                <w:sz w:val="18"/>
                <w:szCs w:val="18"/>
              </w:rPr>
              <w:t xml:space="preserve"> сельсовета Бековского района Пензенской области – </w:t>
            </w:r>
            <w:r w:rsidRPr="006669FD">
              <w:rPr>
                <w:color w:val="000000"/>
                <w:sz w:val="18"/>
                <w:szCs w:val="18"/>
              </w:rPr>
              <w:t xml:space="preserve">2386,751 тыс. руб., из них по годам: </w:t>
            </w:r>
          </w:p>
          <w:p w:rsidR="006669FD" w:rsidRPr="006669FD" w:rsidRDefault="006669FD" w:rsidP="006669FD">
            <w:pPr>
              <w:tabs>
                <w:tab w:val="center" w:pos="5032"/>
              </w:tabs>
              <w:rPr>
                <w:color w:val="000000"/>
                <w:sz w:val="18"/>
                <w:szCs w:val="18"/>
              </w:rPr>
            </w:pPr>
            <w:r w:rsidRPr="006669FD">
              <w:rPr>
                <w:color w:val="000000"/>
                <w:sz w:val="18"/>
                <w:szCs w:val="18"/>
              </w:rPr>
              <w:t>2019 год – 599,954 тыс. руб.;</w:t>
            </w:r>
          </w:p>
          <w:p w:rsidR="006669FD" w:rsidRPr="006669FD" w:rsidRDefault="006669FD" w:rsidP="006669FD">
            <w:pPr>
              <w:rPr>
                <w:color w:val="000000"/>
                <w:sz w:val="18"/>
                <w:szCs w:val="18"/>
              </w:rPr>
            </w:pPr>
            <w:r w:rsidRPr="006669FD">
              <w:rPr>
                <w:color w:val="000000"/>
                <w:sz w:val="18"/>
                <w:szCs w:val="18"/>
              </w:rPr>
              <w:t>2020 год – 356,151 тыс. руб.;</w:t>
            </w:r>
          </w:p>
          <w:p w:rsidR="006669FD" w:rsidRPr="006669FD" w:rsidRDefault="006669FD" w:rsidP="006669FD">
            <w:pPr>
              <w:rPr>
                <w:color w:val="000000"/>
                <w:sz w:val="18"/>
                <w:szCs w:val="18"/>
              </w:rPr>
            </w:pPr>
            <w:r w:rsidRPr="006669FD">
              <w:rPr>
                <w:color w:val="000000"/>
                <w:sz w:val="18"/>
                <w:szCs w:val="18"/>
              </w:rPr>
              <w:t>2021 год – 356,151 тыс. руб.;</w:t>
            </w:r>
          </w:p>
          <w:p w:rsidR="006669FD" w:rsidRPr="006669FD" w:rsidRDefault="006669FD" w:rsidP="006669FD">
            <w:pPr>
              <w:rPr>
                <w:color w:val="000000"/>
                <w:sz w:val="18"/>
                <w:szCs w:val="18"/>
              </w:rPr>
            </w:pPr>
            <w:r w:rsidRPr="006669FD">
              <w:rPr>
                <w:color w:val="000000"/>
                <w:sz w:val="18"/>
                <w:szCs w:val="18"/>
              </w:rPr>
              <w:t>2022 год – 358,165 тыс. руб.;</w:t>
            </w:r>
          </w:p>
          <w:p w:rsidR="006669FD" w:rsidRPr="006669FD" w:rsidRDefault="006669FD" w:rsidP="006669FD">
            <w:pPr>
              <w:rPr>
                <w:color w:val="000000"/>
                <w:sz w:val="18"/>
                <w:szCs w:val="18"/>
              </w:rPr>
            </w:pPr>
            <w:r w:rsidRPr="006669FD">
              <w:rPr>
                <w:color w:val="000000"/>
                <w:sz w:val="18"/>
                <w:szCs w:val="18"/>
              </w:rPr>
              <w:t>2023 год – 358,165 тыс. руб.;</w:t>
            </w:r>
          </w:p>
          <w:p w:rsidR="006669FD" w:rsidRPr="006669FD" w:rsidRDefault="006669FD" w:rsidP="006669FD">
            <w:pPr>
              <w:autoSpaceDE w:val="0"/>
              <w:autoSpaceDN w:val="0"/>
              <w:adjustRightInd w:val="0"/>
              <w:rPr>
                <w:rStyle w:val="aff1"/>
                <w:color w:val="000000"/>
                <w:sz w:val="18"/>
                <w:szCs w:val="18"/>
                <w:lang w:val="ru-RU"/>
              </w:rPr>
            </w:pPr>
            <w:r w:rsidRPr="006669FD">
              <w:rPr>
                <w:color w:val="000000"/>
                <w:sz w:val="18"/>
                <w:szCs w:val="18"/>
              </w:rPr>
              <w:t>2024 год – 358,165 тыс. руб.</w:t>
            </w:r>
          </w:p>
        </w:tc>
      </w:tr>
    </w:tbl>
    <w:p w:rsidR="006669FD" w:rsidRPr="006669FD" w:rsidRDefault="006669FD" w:rsidP="006669FD">
      <w:pPr>
        <w:tabs>
          <w:tab w:val="left" w:pos="940"/>
          <w:tab w:val="center" w:pos="4677"/>
          <w:tab w:val="right" w:pos="9354"/>
        </w:tabs>
        <w:autoSpaceDE w:val="0"/>
        <w:autoSpaceDN w:val="0"/>
        <w:adjustRightInd w:val="0"/>
        <w:rPr>
          <w:sz w:val="18"/>
          <w:szCs w:val="18"/>
        </w:rPr>
      </w:pPr>
      <w:r w:rsidRPr="006669FD">
        <w:rPr>
          <w:b/>
          <w:sz w:val="18"/>
          <w:szCs w:val="18"/>
        </w:rPr>
        <w:tab/>
      </w:r>
      <w:r w:rsidRPr="006669FD">
        <w:rPr>
          <w:b/>
          <w:sz w:val="18"/>
          <w:szCs w:val="18"/>
        </w:rPr>
        <w:tab/>
      </w:r>
      <w:r w:rsidRPr="006669FD">
        <w:rPr>
          <w:b/>
          <w:sz w:val="18"/>
          <w:szCs w:val="18"/>
        </w:rPr>
        <w:tab/>
      </w:r>
      <w:r w:rsidRPr="006669FD">
        <w:rPr>
          <w:sz w:val="18"/>
          <w:szCs w:val="18"/>
        </w:rPr>
        <w:t xml:space="preserve">»; </w:t>
      </w:r>
      <w:r w:rsidRPr="006669FD">
        <w:rPr>
          <w:sz w:val="18"/>
          <w:szCs w:val="18"/>
        </w:rPr>
        <w:tab/>
      </w:r>
    </w:p>
    <w:p w:rsidR="006669FD" w:rsidRPr="006669FD" w:rsidRDefault="006669FD" w:rsidP="006669FD">
      <w:pPr>
        <w:pStyle w:val="ConsPlusTitle"/>
        <w:widowControl/>
        <w:jc w:val="both"/>
        <w:rPr>
          <w:rFonts w:ascii="Times New Roman" w:hAnsi="Times New Roman" w:cs="Times New Roman"/>
          <w:b w:val="0"/>
          <w:sz w:val="18"/>
          <w:szCs w:val="18"/>
        </w:rPr>
      </w:pPr>
      <w:r w:rsidRPr="006669FD">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6669FD" w:rsidRPr="006669FD" w:rsidRDefault="006669FD" w:rsidP="006669FD">
      <w:pPr>
        <w:pStyle w:val="21"/>
        <w:spacing w:after="0" w:line="240" w:lineRule="auto"/>
        <w:jc w:val="center"/>
        <w:rPr>
          <w:b/>
          <w:sz w:val="18"/>
          <w:szCs w:val="18"/>
        </w:rPr>
      </w:pPr>
      <w:r w:rsidRPr="006669FD">
        <w:rPr>
          <w:b/>
          <w:sz w:val="18"/>
          <w:szCs w:val="18"/>
        </w:rPr>
        <w:t>«4. Ресурсное обеспечение и перечень мероприятий муниципальной программы</w:t>
      </w:r>
    </w:p>
    <w:p w:rsidR="006669FD" w:rsidRPr="006669FD" w:rsidRDefault="006669FD" w:rsidP="006669FD">
      <w:pPr>
        <w:jc w:val="both"/>
        <w:rPr>
          <w:color w:val="000000"/>
          <w:sz w:val="18"/>
          <w:szCs w:val="18"/>
        </w:rPr>
      </w:pPr>
      <w:r w:rsidRPr="006669FD">
        <w:rPr>
          <w:sz w:val="18"/>
          <w:szCs w:val="18"/>
        </w:rPr>
        <w:t xml:space="preserve">Финансовое обеспечение реализации муниципальной программы осуществляется за счет средств бюджета </w:t>
      </w:r>
      <w:r w:rsidRPr="006669FD">
        <w:rPr>
          <w:color w:val="000000"/>
          <w:sz w:val="18"/>
          <w:szCs w:val="18"/>
        </w:rPr>
        <w:t>Мошковского</w:t>
      </w:r>
      <w:r w:rsidRPr="006669FD">
        <w:rPr>
          <w:sz w:val="18"/>
          <w:szCs w:val="18"/>
        </w:rPr>
        <w:t xml:space="preserve"> сельсовета Бековского района Пензенской области – </w:t>
      </w:r>
      <w:r w:rsidRPr="006669FD">
        <w:rPr>
          <w:color w:val="000000"/>
          <w:sz w:val="18"/>
          <w:szCs w:val="18"/>
        </w:rPr>
        <w:t xml:space="preserve">2386,751 тыс. руб., из них по годам: </w:t>
      </w:r>
    </w:p>
    <w:p w:rsidR="006669FD" w:rsidRPr="006669FD" w:rsidRDefault="006669FD" w:rsidP="006669FD">
      <w:pPr>
        <w:tabs>
          <w:tab w:val="center" w:pos="5032"/>
        </w:tabs>
        <w:jc w:val="both"/>
        <w:rPr>
          <w:color w:val="000000"/>
          <w:sz w:val="18"/>
          <w:szCs w:val="18"/>
        </w:rPr>
      </w:pPr>
      <w:r w:rsidRPr="006669FD">
        <w:rPr>
          <w:color w:val="000000"/>
          <w:sz w:val="18"/>
          <w:szCs w:val="18"/>
        </w:rPr>
        <w:t>2019 год – 599,954 тыс. руб.;</w:t>
      </w:r>
    </w:p>
    <w:p w:rsidR="006669FD" w:rsidRPr="006669FD" w:rsidRDefault="006669FD" w:rsidP="006669FD">
      <w:pPr>
        <w:jc w:val="both"/>
        <w:rPr>
          <w:color w:val="000000"/>
          <w:sz w:val="18"/>
          <w:szCs w:val="18"/>
        </w:rPr>
      </w:pPr>
      <w:r w:rsidRPr="006669FD">
        <w:rPr>
          <w:color w:val="000000"/>
          <w:sz w:val="18"/>
          <w:szCs w:val="18"/>
        </w:rPr>
        <w:t>2020 год – 356,151 тыс. руб.;</w:t>
      </w:r>
    </w:p>
    <w:p w:rsidR="006669FD" w:rsidRPr="006669FD" w:rsidRDefault="006669FD" w:rsidP="006669FD">
      <w:pPr>
        <w:jc w:val="both"/>
        <w:rPr>
          <w:color w:val="000000"/>
          <w:sz w:val="18"/>
          <w:szCs w:val="18"/>
        </w:rPr>
      </w:pPr>
      <w:r w:rsidRPr="006669FD">
        <w:rPr>
          <w:color w:val="000000"/>
          <w:sz w:val="18"/>
          <w:szCs w:val="18"/>
        </w:rPr>
        <w:t>2021 год – 356,151 тыс. руб.;</w:t>
      </w:r>
    </w:p>
    <w:p w:rsidR="006669FD" w:rsidRPr="006669FD" w:rsidRDefault="006669FD" w:rsidP="006669FD">
      <w:pPr>
        <w:jc w:val="both"/>
        <w:rPr>
          <w:color w:val="000000"/>
          <w:sz w:val="18"/>
          <w:szCs w:val="18"/>
        </w:rPr>
      </w:pPr>
      <w:r w:rsidRPr="006669FD">
        <w:rPr>
          <w:color w:val="000000"/>
          <w:sz w:val="18"/>
          <w:szCs w:val="18"/>
        </w:rPr>
        <w:t>2022 год – 358,165 тыс. руб.;</w:t>
      </w:r>
    </w:p>
    <w:p w:rsidR="006669FD" w:rsidRPr="006669FD" w:rsidRDefault="006669FD" w:rsidP="006669FD">
      <w:pPr>
        <w:jc w:val="both"/>
        <w:rPr>
          <w:color w:val="000000"/>
          <w:sz w:val="18"/>
          <w:szCs w:val="18"/>
        </w:rPr>
      </w:pPr>
      <w:r w:rsidRPr="006669FD">
        <w:rPr>
          <w:color w:val="000000"/>
          <w:sz w:val="18"/>
          <w:szCs w:val="18"/>
        </w:rPr>
        <w:t>2023 год – 358,165 тыс. руб.;</w:t>
      </w:r>
    </w:p>
    <w:p w:rsidR="006669FD" w:rsidRPr="006669FD" w:rsidRDefault="006669FD" w:rsidP="006669FD">
      <w:pPr>
        <w:jc w:val="both"/>
        <w:rPr>
          <w:color w:val="000000"/>
          <w:sz w:val="18"/>
          <w:szCs w:val="18"/>
        </w:rPr>
      </w:pPr>
      <w:r w:rsidRPr="006669FD">
        <w:rPr>
          <w:color w:val="000000"/>
          <w:sz w:val="18"/>
          <w:szCs w:val="18"/>
        </w:rPr>
        <w:t>2024 год – 358,165 тыс. руб.</w:t>
      </w:r>
    </w:p>
    <w:p w:rsidR="006669FD" w:rsidRPr="006669FD" w:rsidRDefault="006669FD" w:rsidP="006669FD">
      <w:pPr>
        <w:autoSpaceDE w:val="0"/>
        <w:autoSpaceDN w:val="0"/>
        <w:adjustRightInd w:val="0"/>
        <w:jc w:val="both"/>
        <w:outlineLvl w:val="1"/>
        <w:rPr>
          <w:sz w:val="18"/>
          <w:szCs w:val="18"/>
        </w:rPr>
      </w:pPr>
      <w:r w:rsidRPr="006669FD">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6669FD" w:rsidRPr="006669FD" w:rsidRDefault="006669FD" w:rsidP="006669FD">
      <w:pPr>
        <w:autoSpaceDE w:val="0"/>
        <w:autoSpaceDN w:val="0"/>
        <w:adjustRightInd w:val="0"/>
        <w:jc w:val="both"/>
        <w:rPr>
          <w:sz w:val="18"/>
          <w:szCs w:val="18"/>
        </w:rPr>
      </w:pPr>
      <w:r w:rsidRPr="006669FD">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6669FD" w:rsidRPr="006669FD" w:rsidRDefault="006669FD" w:rsidP="006669FD">
      <w:pPr>
        <w:autoSpaceDE w:val="0"/>
        <w:autoSpaceDN w:val="0"/>
        <w:adjustRightInd w:val="0"/>
        <w:jc w:val="both"/>
        <w:rPr>
          <w:sz w:val="18"/>
          <w:szCs w:val="18"/>
        </w:rPr>
      </w:pPr>
      <w:r w:rsidRPr="006669FD">
        <w:rPr>
          <w:sz w:val="18"/>
          <w:szCs w:val="18"/>
        </w:rPr>
        <w:t>Ресурсное обеспечение реализации муниципальной программы 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6669FD" w:rsidRPr="006669FD" w:rsidRDefault="006669FD" w:rsidP="006669FD">
      <w:pPr>
        <w:autoSpaceDE w:val="0"/>
        <w:autoSpaceDN w:val="0"/>
        <w:adjustRightInd w:val="0"/>
        <w:jc w:val="both"/>
        <w:outlineLvl w:val="1"/>
        <w:rPr>
          <w:sz w:val="18"/>
          <w:szCs w:val="18"/>
        </w:rPr>
      </w:pPr>
      <w:r w:rsidRPr="006669FD">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6669FD" w:rsidRPr="006669FD" w:rsidRDefault="006669FD" w:rsidP="006669FD">
      <w:pPr>
        <w:autoSpaceDE w:val="0"/>
        <w:autoSpaceDN w:val="0"/>
        <w:adjustRightInd w:val="0"/>
        <w:jc w:val="both"/>
        <w:rPr>
          <w:sz w:val="18"/>
          <w:szCs w:val="18"/>
        </w:rPr>
      </w:pPr>
      <w:r w:rsidRPr="006669FD">
        <w:rPr>
          <w:sz w:val="18"/>
          <w:szCs w:val="18"/>
        </w:rPr>
        <w:t xml:space="preserve">1.3. Приложение № 2 «Ресурсное обеспечение реализации муниципальной программы </w:t>
      </w:r>
      <w:r w:rsidRPr="006669FD">
        <w:rPr>
          <w:bCs/>
          <w:spacing w:val="-1"/>
          <w:sz w:val="18"/>
          <w:szCs w:val="18"/>
        </w:rPr>
        <w:t>«</w:t>
      </w:r>
      <w:r w:rsidRPr="006669FD">
        <w:rPr>
          <w:sz w:val="18"/>
          <w:szCs w:val="18"/>
        </w:rPr>
        <w:t xml:space="preserve">Развитие культуры </w:t>
      </w:r>
      <w:r w:rsidRPr="006669FD">
        <w:rPr>
          <w:bCs/>
          <w:spacing w:val="-1"/>
          <w:sz w:val="18"/>
          <w:szCs w:val="18"/>
        </w:rPr>
        <w:t>Мошковского</w:t>
      </w:r>
      <w:r w:rsidRPr="006669FD">
        <w:rPr>
          <w:sz w:val="18"/>
          <w:szCs w:val="18"/>
        </w:rPr>
        <w:t xml:space="preserve"> сельсовета Бековского района Пензенской области и» за счет всех источников финансирования» изложить в новой редакции согласно приложению № 1 к настоящему постановлению;</w:t>
      </w:r>
    </w:p>
    <w:p w:rsidR="006669FD" w:rsidRPr="006669FD" w:rsidRDefault="006669FD" w:rsidP="006669FD">
      <w:pPr>
        <w:autoSpaceDE w:val="0"/>
        <w:autoSpaceDN w:val="0"/>
        <w:adjustRightInd w:val="0"/>
        <w:jc w:val="both"/>
        <w:rPr>
          <w:sz w:val="18"/>
          <w:szCs w:val="18"/>
        </w:rPr>
      </w:pPr>
      <w:r w:rsidRPr="006669FD">
        <w:rPr>
          <w:sz w:val="18"/>
          <w:szCs w:val="18"/>
        </w:rPr>
        <w:t xml:space="preserve">1.4. Приложение № 3 «Ресурсное обеспечение реализации муниципальной программы </w:t>
      </w:r>
      <w:r w:rsidRPr="006669FD">
        <w:rPr>
          <w:bCs/>
          <w:spacing w:val="-1"/>
          <w:sz w:val="18"/>
          <w:szCs w:val="18"/>
        </w:rPr>
        <w:t>«</w:t>
      </w:r>
      <w:r w:rsidRPr="006669FD">
        <w:rPr>
          <w:sz w:val="18"/>
          <w:szCs w:val="18"/>
        </w:rPr>
        <w:t xml:space="preserve">Развитие культуры </w:t>
      </w:r>
      <w:r w:rsidRPr="006669FD">
        <w:rPr>
          <w:bCs/>
          <w:spacing w:val="-1"/>
          <w:sz w:val="18"/>
          <w:szCs w:val="18"/>
        </w:rPr>
        <w:t>Мошковского</w:t>
      </w:r>
      <w:r w:rsidRPr="006669FD">
        <w:rPr>
          <w:sz w:val="18"/>
          <w:szCs w:val="18"/>
        </w:rPr>
        <w:t xml:space="preserve"> сельсовета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6669FD" w:rsidRPr="006669FD" w:rsidRDefault="006669FD" w:rsidP="006669FD">
      <w:pPr>
        <w:autoSpaceDE w:val="0"/>
        <w:autoSpaceDN w:val="0"/>
        <w:adjustRightInd w:val="0"/>
        <w:jc w:val="both"/>
        <w:rPr>
          <w:sz w:val="18"/>
          <w:szCs w:val="18"/>
        </w:rPr>
      </w:pPr>
      <w:r w:rsidRPr="006669FD">
        <w:rPr>
          <w:sz w:val="18"/>
          <w:szCs w:val="18"/>
        </w:rPr>
        <w:t xml:space="preserve">1.5. Приложение № 4 «Мероприятия муниципальной программы </w:t>
      </w:r>
      <w:r w:rsidRPr="006669FD">
        <w:rPr>
          <w:bCs/>
          <w:spacing w:val="-1"/>
          <w:sz w:val="18"/>
          <w:szCs w:val="18"/>
        </w:rPr>
        <w:t>«</w:t>
      </w:r>
      <w:r w:rsidRPr="006669FD">
        <w:rPr>
          <w:sz w:val="18"/>
          <w:szCs w:val="18"/>
        </w:rPr>
        <w:t xml:space="preserve">Развитие культуры </w:t>
      </w:r>
      <w:r w:rsidRPr="006669FD">
        <w:rPr>
          <w:bCs/>
          <w:spacing w:val="-1"/>
          <w:sz w:val="18"/>
          <w:szCs w:val="18"/>
        </w:rPr>
        <w:t>Мошковского</w:t>
      </w:r>
      <w:r w:rsidRPr="006669FD">
        <w:rPr>
          <w:sz w:val="18"/>
          <w:szCs w:val="18"/>
        </w:rPr>
        <w:t xml:space="preserve"> сельсовета Бековского района Пензенской области» изложить в новой редакции согласно приложению № 3 к настоящему постановлению.</w:t>
      </w:r>
    </w:p>
    <w:p w:rsidR="006669FD" w:rsidRPr="006669FD" w:rsidRDefault="006669FD" w:rsidP="006669FD">
      <w:pPr>
        <w:jc w:val="both"/>
        <w:rPr>
          <w:sz w:val="18"/>
          <w:szCs w:val="18"/>
        </w:rPr>
      </w:pPr>
      <w:r w:rsidRPr="006669FD">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6669FD" w:rsidRPr="006669FD" w:rsidRDefault="006669FD" w:rsidP="006669FD">
      <w:pPr>
        <w:autoSpaceDE w:val="0"/>
        <w:autoSpaceDN w:val="0"/>
        <w:adjustRightInd w:val="0"/>
        <w:jc w:val="both"/>
        <w:rPr>
          <w:sz w:val="18"/>
          <w:szCs w:val="18"/>
        </w:rPr>
      </w:pPr>
      <w:r w:rsidRPr="006669FD">
        <w:rPr>
          <w:sz w:val="18"/>
          <w:szCs w:val="18"/>
        </w:rPr>
        <w:t>3. Опубликовать настоящее постановление в информационном бюллетене «Ведомости Мошковского сельсовета».</w:t>
      </w:r>
    </w:p>
    <w:p w:rsidR="006669FD" w:rsidRPr="006669FD" w:rsidRDefault="006669FD" w:rsidP="006669FD">
      <w:pPr>
        <w:autoSpaceDE w:val="0"/>
        <w:autoSpaceDN w:val="0"/>
        <w:adjustRightInd w:val="0"/>
        <w:jc w:val="both"/>
        <w:rPr>
          <w:sz w:val="18"/>
          <w:szCs w:val="18"/>
        </w:rPr>
      </w:pPr>
      <w:r w:rsidRPr="006669FD">
        <w:rPr>
          <w:sz w:val="18"/>
          <w:szCs w:val="18"/>
        </w:rPr>
        <w:t xml:space="preserve">4. Настоящее постановление вступает в силу </w:t>
      </w:r>
      <w:r w:rsidRPr="006669FD">
        <w:rPr>
          <w:bCs/>
          <w:sz w:val="18"/>
          <w:szCs w:val="18"/>
        </w:rPr>
        <w:t xml:space="preserve">после </w:t>
      </w:r>
      <w:r w:rsidRPr="006669FD">
        <w:rPr>
          <w:sz w:val="18"/>
          <w:szCs w:val="18"/>
        </w:rPr>
        <w:t>его официального опубликования.</w:t>
      </w:r>
    </w:p>
    <w:p w:rsidR="006669FD" w:rsidRPr="006669FD" w:rsidRDefault="006669FD" w:rsidP="006669FD">
      <w:pPr>
        <w:autoSpaceDE w:val="0"/>
        <w:autoSpaceDN w:val="0"/>
        <w:adjustRightInd w:val="0"/>
        <w:jc w:val="both"/>
        <w:rPr>
          <w:sz w:val="18"/>
          <w:szCs w:val="18"/>
        </w:rPr>
      </w:pPr>
      <w:r w:rsidRPr="006669FD">
        <w:rPr>
          <w:sz w:val="18"/>
          <w:szCs w:val="18"/>
        </w:rPr>
        <w:t>5. Контроль за исполнением настоящего постановления возложить на главу администрации Мошковского сельсовета Гнивковского И.Б.</w:t>
      </w:r>
      <w:r w:rsidR="00BC18EC">
        <w:rPr>
          <w:sz w:val="18"/>
          <w:szCs w:val="18"/>
        </w:rPr>
        <w:t xml:space="preserve">             все равно </w:t>
      </w:r>
    </w:p>
    <w:p w:rsidR="006669FD" w:rsidRPr="006669FD" w:rsidRDefault="006669FD" w:rsidP="006669FD">
      <w:pPr>
        <w:autoSpaceDE w:val="0"/>
        <w:autoSpaceDN w:val="0"/>
        <w:adjustRightInd w:val="0"/>
        <w:jc w:val="both"/>
        <w:rPr>
          <w:sz w:val="18"/>
          <w:szCs w:val="18"/>
        </w:rPr>
      </w:pPr>
      <w:r w:rsidRPr="006669FD">
        <w:rPr>
          <w:sz w:val="18"/>
          <w:szCs w:val="18"/>
        </w:rPr>
        <w:t>Глава администрации</w:t>
      </w:r>
    </w:p>
    <w:p w:rsidR="006669FD" w:rsidRDefault="006669FD" w:rsidP="006669FD">
      <w:pPr>
        <w:pStyle w:val="ConsPlusNormal2"/>
        <w:rPr>
          <w:rFonts w:ascii="Times New Roman" w:hAnsi="Times New Roman"/>
          <w:sz w:val="18"/>
          <w:szCs w:val="18"/>
        </w:rPr>
      </w:pPr>
      <w:r w:rsidRPr="006669FD">
        <w:rPr>
          <w:rFonts w:ascii="Times New Roman" w:hAnsi="Times New Roman"/>
          <w:sz w:val="18"/>
          <w:szCs w:val="18"/>
        </w:rPr>
        <w:t>Мошковского сельсовета                                                                      И.Б. Гнивковский</w:t>
      </w:r>
    </w:p>
    <w:p w:rsidR="006669FD" w:rsidRDefault="006669FD" w:rsidP="006669FD">
      <w:pPr>
        <w:pStyle w:val="ConsPlusNormal2"/>
        <w:rPr>
          <w:rFonts w:ascii="Times New Roman" w:hAnsi="Times New Roman"/>
          <w:sz w:val="18"/>
          <w:szCs w:val="18"/>
        </w:rPr>
      </w:pPr>
    </w:p>
    <w:p w:rsidR="006669FD" w:rsidRPr="006669FD" w:rsidRDefault="006669FD" w:rsidP="00A13F1D">
      <w:pPr>
        <w:ind w:left="425" w:right="-31"/>
        <w:jc w:val="center"/>
        <w:rPr>
          <w:sz w:val="18"/>
          <w:szCs w:val="18"/>
        </w:rPr>
      </w:pPr>
      <w:r w:rsidRPr="006669FD">
        <w:rPr>
          <w:sz w:val="18"/>
          <w:szCs w:val="18"/>
        </w:rPr>
        <w:t>Приложение № 1</w:t>
      </w:r>
      <w:r>
        <w:rPr>
          <w:sz w:val="18"/>
          <w:szCs w:val="18"/>
        </w:rPr>
        <w:t xml:space="preserve"> </w:t>
      </w:r>
      <w:r w:rsidRPr="006669FD">
        <w:rPr>
          <w:sz w:val="18"/>
          <w:szCs w:val="18"/>
        </w:rPr>
        <w:t>к постановлению администрации</w:t>
      </w:r>
      <w:r>
        <w:rPr>
          <w:sz w:val="18"/>
          <w:szCs w:val="18"/>
        </w:rPr>
        <w:t xml:space="preserve"> </w:t>
      </w:r>
      <w:r w:rsidRPr="006669FD">
        <w:rPr>
          <w:sz w:val="18"/>
          <w:szCs w:val="18"/>
        </w:rPr>
        <w:t xml:space="preserve">Мошковского </w:t>
      </w:r>
      <w:r w:rsidR="00A40EA4" w:rsidRPr="006669FD">
        <w:rPr>
          <w:sz w:val="18"/>
          <w:szCs w:val="18"/>
        </w:rPr>
        <w:t>сельсовета</w:t>
      </w:r>
      <w:r w:rsidR="00A40EA4">
        <w:rPr>
          <w:sz w:val="18"/>
          <w:szCs w:val="18"/>
        </w:rPr>
        <w:t xml:space="preserve"> </w:t>
      </w:r>
      <w:r w:rsidR="00A40EA4" w:rsidRPr="006669FD">
        <w:rPr>
          <w:sz w:val="18"/>
          <w:szCs w:val="18"/>
        </w:rPr>
        <w:t>от</w:t>
      </w:r>
      <w:r w:rsidRPr="006669FD">
        <w:rPr>
          <w:sz w:val="18"/>
          <w:szCs w:val="18"/>
        </w:rPr>
        <w:t xml:space="preserve"> 29.11.2019 № 129</w:t>
      </w:r>
    </w:p>
    <w:p w:rsidR="006669FD" w:rsidRPr="00A13F1D" w:rsidRDefault="006669FD" w:rsidP="00A13F1D">
      <w:pPr>
        <w:autoSpaceDE w:val="0"/>
        <w:autoSpaceDN w:val="0"/>
        <w:adjustRightInd w:val="0"/>
        <w:jc w:val="center"/>
        <w:rPr>
          <w:rStyle w:val="aff1"/>
          <w:b w:val="0"/>
          <w:i w:val="0"/>
          <w:sz w:val="18"/>
          <w:szCs w:val="18"/>
          <w:lang w:val="ru-RU"/>
        </w:rPr>
      </w:pPr>
      <w:r w:rsidRPr="00A13F1D">
        <w:rPr>
          <w:rStyle w:val="aff1"/>
          <w:b w:val="0"/>
          <w:i w:val="0"/>
          <w:sz w:val="18"/>
          <w:szCs w:val="18"/>
          <w:lang w:val="ru-RU"/>
        </w:rPr>
        <w:t>Приложение № 2 к муниципальной программе</w:t>
      </w:r>
    </w:p>
    <w:p w:rsidR="006669FD" w:rsidRPr="00D07494" w:rsidRDefault="006669FD" w:rsidP="006669FD">
      <w:pPr>
        <w:autoSpaceDE w:val="0"/>
        <w:autoSpaceDN w:val="0"/>
        <w:adjustRightInd w:val="0"/>
        <w:jc w:val="center"/>
        <w:rPr>
          <w:b/>
          <w:sz w:val="18"/>
          <w:szCs w:val="18"/>
        </w:rPr>
      </w:pPr>
      <w:r w:rsidRPr="00D07494">
        <w:rPr>
          <w:b/>
          <w:sz w:val="18"/>
          <w:szCs w:val="18"/>
        </w:rPr>
        <w:t xml:space="preserve">Ресурсное обеспечение реализации муниципальной программы </w:t>
      </w:r>
      <w:r w:rsidRPr="00D07494">
        <w:rPr>
          <w:b/>
          <w:color w:val="000000"/>
          <w:sz w:val="18"/>
          <w:szCs w:val="18"/>
        </w:rPr>
        <w:t>Мошковского</w:t>
      </w:r>
      <w:r w:rsidRPr="00D07494">
        <w:rPr>
          <w:b/>
          <w:sz w:val="18"/>
          <w:szCs w:val="18"/>
        </w:rPr>
        <w:t xml:space="preserve"> сельсовета Бековского района Пензенской области «Развитие культуры </w:t>
      </w:r>
      <w:r w:rsidRPr="00D07494">
        <w:rPr>
          <w:b/>
          <w:color w:val="000000"/>
          <w:sz w:val="18"/>
          <w:szCs w:val="18"/>
        </w:rPr>
        <w:t>Мошковского</w:t>
      </w:r>
      <w:r w:rsidRPr="00D07494">
        <w:rPr>
          <w:b/>
          <w:sz w:val="18"/>
          <w:szCs w:val="18"/>
        </w:rPr>
        <w:t xml:space="preserve"> сельсовета Бековского района Пензенской области» за счет всех источников финансирования</w:t>
      </w:r>
    </w:p>
    <w:p w:rsidR="006669FD" w:rsidRPr="006669FD" w:rsidRDefault="006669FD" w:rsidP="006669FD">
      <w:pPr>
        <w:autoSpaceDE w:val="0"/>
        <w:autoSpaceDN w:val="0"/>
        <w:adjustRightInd w:val="0"/>
        <w:jc w:val="center"/>
        <w:rPr>
          <w:sz w:val="18"/>
          <w:szCs w:val="18"/>
        </w:rPr>
      </w:pPr>
    </w:p>
    <w:tbl>
      <w:tblPr>
        <w:tblW w:w="10339"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62"/>
        <w:gridCol w:w="1225"/>
        <w:gridCol w:w="1747"/>
        <w:gridCol w:w="1936"/>
        <w:gridCol w:w="828"/>
        <w:gridCol w:w="828"/>
        <w:gridCol w:w="828"/>
        <w:gridCol w:w="828"/>
        <w:gridCol w:w="828"/>
        <w:gridCol w:w="829"/>
      </w:tblGrid>
      <w:tr w:rsidR="006669FD" w:rsidRPr="006669FD" w:rsidTr="00203825">
        <w:trPr>
          <w:trHeight w:val="223"/>
          <w:tblCellSpacing w:w="5" w:type="nil"/>
          <w:jc w:val="center"/>
        </w:trPr>
        <w:tc>
          <w:tcPr>
            <w:tcW w:w="462" w:type="dxa"/>
            <w:vMerge w:val="restart"/>
          </w:tcPr>
          <w:p w:rsidR="006669FD" w:rsidRPr="006669FD" w:rsidRDefault="006669FD" w:rsidP="009E0DD3">
            <w:pPr>
              <w:autoSpaceDE w:val="0"/>
              <w:autoSpaceDN w:val="0"/>
              <w:adjustRightInd w:val="0"/>
              <w:jc w:val="center"/>
              <w:rPr>
                <w:sz w:val="18"/>
                <w:szCs w:val="18"/>
              </w:rPr>
            </w:pPr>
            <w:r w:rsidRPr="006669FD">
              <w:rPr>
                <w:sz w:val="18"/>
                <w:szCs w:val="18"/>
              </w:rPr>
              <w:t>№ п/п</w:t>
            </w:r>
          </w:p>
        </w:tc>
        <w:tc>
          <w:tcPr>
            <w:tcW w:w="1225" w:type="dxa"/>
            <w:vMerge w:val="restart"/>
          </w:tcPr>
          <w:p w:rsidR="006669FD" w:rsidRPr="006669FD" w:rsidRDefault="006669FD" w:rsidP="009E0DD3">
            <w:pPr>
              <w:autoSpaceDE w:val="0"/>
              <w:autoSpaceDN w:val="0"/>
              <w:adjustRightInd w:val="0"/>
              <w:jc w:val="center"/>
              <w:rPr>
                <w:sz w:val="18"/>
                <w:szCs w:val="18"/>
              </w:rPr>
            </w:pPr>
            <w:r w:rsidRPr="006669FD">
              <w:rPr>
                <w:sz w:val="18"/>
                <w:szCs w:val="18"/>
              </w:rPr>
              <w:t>Статус</w:t>
            </w:r>
          </w:p>
        </w:tc>
        <w:tc>
          <w:tcPr>
            <w:tcW w:w="1747" w:type="dxa"/>
            <w:vMerge w:val="restart"/>
          </w:tcPr>
          <w:p w:rsidR="006669FD" w:rsidRPr="006669FD" w:rsidRDefault="006669FD" w:rsidP="009E0DD3">
            <w:pPr>
              <w:autoSpaceDE w:val="0"/>
              <w:autoSpaceDN w:val="0"/>
              <w:adjustRightInd w:val="0"/>
              <w:jc w:val="center"/>
              <w:rPr>
                <w:sz w:val="18"/>
                <w:szCs w:val="18"/>
              </w:rPr>
            </w:pPr>
            <w:r w:rsidRPr="006669FD">
              <w:rPr>
                <w:sz w:val="18"/>
                <w:szCs w:val="18"/>
              </w:rPr>
              <w:t xml:space="preserve">Наименование муниципальной программы, подпрограммы, основных </w:t>
            </w:r>
            <w:r w:rsidRPr="006669FD">
              <w:rPr>
                <w:sz w:val="18"/>
                <w:szCs w:val="18"/>
              </w:rPr>
              <w:lastRenderedPageBreak/>
              <w:t>мероприятий</w:t>
            </w:r>
          </w:p>
        </w:tc>
        <w:tc>
          <w:tcPr>
            <w:tcW w:w="1936" w:type="dxa"/>
            <w:vMerge w:val="restart"/>
          </w:tcPr>
          <w:p w:rsidR="006669FD" w:rsidRPr="006669FD" w:rsidRDefault="006669FD" w:rsidP="009E0DD3">
            <w:pPr>
              <w:autoSpaceDE w:val="0"/>
              <w:autoSpaceDN w:val="0"/>
              <w:adjustRightInd w:val="0"/>
              <w:jc w:val="center"/>
              <w:rPr>
                <w:sz w:val="18"/>
                <w:szCs w:val="18"/>
              </w:rPr>
            </w:pPr>
            <w:r w:rsidRPr="006669FD">
              <w:rPr>
                <w:sz w:val="18"/>
                <w:szCs w:val="18"/>
              </w:rPr>
              <w:lastRenderedPageBreak/>
              <w:t>Источник финансирования</w:t>
            </w:r>
          </w:p>
        </w:tc>
        <w:tc>
          <w:tcPr>
            <w:tcW w:w="4969" w:type="dxa"/>
            <w:gridSpan w:val="6"/>
          </w:tcPr>
          <w:p w:rsidR="006669FD" w:rsidRPr="006669FD" w:rsidRDefault="006669FD" w:rsidP="009E0DD3">
            <w:pPr>
              <w:autoSpaceDE w:val="0"/>
              <w:autoSpaceDN w:val="0"/>
              <w:adjustRightInd w:val="0"/>
              <w:jc w:val="center"/>
              <w:rPr>
                <w:sz w:val="18"/>
                <w:szCs w:val="18"/>
              </w:rPr>
            </w:pPr>
            <w:r w:rsidRPr="006669FD">
              <w:rPr>
                <w:sz w:val="18"/>
                <w:szCs w:val="18"/>
              </w:rPr>
              <w:t>Оценка расходов, тыс. рублей</w:t>
            </w:r>
          </w:p>
        </w:tc>
      </w:tr>
      <w:tr w:rsidR="006669FD" w:rsidRPr="006669FD" w:rsidTr="00203825">
        <w:trPr>
          <w:trHeight w:val="640"/>
          <w:tblCellSpacing w:w="5" w:type="nil"/>
          <w:jc w:val="center"/>
        </w:trPr>
        <w:tc>
          <w:tcPr>
            <w:tcW w:w="462" w:type="dxa"/>
            <w:vMerge/>
          </w:tcPr>
          <w:p w:rsidR="006669FD" w:rsidRPr="006669FD" w:rsidRDefault="006669FD" w:rsidP="009E0DD3">
            <w:pPr>
              <w:autoSpaceDE w:val="0"/>
              <w:autoSpaceDN w:val="0"/>
              <w:adjustRightInd w:val="0"/>
              <w:jc w:val="center"/>
              <w:rPr>
                <w:sz w:val="18"/>
                <w:szCs w:val="18"/>
              </w:rPr>
            </w:pPr>
          </w:p>
        </w:tc>
        <w:tc>
          <w:tcPr>
            <w:tcW w:w="1225" w:type="dxa"/>
            <w:vMerge/>
          </w:tcPr>
          <w:p w:rsidR="006669FD" w:rsidRPr="006669FD" w:rsidRDefault="006669FD" w:rsidP="009E0DD3">
            <w:pPr>
              <w:autoSpaceDE w:val="0"/>
              <w:autoSpaceDN w:val="0"/>
              <w:adjustRightInd w:val="0"/>
              <w:jc w:val="center"/>
              <w:rPr>
                <w:sz w:val="18"/>
                <w:szCs w:val="18"/>
              </w:rPr>
            </w:pPr>
          </w:p>
        </w:tc>
        <w:tc>
          <w:tcPr>
            <w:tcW w:w="1747" w:type="dxa"/>
            <w:vMerge/>
          </w:tcPr>
          <w:p w:rsidR="006669FD" w:rsidRPr="006669FD" w:rsidRDefault="006669FD" w:rsidP="009E0DD3">
            <w:pPr>
              <w:autoSpaceDE w:val="0"/>
              <w:autoSpaceDN w:val="0"/>
              <w:adjustRightInd w:val="0"/>
              <w:jc w:val="center"/>
              <w:rPr>
                <w:sz w:val="18"/>
                <w:szCs w:val="18"/>
              </w:rPr>
            </w:pPr>
          </w:p>
        </w:tc>
        <w:tc>
          <w:tcPr>
            <w:tcW w:w="1936" w:type="dxa"/>
            <w:vMerge/>
          </w:tcPr>
          <w:p w:rsidR="006669FD" w:rsidRPr="006669FD" w:rsidRDefault="006669FD" w:rsidP="009E0DD3">
            <w:pPr>
              <w:autoSpaceDE w:val="0"/>
              <w:autoSpaceDN w:val="0"/>
              <w:adjustRightInd w:val="0"/>
              <w:jc w:val="center"/>
              <w:rPr>
                <w:sz w:val="18"/>
                <w:szCs w:val="18"/>
              </w:rPr>
            </w:pPr>
          </w:p>
        </w:tc>
        <w:tc>
          <w:tcPr>
            <w:tcW w:w="828" w:type="dxa"/>
          </w:tcPr>
          <w:p w:rsidR="006669FD" w:rsidRPr="006669FD" w:rsidRDefault="006669FD" w:rsidP="009E0DD3">
            <w:pPr>
              <w:autoSpaceDE w:val="0"/>
              <w:autoSpaceDN w:val="0"/>
              <w:adjustRightInd w:val="0"/>
              <w:jc w:val="center"/>
              <w:rPr>
                <w:sz w:val="18"/>
                <w:szCs w:val="18"/>
              </w:rPr>
            </w:pPr>
            <w:r w:rsidRPr="006669FD">
              <w:rPr>
                <w:sz w:val="18"/>
                <w:szCs w:val="18"/>
              </w:rPr>
              <w:t>2019 год</w:t>
            </w:r>
          </w:p>
        </w:tc>
        <w:tc>
          <w:tcPr>
            <w:tcW w:w="828" w:type="dxa"/>
          </w:tcPr>
          <w:p w:rsidR="006669FD" w:rsidRPr="006669FD" w:rsidRDefault="006669FD" w:rsidP="009E0DD3">
            <w:pPr>
              <w:autoSpaceDE w:val="0"/>
              <w:autoSpaceDN w:val="0"/>
              <w:adjustRightInd w:val="0"/>
              <w:jc w:val="center"/>
              <w:rPr>
                <w:sz w:val="18"/>
                <w:szCs w:val="18"/>
              </w:rPr>
            </w:pPr>
            <w:r w:rsidRPr="006669FD">
              <w:rPr>
                <w:sz w:val="18"/>
                <w:szCs w:val="18"/>
              </w:rPr>
              <w:t>2020 год</w:t>
            </w:r>
          </w:p>
        </w:tc>
        <w:tc>
          <w:tcPr>
            <w:tcW w:w="828" w:type="dxa"/>
          </w:tcPr>
          <w:p w:rsidR="006669FD" w:rsidRPr="006669FD" w:rsidRDefault="006669FD" w:rsidP="009E0DD3">
            <w:pPr>
              <w:autoSpaceDE w:val="0"/>
              <w:autoSpaceDN w:val="0"/>
              <w:adjustRightInd w:val="0"/>
              <w:jc w:val="center"/>
              <w:rPr>
                <w:sz w:val="18"/>
                <w:szCs w:val="18"/>
              </w:rPr>
            </w:pPr>
            <w:r w:rsidRPr="006669FD">
              <w:rPr>
                <w:sz w:val="18"/>
                <w:szCs w:val="18"/>
              </w:rPr>
              <w:t>2021 год</w:t>
            </w:r>
          </w:p>
        </w:tc>
        <w:tc>
          <w:tcPr>
            <w:tcW w:w="828" w:type="dxa"/>
          </w:tcPr>
          <w:p w:rsidR="006669FD" w:rsidRPr="006669FD" w:rsidRDefault="006669FD" w:rsidP="009E0DD3">
            <w:pPr>
              <w:autoSpaceDE w:val="0"/>
              <w:autoSpaceDN w:val="0"/>
              <w:adjustRightInd w:val="0"/>
              <w:jc w:val="center"/>
              <w:rPr>
                <w:sz w:val="18"/>
                <w:szCs w:val="18"/>
              </w:rPr>
            </w:pPr>
            <w:r w:rsidRPr="006669FD">
              <w:rPr>
                <w:sz w:val="18"/>
                <w:szCs w:val="18"/>
              </w:rPr>
              <w:t>2022 год</w:t>
            </w:r>
          </w:p>
        </w:tc>
        <w:tc>
          <w:tcPr>
            <w:tcW w:w="828" w:type="dxa"/>
          </w:tcPr>
          <w:p w:rsidR="006669FD" w:rsidRPr="006669FD" w:rsidRDefault="006669FD" w:rsidP="009E0DD3">
            <w:pPr>
              <w:autoSpaceDE w:val="0"/>
              <w:autoSpaceDN w:val="0"/>
              <w:adjustRightInd w:val="0"/>
              <w:jc w:val="center"/>
              <w:rPr>
                <w:sz w:val="18"/>
                <w:szCs w:val="18"/>
              </w:rPr>
            </w:pPr>
            <w:r w:rsidRPr="006669FD">
              <w:rPr>
                <w:sz w:val="18"/>
                <w:szCs w:val="18"/>
              </w:rPr>
              <w:t xml:space="preserve">2023 год </w:t>
            </w:r>
          </w:p>
        </w:tc>
        <w:tc>
          <w:tcPr>
            <w:tcW w:w="829" w:type="dxa"/>
          </w:tcPr>
          <w:p w:rsidR="006669FD" w:rsidRPr="006669FD" w:rsidRDefault="006669FD" w:rsidP="009E0DD3">
            <w:pPr>
              <w:autoSpaceDE w:val="0"/>
              <w:autoSpaceDN w:val="0"/>
              <w:adjustRightInd w:val="0"/>
              <w:jc w:val="center"/>
              <w:rPr>
                <w:sz w:val="18"/>
                <w:szCs w:val="18"/>
              </w:rPr>
            </w:pPr>
            <w:r w:rsidRPr="006669FD">
              <w:rPr>
                <w:sz w:val="18"/>
                <w:szCs w:val="18"/>
              </w:rPr>
              <w:t>2024 год</w:t>
            </w:r>
          </w:p>
        </w:tc>
      </w:tr>
      <w:tr w:rsidR="006669FD" w:rsidRPr="006669FD" w:rsidTr="00203825">
        <w:trPr>
          <w:tblCellSpacing w:w="5" w:type="nil"/>
          <w:jc w:val="center"/>
        </w:trPr>
        <w:tc>
          <w:tcPr>
            <w:tcW w:w="462" w:type="dxa"/>
          </w:tcPr>
          <w:p w:rsidR="006669FD" w:rsidRPr="006669FD" w:rsidRDefault="006669FD" w:rsidP="009E0DD3">
            <w:pPr>
              <w:autoSpaceDE w:val="0"/>
              <w:autoSpaceDN w:val="0"/>
              <w:adjustRightInd w:val="0"/>
              <w:jc w:val="center"/>
              <w:rPr>
                <w:sz w:val="18"/>
                <w:szCs w:val="18"/>
              </w:rPr>
            </w:pPr>
            <w:r w:rsidRPr="006669FD">
              <w:rPr>
                <w:sz w:val="18"/>
                <w:szCs w:val="18"/>
              </w:rPr>
              <w:lastRenderedPageBreak/>
              <w:t>1</w:t>
            </w:r>
          </w:p>
        </w:tc>
        <w:tc>
          <w:tcPr>
            <w:tcW w:w="1225" w:type="dxa"/>
          </w:tcPr>
          <w:p w:rsidR="006669FD" w:rsidRPr="006669FD" w:rsidRDefault="006669FD" w:rsidP="009E0DD3">
            <w:pPr>
              <w:autoSpaceDE w:val="0"/>
              <w:autoSpaceDN w:val="0"/>
              <w:adjustRightInd w:val="0"/>
              <w:jc w:val="center"/>
              <w:rPr>
                <w:sz w:val="18"/>
                <w:szCs w:val="18"/>
              </w:rPr>
            </w:pPr>
            <w:r w:rsidRPr="006669FD">
              <w:rPr>
                <w:sz w:val="18"/>
                <w:szCs w:val="18"/>
              </w:rPr>
              <w:t>2</w:t>
            </w:r>
          </w:p>
        </w:tc>
        <w:tc>
          <w:tcPr>
            <w:tcW w:w="1747" w:type="dxa"/>
          </w:tcPr>
          <w:p w:rsidR="006669FD" w:rsidRPr="006669FD" w:rsidRDefault="006669FD" w:rsidP="009E0DD3">
            <w:pPr>
              <w:autoSpaceDE w:val="0"/>
              <w:autoSpaceDN w:val="0"/>
              <w:adjustRightInd w:val="0"/>
              <w:jc w:val="center"/>
              <w:rPr>
                <w:sz w:val="18"/>
                <w:szCs w:val="18"/>
              </w:rPr>
            </w:pPr>
            <w:r w:rsidRPr="006669FD">
              <w:rPr>
                <w:sz w:val="18"/>
                <w:szCs w:val="18"/>
              </w:rPr>
              <w:t>3</w:t>
            </w:r>
          </w:p>
        </w:tc>
        <w:tc>
          <w:tcPr>
            <w:tcW w:w="1936" w:type="dxa"/>
          </w:tcPr>
          <w:p w:rsidR="006669FD" w:rsidRPr="006669FD" w:rsidRDefault="006669FD" w:rsidP="009E0DD3">
            <w:pPr>
              <w:autoSpaceDE w:val="0"/>
              <w:autoSpaceDN w:val="0"/>
              <w:adjustRightInd w:val="0"/>
              <w:jc w:val="center"/>
              <w:rPr>
                <w:sz w:val="18"/>
                <w:szCs w:val="18"/>
              </w:rPr>
            </w:pPr>
            <w:r w:rsidRPr="006669FD">
              <w:rPr>
                <w:sz w:val="18"/>
                <w:szCs w:val="18"/>
              </w:rPr>
              <w:t>4</w:t>
            </w:r>
          </w:p>
        </w:tc>
        <w:tc>
          <w:tcPr>
            <w:tcW w:w="828" w:type="dxa"/>
          </w:tcPr>
          <w:p w:rsidR="006669FD" w:rsidRPr="006669FD" w:rsidRDefault="006669FD" w:rsidP="009E0DD3">
            <w:pPr>
              <w:autoSpaceDE w:val="0"/>
              <w:autoSpaceDN w:val="0"/>
              <w:adjustRightInd w:val="0"/>
              <w:jc w:val="center"/>
              <w:rPr>
                <w:sz w:val="18"/>
                <w:szCs w:val="18"/>
              </w:rPr>
            </w:pPr>
            <w:r w:rsidRPr="006669FD">
              <w:rPr>
                <w:sz w:val="18"/>
                <w:szCs w:val="18"/>
              </w:rPr>
              <w:t>5</w:t>
            </w:r>
          </w:p>
        </w:tc>
        <w:tc>
          <w:tcPr>
            <w:tcW w:w="828" w:type="dxa"/>
          </w:tcPr>
          <w:p w:rsidR="006669FD" w:rsidRPr="006669FD" w:rsidRDefault="006669FD" w:rsidP="009E0DD3">
            <w:pPr>
              <w:autoSpaceDE w:val="0"/>
              <w:autoSpaceDN w:val="0"/>
              <w:adjustRightInd w:val="0"/>
              <w:jc w:val="center"/>
              <w:rPr>
                <w:sz w:val="18"/>
                <w:szCs w:val="18"/>
              </w:rPr>
            </w:pPr>
            <w:r w:rsidRPr="006669FD">
              <w:rPr>
                <w:sz w:val="18"/>
                <w:szCs w:val="18"/>
              </w:rPr>
              <w:t>6</w:t>
            </w:r>
          </w:p>
        </w:tc>
        <w:tc>
          <w:tcPr>
            <w:tcW w:w="828" w:type="dxa"/>
          </w:tcPr>
          <w:p w:rsidR="006669FD" w:rsidRPr="006669FD" w:rsidRDefault="006669FD" w:rsidP="009E0DD3">
            <w:pPr>
              <w:autoSpaceDE w:val="0"/>
              <w:autoSpaceDN w:val="0"/>
              <w:adjustRightInd w:val="0"/>
              <w:jc w:val="center"/>
              <w:rPr>
                <w:sz w:val="18"/>
                <w:szCs w:val="18"/>
              </w:rPr>
            </w:pPr>
            <w:r w:rsidRPr="006669FD">
              <w:rPr>
                <w:sz w:val="18"/>
                <w:szCs w:val="18"/>
              </w:rPr>
              <w:t>7</w:t>
            </w:r>
          </w:p>
        </w:tc>
        <w:tc>
          <w:tcPr>
            <w:tcW w:w="828" w:type="dxa"/>
          </w:tcPr>
          <w:p w:rsidR="006669FD" w:rsidRPr="006669FD" w:rsidRDefault="006669FD" w:rsidP="009E0DD3">
            <w:pPr>
              <w:autoSpaceDE w:val="0"/>
              <w:autoSpaceDN w:val="0"/>
              <w:adjustRightInd w:val="0"/>
              <w:jc w:val="center"/>
              <w:rPr>
                <w:sz w:val="18"/>
                <w:szCs w:val="18"/>
              </w:rPr>
            </w:pPr>
            <w:r w:rsidRPr="006669FD">
              <w:rPr>
                <w:sz w:val="18"/>
                <w:szCs w:val="18"/>
              </w:rPr>
              <w:t>8</w:t>
            </w:r>
          </w:p>
        </w:tc>
        <w:tc>
          <w:tcPr>
            <w:tcW w:w="828" w:type="dxa"/>
          </w:tcPr>
          <w:p w:rsidR="006669FD" w:rsidRPr="006669FD" w:rsidRDefault="006669FD" w:rsidP="009E0DD3">
            <w:pPr>
              <w:autoSpaceDE w:val="0"/>
              <w:autoSpaceDN w:val="0"/>
              <w:adjustRightInd w:val="0"/>
              <w:jc w:val="center"/>
              <w:rPr>
                <w:sz w:val="18"/>
                <w:szCs w:val="18"/>
              </w:rPr>
            </w:pPr>
            <w:r w:rsidRPr="006669FD">
              <w:rPr>
                <w:sz w:val="18"/>
                <w:szCs w:val="18"/>
              </w:rPr>
              <w:t>9</w:t>
            </w:r>
          </w:p>
        </w:tc>
        <w:tc>
          <w:tcPr>
            <w:tcW w:w="829" w:type="dxa"/>
          </w:tcPr>
          <w:p w:rsidR="006669FD" w:rsidRPr="006669FD" w:rsidRDefault="006669FD" w:rsidP="009E0DD3">
            <w:pPr>
              <w:autoSpaceDE w:val="0"/>
              <w:autoSpaceDN w:val="0"/>
              <w:adjustRightInd w:val="0"/>
              <w:jc w:val="center"/>
              <w:rPr>
                <w:sz w:val="18"/>
                <w:szCs w:val="18"/>
              </w:rPr>
            </w:pPr>
            <w:r w:rsidRPr="006669FD">
              <w:rPr>
                <w:sz w:val="18"/>
                <w:szCs w:val="18"/>
              </w:rPr>
              <w:t>10</w:t>
            </w:r>
          </w:p>
        </w:tc>
      </w:tr>
      <w:tr w:rsidR="006669FD" w:rsidRPr="006669FD" w:rsidTr="00203825">
        <w:trPr>
          <w:trHeight w:val="173"/>
          <w:tblCellSpacing w:w="5" w:type="nil"/>
          <w:jc w:val="center"/>
        </w:trPr>
        <w:tc>
          <w:tcPr>
            <w:tcW w:w="462" w:type="dxa"/>
            <w:vMerge w:val="restart"/>
          </w:tcPr>
          <w:p w:rsidR="006669FD" w:rsidRPr="006669FD" w:rsidRDefault="006669FD" w:rsidP="009E0DD3">
            <w:pPr>
              <w:autoSpaceDE w:val="0"/>
              <w:autoSpaceDN w:val="0"/>
              <w:adjustRightInd w:val="0"/>
              <w:jc w:val="center"/>
              <w:rPr>
                <w:sz w:val="18"/>
                <w:szCs w:val="18"/>
              </w:rPr>
            </w:pPr>
          </w:p>
        </w:tc>
        <w:tc>
          <w:tcPr>
            <w:tcW w:w="1225" w:type="dxa"/>
            <w:vMerge w:val="restart"/>
          </w:tcPr>
          <w:p w:rsidR="006669FD" w:rsidRPr="006669FD" w:rsidRDefault="006669FD" w:rsidP="009E0DD3">
            <w:pPr>
              <w:autoSpaceDE w:val="0"/>
              <w:autoSpaceDN w:val="0"/>
              <w:adjustRightInd w:val="0"/>
              <w:rPr>
                <w:sz w:val="18"/>
                <w:szCs w:val="18"/>
              </w:rPr>
            </w:pPr>
            <w:r w:rsidRPr="006669FD">
              <w:rPr>
                <w:sz w:val="18"/>
                <w:szCs w:val="18"/>
              </w:rPr>
              <w:t xml:space="preserve">Муниципальная программа </w:t>
            </w:r>
          </w:p>
        </w:tc>
        <w:tc>
          <w:tcPr>
            <w:tcW w:w="1747" w:type="dxa"/>
            <w:vMerge w:val="restart"/>
          </w:tcPr>
          <w:p w:rsidR="006669FD" w:rsidRPr="006669FD" w:rsidRDefault="006669FD" w:rsidP="009E0DD3">
            <w:pPr>
              <w:autoSpaceDE w:val="0"/>
              <w:autoSpaceDN w:val="0"/>
              <w:adjustRightInd w:val="0"/>
              <w:rPr>
                <w:sz w:val="18"/>
                <w:szCs w:val="18"/>
              </w:rPr>
            </w:pPr>
            <w:r w:rsidRPr="006669FD">
              <w:rPr>
                <w:sz w:val="18"/>
                <w:szCs w:val="18"/>
              </w:rPr>
              <w:t xml:space="preserve">Развитие культуры </w:t>
            </w:r>
            <w:r w:rsidRPr="006669FD">
              <w:rPr>
                <w:color w:val="000000"/>
                <w:sz w:val="18"/>
                <w:szCs w:val="18"/>
              </w:rPr>
              <w:t>Мошковского</w:t>
            </w:r>
            <w:r w:rsidRPr="006669FD">
              <w:rPr>
                <w:sz w:val="18"/>
                <w:szCs w:val="18"/>
              </w:rPr>
              <w:t xml:space="preserve"> сельсовета Бековского района Пензенской области</w:t>
            </w:r>
          </w:p>
        </w:tc>
        <w:tc>
          <w:tcPr>
            <w:tcW w:w="1936" w:type="dxa"/>
          </w:tcPr>
          <w:p w:rsidR="006669FD" w:rsidRPr="006669FD" w:rsidRDefault="006669FD" w:rsidP="009E0DD3">
            <w:pPr>
              <w:autoSpaceDE w:val="0"/>
              <w:autoSpaceDN w:val="0"/>
              <w:adjustRightInd w:val="0"/>
              <w:rPr>
                <w:sz w:val="18"/>
                <w:szCs w:val="18"/>
              </w:rPr>
            </w:pPr>
            <w:r w:rsidRPr="006669FD">
              <w:rPr>
                <w:sz w:val="18"/>
                <w:szCs w:val="18"/>
              </w:rPr>
              <w:t xml:space="preserve">всего </w:t>
            </w:r>
          </w:p>
        </w:tc>
        <w:tc>
          <w:tcPr>
            <w:tcW w:w="828" w:type="dxa"/>
          </w:tcPr>
          <w:p w:rsidR="006669FD" w:rsidRPr="006669FD" w:rsidRDefault="006669FD" w:rsidP="009E0DD3">
            <w:pPr>
              <w:jc w:val="center"/>
              <w:rPr>
                <w:color w:val="000000"/>
                <w:sz w:val="18"/>
                <w:szCs w:val="18"/>
              </w:rPr>
            </w:pPr>
            <w:r w:rsidRPr="006669FD">
              <w:rPr>
                <w:color w:val="000000"/>
                <w:sz w:val="18"/>
                <w:szCs w:val="18"/>
              </w:rPr>
              <w:t>599,954</w:t>
            </w:r>
          </w:p>
        </w:tc>
        <w:tc>
          <w:tcPr>
            <w:tcW w:w="828" w:type="dxa"/>
          </w:tcPr>
          <w:p w:rsidR="006669FD" w:rsidRPr="006669FD" w:rsidRDefault="006669FD" w:rsidP="009E0DD3">
            <w:pPr>
              <w:jc w:val="center"/>
              <w:rPr>
                <w:color w:val="000000"/>
                <w:sz w:val="18"/>
                <w:szCs w:val="18"/>
              </w:rPr>
            </w:pPr>
            <w:r w:rsidRPr="006669FD">
              <w:rPr>
                <w:color w:val="000000"/>
                <w:sz w:val="18"/>
                <w:szCs w:val="18"/>
              </w:rPr>
              <w:t>356,151</w:t>
            </w:r>
          </w:p>
        </w:tc>
        <w:tc>
          <w:tcPr>
            <w:tcW w:w="828" w:type="dxa"/>
          </w:tcPr>
          <w:p w:rsidR="006669FD" w:rsidRPr="006669FD" w:rsidRDefault="006669FD" w:rsidP="009E0DD3">
            <w:pPr>
              <w:jc w:val="center"/>
              <w:rPr>
                <w:color w:val="000000"/>
                <w:sz w:val="18"/>
                <w:szCs w:val="18"/>
              </w:rPr>
            </w:pPr>
            <w:r w:rsidRPr="006669FD">
              <w:rPr>
                <w:color w:val="000000"/>
                <w:sz w:val="18"/>
                <w:szCs w:val="18"/>
              </w:rPr>
              <w:t>356,151</w:t>
            </w:r>
          </w:p>
        </w:tc>
        <w:tc>
          <w:tcPr>
            <w:tcW w:w="828" w:type="dxa"/>
          </w:tcPr>
          <w:p w:rsidR="006669FD" w:rsidRPr="006669FD" w:rsidRDefault="006669FD" w:rsidP="009E0DD3">
            <w:pPr>
              <w:jc w:val="center"/>
              <w:rPr>
                <w:color w:val="000000"/>
                <w:sz w:val="18"/>
                <w:szCs w:val="18"/>
              </w:rPr>
            </w:pPr>
            <w:r w:rsidRPr="006669FD">
              <w:rPr>
                <w:color w:val="000000"/>
                <w:sz w:val="18"/>
                <w:szCs w:val="18"/>
              </w:rPr>
              <w:t>358,165</w:t>
            </w:r>
          </w:p>
        </w:tc>
        <w:tc>
          <w:tcPr>
            <w:tcW w:w="828" w:type="dxa"/>
          </w:tcPr>
          <w:p w:rsidR="006669FD" w:rsidRPr="006669FD" w:rsidRDefault="006669FD" w:rsidP="009E0DD3">
            <w:pPr>
              <w:jc w:val="center"/>
              <w:rPr>
                <w:color w:val="000000"/>
                <w:sz w:val="18"/>
                <w:szCs w:val="18"/>
              </w:rPr>
            </w:pPr>
            <w:r w:rsidRPr="006669FD">
              <w:rPr>
                <w:color w:val="000000"/>
                <w:sz w:val="18"/>
                <w:szCs w:val="18"/>
              </w:rPr>
              <w:t>358,165</w:t>
            </w:r>
          </w:p>
        </w:tc>
        <w:tc>
          <w:tcPr>
            <w:tcW w:w="829" w:type="dxa"/>
          </w:tcPr>
          <w:p w:rsidR="006669FD" w:rsidRPr="006669FD" w:rsidRDefault="006669FD" w:rsidP="009E0DD3">
            <w:pPr>
              <w:jc w:val="center"/>
              <w:rPr>
                <w:color w:val="000000"/>
                <w:sz w:val="18"/>
                <w:szCs w:val="18"/>
              </w:rPr>
            </w:pPr>
            <w:r w:rsidRPr="006669FD">
              <w:rPr>
                <w:color w:val="000000"/>
                <w:sz w:val="18"/>
                <w:szCs w:val="18"/>
              </w:rPr>
              <w:t>358,165</w:t>
            </w:r>
          </w:p>
        </w:tc>
      </w:tr>
      <w:tr w:rsidR="006669FD" w:rsidRPr="006669FD" w:rsidTr="00203825">
        <w:trPr>
          <w:trHeight w:val="480"/>
          <w:tblCellSpacing w:w="5" w:type="nil"/>
          <w:jc w:val="center"/>
        </w:trPr>
        <w:tc>
          <w:tcPr>
            <w:tcW w:w="462" w:type="dxa"/>
            <w:vMerge/>
          </w:tcPr>
          <w:p w:rsidR="006669FD" w:rsidRPr="006669FD" w:rsidRDefault="006669FD" w:rsidP="009E0DD3">
            <w:pPr>
              <w:autoSpaceDE w:val="0"/>
              <w:autoSpaceDN w:val="0"/>
              <w:adjustRightInd w:val="0"/>
              <w:jc w:val="center"/>
              <w:rPr>
                <w:sz w:val="18"/>
                <w:szCs w:val="18"/>
              </w:rPr>
            </w:pPr>
          </w:p>
        </w:tc>
        <w:tc>
          <w:tcPr>
            <w:tcW w:w="1225" w:type="dxa"/>
            <w:vMerge/>
          </w:tcPr>
          <w:p w:rsidR="006669FD" w:rsidRPr="006669FD" w:rsidRDefault="006669FD" w:rsidP="009E0DD3">
            <w:pPr>
              <w:autoSpaceDE w:val="0"/>
              <w:autoSpaceDN w:val="0"/>
              <w:adjustRightInd w:val="0"/>
              <w:jc w:val="center"/>
              <w:rPr>
                <w:sz w:val="18"/>
                <w:szCs w:val="18"/>
              </w:rPr>
            </w:pPr>
          </w:p>
        </w:tc>
        <w:tc>
          <w:tcPr>
            <w:tcW w:w="1747" w:type="dxa"/>
            <w:vMerge/>
          </w:tcPr>
          <w:p w:rsidR="006669FD" w:rsidRPr="006669FD" w:rsidRDefault="006669FD" w:rsidP="009E0DD3">
            <w:pPr>
              <w:autoSpaceDE w:val="0"/>
              <w:autoSpaceDN w:val="0"/>
              <w:adjustRightInd w:val="0"/>
              <w:jc w:val="center"/>
              <w:rPr>
                <w:sz w:val="18"/>
                <w:szCs w:val="18"/>
              </w:rPr>
            </w:pPr>
          </w:p>
        </w:tc>
        <w:tc>
          <w:tcPr>
            <w:tcW w:w="1936" w:type="dxa"/>
          </w:tcPr>
          <w:p w:rsidR="006669FD" w:rsidRPr="006669FD" w:rsidRDefault="006669FD" w:rsidP="009E0DD3">
            <w:pPr>
              <w:autoSpaceDE w:val="0"/>
              <w:autoSpaceDN w:val="0"/>
              <w:adjustRightInd w:val="0"/>
              <w:rPr>
                <w:sz w:val="18"/>
                <w:szCs w:val="18"/>
              </w:rPr>
            </w:pPr>
            <w:r w:rsidRPr="006669FD">
              <w:rPr>
                <w:sz w:val="18"/>
                <w:szCs w:val="18"/>
              </w:rPr>
              <w:t xml:space="preserve">бюджет </w:t>
            </w:r>
            <w:r w:rsidRPr="006669FD">
              <w:rPr>
                <w:color w:val="000000"/>
                <w:sz w:val="18"/>
                <w:szCs w:val="18"/>
              </w:rPr>
              <w:t>Мошковского</w:t>
            </w:r>
            <w:r w:rsidRPr="006669FD">
              <w:rPr>
                <w:sz w:val="18"/>
                <w:szCs w:val="18"/>
              </w:rPr>
              <w:t xml:space="preserve"> сельсовета Бековского района Пензенской области </w:t>
            </w:r>
          </w:p>
        </w:tc>
        <w:tc>
          <w:tcPr>
            <w:tcW w:w="828" w:type="dxa"/>
          </w:tcPr>
          <w:p w:rsidR="006669FD" w:rsidRPr="006669FD" w:rsidRDefault="006669FD" w:rsidP="009E0DD3">
            <w:pPr>
              <w:jc w:val="center"/>
              <w:rPr>
                <w:color w:val="000000"/>
                <w:sz w:val="18"/>
                <w:szCs w:val="18"/>
              </w:rPr>
            </w:pPr>
            <w:r w:rsidRPr="006669FD">
              <w:rPr>
                <w:color w:val="000000"/>
                <w:sz w:val="18"/>
                <w:szCs w:val="18"/>
              </w:rPr>
              <w:t>599,954</w:t>
            </w:r>
          </w:p>
        </w:tc>
        <w:tc>
          <w:tcPr>
            <w:tcW w:w="828" w:type="dxa"/>
          </w:tcPr>
          <w:p w:rsidR="006669FD" w:rsidRPr="006669FD" w:rsidRDefault="006669FD" w:rsidP="009E0DD3">
            <w:pPr>
              <w:jc w:val="center"/>
              <w:rPr>
                <w:color w:val="000000"/>
                <w:sz w:val="18"/>
                <w:szCs w:val="18"/>
              </w:rPr>
            </w:pPr>
            <w:r w:rsidRPr="006669FD">
              <w:rPr>
                <w:color w:val="000000"/>
                <w:sz w:val="18"/>
                <w:szCs w:val="18"/>
              </w:rPr>
              <w:t>356,151</w:t>
            </w:r>
          </w:p>
        </w:tc>
        <w:tc>
          <w:tcPr>
            <w:tcW w:w="828" w:type="dxa"/>
          </w:tcPr>
          <w:p w:rsidR="006669FD" w:rsidRPr="006669FD" w:rsidRDefault="006669FD" w:rsidP="009E0DD3">
            <w:pPr>
              <w:jc w:val="center"/>
              <w:rPr>
                <w:color w:val="000000"/>
                <w:sz w:val="18"/>
                <w:szCs w:val="18"/>
              </w:rPr>
            </w:pPr>
            <w:r w:rsidRPr="006669FD">
              <w:rPr>
                <w:color w:val="000000"/>
                <w:sz w:val="18"/>
                <w:szCs w:val="18"/>
              </w:rPr>
              <w:t>356,151</w:t>
            </w:r>
          </w:p>
        </w:tc>
        <w:tc>
          <w:tcPr>
            <w:tcW w:w="828" w:type="dxa"/>
          </w:tcPr>
          <w:p w:rsidR="006669FD" w:rsidRPr="006669FD" w:rsidRDefault="006669FD" w:rsidP="009E0DD3">
            <w:pPr>
              <w:jc w:val="center"/>
              <w:rPr>
                <w:color w:val="000000"/>
                <w:sz w:val="18"/>
                <w:szCs w:val="18"/>
              </w:rPr>
            </w:pPr>
            <w:r w:rsidRPr="006669FD">
              <w:rPr>
                <w:color w:val="000000"/>
                <w:sz w:val="18"/>
                <w:szCs w:val="18"/>
              </w:rPr>
              <w:t>358,165</w:t>
            </w:r>
          </w:p>
        </w:tc>
        <w:tc>
          <w:tcPr>
            <w:tcW w:w="828" w:type="dxa"/>
          </w:tcPr>
          <w:p w:rsidR="006669FD" w:rsidRPr="006669FD" w:rsidRDefault="006669FD" w:rsidP="009E0DD3">
            <w:pPr>
              <w:jc w:val="center"/>
              <w:rPr>
                <w:color w:val="000000"/>
                <w:sz w:val="18"/>
                <w:szCs w:val="18"/>
              </w:rPr>
            </w:pPr>
            <w:r w:rsidRPr="006669FD">
              <w:rPr>
                <w:color w:val="000000"/>
                <w:sz w:val="18"/>
                <w:szCs w:val="18"/>
              </w:rPr>
              <w:t>358,165</w:t>
            </w:r>
          </w:p>
        </w:tc>
        <w:tc>
          <w:tcPr>
            <w:tcW w:w="829" w:type="dxa"/>
          </w:tcPr>
          <w:p w:rsidR="006669FD" w:rsidRPr="006669FD" w:rsidRDefault="006669FD" w:rsidP="009E0DD3">
            <w:pPr>
              <w:jc w:val="center"/>
              <w:rPr>
                <w:color w:val="000000"/>
                <w:sz w:val="18"/>
                <w:szCs w:val="18"/>
              </w:rPr>
            </w:pPr>
            <w:r w:rsidRPr="006669FD">
              <w:rPr>
                <w:color w:val="000000"/>
                <w:sz w:val="18"/>
                <w:szCs w:val="18"/>
              </w:rPr>
              <w:t>358,165</w:t>
            </w:r>
          </w:p>
        </w:tc>
      </w:tr>
      <w:tr w:rsidR="006669FD" w:rsidRPr="006669FD" w:rsidTr="00203825">
        <w:trPr>
          <w:trHeight w:val="410"/>
          <w:tblCellSpacing w:w="5" w:type="nil"/>
          <w:jc w:val="center"/>
        </w:trPr>
        <w:tc>
          <w:tcPr>
            <w:tcW w:w="462" w:type="dxa"/>
            <w:vMerge/>
          </w:tcPr>
          <w:p w:rsidR="006669FD" w:rsidRPr="006669FD" w:rsidRDefault="006669FD" w:rsidP="009E0DD3">
            <w:pPr>
              <w:autoSpaceDE w:val="0"/>
              <w:autoSpaceDN w:val="0"/>
              <w:adjustRightInd w:val="0"/>
              <w:jc w:val="center"/>
              <w:rPr>
                <w:sz w:val="18"/>
                <w:szCs w:val="18"/>
              </w:rPr>
            </w:pPr>
          </w:p>
        </w:tc>
        <w:tc>
          <w:tcPr>
            <w:tcW w:w="1225" w:type="dxa"/>
            <w:vMerge/>
          </w:tcPr>
          <w:p w:rsidR="006669FD" w:rsidRPr="006669FD" w:rsidRDefault="006669FD" w:rsidP="009E0DD3">
            <w:pPr>
              <w:autoSpaceDE w:val="0"/>
              <w:autoSpaceDN w:val="0"/>
              <w:adjustRightInd w:val="0"/>
              <w:jc w:val="center"/>
              <w:rPr>
                <w:sz w:val="18"/>
                <w:szCs w:val="18"/>
              </w:rPr>
            </w:pPr>
          </w:p>
        </w:tc>
        <w:tc>
          <w:tcPr>
            <w:tcW w:w="1747" w:type="dxa"/>
            <w:vMerge/>
          </w:tcPr>
          <w:p w:rsidR="006669FD" w:rsidRPr="006669FD" w:rsidRDefault="006669FD" w:rsidP="009E0DD3">
            <w:pPr>
              <w:autoSpaceDE w:val="0"/>
              <w:autoSpaceDN w:val="0"/>
              <w:adjustRightInd w:val="0"/>
              <w:jc w:val="center"/>
              <w:rPr>
                <w:sz w:val="18"/>
                <w:szCs w:val="18"/>
              </w:rPr>
            </w:pPr>
          </w:p>
        </w:tc>
        <w:tc>
          <w:tcPr>
            <w:tcW w:w="1936" w:type="dxa"/>
          </w:tcPr>
          <w:p w:rsidR="006669FD" w:rsidRPr="006669FD" w:rsidRDefault="006669FD" w:rsidP="009E0DD3">
            <w:pPr>
              <w:autoSpaceDE w:val="0"/>
              <w:autoSpaceDN w:val="0"/>
              <w:adjustRightInd w:val="0"/>
              <w:rPr>
                <w:sz w:val="18"/>
                <w:szCs w:val="18"/>
              </w:rPr>
            </w:pPr>
            <w:r w:rsidRPr="006669FD">
              <w:rPr>
                <w:sz w:val="18"/>
                <w:szCs w:val="18"/>
              </w:rPr>
              <w:t>бюджет Пензенской области</w:t>
            </w:r>
          </w:p>
        </w:tc>
        <w:tc>
          <w:tcPr>
            <w:tcW w:w="828" w:type="dxa"/>
          </w:tcPr>
          <w:p w:rsidR="006669FD" w:rsidRPr="006669FD" w:rsidRDefault="006669FD" w:rsidP="009E0DD3">
            <w:pPr>
              <w:autoSpaceDE w:val="0"/>
              <w:autoSpaceDN w:val="0"/>
              <w:adjustRightInd w:val="0"/>
              <w:jc w:val="center"/>
              <w:rPr>
                <w:sz w:val="18"/>
                <w:szCs w:val="18"/>
              </w:rPr>
            </w:pPr>
          </w:p>
        </w:tc>
        <w:tc>
          <w:tcPr>
            <w:tcW w:w="828" w:type="dxa"/>
          </w:tcPr>
          <w:p w:rsidR="006669FD" w:rsidRPr="006669FD" w:rsidRDefault="006669FD" w:rsidP="009E0DD3">
            <w:pPr>
              <w:autoSpaceDE w:val="0"/>
              <w:autoSpaceDN w:val="0"/>
              <w:adjustRightInd w:val="0"/>
              <w:jc w:val="center"/>
              <w:rPr>
                <w:sz w:val="18"/>
                <w:szCs w:val="18"/>
              </w:rPr>
            </w:pPr>
          </w:p>
        </w:tc>
        <w:tc>
          <w:tcPr>
            <w:tcW w:w="828" w:type="dxa"/>
          </w:tcPr>
          <w:p w:rsidR="006669FD" w:rsidRPr="006669FD" w:rsidRDefault="006669FD" w:rsidP="009E0DD3">
            <w:pPr>
              <w:autoSpaceDE w:val="0"/>
              <w:autoSpaceDN w:val="0"/>
              <w:adjustRightInd w:val="0"/>
              <w:jc w:val="center"/>
              <w:rPr>
                <w:sz w:val="18"/>
                <w:szCs w:val="18"/>
              </w:rPr>
            </w:pPr>
          </w:p>
        </w:tc>
        <w:tc>
          <w:tcPr>
            <w:tcW w:w="828" w:type="dxa"/>
          </w:tcPr>
          <w:p w:rsidR="006669FD" w:rsidRPr="006669FD" w:rsidRDefault="006669FD" w:rsidP="009E0DD3">
            <w:pPr>
              <w:autoSpaceDE w:val="0"/>
              <w:autoSpaceDN w:val="0"/>
              <w:adjustRightInd w:val="0"/>
              <w:jc w:val="center"/>
              <w:rPr>
                <w:sz w:val="18"/>
                <w:szCs w:val="18"/>
              </w:rPr>
            </w:pPr>
          </w:p>
        </w:tc>
        <w:tc>
          <w:tcPr>
            <w:tcW w:w="828" w:type="dxa"/>
          </w:tcPr>
          <w:p w:rsidR="006669FD" w:rsidRPr="006669FD" w:rsidRDefault="006669FD" w:rsidP="009E0DD3">
            <w:pPr>
              <w:autoSpaceDE w:val="0"/>
              <w:autoSpaceDN w:val="0"/>
              <w:adjustRightInd w:val="0"/>
              <w:jc w:val="center"/>
              <w:rPr>
                <w:sz w:val="18"/>
                <w:szCs w:val="18"/>
              </w:rPr>
            </w:pPr>
          </w:p>
        </w:tc>
        <w:tc>
          <w:tcPr>
            <w:tcW w:w="829" w:type="dxa"/>
          </w:tcPr>
          <w:p w:rsidR="006669FD" w:rsidRPr="006669FD" w:rsidRDefault="006669FD" w:rsidP="009E0DD3">
            <w:pPr>
              <w:autoSpaceDE w:val="0"/>
              <w:autoSpaceDN w:val="0"/>
              <w:adjustRightInd w:val="0"/>
              <w:jc w:val="center"/>
              <w:rPr>
                <w:sz w:val="18"/>
                <w:szCs w:val="18"/>
              </w:rPr>
            </w:pPr>
          </w:p>
        </w:tc>
      </w:tr>
      <w:tr w:rsidR="006669FD" w:rsidRPr="006669FD" w:rsidTr="00203825">
        <w:trPr>
          <w:trHeight w:val="132"/>
          <w:tblCellSpacing w:w="5" w:type="nil"/>
          <w:jc w:val="center"/>
        </w:trPr>
        <w:tc>
          <w:tcPr>
            <w:tcW w:w="462" w:type="dxa"/>
            <w:vMerge/>
          </w:tcPr>
          <w:p w:rsidR="006669FD" w:rsidRPr="006669FD" w:rsidRDefault="006669FD" w:rsidP="009E0DD3">
            <w:pPr>
              <w:autoSpaceDE w:val="0"/>
              <w:autoSpaceDN w:val="0"/>
              <w:adjustRightInd w:val="0"/>
              <w:jc w:val="center"/>
              <w:rPr>
                <w:sz w:val="18"/>
                <w:szCs w:val="18"/>
              </w:rPr>
            </w:pPr>
          </w:p>
        </w:tc>
        <w:tc>
          <w:tcPr>
            <w:tcW w:w="1225" w:type="dxa"/>
            <w:vMerge/>
          </w:tcPr>
          <w:p w:rsidR="006669FD" w:rsidRPr="006669FD" w:rsidRDefault="006669FD" w:rsidP="009E0DD3">
            <w:pPr>
              <w:autoSpaceDE w:val="0"/>
              <w:autoSpaceDN w:val="0"/>
              <w:adjustRightInd w:val="0"/>
              <w:jc w:val="center"/>
              <w:rPr>
                <w:sz w:val="18"/>
                <w:szCs w:val="18"/>
              </w:rPr>
            </w:pPr>
          </w:p>
        </w:tc>
        <w:tc>
          <w:tcPr>
            <w:tcW w:w="1747" w:type="dxa"/>
            <w:vMerge/>
          </w:tcPr>
          <w:p w:rsidR="006669FD" w:rsidRPr="006669FD" w:rsidRDefault="006669FD" w:rsidP="009E0DD3">
            <w:pPr>
              <w:autoSpaceDE w:val="0"/>
              <w:autoSpaceDN w:val="0"/>
              <w:adjustRightInd w:val="0"/>
              <w:jc w:val="center"/>
              <w:rPr>
                <w:sz w:val="18"/>
                <w:szCs w:val="18"/>
              </w:rPr>
            </w:pPr>
          </w:p>
        </w:tc>
        <w:tc>
          <w:tcPr>
            <w:tcW w:w="1936" w:type="dxa"/>
          </w:tcPr>
          <w:p w:rsidR="006669FD" w:rsidRPr="006669FD" w:rsidRDefault="006669FD" w:rsidP="009E0DD3">
            <w:pPr>
              <w:autoSpaceDE w:val="0"/>
              <w:autoSpaceDN w:val="0"/>
              <w:adjustRightInd w:val="0"/>
              <w:rPr>
                <w:sz w:val="18"/>
                <w:szCs w:val="18"/>
              </w:rPr>
            </w:pPr>
            <w:r w:rsidRPr="006669FD">
              <w:rPr>
                <w:sz w:val="18"/>
                <w:szCs w:val="18"/>
              </w:rPr>
              <w:t>федеральный бюджет</w:t>
            </w:r>
          </w:p>
        </w:tc>
        <w:tc>
          <w:tcPr>
            <w:tcW w:w="828" w:type="dxa"/>
          </w:tcPr>
          <w:p w:rsidR="006669FD" w:rsidRPr="006669FD" w:rsidRDefault="006669FD" w:rsidP="009E0DD3">
            <w:pPr>
              <w:autoSpaceDE w:val="0"/>
              <w:autoSpaceDN w:val="0"/>
              <w:adjustRightInd w:val="0"/>
              <w:jc w:val="center"/>
              <w:rPr>
                <w:sz w:val="18"/>
                <w:szCs w:val="18"/>
              </w:rPr>
            </w:pPr>
          </w:p>
        </w:tc>
        <w:tc>
          <w:tcPr>
            <w:tcW w:w="828" w:type="dxa"/>
          </w:tcPr>
          <w:p w:rsidR="006669FD" w:rsidRPr="006669FD" w:rsidRDefault="006669FD" w:rsidP="009E0DD3">
            <w:pPr>
              <w:autoSpaceDE w:val="0"/>
              <w:autoSpaceDN w:val="0"/>
              <w:adjustRightInd w:val="0"/>
              <w:jc w:val="center"/>
              <w:rPr>
                <w:sz w:val="18"/>
                <w:szCs w:val="18"/>
              </w:rPr>
            </w:pPr>
          </w:p>
        </w:tc>
        <w:tc>
          <w:tcPr>
            <w:tcW w:w="828" w:type="dxa"/>
          </w:tcPr>
          <w:p w:rsidR="006669FD" w:rsidRPr="006669FD" w:rsidRDefault="006669FD" w:rsidP="009E0DD3">
            <w:pPr>
              <w:autoSpaceDE w:val="0"/>
              <w:autoSpaceDN w:val="0"/>
              <w:adjustRightInd w:val="0"/>
              <w:jc w:val="center"/>
              <w:rPr>
                <w:sz w:val="18"/>
                <w:szCs w:val="18"/>
              </w:rPr>
            </w:pPr>
          </w:p>
        </w:tc>
        <w:tc>
          <w:tcPr>
            <w:tcW w:w="828" w:type="dxa"/>
          </w:tcPr>
          <w:p w:rsidR="006669FD" w:rsidRPr="006669FD" w:rsidRDefault="006669FD" w:rsidP="009E0DD3">
            <w:pPr>
              <w:autoSpaceDE w:val="0"/>
              <w:autoSpaceDN w:val="0"/>
              <w:adjustRightInd w:val="0"/>
              <w:jc w:val="center"/>
              <w:rPr>
                <w:sz w:val="18"/>
                <w:szCs w:val="18"/>
              </w:rPr>
            </w:pPr>
          </w:p>
        </w:tc>
        <w:tc>
          <w:tcPr>
            <w:tcW w:w="828" w:type="dxa"/>
          </w:tcPr>
          <w:p w:rsidR="006669FD" w:rsidRPr="006669FD" w:rsidRDefault="006669FD" w:rsidP="009E0DD3">
            <w:pPr>
              <w:autoSpaceDE w:val="0"/>
              <w:autoSpaceDN w:val="0"/>
              <w:adjustRightInd w:val="0"/>
              <w:jc w:val="center"/>
              <w:rPr>
                <w:sz w:val="18"/>
                <w:szCs w:val="18"/>
              </w:rPr>
            </w:pPr>
          </w:p>
        </w:tc>
        <w:tc>
          <w:tcPr>
            <w:tcW w:w="829" w:type="dxa"/>
          </w:tcPr>
          <w:p w:rsidR="006669FD" w:rsidRPr="006669FD" w:rsidRDefault="006669FD" w:rsidP="009E0DD3">
            <w:pPr>
              <w:autoSpaceDE w:val="0"/>
              <w:autoSpaceDN w:val="0"/>
              <w:adjustRightInd w:val="0"/>
              <w:jc w:val="center"/>
              <w:rPr>
                <w:sz w:val="18"/>
                <w:szCs w:val="18"/>
              </w:rPr>
            </w:pPr>
          </w:p>
        </w:tc>
      </w:tr>
      <w:tr w:rsidR="006669FD" w:rsidRPr="006669FD" w:rsidTr="00203825">
        <w:trPr>
          <w:tblCellSpacing w:w="5" w:type="nil"/>
          <w:jc w:val="center"/>
        </w:trPr>
        <w:tc>
          <w:tcPr>
            <w:tcW w:w="462" w:type="dxa"/>
            <w:vMerge/>
          </w:tcPr>
          <w:p w:rsidR="006669FD" w:rsidRPr="006669FD" w:rsidRDefault="006669FD" w:rsidP="009E0DD3">
            <w:pPr>
              <w:autoSpaceDE w:val="0"/>
              <w:autoSpaceDN w:val="0"/>
              <w:adjustRightInd w:val="0"/>
              <w:jc w:val="center"/>
              <w:rPr>
                <w:sz w:val="18"/>
                <w:szCs w:val="18"/>
              </w:rPr>
            </w:pPr>
          </w:p>
        </w:tc>
        <w:tc>
          <w:tcPr>
            <w:tcW w:w="1225" w:type="dxa"/>
            <w:vMerge/>
          </w:tcPr>
          <w:p w:rsidR="006669FD" w:rsidRPr="006669FD" w:rsidRDefault="006669FD" w:rsidP="009E0DD3">
            <w:pPr>
              <w:autoSpaceDE w:val="0"/>
              <w:autoSpaceDN w:val="0"/>
              <w:adjustRightInd w:val="0"/>
              <w:jc w:val="center"/>
              <w:rPr>
                <w:sz w:val="18"/>
                <w:szCs w:val="18"/>
              </w:rPr>
            </w:pPr>
          </w:p>
        </w:tc>
        <w:tc>
          <w:tcPr>
            <w:tcW w:w="1747" w:type="dxa"/>
            <w:vMerge/>
          </w:tcPr>
          <w:p w:rsidR="006669FD" w:rsidRPr="006669FD" w:rsidRDefault="006669FD" w:rsidP="009E0DD3">
            <w:pPr>
              <w:autoSpaceDE w:val="0"/>
              <w:autoSpaceDN w:val="0"/>
              <w:adjustRightInd w:val="0"/>
              <w:jc w:val="center"/>
              <w:rPr>
                <w:sz w:val="18"/>
                <w:szCs w:val="18"/>
              </w:rPr>
            </w:pPr>
          </w:p>
        </w:tc>
        <w:tc>
          <w:tcPr>
            <w:tcW w:w="1936" w:type="dxa"/>
          </w:tcPr>
          <w:p w:rsidR="006669FD" w:rsidRPr="006669FD" w:rsidRDefault="006669FD" w:rsidP="009E0DD3">
            <w:pPr>
              <w:autoSpaceDE w:val="0"/>
              <w:autoSpaceDN w:val="0"/>
              <w:adjustRightInd w:val="0"/>
              <w:rPr>
                <w:sz w:val="18"/>
                <w:szCs w:val="18"/>
              </w:rPr>
            </w:pPr>
            <w:r w:rsidRPr="006669FD">
              <w:rPr>
                <w:sz w:val="18"/>
                <w:szCs w:val="18"/>
              </w:rPr>
              <w:t>внебюджетные источники</w:t>
            </w:r>
          </w:p>
        </w:tc>
        <w:tc>
          <w:tcPr>
            <w:tcW w:w="828" w:type="dxa"/>
          </w:tcPr>
          <w:p w:rsidR="006669FD" w:rsidRPr="006669FD" w:rsidRDefault="006669FD" w:rsidP="009E0DD3">
            <w:pPr>
              <w:autoSpaceDE w:val="0"/>
              <w:autoSpaceDN w:val="0"/>
              <w:adjustRightInd w:val="0"/>
              <w:jc w:val="center"/>
              <w:rPr>
                <w:sz w:val="18"/>
                <w:szCs w:val="18"/>
              </w:rPr>
            </w:pPr>
          </w:p>
        </w:tc>
        <w:tc>
          <w:tcPr>
            <w:tcW w:w="828" w:type="dxa"/>
          </w:tcPr>
          <w:p w:rsidR="006669FD" w:rsidRPr="006669FD" w:rsidRDefault="006669FD" w:rsidP="009E0DD3">
            <w:pPr>
              <w:autoSpaceDE w:val="0"/>
              <w:autoSpaceDN w:val="0"/>
              <w:adjustRightInd w:val="0"/>
              <w:jc w:val="center"/>
              <w:rPr>
                <w:sz w:val="18"/>
                <w:szCs w:val="18"/>
              </w:rPr>
            </w:pPr>
          </w:p>
        </w:tc>
        <w:tc>
          <w:tcPr>
            <w:tcW w:w="828" w:type="dxa"/>
          </w:tcPr>
          <w:p w:rsidR="006669FD" w:rsidRPr="006669FD" w:rsidRDefault="006669FD" w:rsidP="009E0DD3">
            <w:pPr>
              <w:autoSpaceDE w:val="0"/>
              <w:autoSpaceDN w:val="0"/>
              <w:adjustRightInd w:val="0"/>
              <w:jc w:val="center"/>
              <w:rPr>
                <w:sz w:val="18"/>
                <w:szCs w:val="18"/>
              </w:rPr>
            </w:pPr>
          </w:p>
        </w:tc>
        <w:tc>
          <w:tcPr>
            <w:tcW w:w="828" w:type="dxa"/>
          </w:tcPr>
          <w:p w:rsidR="006669FD" w:rsidRPr="006669FD" w:rsidRDefault="006669FD" w:rsidP="009E0DD3">
            <w:pPr>
              <w:autoSpaceDE w:val="0"/>
              <w:autoSpaceDN w:val="0"/>
              <w:adjustRightInd w:val="0"/>
              <w:jc w:val="center"/>
              <w:rPr>
                <w:sz w:val="18"/>
                <w:szCs w:val="18"/>
              </w:rPr>
            </w:pPr>
          </w:p>
        </w:tc>
        <w:tc>
          <w:tcPr>
            <w:tcW w:w="828" w:type="dxa"/>
          </w:tcPr>
          <w:p w:rsidR="006669FD" w:rsidRPr="006669FD" w:rsidRDefault="006669FD" w:rsidP="009E0DD3">
            <w:pPr>
              <w:autoSpaceDE w:val="0"/>
              <w:autoSpaceDN w:val="0"/>
              <w:adjustRightInd w:val="0"/>
              <w:jc w:val="center"/>
              <w:rPr>
                <w:sz w:val="18"/>
                <w:szCs w:val="18"/>
              </w:rPr>
            </w:pPr>
          </w:p>
        </w:tc>
        <w:tc>
          <w:tcPr>
            <w:tcW w:w="829" w:type="dxa"/>
          </w:tcPr>
          <w:p w:rsidR="006669FD" w:rsidRPr="006669FD" w:rsidRDefault="006669FD" w:rsidP="009E0DD3">
            <w:pPr>
              <w:autoSpaceDE w:val="0"/>
              <w:autoSpaceDN w:val="0"/>
              <w:adjustRightInd w:val="0"/>
              <w:jc w:val="center"/>
              <w:rPr>
                <w:sz w:val="18"/>
                <w:szCs w:val="18"/>
              </w:rPr>
            </w:pPr>
          </w:p>
        </w:tc>
      </w:tr>
    </w:tbl>
    <w:p w:rsidR="006669FD" w:rsidRPr="006669FD" w:rsidRDefault="006669FD" w:rsidP="00203825">
      <w:pPr>
        <w:pStyle w:val="ConsPlusNormal2"/>
        <w:jc w:val="center"/>
        <w:rPr>
          <w:rFonts w:ascii="Times New Roman" w:hAnsi="Times New Roman"/>
          <w:b/>
          <w:sz w:val="18"/>
          <w:szCs w:val="18"/>
        </w:rPr>
      </w:pPr>
    </w:p>
    <w:p w:rsidR="00203825" w:rsidRPr="00203825" w:rsidRDefault="00203825" w:rsidP="00203825">
      <w:pPr>
        <w:ind w:left="425" w:right="-31"/>
        <w:jc w:val="center"/>
        <w:rPr>
          <w:sz w:val="18"/>
          <w:szCs w:val="18"/>
        </w:rPr>
      </w:pPr>
      <w:r w:rsidRPr="00203825">
        <w:rPr>
          <w:sz w:val="18"/>
          <w:szCs w:val="18"/>
        </w:rPr>
        <w:t>Приложение № 2</w:t>
      </w:r>
      <w:r>
        <w:rPr>
          <w:sz w:val="18"/>
          <w:szCs w:val="18"/>
        </w:rPr>
        <w:t xml:space="preserve"> </w:t>
      </w:r>
      <w:r w:rsidRPr="00203825">
        <w:rPr>
          <w:sz w:val="18"/>
          <w:szCs w:val="18"/>
        </w:rPr>
        <w:t>к постановлению администрации</w:t>
      </w:r>
      <w:r>
        <w:rPr>
          <w:sz w:val="18"/>
          <w:szCs w:val="18"/>
        </w:rPr>
        <w:t xml:space="preserve"> </w:t>
      </w:r>
      <w:r w:rsidRPr="00203825">
        <w:rPr>
          <w:sz w:val="18"/>
          <w:szCs w:val="18"/>
        </w:rPr>
        <w:t>Мошковского сельсовета</w:t>
      </w:r>
      <w:r>
        <w:rPr>
          <w:sz w:val="18"/>
          <w:szCs w:val="18"/>
        </w:rPr>
        <w:t xml:space="preserve"> </w:t>
      </w:r>
      <w:r w:rsidRPr="00203825">
        <w:rPr>
          <w:sz w:val="18"/>
          <w:szCs w:val="18"/>
        </w:rPr>
        <w:t>от 29.11.2019 № 129</w:t>
      </w:r>
    </w:p>
    <w:p w:rsidR="00203825" w:rsidRPr="00D07494" w:rsidRDefault="00203825" w:rsidP="00203825">
      <w:pPr>
        <w:autoSpaceDE w:val="0"/>
        <w:autoSpaceDN w:val="0"/>
        <w:adjustRightInd w:val="0"/>
        <w:jc w:val="center"/>
        <w:rPr>
          <w:rStyle w:val="aff1"/>
          <w:b w:val="0"/>
          <w:i w:val="0"/>
          <w:sz w:val="18"/>
          <w:szCs w:val="18"/>
          <w:lang w:val="ru-RU"/>
        </w:rPr>
      </w:pPr>
      <w:r w:rsidRPr="00D07494">
        <w:rPr>
          <w:rStyle w:val="aff1"/>
          <w:b w:val="0"/>
          <w:i w:val="0"/>
          <w:sz w:val="18"/>
          <w:szCs w:val="18"/>
          <w:lang w:val="ru-RU"/>
        </w:rPr>
        <w:t>Приложение № 3</w:t>
      </w:r>
      <w:r w:rsidRPr="00203825">
        <w:rPr>
          <w:rStyle w:val="aff1"/>
          <w:b w:val="0"/>
          <w:i w:val="0"/>
          <w:sz w:val="18"/>
          <w:szCs w:val="18"/>
          <w:lang w:val="ru-RU"/>
        </w:rPr>
        <w:t xml:space="preserve"> </w:t>
      </w:r>
      <w:r w:rsidRPr="00D07494">
        <w:rPr>
          <w:rStyle w:val="aff1"/>
          <w:b w:val="0"/>
          <w:i w:val="0"/>
          <w:sz w:val="18"/>
          <w:szCs w:val="18"/>
          <w:lang w:val="ru-RU"/>
        </w:rPr>
        <w:t xml:space="preserve"> муниципальной программе</w:t>
      </w:r>
    </w:p>
    <w:p w:rsidR="00203825" w:rsidRPr="00D07494" w:rsidRDefault="00203825" w:rsidP="00203825">
      <w:pPr>
        <w:autoSpaceDE w:val="0"/>
        <w:autoSpaceDN w:val="0"/>
        <w:adjustRightInd w:val="0"/>
        <w:jc w:val="center"/>
        <w:rPr>
          <w:b/>
          <w:sz w:val="18"/>
          <w:szCs w:val="18"/>
        </w:rPr>
      </w:pPr>
      <w:r w:rsidRPr="00D07494">
        <w:rPr>
          <w:b/>
          <w:sz w:val="18"/>
          <w:szCs w:val="18"/>
        </w:rPr>
        <w:t xml:space="preserve">Ресурсное обеспечение реализации муниципальной программы </w:t>
      </w:r>
      <w:r w:rsidRPr="00D07494">
        <w:rPr>
          <w:b/>
          <w:color w:val="000000"/>
          <w:sz w:val="18"/>
          <w:szCs w:val="18"/>
        </w:rPr>
        <w:t>Мошковского</w:t>
      </w:r>
      <w:r w:rsidRPr="00D07494">
        <w:rPr>
          <w:b/>
          <w:sz w:val="18"/>
          <w:szCs w:val="18"/>
        </w:rPr>
        <w:t xml:space="preserve"> сельсовета Бековского района Пензенской области «Развитие культуры </w:t>
      </w:r>
      <w:r w:rsidRPr="00D07494">
        <w:rPr>
          <w:b/>
          <w:color w:val="000000"/>
          <w:sz w:val="18"/>
          <w:szCs w:val="18"/>
        </w:rPr>
        <w:t>Мошковского</w:t>
      </w:r>
      <w:r w:rsidRPr="00D07494">
        <w:rPr>
          <w:b/>
          <w:sz w:val="18"/>
          <w:szCs w:val="18"/>
        </w:rPr>
        <w:t xml:space="preserve"> сельсовета Бековского района Пензенской области» за счет средств бюджета </w:t>
      </w:r>
      <w:r w:rsidRPr="00D07494">
        <w:rPr>
          <w:b/>
          <w:color w:val="000000"/>
          <w:sz w:val="18"/>
          <w:szCs w:val="18"/>
        </w:rPr>
        <w:t>Мошковского</w:t>
      </w:r>
      <w:r w:rsidRPr="00D07494">
        <w:rPr>
          <w:b/>
          <w:sz w:val="18"/>
          <w:szCs w:val="18"/>
        </w:rPr>
        <w:t xml:space="preserve"> сельсовета Бековского района Пензенской области</w:t>
      </w:r>
    </w:p>
    <w:tbl>
      <w:tblPr>
        <w:tblpPr w:leftFromText="180" w:rightFromText="180" w:vertAnchor="text" w:horzAnchor="margin" w:tblpXSpec="center" w:tblpY="212"/>
        <w:tblW w:w="10849"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01"/>
        <w:gridCol w:w="708"/>
        <w:gridCol w:w="1276"/>
        <w:gridCol w:w="1134"/>
        <w:gridCol w:w="720"/>
        <w:gridCol w:w="448"/>
        <w:gridCol w:w="459"/>
        <w:gridCol w:w="772"/>
        <w:gridCol w:w="436"/>
        <w:gridCol w:w="732"/>
        <w:gridCol w:w="733"/>
        <w:gridCol w:w="732"/>
        <w:gridCol w:w="733"/>
        <w:gridCol w:w="732"/>
        <w:gridCol w:w="733"/>
      </w:tblGrid>
      <w:tr w:rsidR="00203825" w:rsidRPr="00203825" w:rsidTr="00526D0C">
        <w:trPr>
          <w:tblCellSpacing w:w="5" w:type="nil"/>
        </w:trPr>
        <w:tc>
          <w:tcPr>
            <w:tcW w:w="501" w:type="dxa"/>
            <w:vMerge w:val="restart"/>
          </w:tcPr>
          <w:p w:rsidR="00203825" w:rsidRPr="00203825" w:rsidRDefault="00203825" w:rsidP="009E0DD3">
            <w:pPr>
              <w:autoSpaceDE w:val="0"/>
              <w:autoSpaceDN w:val="0"/>
              <w:adjustRightInd w:val="0"/>
              <w:jc w:val="center"/>
              <w:rPr>
                <w:sz w:val="18"/>
                <w:szCs w:val="18"/>
              </w:rPr>
            </w:pPr>
            <w:r w:rsidRPr="00203825">
              <w:rPr>
                <w:sz w:val="18"/>
                <w:szCs w:val="18"/>
              </w:rPr>
              <w:t>№ п/п</w:t>
            </w:r>
          </w:p>
        </w:tc>
        <w:tc>
          <w:tcPr>
            <w:tcW w:w="708" w:type="dxa"/>
            <w:vMerge w:val="restart"/>
          </w:tcPr>
          <w:p w:rsidR="00203825" w:rsidRPr="00203825" w:rsidRDefault="00203825" w:rsidP="009E0DD3">
            <w:pPr>
              <w:autoSpaceDE w:val="0"/>
              <w:autoSpaceDN w:val="0"/>
              <w:adjustRightInd w:val="0"/>
              <w:jc w:val="center"/>
              <w:rPr>
                <w:sz w:val="18"/>
                <w:szCs w:val="18"/>
              </w:rPr>
            </w:pPr>
            <w:r w:rsidRPr="00203825">
              <w:rPr>
                <w:sz w:val="18"/>
                <w:szCs w:val="18"/>
              </w:rPr>
              <w:t>Статус</w:t>
            </w:r>
          </w:p>
        </w:tc>
        <w:tc>
          <w:tcPr>
            <w:tcW w:w="1276" w:type="dxa"/>
            <w:vMerge w:val="restart"/>
          </w:tcPr>
          <w:p w:rsidR="00203825" w:rsidRPr="00203825" w:rsidRDefault="00203825" w:rsidP="009E0DD3">
            <w:pPr>
              <w:autoSpaceDE w:val="0"/>
              <w:autoSpaceDN w:val="0"/>
              <w:adjustRightInd w:val="0"/>
              <w:jc w:val="center"/>
              <w:rPr>
                <w:sz w:val="18"/>
                <w:szCs w:val="18"/>
              </w:rPr>
            </w:pPr>
            <w:r w:rsidRPr="00203825">
              <w:rPr>
                <w:sz w:val="18"/>
                <w:szCs w:val="18"/>
              </w:rPr>
              <w:t>Наименование муниципальной программы, подпрограммы, основных мероприятий</w:t>
            </w:r>
          </w:p>
        </w:tc>
        <w:tc>
          <w:tcPr>
            <w:tcW w:w="1134" w:type="dxa"/>
            <w:vMerge w:val="restart"/>
          </w:tcPr>
          <w:p w:rsidR="00203825" w:rsidRPr="00203825" w:rsidRDefault="00203825" w:rsidP="009E0DD3">
            <w:pPr>
              <w:autoSpaceDE w:val="0"/>
              <w:autoSpaceDN w:val="0"/>
              <w:adjustRightInd w:val="0"/>
              <w:jc w:val="center"/>
              <w:rPr>
                <w:sz w:val="18"/>
                <w:szCs w:val="18"/>
              </w:rPr>
            </w:pPr>
            <w:r w:rsidRPr="00203825">
              <w:rPr>
                <w:sz w:val="18"/>
                <w:szCs w:val="18"/>
              </w:rPr>
              <w:t>Ответственный исполнитель, соисполнитель подпрограммы, основных мероприятий</w:t>
            </w:r>
          </w:p>
        </w:tc>
        <w:tc>
          <w:tcPr>
            <w:tcW w:w="2835" w:type="dxa"/>
            <w:gridSpan w:val="5"/>
          </w:tcPr>
          <w:p w:rsidR="00203825" w:rsidRPr="00203825" w:rsidRDefault="00203825" w:rsidP="009E0DD3">
            <w:pPr>
              <w:autoSpaceDE w:val="0"/>
              <w:autoSpaceDN w:val="0"/>
              <w:adjustRightInd w:val="0"/>
              <w:jc w:val="center"/>
              <w:rPr>
                <w:sz w:val="18"/>
                <w:szCs w:val="18"/>
              </w:rPr>
            </w:pPr>
            <w:r w:rsidRPr="00203825">
              <w:rPr>
                <w:sz w:val="18"/>
                <w:szCs w:val="18"/>
              </w:rPr>
              <w:t>Код классификации расходов бюджета</w:t>
            </w:r>
          </w:p>
        </w:tc>
        <w:tc>
          <w:tcPr>
            <w:tcW w:w="4395" w:type="dxa"/>
            <w:gridSpan w:val="6"/>
          </w:tcPr>
          <w:p w:rsidR="00203825" w:rsidRPr="00203825" w:rsidRDefault="00203825" w:rsidP="009E0DD3">
            <w:pPr>
              <w:jc w:val="center"/>
              <w:rPr>
                <w:sz w:val="18"/>
                <w:szCs w:val="18"/>
              </w:rPr>
            </w:pPr>
            <w:r w:rsidRPr="00203825">
              <w:rPr>
                <w:color w:val="000000"/>
                <w:sz w:val="18"/>
                <w:szCs w:val="18"/>
              </w:rPr>
              <w:t>Расходы бюджета Мошковского</w:t>
            </w:r>
            <w:r w:rsidRPr="00203825">
              <w:rPr>
                <w:sz w:val="18"/>
                <w:szCs w:val="18"/>
              </w:rPr>
              <w:t xml:space="preserve"> </w:t>
            </w:r>
            <w:r w:rsidRPr="00203825">
              <w:rPr>
                <w:color w:val="000000"/>
                <w:sz w:val="18"/>
                <w:szCs w:val="18"/>
              </w:rPr>
              <w:t>сельсовета Бековского района Пензенской области</w:t>
            </w:r>
            <w:r w:rsidRPr="00203825">
              <w:rPr>
                <w:sz w:val="18"/>
                <w:szCs w:val="18"/>
              </w:rPr>
              <w:t xml:space="preserve">/Источники финансирования дефицита бюджета </w:t>
            </w:r>
            <w:r w:rsidRPr="00203825">
              <w:rPr>
                <w:color w:val="000000"/>
                <w:sz w:val="18"/>
                <w:szCs w:val="18"/>
              </w:rPr>
              <w:t>Мошковского</w:t>
            </w:r>
            <w:r w:rsidRPr="00203825">
              <w:rPr>
                <w:sz w:val="18"/>
                <w:szCs w:val="18"/>
              </w:rPr>
              <w:t xml:space="preserve"> </w:t>
            </w:r>
            <w:r w:rsidRPr="00203825">
              <w:rPr>
                <w:color w:val="000000"/>
                <w:sz w:val="18"/>
                <w:szCs w:val="18"/>
              </w:rPr>
              <w:t>сельсовета Бековского района Пензенской области, тыс. рублей</w:t>
            </w:r>
          </w:p>
        </w:tc>
      </w:tr>
      <w:tr w:rsidR="00203825" w:rsidRPr="00203825" w:rsidTr="00526D0C">
        <w:trPr>
          <w:tblCellSpacing w:w="5" w:type="nil"/>
        </w:trPr>
        <w:tc>
          <w:tcPr>
            <w:tcW w:w="501" w:type="dxa"/>
            <w:vMerge/>
          </w:tcPr>
          <w:p w:rsidR="00203825" w:rsidRPr="00203825" w:rsidRDefault="00203825" w:rsidP="009E0DD3">
            <w:pPr>
              <w:autoSpaceDE w:val="0"/>
              <w:autoSpaceDN w:val="0"/>
              <w:adjustRightInd w:val="0"/>
              <w:jc w:val="center"/>
              <w:rPr>
                <w:sz w:val="18"/>
                <w:szCs w:val="18"/>
              </w:rPr>
            </w:pPr>
          </w:p>
        </w:tc>
        <w:tc>
          <w:tcPr>
            <w:tcW w:w="708" w:type="dxa"/>
            <w:vMerge/>
          </w:tcPr>
          <w:p w:rsidR="00203825" w:rsidRPr="00203825" w:rsidRDefault="00203825" w:rsidP="009E0DD3">
            <w:pPr>
              <w:autoSpaceDE w:val="0"/>
              <w:autoSpaceDN w:val="0"/>
              <w:adjustRightInd w:val="0"/>
              <w:jc w:val="center"/>
              <w:rPr>
                <w:sz w:val="18"/>
                <w:szCs w:val="18"/>
              </w:rPr>
            </w:pPr>
          </w:p>
        </w:tc>
        <w:tc>
          <w:tcPr>
            <w:tcW w:w="1276" w:type="dxa"/>
            <w:vMerge/>
          </w:tcPr>
          <w:p w:rsidR="00203825" w:rsidRPr="00203825" w:rsidRDefault="00203825" w:rsidP="009E0DD3">
            <w:pPr>
              <w:autoSpaceDE w:val="0"/>
              <w:autoSpaceDN w:val="0"/>
              <w:adjustRightInd w:val="0"/>
              <w:jc w:val="center"/>
              <w:rPr>
                <w:sz w:val="18"/>
                <w:szCs w:val="18"/>
              </w:rPr>
            </w:pPr>
          </w:p>
        </w:tc>
        <w:tc>
          <w:tcPr>
            <w:tcW w:w="1134" w:type="dxa"/>
            <w:vMerge/>
          </w:tcPr>
          <w:p w:rsidR="00203825" w:rsidRPr="00203825" w:rsidRDefault="00203825" w:rsidP="009E0DD3">
            <w:pPr>
              <w:autoSpaceDE w:val="0"/>
              <w:autoSpaceDN w:val="0"/>
              <w:adjustRightInd w:val="0"/>
              <w:jc w:val="center"/>
              <w:rPr>
                <w:sz w:val="18"/>
                <w:szCs w:val="18"/>
              </w:rPr>
            </w:pPr>
          </w:p>
        </w:tc>
        <w:tc>
          <w:tcPr>
            <w:tcW w:w="720" w:type="dxa"/>
          </w:tcPr>
          <w:p w:rsidR="00203825" w:rsidRPr="00203825" w:rsidRDefault="00203825" w:rsidP="009E0DD3">
            <w:pPr>
              <w:jc w:val="center"/>
              <w:rPr>
                <w:color w:val="000000"/>
                <w:spacing w:val="-8"/>
                <w:sz w:val="18"/>
                <w:szCs w:val="18"/>
              </w:rPr>
            </w:pPr>
            <w:r w:rsidRPr="00203825">
              <w:rPr>
                <w:sz w:val="18"/>
                <w:szCs w:val="18"/>
              </w:rPr>
              <w:t>Главный распорядитель  бюджетных средств</w:t>
            </w:r>
          </w:p>
        </w:tc>
        <w:tc>
          <w:tcPr>
            <w:tcW w:w="448" w:type="dxa"/>
          </w:tcPr>
          <w:p w:rsidR="00203825" w:rsidRPr="00203825" w:rsidRDefault="00203825" w:rsidP="009E0DD3">
            <w:pPr>
              <w:autoSpaceDE w:val="0"/>
              <w:autoSpaceDN w:val="0"/>
              <w:adjustRightInd w:val="0"/>
              <w:jc w:val="center"/>
              <w:rPr>
                <w:sz w:val="18"/>
                <w:szCs w:val="18"/>
              </w:rPr>
            </w:pPr>
            <w:r w:rsidRPr="00203825">
              <w:rPr>
                <w:sz w:val="18"/>
                <w:szCs w:val="18"/>
              </w:rPr>
              <w:t>Раздел</w:t>
            </w:r>
          </w:p>
        </w:tc>
        <w:tc>
          <w:tcPr>
            <w:tcW w:w="459" w:type="dxa"/>
          </w:tcPr>
          <w:p w:rsidR="00203825" w:rsidRPr="00203825" w:rsidRDefault="00203825" w:rsidP="009E0DD3">
            <w:pPr>
              <w:autoSpaceDE w:val="0"/>
              <w:autoSpaceDN w:val="0"/>
              <w:adjustRightInd w:val="0"/>
              <w:jc w:val="center"/>
              <w:rPr>
                <w:sz w:val="18"/>
                <w:szCs w:val="18"/>
              </w:rPr>
            </w:pPr>
            <w:r w:rsidRPr="00203825">
              <w:rPr>
                <w:sz w:val="18"/>
                <w:szCs w:val="18"/>
              </w:rPr>
              <w:t>Подраздел</w:t>
            </w:r>
          </w:p>
        </w:tc>
        <w:tc>
          <w:tcPr>
            <w:tcW w:w="772" w:type="dxa"/>
          </w:tcPr>
          <w:p w:rsidR="00203825" w:rsidRPr="00203825" w:rsidRDefault="00203825" w:rsidP="009E0DD3">
            <w:pPr>
              <w:autoSpaceDE w:val="0"/>
              <w:autoSpaceDN w:val="0"/>
              <w:adjustRightInd w:val="0"/>
              <w:jc w:val="center"/>
              <w:rPr>
                <w:sz w:val="18"/>
                <w:szCs w:val="18"/>
              </w:rPr>
            </w:pPr>
            <w:r w:rsidRPr="00203825">
              <w:rPr>
                <w:sz w:val="18"/>
                <w:szCs w:val="18"/>
              </w:rPr>
              <w:t>Целевая статья</w:t>
            </w:r>
          </w:p>
        </w:tc>
        <w:tc>
          <w:tcPr>
            <w:tcW w:w="436" w:type="dxa"/>
          </w:tcPr>
          <w:p w:rsidR="00203825" w:rsidRPr="00203825" w:rsidRDefault="00203825" w:rsidP="009E0DD3">
            <w:pPr>
              <w:jc w:val="center"/>
              <w:rPr>
                <w:color w:val="000000"/>
                <w:sz w:val="18"/>
                <w:szCs w:val="18"/>
              </w:rPr>
            </w:pPr>
            <w:r w:rsidRPr="00203825">
              <w:rPr>
                <w:sz w:val="18"/>
                <w:szCs w:val="18"/>
              </w:rPr>
              <w:t>Вид расходов</w:t>
            </w:r>
          </w:p>
        </w:tc>
        <w:tc>
          <w:tcPr>
            <w:tcW w:w="732" w:type="dxa"/>
            <w:vMerge w:val="restart"/>
          </w:tcPr>
          <w:p w:rsidR="00203825" w:rsidRPr="00203825" w:rsidRDefault="00203825" w:rsidP="009E0DD3">
            <w:pPr>
              <w:autoSpaceDE w:val="0"/>
              <w:autoSpaceDN w:val="0"/>
              <w:adjustRightInd w:val="0"/>
              <w:jc w:val="center"/>
              <w:rPr>
                <w:sz w:val="18"/>
                <w:szCs w:val="18"/>
              </w:rPr>
            </w:pPr>
            <w:r w:rsidRPr="00203825">
              <w:rPr>
                <w:sz w:val="18"/>
                <w:szCs w:val="18"/>
              </w:rPr>
              <w:t>2019 год</w:t>
            </w:r>
          </w:p>
        </w:tc>
        <w:tc>
          <w:tcPr>
            <w:tcW w:w="733" w:type="dxa"/>
            <w:vMerge w:val="restart"/>
          </w:tcPr>
          <w:p w:rsidR="00203825" w:rsidRPr="00203825" w:rsidRDefault="00203825" w:rsidP="009E0DD3">
            <w:pPr>
              <w:autoSpaceDE w:val="0"/>
              <w:autoSpaceDN w:val="0"/>
              <w:adjustRightInd w:val="0"/>
              <w:jc w:val="center"/>
              <w:rPr>
                <w:sz w:val="18"/>
                <w:szCs w:val="18"/>
              </w:rPr>
            </w:pPr>
            <w:r w:rsidRPr="00203825">
              <w:rPr>
                <w:sz w:val="18"/>
                <w:szCs w:val="18"/>
              </w:rPr>
              <w:t>2020 год</w:t>
            </w:r>
          </w:p>
        </w:tc>
        <w:tc>
          <w:tcPr>
            <w:tcW w:w="732" w:type="dxa"/>
            <w:vMerge w:val="restart"/>
          </w:tcPr>
          <w:p w:rsidR="00203825" w:rsidRPr="00203825" w:rsidRDefault="00203825" w:rsidP="009E0DD3">
            <w:pPr>
              <w:autoSpaceDE w:val="0"/>
              <w:autoSpaceDN w:val="0"/>
              <w:adjustRightInd w:val="0"/>
              <w:jc w:val="center"/>
              <w:rPr>
                <w:sz w:val="18"/>
                <w:szCs w:val="18"/>
              </w:rPr>
            </w:pPr>
            <w:r w:rsidRPr="00203825">
              <w:rPr>
                <w:sz w:val="18"/>
                <w:szCs w:val="18"/>
              </w:rPr>
              <w:t>2021 год</w:t>
            </w:r>
          </w:p>
        </w:tc>
        <w:tc>
          <w:tcPr>
            <w:tcW w:w="733" w:type="dxa"/>
            <w:vMerge w:val="restart"/>
          </w:tcPr>
          <w:p w:rsidR="00203825" w:rsidRPr="00203825" w:rsidRDefault="00203825" w:rsidP="009E0DD3">
            <w:pPr>
              <w:autoSpaceDE w:val="0"/>
              <w:autoSpaceDN w:val="0"/>
              <w:adjustRightInd w:val="0"/>
              <w:jc w:val="center"/>
              <w:rPr>
                <w:sz w:val="18"/>
                <w:szCs w:val="18"/>
              </w:rPr>
            </w:pPr>
            <w:r w:rsidRPr="00203825">
              <w:rPr>
                <w:sz w:val="18"/>
                <w:szCs w:val="18"/>
              </w:rPr>
              <w:t>2022 год</w:t>
            </w:r>
          </w:p>
        </w:tc>
        <w:tc>
          <w:tcPr>
            <w:tcW w:w="732" w:type="dxa"/>
            <w:vMerge w:val="restart"/>
          </w:tcPr>
          <w:p w:rsidR="00203825" w:rsidRPr="00203825" w:rsidRDefault="00203825" w:rsidP="009E0DD3">
            <w:pPr>
              <w:autoSpaceDE w:val="0"/>
              <w:autoSpaceDN w:val="0"/>
              <w:adjustRightInd w:val="0"/>
              <w:jc w:val="center"/>
              <w:rPr>
                <w:sz w:val="18"/>
                <w:szCs w:val="18"/>
              </w:rPr>
            </w:pPr>
            <w:r w:rsidRPr="00203825">
              <w:rPr>
                <w:sz w:val="18"/>
                <w:szCs w:val="18"/>
              </w:rPr>
              <w:t>2023 год</w:t>
            </w:r>
          </w:p>
        </w:tc>
        <w:tc>
          <w:tcPr>
            <w:tcW w:w="733" w:type="dxa"/>
            <w:vMerge w:val="restart"/>
          </w:tcPr>
          <w:p w:rsidR="00203825" w:rsidRPr="00203825" w:rsidRDefault="00203825" w:rsidP="009E0DD3">
            <w:pPr>
              <w:autoSpaceDE w:val="0"/>
              <w:autoSpaceDN w:val="0"/>
              <w:adjustRightInd w:val="0"/>
              <w:jc w:val="center"/>
              <w:rPr>
                <w:sz w:val="18"/>
                <w:szCs w:val="18"/>
              </w:rPr>
            </w:pPr>
            <w:r w:rsidRPr="00203825">
              <w:rPr>
                <w:sz w:val="18"/>
                <w:szCs w:val="18"/>
              </w:rPr>
              <w:t>2024 год</w:t>
            </w:r>
          </w:p>
        </w:tc>
      </w:tr>
      <w:tr w:rsidR="00203825" w:rsidRPr="00203825" w:rsidTr="00526D0C">
        <w:trPr>
          <w:tblCellSpacing w:w="5" w:type="nil"/>
        </w:trPr>
        <w:tc>
          <w:tcPr>
            <w:tcW w:w="501" w:type="dxa"/>
            <w:vMerge/>
          </w:tcPr>
          <w:p w:rsidR="00203825" w:rsidRPr="00203825" w:rsidRDefault="00203825" w:rsidP="009E0DD3">
            <w:pPr>
              <w:autoSpaceDE w:val="0"/>
              <w:autoSpaceDN w:val="0"/>
              <w:adjustRightInd w:val="0"/>
              <w:jc w:val="center"/>
              <w:rPr>
                <w:sz w:val="18"/>
                <w:szCs w:val="18"/>
              </w:rPr>
            </w:pPr>
          </w:p>
        </w:tc>
        <w:tc>
          <w:tcPr>
            <w:tcW w:w="708" w:type="dxa"/>
            <w:vMerge/>
          </w:tcPr>
          <w:p w:rsidR="00203825" w:rsidRPr="00203825" w:rsidRDefault="00203825" w:rsidP="009E0DD3">
            <w:pPr>
              <w:autoSpaceDE w:val="0"/>
              <w:autoSpaceDN w:val="0"/>
              <w:adjustRightInd w:val="0"/>
              <w:jc w:val="center"/>
              <w:rPr>
                <w:sz w:val="18"/>
                <w:szCs w:val="18"/>
              </w:rPr>
            </w:pPr>
          </w:p>
        </w:tc>
        <w:tc>
          <w:tcPr>
            <w:tcW w:w="1276" w:type="dxa"/>
            <w:vMerge/>
          </w:tcPr>
          <w:p w:rsidR="00203825" w:rsidRPr="00203825" w:rsidRDefault="00203825" w:rsidP="009E0DD3">
            <w:pPr>
              <w:autoSpaceDE w:val="0"/>
              <w:autoSpaceDN w:val="0"/>
              <w:adjustRightInd w:val="0"/>
              <w:jc w:val="center"/>
              <w:rPr>
                <w:sz w:val="18"/>
                <w:szCs w:val="18"/>
              </w:rPr>
            </w:pPr>
          </w:p>
        </w:tc>
        <w:tc>
          <w:tcPr>
            <w:tcW w:w="1134" w:type="dxa"/>
            <w:vMerge/>
          </w:tcPr>
          <w:p w:rsidR="00203825" w:rsidRPr="00203825" w:rsidRDefault="00203825" w:rsidP="009E0DD3">
            <w:pPr>
              <w:autoSpaceDE w:val="0"/>
              <w:autoSpaceDN w:val="0"/>
              <w:adjustRightInd w:val="0"/>
              <w:jc w:val="center"/>
              <w:rPr>
                <w:sz w:val="18"/>
                <w:szCs w:val="18"/>
              </w:rPr>
            </w:pPr>
          </w:p>
        </w:tc>
        <w:tc>
          <w:tcPr>
            <w:tcW w:w="2835" w:type="dxa"/>
            <w:gridSpan w:val="5"/>
          </w:tcPr>
          <w:p w:rsidR="00203825" w:rsidRPr="00203825" w:rsidRDefault="00203825" w:rsidP="009E0DD3">
            <w:pPr>
              <w:tabs>
                <w:tab w:val="left" w:pos="780"/>
              </w:tabs>
              <w:jc w:val="center"/>
              <w:rPr>
                <w:sz w:val="18"/>
                <w:szCs w:val="18"/>
              </w:rPr>
            </w:pPr>
            <w:r w:rsidRPr="00203825">
              <w:rPr>
                <w:sz w:val="18"/>
                <w:szCs w:val="18"/>
              </w:rPr>
              <w:t>Код классификации источников финансирования дефицита бюджета</w:t>
            </w:r>
          </w:p>
        </w:tc>
        <w:tc>
          <w:tcPr>
            <w:tcW w:w="732" w:type="dxa"/>
            <w:vMerge/>
          </w:tcPr>
          <w:p w:rsidR="00203825" w:rsidRPr="00203825" w:rsidRDefault="00203825" w:rsidP="009E0DD3">
            <w:pPr>
              <w:autoSpaceDE w:val="0"/>
              <w:autoSpaceDN w:val="0"/>
              <w:adjustRightInd w:val="0"/>
              <w:jc w:val="center"/>
              <w:rPr>
                <w:sz w:val="18"/>
                <w:szCs w:val="18"/>
              </w:rPr>
            </w:pPr>
          </w:p>
        </w:tc>
        <w:tc>
          <w:tcPr>
            <w:tcW w:w="733" w:type="dxa"/>
            <w:vMerge/>
          </w:tcPr>
          <w:p w:rsidR="00203825" w:rsidRPr="00203825" w:rsidRDefault="00203825" w:rsidP="009E0DD3">
            <w:pPr>
              <w:autoSpaceDE w:val="0"/>
              <w:autoSpaceDN w:val="0"/>
              <w:adjustRightInd w:val="0"/>
              <w:jc w:val="center"/>
              <w:rPr>
                <w:sz w:val="18"/>
                <w:szCs w:val="18"/>
              </w:rPr>
            </w:pPr>
          </w:p>
        </w:tc>
        <w:tc>
          <w:tcPr>
            <w:tcW w:w="732" w:type="dxa"/>
            <w:vMerge/>
          </w:tcPr>
          <w:p w:rsidR="00203825" w:rsidRPr="00203825" w:rsidRDefault="00203825" w:rsidP="009E0DD3">
            <w:pPr>
              <w:autoSpaceDE w:val="0"/>
              <w:autoSpaceDN w:val="0"/>
              <w:adjustRightInd w:val="0"/>
              <w:jc w:val="center"/>
              <w:rPr>
                <w:sz w:val="18"/>
                <w:szCs w:val="18"/>
              </w:rPr>
            </w:pPr>
          </w:p>
        </w:tc>
        <w:tc>
          <w:tcPr>
            <w:tcW w:w="733" w:type="dxa"/>
            <w:vMerge/>
          </w:tcPr>
          <w:p w:rsidR="00203825" w:rsidRPr="00203825" w:rsidRDefault="00203825" w:rsidP="009E0DD3">
            <w:pPr>
              <w:autoSpaceDE w:val="0"/>
              <w:autoSpaceDN w:val="0"/>
              <w:adjustRightInd w:val="0"/>
              <w:jc w:val="center"/>
              <w:rPr>
                <w:sz w:val="18"/>
                <w:szCs w:val="18"/>
              </w:rPr>
            </w:pPr>
          </w:p>
        </w:tc>
        <w:tc>
          <w:tcPr>
            <w:tcW w:w="732" w:type="dxa"/>
            <w:vMerge/>
          </w:tcPr>
          <w:p w:rsidR="00203825" w:rsidRPr="00203825" w:rsidRDefault="00203825" w:rsidP="009E0DD3">
            <w:pPr>
              <w:autoSpaceDE w:val="0"/>
              <w:autoSpaceDN w:val="0"/>
              <w:adjustRightInd w:val="0"/>
              <w:jc w:val="center"/>
              <w:rPr>
                <w:sz w:val="18"/>
                <w:szCs w:val="18"/>
              </w:rPr>
            </w:pPr>
          </w:p>
        </w:tc>
        <w:tc>
          <w:tcPr>
            <w:tcW w:w="733" w:type="dxa"/>
            <w:vMerge/>
          </w:tcPr>
          <w:p w:rsidR="00203825" w:rsidRPr="00203825" w:rsidRDefault="00203825" w:rsidP="009E0DD3">
            <w:pPr>
              <w:autoSpaceDE w:val="0"/>
              <w:autoSpaceDN w:val="0"/>
              <w:adjustRightInd w:val="0"/>
              <w:jc w:val="center"/>
              <w:rPr>
                <w:sz w:val="18"/>
                <w:szCs w:val="18"/>
              </w:rPr>
            </w:pPr>
          </w:p>
        </w:tc>
      </w:tr>
      <w:tr w:rsidR="00203825" w:rsidRPr="00203825" w:rsidTr="00526D0C">
        <w:trPr>
          <w:tblCellSpacing w:w="5" w:type="nil"/>
        </w:trPr>
        <w:tc>
          <w:tcPr>
            <w:tcW w:w="501" w:type="dxa"/>
          </w:tcPr>
          <w:p w:rsidR="00203825" w:rsidRPr="00203825" w:rsidRDefault="00203825" w:rsidP="009E0DD3">
            <w:pPr>
              <w:autoSpaceDE w:val="0"/>
              <w:autoSpaceDN w:val="0"/>
              <w:adjustRightInd w:val="0"/>
              <w:jc w:val="center"/>
              <w:rPr>
                <w:sz w:val="18"/>
                <w:szCs w:val="18"/>
              </w:rPr>
            </w:pPr>
            <w:r w:rsidRPr="00203825">
              <w:rPr>
                <w:sz w:val="18"/>
                <w:szCs w:val="18"/>
              </w:rPr>
              <w:t>1</w:t>
            </w:r>
          </w:p>
        </w:tc>
        <w:tc>
          <w:tcPr>
            <w:tcW w:w="708" w:type="dxa"/>
          </w:tcPr>
          <w:p w:rsidR="00203825" w:rsidRPr="00203825" w:rsidRDefault="00203825" w:rsidP="009E0DD3">
            <w:pPr>
              <w:autoSpaceDE w:val="0"/>
              <w:autoSpaceDN w:val="0"/>
              <w:adjustRightInd w:val="0"/>
              <w:jc w:val="center"/>
              <w:rPr>
                <w:sz w:val="18"/>
                <w:szCs w:val="18"/>
              </w:rPr>
            </w:pPr>
            <w:r w:rsidRPr="00203825">
              <w:rPr>
                <w:sz w:val="18"/>
                <w:szCs w:val="18"/>
              </w:rPr>
              <w:t>2</w:t>
            </w:r>
          </w:p>
        </w:tc>
        <w:tc>
          <w:tcPr>
            <w:tcW w:w="1276" w:type="dxa"/>
          </w:tcPr>
          <w:p w:rsidR="00203825" w:rsidRPr="00203825" w:rsidRDefault="00203825" w:rsidP="009E0DD3">
            <w:pPr>
              <w:autoSpaceDE w:val="0"/>
              <w:autoSpaceDN w:val="0"/>
              <w:adjustRightInd w:val="0"/>
              <w:jc w:val="center"/>
              <w:rPr>
                <w:sz w:val="18"/>
                <w:szCs w:val="18"/>
              </w:rPr>
            </w:pPr>
            <w:r w:rsidRPr="00203825">
              <w:rPr>
                <w:sz w:val="18"/>
                <w:szCs w:val="18"/>
              </w:rPr>
              <w:t>3</w:t>
            </w:r>
          </w:p>
        </w:tc>
        <w:tc>
          <w:tcPr>
            <w:tcW w:w="1134" w:type="dxa"/>
          </w:tcPr>
          <w:p w:rsidR="00203825" w:rsidRPr="00203825" w:rsidRDefault="00203825" w:rsidP="009E0DD3">
            <w:pPr>
              <w:autoSpaceDE w:val="0"/>
              <w:autoSpaceDN w:val="0"/>
              <w:adjustRightInd w:val="0"/>
              <w:jc w:val="center"/>
              <w:rPr>
                <w:sz w:val="18"/>
                <w:szCs w:val="18"/>
              </w:rPr>
            </w:pPr>
            <w:r w:rsidRPr="00203825">
              <w:rPr>
                <w:sz w:val="18"/>
                <w:szCs w:val="18"/>
              </w:rPr>
              <w:t>4</w:t>
            </w:r>
          </w:p>
        </w:tc>
        <w:tc>
          <w:tcPr>
            <w:tcW w:w="720" w:type="dxa"/>
          </w:tcPr>
          <w:p w:rsidR="00203825" w:rsidRPr="00203825" w:rsidRDefault="00203825" w:rsidP="009E0DD3">
            <w:pPr>
              <w:autoSpaceDE w:val="0"/>
              <w:autoSpaceDN w:val="0"/>
              <w:adjustRightInd w:val="0"/>
              <w:jc w:val="center"/>
              <w:rPr>
                <w:sz w:val="18"/>
                <w:szCs w:val="18"/>
              </w:rPr>
            </w:pPr>
            <w:r w:rsidRPr="00203825">
              <w:rPr>
                <w:sz w:val="18"/>
                <w:szCs w:val="18"/>
              </w:rPr>
              <w:t>5</w:t>
            </w:r>
          </w:p>
        </w:tc>
        <w:tc>
          <w:tcPr>
            <w:tcW w:w="448" w:type="dxa"/>
          </w:tcPr>
          <w:p w:rsidR="00203825" w:rsidRPr="00203825" w:rsidRDefault="00203825" w:rsidP="009E0DD3">
            <w:pPr>
              <w:autoSpaceDE w:val="0"/>
              <w:autoSpaceDN w:val="0"/>
              <w:adjustRightInd w:val="0"/>
              <w:jc w:val="center"/>
              <w:rPr>
                <w:sz w:val="18"/>
                <w:szCs w:val="18"/>
              </w:rPr>
            </w:pPr>
            <w:r w:rsidRPr="00203825">
              <w:rPr>
                <w:sz w:val="18"/>
                <w:szCs w:val="18"/>
              </w:rPr>
              <w:t>6</w:t>
            </w:r>
          </w:p>
        </w:tc>
        <w:tc>
          <w:tcPr>
            <w:tcW w:w="459" w:type="dxa"/>
          </w:tcPr>
          <w:p w:rsidR="00203825" w:rsidRPr="00203825" w:rsidRDefault="00203825" w:rsidP="009E0DD3">
            <w:pPr>
              <w:autoSpaceDE w:val="0"/>
              <w:autoSpaceDN w:val="0"/>
              <w:adjustRightInd w:val="0"/>
              <w:jc w:val="center"/>
              <w:rPr>
                <w:sz w:val="18"/>
                <w:szCs w:val="18"/>
              </w:rPr>
            </w:pPr>
            <w:r w:rsidRPr="00203825">
              <w:rPr>
                <w:sz w:val="18"/>
                <w:szCs w:val="18"/>
              </w:rPr>
              <w:t>7</w:t>
            </w:r>
          </w:p>
        </w:tc>
        <w:tc>
          <w:tcPr>
            <w:tcW w:w="772" w:type="dxa"/>
          </w:tcPr>
          <w:p w:rsidR="00203825" w:rsidRPr="00203825" w:rsidRDefault="00203825" w:rsidP="009E0DD3">
            <w:pPr>
              <w:autoSpaceDE w:val="0"/>
              <w:autoSpaceDN w:val="0"/>
              <w:adjustRightInd w:val="0"/>
              <w:jc w:val="center"/>
              <w:rPr>
                <w:sz w:val="18"/>
                <w:szCs w:val="18"/>
              </w:rPr>
            </w:pPr>
            <w:r w:rsidRPr="00203825">
              <w:rPr>
                <w:sz w:val="18"/>
                <w:szCs w:val="18"/>
              </w:rPr>
              <w:t>8</w:t>
            </w:r>
          </w:p>
        </w:tc>
        <w:tc>
          <w:tcPr>
            <w:tcW w:w="436" w:type="dxa"/>
          </w:tcPr>
          <w:p w:rsidR="00203825" w:rsidRPr="00203825" w:rsidRDefault="00203825" w:rsidP="009E0DD3">
            <w:pPr>
              <w:autoSpaceDE w:val="0"/>
              <w:autoSpaceDN w:val="0"/>
              <w:adjustRightInd w:val="0"/>
              <w:jc w:val="center"/>
              <w:rPr>
                <w:sz w:val="18"/>
                <w:szCs w:val="18"/>
              </w:rPr>
            </w:pPr>
            <w:r w:rsidRPr="00203825">
              <w:rPr>
                <w:sz w:val="18"/>
                <w:szCs w:val="18"/>
              </w:rPr>
              <w:t>9</w:t>
            </w:r>
          </w:p>
        </w:tc>
        <w:tc>
          <w:tcPr>
            <w:tcW w:w="732" w:type="dxa"/>
          </w:tcPr>
          <w:p w:rsidR="00203825" w:rsidRPr="00203825" w:rsidRDefault="00203825" w:rsidP="009E0DD3">
            <w:pPr>
              <w:autoSpaceDE w:val="0"/>
              <w:autoSpaceDN w:val="0"/>
              <w:adjustRightInd w:val="0"/>
              <w:jc w:val="center"/>
              <w:rPr>
                <w:sz w:val="18"/>
                <w:szCs w:val="18"/>
              </w:rPr>
            </w:pPr>
            <w:r w:rsidRPr="00203825">
              <w:rPr>
                <w:sz w:val="18"/>
                <w:szCs w:val="18"/>
              </w:rPr>
              <w:t>10</w:t>
            </w:r>
          </w:p>
        </w:tc>
        <w:tc>
          <w:tcPr>
            <w:tcW w:w="733" w:type="dxa"/>
          </w:tcPr>
          <w:p w:rsidR="00203825" w:rsidRPr="00203825" w:rsidRDefault="00203825" w:rsidP="009E0DD3">
            <w:pPr>
              <w:autoSpaceDE w:val="0"/>
              <w:autoSpaceDN w:val="0"/>
              <w:adjustRightInd w:val="0"/>
              <w:jc w:val="center"/>
              <w:rPr>
                <w:sz w:val="18"/>
                <w:szCs w:val="18"/>
              </w:rPr>
            </w:pPr>
            <w:r w:rsidRPr="00203825">
              <w:rPr>
                <w:sz w:val="18"/>
                <w:szCs w:val="18"/>
              </w:rPr>
              <w:t>11</w:t>
            </w:r>
          </w:p>
        </w:tc>
        <w:tc>
          <w:tcPr>
            <w:tcW w:w="732" w:type="dxa"/>
          </w:tcPr>
          <w:p w:rsidR="00203825" w:rsidRPr="00203825" w:rsidRDefault="00203825" w:rsidP="009E0DD3">
            <w:pPr>
              <w:autoSpaceDE w:val="0"/>
              <w:autoSpaceDN w:val="0"/>
              <w:adjustRightInd w:val="0"/>
              <w:jc w:val="center"/>
              <w:rPr>
                <w:sz w:val="18"/>
                <w:szCs w:val="18"/>
              </w:rPr>
            </w:pPr>
            <w:r w:rsidRPr="00203825">
              <w:rPr>
                <w:sz w:val="18"/>
                <w:szCs w:val="18"/>
              </w:rPr>
              <w:t>12</w:t>
            </w:r>
          </w:p>
        </w:tc>
        <w:tc>
          <w:tcPr>
            <w:tcW w:w="733" w:type="dxa"/>
          </w:tcPr>
          <w:p w:rsidR="00203825" w:rsidRPr="00203825" w:rsidRDefault="00203825" w:rsidP="009E0DD3">
            <w:pPr>
              <w:autoSpaceDE w:val="0"/>
              <w:autoSpaceDN w:val="0"/>
              <w:adjustRightInd w:val="0"/>
              <w:jc w:val="center"/>
              <w:rPr>
                <w:sz w:val="18"/>
                <w:szCs w:val="18"/>
              </w:rPr>
            </w:pPr>
            <w:r w:rsidRPr="00203825">
              <w:rPr>
                <w:sz w:val="18"/>
                <w:szCs w:val="18"/>
              </w:rPr>
              <w:t>13</w:t>
            </w:r>
          </w:p>
        </w:tc>
        <w:tc>
          <w:tcPr>
            <w:tcW w:w="732" w:type="dxa"/>
          </w:tcPr>
          <w:p w:rsidR="00203825" w:rsidRPr="00203825" w:rsidRDefault="00203825" w:rsidP="009E0DD3">
            <w:pPr>
              <w:autoSpaceDE w:val="0"/>
              <w:autoSpaceDN w:val="0"/>
              <w:adjustRightInd w:val="0"/>
              <w:jc w:val="center"/>
              <w:rPr>
                <w:sz w:val="18"/>
                <w:szCs w:val="18"/>
              </w:rPr>
            </w:pPr>
            <w:r w:rsidRPr="00203825">
              <w:rPr>
                <w:sz w:val="18"/>
                <w:szCs w:val="18"/>
              </w:rPr>
              <w:t>14</w:t>
            </w:r>
          </w:p>
        </w:tc>
        <w:tc>
          <w:tcPr>
            <w:tcW w:w="733" w:type="dxa"/>
          </w:tcPr>
          <w:p w:rsidR="00203825" w:rsidRPr="00203825" w:rsidRDefault="00203825" w:rsidP="009E0DD3">
            <w:pPr>
              <w:autoSpaceDE w:val="0"/>
              <w:autoSpaceDN w:val="0"/>
              <w:adjustRightInd w:val="0"/>
              <w:jc w:val="center"/>
              <w:rPr>
                <w:sz w:val="18"/>
                <w:szCs w:val="18"/>
              </w:rPr>
            </w:pPr>
            <w:r w:rsidRPr="00203825">
              <w:rPr>
                <w:sz w:val="18"/>
                <w:szCs w:val="18"/>
              </w:rPr>
              <w:t>15</w:t>
            </w:r>
          </w:p>
        </w:tc>
      </w:tr>
      <w:tr w:rsidR="00203825" w:rsidRPr="00203825" w:rsidTr="00526D0C">
        <w:trPr>
          <w:tblCellSpacing w:w="5" w:type="nil"/>
        </w:trPr>
        <w:tc>
          <w:tcPr>
            <w:tcW w:w="501" w:type="dxa"/>
            <w:vMerge w:val="restart"/>
          </w:tcPr>
          <w:p w:rsidR="00203825" w:rsidRPr="00203825" w:rsidRDefault="00203825" w:rsidP="009E0DD3">
            <w:pPr>
              <w:autoSpaceDE w:val="0"/>
              <w:autoSpaceDN w:val="0"/>
              <w:adjustRightInd w:val="0"/>
              <w:jc w:val="center"/>
              <w:rPr>
                <w:sz w:val="18"/>
                <w:szCs w:val="18"/>
              </w:rPr>
            </w:pPr>
            <w:r w:rsidRPr="00203825">
              <w:rPr>
                <w:sz w:val="18"/>
                <w:szCs w:val="18"/>
              </w:rPr>
              <w:t>1.</w:t>
            </w:r>
          </w:p>
        </w:tc>
        <w:tc>
          <w:tcPr>
            <w:tcW w:w="708" w:type="dxa"/>
            <w:vMerge w:val="restart"/>
          </w:tcPr>
          <w:p w:rsidR="00203825" w:rsidRPr="00203825" w:rsidRDefault="00203825" w:rsidP="009E0DD3">
            <w:pPr>
              <w:autoSpaceDE w:val="0"/>
              <w:autoSpaceDN w:val="0"/>
              <w:adjustRightInd w:val="0"/>
              <w:rPr>
                <w:sz w:val="18"/>
                <w:szCs w:val="18"/>
              </w:rPr>
            </w:pPr>
            <w:r w:rsidRPr="00203825">
              <w:rPr>
                <w:sz w:val="18"/>
                <w:szCs w:val="18"/>
              </w:rPr>
              <w:t xml:space="preserve">Муниципальная программа </w:t>
            </w:r>
          </w:p>
        </w:tc>
        <w:tc>
          <w:tcPr>
            <w:tcW w:w="1276" w:type="dxa"/>
            <w:vMerge w:val="restart"/>
          </w:tcPr>
          <w:p w:rsidR="00203825" w:rsidRPr="00203825" w:rsidRDefault="00203825" w:rsidP="009E0DD3">
            <w:pPr>
              <w:autoSpaceDE w:val="0"/>
              <w:autoSpaceDN w:val="0"/>
              <w:adjustRightInd w:val="0"/>
              <w:rPr>
                <w:sz w:val="18"/>
                <w:szCs w:val="18"/>
              </w:rPr>
            </w:pPr>
            <w:r w:rsidRPr="00203825">
              <w:rPr>
                <w:sz w:val="18"/>
                <w:szCs w:val="18"/>
              </w:rPr>
              <w:t xml:space="preserve">Развитие культуры </w:t>
            </w:r>
            <w:r w:rsidRPr="00203825">
              <w:rPr>
                <w:color w:val="000000"/>
                <w:sz w:val="18"/>
                <w:szCs w:val="18"/>
              </w:rPr>
              <w:t xml:space="preserve"> Мошковского</w:t>
            </w:r>
            <w:r w:rsidRPr="00203825">
              <w:rPr>
                <w:sz w:val="18"/>
                <w:szCs w:val="18"/>
              </w:rPr>
              <w:t xml:space="preserve">  сельсовета Бековского района Пензенской области на 2019-2024 годы</w:t>
            </w:r>
          </w:p>
        </w:tc>
        <w:tc>
          <w:tcPr>
            <w:tcW w:w="1134" w:type="dxa"/>
          </w:tcPr>
          <w:p w:rsidR="00203825" w:rsidRPr="00203825" w:rsidRDefault="00203825" w:rsidP="009E0DD3">
            <w:pPr>
              <w:autoSpaceDE w:val="0"/>
              <w:autoSpaceDN w:val="0"/>
              <w:adjustRightInd w:val="0"/>
              <w:rPr>
                <w:sz w:val="18"/>
                <w:szCs w:val="18"/>
              </w:rPr>
            </w:pPr>
            <w:r w:rsidRPr="00203825">
              <w:rPr>
                <w:sz w:val="18"/>
                <w:szCs w:val="18"/>
              </w:rPr>
              <w:t xml:space="preserve">всего </w:t>
            </w:r>
          </w:p>
        </w:tc>
        <w:tc>
          <w:tcPr>
            <w:tcW w:w="720" w:type="dxa"/>
          </w:tcPr>
          <w:p w:rsidR="00203825" w:rsidRPr="00203825" w:rsidRDefault="00203825" w:rsidP="009E0DD3">
            <w:pPr>
              <w:autoSpaceDE w:val="0"/>
              <w:autoSpaceDN w:val="0"/>
              <w:adjustRightInd w:val="0"/>
              <w:jc w:val="center"/>
              <w:rPr>
                <w:sz w:val="18"/>
                <w:szCs w:val="18"/>
              </w:rPr>
            </w:pPr>
            <w:r w:rsidRPr="00203825">
              <w:rPr>
                <w:sz w:val="18"/>
                <w:szCs w:val="18"/>
              </w:rPr>
              <w:t>901</w:t>
            </w:r>
          </w:p>
        </w:tc>
        <w:tc>
          <w:tcPr>
            <w:tcW w:w="448" w:type="dxa"/>
          </w:tcPr>
          <w:p w:rsidR="00203825" w:rsidRPr="00203825" w:rsidRDefault="00203825" w:rsidP="009E0DD3">
            <w:pPr>
              <w:autoSpaceDE w:val="0"/>
              <w:autoSpaceDN w:val="0"/>
              <w:adjustRightInd w:val="0"/>
              <w:jc w:val="center"/>
              <w:rPr>
                <w:sz w:val="18"/>
                <w:szCs w:val="18"/>
              </w:rPr>
            </w:pPr>
            <w:r w:rsidRPr="00203825">
              <w:rPr>
                <w:sz w:val="18"/>
                <w:szCs w:val="18"/>
              </w:rPr>
              <w:t>08</w:t>
            </w:r>
          </w:p>
        </w:tc>
        <w:tc>
          <w:tcPr>
            <w:tcW w:w="459" w:type="dxa"/>
          </w:tcPr>
          <w:p w:rsidR="00203825" w:rsidRPr="00203825" w:rsidRDefault="00203825" w:rsidP="009E0DD3">
            <w:pPr>
              <w:autoSpaceDE w:val="0"/>
              <w:autoSpaceDN w:val="0"/>
              <w:adjustRightInd w:val="0"/>
              <w:jc w:val="center"/>
              <w:rPr>
                <w:sz w:val="18"/>
                <w:szCs w:val="18"/>
              </w:rPr>
            </w:pPr>
            <w:r w:rsidRPr="00203825">
              <w:rPr>
                <w:sz w:val="18"/>
                <w:szCs w:val="18"/>
              </w:rPr>
              <w:t>01</w:t>
            </w:r>
          </w:p>
        </w:tc>
        <w:tc>
          <w:tcPr>
            <w:tcW w:w="772" w:type="dxa"/>
          </w:tcPr>
          <w:p w:rsidR="00203825" w:rsidRPr="00203825" w:rsidRDefault="00203825" w:rsidP="009E0DD3">
            <w:pPr>
              <w:autoSpaceDE w:val="0"/>
              <w:autoSpaceDN w:val="0"/>
              <w:adjustRightInd w:val="0"/>
              <w:jc w:val="center"/>
              <w:rPr>
                <w:sz w:val="18"/>
                <w:szCs w:val="18"/>
              </w:rPr>
            </w:pPr>
          </w:p>
        </w:tc>
        <w:tc>
          <w:tcPr>
            <w:tcW w:w="436" w:type="dxa"/>
          </w:tcPr>
          <w:p w:rsidR="00203825" w:rsidRPr="00203825" w:rsidRDefault="00203825" w:rsidP="009E0DD3">
            <w:pPr>
              <w:autoSpaceDE w:val="0"/>
              <w:autoSpaceDN w:val="0"/>
              <w:adjustRightInd w:val="0"/>
              <w:jc w:val="center"/>
              <w:rPr>
                <w:sz w:val="18"/>
                <w:szCs w:val="18"/>
              </w:rPr>
            </w:pPr>
          </w:p>
        </w:tc>
        <w:tc>
          <w:tcPr>
            <w:tcW w:w="732" w:type="dxa"/>
          </w:tcPr>
          <w:p w:rsidR="00203825" w:rsidRPr="00203825" w:rsidRDefault="00203825" w:rsidP="009E0DD3">
            <w:pPr>
              <w:jc w:val="center"/>
              <w:rPr>
                <w:sz w:val="18"/>
                <w:szCs w:val="18"/>
              </w:rPr>
            </w:pPr>
            <w:r w:rsidRPr="00203825">
              <w:rPr>
                <w:color w:val="000000"/>
                <w:sz w:val="18"/>
                <w:szCs w:val="18"/>
              </w:rPr>
              <w:t>599,954</w:t>
            </w:r>
          </w:p>
        </w:tc>
        <w:tc>
          <w:tcPr>
            <w:tcW w:w="733" w:type="dxa"/>
          </w:tcPr>
          <w:p w:rsidR="00203825" w:rsidRPr="00203825" w:rsidRDefault="00203825" w:rsidP="009E0DD3">
            <w:pPr>
              <w:jc w:val="center"/>
              <w:rPr>
                <w:color w:val="000000"/>
                <w:sz w:val="18"/>
                <w:szCs w:val="18"/>
              </w:rPr>
            </w:pPr>
            <w:r w:rsidRPr="00203825">
              <w:rPr>
                <w:color w:val="000000"/>
                <w:sz w:val="18"/>
                <w:szCs w:val="18"/>
              </w:rPr>
              <w:t>356,151</w:t>
            </w:r>
          </w:p>
        </w:tc>
        <w:tc>
          <w:tcPr>
            <w:tcW w:w="732" w:type="dxa"/>
          </w:tcPr>
          <w:p w:rsidR="00203825" w:rsidRPr="00203825" w:rsidRDefault="00203825" w:rsidP="009E0DD3">
            <w:pPr>
              <w:jc w:val="center"/>
              <w:rPr>
                <w:color w:val="000000"/>
                <w:sz w:val="18"/>
                <w:szCs w:val="18"/>
              </w:rPr>
            </w:pPr>
            <w:r w:rsidRPr="00203825">
              <w:rPr>
                <w:color w:val="000000"/>
                <w:sz w:val="18"/>
                <w:szCs w:val="18"/>
              </w:rPr>
              <w:t>356,151</w:t>
            </w:r>
          </w:p>
        </w:tc>
        <w:tc>
          <w:tcPr>
            <w:tcW w:w="733" w:type="dxa"/>
          </w:tcPr>
          <w:p w:rsidR="00203825" w:rsidRPr="00203825" w:rsidRDefault="00203825" w:rsidP="009E0DD3">
            <w:pPr>
              <w:jc w:val="center"/>
              <w:rPr>
                <w:color w:val="000000"/>
                <w:sz w:val="18"/>
                <w:szCs w:val="18"/>
              </w:rPr>
            </w:pPr>
            <w:r w:rsidRPr="00203825">
              <w:rPr>
                <w:color w:val="000000"/>
                <w:sz w:val="18"/>
                <w:szCs w:val="18"/>
              </w:rPr>
              <w:t>358,165</w:t>
            </w:r>
          </w:p>
        </w:tc>
        <w:tc>
          <w:tcPr>
            <w:tcW w:w="732" w:type="dxa"/>
          </w:tcPr>
          <w:p w:rsidR="00203825" w:rsidRPr="00203825" w:rsidRDefault="00203825" w:rsidP="009E0DD3">
            <w:pPr>
              <w:jc w:val="center"/>
              <w:rPr>
                <w:color w:val="000000"/>
                <w:sz w:val="18"/>
                <w:szCs w:val="18"/>
              </w:rPr>
            </w:pPr>
            <w:r w:rsidRPr="00203825">
              <w:rPr>
                <w:color w:val="000000"/>
                <w:sz w:val="18"/>
                <w:szCs w:val="18"/>
              </w:rPr>
              <w:t>358,165</w:t>
            </w:r>
          </w:p>
        </w:tc>
        <w:tc>
          <w:tcPr>
            <w:tcW w:w="733" w:type="dxa"/>
          </w:tcPr>
          <w:p w:rsidR="00203825" w:rsidRPr="00203825" w:rsidRDefault="00203825" w:rsidP="009E0DD3">
            <w:pPr>
              <w:jc w:val="center"/>
              <w:rPr>
                <w:color w:val="000000"/>
                <w:sz w:val="18"/>
                <w:szCs w:val="18"/>
              </w:rPr>
            </w:pPr>
            <w:r w:rsidRPr="00203825">
              <w:rPr>
                <w:color w:val="000000"/>
                <w:sz w:val="18"/>
                <w:szCs w:val="18"/>
              </w:rPr>
              <w:t>358,165</w:t>
            </w:r>
          </w:p>
        </w:tc>
      </w:tr>
      <w:tr w:rsidR="00203825" w:rsidRPr="00203825" w:rsidTr="00526D0C">
        <w:trPr>
          <w:tblCellSpacing w:w="5" w:type="nil"/>
        </w:trPr>
        <w:tc>
          <w:tcPr>
            <w:tcW w:w="501" w:type="dxa"/>
            <w:vMerge/>
          </w:tcPr>
          <w:p w:rsidR="00203825" w:rsidRPr="00203825" w:rsidRDefault="00203825" w:rsidP="009E0DD3">
            <w:pPr>
              <w:autoSpaceDE w:val="0"/>
              <w:autoSpaceDN w:val="0"/>
              <w:adjustRightInd w:val="0"/>
              <w:jc w:val="center"/>
              <w:rPr>
                <w:sz w:val="18"/>
                <w:szCs w:val="18"/>
              </w:rPr>
            </w:pPr>
          </w:p>
        </w:tc>
        <w:tc>
          <w:tcPr>
            <w:tcW w:w="708" w:type="dxa"/>
            <w:vMerge/>
          </w:tcPr>
          <w:p w:rsidR="00203825" w:rsidRPr="00203825" w:rsidRDefault="00203825" w:rsidP="009E0DD3">
            <w:pPr>
              <w:autoSpaceDE w:val="0"/>
              <w:autoSpaceDN w:val="0"/>
              <w:adjustRightInd w:val="0"/>
              <w:jc w:val="center"/>
              <w:rPr>
                <w:sz w:val="18"/>
                <w:szCs w:val="18"/>
              </w:rPr>
            </w:pPr>
          </w:p>
        </w:tc>
        <w:tc>
          <w:tcPr>
            <w:tcW w:w="1276" w:type="dxa"/>
            <w:vMerge/>
          </w:tcPr>
          <w:p w:rsidR="00203825" w:rsidRPr="00203825" w:rsidRDefault="00203825" w:rsidP="009E0DD3">
            <w:pPr>
              <w:autoSpaceDE w:val="0"/>
              <w:autoSpaceDN w:val="0"/>
              <w:adjustRightInd w:val="0"/>
              <w:jc w:val="center"/>
              <w:rPr>
                <w:sz w:val="18"/>
                <w:szCs w:val="18"/>
              </w:rPr>
            </w:pPr>
          </w:p>
        </w:tc>
        <w:tc>
          <w:tcPr>
            <w:tcW w:w="1134" w:type="dxa"/>
            <w:vMerge w:val="restart"/>
          </w:tcPr>
          <w:p w:rsidR="00203825" w:rsidRPr="00203825" w:rsidRDefault="00203825" w:rsidP="009E0DD3">
            <w:pPr>
              <w:autoSpaceDE w:val="0"/>
              <w:autoSpaceDN w:val="0"/>
              <w:adjustRightInd w:val="0"/>
              <w:rPr>
                <w:sz w:val="18"/>
                <w:szCs w:val="18"/>
              </w:rPr>
            </w:pPr>
            <w:r w:rsidRPr="00203825">
              <w:rPr>
                <w:sz w:val="18"/>
                <w:szCs w:val="18"/>
              </w:rPr>
              <w:t xml:space="preserve">Администрация </w:t>
            </w:r>
            <w:r w:rsidRPr="00203825">
              <w:rPr>
                <w:color w:val="000000"/>
                <w:sz w:val="18"/>
                <w:szCs w:val="18"/>
              </w:rPr>
              <w:t xml:space="preserve"> Мошковского</w:t>
            </w:r>
            <w:r w:rsidRPr="00203825">
              <w:rPr>
                <w:sz w:val="18"/>
                <w:szCs w:val="18"/>
              </w:rPr>
              <w:t xml:space="preserve"> сельсовета Бековского района Пензенской области </w:t>
            </w:r>
          </w:p>
        </w:tc>
        <w:tc>
          <w:tcPr>
            <w:tcW w:w="720" w:type="dxa"/>
          </w:tcPr>
          <w:p w:rsidR="00203825" w:rsidRPr="00203825" w:rsidRDefault="00203825" w:rsidP="009E0DD3">
            <w:pPr>
              <w:autoSpaceDE w:val="0"/>
              <w:autoSpaceDN w:val="0"/>
              <w:adjustRightInd w:val="0"/>
              <w:jc w:val="center"/>
              <w:rPr>
                <w:sz w:val="18"/>
                <w:szCs w:val="18"/>
              </w:rPr>
            </w:pPr>
            <w:r w:rsidRPr="00203825">
              <w:rPr>
                <w:sz w:val="18"/>
                <w:szCs w:val="18"/>
              </w:rPr>
              <w:t>901</w:t>
            </w:r>
          </w:p>
        </w:tc>
        <w:tc>
          <w:tcPr>
            <w:tcW w:w="448" w:type="dxa"/>
          </w:tcPr>
          <w:p w:rsidR="00203825" w:rsidRPr="00203825" w:rsidRDefault="00203825" w:rsidP="009E0DD3">
            <w:pPr>
              <w:autoSpaceDE w:val="0"/>
              <w:autoSpaceDN w:val="0"/>
              <w:adjustRightInd w:val="0"/>
              <w:jc w:val="center"/>
              <w:rPr>
                <w:sz w:val="18"/>
                <w:szCs w:val="18"/>
              </w:rPr>
            </w:pPr>
            <w:r w:rsidRPr="00203825">
              <w:rPr>
                <w:sz w:val="18"/>
                <w:szCs w:val="18"/>
              </w:rPr>
              <w:t>08</w:t>
            </w:r>
          </w:p>
        </w:tc>
        <w:tc>
          <w:tcPr>
            <w:tcW w:w="459" w:type="dxa"/>
          </w:tcPr>
          <w:p w:rsidR="00203825" w:rsidRPr="00203825" w:rsidRDefault="00203825" w:rsidP="009E0DD3">
            <w:pPr>
              <w:autoSpaceDE w:val="0"/>
              <w:autoSpaceDN w:val="0"/>
              <w:adjustRightInd w:val="0"/>
              <w:jc w:val="center"/>
              <w:rPr>
                <w:sz w:val="18"/>
                <w:szCs w:val="18"/>
              </w:rPr>
            </w:pPr>
            <w:r w:rsidRPr="00203825">
              <w:rPr>
                <w:sz w:val="18"/>
                <w:szCs w:val="18"/>
              </w:rPr>
              <w:t>01</w:t>
            </w:r>
          </w:p>
        </w:tc>
        <w:tc>
          <w:tcPr>
            <w:tcW w:w="772" w:type="dxa"/>
          </w:tcPr>
          <w:p w:rsidR="00203825" w:rsidRPr="00203825" w:rsidRDefault="00203825" w:rsidP="009E0DD3">
            <w:pPr>
              <w:autoSpaceDE w:val="0"/>
              <w:autoSpaceDN w:val="0"/>
              <w:adjustRightInd w:val="0"/>
              <w:jc w:val="center"/>
              <w:rPr>
                <w:sz w:val="18"/>
                <w:szCs w:val="18"/>
              </w:rPr>
            </w:pPr>
          </w:p>
        </w:tc>
        <w:tc>
          <w:tcPr>
            <w:tcW w:w="436" w:type="dxa"/>
          </w:tcPr>
          <w:p w:rsidR="00203825" w:rsidRPr="00203825" w:rsidRDefault="00203825" w:rsidP="009E0DD3">
            <w:pPr>
              <w:autoSpaceDE w:val="0"/>
              <w:autoSpaceDN w:val="0"/>
              <w:adjustRightInd w:val="0"/>
              <w:jc w:val="center"/>
              <w:rPr>
                <w:sz w:val="18"/>
                <w:szCs w:val="18"/>
              </w:rPr>
            </w:pPr>
          </w:p>
        </w:tc>
        <w:tc>
          <w:tcPr>
            <w:tcW w:w="732" w:type="dxa"/>
          </w:tcPr>
          <w:p w:rsidR="00203825" w:rsidRPr="00203825" w:rsidRDefault="00203825" w:rsidP="009E0DD3">
            <w:pPr>
              <w:jc w:val="center"/>
              <w:rPr>
                <w:sz w:val="18"/>
                <w:szCs w:val="18"/>
              </w:rPr>
            </w:pPr>
            <w:r w:rsidRPr="00203825">
              <w:rPr>
                <w:color w:val="000000"/>
                <w:sz w:val="18"/>
                <w:szCs w:val="18"/>
              </w:rPr>
              <w:t>599,954</w:t>
            </w:r>
          </w:p>
        </w:tc>
        <w:tc>
          <w:tcPr>
            <w:tcW w:w="733" w:type="dxa"/>
          </w:tcPr>
          <w:p w:rsidR="00203825" w:rsidRPr="00203825" w:rsidRDefault="00203825" w:rsidP="009E0DD3">
            <w:pPr>
              <w:jc w:val="center"/>
              <w:rPr>
                <w:color w:val="000000"/>
                <w:sz w:val="18"/>
                <w:szCs w:val="18"/>
              </w:rPr>
            </w:pPr>
            <w:r w:rsidRPr="00203825">
              <w:rPr>
                <w:color w:val="000000"/>
                <w:sz w:val="18"/>
                <w:szCs w:val="18"/>
              </w:rPr>
              <w:t>356,151</w:t>
            </w:r>
          </w:p>
        </w:tc>
        <w:tc>
          <w:tcPr>
            <w:tcW w:w="732" w:type="dxa"/>
          </w:tcPr>
          <w:p w:rsidR="00203825" w:rsidRPr="00203825" w:rsidRDefault="00203825" w:rsidP="009E0DD3">
            <w:pPr>
              <w:jc w:val="center"/>
              <w:rPr>
                <w:color w:val="000000"/>
                <w:sz w:val="18"/>
                <w:szCs w:val="18"/>
              </w:rPr>
            </w:pPr>
            <w:r w:rsidRPr="00203825">
              <w:rPr>
                <w:color w:val="000000"/>
                <w:sz w:val="18"/>
                <w:szCs w:val="18"/>
              </w:rPr>
              <w:t>356,151</w:t>
            </w:r>
          </w:p>
        </w:tc>
        <w:tc>
          <w:tcPr>
            <w:tcW w:w="733" w:type="dxa"/>
          </w:tcPr>
          <w:p w:rsidR="00203825" w:rsidRPr="00203825" w:rsidRDefault="00203825" w:rsidP="009E0DD3">
            <w:pPr>
              <w:jc w:val="center"/>
              <w:rPr>
                <w:color w:val="000000"/>
                <w:sz w:val="18"/>
                <w:szCs w:val="18"/>
              </w:rPr>
            </w:pPr>
            <w:r w:rsidRPr="00203825">
              <w:rPr>
                <w:color w:val="000000"/>
                <w:sz w:val="18"/>
                <w:szCs w:val="18"/>
              </w:rPr>
              <w:t>358,165</w:t>
            </w:r>
          </w:p>
        </w:tc>
        <w:tc>
          <w:tcPr>
            <w:tcW w:w="732" w:type="dxa"/>
          </w:tcPr>
          <w:p w:rsidR="00203825" w:rsidRPr="00203825" w:rsidRDefault="00203825" w:rsidP="009E0DD3">
            <w:pPr>
              <w:jc w:val="center"/>
              <w:rPr>
                <w:color w:val="000000"/>
                <w:sz w:val="18"/>
                <w:szCs w:val="18"/>
              </w:rPr>
            </w:pPr>
            <w:r w:rsidRPr="00203825">
              <w:rPr>
                <w:color w:val="000000"/>
                <w:sz w:val="18"/>
                <w:szCs w:val="18"/>
              </w:rPr>
              <w:t>358,165</w:t>
            </w:r>
          </w:p>
        </w:tc>
        <w:tc>
          <w:tcPr>
            <w:tcW w:w="733" w:type="dxa"/>
          </w:tcPr>
          <w:p w:rsidR="00203825" w:rsidRPr="00203825" w:rsidRDefault="00203825" w:rsidP="009E0DD3">
            <w:pPr>
              <w:jc w:val="center"/>
              <w:rPr>
                <w:color w:val="000000"/>
                <w:sz w:val="18"/>
                <w:szCs w:val="18"/>
              </w:rPr>
            </w:pPr>
            <w:r w:rsidRPr="00203825">
              <w:rPr>
                <w:color w:val="000000"/>
                <w:sz w:val="18"/>
                <w:szCs w:val="18"/>
              </w:rPr>
              <w:t>358,165</w:t>
            </w:r>
          </w:p>
        </w:tc>
      </w:tr>
      <w:tr w:rsidR="00203825" w:rsidRPr="00203825" w:rsidTr="00526D0C">
        <w:trPr>
          <w:tblCellSpacing w:w="5" w:type="nil"/>
        </w:trPr>
        <w:tc>
          <w:tcPr>
            <w:tcW w:w="501" w:type="dxa"/>
            <w:vMerge/>
          </w:tcPr>
          <w:p w:rsidR="00203825" w:rsidRPr="00203825" w:rsidRDefault="00203825" w:rsidP="009E0DD3">
            <w:pPr>
              <w:autoSpaceDE w:val="0"/>
              <w:autoSpaceDN w:val="0"/>
              <w:adjustRightInd w:val="0"/>
              <w:jc w:val="center"/>
              <w:rPr>
                <w:sz w:val="18"/>
                <w:szCs w:val="18"/>
              </w:rPr>
            </w:pPr>
          </w:p>
        </w:tc>
        <w:tc>
          <w:tcPr>
            <w:tcW w:w="708" w:type="dxa"/>
            <w:vMerge/>
          </w:tcPr>
          <w:p w:rsidR="00203825" w:rsidRPr="00203825" w:rsidRDefault="00203825" w:rsidP="009E0DD3">
            <w:pPr>
              <w:autoSpaceDE w:val="0"/>
              <w:autoSpaceDN w:val="0"/>
              <w:adjustRightInd w:val="0"/>
              <w:jc w:val="center"/>
              <w:rPr>
                <w:sz w:val="18"/>
                <w:szCs w:val="18"/>
              </w:rPr>
            </w:pPr>
          </w:p>
        </w:tc>
        <w:tc>
          <w:tcPr>
            <w:tcW w:w="1276" w:type="dxa"/>
            <w:vMerge/>
          </w:tcPr>
          <w:p w:rsidR="00203825" w:rsidRPr="00203825" w:rsidRDefault="00203825" w:rsidP="009E0DD3">
            <w:pPr>
              <w:autoSpaceDE w:val="0"/>
              <w:autoSpaceDN w:val="0"/>
              <w:adjustRightInd w:val="0"/>
              <w:jc w:val="center"/>
              <w:rPr>
                <w:sz w:val="18"/>
                <w:szCs w:val="18"/>
              </w:rPr>
            </w:pPr>
          </w:p>
        </w:tc>
        <w:tc>
          <w:tcPr>
            <w:tcW w:w="1134" w:type="dxa"/>
            <w:vMerge/>
          </w:tcPr>
          <w:p w:rsidR="00203825" w:rsidRPr="00203825" w:rsidRDefault="00203825" w:rsidP="009E0DD3">
            <w:pPr>
              <w:autoSpaceDE w:val="0"/>
              <w:autoSpaceDN w:val="0"/>
              <w:adjustRightInd w:val="0"/>
              <w:rPr>
                <w:sz w:val="18"/>
                <w:szCs w:val="18"/>
              </w:rPr>
            </w:pPr>
          </w:p>
        </w:tc>
        <w:tc>
          <w:tcPr>
            <w:tcW w:w="720" w:type="dxa"/>
          </w:tcPr>
          <w:p w:rsidR="00203825" w:rsidRPr="00203825" w:rsidRDefault="00203825" w:rsidP="009E0DD3">
            <w:pPr>
              <w:autoSpaceDE w:val="0"/>
              <w:autoSpaceDN w:val="0"/>
              <w:adjustRightInd w:val="0"/>
              <w:jc w:val="center"/>
              <w:rPr>
                <w:sz w:val="18"/>
                <w:szCs w:val="18"/>
              </w:rPr>
            </w:pPr>
            <w:r w:rsidRPr="00203825">
              <w:rPr>
                <w:sz w:val="18"/>
                <w:szCs w:val="18"/>
              </w:rPr>
              <w:t>901</w:t>
            </w:r>
          </w:p>
        </w:tc>
        <w:tc>
          <w:tcPr>
            <w:tcW w:w="448" w:type="dxa"/>
          </w:tcPr>
          <w:p w:rsidR="00203825" w:rsidRPr="00203825" w:rsidRDefault="00203825" w:rsidP="009E0DD3">
            <w:pPr>
              <w:autoSpaceDE w:val="0"/>
              <w:autoSpaceDN w:val="0"/>
              <w:adjustRightInd w:val="0"/>
              <w:jc w:val="center"/>
              <w:rPr>
                <w:sz w:val="18"/>
                <w:szCs w:val="18"/>
              </w:rPr>
            </w:pPr>
            <w:r w:rsidRPr="00203825">
              <w:rPr>
                <w:sz w:val="18"/>
                <w:szCs w:val="18"/>
              </w:rPr>
              <w:t>08</w:t>
            </w:r>
          </w:p>
        </w:tc>
        <w:tc>
          <w:tcPr>
            <w:tcW w:w="459" w:type="dxa"/>
          </w:tcPr>
          <w:p w:rsidR="00203825" w:rsidRPr="00203825" w:rsidRDefault="00203825" w:rsidP="009E0DD3">
            <w:pPr>
              <w:autoSpaceDE w:val="0"/>
              <w:autoSpaceDN w:val="0"/>
              <w:adjustRightInd w:val="0"/>
              <w:jc w:val="center"/>
              <w:rPr>
                <w:sz w:val="18"/>
                <w:szCs w:val="18"/>
              </w:rPr>
            </w:pPr>
            <w:r w:rsidRPr="00203825">
              <w:rPr>
                <w:sz w:val="18"/>
                <w:szCs w:val="18"/>
              </w:rPr>
              <w:t>01</w:t>
            </w:r>
          </w:p>
        </w:tc>
        <w:tc>
          <w:tcPr>
            <w:tcW w:w="772" w:type="dxa"/>
          </w:tcPr>
          <w:p w:rsidR="00203825" w:rsidRPr="00203825" w:rsidRDefault="00203825" w:rsidP="009E0DD3">
            <w:pPr>
              <w:autoSpaceDE w:val="0"/>
              <w:autoSpaceDN w:val="0"/>
              <w:adjustRightInd w:val="0"/>
              <w:jc w:val="center"/>
              <w:rPr>
                <w:sz w:val="18"/>
                <w:szCs w:val="18"/>
              </w:rPr>
            </w:pPr>
            <w:r w:rsidRPr="00203825">
              <w:rPr>
                <w:sz w:val="18"/>
                <w:szCs w:val="18"/>
              </w:rPr>
              <w:t>0200105210</w:t>
            </w:r>
          </w:p>
        </w:tc>
        <w:tc>
          <w:tcPr>
            <w:tcW w:w="436" w:type="dxa"/>
          </w:tcPr>
          <w:p w:rsidR="00203825" w:rsidRPr="00203825" w:rsidRDefault="00203825" w:rsidP="009E0DD3">
            <w:pPr>
              <w:autoSpaceDE w:val="0"/>
              <w:autoSpaceDN w:val="0"/>
              <w:adjustRightInd w:val="0"/>
              <w:jc w:val="center"/>
              <w:rPr>
                <w:sz w:val="18"/>
                <w:szCs w:val="18"/>
              </w:rPr>
            </w:pPr>
          </w:p>
        </w:tc>
        <w:tc>
          <w:tcPr>
            <w:tcW w:w="732"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250,939</w:t>
            </w:r>
          </w:p>
        </w:tc>
        <w:tc>
          <w:tcPr>
            <w:tcW w:w="733"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7,136</w:t>
            </w:r>
          </w:p>
        </w:tc>
        <w:tc>
          <w:tcPr>
            <w:tcW w:w="732"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7,136</w:t>
            </w:r>
          </w:p>
        </w:tc>
        <w:tc>
          <w:tcPr>
            <w:tcW w:w="733"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9,150</w:t>
            </w:r>
          </w:p>
        </w:tc>
        <w:tc>
          <w:tcPr>
            <w:tcW w:w="732"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9,150</w:t>
            </w:r>
          </w:p>
        </w:tc>
        <w:tc>
          <w:tcPr>
            <w:tcW w:w="733"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9,150</w:t>
            </w:r>
          </w:p>
        </w:tc>
      </w:tr>
      <w:tr w:rsidR="00203825" w:rsidRPr="00203825" w:rsidTr="00526D0C">
        <w:trPr>
          <w:tblCellSpacing w:w="5" w:type="nil"/>
        </w:trPr>
        <w:tc>
          <w:tcPr>
            <w:tcW w:w="501" w:type="dxa"/>
            <w:vMerge/>
          </w:tcPr>
          <w:p w:rsidR="00203825" w:rsidRPr="00203825" w:rsidRDefault="00203825" w:rsidP="009E0DD3">
            <w:pPr>
              <w:autoSpaceDE w:val="0"/>
              <w:autoSpaceDN w:val="0"/>
              <w:adjustRightInd w:val="0"/>
              <w:jc w:val="center"/>
              <w:rPr>
                <w:sz w:val="18"/>
                <w:szCs w:val="18"/>
              </w:rPr>
            </w:pPr>
          </w:p>
        </w:tc>
        <w:tc>
          <w:tcPr>
            <w:tcW w:w="708" w:type="dxa"/>
            <w:vMerge/>
          </w:tcPr>
          <w:p w:rsidR="00203825" w:rsidRPr="00203825" w:rsidRDefault="00203825" w:rsidP="009E0DD3">
            <w:pPr>
              <w:autoSpaceDE w:val="0"/>
              <w:autoSpaceDN w:val="0"/>
              <w:adjustRightInd w:val="0"/>
              <w:jc w:val="center"/>
              <w:rPr>
                <w:sz w:val="18"/>
                <w:szCs w:val="18"/>
              </w:rPr>
            </w:pPr>
          </w:p>
        </w:tc>
        <w:tc>
          <w:tcPr>
            <w:tcW w:w="1276" w:type="dxa"/>
            <w:vMerge/>
          </w:tcPr>
          <w:p w:rsidR="00203825" w:rsidRPr="00203825" w:rsidRDefault="00203825" w:rsidP="009E0DD3">
            <w:pPr>
              <w:autoSpaceDE w:val="0"/>
              <w:autoSpaceDN w:val="0"/>
              <w:adjustRightInd w:val="0"/>
              <w:jc w:val="center"/>
              <w:rPr>
                <w:sz w:val="18"/>
                <w:szCs w:val="18"/>
              </w:rPr>
            </w:pPr>
          </w:p>
        </w:tc>
        <w:tc>
          <w:tcPr>
            <w:tcW w:w="1134" w:type="dxa"/>
            <w:vMerge/>
          </w:tcPr>
          <w:p w:rsidR="00203825" w:rsidRPr="00203825" w:rsidRDefault="00203825" w:rsidP="009E0DD3">
            <w:pPr>
              <w:autoSpaceDE w:val="0"/>
              <w:autoSpaceDN w:val="0"/>
              <w:adjustRightInd w:val="0"/>
              <w:rPr>
                <w:sz w:val="18"/>
                <w:szCs w:val="18"/>
              </w:rPr>
            </w:pPr>
          </w:p>
        </w:tc>
        <w:tc>
          <w:tcPr>
            <w:tcW w:w="720" w:type="dxa"/>
          </w:tcPr>
          <w:p w:rsidR="00203825" w:rsidRPr="00203825" w:rsidRDefault="00203825" w:rsidP="009E0DD3">
            <w:pPr>
              <w:autoSpaceDE w:val="0"/>
              <w:autoSpaceDN w:val="0"/>
              <w:adjustRightInd w:val="0"/>
              <w:jc w:val="center"/>
              <w:rPr>
                <w:sz w:val="18"/>
                <w:szCs w:val="18"/>
              </w:rPr>
            </w:pPr>
            <w:r w:rsidRPr="00203825">
              <w:rPr>
                <w:sz w:val="18"/>
                <w:szCs w:val="18"/>
              </w:rPr>
              <w:t>901</w:t>
            </w:r>
          </w:p>
        </w:tc>
        <w:tc>
          <w:tcPr>
            <w:tcW w:w="448" w:type="dxa"/>
          </w:tcPr>
          <w:p w:rsidR="00203825" w:rsidRPr="00203825" w:rsidRDefault="00203825" w:rsidP="009E0DD3">
            <w:pPr>
              <w:autoSpaceDE w:val="0"/>
              <w:autoSpaceDN w:val="0"/>
              <w:adjustRightInd w:val="0"/>
              <w:jc w:val="center"/>
              <w:rPr>
                <w:sz w:val="18"/>
                <w:szCs w:val="18"/>
              </w:rPr>
            </w:pPr>
            <w:r w:rsidRPr="00203825">
              <w:rPr>
                <w:sz w:val="18"/>
                <w:szCs w:val="18"/>
              </w:rPr>
              <w:t>08</w:t>
            </w:r>
          </w:p>
        </w:tc>
        <w:tc>
          <w:tcPr>
            <w:tcW w:w="459" w:type="dxa"/>
          </w:tcPr>
          <w:p w:rsidR="00203825" w:rsidRPr="00203825" w:rsidRDefault="00203825" w:rsidP="009E0DD3">
            <w:pPr>
              <w:autoSpaceDE w:val="0"/>
              <w:autoSpaceDN w:val="0"/>
              <w:adjustRightInd w:val="0"/>
              <w:jc w:val="center"/>
              <w:rPr>
                <w:sz w:val="18"/>
                <w:szCs w:val="18"/>
              </w:rPr>
            </w:pPr>
            <w:r w:rsidRPr="00203825">
              <w:rPr>
                <w:sz w:val="18"/>
                <w:szCs w:val="18"/>
              </w:rPr>
              <w:t>01</w:t>
            </w:r>
          </w:p>
        </w:tc>
        <w:tc>
          <w:tcPr>
            <w:tcW w:w="772" w:type="dxa"/>
          </w:tcPr>
          <w:p w:rsidR="00203825" w:rsidRPr="00203825" w:rsidRDefault="00203825" w:rsidP="009E0DD3">
            <w:pPr>
              <w:autoSpaceDE w:val="0"/>
              <w:autoSpaceDN w:val="0"/>
              <w:adjustRightInd w:val="0"/>
              <w:jc w:val="center"/>
              <w:rPr>
                <w:sz w:val="18"/>
                <w:szCs w:val="18"/>
              </w:rPr>
            </w:pPr>
            <w:r w:rsidRPr="00203825">
              <w:rPr>
                <w:sz w:val="18"/>
                <w:szCs w:val="18"/>
              </w:rPr>
              <w:t>0200105210</w:t>
            </w:r>
          </w:p>
        </w:tc>
        <w:tc>
          <w:tcPr>
            <w:tcW w:w="436" w:type="dxa"/>
          </w:tcPr>
          <w:p w:rsidR="00203825" w:rsidRPr="00203825" w:rsidRDefault="00203825" w:rsidP="009E0DD3">
            <w:pPr>
              <w:autoSpaceDE w:val="0"/>
              <w:autoSpaceDN w:val="0"/>
              <w:adjustRightInd w:val="0"/>
              <w:jc w:val="center"/>
              <w:rPr>
                <w:sz w:val="18"/>
                <w:szCs w:val="18"/>
              </w:rPr>
            </w:pPr>
            <w:r w:rsidRPr="00203825">
              <w:rPr>
                <w:sz w:val="18"/>
                <w:szCs w:val="18"/>
              </w:rPr>
              <w:t>240</w:t>
            </w:r>
          </w:p>
        </w:tc>
        <w:tc>
          <w:tcPr>
            <w:tcW w:w="732"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250,939</w:t>
            </w:r>
          </w:p>
        </w:tc>
        <w:tc>
          <w:tcPr>
            <w:tcW w:w="733"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7,136</w:t>
            </w:r>
          </w:p>
        </w:tc>
        <w:tc>
          <w:tcPr>
            <w:tcW w:w="732"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7,136</w:t>
            </w:r>
          </w:p>
        </w:tc>
        <w:tc>
          <w:tcPr>
            <w:tcW w:w="733"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9,150</w:t>
            </w:r>
          </w:p>
        </w:tc>
        <w:tc>
          <w:tcPr>
            <w:tcW w:w="732"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9,150</w:t>
            </w:r>
          </w:p>
        </w:tc>
        <w:tc>
          <w:tcPr>
            <w:tcW w:w="733"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9,150</w:t>
            </w:r>
          </w:p>
        </w:tc>
      </w:tr>
      <w:tr w:rsidR="00203825" w:rsidRPr="00203825" w:rsidTr="00526D0C">
        <w:trPr>
          <w:tblCellSpacing w:w="5" w:type="nil"/>
        </w:trPr>
        <w:tc>
          <w:tcPr>
            <w:tcW w:w="501" w:type="dxa"/>
            <w:vMerge/>
          </w:tcPr>
          <w:p w:rsidR="00203825" w:rsidRPr="00203825" w:rsidRDefault="00203825" w:rsidP="009E0DD3">
            <w:pPr>
              <w:autoSpaceDE w:val="0"/>
              <w:autoSpaceDN w:val="0"/>
              <w:adjustRightInd w:val="0"/>
              <w:jc w:val="center"/>
              <w:rPr>
                <w:sz w:val="18"/>
                <w:szCs w:val="18"/>
              </w:rPr>
            </w:pPr>
          </w:p>
        </w:tc>
        <w:tc>
          <w:tcPr>
            <w:tcW w:w="708" w:type="dxa"/>
            <w:vMerge/>
          </w:tcPr>
          <w:p w:rsidR="00203825" w:rsidRPr="00203825" w:rsidRDefault="00203825" w:rsidP="009E0DD3">
            <w:pPr>
              <w:autoSpaceDE w:val="0"/>
              <w:autoSpaceDN w:val="0"/>
              <w:adjustRightInd w:val="0"/>
              <w:jc w:val="center"/>
              <w:rPr>
                <w:sz w:val="18"/>
                <w:szCs w:val="18"/>
              </w:rPr>
            </w:pPr>
          </w:p>
        </w:tc>
        <w:tc>
          <w:tcPr>
            <w:tcW w:w="1276" w:type="dxa"/>
            <w:vMerge/>
          </w:tcPr>
          <w:p w:rsidR="00203825" w:rsidRPr="00203825" w:rsidRDefault="00203825" w:rsidP="009E0DD3">
            <w:pPr>
              <w:autoSpaceDE w:val="0"/>
              <w:autoSpaceDN w:val="0"/>
              <w:adjustRightInd w:val="0"/>
              <w:jc w:val="center"/>
              <w:rPr>
                <w:sz w:val="18"/>
                <w:szCs w:val="18"/>
              </w:rPr>
            </w:pPr>
          </w:p>
        </w:tc>
        <w:tc>
          <w:tcPr>
            <w:tcW w:w="1134" w:type="dxa"/>
            <w:vMerge/>
          </w:tcPr>
          <w:p w:rsidR="00203825" w:rsidRPr="00203825" w:rsidRDefault="00203825" w:rsidP="009E0DD3">
            <w:pPr>
              <w:autoSpaceDE w:val="0"/>
              <w:autoSpaceDN w:val="0"/>
              <w:adjustRightInd w:val="0"/>
              <w:rPr>
                <w:sz w:val="18"/>
                <w:szCs w:val="18"/>
              </w:rPr>
            </w:pPr>
          </w:p>
        </w:tc>
        <w:tc>
          <w:tcPr>
            <w:tcW w:w="720" w:type="dxa"/>
          </w:tcPr>
          <w:p w:rsidR="00203825" w:rsidRPr="00203825" w:rsidRDefault="00203825" w:rsidP="009E0DD3">
            <w:pPr>
              <w:autoSpaceDE w:val="0"/>
              <w:autoSpaceDN w:val="0"/>
              <w:adjustRightInd w:val="0"/>
              <w:jc w:val="center"/>
              <w:rPr>
                <w:sz w:val="18"/>
                <w:szCs w:val="18"/>
              </w:rPr>
            </w:pPr>
            <w:r w:rsidRPr="00203825">
              <w:rPr>
                <w:sz w:val="18"/>
                <w:szCs w:val="18"/>
              </w:rPr>
              <w:t>901</w:t>
            </w:r>
          </w:p>
        </w:tc>
        <w:tc>
          <w:tcPr>
            <w:tcW w:w="448" w:type="dxa"/>
          </w:tcPr>
          <w:p w:rsidR="00203825" w:rsidRPr="00203825" w:rsidRDefault="00203825" w:rsidP="009E0DD3">
            <w:pPr>
              <w:autoSpaceDE w:val="0"/>
              <w:autoSpaceDN w:val="0"/>
              <w:adjustRightInd w:val="0"/>
              <w:jc w:val="center"/>
              <w:rPr>
                <w:sz w:val="18"/>
                <w:szCs w:val="18"/>
              </w:rPr>
            </w:pPr>
            <w:r w:rsidRPr="00203825">
              <w:rPr>
                <w:sz w:val="18"/>
                <w:szCs w:val="18"/>
              </w:rPr>
              <w:t>08</w:t>
            </w:r>
          </w:p>
        </w:tc>
        <w:tc>
          <w:tcPr>
            <w:tcW w:w="459" w:type="dxa"/>
          </w:tcPr>
          <w:p w:rsidR="00203825" w:rsidRPr="00203825" w:rsidRDefault="00203825" w:rsidP="009E0DD3">
            <w:pPr>
              <w:autoSpaceDE w:val="0"/>
              <w:autoSpaceDN w:val="0"/>
              <w:adjustRightInd w:val="0"/>
              <w:jc w:val="center"/>
              <w:rPr>
                <w:sz w:val="18"/>
                <w:szCs w:val="18"/>
              </w:rPr>
            </w:pPr>
            <w:r w:rsidRPr="00203825">
              <w:rPr>
                <w:sz w:val="18"/>
                <w:szCs w:val="18"/>
              </w:rPr>
              <w:t>01</w:t>
            </w:r>
          </w:p>
        </w:tc>
        <w:tc>
          <w:tcPr>
            <w:tcW w:w="772" w:type="dxa"/>
          </w:tcPr>
          <w:p w:rsidR="00203825" w:rsidRPr="00203825" w:rsidRDefault="00203825" w:rsidP="009E0DD3">
            <w:pPr>
              <w:autoSpaceDE w:val="0"/>
              <w:autoSpaceDN w:val="0"/>
              <w:adjustRightInd w:val="0"/>
              <w:jc w:val="center"/>
              <w:rPr>
                <w:sz w:val="18"/>
                <w:szCs w:val="18"/>
              </w:rPr>
            </w:pPr>
            <w:r w:rsidRPr="00203825">
              <w:rPr>
                <w:sz w:val="18"/>
                <w:szCs w:val="18"/>
              </w:rPr>
              <w:t>0200164730</w:t>
            </w:r>
          </w:p>
        </w:tc>
        <w:tc>
          <w:tcPr>
            <w:tcW w:w="436" w:type="dxa"/>
          </w:tcPr>
          <w:p w:rsidR="00203825" w:rsidRPr="00203825" w:rsidRDefault="00203825" w:rsidP="009E0DD3">
            <w:pPr>
              <w:autoSpaceDE w:val="0"/>
              <w:autoSpaceDN w:val="0"/>
              <w:adjustRightInd w:val="0"/>
              <w:jc w:val="center"/>
              <w:rPr>
                <w:sz w:val="18"/>
                <w:szCs w:val="18"/>
              </w:rPr>
            </w:pPr>
          </w:p>
        </w:tc>
        <w:tc>
          <w:tcPr>
            <w:tcW w:w="732" w:type="dxa"/>
            <w:vAlign w:val="center"/>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3" w:type="dxa"/>
            <w:vAlign w:val="center"/>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2" w:type="dxa"/>
            <w:vAlign w:val="center"/>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3" w:type="dxa"/>
            <w:vAlign w:val="center"/>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2" w:type="dxa"/>
            <w:vAlign w:val="center"/>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3" w:type="dxa"/>
            <w:vAlign w:val="center"/>
          </w:tcPr>
          <w:p w:rsidR="00203825" w:rsidRPr="00203825" w:rsidRDefault="00203825" w:rsidP="009E0DD3">
            <w:pPr>
              <w:jc w:val="center"/>
              <w:outlineLvl w:val="6"/>
              <w:rPr>
                <w:color w:val="000000"/>
                <w:sz w:val="18"/>
                <w:szCs w:val="18"/>
              </w:rPr>
            </w:pPr>
            <w:r w:rsidRPr="00203825">
              <w:rPr>
                <w:color w:val="000000"/>
                <w:sz w:val="18"/>
                <w:szCs w:val="18"/>
              </w:rPr>
              <w:t>349,015</w:t>
            </w:r>
          </w:p>
        </w:tc>
      </w:tr>
      <w:tr w:rsidR="00203825" w:rsidRPr="00203825" w:rsidTr="00526D0C">
        <w:trPr>
          <w:tblCellSpacing w:w="5" w:type="nil"/>
        </w:trPr>
        <w:tc>
          <w:tcPr>
            <w:tcW w:w="501" w:type="dxa"/>
            <w:vMerge/>
          </w:tcPr>
          <w:p w:rsidR="00203825" w:rsidRPr="00203825" w:rsidRDefault="00203825" w:rsidP="009E0DD3">
            <w:pPr>
              <w:autoSpaceDE w:val="0"/>
              <w:autoSpaceDN w:val="0"/>
              <w:adjustRightInd w:val="0"/>
              <w:jc w:val="center"/>
              <w:rPr>
                <w:sz w:val="18"/>
                <w:szCs w:val="18"/>
              </w:rPr>
            </w:pPr>
          </w:p>
        </w:tc>
        <w:tc>
          <w:tcPr>
            <w:tcW w:w="708" w:type="dxa"/>
            <w:vMerge/>
          </w:tcPr>
          <w:p w:rsidR="00203825" w:rsidRPr="00203825" w:rsidRDefault="00203825" w:rsidP="009E0DD3">
            <w:pPr>
              <w:autoSpaceDE w:val="0"/>
              <w:autoSpaceDN w:val="0"/>
              <w:adjustRightInd w:val="0"/>
              <w:jc w:val="center"/>
              <w:rPr>
                <w:sz w:val="18"/>
                <w:szCs w:val="18"/>
              </w:rPr>
            </w:pPr>
          </w:p>
        </w:tc>
        <w:tc>
          <w:tcPr>
            <w:tcW w:w="1276" w:type="dxa"/>
            <w:vMerge/>
          </w:tcPr>
          <w:p w:rsidR="00203825" w:rsidRPr="00203825" w:rsidRDefault="00203825" w:rsidP="009E0DD3">
            <w:pPr>
              <w:autoSpaceDE w:val="0"/>
              <w:autoSpaceDN w:val="0"/>
              <w:adjustRightInd w:val="0"/>
              <w:jc w:val="center"/>
              <w:rPr>
                <w:sz w:val="18"/>
                <w:szCs w:val="18"/>
              </w:rPr>
            </w:pPr>
          </w:p>
        </w:tc>
        <w:tc>
          <w:tcPr>
            <w:tcW w:w="1134" w:type="dxa"/>
            <w:vMerge/>
          </w:tcPr>
          <w:p w:rsidR="00203825" w:rsidRPr="00203825" w:rsidRDefault="00203825" w:rsidP="009E0DD3">
            <w:pPr>
              <w:autoSpaceDE w:val="0"/>
              <w:autoSpaceDN w:val="0"/>
              <w:adjustRightInd w:val="0"/>
              <w:rPr>
                <w:sz w:val="18"/>
                <w:szCs w:val="18"/>
              </w:rPr>
            </w:pPr>
          </w:p>
        </w:tc>
        <w:tc>
          <w:tcPr>
            <w:tcW w:w="720" w:type="dxa"/>
          </w:tcPr>
          <w:p w:rsidR="00203825" w:rsidRPr="00203825" w:rsidRDefault="00203825" w:rsidP="009E0DD3">
            <w:pPr>
              <w:autoSpaceDE w:val="0"/>
              <w:autoSpaceDN w:val="0"/>
              <w:adjustRightInd w:val="0"/>
              <w:jc w:val="center"/>
              <w:rPr>
                <w:sz w:val="18"/>
                <w:szCs w:val="18"/>
              </w:rPr>
            </w:pPr>
            <w:r w:rsidRPr="00203825">
              <w:rPr>
                <w:sz w:val="18"/>
                <w:szCs w:val="18"/>
              </w:rPr>
              <w:t>901</w:t>
            </w:r>
          </w:p>
        </w:tc>
        <w:tc>
          <w:tcPr>
            <w:tcW w:w="448" w:type="dxa"/>
          </w:tcPr>
          <w:p w:rsidR="00203825" w:rsidRPr="00203825" w:rsidRDefault="00203825" w:rsidP="009E0DD3">
            <w:pPr>
              <w:autoSpaceDE w:val="0"/>
              <w:autoSpaceDN w:val="0"/>
              <w:adjustRightInd w:val="0"/>
              <w:jc w:val="center"/>
              <w:rPr>
                <w:sz w:val="18"/>
                <w:szCs w:val="18"/>
              </w:rPr>
            </w:pPr>
            <w:r w:rsidRPr="00203825">
              <w:rPr>
                <w:sz w:val="18"/>
                <w:szCs w:val="18"/>
              </w:rPr>
              <w:t>08</w:t>
            </w:r>
          </w:p>
        </w:tc>
        <w:tc>
          <w:tcPr>
            <w:tcW w:w="459" w:type="dxa"/>
          </w:tcPr>
          <w:p w:rsidR="00203825" w:rsidRPr="00203825" w:rsidRDefault="00203825" w:rsidP="009E0DD3">
            <w:pPr>
              <w:autoSpaceDE w:val="0"/>
              <w:autoSpaceDN w:val="0"/>
              <w:adjustRightInd w:val="0"/>
              <w:jc w:val="center"/>
              <w:rPr>
                <w:sz w:val="18"/>
                <w:szCs w:val="18"/>
              </w:rPr>
            </w:pPr>
            <w:r w:rsidRPr="00203825">
              <w:rPr>
                <w:sz w:val="18"/>
                <w:szCs w:val="18"/>
              </w:rPr>
              <w:t>01</w:t>
            </w:r>
          </w:p>
        </w:tc>
        <w:tc>
          <w:tcPr>
            <w:tcW w:w="772" w:type="dxa"/>
          </w:tcPr>
          <w:p w:rsidR="00203825" w:rsidRPr="00203825" w:rsidRDefault="00203825" w:rsidP="009E0DD3">
            <w:pPr>
              <w:autoSpaceDE w:val="0"/>
              <w:autoSpaceDN w:val="0"/>
              <w:adjustRightInd w:val="0"/>
              <w:jc w:val="center"/>
              <w:rPr>
                <w:sz w:val="18"/>
                <w:szCs w:val="18"/>
              </w:rPr>
            </w:pPr>
            <w:r w:rsidRPr="00203825">
              <w:rPr>
                <w:sz w:val="18"/>
                <w:szCs w:val="18"/>
              </w:rPr>
              <w:t>0200164730</w:t>
            </w:r>
          </w:p>
        </w:tc>
        <w:tc>
          <w:tcPr>
            <w:tcW w:w="436" w:type="dxa"/>
          </w:tcPr>
          <w:p w:rsidR="00203825" w:rsidRPr="00203825" w:rsidRDefault="00203825" w:rsidP="009E0DD3">
            <w:pPr>
              <w:autoSpaceDE w:val="0"/>
              <w:autoSpaceDN w:val="0"/>
              <w:adjustRightInd w:val="0"/>
              <w:jc w:val="center"/>
              <w:rPr>
                <w:sz w:val="18"/>
                <w:szCs w:val="18"/>
              </w:rPr>
            </w:pPr>
            <w:r w:rsidRPr="00203825">
              <w:rPr>
                <w:sz w:val="18"/>
                <w:szCs w:val="18"/>
              </w:rPr>
              <w:t>540</w:t>
            </w:r>
          </w:p>
        </w:tc>
        <w:tc>
          <w:tcPr>
            <w:tcW w:w="732" w:type="dxa"/>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3" w:type="dxa"/>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2" w:type="dxa"/>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3" w:type="dxa"/>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2" w:type="dxa"/>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3" w:type="dxa"/>
          </w:tcPr>
          <w:p w:rsidR="00203825" w:rsidRPr="00203825" w:rsidRDefault="00203825" w:rsidP="009E0DD3">
            <w:pPr>
              <w:jc w:val="center"/>
              <w:outlineLvl w:val="6"/>
              <w:rPr>
                <w:color w:val="000000"/>
                <w:sz w:val="18"/>
                <w:szCs w:val="18"/>
              </w:rPr>
            </w:pPr>
            <w:r w:rsidRPr="00203825">
              <w:rPr>
                <w:color w:val="000000"/>
                <w:sz w:val="18"/>
                <w:szCs w:val="18"/>
              </w:rPr>
              <w:t>349,015</w:t>
            </w:r>
          </w:p>
        </w:tc>
      </w:tr>
      <w:tr w:rsidR="00203825" w:rsidRPr="00203825" w:rsidTr="00526D0C">
        <w:trPr>
          <w:tblCellSpacing w:w="5" w:type="nil"/>
        </w:trPr>
        <w:tc>
          <w:tcPr>
            <w:tcW w:w="501" w:type="dxa"/>
            <w:vMerge w:val="restart"/>
          </w:tcPr>
          <w:p w:rsidR="00203825" w:rsidRPr="00203825" w:rsidRDefault="00203825" w:rsidP="009E0DD3">
            <w:pPr>
              <w:autoSpaceDE w:val="0"/>
              <w:autoSpaceDN w:val="0"/>
              <w:adjustRightInd w:val="0"/>
              <w:jc w:val="center"/>
              <w:rPr>
                <w:sz w:val="18"/>
                <w:szCs w:val="18"/>
              </w:rPr>
            </w:pPr>
            <w:r w:rsidRPr="00203825">
              <w:rPr>
                <w:sz w:val="18"/>
                <w:szCs w:val="18"/>
              </w:rPr>
              <w:t>1.1.</w:t>
            </w:r>
          </w:p>
        </w:tc>
        <w:tc>
          <w:tcPr>
            <w:tcW w:w="708" w:type="dxa"/>
            <w:vMerge w:val="restart"/>
          </w:tcPr>
          <w:p w:rsidR="00203825" w:rsidRPr="00203825" w:rsidRDefault="00203825" w:rsidP="009E0DD3">
            <w:pPr>
              <w:rPr>
                <w:color w:val="000000"/>
                <w:sz w:val="18"/>
                <w:szCs w:val="18"/>
              </w:rPr>
            </w:pPr>
            <w:r w:rsidRPr="00203825">
              <w:rPr>
                <w:color w:val="000000"/>
                <w:sz w:val="18"/>
                <w:szCs w:val="18"/>
              </w:rPr>
              <w:t>Основное мероприятие</w:t>
            </w:r>
          </w:p>
        </w:tc>
        <w:tc>
          <w:tcPr>
            <w:tcW w:w="1276" w:type="dxa"/>
            <w:vMerge w:val="restart"/>
          </w:tcPr>
          <w:p w:rsidR="00203825" w:rsidRPr="00203825" w:rsidRDefault="00203825" w:rsidP="009E0DD3">
            <w:pPr>
              <w:autoSpaceDE w:val="0"/>
              <w:autoSpaceDN w:val="0"/>
              <w:adjustRightInd w:val="0"/>
              <w:rPr>
                <w:sz w:val="18"/>
                <w:szCs w:val="18"/>
              </w:rPr>
            </w:pPr>
            <w:r w:rsidRPr="00203825">
              <w:rPr>
                <w:sz w:val="18"/>
                <w:szCs w:val="18"/>
              </w:rPr>
              <w:t>Создание условий для организации досуга и обеспечения жителей поселения услугами организации досуга.</w:t>
            </w:r>
          </w:p>
        </w:tc>
        <w:tc>
          <w:tcPr>
            <w:tcW w:w="1134" w:type="dxa"/>
          </w:tcPr>
          <w:p w:rsidR="00203825" w:rsidRPr="00203825" w:rsidRDefault="00203825" w:rsidP="009E0DD3">
            <w:pPr>
              <w:autoSpaceDE w:val="0"/>
              <w:autoSpaceDN w:val="0"/>
              <w:adjustRightInd w:val="0"/>
              <w:rPr>
                <w:sz w:val="18"/>
                <w:szCs w:val="18"/>
              </w:rPr>
            </w:pPr>
            <w:r w:rsidRPr="00203825">
              <w:rPr>
                <w:sz w:val="18"/>
                <w:szCs w:val="18"/>
              </w:rPr>
              <w:t xml:space="preserve">всего </w:t>
            </w:r>
          </w:p>
        </w:tc>
        <w:tc>
          <w:tcPr>
            <w:tcW w:w="720" w:type="dxa"/>
          </w:tcPr>
          <w:p w:rsidR="00203825" w:rsidRPr="00203825" w:rsidRDefault="00203825" w:rsidP="009E0DD3">
            <w:pPr>
              <w:autoSpaceDE w:val="0"/>
              <w:autoSpaceDN w:val="0"/>
              <w:adjustRightInd w:val="0"/>
              <w:jc w:val="center"/>
              <w:rPr>
                <w:sz w:val="18"/>
                <w:szCs w:val="18"/>
              </w:rPr>
            </w:pPr>
            <w:r w:rsidRPr="00203825">
              <w:rPr>
                <w:sz w:val="18"/>
                <w:szCs w:val="18"/>
              </w:rPr>
              <w:t>901</w:t>
            </w:r>
          </w:p>
        </w:tc>
        <w:tc>
          <w:tcPr>
            <w:tcW w:w="448" w:type="dxa"/>
          </w:tcPr>
          <w:p w:rsidR="00203825" w:rsidRPr="00203825" w:rsidRDefault="00203825" w:rsidP="009E0DD3">
            <w:pPr>
              <w:autoSpaceDE w:val="0"/>
              <w:autoSpaceDN w:val="0"/>
              <w:adjustRightInd w:val="0"/>
              <w:jc w:val="center"/>
              <w:rPr>
                <w:sz w:val="18"/>
                <w:szCs w:val="18"/>
              </w:rPr>
            </w:pPr>
            <w:r w:rsidRPr="00203825">
              <w:rPr>
                <w:sz w:val="18"/>
                <w:szCs w:val="18"/>
              </w:rPr>
              <w:t>08</w:t>
            </w:r>
          </w:p>
        </w:tc>
        <w:tc>
          <w:tcPr>
            <w:tcW w:w="459" w:type="dxa"/>
          </w:tcPr>
          <w:p w:rsidR="00203825" w:rsidRPr="00203825" w:rsidRDefault="00203825" w:rsidP="009E0DD3">
            <w:pPr>
              <w:autoSpaceDE w:val="0"/>
              <w:autoSpaceDN w:val="0"/>
              <w:adjustRightInd w:val="0"/>
              <w:jc w:val="center"/>
              <w:rPr>
                <w:sz w:val="18"/>
                <w:szCs w:val="18"/>
              </w:rPr>
            </w:pPr>
            <w:r w:rsidRPr="00203825">
              <w:rPr>
                <w:sz w:val="18"/>
                <w:szCs w:val="18"/>
              </w:rPr>
              <w:t>01</w:t>
            </w:r>
          </w:p>
        </w:tc>
        <w:tc>
          <w:tcPr>
            <w:tcW w:w="772" w:type="dxa"/>
          </w:tcPr>
          <w:p w:rsidR="00203825" w:rsidRPr="00203825" w:rsidRDefault="00203825" w:rsidP="009E0DD3">
            <w:pPr>
              <w:autoSpaceDE w:val="0"/>
              <w:autoSpaceDN w:val="0"/>
              <w:adjustRightInd w:val="0"/>
              <w:jc w:val="center"/>
              <w:rPr>
                <w:sz w:val="18"/>
                <w:szCs w:val="18"/>
              </w:rPr>
            </w:pPr>
          </w:p>
        </w:tc>
        <w:tc>
          <w:tcPr>
            <w:tcW w:w="436" w:type="dxa"/>
          </w:tcPr>
          <w:p w:rsidR="00203825" w:rsidRPr="00203825" w:rsidRDefault="00203825" w:rsidP="009E0DD3">
            <w:pPr>
              <w:autoSpaceDE w:val="0"/>
              <w:autoSpaceDN w:val="0"/>
              <w:adjustRightInd w:val="0"/>
              <w:jc w:val="center"/>
              <w:rPr>
                <w:sz w:val="18"/>
                <w:szCs w:val="18"/>
              </w:rPr>
            </w:pPr>
          </w:p>
        </w:tc>
        <w:tc>
          <w:tcPr>
            <w:tcW w:w="732" w:type="dxa"/>
          </w:tcPr>
          <w:p w:rsidR="00203825" w:rsidRPr="00203825" w:rsidRDefault="00203825" w:rsidP="009E0DD3">
            <w:pPr>
              <w:jc w:val="center"/>
              <w:rPr>
                <w:sz w:val="18"/>
                <w:szCs w:val="18"/>
              </w:rPr>
            </w:pPr>
            <w:r w:rsidRPr="00203825">
              <w:rPr>
                <w:color w:val="000000"/>
                <w:sz w:val="18"/>
                <w:szCs w:val="18"/>
              </w:rPr>
              <w:t>599,954</w:t>
            </w:r>
          </w:p>
        </w:tc>
        <w:tc>
          <w:tcPr>
            <w:tcW w:w="733" w:type="dxa"/>
          </w:tcPr>
          <w:p w:rsidR="00203825" w:rsidRPr="00203825" w:rsidRDefault="00203825" w:rsidP="009E0DD3">
            <w:pPr>
              <w:jc w:val="center"/>
              <w:rPr>
                <w:color w:val="000000"/>
                <w:sz w:val="18"/>
                <w:szCs w:val="18"/>
              </w:rPr>
            </w:pPr>
            <w:r w:rsidRPr="00203825">
              <w:rPr>
                <w:color w:val="000000"/>
                <w:sz w:val="18"/>
                <w:szCs w:val="18"/>
              </w:rPr>
              <w:t>356,151</w:t>
            </w:r>
          </w:p>
        </w:tc>
        <w:tc>
          <w:tcPr>
            <w:tcW w:w="732" w:type="dxa"/>
          </w:tcPr>
          <w:p w:rsidR="00203825" w:rsidRPr="00203825" w:rsidRDefault="00203825" w:rsidP="009E0DD3">
            <w:pPr>
              <w:jc w:val="center"/>
              <w:rPr>
                <w:color w:val="000000"/>
                <w:sz w:val="18"/>
                <w:szCs w:val="18"/>
              </w:rPr>
            </w:pPr>
            <w:r w:rsidRPr="00203825">
              <w:rPr>
                <w:color w:val="000000"/>
                <w:sz w:val="18"/>
                <w:szCs w:val="18"/>
              </w:rPr>
              <w:t>356,151</w:t>
            </w:r>
          </w:p>
        </w:tc>
        <w:tc>
          <w:tcPr>
            <w:tcW w:w="733" w:type="dxa"/>
          </w:tcPr>
          <w:p w:rsidR="00203825" w:rsidRPr="00203825" w:rsidRDefault="00203825" w:rsidP="009E0DD3">
            <w:pPr>
              <w:jc w:val="center"/>
              <w:rPr>
                <w:color w:val="000000"/>
                <w:sz w:val="18"/>
                <w:szCs w:val="18"/>
              </w:rPr>
            </w:pPr>
            <w:r w:rsidRPr="00203825">
              <w:rPr>
                <w:color w:val="000000"/>
                <w:sz w:val="18"/>
                <w:szCs w:val="18"/>
              </w:rPr>
              <w:t>358,165</w:t>
            </w:r>
          </w:p>
        </w:tc>
        <w:tc>
          <w:tcPr>
            <w:tcW w:w="732" w:type="dxa"/>
          </w:tcPr>
          <w:p w:rsidR="00203825" w:rsidRPr="00203825" w:rsidRDefault="00203825" w:rsidP="009E0DD3">
            <w:pPr>
              <w:jc w:val="center"/>
              <w:rPr>
                <w:color w:val="000000"/>
                <w:sz w:val="18"/>
                <w:szCs w:val="18"/>
              </w:rPr>
            </w:pPr>
            <w:r w:rsidRPr="00203825">
              <w:rPr>
                <w:color w:val="000000"/>
                <w:sz w:val="18"/>
                <w:szCs w:val="18"/>
              </w:rPr>
              <w:t>358,165</w:t>
            </w:r>
          </w:p>
        </w:tc>
        <w:tc>
          <w:tcPr>
            <w:tcW w:w="733" w:type="dxa"/>
          </w:tcPr>
          <w:p w:rsidR="00203825" w:rsidRPr="00203825" w:rsidRDefault="00203825" w:rsidP="009E0DD3">
            <w:pPr>
              <w:jc w:val="center"/>
              <w:rPr>
                <w:color w:val="000000"/>
                <w:sz w:val="18"/>
                <w:szCs w:val="18"/>
              </w:rPr>
            </w:pPr>
            <w:r w:rsidRPr="00203825">
              <w:rPr>
                <w:color w:val="000000"/>
                <w:sz w:val="18"/>
                <w:szCs w:val="18"/>
              </w:rPr>
              <w:t>358,165</w:t>
            </w:r>
          </w:p>
        </w:tc>
      </w:tr>
      <w:tr w:rsidR="00203825" w:rsidRPr="00203825" w:rsidTr="00526D0C">
        <w:trPr>
          <w:tblCellSpacing w:w="5" w:type="nil"/>
        </w:trPr>
        <w:tc>
          <w:tcPr>
            <w:tcW w:w="501" w:type="dxa"/>
            <w:vMerge/>
          </w:tcPr>
          <w:p w:rsidR="00203825" w:rsidRPr="00203825" w:rsidRDefault="00203825" w:rsidP="009E0DD3">
            <w:pPr>
              <w:autoSpaceDE w:val="0"/>
              <w:autoSpaceDN w:val="0"/>
              <w:adjustRightInd w:val="0"/>
              <w:jc w:val="center"/>
              <w:rPr>
                <w:sz w:val="18"/>
                <w:szCs w:val="18"/>
              </w:rPr>
            </w:pPr>
          </w:p>
        </w:tc>
        <w:tc>
          <w:tcPr>
            <w:tcW w:w="708" w:type="dxa"/>
            <w:vMerge/>
          </w:tcPr>
          <w:p w:rsidR="00203825" w:rsidRPr="00203825" w:rsidRDefault="00203825" w:rsidP="009E0DD3">
            <w:pPr>
              <w:autoSpaceDE w:val="0"/>
              <w:autoSpaceDN w:val="0"/>
              <w:adjustRightInd w:val="0"/>
              <w:jc w:val="center"/>
              <w:rPr>
                <w:sz w:val="18"/>
                <w:szCs w:val="18"/>
              </w:rPr>
            </w:pPr>
          </w:p>
        </w:tc>
        <w:tc>
          <w:tcPr>
            <w:tcW w:w="1276" w:type="dxa"/>
            <w:vMerge/>
          </w:tcPr>
          <w:p w:rsidR="00203825" w:rsidRPr="00203825" w:rsidRDefault="00203825" w:rsidP="009E0DD3">
            <w:pPr>
              <w:autoSpaceDE w:val="0"/>
              <w:autoSpaceDN w:val="0"/>
              <w:adjustRightInd w:val="0"/>
              <w:jc w:val="center"/>
              <w:rPr>
                <w:sz w:val="18"/>
                <w:szCs w:val="18"/>
              </w:rPr>
            </w:pPr>
          </w:p>
        </w:tc>
        <w:tc>
          <w:tcPr>
            <w:tcW w:w="1134" w:type="dxa"/>
            <w:vMerge w:val="restart"/>
          </w:tcPr>
          <w:p w:rsidR="00203825" w:rsidRPr="00203825" w:rsidRDefault="00203825" w:rsidP="009E0DD3">
            <w:pPr>
              <w:autoSpaceDE w:val="0"/>
              <w:autoSpaceDN w:val="0"/>
              <w:adjustRightInd w:val="0"/>
              <w:rPr>
                <w:sz w:val="18"/>
                <w:szCs w:val="18"/>
              </w:rPr>
            </w:pPr>
            <w:r w:rsidRPr="00203825">
              <w:rPr>
                <w:sz w:val="18"/>
                <w:szCs w:val="18"/>
              </w:rPr>
              <w:t xml:space="preserve">Администрация </w:t>
            </w:r>
            <w:r w:rsidRPr="00203825">
              <w:rPr>
                <w:color w:val="000000"/>
                <w:sz w:val="18"/>
                <w:szCs w:val="18"/>
              </w:rPr>
              <w:t xml:space="preserve"> Мошковского</w:t>
            </w:r>
            <w:r w:rsidRPr="00203825">
              <w:rPr>
                <w:sz w:val="18"/>
                <w:szCs w:val="18"/>
              </w:rPr>
              <w:t xml:space="preserve">  сельсовета Бековского района Пензенской области </w:t>
            </w:r>
          </w:p>
        </w:tc>
        <w:tc>
          <w:tcPr>
            <w:tcW w:w="720" w:type="dxa"/>
          </w:tcPr>
          <w:p w:rsidR="00203825" w:rsidRPr="00203825" w:rsidRDefault="00203825" w:rsidP="009E0DD3">
            <w:pPr>
              <w:autoSpaceDE w:val="0"/>
              <w:autoSpaceDN w:val="0"/>
              <w:adjustRightInd w:val="0"/>
              <w:jc w:val="center"/>
              <w:rPr>
                <w:sz w:val="18"/>
                <w:szCs w:val="18"/>
              </w:rPr>
            </w:pPr>
            <w:r w:rsidRPr="00203825">
              <w:rPr>
                <w:sz w:val="18"/>
                <w:szCs w:val="18"/>
              </w:rPr>
              <w:t>901</w:t>
            </w:r>
          </w:p>
        </w:tc>
        <w:tc>
          <w:tcPr>
            <w:tcW w:w="448" w:type="dxa"/>
          </w:tcPr>
          <w:p w:rsidR="00203825" w:rsidRPr="00203825" w:rsidRDefault="00203825" w:rsidP="009E0DD3">
            <w:pPr>
              <w:autoSpaceDE w:val="0"/>
              <w:autoSpaceDN w:val="0"/>
              <w:adjustRightInd w:val="0"/>
              <w:jc w:val="center"/>
              <w:rPr>
                <w:sz w:val="18"/>
                <w:szCs w:val="18"/>
              </w:rPr>
            </w:pPr>
            <w:r w:rsidRPr="00203825">
              <w:rPr>
                <w:sz w:val="18"/>
                <w:szCs w:val="18"/>
              </w:rPr>
              <w:t>08</w:t>
            </w:r>
          </w:p>
        </w:tc>
        <w:tc>
          <w:tcPr>
            <w:tcW w:w="459" w:type="dxa"/>
          </w:tcPr>
          <w:p w:rsidR="00203825" w:rsidRPr="00203825" w:rsidRDefault="00203825" w:rsidP="009E0DD3">
            <w:pPr>
              <w:autoSpaceDE w:val="0"/>
              <w:autoSpaceDN w:val="0"/>
              <w:adjustRightInd w:val="0"/>
              <w:jc w:val="center"/>
              <w:rPr>
                <w:sz w:val="18"/>
                <w:szCs w:val="18"/>
              </w:rPr>
            </w:pPr>
            <w:r w:rsidRPr="00203825">
              <w:rPr>
                <w:sz w:val="18"/>
                <w:szCs w:val="18"/>
              </w:rPr>
              <w:t>01</w:t>
            </w:r>
          </w:p>
        </w:tc>
        <w:tc>
          <w:tcPr>
            <w:tcW w:w="772" w:type="dxa"/>
          </w:tcPr>
          <w:p w:rsidR="00203825" w:rsidRPr="00203825" w:rsidRDefault="00203825" w:rsidP="009E0DD3">
            <w:pPr>
              <w:autoSpaceDE w:val="0"/>
              <w:autoSpaceDN w:val="0"/>
              <w:adjustRightInd w:val="0"/>
              <w:jc w:val="center"/>
              <w:rPr>
                <w:sz w:val="18"/>
                <w:szCs w:val="18"/>
              </w:rPr>
            </w:pPr>
          </w:p>
        </w:tc>
        <w:tc>
          <w:tcPr>
            <w:tcW w:w="436" w:type="dxa"/>
          </w:tcPr>
          <w:p w:rsidR="00203825" w:rsidRPr="00203825" w:rsidRDefault="00203825" w:rsidP="009E0DD3">
            <w:pPr>
              <w:autoSpaceDE w:val="0"/>
              <w:autoSpaceDN w:val="0"/>
              <w:adjustRightInd w:val="0"/>
              <w:jc w:val="center"/>
              <w:rPr>
                <w:sz w:val="18"/>
                <w:szCs w:val="18"/>
              </w:rPr>
            </w:pPr>
          </w:p>
        </w:tc>
        <w:tc>
          <w:tcPr>
            <w:tcW w:w="732" w:type="dxa"/>
          </w:tcPr>
          <w:p w:rsidR="00203825" w:rsidRPr="00203825" w:rsidRDefault="00203825" w:rsidP="009E0DD3">
            <w:pPr>
              <w:jc w:val="center"/>
              <w:rPr>
                <w:sz w:val="18"/>
                <w:szCs w:val="18"/>
              </w:rPr>
            </w:pPr>
            <w:r w:rsidRPr="00203825">
              <w:rPr>
                <w:color w:val="000000"/>
                <w:sz w:val="18"/>
                <w:szCs w:val="18"/>
              </w:rPr>
              <w:t>599,954</w:t>
            </w:r>
          </w:p>
        </w:tc>
        <w:tc>
          <w:tcPr>
            <w:tcW w:w="733" w:type="dxa"/>
          </w:tcPr>
          <w:p w:rsidR="00203825" w:rsidRPr="00203825" w:rsidRDefault="00203825" w:rsidP="009E0DD3">
            <w:pPr>
              <w:jc w:val="center"/>
              <w:rPr>
                <w:color w:val="000000"/>
                <w:sz w:val="18"/>
                <w:szCs w:val="18"/>
              </w:rPr>
            </w:pPr>
            <w:r w:rsidRPr="00203825">
              <w:rPr>
                <w:color w:val="000000"/>
                <w:sz w:val="18"/>
                <w:szCs w:val="18"/>
              </w:rPr>
              <w:t>356,151</w:t>
            </w:r>
          </w:p>
        </w:tc>
        <w:tc>
          <w:tcPr>
            <w:tcW w:w="732" w:type="dxa"/>
          </w:tcPr>
          <w:p w:rsidR="00203825" w:rsidRPr="00203825" w:rsidRDefault="00203825" w:rsidP="009E0DD3">
            <w:pPr>
              <w:jc w:val="center"/>
              <w:rPr>
                <w:color w:val="000000"/>
                <w:sz w:val="18"/>
                <w:szCs w:val="18"/>
              </w:rPr>
            </w:pPr>
            <w:r w:rsidRPr="00203825">
              <w:rPr>
                <w:color w:val="000000"/>
                <w:sz w:val="18"/>
                <w:szCs w:val="18"/>
              </w:rPr>
              <w:t>356,151</w:t>
            </w:r>
          </w:p>
        </w:tc>
        <w:tc>
          <w:tcPr>
            <w:tcW w:w="733" w:type="dxa"/>
          </w:tcPr>
          <w:p w:rsidR="00203825" w:rsidRPr="00203825" w:rsidRDefault="00203825" w:rsidP="009E0DD3">
            <w:pPr>
              <w:jc w:val="center"/>
              <w:rPr>
                <w:color w:val="000000"/>
                <w:sz w:val="18"/>
                <w:szCs w:val="18"/>
              </w:rPr>
            </w:pPr>
            <w:r w:rsidRPr="00203825">
              <w:rPr>
                <w:color w:val="000000"/>
                <w:sz w:val="18"/>
                <w:szCs w:val="18"/>
              </w:rPr>
              <w:t>358,165</w:t>
            </w:r>
          </w:p>
        </w:tc>
        <w:tc>
          <w:tcPr>
            <w:tcW w:w="732" w:type="dxa"/>
          </w:tcPr>
          <w:p w:rsidR="00203825" w:rsidRPr="00203825" w:rsidRDefault="00203825" w:rsidP="009E0DD3">
            <w:pPr>
              <w:jc w:val="center"/>
              <w:rPr>
                <w:color w:val="000000"/>
                <w:sz w:val="18"/>
                <w:szCs w:val="18"/>
              </w:rPr>
            </w:pPr>
            <w:r w:rsidRPr="00203825">
              <w:rPr>
                <w:color w:val="000000"/>
                <w:sz w:val="18"/>
                <w:szCs w:val="18"/>
              </w:rPr>
              <w:t>358,165</w:t>
            </w:r>
          </w:p>
        </w:tc>
        <w:tc>
          <w:tcPr>
            <w:tcW w:w="733" w:type="dxa"/>
          </w:tcPr>
          <w:p w:rsidR="00203825" w:rsidRPr="00203825" w:rsidRDefault="00203825" w:rsidP="009E0DD3">
            <w:pPr>
              <w:jc w:val="center"/>
              <w:rPr>
                <w:color w:val="000000"/>
                <w:sz w:val="18"/>
                <w:szCs w:val="18"/>
              </w:rPr>
            </w:pPr>
            <w:r w:rsidRPr="00203825">
              <w:rPr>
                <w:color w:val="000000"/>
                <w:sz w:val="18"/>
                <w:szCs w:val="18"/>
              </w:rPr>
              <w:t>358,165</w:t>
            </w:r>
          </w:p>
        </w:tc>
      </w:tr>
      <w:tr w:rsidR="00203825" w:rsidRPr="00203825" w:rsidTr="00526D0C">
        <w:trPr>
          <w:tblCellSpacing w:w="5" w:type="nil"/>
        </w:trPr>
        <w:tc>
          <w:tcPr>
            <w:tcW w:w="501" w:type="dxa"/>
            <w:vMerge/>
          </w:tcPr>
          <w:p w:rsidR="00203825" w:rsidRPr="00203825" w:rsidRDefault="00203825" w:rsidP="009E0DD3">
            <w:pPr>
              <w:autoSpaceDE w:val="0"/>
              <w:autoSpaceDN w:val="0"/>
              <w:adjustRightInd w:val="0"/>
              <w:jc w:val="center"/>
              <w:rPr>
                <w:sz w:val="18"/>
                <w:szCs w:val="18"/>
              </w:rPr>
            </w:pPr>
          </w:p>
        </w:tc>
        <w:tc>
          <w:tcPr>
            <w:tcW w:w="708" w:type="dxa"/>
            <w:vMerge/>
          </w:tcPr>
          <w:p w:rsidR="00203825" w:rsidRPr="00203825" w:rsidRDefault="00203825" w:rsidP="009E0DD3">
            <w:pPr>
              <w:autoSpaceDE w:val="0"/>
              <w:autoSpaceDN w:val="0"/>
              <w:adjustRightInd w:val="0"/>
              <w:jc w:val="center"/>
              <w:rPr>
                <w:sz w:val="18"/>
                <w:szCs w:val="18"/>
              </w:rPr>
            </w:pPr>
          </w:p>
        </w:tc>
        <w:tc>
          <w:tcPr>
            <w:tcW w:w="1276" w:type="dxa"/>
            <w:vMerge/>
          </w:tcPr>
          <w:p w:rsidR="00203825" w:rsidRPr="00203825" w:rsidRDefault="00203825" w:rsidP="009E0DD3">
            <w:pPr>
              <w:autoSpaceDE w:val="0"/>
              <w:autoSpaceDN w:val="0"/>
              <w:adjustRightInd w:val="0"/>
              <w:jc w:val="center"/>
              <w:rPr>
                <w:sz w:val="18"/>
                <w:szCs w:val="18"/>
              </w:rPr>
            </w:pPr>
          </w:p>
        </w:tc>
        <w:tc>
          <w:tcPr>
            <w:tcW w:w="1134" w:type="dxa"/>
            <w:vMerge/>
          </w:tcPr>
          <w:p w:rsidR="00203825" w:rsidRPr="00203825" w:rsidRDefault="00203825" w:rsidP="009E0DD3">
            <w:pPr>
              <w:autoSpaceDE w:val="0"/>
              <w:autoSpaceDN w:val="0"/>
              <w:adjustRightInd w:val="0"/>
              <w:rPr>
                <w:sz w:val="18"/>
                <w:szCs w:val="18"/>
              </w:rPr>
            </w:pPr>
          </w:p>
        </w:tc>
        <w:tc>
          <w:tcPr>
            <w:tcW w:w="720" w:type="dxa"/>
          </w:tcPr>
          <w:p w:rsidR="00203825" w:rsidRPr="00203825" w:rsidRDefault="00203825" w:rsidP="009E0DD3">
            <w:pPr>
              <w:autoSpaceDE w:val="0"/>
              <w:autoSpaceDN w:val="0"/>
              <w:adjustRightInd w:val="0"/>
              <w:jc w:val="center"/>
              <w:rPr>
                <w:sz w:val="18"/>
                <w:szCs w:val="18"/>
              </w:rPr>
            </w:pPr>
            <w:r w:rsidRPr="00203825">
              <w:rPr>
                <w:sz w:val="18"/>
                <w:szCs w:val="18"/>
              </w:rPr>
              <w:t>901</w:t>
            </w:r>
          </w:p>
        </w:tc>
        <w:tc>
          <w:tcPr>
            <w:tcW w:w="448" w:type="dxa"/>
          </w:tcPr>
          <w:p w:rsidR="00203825" w:rsidRPr="00203825" w:rsidRDefault="00203825" w:rsidP="009E0DD3">
            <w:pPr>
              <w:autoSpaceDE w:val="0"/>
              <w:autoSpaceDN w:val="0"/>
              <w:adjustRightInd w:val="0"/>
              <w:jc w:val="center"/>
              <w:rPr>
                <w:sz w:val="18"/>
                <w:szCs w:val="18"/>
              </w:rPr>
            </w:pPr>
            <w:r w:rsidRPr="00203825">
              <w:rPr>
                <w:sz w:val="18"/>
                <w:szCs w:val="18"/>
              </w:rPr>
              <w:t>08</w:t>
            </w:r>
          </w:p>
        </w:tc>
        <w:tc>
          <w:tcPr>
            <w:tcW w:w="459" w:type="dxa"/>
          </w:tcPr>
          <w:p w:rsidR="00203825" w:rsidRPr="00203825" w:rsidRDefault="00203825" w:rsidP="009E0DD3">
            <w:pPr>
              <w:autoSpaceDE w:val="0"/>
              <w:autoSpaceDN w:val="0"/>
              <w:adjustRightInd w:val="0"/>
              <w:jc w:val="center"/>
              <w:rPr>
                <w:sz w:val="18"/>
                <w:szCs w:val="18"/>
              </w:rPr>
            </w:pPr>
            <w:r w:rsidRPr="00203825">
              <w:rPr>
                <w:sz w:val="18"/>
                <w:szCs w:val="18"/>
              </w:rPr>
              <w:t>01</w:t>
            </w:r>
          </w:p>
        </w:tc>
        <w:tc>
          <w:tcPr>
            <w:tcW w:w="772" w:type="dxa"/>
          </w:tcPr>
          <w:p w:rsidR="00203825" w:rsidRPr="00203825" w:rsidRDefault="00203825" w:rsidP="009E0DD3">
            <w:pPr>
              <w:autoSpaceDE w:val="0"/>
              <w:autoSpaceDN w:val="0"/>
              <w:adjustRightInd w:val="0"/>
              <w:jc w:val="center"/>
              <w:rPr>
                <w:sz w:val="18"/>
                <w:szCs w:val="18"/>
              </w:rPr>
            </w:pPr>
            <w:r w:rsidRPr="00203825">
              <w:rPr>
                <w:sz w:val="18"/>
                <w:szCs w:val="18"/>
              </w:rPr>
              <w:t>0200105210</w:t>
            </w:r>
          </w:p>
        </w:tc>
        <w:tc>
          <w:tcPr>
            <w:tcW w:w="436" w:type="dxa"/>
          </w:tcPr>
          <w:p w:rsidR="00203825" w:rsidRPr="00203825" w:rsidRDefault="00203825" w:rsidP="009E0DD3">
            <w:pPr>
              <w:autoSpaceDE w:val="0"/>
              <w:autoSpaceDN w:val="0"/>
              <w:adjustRightInd w:val="0"/>
              <w:jc w:val="center"/>
              <w:rPr>
                <w:sz w:val="18"/>
                <w:szCs w:val="18"/>
              </w:rPr>
            </w:pPr>
          </w:p>
        </w:tc>
        <w:tc>
          <w:tcPr>
            <w:tcW w:w="732"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250,939</w:t>
            </w:r>
          </w:p>
        </w:tc>
        <w:tc>
          <w:tcPr>
            <w:tcW w:w="733"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7,136</w:t>
            </w:r>
          </w:p>
        </w:tc>
        <w:tc>
          <w:tcPr>
            <w:tcW w:w="732"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7,136</w:t>
            </w:r>
          </w:p>
        </w:tc>
        <w:tc>
          <w:tcPr>
            <w:tcW w:w="733"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9,150</w:t>
            </w:r>
          </w:p>
        </w:tc>
        <w:tc>
          <w:tcPr>
            <w:tcW w:w="732"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9,150</w:t>
            </w:r>
          </w:p>
        </w:tc>
        <w:tc>
          <w:tcPr>
            <w:tcW w:w="733"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9,150</w:t>
            </w:r>
          </w:p>
        </w:tc>
      </w:tr>
      <w:tr w:rsidR="00203825" w:rsidRPr="00203825" w:rsidTr="00526D0C">
        <w:trPr>
          <w:tblCellSpacing w:w="5" w:type="nil"/>
        </w:trPr>
        <w:tc>
          <w:tcPr>
            <w:tcW w:w="501" w:type="dxa"/>
            <w:vMerge/>
          </w:tcPr>
          <w:p w:rsidR="00203825" w:rsidRPr="00203825" w:rsidRDefault="00203825" w:rsidP="009E0DD3">
            <w:pPr>
              <w:autoSpaceDE w:val="0"/>
              <w:autoSpaceDN w:val="0"/>
              <w:adjustRightInd w:val="0"/>
              <w:jc w:val="center"/>
              <w:rPr>
                <w:sz w:val="18"/>
                <w:szCs w:val="18"/>
              </w:rPr>
            </w:pPr>
          </w:p>
        </w:tc>
        <w:tc>
          <w:tcPr>
            <w:tcW w:w="708" w:type="dxa"/>
            <w:vMerge/>
          </w:tcPr>
          <w:p w:rsidR="00203825" w:rsidRPr="00203825" w:rsidRDefault="00203825" w:rsidP="009E0DD3">
            <w:pPr>
              <w:autoSpaceDE w:val="0"/>
              <w:autoSpaceDN w:val="0"/>
              <w:adjustRightInd w:val="0"/>
              <w:jc w:val="center"/>
              <w:rPr>
                <w:sz w:val="18"/>
                <w:szCs w:val="18"/>
              </w:rPr>
            </w:pPr>
          </w:p>
        </w:tc>
        <w:tc>
          <w:tcPr>
            <w:tcW w:w="1276" w:type="dxa"/>
            <w:vMerge/>
          </w:tcPr>
          <w:p w:rsidR="00203825" w:rsidRPr="00203825" w:rsidRDefault="00203825" w:rsidP="009E0DD3">
            <w:pPr>
              <w:autoSpaceDE w:val="0"/>
              <w:autoSpaceDN w:val="0"/>
              <w:adjustRightInd w:val="0"/>
              <w:jc w:val="center"/>
              <w:rPr>
                <w:sz w:val="18"/>
                <w:szCs w:val="18"/>
              </w:rPr>
            </w:pPr>
          </w:p>
        </w:tc>
        <w:tc>
          <w:tcPr>
            <w:tcW w:w="1134" w:type="dxa"/>
            <w:vMerge/>
          </w:tcPr>
          <w:p w:rsidR="00203825" w:rsidRPr="00203825" w:rsidRDefault="00203825" w:rsidP="009E0DD3">
            <w:pPr>
              <w:autoSpaceDE w:val="0"/>
              <w:autoSpaceDN w:val="0"/>
              <w:adjustRightInd w:val="0"/>
              <w:rPr>
                <w:sz w:val="18"/>
                <w:szCs w:val="18"/>
              </w:rPr>
            </w:pPr>
          </w:p>
        </w:tc>
        <w:tc>
          <w:tcPr>
            <w:tcW w:w="720" w:type="dxa"/>
          </w:tcPr>
          <w:p w:rsidR="00203825" w:rsidRPr="00203825" w:rsidRDefault="00203825" w:rsidP="009E0DD3">
            <w:pPr>
              <w:autoSpaceDE w:val="0"/>
              <w:autoSpaceDN w:val="0"/>
              <w:adjustRightInd w:val="0"/>
              <w:jc w:val="center"/>
              <w:rPr>
                <w:sz w:val="18"/>
                <w:szCs w:val="18"/>
              </w:rPr>
            </w:pPr>
            <w:r w:rsidRPr="00203825">
              <w:rPr>
                <w:sz w:val="18"/>
                <w:szCs w:val="18"/>
              </w:rPr>
              <w:t>901</w:t>
            </w:r>
          </w:p>
        </w:tc>
        <w:tc>
          <w:tcPr>
            <w:tcW w:w="448" w:type="dxa"/>
          </w:tcPr>
          <w:p w:rsidR="00203825" w:rsidRPr="00203825" w:rsidRDefault="00203825" w:rsidP="009E0DD3">
            <w:pPr>
              <w:autoSpaceDE w:val="0"/>
              <w:autoSpaceDN w:val="0"/>
              <w:adjustRightInd w:val="0"/>
              <w:jc w:val="center"/>
              <w:rPr>
                <w:sz w:val="18"/>
                <w:szCs w:val="18"/>
              </w:rPr>
            </w:pPr>
            <w:r w:rsidRPr="00203825">
              <w:rPr>
                <w:sz w:val="18"/>
                <w:szCs w:val="18"/>
              </w:rPr>
              <w:t>08</w:t>
            </w:r>
          </w:p>
        </w:tc>
        <w:tc>
          <w:tcPr>
            <w:tcW w:w="459" w:type="dxa"/>
          </w:tcPr>
          <w:p w:rsidR="00203825" w:rsidRPr="00203825" w:rsidRDefault="00203825" w:rsidP="009E0DD3">
            <w:pPr>
              <w:autoSpaceDE w:val="0"/>
              <w:autoSpaceDN w:val="0"/>
              <w:adjustRightInd w:val="0"/>
              <w:jc w:val="center"/>
              <w:rPr>
                <w:sz w:val="18"/>
                <w:szCs w:val="18"/>
              </w:rPr>
            </w:pPr>
            <w:r w:rsidRPr="00203825">
              <w:rPr>
                <w:sz w:val="18"/>
                <w:szCs w:val="18"/>
              </w:rPr>
              <w:t>01</w:t>
            </w:r>
          </w:p>
        </w:tc>
        <w:tc>
          <w:tcPr>
            <w:tcW w:w="772" w:type="dxa"/>
          </w:tcPr>
          <w:p w:rsidR="00203825" w:rsidRPr="00203825" w:rsidRDefault="00203825" w:rsidP="009E0DD3">
            <w:pPr>
              <w:autoSpaceDE w:val="0"/>
              <w:autoSpaceDN w:val="0"/>
              <w:adjustRightInd w:val="0"/>
              <w:jc w:val="center"/>
              <w:rPr>
                <w:sz w:val="18"/>
                <w:szCs w:val="18"/>
              </w:rPr>
            </w:pPr>
            <w:r w:rsidRPr="00203825">
              <w:rPr>
                <w:sz w:val="18"/>
                <w:szCs w:val="18"/>
              </w:rPr>
              <w:t>0200105210</w:t>
            </w:r>
          </w:p>
        </w:tc>
        <w:tc>
          <w:tcPr>
            <w:tcW w:w="436" w:type="dxa"/>
          </w:tcPr>
          <w:p w:rsidR="00203825" w:rsidRPr="00203825" w:rsidRDefault="00203825" w:rsidP="009E0DD3">
            <w:pPr>
              <w:autoSpaceDE w:val="0"/>
              <w:autoSpaceDN w:val="0"/>
              <w:adjustRightInd w:val="0"/>
              <w:jc w:val="center"/>
              <w:rPr>
                <w:sz w:val="18"/>
                <w:szCs w:val="18"/>
              </w:rPr>
            </w:pPr>
            <w:r w:rsidRPr="00203825">
              <w:rPr>
                <w:sz w:val="18"/>
                <w:szCs w:val="18"/>
              </w:rPr>
              <w:t>240</w:t>
            </w:r>
          </w:p>
        </w:tc>
        <w:tc>
          <w:tcPr>
            <w:tcW w:w="732"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250,939</w:t>
            </w:r>
          </w:p>
        </w:tc>
        <w:tc>
          <w:tcPr>
            <w:tcW w:w="733"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7,136</w:t>
            </w:r>
          </w:p>
        </w:tc>
        <w:tc>
          <w:tcPr>
            <w:tcW w:w="732"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7,136</w:t>
            </w:r>
          </w:p>
        </w:tc>
        <w:tc>
          <w:tcPr>
            <w:tcW w:w="733"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9,150</w:t>
            </w:r>
          </w:p>
        </w:tc>
        <w:tc>
          <w:tcPr>
            <w:tcW w:w="732"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9,150</w:t>
            </w:r>
          </w:p>
        </w:tc>
        <w:tc>
          <w:tcPr>
            <w:tcW w:w="733" w:type="dxa"/>
          </w:tcPr>
          <w:p w:rsidR="00203825" w:rsidRPr="00203825" w:rsidRDefault="00203825" w:rsidP="009E0DD3">
            <w:pPr>
              <w:autoSpaceDE w:val="0"/>
              <w:autoSpaceDN w:val="0"/>
              <w:adjustRightInd w:val="0"/>
              <w:jc w:val="center"/>
              <w:rPr>
                <w:color w:val="000000"/>
                <w:sz w:val="18"/>
                <w:szCs w:val="18"/>
              </w:rPr>
            </w:pPr>
            <w:r w:rsidRPr="00203825">
              <w:rPr>
                <w:color w:val="000000"/>
                <w:sz w:val="18"/>
                <w:szCs w:val="18"/>
              </w:rPr>
              <w:t>9,150</w:t>
            </w:r>
          </w:p>
        </w:tc>
      </w:tr>
      <w:tr w:rsidR="00203825" w:rsidRPr="00203825" w:rsidTr="00526D0C">
        <w:trPr>
          <w:tblCellSpacing w:w="5" w:type="nil"/>
        </w:trPr>
        <w:tc>
          <w:tcPr>
            <w:tcW w:w="501" w:type="dxa"/>
            <w:vMerge/>
          </w:tcPr>
          <w:p w:rsidR="00203825" w:rsidRPr="00203825" w:rsidRDefault="00203825" w:rsidP="009E0DD3">
            <w:pPr>
              <w:autoSpaceDE w:val="0"/>
              <w:autoSpaceDN w:val="0"/>
              <w:adjustRightInd w:val="0"/>
              <w:jc w:val="center"/>
              <w:rPr>
                <w:sz w:val="18"/>
                <w:szCs w:val="18"/>
              </w:rPr>
            </w:pPr>
          </w:p>
        </w:tc>
        <w:tc>
          <w:tcPr>
            <w:tcW w:w="708" w:type="dxa"/>
            <w:vMerge/>
          </w:tcPr>
          <w:p w:rsidR="00203825" w:rsidRPr="00203825" w:rsidRDefault="00203825" w:rsidP="009E0DD3">
            <w:pPr>
              <w:autoSpaceDE w:val="0"/>
              <w:autoSpaceDN w:val="0"/>
              <w:adjustRightInd w:val="0"/>
              <w:jc w:val="center"/>
              <w:rPr>
                <w:sz w:val="18"/>
                <w:szCs w:val="18"/>
              </w:rPr>
            </w:pPr>
          </w:p>
        </w:tc>
        <w:tc>
          <w:tcPr>
            <w:tcW w:w="1276" w:type="dxa"/>
            <w:vMerge/>
          </w:tcPr>
          <w:p w:rsidR="00203825" w:rsidRPr="00203825" w:rsidRDefault="00203825" w:rsidP="009E0DD3">
            <w:pPr>
              <w:autoSpaceDE w:val="0"/>
              <w:autoSpaceDN w:val="0"/>
              <w:adjustRightInd w:val="0"/>
              <w:jc w:val="center"/>
              <w:rPr>
                <w:sz w:val="18"/>
                <w:szCs w:val="18"/>
              </w:rPr>
            </w:pPr>
          </w:p>
        </w:tc>
        <w:tc>
          <w:tcPr>
            <w:tcW w:w="1134" w:type="dxa"/>
            <w:vMerge/>
          </w:tcPr>
          <w:p w:rsidR="00203825" w:rsidRPr="00203825" w:rsidRDefault="00203825" w:rsidP="009E0DD3">
            <w:pPr>
              <w:autoSpaceDE w:val="0"/>
              <w:autoSpaceDN w:val="0"/>
              <w:adjustRightInd w:val="0"/>
              <w:rPr>
                <w:sz w:val="18"/>
                <w:szCs w:val="18"/>
              </w:rPr>
            </w:pPr>
          </w:p>
        </w:tc>
        <w:tc>
          <w:tcPr>
            <w:tcW w:w="720" w:type="dxa"/>
          </w:tcPr>
          <w:p w:rsidR="00203825" w:rsidRPr="00203825" w:rsidRDefault="00203825" w:rsidP="009E0DD3">
            <w:pPr>
              <w:autoSpaceDE w:val="0"/>
              <w:autoSpaceDN w:val="0"/>
              <w:adjustRightInd w:val="0"/>
              <w:jc w:val="center"/>
              <w:rPr>
                <w:sz w:val="18"/>
                <w:szCs w:val="18"/>
              </w:rPr>
            </w:pPr>
            <w:r w:rsidRPr="00203825">
              <w:rPr>
                <w:sz w:val="18"/>
                <w:szCs w:val="18"/>
              </w:rPr>
              <w:t>901</w:t>
            </w:r>
          </w:p>
        </w:tc>
        <w:tc>
          <w:tcPr>
            <w:tcW w:w="448" w:type="dxa"/>
          </w:tcPr>
          <w:p w:rsidR="00203825" w:rsidRPr="00203825" w:rsidRDefault="00203825" w:rsidP="009E0DD3">
            <w:pPr>
              <w:autoSpaceDE w:val="0"/>
              <w:autoSpaceDN w:val="0"/>
              <w:adjustRightInd w:val="0"/>
              <w:jc w:val="center"/>
              <w:rPr>
                <w:sz w:val="18"/>
                <w:szCs w:val="18"/>
              </w:rPr>
            </w:pPr>
            <w:r w:rsidRPr="00203825">
              <w:rPr>
                <w:sz w:val="18"/>
                <w:szCs w:val="18"/>
              </w:rPr>
              <w:t>08</w:t>
            </w:r>
          </w:p>
        </w:tc>
        <w:tc>
          <w:tcPr>
            <w:tcW w:w="459" w:type="dxa"/>
          </w:tcPr>
          <w:p w:rsidR="00203825" w:rsidRPr="00203825" w:rsidRDefault="00203825" w:rsidP="009E0DD3">
            <w:pPr>
              <w:autoSpaceDE w:val="0"/>
              <w:autoSpaceDN w:val="0"/>
              <w:adjustRightInd w:val="0"/>
              <w:jc w:val="center"/>
              <w:rPr>
                <w:sz w:val="18"/>
                <w:szCs w:val="18"/>
              </w:rPr>
            </w:pPr>
            <w:r w:rsidRPr="00203825">
              <w:rPr>
                <w:sz w:val="18"/>
                <w:szCs w:val="18"/>
              </w:rPr>
              <w:t>01</w:t>
            </w:r>
          </w:p>
        </w:tc>
        <w:tc>
          <w:tcPr>
            <w:tcW w:w="772" w:type="dxa"/>
          </w:tcPr>
          <w:p w:rsidR="00203825" w:rsidRPr="00203825" w:rsidRDefault="00203825" w:rsidP="009E0DD3">
            <w:pPr>
              <w:autoSpaceDE w:val="0"/>
              <w:autoSpaceDN w:val="0"/>
              <w:adjustRightInd w:val="0"/>
              <w:jc w:val="center"/>
              <w:rPr>
                <w:sz w:val="18"/>
                <w:szCs w:val="18"/>
              </w:rPr>
            </w:pPr>
            <w:r w:rsidRPr="00203825">
              <w:rPr>
                <w:sz w:val="18"/>
                <w:szCs w:val="18"/>
              </w:rPr>
              <w:t>0200164730</w:t>
            </w:r>
          </w:p>
        </w:tc>
        <w:tc>
          <w:tcPr>
            <w:tcW w:w="436" w:type="dxa"/>
          </w:tcPr>
          <w:p w:rsidR="00203825" w:rsidRPr="00203825" w:rsidRDefault="00203825" w:rsidP="009E0DD3">
            <w:pPr>
              <w:autoSpaceDE w:val="0"/>
              <w:autoSpaceDN w:val="0"/>
              <w:adjustRightInd w:val="0"/>
              <w:jc w:val="center"/>
              <w:rPr>
                <w:sz w:val="18"/>
                <w:szCs w:val="18"/>
              </w:rPr>
            </w:pPr>
          </w:p>
        </w:tc>
        <w:tc>
          <w:tcPr>
            <w:tcW w:w="732" w:type="dxa"/>
            <w:vAlign w:val="center"/>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3" w:type="dxa"/>
            <w:vAlign w:val="center"/>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2" w:type="dxa"/>
            <w:vAlign w:val="center"/>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3" w:type="dxa"/>
            <w:vAlign w:val="center"/>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2" w:type="dxa"/>
            <w:vAlign w:val="center"/>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3" w:type="dxa"/>
            <w:vAlign w:val="center"/>
          </w:tcPr>
          <w:p w:rsidR="00203825" w:rsidRPr="00203825" w:rsidRDefault="00203825" w:rsidP="009E0DD3">
            <w:pPr>
              <w:jc w:val="center"/>
              <w:outlineLvl w:val="6"/>
              <w:rPr>
                <w:color w:val="000000"/>
                <w:sz w:val="18"/>
                <w:szCs w:val="18"/>
              </w:rPr>
            </w:pPr>
            <w:r w:rsidRPr="00203825">
              <w:rPr>
                <w:color w:val="000000"/>
                <w:sz w:val="18"/>
                <w:szCs w:val="18"/>
              </w:rPr>
              <w:t>349,015</w:t>
            </w:r>
          </w:p>
        </w:tc>
      </w:tr>
      <w:tr w:rsidR="00203825" w:rsidRPr="00203825" w:rsidTr="00526D0C">
        <w:trPr>
          <w:tblCellSpacing w:w="5" w:type="nil"/>
        </w:trPr>
        <w:tc>
          <w:tcPr>
            <w:tcW w:w="501" w:type="dxa"/>
            <w:vMerge/>
          </w:tcPr>
          <w:p w:rsidR="00203825" w:rsidRPr="00203825" w:rsidRDefault="00203825" w:rsidP="009E0DD3">
            <w:pPr>
              <w:autoSpaceDE w:val="0"/>
              <w:autoSpaceDN w:val="0"/>
              <w:adjustRightInd w:val="0"/>
              <w:jc w:val="center"/>
              <w:rPr>
                <w:sz w:val="18"/>
                <w:szCs w:val="18"/>
              </w:rPr>
            </w:pPr>
          </w:p>
        </w:tc>
        <w:tc>
          <w:tcPr>
            <w:tcW w:w="708" w:type="dxa"/>
            <w:vMerge/>
          </w:tcPr>
          <w:p w:rsidR="00203825" w:rsidRPr="00203825" w:rsidRDefault="00203825" w:rsidP="009E0DD3">
            <w:pPr>
              <w:autoSpaceDE w:val="0"/>
              <w:autoSpaceDN w:val="0"/>
              <w:adjustRightInd w:val="0"/>
              <w:jc w:val="center"/>
              <w:rPr>
                <w:sz w:val="18"/>
                <w:szCs w:val="18"/>
              </w:rPr>
            </w:pPr>
          </w:p>
        </w:tc>
        <w:tc>
          <w:tcPr>
            <w:tcW w:w="1276" w:type="dxa"/>
            <w:vMerge/>
          </w:tcPr>
          <w:p w:rsidR="00203825" w:rsidRPr="00203825" w:rsidRDefault="00203825" w:rsidP="009E0DD3">
            <w:pPr>
              <w:autoSpaceDE w:val="0"/>
              <w:autoSpaceDN w:val="0"/>
              <w:adjustRightInd w:val="0"/>
              <w:jc w:val="center"/>
              <w:rPr>
                <w:sz w:val="18"/>
                <w:szCs w:val="18"/>
              </w:rPr>
            </w:pPr>
          </w:p>
        </w:tc>
        <w:tc>
          <w:tcPr>
            <w:tcW w:w="1134" w:type="dxa"/>
            <w:vMerge/>
          </w:tcPr>
          <w:p w:rsidR="00203825" w:rsidRPr="00203825" w:rsidRDefault="00203825" w:rsidP="009E0DD3">
            <w:pPr>
              <w:autoSpaceDE w:val="0"/>
              <w:autoSpaceDN w:val="0"/>
              <w:adjustRightInd w:val="0"/>
              <w:rPr>
                <w:sz w:val="18"/>
                <w:szCs w:val="18"/>
              </w:rPr>
            </w:pPr>
          </w:p>
        </w:tc>
        <w:tc>
          <w:tcPr>
            <w:tcW w:w="720" w:type="dxa"/>
          </w:tcPr>
          <w:p w:rsidR="00203825" w:rsidRPr="00203825" w:rsidRDefault="00203825" w:rsidP="009E0DD3">
            <w:pPr>
              <w:autoSpaceDE w:val="0"/>
              <w:autoSpaceDN w:val="0"/>
              <w:adjustRightInd w:val="0"/>
              <w:jc w:val="center"/>
              <w:rPr>
                <w:sz w:val="18"/>
                <w:szCs w:val="18"/>
              </w:rPr>
            </w:pPr>
            <w:r w:rsidRPr="00203825">
              <w:rPr>
                <w:sz w:val="18"/>
                <w:szCs w:val="18"/>
              </w:rPr>
              <w:t>901</w:t>
            </w:r>
          </w:p>
        </w:tc>
        <w:tc>
          <w:tcPr>
            <w:tcW w:w="448" w:type="dxa"/>
          </w:tcPr>
          <w:p w:rsidR="00203825" w:rsidRPr="00203825" w:rsidRDefault="00203825" w:rsidP="009E0DD3">
            <w:pPr>
              <w:autoSpaceDE w:val="0"/>
              <w:autoSpaceDN w:val="0"/>
              <w:adjustRightInd w:val="0"/>
              <w:jc w:val="center"/>
              <w:rPr>
                <w:sz w:val="18"/>
                <w:szCs w:val="18"/>
              </w:rPr>
            </w:pPr>
            <w:r w:rsidRPr="00203825">
              <w:rPr>
                <w:sz w:val="18"/>
                <w:szCs w:val="18"/>
              </w:rPr>
              <w:t>08</w:t>
            </w:r>
          </w:p>
        </w:tc>
        <w:tc>
          <w:tcPr>
            <w:tcW w:w="459" w:type="dxa"/>
          </w:tcPr>
          <w:p w:rsidR="00203825" w:rsidRPr="00203825" w:rsidRDefault="00203825" w:rsidP="009E0DD3">
            <w:pPr>
              <w:autoSpaceDE w:val="0"/>
              <w:autoSpaceDN w:val="0"/>
              <w:adjustRightInd w:val="0"/>
              <w:jc w:val="center"/>
              <w:rPr>
                <w:sz w:val="18"/>
                <w:szCs w:val="18"/>
              </w:rPr>
            </w:pPr>
            <w:r w:rsidRPr="00203825">
              <w:rPr>
                <w:sz w:val="18"/>
                <w:szCs w:val="18"/>
              </w:rPr>
              <w:t>01</w:t>
            </w:r>
          </w:p>
        </w:tc>
        <w:tc>
          <w:tcPr>
            <w:tcW w:w="772" w:type="dxa"/>
          </w:tcPr>
          <w:p w:rsidR="00203825" w:rsidRPr="00203825" w:rsidRDefault="00203825" w:rsidP="009E0DD3">
            <w:pPr>
              <w:autoSpaceDE w:val="0"/>
              <w:autoSpaceDN w:val="0"/>
              <w:adjustRightInd w:val="0"/>
              <w:jc w:val="center"/>
              <w:rPr>
                <w:sz w:val="18"/>
                <w:szCs w:val="18"/>
              </w:rPr>
            </w:pPr>
            <w:r w:rsidRPr="00203825">
              <w:rPr>
                <w:sz w:val="18"/>
                <w:szCs w:val="18"/>
              </w:rPr>
              <w:t>0200164730</w:t>
            </w:r>
          </w:p>
        </w:tc>
        <w:tc>
          <w:tcPr>
            <w:tcW w:w="436" w:type="dxa"/>
          </w:tcPr>
          <w:p w:rsidR="00203825" w:rsidRPr="00203825" w:rsidRDefault="00203825" w:rsidP="009E0DD3">
            <w:pPr>
              <w:autoSpaceDE w:val="0"/>
              <w:autoSpaceDN w:val="0"/>
              <w:adjustRightInd w:val="0"/>
              <w:jc w:val="center"/>
              <w:rPr>
                <w:sz w:val="18"/>
                <w:szCs w:val="18"/>
              </w:rPr>
            </w:pPr>
            <w:r w:rsidRPr="00203825">
              <w:rPr>
                <w:sz w:val="18"/>
                <w:szCs w:val="18"/>
              </w:rPr>
              <w:t>540</w:t>
            </w:r>
          </w:p>
        </w:tc>
        <w:tc>
          <w:tcPr>
            <w:tcW w:w="732" w:type="dxa"/>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3" w:type="dxa"/>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2" w:type="dxa"/>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3" w:type="dxa"/>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2" w:type="dxa"/>
          </w:tcPr>
          <w:p w:rsidR="00203825" w:rsidRPr="00203825" w:rsidRDefault="00203825" w:rsidP="009E0DD3">
            <w:pPr>
              <w:jc w:val="center"/>
              <w:outlineLvl w:val="6"/>
              <w:rPr>
                <w:color w:val="000000"/>
                <w:sz w:val="18"/>
                <w:szCs w:val="18"/>
              </w:rPr>
            </w:pPr>
            <w:r w:rsidRPr="00203825">
              <w:rPr>
                <w:color w:val="000000"/>
                <w:sz w:val="18"/>
                <w:szCs w:val="18"/>
              </w:rPr>
              <w:t>349,015</w:t>
            </w:r>
          </w:p>
        </w:tc>
        <w:tc>
          <w:tcPr>
            <w:tcW w:w="733" w:type="dxa"/>
          </w:tcPr>
          <w:p w:rsidR="00203825" w:rsidRPr="00203825" w:rsidRDefault="00203825" w:rsidP="009E0DD3">
            <w:pPr>
              <w:jc w:val="center"/>
              <w:outlineLvl w:val="6"/>
              <w:rPr>
                <w:color w:val="000000"/>
                <w:sz w:val="18"/>
                <w:szCs w:val="18"/>
              </w:rPr>
            </w:pPr>
            <w:r w:rsidRPr="00203825">
              <w:rPr>
                <w:color w:val="000000"/>
                <w:sz w:val="18"/>
                <w:szCs w:val="18"/>
              </w:rPr>
              <w:t>349,015</w:t>
            </w:r>
          </w:p>
        </w:tc>
      </w:tr>
    </w:tbl>
    <w:p w:rsidR="00E564D5" w:rsidRPr="006669FD" w:rsidRDefault="00E564D5">
      <w:pPr>
        <w:tabs>
          <w:tab w:val="left" w:pos="6555"/>
        </w:tabs>
        <w:rPr>
          <w:b/>
          <w:sz w:val="18"/>
          <w:szCs w:val="18"/>
        </w:rPr>
      </w:pPr>
    </w:p>
    <w:p w:rsidR="00203825" w:rsidRPr="00203825" w:rsidRDefault="00203825" w:rsidP="00203825">
      <w:pPr>
        <w:jc w:val="center"/>
        <w:rPr>
          <w:sz w:val="18"/>
          <w:szCs w:val="18"/>
        </w:rPr>
      </w:pPr>
      <w:r w:rsidRPr="00203825">
        <w:rPr>
          <w:sz w:val="18"/>
          <w:szCs w:val="18"/>
        </w:rPr>
        <w:t>Приложение № 3</w:t>
      </w:r>
      <w:r>
        <w:rPr>
          <w:sz w:val="18"/>
          <w:szCs w:val="18"/>
        </w:rPr>
        <w:t xml:space="preserve"> </w:t>
      </w:r>
      <w:r w:rsidRPr="00203825">
        <w:rPr>
          <w:sz w:val="18"/>
          <w:szCs w:val="18"/>
        </w:rPr>
        <w:t>к постановлению администрации</w:t>
      </w:r>
      <w:r>
        <w:rPr>
          <w:sz w:val="18"/>
          <w:szCs w:val="18"/>
        </w:rPr>
        <w:t xml:space="preserve"> </w:t>
      </w:r>
      <w:r w:rsidRPr="00203825">
        <w:rPr>
          <w:sz w:val="18"/>
          <w:szCs w:val="18"/>
        </w:rPr>
        <w:t>Мошковского сельсовета</w:t>
      </w:r>
      <w:r>
        <w:rPr>
          <w:sz w:val="18"/>
          <w:szCs w:val="18"/>
        </w:rPr>
        <w:t xml:space="preserve"> </w:t>
      </w:r>
      <w:r w:rsidRPr="00203825">
        <w:rPr>
          <w:sz w:val="18"/>
          <w:szCs w:val="18"/>
        </w:rPr>
        <w:t>от 29.11.2019 № 129</w:t>
      </w:r>
    </w:p>
    <w:p w:rsidR="00203825" w:rsidRPr="00D07494" w:rsidRDefault="00203825" w:rsidP="00203825">
      <w:pPr>
        <w:autoSpaceDE w:val="0"/>
        <w:autoSpaceDN w:val="0"/>
        <w:adjustRightInd w:val="0"/>
        <w:jc w:val="center"/>
        <w:rPr>
          <w:rStyle w:val="aff1"/>
          <w:b w:val="0"/>
          <w:i w:val="0"/>
          <w:sz w:val="18"/>
          <w:szCs w:val="18"/>
          <w:lang w:val="ru-RU"/>
        </w:rPr>
      </w:pPr>
      <w:r w:rsidRPr="00D07494">
        <w:rPr>
          <w:rStyle w:val="aff1"/>
          <w:b w:val="0"/>
          <w:i w:val="0"/>
          <w:sz w:val="18"/>
          <w:szCs w:val="18"/>
          <w:lang w:val="ru-RU"/>
        </w:rPr>
        <w:t>Приложение № 4</w:t>
      </w:r>
      <w:r>
        <w:rPr>
          <w:rStyle w:val="aff1"/>
          <w:b w:val="0"/>
          <w:i w:val="0"/>
          <w:sz w:val="18"/>
          <w:szCs w:val="18"/>
          <w:lang w:val="ru-RU"/>
        </w:rPr>
        <w:t xml:space="preserve"> </w:t>
      </w:r>
      <w:r w:rsidRPr="00D07494">
        <w:rPr>
          <w:rStyle w:val="aff1"/>
          <w:b w:val="0"/>
          <w:i w:val="0"/>
          <w:sz w:val="18"/>
          <w:szCs w:val="18"/>
          <w:lang w:val="ru-RU"/>
        </w:rPr>
        <w:t>к муниципальной программе</w:t>
      </w:r>
    </w:p>
    <w:p w:rsidR="00203825" w:rsidRPr="00D07494" w:rsidRDefault="00203825" w:rsidP="00203825">
      <w:pPr>
        <w:jc w:val="center"/>
        <w:rPr>
          <w:b/>
          <w:sz w:val="18"/>
          <w:szCs w:val="18"/>
        </w:rPr>
      </w:pPr>
      <w:r w:rsidRPr="00D07494">
        <w:rPr>
          <w:b/>
          <w:color w:val="000000"/>
          <w:sz w:val="18"/>
          <w:szCs w:val="18"/>
        </w:rPr>
        <w:t xml:space="preserve">Мероприятия </w:t>
      </w:r>
      <w:r w:rsidRPr="00D07494">
        <w:rPr>
          <w:b/>
          <w:bCs/>
          <w:color w:val="000000"/>
          <w:sz w:val="18"/>
          <w:szCs w:val="18"/>
        </w:rPr>
        <w:t xml:space="preserve">муниципальной программы </w:t>
      </w:r>
      <w:r w:rsidRPr="00D07494">
        <w:rPr>
          <w:b/>
          <w:color w:val="000000"/>
          <w:sz w:val="18"/>
          <w:szCs w:val="18"/>
        </w:rPr>
        <w:t>Мошковского</w:t>
      </w:r>
      <w:r w:rsidRPr="00D07494">
        <w:rPr>
          <w:b/>
          <w:sz w:val="18"/>
          <w:szCs w:val="18"/>
        </w:rPr>
        <w:t xml:space="preserve"> сельсовета Бековского района Пензенской области «Развитие культуры </w:t>
      </w:r>
      <w:r w:rsidRPr="00D07494">
        <w:rPr>
          <w:b/>
          <w:color w:val="000000"/>
          <w:sz w:val="18"/>
          <w:szCs w:val="18"/>
        </w:rPr>
        <w:t>Мошковского</w:t>
      </w:r>
      <w:r w:rsidRPr="00D07494">
        <w:rPr>
          <w:b/>
          <w:sz w:val="18"/>
          <w:szCs w:val="18"/>
        </w:rPr>
        <w:t xml:space="preserve"> сельсовета Бековского района Пензенской области»</w:t>
      </w:r>
    </w:p>
    <w:p w:rsidR="00203825" w:rsidRPr="00203825" w:rsidRDefault="00203825" w:rsidP="00203825">
      <w:pPr>
        <w:autoSpaceDE w:val="0"/>
        <w:autoSpaceDN w:val="0"/>
        <w:adjustRightInd w:val="0"/>
        <w:jc w:val="center"/>
        <w:rPr>
          <w:sz w:val="18"/>
          <w:szCs w:val="18"/>
        </w:rPr>
      </w:pPr>
    </w:p>
    <w:tbl>
      <w:tblPr>
        <w:tblW w:w="10565" w:type="dxa"/>
        <w:jc w:val="center"/>
        <w:tblCellSpacing w:w="5" w:type="nil"/>
        <w:tblLayout w:type="fixed"/>
        <w:tblCellMar>
          <w:left w:w="75" w:type="dxa"/>
          <w:right w:w="75" w:type="dxa"/>
        </w:tblCellMar>
        <w:tblLook w:val="0000" w:firstRow="0" w:lastRow="0" w:firstColumn="0" w:lastColumn="0" w:noHBand="0" w:noVBand="0"/>
      </w:tblPr>
      <w:tblGrid>
        <w:gridCol w:w="444"/>
        <w:gridCol w:w="2140"/>
        <w:gridCol w:w="1498"/>
        <w:gridCol w:w="122"/>
        <w:gridCol w:w="664"/>
        <w:gridCol w:w="958"/>
        <w:gridCol w:w="978"/>
        <w:gridCol w:w="878"/>
        <w:gridCol w:w="763"/>
        <w:gridCol w:w="845"/>
        <w:gridCol w:w="1275"/>
      </w:tblGrid>
      <w:tr w:rsidR="00203825" w:rsidRPr="00203825" w:rsidTr="00526D0C">
        <w:trPr>
          <w:tblCellSpacing w:w="5" w:type="nil"/>
          <w:jc w:val="center"/>
        </w:trPr>
        <w:tc>
          <w:tcPr>
            <w:tcW w:w="444" w:type="dxa"/>
            <w:vMerge w:val="restart"/>
            <w:tcBorders>
              <w:top w:val="single" w:sz="8"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lastRenderedPageBreak/>
              <w:t>№ п/п</w:t>
            </w:r>
          </w:p>
        </w:tc>
        <w:tc>
          <w:tcPr>
            <w:tcW w:w="2140" w:type="dxa"/>
            <w:vMerge w:val="restart"/>
            <w:tcBorders>
              <w:top w:val="single" w:sz="8"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ind w:left="547" w:hanging="547"/>
              <w:jc w:val="center"/>
              <w:rPr>
                <w:sz w:val="18"/>
                <w:szCs w:val="18"/>
              </w:rPr>
            </w:pPr>
            <w:r w:rsidRPr="00203825">
              <w:rPr>
                <w:sz w:val="18"/>
                <w:szCs w:val="18"/>
              </w:rPr>
              <w:t>Наименование основного мероприятия</w:t>
            </w:r>
          </w:p>
        </w:tc>
        <w:tc>
          <w:tcPr>
            <w:tcW w:w="1498" w:type="dxa"/>
            <w:vMerge w:val="restart"/>
            <w:tcBorders>
              <w:top w:val="single" w:sz="8"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Исполнители</w:t>
            </w:r>
          </w:p>
        </w:tc>
        <w:tc>
          <w:tcPr>
            <w:tcW w:w="786" w:type="dxa"/>
            <w:gridSpan w:val="2"/>
            <w:vMerge w:val="restart"/>
            <w:tcBorders>
              <w:top w:val="single" w:sz="8"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Срок исполнения (год)</w:t>
            </w:r>
          </w:p>
        </w:tc>
        <w:tc>
          <w:tcPr>
            <w:tcW w:w="4422" w:type="dxa"/>
            <w:gridSpan w:val="5"/>
            <w:tcBorders>
              <w:top w:val="single" w:sz="8"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Объем финансирования, тыс. рублей</w:t>
            </w:r>
          </w:p>
        </w:tc>
        <w:tc>
          <w:tcPr>
            <w:tcW w:w="1275" w:type="dxa"/>
            <w:tcBorders>
              <w:top w:val="single" w:sz="8"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Показатели результата мероприятия по годам (ожидаемый непосредственный результат)</w:t>
            </w:r>
          </w:p>
        </w:tc>
      </w:tr>
      <w:tr w:rsidR="00203825" w:rsidRPr="00203825" w:rsidTr="00526D0C">
        <w:trPr>
          <w:tblCellSpacing w:w="5" w:type="nil"/>
          <w:jc w:val="center"/>
        </w:trPr>
        <w:tc>
          <w:tcPr>
            <w:tcW w:w="444" w:type="dxa"/>
            <w:vMerge/>
            <w:tcBorders>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2140" w:type="dxa"/>
            <w:vMerge/>
            <w:tcBorders>
              <w:left w:val="single" w:sz="8" w:space="0" w:color="auto"/>
              <w:bottom w:val="single" w:sz="4"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1498" w:type="dxa"/>
            <w:vMerge/>
            <w:tcBorders>
              <w:left w:val="single" w:sz="8" w:space="0" w:color="auto"/>
              <w:bottom w:val="single" w:sz="4"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786" w:type="dxa"/>
            <w:gridSpan w:val="2"/>
            <w:vMerge/>
            <w:tcBorders>
              <w:left w:val="single" w:sz="8" w:space="0" w:color="auto"/>
              <w:bottom w:val="single" w:sz="4"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958" w:type="dxa"/>
            <w:tcBorders>
              <w:left w:val="single" w:sz="8" w:space="0" w:color="auto"/>
              <w:bottom w:val="single" w:sz="4" w:space="0" w:color="auto"/>
              <w:right w:val="single" w:sz="8"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всего</w:t>
            </w:r>
          </w:p>
        </w:tc>
        <w:tc>
          <w:tcPr>
            <w:tcW w:w="978" w:type="dxa"/>
            <w:tcBorders>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местный бюджет</w:t>
            </w:r>
          </w:p>
        </w:tc>
        <w:tc>
          <w:tcPr>
            <w:tcW w:w="878" w:type="dxa"/>
            <w:tcBorders>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областной бюджет</w:t>
            </w:r>
          </w:p>
        </w:tc>
        <w:tc>
          <w:tcPr>
            <w:tcW w:w="763" w:type="dxa"/>
            <w:tcBorders>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федеральный бюджет</w:t>
            </w:r>
          </w:p>
        </w:tc>
        <w:tc>
          <w:tcPr>
            <w:tcW w:w="845" w:type="dxa"/>
            <w:tcBorders>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внебюджетные средства</w:t>
            </w:r>
          </w:p>
        </w:tc>
        <w:tc>
          <w:tcPr>
            <w:tcW w:w="1275" w:type="dxa"/>
            <w:tcBorders>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44" w:type="dxa"/>
            <w:tcBorders>
              <w:left w:val="single" w:sz="8" w:space="0" w:color="auto"/>
              <w:bottom w:val="single" w:sz="8" w:space="0" w:color="auto"/>
              <w:right w:val="single" w:sz="4"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1</w:t>
            </w:r>
          </w:p>
        </w:tc>
        <w:tc>
          <w:tcPr>
            <w:tcW w:w="2140"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2</w:t>
            </w:r>
          </w:p>
        </w:tc>
        <w:tc>
          <w:tcPr>
            <w:tcW w:w="149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3</w:t>
            </w:r>
          </w:p>
        </w:tc>
        <w:tc>
          <w:tcPr>
            <w:tcW w:w="786" w:type="dxa"/>
            <w:gridSpan w:val="2"/>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4</w:t>
            </w:r>
          </w:p>
        </w:tc>
        <w:tc>
          <w:tcPr>
            <w:tcW w:w="95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5</w:t>
            </w:r>
          </w:p>
        </w:tc>
        <w:tc>
          <w:tcPr>
            <w:tcW w:w="978" w:type="dxa"/>
            <w:tcBorders>
              <w:left w:val="single" w:sz="4"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6</w:t>
            </w:r>
          </w:p>
        </w:tc>
        <w:tc>
          <w:tcPr>
            <w:tcW w:w="878" w:type="dxa"/>
            <w:tcBorders>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7</w:t>
            </w:r>
          </w:p>
        </w:tc>
        <w:tc>
          <w:tcPr>
            <w:tcW w:w="763" w:type="dxa"/>
            <w:tcBorders>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8</w:t>
            </w:r>
          </w:p>
        </w:tc>
        <w:tc>
          <w:tcPr>
            <w:tcW w:w="845" w:type="dxa"/>
            <w:tcBorders>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9</w:t>
            </w:r>
          </w:p>
        </w:tc>
        <w:tc>
          <w:tcPr>
            <w:tcW w:w="1275" w:type="dxa"/>
            <w:tcBorders>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10</w:t>
            </w:r>
          </w:p>
        </w:tc>
      </w:tr>
      <w:tr w:rsidR="00203825" w:rsidRPr="00203825" w:rsidTr="00526D0C">
        <w:trPr>
          <w:tblCellSpacing w:w="5" w:type="nil"/>
          <w:jc w:val="center"/>
        </w:trPr>
        <w:tc>
          <w:tcPr>
            <w:tcW w:w="10565" w:type="dxa"/>
            <w:gridSpan w:val="11"/>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Цель муниципальной программы: Обеспечение прав граждан на участие в культурной жизни поселения.</w:t>
            </w:r>
          </w:p>
        </w:tc>
      </w:tr>
      <w:tr w:rsidR="00203825" w:rsidRPr="00203825" w:rsidTr="00526D0C">
        <w:trPr>
          <w:tblCellSpacing w:w="5" w:type="nil"/>
          <w:jc w:val="center"/>
        </w:trPr>
        <w:tc>
          <w:tcPr>
            <w:tcW w:w="10565" w:type="dxa"/>
            <w:gridSpan w:val="11"/>
            <w:tcBorders>
              <w:top w:val="single" w:sz="4" w:space="0" w:color="auto"/>
              <w:left w:val="single" w:sz="8" w:space="0" w:color="auto"/>
              <w:bottom w:val="single" w:sz="8" w:space="0" w:color="auto"/>
              <w:right w:val="single" w:sz="8" w:space="0" w:color="auto"/>
            </w:tcBorders>
          </w:tcPr>
          <w:p w:rsidR="00203825" w:rsidRPr="00203825" w:rsidRDefault="00203825" w:rsidP="00203825">
            <w:pPr>
              <w:rPr>
                <w:sz w:val="18"/>
                <w:szCs w:val="18"/>
              </w:rPr>
            </w:pPr>
            <w:r w:rsidRPr="00203825">
              <w:rPr>
                <w:sz w:val="18"/>
                <w:szCs w:val="18"/>
              </w:rPr>
              <w:t xml:space="preserve"> Задача 1. </w:t>
            </w:r>
          </w:p>
          <w:p w:rsidR="00203825" w:rsidRPr="00203825" w:rsidRDefault="00203825" w:rsidP="00203825">
            <w:pPr>
              <w:rPr>
                <w:sz w:val="18"/>
                <w:szCs w:val="18"/>
              </w:rPr>
            </w:pPr>
            <w:r w:rsidRPr="00203825">
              <w:rPr>
                <w:sz w:val="18"/>
                <w:szCs w:val="18"/>
              </w:rPr>
              <w:t xml:space="preserve">- сохранение исторического и культурного наследия </w:t>
            </w:r>
            <w:r w:rsidRPr="00203825">
              <w:rPr>
                <w:color w:val="000000"/>
                <w:sz w:val="18"/>
                <w:szCs w:val="18"/>
              </w:rPr>
              <w:t>Мошковского</w:t>
            </w:r>
            <w:r w:rsidRPr="00203825">
              <w:rPr>
                <w:sz w:val="18"/>
                <w:szCs w:val="18"/>
              </w:rPr>
              <w:t xml:space="preserve"> сельсовета Бековского района Пензенской области;</w:t>
            </w:r>
          </w:p>
          <w:p w:rsidR="00203825" w:rsidRPr="00203825" w:rsidRDefault="00203825" w:rsidP="00203825">
            <w:pPr>
              <w:rPr>
                <w:sz w:val="18"/>
                <w:szCs w:val="18"/>
              </w:rPr>
            </w:pPr>
            <w:r w:rsidRPr="00203825">
              <w:rPr>
                <w:sz w:val="18"/>
                <w:szCs w:val="18"/>
              </w:rPr>
              <w:t>- создание благоприятных условий для устойчивого развития сферы культуры;</w:t>
            </w:r>
          </w:p>
        </w:tc>
      </w:tr>
      <w:tr w:rsidR="00203825" w:rsidRPr="00203825" w:rsidTr="00526D0C">
        <w:trPr>
          <w:tblCellSpacing w:w="5" w:type="nil"/>
          <w:jc w:val="center"/>
        </w:trPr>
        <w:tc>
          <w:tcPr>
            <w:tcW w:w="444" w:type="dxa"/>
            <w:vMerge w:val="restart"/>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1.1.</w:t>
            </w:r>
          </w:p>
          <w:p w:rsidR="00203825" w:rsidRPr="00203825" w:rsidRDefault="00203825" w:rsidP="00203825">
            <w:pPr>
              <w:autoSpaceDE w:val="0"/>
              <w:autoSpaceDN w:val="0"/>
              <w:adjustRightInd w:val="0"/>
              <w:jc w:val="center"/>
              <w:rPr>
                <w:sz w:val="18"/>
                <w:szCs w:val="18"/>
              </w:rPr>
            </w:pPr>
          </w:p>
        </w:tc>
        <w:tc>
          <w:tcPr>
            <w:tcW w:w="2140" w:type="dxa"/>
            <w:vMerge w:val="restart"/>
            <w:tcBorders>
              <w:top w:val="single" w:sz="4" w:space="0" w:color="auto"/>
              <w:left w:val="single" w:sz="4" w:space="0" w:color="auto"/>
              <w:bottom w:val="single" w:sz="4" w:space="0" w:color="auto"/>
              <w:right w:val="single" w:sz="4" w:space="0" w:color="auto"/>
            </w:tcBorders>
          </w:tcPr>
          <w:p w:rsidR="00203825" w:rsidRPr="00203825" w:rsidRDefault="00203825" w:rsidP="00203825">
            <w:pPr>
              <w:pStyle w:val="aa"/>
              <w:spacing w:before="0" w:beforeAutospacing="0" w:after="0" w:afterAutospacing="0"/>
              <w:rPr>
                <w:sz w:val="18"/>
                <w:szCs w:val="18"/>
              </w:rPr>
            </w:pPr>
            <w:r w:rsidRPr="00203825">
              <w:rPr>
                <w:sz w:val="18"/>
                <w:szCs w:val="18"/>
              </w:rPr>
              <w:t>Создание условий для организации досуга и обеспечения жителей поселения услугами организации досуга. (Расходы на содержание сельских домов культуры)</w:t>
            </w:r>
          </w:p>
        </w:tc>
        <w:tc>
          <w:tcPr>
            <w:tcW w:w="1498" w:type="dxa"/>
            <w:vMerge w:val="restart"/>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 xml:space="preserve">Администрация </w:t>
            </w:r>
            <w:r w:rsidRPr="00203825">
              <w:rPr>
                <w:color w:val="000000"/>
                <w:sz w:val="18"/>
                <w:szCs w:val="18"/>
              </w:rPr>
              <w:t>Мошковского</w:t>
            </w:r>
            <w:r w:rsidRPr="00203825">
              <w:rPr>
                <w:sz w:val="18"/>
                <w:szCs w:val="18"/>
              </w:rPr>
              <w:t xml:space="preserve"> сельсовета Бековского района Пензенской области</w:t>
            </w:r>
          </w:p>
        </w:tc>
        <w:tc>
          <w:tcPr>
            <w:tcW w:w="786" w:type="dxa"/>
            <w:gridSpan w:val="2"/>
            <w:tcBorders>
              <w:left w:val="single" w:sz="4" w:space="0" w:color="auto"/>
              <w:bottom w:val="single" w:sz="8" w:space="0" w:color="auto"/>
              <w:right w:val="single" w:sz="8" w:space="0" w:color="auto"/>
            </w:tcBorders>
          </w:tcPr>
          <w:p w:rsidR="00203825" w:rsidRPr="00203825" w:rsidRDefault="00203825" w:rsidP="00203825">
            <w:pPr>
              <w:autoSpaceDE w:val="0"/>
              <w:autoSpaceDN w:val="0"/>
              <w:adjustRightInd w:val="0"/>
              <w:rPr>
                <w:sz w:val="18"/>
                <w:szCs w:val="18"/>
              </w:rPr>
            </w:pPr>
            <w:r w:rsidRPr="00203825">
              <w:rPr>
                <w:sz w:val="18"/>
                <w:szCs w:val="18"/>
              </w:rPr>
              <w:t>2019</w:t>
            </w:r>
          </w:p>
        </w:tc>
        <w:tc>
          <w:tcPr>
            <w:tcW w:w="958" w:type="dxa"/>
            <w:tcBorders>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color w:val="000000"/>
                <w:sz w:val="18"/>
                <w:szCs w:val="18"/>
              </w:rPr>
            </w:pPr>
            <w:r w:rsidRPr="00203825">
              <w:rPr>
                <w:color w:val="000000"/>
                <w:sz w:val="18"/>
                <w:szCs w:val="18"/>
              </w:rPr>
              <w:t>250,939</w:t>
            </w:r>
          </w:p>
        </w:tc>
        <w:tc>
          <w:tcPr>
            <w:tcW w:w="978" w:type="dxa"/>
            <w:tcBorders>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color w:val="000000"/>
                <w:sz w:val="18"/>
                <w:szCs w:val="18"/>
              </w:rPr>
            </w:pPr>
            <w:r w:rsidRPr="00203825">
              <w:rPr>
                <w:color w:val="000000"/>
                <w:sz w:val="18"/>
                <w:szCs w:val="18"/>
              </w:rPr>
              <w:t>250,939</w:t>
            </w:r>
          </w:p>
        </w:tc>
        <w:tc>
          <w:tcPr>
            <w:tcW w:w="878" w:type="dxa"/>
            <w:tcBorders>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763" w:type="dxa"/>
            <w:tcBorders>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845" w:type="dxa"/>
            <w:tcBorders>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1275" w:type="dxa"/>
            <w:tcBorders>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44"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2140"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498"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86" w:type="dxa"/>
            <w:gridSpan w:val="2"/>
            <w:tcBorders>
              <w:left w:val="single" w:sz="4" w:space="0" w:color="auto"/>
              <w:bottom w:val="single" w:sz="4" w:space="0" w:color="auto"/>
              <w:right w:val="single" w:sz="8" w:space="0" w:color="auto"/>
            </w:tcBorders>
          </w:tcPr>
          <w:p w:rsidR="00203825" w:rsidRPr="00203825" w:rsidRDefault="00203825" w:rsidP="00203825">
            <w:pPr>
              <w:autoSpaceDE w:val="0"/>
              <w:autoSpaceDN w:val="0"/>
              <w:adjustRightInd w:val="0"/>
              <w:rPr>
                <w:sz w:val="18"/>
                <w:szCs w:val="18"/>
              </w:rPr>
            </w:pPr>
            <w:r w:rsidRPr="00203825">
              <w:rPr>
                <w:sz w:val="18"/>
                <w:szCs w:val="18"/>
              </w:rPr>
              <w:t>2020</w:t>
            </w:r>
          </w:p>
        </w:tc>
        <w:tc>
          <w:tcPr>
            <w:tcW w:w="958" w:type="dxa"/>
            <w:tcBorders>
              <w:left w:val="single" w:sz="8" w:space="0" w:color="auto"/>
              <w:bottom w:val="single" w:sz="4" w:space="0" w:color="auto"/>
              <w:right w:val="single" w:sz="8" w:space="0" w:color="auto"/>
            </w:tcBorders>
          </w:tcPr>
          <w:p w:rsidR="00203825" w:rsidRPr="00203825" w:rsidRDefault="00203825" w:rsidP="00203825">
            <w:pPr>
              <w:autoSpaceDE w:val="0"/>
              <w:autoSpaceDN w:val="0"/>
              <w:adjustRightInd w:val="0"/>
              <w:jc w:val="center"/>
              <w:rPr>
                <w:color w:val="000000"/>
                <w:sz w:val="18"/>
                <w:szCs w:val="18"/>
              </w:rPr>
            </w:pPr>
            <w:r w:rsidRPr="00203825">
              <w:rPr>
                <w:color w:val="000000"/>
                <w:sz w:val="18"/>
                <w:szCs w:val="18"/>
              </w:rPr>
              <w:t>7,136</w:t>
            </w:r>
          </w:p>
        </w:tc>
        <w:tc>
          <w:tcPr>
            <w:tcW w:w="978" w:type="dxa"/>
            <w:tcBorders>
              <w:left w:val="single" w:sz="8" w:space="0" w:color="auto"/>
              <w:bottom w:val="single" w:sz="4" w:space="0" w:color="auto"/>
              <w:right w:val="single" w:sz="8" w:space="0" w:color="auto"/>
            </w:tcBorders>
          </w:tcPr>
          <w:p w:rsidR="00203825" w:rsidRPr="00203825" w:rsidRDefault="00203825" w:rsidP="00203825">
            <w:pPr>
              <w:autoSpaceDE w:val="0"/>
              <w:autoSpaceDN w:val="0"/>
              <w:adjustRightInd w:val="0"/>
              <w:jc w:val="center"/>
              <w:rPr>
                <w:color w:val="000000"/>
                <w:sz w:val="18"/>
                <w:szCs w:val="18"/>
              </w:rPr>
            </w:pPr>
            <w:r w:rsidRPr="00203825">
              <w:rPr>
                <w:color w:val="000000"/>
                <w:sz w:val="18"/>
                <w:szCs w:val="18"/>
              </w:rPr>
              <w:t>7,136</w:t>
            </w:r>
          </w:p>
        </w:tc>
        <w:tc>
          <w:tcPr>
            <w:tcW w:w="878" w:type="dxa"/>
            <w:tcBorders>
              <w:left w:val="single" w:sz="8" w:space="0" w:color="auto"/>
              <w:bottom w:val="single" w:sz="4"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763" w:type="dxa"/>
            <w:tcBorders>
              <w:left w:val="single" w:sz="8" w:space="0" w:color="auto"/>
              <w:bottom w:val="single" w:sz="4"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845" w:type="dxa"/>
            <w:tcBorders>
              <w:left w:val="single" w:sz="8" w:space="0" w:color="auto"/>
              <w:bottom w:val="single" w:sz="4"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1275" w:type="dxa"/>
            <w:tcBorders>
              <w:left w:val="single" w:sz="8" w:space="0" w:color="auto"/>
              <w:bottom w:val="single" w:sz="4" w:space="0" w:color="auto"/>
              <w:right w:val="single" w:sz="8"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44"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2140"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498"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86" w:type="dxa"/>
            <w:gridSpan w:val="2"/>
            <w:tcBorders>
              <w:top w:val="single" w:sz="4" w:space="0" w:color="auto"/>
              <w:left w:val="single" w:sz="4" w:space="0" w:color="auto"/>
              <w:bottom w:val="single" w:sz="4" w:space="0" w:color="auto"/>
              <w:right w:val="single" w:sz="8" w:space="0" w:color="auto"/>
            </w:tcBorders>
          </w:tcPr>
          <w:p w:rsidR="00203825" w:rsidRPr="00203825" w:rsidRDefault="00203825" w:rsidP="00203825">
            <w:pPr>
              <w:autoSpaceDE w:val="0"/>
              <w:autoSpaceDN w:val="0"/>
              <w:adjustRightInd w:val="0"/>
              <w:rPr>
                <w:sz w:val="18"/>
                <w:szCs w:val="18"/>
              </w:rPr>
            </w:pPr>
            <w:r w:rsidRPr="00203825">
              <w:rPr>
                <w:sz w:val="18"/>
                <w:szCs w:val="18"/>
              </w:rPr>
              <w:t>2021</w:t>
            </w:r>
          </w:p>
        </w:tc>
        <w:tc>
          <w:tcPr>
            <w:tcW w:w="958"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color w:val="000000"/>
                <w:sz w:val="18"/>
                <w:szCs w:val="18"/>
              </w:rPr>
            </w:pPr>
            <w:r w:rsidRPr="00203825">
              <w:rPr>
                <w:color w:val="000000"/>
                <w:sz w:val="18"/>
                <w:szCs w:val="18"/>
              </w:rPr>
              <w:t>7,136</w:t>
            </w:r>
          </w:p>
        </w:tc>
        <w:tc>
          <w:tcPr>
            <w:tcW w:w="978"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color w:val="000000"/>
                <w:sz w:val="18"/>
                <w:szCs w:val="18"/>
              </w:rPr>
            </w:pPr>
            <w:r w:rsidRPr="00203825">
              <w:rPr>
                <w:color w:val="000000"/>
                <w:sz w:val="18"/>
                <w:szCs w:val="18"/>
              </w:rPr>
              <w:t>7,136</w:t>
            </w:r>
          </w:p>
        </w:tc>
        <w:tc>
          <w:tcPr>
            <w:tcW w:w="878"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44"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2140"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498"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86" w:type="dxa"/>
            <w:gridSpan w:val="2"/>
            <w:tcBorders>
              <w:top w:val="single" w:sz="4" w:space="0" w:color="auto"/>
              <w:left w:val="single" w:sz="4" w:space="0" w:color="auto"/>
              <w:bottom w:val="single" w:sz="4" w:space="0" w:color="auto"/>
              <w:right w:val="single" w:sz="8" w:space="0" w:color="auto"/>
            </w:tcBorders>
          </w:tcPr>
          <w:p w:rsidR="00203825" w:rsidRPr="00203825" w:rsidRDefault="00203825" w:rsidP="00203825">
            <w:pPr>
              <w:autoSpaceDE w:val="0"/>
              <w:autoSpaceDN w:val="0"/>
              <w:adjustRightInd w:val="0"/>
              <w:rPr>
                <w:sz w:val="18"/>
                <w:szCs w:val="18"/>
              </w:rPr>
            </w:pPr>
            <w:r w:rsidRPr="00203825">
              <w:rPr>
                <w:sz w:val="18"/>
                <w:szCs w:val="18"/>
              </w:rPr>
              <w:t>2022</w:t>
            </w:r>
          </w:p>
        </w:tc>
        <w:tc>
          <w:tcPr>
            <w:tcW w:w="958"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jc w:val="center"/>
              <w:rPr>
                <w:color w:val="000000"/>
                <w:sz w:val="18"/>
                <w:szCs w:val="18"/>
              </w:rPr>
            </w:pPr>
            <w:r w:rsidRPr="00203825">
              <w:rPr>
                <w:color w:val="000000"/>
                <w:sz w:val="18"/>
                <w:szCs w:val="18"/>
              </w:rPr>
              <w:t>9,150</w:t>
            </w:r>
          </w:p>
        </w:tc>
        <w:tc>
          <w:tcPr>
            <w:tcW w:w="978"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jc w:val="center"/>
              <w:rPr>
                <w:color w:val="000000"/>
                <w:sz w:val="18"/>
                <w:szCs w:val="18"/>
              </w:rPr>
            </w:pPr>
            <w:r w:rsidRPr="00203825">
              <w:rPr>
                <w:color w:val="000000"/>
                <w:sz w:val="18"/>
                <w:szCs w:val="18"/>
              </w:rPr>
              <w:t>9,150</w:t>
            </w:r>
          </w:p>
        </w:tc>
        <w:tc>
          <w:tcPr>
            <w:tcW w:w="878"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44"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2140"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498"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86" w:type="dxa"/>
            <w:gridSpan w:val="2"/>
            <w:tcBorders>
              <w:top w:val="single" w:sz="4" w:space="0" w:color="auto"/>
              <w:left w:val="single" w:sz="4" w:space="0" w:color="auto"/>
              <w:bottom w:val="single" w:sz="4" w:space="0" w:color="auto"/>
              <w:right w:val="single" w:sz="8" w:space="0" w:color="auto"/>
            </w:tcBorders>
          </w:tcPr>
          <w:p w:rsidR="00203825" w:rsidRPr="00203825" w:rsidRDefault="00203825" w:rsidP="00203825">
            <w:pPr>
              <w:autoSpaceDE w:val="0"/>
              <w:autoSpaceDN w:val="0"/>
              <w:adjustRightInd w:val="0"/>
              <w:rPr>
                <w:sz w:val="18"/>
                <w:szCs w:val="18"/>
              </w:rPr>
            </w:pPr>
            <w:r w:rsidRPr="00203825">
              <w:rPr>
                <w:sz w:val="18"/>
                <w:szCs w:val="18"/>
              </w:rPr>
              <w:t>2023</w:t>
            </w:r>
          </w:p>
        </w:tc>
        <w:tc>
          <w:tcPr>
            <w:tcW w:w="958"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jc w:val="center"/>
              <w:rPr>
                <w:color w:val="000000"/>
                <w:sz w:val="18"/>
                <w:szCs w:val="18"/>
              </w:rPr>
            </w:pPr>
            <w:r w:rsidRPr="00203825">
              <w:rPr>
                <w:color w:val="000000"/>
                <w:sz w:val="18"/>
                <w:szCs w:val="18"/>
              </w:rPr>
              <w:t>9,150</w:t>
            </w:r>
          </w:p>
        </w:tc>
        <w:tc>
          <w:tcPr>
            <w:tcW w:w="978"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jc w:val="center"/>
              <w:rPr>
                <w:color w:val="000000"/>
                <w:sz w:val="18"/>
                <w:szCs w:val="18"/>
              </w:rPr>
            </w:pPr>
            <w:r w:rsidRPr="00203825">
              <w:rPr>
                <w:color w:val="000000"/>
                <w:sz w:val="18"/>
                <w:szCs w:val="18"/>
              </w:rPr>
              <w:t>9,150</w:t>
            </w:r>
          </w:p>
        </w:tc>
        <w:tc>
          <w:tcPr>
            <w:tcW w:w="878"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44"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2140"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498"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86" w:type="dxa"/>
            <w:gridSpan w:val="2"/>
            <w:tcBorders>
              <w:top w:val="single" w:sz="4" w:space="0" w:color="auto"/>
              <w:left w:val="single" w:sz="4" w:space="0" w:color="auto"/>
              <w:bottom w:val="single" w:sz="4" w:space="0" w:color="auto"/>
              <w:right w:val="single" w:sz="8" w:space="0" w:color="auto"/>
            </w:tcBorders>
          </w:tcPr>
          <w:p w:rsidR="00203825" w:rsidRPr="00203825" w:rsidRDefault="00203825" w:rsidP="00203825">
            <w:pPr>
              <w:autoSpaceDE w:val="0"/>
              <w:autoSpaceDN w:val="0"/>
              <w:adjustRightInd w:val="0"/>
              <w:rPr>
                <w:sz w:val="18"/>
                <w:szCs w:val="18"/>
              </w:rPr>
            </w:pPr>
            <w:r w:rsidRPr="00203825">
              <w:rPr>
                <w:sz w:val="18"/>
                <w:szCs w:val="18"/>
              </w:rPr>
              <w:t>2024</w:t>
            </w:r>
          </w:p>
        </w:tc>
        <w:tc>
          <w:tcPr>
            <w:tcW w:w="958"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jc w:val="center"/>
              <w:rPr>
                <w:color w:val="000000"/>
                <w:sz w:val="18"/>
                <w:szCs w:val="18"/>
              </w:rPr>
            </w:pPr>
            <w:r w:rsidRPr="00203825">
              <w:rPr>
                <w:color w:val="000000"/>
                <w:sz w:val="18"/>
                <w:szCs w:val="18"/>
              </w:rPr>
              <w:t>9,150</w:t>
            </w:r>
          </w:p>
        </w:tc>
        <w:tc>
          <w:tcPr>
            <w:tcW w:w="978"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jc w:val="center"/>
              <w:rPr>
                <w:color w:val="000000"/>
                <w:sz w:val="18"/>
                <w:szCs w:val="18"/>
              </w:rPr>
            </w:pPr>
            <w:r w:rsidRPr="00203825">
              <w:rPr>
                <w:color w:val="000000"/>
                <w:sz w:val="18"/>
                <w:szCs w:val="18"/>
              </w:rPr>
              <w:t>9,150</w:t>
            </w:r>
          </w:p>
        </w:tc>
        <w:tc>
          <w:tcPr>
            <w:tcW w:w="878"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44"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2140"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498" w:type="dxa"/>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86" w:type="dxa"/>
            <w:gridSpan w:val="2"/>
            <w:tcBorders>
              <w:top w:val="single" w:sz="4" w:space="0" w:color="auto"/>
              <w:left w:val="single" w:sz="4" w:space="0" w:color="auto"/>
              <w:bottom w:val="single" w:sz="4" w:space="0" w:color="auto"/>
              <w:right w:val="single" w:sz="8" w:space="0" w:color="auto"/>
            </w:tcBorders>
          </w:tcPr>
          <w:p w:rsidR="00203825" w:rsidRPr="00203825" w:rsidRDefault="00203825" w:rsidP="00203825">
            <w:pPr>
              <w:autoSpaceDE w:val="0"/>
              <w:autoSpaceDN w:val="0"/>
              <w:adjustRightInd w:val="0"/>
              <w:rPr>
                <w:sz w:val="18"/>
                <w:szCs w:val="18"/>
              </w:rPr>
            </w:pPr>
            <w:r w:rsidRPr="00203825">
              <w:rPr>
                <w:sz w:val="18"/>
                <w:szCs w:val="18"/>
              </w:rPr>
              <w:t xml:space="preserve">Итого </w:t>
            </w:r>
          </w:p>
        </w:tc>
        <w:tc>
          <w:tcPr>
            <w:tcW w:w="958"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jc w:val="center"/>
              <w:rPr>
                <w:color w:val="000000"/>
                <w:sz w:val="18"/>
                <w:szCs w:val="18"/>
              </w:rPr>
            </w:pPr>
            <w:r w:rsidRPr="00203825">
              <w:rPr>
                <w:color w:val="000000"/>
                <w:sz w:val="18"/>
                <w:szCs w:val="18"/>
              </w:rPr>
              <w:t>292,661</w:t>
            </w:r>
          </w:p>
        </w:tc>
        <w:tc>
          <w:tcPr>
            <w:tcW w:w="978"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jc w:val="center"/>
              <w:rPr>
                <w:color w:val="000000"/>
                <w:sz w:val="18"/>
                <w:szCs w:val="18"/>
              </w:rPr>
            </w:pPr>
            <w:r w:rsidRPr="00203825">
              <w:rPr>
                <w:color w:val="000000"/>
                <w:sz w:val="18"/>
                <w:szCs w:val="18"/>
              </w:rPr>
              <w:t>292,661</w:t>
            </w:r>
          </w:p>
        </w:tc>
        <w:tc>
          <w:tcPr>
            <w:tcW w:w="878"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8" w:space="0" w:color="auto"/>
              <w:bottom w:val="single" w:sz="8" w:space="0" w:color="auto"/>
              <w:right w:val="single" w:sz="8"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10565" w:type="dxa"/>
            <w:gridSpan w:val="11"/>
            <w:tcBorders>
              <w:left w:val="single" w:sz="8" w:space="0" w:color="auto"/>
              <w:bottom w:val="single" w:sz="4" w:space="0" w:color="auto"/>
              <w:right w:val="single" w:sz="8" w:space="0" w:color="auto"/>
            </w:tcBorders>
          </w:tcPr>
          <w:p w:rsidR="00203825" w:rsidRPr="00203825" w:rsidRDefault="00203825" w:rsidP="00203825">
            <w:pPr>
              <w:rPr>
                <w:sz w:val="18"/>
                <w:szCs w:val="18"/>
              </w:rPr>
            </w:pPr>
            <w:r w:rsidRPr="00203825">
              <w:rPr>
                <w:sz w:val="18"/>
                <w:szCs w:val="18"/>
              </w:rPr>
              <w:t xml:space="preserve">Задача 2. </w:t>
            </w:r>
          </w:p>
          <w:p w:rsidR="00203825" w:rsidRPr="00203825" w:rsidRDefault="00203825" w:rsidP="00203825">
            <w:pPr>
              <w:rPr>
                <w:sz w:val="18"/>
                <w:szCs w:val="18"/>
              </w:rPr>
            </w:pPr>
            <w:r w:rsidRPr="00203825">
              <w:rPr>
                <w:sz w:val="18"/>
                <w:szCs w:val="18"/>
              </w:rPr>
              <w:t xml:space="preserve">- передача осуществления части полномочий по вопросам: «Создание условий для организации досуга и обеспечение жителей поселения услугами организации культуры», «Организация библиотечного обслуживания населения, комплектования и обеспечения сохранности библиотечных фондов библиотек поселения» </w:t>
            </w:r>
          </w:p>
        </w:tc>
      </w:tr>
      <w:tr w:rsidR="00203825" w:rsidRPr="00203825" w:rsidTr="00526D0C">
        <w:trPr>
          <w:trHeight w:val="295"/>
          <w:tblCellSpacing w:w="5" w:type="nil"/>
          <w:jc w:val="center"/>
        </w:trPr>
        <w:tc>
          <w:tcPr>
            <w:tcW w:w="444" w:type="dxa"/>
            <w:vMerge w:val="restart"/>
            <w:tcBorders>
              <w:left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r w:rsidRPr="00203825">
              <w:rPr>
                <w:sz w:val="18"/>
                <w:szCs w:val="18"/>
              </w:rPr>
              <w:t>2.1.</w:t>
            </w:r>
          </w:p>
        </w:tc>
        <w:tc>
          <w:tcPr>
            <w:tcW w:w="2140" w:type="dxa"/>
            <w:vMerge w:val="restart"/>
            <w:tcBorders>
              <w:left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Создание условий для организации досуга и обеспечения жителей поселения услугами организации досуга. (Передача полномочий по созданию условий для организации досуга и обеспечения жителей поселения услугами организации досуга)</w:t>
            </w:r>
          </w:p>
        </w:tc>
        <w:tc>
          <w:tcPr>
            <w:tcW w:w="1620" w:type="dxa"/>
            <w:gridSpan w:val="2"/>
            <w:vMerge w:val="restart"/>
            <w:tcBorders>
              <w:left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 xml:space="preserve">Администрация </w:t>
            </w:r>
            <w:r w:rsidRPr="00203825">
              <w:rPr>
                <w:color w:val="000000"/>
                <w:sz w:val="18"/>
                <w:szCs w:val="18"/>
              </w:rPr>
              <w:t>Мошковского</w:t>
            </w:r>
            <w:r w:rsidRPr="00203825">
              <w:rPr>
                <w:sz w:val="18"/>
                <w:szCs w:val="18"/>
              </w:rPr>
              <w:t xml:space="preserve"> сельсовета Бековского района Пензенской области</w:t>
            </w:r>
          </w:p>
        </w:tc>
        <w:tc>
          <w:tcPr>
            <w:tcW w:w="664"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2019</w:t>
            </w:r>
          </w:p>
        </w:tc>
        <w:tc>
          <w:tcPr>
            <w:tcW w:w="95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349,015</w:t>
            </w:r>
          </w:p>
        </w:tc>
        <w:tc>
          <w:tcPr>
            <w:tcW w:w="9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349,015</w:t>
            </w:r>
          </w:p>
        </w:tc>
        <w:tc>
          <w:tcPr>
            <w:tcW w:w="8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44" w:type="dxa"/>
            <w:vMerge/>
            <w:tcBorders>
              <w:left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2140" w:type="dxa"/>
            <w:vMerge/>
            <w:tcBorders>
              <w:left w:val="single" w:sz="4" w:space="0" w:color="auto"/>
              <w:right w:val="single" w:sz="4" w:space="0" w:color="auto"/>
            </w:tcBorders>
          </w:tcPr>
          <w:p w:rsidR="00203825" w:rsidRPr="00203825" w:rsidRDefault="00203825" w:rsidP="00203825">
            <w:pPr>
              <w:autoSpaceDE w:val="0"/>
              <w:autoSpaceDN w:val="0"/>
              <w:adjustRightInd w:val="0"/>
              <w:rPr>
                <w:sz w:val="18"/>
                <w:szCs w:val="18"/>
              </w:rPr>
            </w:pPr>
          </w:p>
        </w:tc>
        <w:tc>
          <w:tcPr>
            <w:tcW w:w="1620" w:type="dxa"/>
            <w:gridSpan w:val="2"/>
            <w:vMerge/>
            <w:tcBorders>
              <w:left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664"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 xml:space="preserve">2020 </w:t>
            </w:r>
          </w:p>
        </w:tc>
        <w:tc>
          <w:tcPr>
            <w:tcW w:w="95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349,015</w:t>
            </w:r>
          </w:p>
        </w:tc>
        <w:tc>
          <w:tcPr>
            <w:tcW w:w="9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349,015</w:t>
            </w:r>
          </w:p>
        </w:tc>
        <w:tc>
          <w:tcPr>
            <w:tcW w:w="8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44" w:type="dxa"/>
            <w:vMerge/>
            <w:tcBorders>
              <w:left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2140" w:type="dxa"/>
            <w:vMerge/>
            <w:tcBorders>
              <w:left w:val="single" w:sz="4" w:space="0" w:color="auto"/>
              <w:right w:val="single" w:sz="4" w:space="0" w:color="auto"/>
            </w:tcBorders>
          </w:tcPr>
          <w:p w:rsidR="00203825" w:rsidRPr="00203825" w:rsidRDefault="00203825" w:rsidP="00203825">
            <w:pPr>
              <w:autoSpaceDE w:val="0"/>
              <w:autoSpaceDN w:val="0"/>
              <w:adjustRightInd w:val="0"/>
              <w:rPr>
                <w:sz w:val="18"/>
                <w:szCs w:val="18"/>
              </w:rPr>
            </w:pPr>
          </w:p>
        </w:tc>
        <w:tc>
          <w:tcPr>
            <w:tcW w:w="1620" w:type="dxa"/>
            <w:gridSpan w:val="2"/>
            <w:vMerge/>
            <w:tcBorders>
              <w:left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664"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2021</w:t>
            </w:r>
          </w:p>
        </w:tc>
        <w:tc>
          <w:tcPr>
            <w:tcW w:w="95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349,015</w:t>
            </w:r>
          </w:p>
        </w:tc>
        <w:tc>
          <w:tcPr>
            <w:tcW w:w="9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349,015</w:t>
            </w:r>
          </w:p>
        </w:tc>
        <w:tc>
          <w:tcPr>
            <w:tcW w:w="8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44" w:type="dxa"/>
            <w:vMerge/>
            <w:tcBorders>
              <w:left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2140" w:type="dxa"/>
            <w:vMerge/>
            <w:tcBorders>
              <w:left w:val="single" w:sz="4" w:space="0" w:color="auto"/>
              <w:right w:val="single" w:sz="4" w:space="0" w:color="auto"/>
            </w:tcBorders>
          </w:tcPr>
          <w:p w:rsidR="00203825" w:rsidRPr="00203825" w:rsidRDefault="00203825" w:rsidP="00203825">
            <w:pPr>
              <w:autoSpaceDE w:val="0"/>
              <w:autoSpaceDN w:val="0"/>
              <w:adjustRightInd w:val="0"/>
              <w:rPr>
                <w:sz w:val="18"/>
                <w:szCs w:val="18"/>
              </w:rPr>
            </w:pPr>
          </w:p>
        </w:tc>
        <w:tc>
          <w:tcPr>
            <w:tcW w:w="1620" w:type="dxa"/>
            <w:gridSpan w:val="2"/>
            <w:vMerge/>
            <w:tcBorders>
              <w:left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664"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2022</w:t>
            </w:r>
          </w:p>
        </w:tc>
        <w:tc>
          <w:tcPr>
            <w:tcW w:w="95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349,015</w:t>
            </w:r>
          </w:p>
        </w:tc>
        <w:tc>
          <w:tcPr>
            <w:tcW w:w="9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349,015</w:t>
            </w:r>
          </w:p>
        </w:tc>
        <w:tc>
          <w:tcPr>
            <w:tcW w:w="8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44" w:type="dxa"/>
            <w:vMerge/>
            <w:tcBorders>
              <w:left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2140" w:type="dxa"/>
            <w:vMerge/>
            <w:tcBorders>
              <w:left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620" w:type="dxa"/>
            <w:gridSpan w:val="2"/>
            <w:vMerge/>
            <w:tcBorders>
              <w:left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664"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2023</w:t>
            </w:r>
          </w:p>
        </w:tc>
        <w:tc>
          <w:tcPr>
            <w:tcW w:w="95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349,015</w:t>
            </w:r>
          </w:p>
        </w:tc>
        <w:tc>
          <w:tcPr>
            <w:tcW w:w="9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349,015</w:t>
            </w:r>
          </w:p>
        </w:tc>
        <w:tc>
          <w:tcPr>
            <w:tcW w:w="8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44" w:type="dxa"/>
            <w:vMerge/>
            <w:tcBorders>
              <w:left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2140" w:type="dxa"/>
            <w:vMerge/>
            <w:tcBorders>
              <w:left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620" w:type="dxa"/>
            <w:gridSpan w:val="2"/>
            <w:vMerge/>
            <w:tcBorders>
              <w:left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664"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2024</w:t>
            </w:r>
          </w:p>
        </w:tc>
        <w:tc>
          <w:tcPr>
            <w:tcW w:w="95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349,015</w:t>
            </w:r>
          </w:p>
        </w:tc>
        <w:tc>
          <w:tcPr>
            <w:tcW w:w="9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349,015</w:t>
            </w:r>
          </w:p>
        </w:tc>
        <w:tc>
          <w:tcPr>
            <w:tcW w:w="8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44" w:type="dxa"/>
            <w:vMerge/>
            <w:tcBorders>
              <w:left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2140" w:type="dxa"/>
            <w:vMerge/>
            <w:tcBorders>
              <w:left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620" w:type="dxa"/>
            <w:gridSpan w:val="2"/>
            <w:vMerge/>
            <w:tcBorders>
              <w:left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664"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Итого</w:t>
            </w:r>
          </w:p>
        </w:tc>
        <w:tc>
          <w:tcPr>
            <w:tcW w:w="95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2094,090</w:t>
            </w:r>
          </w:p>
        </w:tc>
        <w:tc>
          <w:tcPr>
            <w:tcW w:w="9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2094,090</w:t>
            </w:r>
          </w:p>
        </w:tc>
        <w:tc>
          <w:tcPr>
            <w:tcW w:w="8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204" w:type="dxa"/>
            <w:gridSpan w:val="4"/>
            <w:vMerge w:val="restart"/>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Итого по мероприятиям:</w:t>
            </w:r>
          </w:p>
        </w:tc>
        <w:tc>
          <w:tcPr>
            <w:tcW w:w="664"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2019</w:t>
            </w:r>
          </w:p>
        </w:tc>
        <w:tc>
          <w:tcPr>
            <w:tcW w:w="95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sz w:val="18"/>
                <w:szCs w:val="18"/>
              </w:rPr>
            </w:pPr>
            <w:r w:rsidRPr="00203825">
              <w:rPr>
                <w:color w:val="000000"/>
                <w:sz w:val="18"/>
                <w:szCs w:val="18"/>
              </w:rPr>
              <w:t>250,939</w:t>
            </w:r>
          </w:p>
        </w:tc>
        <w:tc>
          <w:tcPr>
            <w:tcW w:w="9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sz w:val="18"/>
                <w:szCs w:val="18"/>
              </w:rPr>
            </w:pPr>
            <w:r w:rsidRPr="00203825">
              <w:rPr>
                <w:color w:val="000000"/>
                <w:sz w:val="18"/>
                <w:szCs w:val="18"/>
              </w:rPr>
              <w:t>250,939</w:t>
            </w:r>
          </w:p>
        </w:tc>
        <w:tc>
          <w:tcPr>
            <w:tcW w:w="8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204" w:type="dxa"/>
            <w:gridSpan w:val="4"/>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664"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 xml:space="preserve">2020 </w:t>
            </w:r>
          </w:p>
        </w:tc>
        <w:tc>
          <w:tcPr>
            <w:tcW w:w="95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356,151</w:t>
            </w:r>
          </w:p>
        </w:tc>
        <w:tc>
          <w:tcPr>
            <w:tcW w:w="9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356,151</w:t>
            </w:r>
          </w:p>
        </w:tc>
        <w:tc>
          <w:tcPr>
            <w:tcW w:w="8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204" w:type="dxa"/>
            <w:gridSpan w:val="4"/>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664"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2021</w:t>
            </w:r>
          </w:p>
        </w:tc>
        <w:tc>
          <w:tcPr>
            <w:tcW w:w="95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356,151</w:t>
            </w:r>
          </w:p>
        </w:tc>
        <w:tc>
          <w:tcPr>
            <w:tcW w:w="9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356,151</w:t>
            </w:r>
          </w:p>
        </w:tc>
        <w:tc>
          <w:tcPr>
            <w:tcW w:w="8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204" w:type="dxa"/>
            <w:gridSpan w:val="4"/>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664"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2022</w:t>
            </w:r>
          </w:p>
        </w:tc>
        <w:tc>
          <w:tcPr>
            <w:tcW w:w="95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358,165</w:t>
            </w:r>
          </w:p>
        </w:tc>
        <w:tc>
          <w:tcPr>
            <w:tcW w:w="9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358,165</w:t>
            </w:r>
          </w:p>
        </w:tc>
        <w:tc>
          <w:tcPr>
            <w:tcW w:w="8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204" w:type="dxa"/>
            <w:gridSpan w:val="4"/>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664"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2023</w:t>
            </w:r>
          </w:p>
        </w:tc>
        <w:tc>
          <w:tcPr>
            <w:tcW w:w="95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358,165</w:t>
            </w:r>
          </w:p>
        </w:tc>
        <w:tc>
          <w:tcPr>
            <w:tcW w:w="9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358,165</w:t>
            </w:r>
          </w:p>
        </w:tc>
        <w:tc>
          <w:tcPr>
            <w:tcW w:w="8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204" w:type="dxa"/>
            <w:gridSpan w:val="4"/>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664"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2024</w:t>
            </w:r>
          </w:p>
        </w:tc>
        <w:tc>
          <w:tcPr>
            <w:tcW w:w="95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358,165</w:t>
            </w:r>
          </w:p>
        </w:tc>
        <w:tc>
          <w:tcPr>
            <w:tcW w:w="9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jc w:val="center"/>
              <w:rPr>
                <w:color w:val="000000"/>
                <w:sz w:val="18"/>
                <w:szCs w:val="18"/>
              </w:rPr>
            </w:pPr>
            <w:r w:rsidRPr="00203825">
              <w:rPr>
                <w:color w:val="000000"/>
                <w:sz w:val="18"/>
                <w:szCs w:val="18"/>
              </w:rPr>
              <w:t>358,165</w:t>
            </w:r>
          </w:p>
        </w:tc>
        <w:tc>
          <w:tcPr>
            <w:tcW w:w="8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r>
      <w:tr w:rsidR="00203825" w:rsidRPr="00203825" w:rsidTr="00526D0C">
        <w:trPr>
          <w:tblCellSpacing w:w="5" w:type="nil"/>
          <w:jc w:val="center"/>
        </w:trPr>
        <w:tc>
          <w:tcPr>
            <w:tcW w:w="4204" w:type="dxa"/>
            <w:gridSpan w:val="4"/>
            <w:vMerge/>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664"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rPr>
                <w:sz w:val="18"/>
                <w:szCs w:val="18"/>
              </w:rPr>
            </w:pPr>
            <w:r w:rsidRPr="00203825">
              <w:rPr>
                <w:sz w:val="18"/>
                <w:szCs w:val="18"/>
              </w:rPr>
              <w:t>Итого</w:t>
            </w:r>
          </w:p>
        </w:tc>
        <w:tc>
          <w:tcPr>
            <w:tcW w:w="95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color w:val="000000"/>
                <w:sz w:val="18"/>
                <w:szCs w:val="18"/>
              </w:rPr>
            </w:pPr>
            <w:r w:rsidRPr="00203825">
              <w:rPr>
                <w:color w:val="000000"/>
                <w:sz w:val="18"/>
                <w:szCs w:val="18"/>
              </w:rPr>
              <w:t>2386,751</w:t>
            </w:r>
          </w:p>
        </w:tc>
        <w:tc>
          <w:tcPr>
            <w:tcW w:w="9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color w:val="000000"/>
                <w:sz w:val="18"/>
                <w:szCs w:val="18"/>
              </w:rPr>
            </w:pPr>
            <w:r w:rsidRPr="00203825">
              <w:rPr>
                <w:color w:val="000000"/>
                <w:sz w:val="18"/>
                <w:szCs w:val="18"/>
              </w:rPr>
              <w:t>2386,751</w:t>
            </w:r>
          </w:p>
        </w:tc>
        <w:tc>
          <w:tcPr>
            <w:tcW w:w="878"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84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203825" w:rsidRPr="00203825" w:rsidRDefault="00203825" w:rsidP="00203825">
            <w:pPr>
              <w:autoSpaceDE w:val="0"/>
              <w:autoSpaceDN w:val="0"/>
              <w:adjustRightInd w:val="0"/>
              <w:jc w:val="center"/>
              <w:rPr>
                <w:sz w:val="18"/>
                <w:szCs w:val="18"/>
              </w:rPr>
            </w:pPr>
          </w:p>
        </w:tc>
      </w:tr>
    </w:tbl>
    <w:p w:rsidR="00E564D5" w:rsidRDefault="00E615EA">
      <w:pPr>
        <w:tabs>
          <w:tab w:val="left" w:pos="6555"/>
        </w:tabs>
        <w:rPr>
          <w:sz w:val="18"/>
          <w:szCs w:val="18"/>
        </w:rPr>
      </w:pPr>
      <w:r>
        <w:rPr>
          <w:sz w:val="18"/>
          <w:szCs w:val="18"/>
        </w:rPr>
        <w:t>_________________________________________________________________________________________________________________</w:t>
      </w:r>
    </w:p>
    <w:p w:rsidR="00E615EA" w:rsidRDefault="00E615EA" w:rsidP="00E615EA">
      <w:pPr>
        <w:autoSpaceDE w:val="0"/>
        <w:autoSpaceDN w:val="0"/>
        <w:adjustRightInd w:val="0"/>
        <w:jc w:val="center"/>
        <w:rPr>
          <w:b/>
          <w:sz w:val="18"/>
          <w:szCs w:val="18"/>
        </w:rPr>
      </w:pPr>
      <w:r w:rsidRPr="00E615EA">
        <w:rPr>
          <w:b/>
          <w:sz w:val="18"/>
          <w:szCs w:val="18"/>
        </w:rPr>
        <w:t xml:space="preserve">Постановление администрации Мошковского сельсовета Бековского района Пензенской области от 29.11.2019 № 130 «О внесении изменений в муниципальную программу Мошковского сельсовета Бековского района Пензенской области </w:t>
      </w:r>
      <w:r w:rsidRPr="00E615EA">
        <w:rPr>
          <w:b/>
          <w:bCs/>
          <w:spacing w:val="-1"/>
          <w:sz w:val="18"/>
          <w:szCs w:val="18"/>
        </w:rPr>
        <w:t>«</w:t>
      </w:r>
      <w:r w:rsidRPr="00E615EA">
        <w:rPr>
          <w:b/>
          <w:spacing w:val="-2"/>
          <w:sz w:val="18"/>
          <w:szCs w:val="18"/>
        </w:rPr>
        <w:t>Организация муниципального управления в Мошковском сельсовете Бековского района Пензенской области»</w:t>
      </w:r>
      <w:r w:rsidRPr="00E615EA">
        <w:rPr>
          <w:b/>
          <w:sz w:val="18"/>
          <w:szCs w:val="18"/>
        </w:rPr>
        <w:t>, утвержденную постановлением администрации Мошковского сельсовета Бековского района Пензенской области от 28.09.2018 № 48»</w:t>
      </w:r>
    </w:p>
    <w:p w:rsidR="00E615EA" w:rsidRPr="00E615EA" w:rsidRDefault="00E615EA" w:rsidP="00E615EA">
      <w:pPr>
        <w:tabs>
          <w:tab w:val="left" w:pos="3213"/>
        </w:tabs>
        <w:jc w:val="both"/>
        <w:rPr>
          <w:sz w:val="18"/>
          <w:szCs w:val="18"/>
        </w:rPr>
      </w:pPr>
      <w:r w:rsidRPr="00E615EA">
        <w:rPr>
          <w:bCs/>
          <w:sz w:val="18"/>
          <w:szCs w:val="18"/>
        </w:rPr>
        <w:t>В соответствии</w:t>
      </w:r>
      <w:r w:rsidRPr="00E615EA">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E615EA">
        <w:rPr>
          <w:bCs/>
          <w:sz w:val="18"/>
          <w:szCs w:val="18"/>
        </w:rPr>
        <w:t xml:space="preserve">Об утверждении Порядка разработки и реализации муниципальных программ </w:t>
      </w:r>
      <w:r w:rsidRPr="00E615EA">
        <w:rPr>
          <w:sz w:val="18"/>
          <w:szCs w:val="18"/>
        </w:rPr>
        <w:t>Мошковского</w:t>
      </w:r>
      <w:r w:rsidRPr="00E615EA">
        <w:rPr>
          <w:bCs/>
          <w:sz w:val="18"/>
          <w:szCs w:val="18"/>
        </w:rPr>
        <w:t xml:space="preserve">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E615EA">
        <w:rPr>
          <w:sz w:val="18"/>
          <w:szCs w:val="18"/>
        </w:rPr>
        <w:t>, на основании статьи 23 Устава Мошковского сельсовета Бековского района Пензенской области</w:t>
      </w:r>
    </w:p>
    <w:p w:rsidR="00E615EA" w:rsidRPr="00E615EA" w:rsidRDefault="00E615EA" w:rsidP="00E615EA">
      <w:pPr>
        <w:autoSpaceDE w:val="0"/>
        <w:autoSpaceDN w:val="0"/>
        <w:adjustRightInd w:val="0"/>
        <w:jc w:val="center"/>
        <w:rPr>
          <w:sz w:val="18"/>
          <w:szCs w:val="18"/>
        </w:rPr>
      </w:pPr>
      <w:r w:rsidRPr="00E615EA">
        <w:rPr>
          <w:sz w:val="18"/>
          <w:szCs w:val="18"/>
        </w:rPr>
        <w:t xml:space="preserve">администрация Мошковского сельсовета </w:t>
      </w:r>
      <w:r w:rsidRPr="00E615EA">
        <w:rPr>
          <w:b/>
          <w:sz w:val="18"/>
          <w:szCs w:val="18"/>
        </w:rPr>
        <w:t>постановляет</w:t>
      </w:r>
      <w:r w:rsidRPr="00E615EA">
        <w:rPr>
          <w:sz w:val="18"/>
          <w:szCs w:val="18"/>
        </w:rPr>
        <w:t>:</w:t>
      </w:r>
    </w:p>
    <w:p w:rsidR="00E615EA" w:rsidRPr="00E615EA" w:rsidRDefault="00E615EA" w:rsidP="00E615EA">
      <w:pPr>
        <w:autoSpaceDE w:val="0"/>
        <w:autoSpaceDN w:val="0"/>
        <w:adjustRightInd w:val="0"/>
        <w:jc w:val="both"/>
        <w:rPr>
          <w:sz w:val="18"/>
          <w:szCs w:val="18"/>
        </w:rPr>
      </w:pPr>
      <w:r w:rsidRPr="00E615EA">
        <w:rPr>
          <w:bCs/>
          <w:sz w:val="18"/>
          <w:szCs w:val="18"/>
        </w:rPr>
        <w:t xml:space="preserve">1. Внести в </w:t>
      </w:r>
      <w:r w:rsidRPr="00E615EA">
        <w:rPr>
          <w:sz w:val="18"/>
          <w:szCs w:val="18"/>
        </w:rPr>
        <w:t>муниципальную программу Мошковского сельсовета Бековского района Пензенской области</w:t>
      </w:r>
      <w:r w:rsidRPr="00E615EA">
        <w:rPr>
          <w:bCs/>
          <w:spacing w:val="-1"/>
          <w:sz w:val="18"/>
          <w:szCs w:val="18"/>
        </w:rPr>
        <w:t xml:space="preserve"> «</w:t>
      </w:r>
      <w:r w:rsidRPr="00E615EA">
        <w:rPr>
          <w:spacing w:val="-2"/>
          <w:sz w:val="18"/>
          <w:szCs w:val="18"/>
        </w:rPr>
        <w:t>Организация муниципального управления в Мошковском сельсовете Бековского района Пензенской области</w:t>
      </w:r>
      <w:r w:rsidRPr="00E615EA">
        <w:rPr>
          <w:sz w:val="18"/>
          <w:szCs w:val="18"/>
        </w:rPr>
        <w:t>», утвержденную постановлением администрации Мошковского сельсовета Бековского района Пензенской области от 28.09.2018 № 48,</w:t>
      </w:r>
      <w:r w:rsidRPr="00E615EA">
        <w:rPr>
          <w:b/>
          <w:sz w:val="18"/>
          <w:szCs w:val="18"/>
        </w:rPr>
        <w:t xml:space="preserve"> </w:t>
      </w:r>
      <w:r w:rsidRPr="00E615EA">
        <w:rPr>
          <w:sz w:val="18"/>
          <w:szCs w:val="18"/>
        </w:rPr>
        <w:t>следующие изменения:</w:t>
      </w:r>
    </w:p>
    <w:p w:rsidR="00E615EA" w:rsidRPr="00E615EA" w:rsidRDefault="00E615EA" w:rsidP="00E615EA">
      <w:pPr>
        <w:pStyle w:val="ConsPlusTitle"/>
        <w:widowControl/>
        <w:jc w:val="both"/>
        <w:rPr>
          <w:rFonts w:ascii="Times New Roman" w:hAnsi="Times New Roman" w:cs="Times New Roman"/>
          <w:b w:val="0"/>
          <w:sz w:val="18"/>
          <w:szCs w:val="18"/>
        </w:rPr>
      </w:pPr>
      <w:r w:rsidRPr="00E615EA">
        <w:rPr>
          <w:rFonts w:ascii="Times New Roman" w:hAnsi="Times New Roman" w:cs="Times New Roman"/>
          <w:b w:val="0"/>
          <w:sz w:val="18"/>
          <w:szCs w:val="18"/>
        </w:rPr>
        <w:t>1.1. В паспорте муниципальной программы позицию «Объемы бюджетных ассигнований муниципальной программы</w:t>
      </w:r>
      <w:r w:rsidRPr="00E615EA">
        <w:rPr>
          <w:rFonts w:ascii="Times New Roman" w:hAnsi="Times New Roman" w:cs="Times New Roman"/>
          <w:sz w:val="18"/>
          <w:szCs w:val="18"/>
        </w:rPr>
        <w:t>»</w:t>
      </w:r>
      <w:r w:rsidRPr="00E615EA">
        <w:rPr>
          <w:rFonts w:ascii="Times New Roman" w:hAnsi="Times New Roman" w:cs="Times New Roman"/>
          <w:b w:val="0"/>
          <w:sz w:val="18"/>
          <w:szCs w:val="18"/>
        </w:rPr>
        <w:t xml:space="preserve"> изложить в следующей редакции:</w:t>
      </w:r>
    </w:p>
    <w:p w:rsidR="00E615EA" w:rsidRPr="00E615EA" w:rsidRDefault="00E615EA" w:rsidP="00E615EA">
      <w:pPr>
        <w:pStyle w:val="ConsPlusTitle"/>
        <w:widowControl/>
        <w:jc w:val="both"/>
        <w:rPr>
          <w:rFonts w:ascii="Times New Roman" w:hAnsi="Times New Roman" w:cs="Times New Roman"/>
          <w:b w:val="0"/>
          <w:sz w:val="18"/>
          <w:szCs w:val="18"/>
        </w:rPr>
      </w:pPr>
      <w:r w:rsidRPr="00E615EA">
        <w:rPr>
          <w:rFonts w:ascii="Times New Roman" w:hAnsi="Times New Roman" w:cs="Times New Roman"/>
          <w:b w:val="0"/>
          <w:sz w:val="18"/>
          <w:szCs w:val="18"/>
        </w:rPr>
        <w:t>«</w:t>
      </w:r>
    </w:p>
    <w:tbl>
      <w:tblPr>
        <w:tblW w:w="9680" w:type="dxa"/>
        <w:jc w:val="center"/>
        <w:tblCellSpacing w:w="5" w:type="nil"/>
        <w:tblLayout w:type="fixed"/>
        <w:tblCellMar>
          <w:left w:w="75" w:type="dxa"/>
          <w:right w:w="75" w:type="dxa"/>
        </w:tblCellMar>
        <w:tblLook w:val="0000" w:firstRow="0" w:lastRow="0" w:firstColumn="0" w:lastColumn="0" w:noHBand="0" w:noVBand="0"/>
      </w:tblPr>
      <w:tblGrid>
        <w:gridCol w:w="3619"/>
        <w:gridCol w:w="6061"/>
      </w:tblGrid>
      <w:tr w:rsidR="00E615EA" w:rsidRPr="00E615EA" w:rsidTr="009E0DD3">
        <w:trPr>
          <w:trHeight w:val="273"/>
          <w:tblCellSpacing w:w="5" w:type="nil"/>
          <w:jc w:val="center"/>
        </w:trPr>
        <w:tc>
          <w:tcPr>
            <w:tcW w:w="3619" w:type="dxa"/>
            <w:tcBorders>
              <w:top w:val="single" w:sz="4" w:space="0" w:color="auto"/>
              <w:left w:val="single" w:sz="4" w:space="0" w:color="auto"/>
              <w:bottom w:val="single" w:sz="4" w:space="0" w:color="auto"/>
              <w:right w:val="single" w:sz="4" w:space="0" w:color="auto"/>
            </w:tcBorders>
          </w:tcPr>
          <w:p w:rsidR="00E615EA" w:rsidRPr="00E615EA" w:rsidRDefault="00E615EA" w:rsidP="00E615EA">
            <w:pPr>
              <w:pStyle w:val="ConsPlusCell"/>
              <w:rPr>
                <w:rFonts w:ascii="Times New Roman" w:hAnsi="Times New Roman" w:cs="Times New Roman"/>
                <w:sz w:val="18"/>
                <w:szCs w:val="18"/>
              </w:rPr>
            </w:pPr>
            <w:r w:rsidRPr="00E615EA">
              <w:rPr>
                <w:rFonts w:ascii="Times New Roman" w:hAnsi="Times New Roman" w:cs="Times New Roman"/>
                <w:sz w:val="18"/>
                <w:szCs w:val="18"/>
              </w:rPr>
              <w:t xml:space="preserve">Объемы бюджетных ассигнований муниципальной программы (по годам и источникам финансирования) </w:t>
            </w:r>
          </w:p>
        </w:tc>
        <w:tc>
          <w:tcPr>
            <w:tcW w:w="6061" w:type="dxa"/>
            <w:tcBorders>
              <w:top w:val="single" w:sz="4" w:space="0" w:color="auto"/>
              <w:left w:val="single" w:sz="4" w:space="0" w:color="auto"/>
              <w:bottom w:val="single" w:sz="4" w:space="0" w:color="auto"/>
              <w:right w:val="single" w:sz="4" w:space="0" w:color="auto"/>
            </w:tcBorders>
          </w:tcPr>
          <w:p w:rsidR="00E615EA" w:rsidRPr="00E615EA" w:rsidRDefault="00E615EA" w:rsidP="00E615EA">
            <w:pPr>
              <w:jc w:val="both"/>
              <w:rPr>
                <w:color w:val="000000"/>
                <w:sz w:val="18"/>
                <w:szCs w:val="18"/>
              </w:rPr>
            </w:pPr>
            <w:r w:rsidRPr="00E615EA">
              <w:rPr>
                <w:sz w:val="18"/>
                <w:szCs w:val="18"/>
              </w:rPr>
              <w:t xml:space="preserve">Объем бюджетных ассигнований на реализацию Программы за счет средств бюджета </w:t>
            </w:r>
            <w:r w:rsidRPr="00E615EA">
              <w:rPr>
                <w:bCs/>
                <w:sz w:val="18"/>
                <w:szCs w:val="18"/>
              </w:rPr>
              <w:t>Мошковского</w:t>
            </w:r>
            <w:r w:rsidRPr="00E615EA">
              <w:rPr>
                <w:sz w:val="18"/>
                <w:szCs w:val="18"/>
              </w:rPr>
              <w:t xml:space="preserve"> сельсовета Бековского района Пензенской области составляет </w:t>
            </w:r>
            <w:r w:rsidRPr="00E615EA">
              <w:rPr>
                <w:color w:val="000000"/>
                <w:sz w:val="18"/>
                <w:szCs w:val="18"/>
              </w:rPr>
              <w:t>8192,031 тыс. рублей, в том числе:</w:t>
            </w:r>
          </w:p>
          <w:p w:rsidR="00E615EA" w:rsidRPr="00E615EA" w:rsidRDefault="00E615EA" w:rsidP="00E615EA">
            <w:pPr>
              <w:jc w:val="both"/>
              <w:rPr>
                <w:color w:val="000000"/>
                <w:sz w:val="18"/>
                <w:szCs w:val="18"/>
              </w:rPr>
            </w:pPr>
            <w:r w:rsidRPr="00E615EA">
              <w:rPr>
                <w:color w:val="000000"/>
                <w:sz w:val="18"/>
                <w:szCs w:val="18"/>
              </w:rPr>
              <w:t xml:space="preserve">2019 год – </w:t>
            </w:r>
            <w:r w:rsidRPr="00E615EA">
              <w:rPr>
                <w:bCs/>
                <w:iCs/>
                <w:color w:val="000000"/>
                <w:sz w:val="18"/>
                <w:szCs w:val="18"/>
              </w:rPr>
              <w:t xml:space="preserve">1 748,085 </w:t>
            </w:r>
            <w:r w:rsidRPr="00E615EA">
              <w:rPr>
                <w:color w:val="000000"/>
                <w:sz w:val="18"/>
                <w:szCs w:val="18"/>
              </w:rPr>
              <w:t>тыс. руб.;</w:t>
            </w:r>
          </w:p>
          <w:p w:rsidR="00E615EA" w:rsidRPr="00E615EA" w:rsidRDefault="00E615EA" w:rsidP="00E615EA">
            <w:pPr>
              <w:jc w:val="both"/>
              <w:rPr>
                <w:color w:val="000000"/>
                <w:sz w:val="18"/>
                <w:szCs w:val="18"/>
              </w:rPr>
            </w:pPr>
            <w:r w:rsidRPr="00E615EA">
              <w:rPr>
                <w:color w:val="000000"/>
                <w:sz w:val="18"/>
                <w:szCs w:val="18"/>
              </w:rPr>
              <w:t xml:space="preserve">2020 год – </w:t>
            </w:r>
            <w:r w:rsidRPr="00E615EA">
              <w:rPr>
                <w:bCs/>
                <w:iCs/>
                <w:color w:val="000000"/>
                <w:sz w:val="18"/>
                <w:szCs w:val="18"/>
              </w:rPr>
              <w:t xml:space="preserve">1 288,786 </w:t>
            </w:r>
            <w:r w:rsidRPr="00E615EA">
              <w:rPr>
                <w:color w:val="000000"/>
                <w:sz w:val="18"/>
                <w:szCs w:val="18"/>
              </w:rPr>
              <w:t>тыс. руб.;</w:t>
            </w:r>
          </w:p>
          <w:p w:rsidR="00E615EA" w:rsidRPr="00E615EA" w:rsidRDefault="00E615EA" w:rsidP="00E615EA">
            <w:pPr>
              <w:jc w:val="both"/>
              <w:rPr>
                <w:color w:val="000000"/>
                <w:sz w:val="18"/>
                <w:szCs w:val="18"/>
              </w:rPr>
            </w:pPr>
            <w:r w:rsidRPr="00E615EA">
              <w:rPr>
                <w:color w:val="000000"/>
                <w:sz w:val="18"/>
                <w:szCs w:val="18"/>
              </w:rPr>
              <w:lastRenderedPageBreak/>
              <w:t xml:space="preserve">2021 год – </w:t>
            </w:r>
            <w:r w:rsidRPr="00E615EA">
              <w:rPr>
                <w:bCs/>
                <w:iCs/>
                <w:color w:val="000000"/>
                <w:sz w:val="18"/>
                <w:szCs w:val="18"/>
              </w:rPr>
              <w:t xml:space="preserve">1 289,180 </w:t>
            </w:r>
            <w:r w:rsidRPr="00E615EA">
              <w:rPr>
                <w:color w:val="000000"/>
                <w:sz w:val="18"/>
                <w:szCs w:val="18"/>
              </w:rPr>
              <w:t>тыс. руб.;</w:t>
            </w:r>
          </w:p>
          <w:p w:rsidR="00E615EA" w:rsidRPr="00E615EA" w:rsidRDefault="00E615EA" w:rsidP="00E615EA">
            <w:pPr>
              <w:jc w:val="both"/>
              <w:rPr>
                <w:color w:val="000000"/>
                <w:sz w:val="18"/>
                <w:szCs w:val="18"/>
              </w:rPr>
            </w:pPr>
            <w:r w:rsidRPr="00E615EA">
              <w:rPr>
                <w:color w:val="000000"/>
                <w:sz w:val="18"/>
                <w:szCs w:val="18"/>
              </w:rPr>
              <w:t xml:space="preserve">2022 год – </w:t>
            </w:r>
            <w:r w:rsidRPr="00E615EA">
              <w:rPr>
                <w:bCs/>
                <w:iCs/>
                <w:color w:val="000000"/>
                <w:sz w:val="18"/>
                <w:szCs w:val="18"/>
              </w:rPr>
              <w:t xml:space="preserve">1 288,660 </w:t>
            </w:r>
            <w:r w:rsidRPr="00E615EA">
              <w:rPr>
                <w:color w:val="000000"/>
                <w:sz w:val="18"/>
                <w:szCs w:val="18"/>
              </w:rPr>
              <w:t>тыс. руб.;</w:t>
            </w:r>
          </w:p>
          <w:p w:rsidR="00E615EA" w:rsidRPr="00E615EA" w:rsidRDefault="00E615EA" w:rsidP="00E615EA">
            <w:pPr>
              <w:jc w:val="both"/>
              <w:rPr>
                <w:color w:val="000000"/>
                <w:sz w:val="18"/>
                <w:szCs w:val="18"/>
              </w:rPr>
            </w:pPr>
            <w:r w:rsidRPr="00E615EA">
              <w:rPr>
                <w:color w:val="000000"/>
                <w:sz w:val="18"/>
                <w:szCs w:val="18"/>
              </w:rPr>
              <w:t xml:space="preserve">2023 год – </w:t>
            </w:r>
            <w:r w:rsidRPr="00E615EA">
              <w:rPr>
                <w:bCs/>
                <w:iCs/>
                <w:color w:val="000000"/>
                <w:sz w:val="18"/>
                <w:szCs w:val="18"/>
              </w:rPr>
              <w:t xml:space="preserve">1 288,660 </w:t>
            </w:r>
            <w:r w:rsidRPr="00E615EA">
              <w:rPr>
                <w:color w:val="000000"/>
                <w:sz w:val="18"/>
                <w:szCs w:val="18"/>
              </w:rPr>
              <w:t>тыс. руб.;</w:t>
            </w:r>
          </w:p>
          <w:p w:rsidR="00E615EA" w:rsidRPr="00E615EA" w:rsidRDefault="00E615EA" w:rsidP="00E615EA">
            <w:pPr>
              <w:jc w:val="both"/>
              <w:rPr>
                <w:sz w:val="18"/>
                <w:szCs w:val="18"/>
              </w:rPr>
            </w:pPr>
            <w:r w:rsidRPr="00E615EA">
              <w:rPr>
                <w:color w:val="000000"/>
                <w:sz w:val="18"/>
                <w:szCs w:val="18"/>
              </w:rPr>
              <w:t xml:space="preserve">2024 год – </w:t>
            </w:r>
            <w:r w:rsidRPr="00E615EA">
              <w:rPr>
                <w:bCs/>
                <w:iCs/>
                <w:color w:val="000000"/>
                <w:sz w:val="18"/>
                <w:szCs w:val="18"/>
              </w:rPr>
              <w:t xml:space="preserve">1 288,660 </w:t>
            </w:r>
            <w:r w:rsidRPr="00E615EA">
              <w:rPr>
                <w:color w:val="000000"/>
                <w:sz w:val="18"/>
                <w:szCs w:val="18"/>
              </w:rPr>
              <w:t>тыс. руб.</w:t>
            </w:r>
          </w:p>
        </w:tc>
      </w:tr>
    </w:tbl>
    <w:p w:rsidR="00E615EA" w:rsidRPr="00E615EA" w:rsidRDefault="00E615EA" w:rsidP="00E615EA">
      <w:pPr>
        <w:pStyle w:val="ConsPlusTitle"/>
        <w:widowControl/>
        <w:jc w:val="right"/>
        <w:rPr>
          <w:rFonts w:ascii="Times New Roman" w:hAnsi="Times New Roman" w:cs="Times New Roman"/>
          <w:b w:val="0"/>
          <w:sz w:val="18"/>
          <w:szCs w:val="18"/>
        </w:rPr>
      </w:pPr>
      <w:r w:rsidRPr="00E615EA">
        <w:rPr>
          <w:rFonts w:ascii="Times New Roman" w:hAnsi="Times New Roman" w:cs="Times New Roman"/>
          <w:b w:val="0"/>
          <w:sz w:val="18"/>
          <w:szCs w:val="18"/>
        </w:rPr>
        <w:lastRenderedPageBreak/>
        <w:t>»;</w:t>
      </w:r>
    </w:p>
    <w:p w:rsidR="00E615EA" w:rsidRDefault="00E615EA" w:rsidP="00E615EA">
      <w:pPr>
        <w:pStyle w:val="ConsPlusTitle"/>
        <w:widowControl/>
        <w:jc w:val="both"/>
        <w:rPr>
          <w:rFonts w:ascii="Times New Roman" w:hAnsi="Times New Roman" w:cs="Times New Roman"/>
          <w:b w:val="0"/>
          <w:sz w:val="18"/>
          <w:szCs w:val="18"/>
        </w:rPr>
      </w:pPr>
      <w:r w:rsidRPr="00E615EA">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E615EA" w:rsidRPr="00E615EA" w:rsidRDefault="00E615EA" w:rsidP="00E615EA">
      <w:pPr>
        <w:pStyle w:val="21"/>
        <w:spacing w:after="0" w:line="240" w:lineRule="auto"/>
        <w:jc w:val="center"/>
        <w:rPr>
          <w:b/>
          <w:sz w:val="18"/>
          <w:szCs w:val="18"/>
        </w:rPr>
      </w:pPr>
      <w:r w:rsidRPr="00E615EA">
        <w:rPr>
          <w:b/>
          <w:sz w:val="18"/>
          <w:szCs w:val="18"/>
        </w:rPr>
        <w:t>«4. Ресурсное обеспечение и перечень мероприятий муниципальной программы</w:t>
      </w:r>
    </w:p>
    <w:p w:rsidR="00E615EA" w:rsidRPr="00E615EA" w:rsidRDefault="00E615EA" w:rsidP="00E615EA">
      <w:pPr>
        <w:jc w:val="both"/>
        <w:rPr>
          <w:sz w:val="18"/>
          <w:szCs w:val="18"/>
        </w:rPr>
      </w:pPr>
      <w:r w:rsidRPr="00E615EA">
        <w:rPr>
          <w:sz w:val="18"/>
          <w:szCs w:val="18"/>
        </w:rPr>
        <w:t>Общий объем финансирования муниципальной программы составляет 8192,031 тыс. рублей, в том числе:</w:t>
      </w:r>
    </w:p>
    <w:p w:rsidR="00E615EA" w:rsidRPr="00E615EA" w:rsidRDefault="00E615EA" w:rsidP="00E615EA">
      <w:pPr>
        <w:jc w:val="both"/>
        <w:rPr>
          <w:color w:val="000000"/>
          <w:sz w:val="18"/>
          <w:szCs w:val="18"/>
        </w:rPr>
      </w:pPr>
      <w:r w:rsidRPr="00E615EA">
        <w:rPr>
          <w:color w:val="000000"/>
          <w:sz w:val="18"/>
          <w:szCs w:val="18"/>
        </w:rPr>
        <w:t xml:space="preserve">2019 год – </w:t>
      </w:r>
      <w:r w:rsidRPr="00E615EA">
        <w:rPr>
          <w:bCs/>
          <w:iCs/>
          <w:color w:val="000000"/>
          <w:sz w:val="18"/>
          <w:szCs w:val="18"/>
        </w:rPr>
        <w:t xml:space="preserve">1 748,085 </w:t>
      </w:r>
      <w:r w:rsidRPr="00E615EA">
        <w:rPr>
          <w:color w:val="000000"/>
          <w:sz w:val="18"/>
          <w:szCs w:val="18"/>
        </w:rPr>
        <w:t>тыс. руб.;</w:t>
      </w:r>
    </w:p>
    <w:p w:rsidR="00E615EA" w:rsidRPr="00E615EA" w:rsidRDefault="00E615EA" w:rsidP="00E615EA">
      <w:pPr>
        <w:jc w:val="both"/>
        <w:rPr>
          <w:color w:val="000000"/>
          <w:sz w:val="18"/>
          <w:szCs w:val="18"/>
        </w:rPr>
      </w:pPr>
      <w:r w:rsidRPr="00E615EA">
        <w:rPr>
          <w:color w:val="000000"/>
          <w:sz w:val="18"/>
          <w:szCs w:val="18"/>
        </w:rPr>
        <w:t xml:space="preserve">2020 год – </w:t>
      </w:r>
      <w:r w:rsidRPr="00E615EA">
        <w:rPr>
          <w:bCs/>
          <w:iCs/>
          <w:color w:val="000000"/>
          <w:sz w:val="18"/>
          <w:szCs w:val="18"/>
        </w:rPr>
        <w:t xml:space="preserve">1 288,786 </w:t>
      </w:r>
      <w:r w:rsidRPr="00E615EA">
        <w:rPr>
          <w:color w:val="000000"/>
          <w:sz w:val="18"/>
          <w:szCs w:val="18"/>
        </w:rPr>
        <w:t>тыс. руб.;</w:t>
      </w:r>
    </w:p>
    <w:p w:rsidR="00E615EA" w:rsidRPr="00E615EA" w:rsidRDefault="00E615EA" w:rsidP="00E615EA">
      <w:pPr>
        <w:jc w:val="both"/>
        <w:rPr>
          <w:color w:val="000000"/>
          <w:sz w:val="18"/>
          <w:szCs w:val="18"/>
        </w:rPr>
      </w:pPr>
      <w:r w:rsidRPr="00E615EA">
        <w:rPr>
          <w:color w:val="000000"/>
          <w:sz w:val="18"/>
          <w:szCs w:val="18"/>
        </w:rPr>
        <w:t xml:space="preserve">2021 год – </w:t>
      </w:r>
      <w:r w:rsidRPr="00E615EA">
        <w:rPr>
          <w:bCs/>
          <w:iCs/>
          <w:color w:val="000000"/>
          <w:sz w:val="18"/>
          <w:szCs w:val="18"/>
        </w:rPr>
        <w:t xml:space="preserve">1 289,180 </w:t>
      </w:r>
      <w:r w:rsidRPr="00E615EA">
        <w:rPr>
          <w:color w:val="000000"/>
          <w:sz w:val="18"/>
          <w:szCs w:val="18"/>
        </w:rPr>
        <w:t>тыс. руб.;</w:t>
      </w:r>
    </w:p>
    <w:p w:rsidR="00E615EA" w:rsidRPr="00E615EA" w:rsidRDefault="00E615EA" w:rsidP="00E615EA">
      <w:pPr>
        <w:jc w:val="both"/>
        <w:rPr>
          <w:color w:val="000000"/>
          <w:sz w:val="18"/>
          <w:szCs w:val="18"/>
        </w:rPr>
      </w:pPr>
      <w:r w:rsidRPr="00E615EA">
        <w:rPr>
          <w:color w:val="000000"/>
          <w:sz w:val="18"/>
          <w:szCs w:val="18"/>
        </w:rPr>
        <w:t xml:space="preserve">2022 год – </w:t>
      </w:r>
      <w:r w:rsidRPr="00E615EA">
        <w:rPr>
          <w:bCs/>
          <w:iCs/>
          <w:color w:val="000000"/>
          <w:sz w:val="18"/>
          <w:szCs w:val="18"/>
        </w:rPr>
        <w:t xml:space="preserve">1 288,660 </w:t>
      </w:r>
      <w:r w:rsidRPr="00E615EA">
        <w:rPr>
          <w:color w:val="000000"/>
          <w:sz w:val="18"/>
          <w:szCs w:val="18"/>
        </w:rPr>
        <w:t>тыс. руб.;</w:t>
      </w:r>
    </w:p>
    <w:p w:rsidR="00E615EA" w:rsidRPr="00E615EA" w:rsidRDefault="00E615EA" w:rsidP="00E615EA">
      <w:pPr>
        <w:jc w:val="both"/>
        <w:rPr>
          <w:color w:val="000000"/>
          <w:sz w:val="18"/>
          <w:szCs w:val="18"/>
        </w:rPr>
      </w:pPr>
      <w:r w:rsidRPr="00E615EA">
        <w:rPr>
          <w:color w:val="000000"/>
          <w:sz w:val="18"/>
          <w:szCs w:val="18"/>
        </w:rPr>
        <w:t xml:space="preserve">2023 год – </w:t>
      </w:r>
      <w:r w:rsidRPr="00E615EA">
        <w:rPr>
          <w:bCs/>
          <w:iCs/>
          <w:color w:val="000000"/>
          <w:sz w:val="18"/>
          <w:szCs w:val="18"/>
        </w:rPr>
        <w:t xml:space="preserve">1 288,660 </w:t>
      </w:r>
      <w:r w:rsidRPr="00E615EA">
        <w:rPr>
          <w:color w:val="000000"/>
          <w:sz w:val="18"/>
          <w:szCs w:val="18"/>
        </w:rPr>
        <w:t>тыс. руб.;</w:t>
      </w:r>
    </w:p>
    <w:p w:rsidR="00E615EA" w:rsidRPr="00E615EA" w:rsidRDefault="00E615EA" w:rsidP="00E615EA">
      <w:pPr>
        <w:autoSpaceDE w:val="0"/>
        <w:autoSpaceDN w:val="0"/>
        <w:adjustRightInd w:val="0"/>
        <w:jc w:val="both"/>
        <w:outlineLvl w:val="1"/>
        <w:rPr>
          <w:color w:val="000000"/>
          <w:sz w:val="18"/>
          <w:szCs w:val="18"/>
        </w:rPr>
      </w:pPr>
      <w:r w:rsidRPr="00E615EA">
        <w:rPr>
          <w:color w:val="000000"/>
          <w:sz w:val="18"/>
          <w:szCs w:val="18"/>
        </w:rPr>
        <w:t xml:space="preserve">2024 год – </w:t>
      </w:r>
      <w:r w:rsidRPr="00E615EA">
        <w:rPr>
          <w:bCs/>
          <w:iCs/>
          <w:color w:val="000000"/>
          <w:sz w:val="18"/>
          <w:szCs w:val="18"/>
        </w:rPr>
        <w:t xml:space="preserve">1 288,660 </w:t>
      </w:r>
      <w:r w:rsidRPr="00E615EA">
        <w:rPr>
          <w:color w:val="000000"/>
          <w:sz w:val="18"/>
          <w:szCs w:val="18"/>
        </w:rPr>
        <w:t>тыс. руб.</w:t>
      </w:r>
    </w:p>
    <w:p w:rsidR="00E615EA" w:rsidRPr="00E615EA" w:rsidRDefault="00E615EA" w:rsidP="00E615EA">
      <w:pPr>
        <w:autoSpaceDE w:val="0"/>
        <w:autoSpaceDN w:val="0"/>
        <w:adjustRightInd w:val="0"/>
        <w:jc w:val="both"/>
        <w:outlineLvl w:val="1"/>
        <w:rPr>
          <w:sz w:val="18"/>
          <w:szCs w:val="18"/>
          <w:lang w:eastAsia="ar-SA"/>
        </w:rPr>
      </w:pPr>
      <w:r w:rsidRPr="00E615EA">
        <w:rPr>
          <w:sz w:val="18"/>
          <w:szCs w:val="18"/>
          <w:lang w:eastAsia="ar-SA"/>
        </w:rPr>
        <w:t>Сведения о ресурсном обеспечении муниципальной программы за счет всех источников приводятся в приложении № 2 к муниципальной программе.</w:t>
      </w:r>
    </w:p>
    <w:p w:rsidR="00E615EA" w:rsidRPr="00E615EA" w:rsidRDefault="00E615EA" w:rsidP="00E615EA">
      <w:pPr>
        <w:tabs>
          <w:tab w:val="left" w:pos="709"/>
        </w:tabs>
        <w:suppressAutoHyphens/>
        <w:autoSpaceDE w:val="0"/>
        <w:autoSpaceDN w:val="0"/>
        <w:adjustRightInd w:val="0"/>
        <w:jc w:val="both"/>
        <w:rPr>
          <w:sz w:val="18"/>
          <w:szCs w:val="18"/>
          <w:lang w:eastAsia="ar-SA"/>
        </w:rPr>
      </w:pPr>
      <w:r w:rsidRPr="00E615EA">
        <w:rPr>
          <w:sz w:val="18"/>
          <w:szCs w:val="18"/>
          <w:lang w:eastAsia="ar-SA"/>
        </w:rPr>
        <w:t xml:space="preserve">Сведения о ресурсном обеспечении муниципальной программы за счет средств бюджета </w:t>
      </w:r>
      <w:r w:rsidRPr="00E615EA">
        <w:rPr>
          <w:sz w:val="18"/>
          <w:szCs w:val="18"/>
        </w:rPr>
        <w:t>Мошковского</w:t>
      </w:r>
      <w:r w:rsidRPr="00E615EA">
        <w:rPr>
          <w:sz w:val="18"/>
          <w:szCs w:val="18"/>
          <w:lang w:eastAsia="ar-SA"/>
        </w:rPr>
        <w:t xml:space="preserve"> сельсовета Бековского района Пензенской области приводятся в приложении № 3 к муниципальной программе. </w:t>
      </w:r>
    </w:p>
    <w:p w:rsidR="00E615EA" w:rsidRPr="00E615EA" w:rsidRDefault="00E615EA" w:rsidP="00E615EA">
      <w:pPr>
        <w:suppressAutoHyphens/>
        <w:autoSpaceDE w:val="0"/>
        <w:autoSpaceDN w:val="0"/>
        <w:adjustRightInd w:val="0"/>
        <w:jc w:val="both"/>
        <w:rPr>
          <w:sz w:val="18"/>
          <w:szCs w:val="18"/>
          <w:lang w:eastAsia="ar-SA"/>
        </w:rPr>
      </w:pPr>
      <w:r w:rsidRPr="00E615EA">
        <w:rPr>
          <w:sz w:val="18"/>
          <w:szCs w:val="18"/>
          <w:lang w:eastAsia="ar-SA"/>
        </w:rPr>
        <w:t>Ресурсное обеспечение реализации м</w:t>
      </w:r>
      <w:r w:rsidRPr="00E615EA">
        <w:rPr>
          <w:rFonts w:cs="Calibri"/>
          <w:sz w:val="18"/>
          <w:szCs w:val="18"/>
          <w:lang w:eastAsia="ar-SA"/>
        </w:rPr>
        <w:t xml:space="preserve">униципальной программы </w:t>
      </w:r>
      <w:r w:rsidRPr="00E615EA">
        <w:rPr>
          <w:sz w:val="18"/>
          <w:szCs w:val="18"/>
          <w:lang w:eastAsia="ar-SA"/>
        </w:rPr>
        <w:t xml:space="preserve">за счет средств бюджета </w:t>
      </w:r>
      <w:r w:rsidRPr="00E615EA">
        <w:rPr>
          <w:sz w:val="18"/>
          <w:szCs w:val="18"/>
        </w:rPr>
        <w:t>Мошковского</w:t>
      </w:r>
      <w:r w:rsidRPr="00E615EA">
        <w:rPr>
          <w:sz w:val="18"/>
          <w:szCs w:val="18"/>
          <w:lang w:eastAsia="ar-SA"/>
        </w:rPr>
        <w:t xml:space="preserve">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E615EA" w:rsidRPr="00E615EA" w:rsidRDefault="00E615EA" w:rsidP="00E615EA">
      <w:pPr>
        <w:jc w:val="both"/>
        <w:rPr>
          <w:sz w:val="18"/>
          <w:szCs w:val="18"/>
        </w:rPr>
      </w:pPr>
      <w:r w:rsidRPr="00E615EA">
        <w:rPr>
          <w:sz w:val="18"/>
          <w:szCs w:val="18"/>
          <w:lang w:eastAsia="ar-SA"/>
        </w:rPr>
        <w:t xml:space="preserve"> 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r w:rsidRPr="00E615EA">
        <w:rPr>
          <w:sz w:val="18"/>
          <w:szCs w:val="18"/>
        </w:rPr>
        <w:t>»;</w:t>
      </w:r>
    </w:p>
    <w:p w:rsidR="00E615EA" w:rsidRPr="00E615EA" w:rsidRDefault="00E615EA" w:rsidP="00E615EA">
      <w:pPr>
        <w:pStyle w:val="ConsPlusCell"/>
        <w:jc w:val="both"/>
        <w:rPr>
          <w:rFonts w:ascii="Times New Roman" w:hAnsi="Times New Roman" w:cs="Times New Roman"/>
          <w:snapToGrid w:val="0"/>
          <w:sz w:val="18"/>
          <w:szCs w:val="18"/>
        </w:rPr>
      </w:pPr>
      <w:r w:rsidRPr="00E615EA">
        <w:rPr>
          <w:rFonts w:ascii="Times New Roman" w:hAnsi="Times New Roman" w:cs="Times New Roman"/>
          <w:sz w:val="18"/>
          <w:szCs w:val="18"/>
        </w:rPr>
        <w:t>1.3. В паспорте подпрограммы «Обеспечение деятельности администрации Мошковского сельсовета Бековского района Пензенской области»</w:t>
      </w:r>
      <w:r w:rsidRPr="00E615EA">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E615EA" w:rsidRPr="00E615EA" w:rsidRDefault="00E615EA" w:rsidP="00E615EA">
      <w:pPr>
        <w:pStyle w:val="ConsPlusCell"/>
        <w:jc w:val="both"/>
        <w:rPr>
          <w:rFonts w:ascii="Times New Roman" w:hAnsi="Times New Roman" w:cs="Times New Roman"/>
          <w:snapToGrid w:val="0"/>
          <w:sz w:val="18"/>
          <w:szCs w:val="18"/>
        </w:rPr>
      </w:pPr>
      <w:r w:rsidRPr="00E615EA">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E615EA" w:rsidRPr="00E615EA" w:rsidTr="009E0DD3">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E615EA" w:rsidRPr="00E615EA" w:rsidRDefault="00E615EA" w:rsidP="00E615EA">
            <w:pPr>
              <w:rPr>
                <w:sz w:val="18"/>
                <w:szCs w:val="18"/>
              </w:rPr>
            </w:pPr>
            <w:r w:rsidRPr="00E615EA">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E615EA" w:rsidRPr="00E615EA" w:rsidRDefault="00E615EA" w:rsidP="00E615EA">
            <w:pPr>
              <w:jc w:val="both"/>
              <w:rPr>
                <w:color w:val="000000"/>
                <w:sz w:val="18"/>
                <w:szCs w:val="18"/>
              </w:rPr>
            </w:pPr>
            <w:r w:rsidRPr="00E615EA">
              <w:rPr>
                <w:sz w:val="18"/>
                <w:szCs w:val="18"/>
              </w:rPr>
              <w:t xml:space="preserve">Объем бюджетных ассигнований на реализацию подпрограммы из бюджета Мошковского сельсовета Бековского района Пензенской области составляет – </w:t>
            </w:r>
            <w:r w:rsidRPr="00E615EA">
              <w:rPr>
                <w:color w:val="000000"/>
                <w:sz w:val="18"/>
                <w:szCs w:val="18"/>
              </w:rPr>
              <w:t>8086,226 тыс. руб., в том числе:</w:t>
            </w:r>
          </w:p>
          <w:p w:rsidR="00E615EA" w:rsidRPr="00E615EA" w:rsidRDefault="00E615EA" w:rsidP="00E615EA">
            <w:pPr>
              <w:pStyle w:val="53"/>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E615EA">
              <w:rPr>
                <w:rFonts w:ascii="Times New Roman" w:hAnsi="Times New Roman"/>
                <w:color w:val="000000"/>
                <w:sz w:val="18"/>
                <w:szCs w:val="18"/>
              </w:rPr>
              <w:t xml:space="preserve">2019 год – </w:t>
            </w:r>
            <w:r w:rsidRPr="00E615EA">
              <w:rPr>
                <w:rFonts w:ascii="Times New Roman" w:hAnsi="Times New Roman"/>
                <w:bCs/>
                <w:iCs/>
                <w:color w:val="000000"/>
                <w:sz w:val="18"/>
                <w:szCs w:val="18"/>
              </w:rPr>
              <w:t xml:space="preserve">1 728,670 </w:t>
            </w:r>
            <w:r w:rsidRPr="00E615EA">
              <w:rPr>
                <w:rFonts w:ascii="Times New Roman" w:hAnsi="Times New Roman"/>
                <w:color w:val="000000"/>
                <w:sz w:val="18"/>
                <w:szCs w:val="18"/>
              </w:rPr>
              <w:t>тыс. руб.;</w:t>
            </w:r>
          </w:p>
          <w:p w:rsidR="00E615EA" w:rsidRPr="00E615EA" w:rsidRDefault="00E615EA" w:rsidP="00E615EA">
            <w:pPr>
              <w:pStyle w:val="53"/>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E615EA">
              <w:rPr>
                <w:rFonts w:ascii="Times New Roman" w:hAnsi="Times New Roman"/>
                <w:color w:val="000000"/>
                <w:sz w:val="18"/>
                <w:szCs w:val="18"/>
              </w:rPr>
              <w:t xml:space="preserve">2020 год – </w:t>
            </w:r>
            <w:r w:rsidRPr="00E615EA">
              <w:rPr>
                <w:rFonts w:ascii="Times New Roman" w:hAnsi="Times New Roman"/>
                <w:bCs/>
                <w:iCs/>
                <w:color w:val="000000"/>
                <w:sz w:val="18"/>
                <w:szCs w:val="18"/>
              </w:rPr>
              <w:t xml:space="preserve">1 271,508 </w:t>
            </w:r>
            <w:r w:rsidRPr="00E615EA">
              <w:rPr>
                <w:rFonts w:ascii="Times New Roman" w:hAnsi="Times New Roman"/>
                <w:color w:val="000000"/>
                <w:sz w:val="18"/>
                <w:szCs w:val="18"/>
              </w:rPr>
              <w:t>тыс. руб.;</w:t>
            </w:r>
          </w:p>
          <w:p w:rsidR="00E615EA" w:rsidRPr="00E615EA" w:rsidRDefault="00E615EA" w:rsidP="00E615EA">
            <w:pPr>
              <w:pStyle w:val="53"/>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E615EA">
              <w:rPr>
                <w:rFonts w:ascii="Times New Roman" w:hAnsi="Times New Roman"/>
                <w:color w:val="000000"/>
                <w:sz w:val="18"/>
                <w:szCs w:val="18"/>
              </w:rPr>
              <w:t xml:space="preserve">2021 год – </w:t>
            </w:r>
            <w:r w:rsidRPr="00E615EA">
              <w:rPr>
                <w:rFonts w:ascii="Times New Roman" w:hAnsi="Times New Roman"/>
                <w:bCs/>
                <w:iCs/>
                <w:color w:val="000000"/>
                <w:sz w:val="18"/>
                <w:szCs w:val="18"/>
              </w:rPr>
              <w:t xml:space="preserve">1 271,902 </w:t>
            </w:r>
            <w:r w:rsidRPr="00E615EA">
              <w:rPr>
                <w:rFonts w:ascii="Times New Roman" w:hAnsi="Times New Roman"/>
                <w:color w:val="000000"/>
                <w:sz w:val="18"/>
                <w:szCs w:val="18"/>
              </w:rPr>
              <w:t>тыс. руб.;</w:t>
            </w:r>
          </w:p>
          <w:p w:rsidR="00E615EA" w:rsidRPr="00E615EA" w:rsidRDefault="00E615EA" w:rsidP="00E615EA">
            <w:pPr>
              <w:pStyle w:val="53"/>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E615EA">
              <w:rPr>
                <w:rFonts w:ascii="Times New Roman" w:hAnsi="Times New Roman"/>
                <w:color w:val="000000"/>
                <w:sz w:val="18"/>
                <w:szCs w:val="18"/>
              </w:rPr>
              <w:t xml:space="preserve">2022 год – </w:t>
            </w:r>
            <w:r w:rsidRPr="00E615EA">
              <w:rPr>
                <w:rFonts w:ascii="Times New Roman" w:hAnsi="Times New Roman"/>
                <w:bCs/>
                <w:iCs/>
                <w:color w:val="000000"/>
                <w:sz w:val="18"/>
                <w:szCs w:val="18"/>
              </w:rPr>
              <w:t xml:space="preserve">1 271,382 </w:t>
            </w:r>
            <w:r w:rsidRPr="00E615EA">
              <w:rPr>
                <w:rFonts w:ascii="Times New Roman" w:hAnsi="Times New Roman"/>
                <w:color w:val="000000"/>
                <w:sz w:val="18"/>
                <w:szCs w:val="18"/>
              </w:rPr>
              <w:t>тыс. руб.;</w:t>
            </w:r>
          </w:p>
          <w:p w:rsidR="00E615EA" w:rsidRPr="00E615EA" w:rsidRDefault="00E615EA" w:rsidP="00E615EA">
            <w:pPr>
              <w:pStyle w:val="53"/>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E615EA">
              <w:rPr>
                <w:rFonts w:ascii="Times New Roman" w:hAnsi="Times New Roman"/>
                <w:color w:val="000000"/>
                <w:sz w:val="18"/>
                <w:szCs w:val="18"/>
              </w:rPr>
              <w:t xml:space="preserve">2023 год – </w:t>
            </w:r>
            <w:r w:rsidRPr="00E615EA">
              <w:rPr>
                <w:rFonts w:ascii="Times New Roman" w:hAnsi="Times New Roman"/>
                <w:bCs/>
                <w:iCs/>
                <w:color w:val="000000"/>
                <w:sz w:val="18"/>
                <w:szCs w:val="18"/>
              </w:rPr>
              <w:t xml:space="preserve">1 271,382 </w:t>
            </w:r>
            <w:r w:rsidRPr="00E615EA">
              <w:rPr>
                <w:rFonts w:ascii="Times New Roman" w:hAnsi="Times New Roman"/>
                <w:color w:val="000000"/>
                <w:sz w:val="18"/>
                <w:szCs w:val="18"/>
              </w:rPr>
              <w:t>тыс. руб.;</w:t>
            </w:r>
          </w:p>
          <w:p w:rsidR="00E615EA" w:rsidRPr="00E615EA" w:rsidRDefault="00E615EA" w:rsidP="00E615EA">
            <w:pPr>
              <w:jc w:val="both"/>
              <w:rPr>
                <w:sz w:val="18"/>
                <w:szCs w:val="18"/>
              </w:rPr>
            </w:pPr>
            <w:r w:rsidRPr="00E615EA">
              <w:rPr>
                <w:color w:val="000000"/>
                <w:sz w:val="18"/>
                <w:szCs w:val="18"/>
              </w:rPr>
              <w:t xml:space="preserve">2024 год – </w:t>
            </w:r>
            <w:r w:rsidRPr="00E615EA">
              <w:rPr>
                <w:bCs/>
                <w:iCs/>
                <w:color w:val="000000"/>
                <w:sz w:val="18"/>
                <w:szCs w:val="18"/>
              </w:rPr>
              <w:t xml:space="preserve">1 271,382 </w:t>
            </w:r>
            <w:r w:rsidRPr="00E615EA">
              <w:rPr>
                <w:color w:val="000000"/>
                <w:sz w:val="18"/>
                <w:szCs w:val="18"/>
              </w:rPr>
              <w:t>тыс. руб.</w:t>
            </w:r>
          </w:p>
        </w:tc>
      </w:tr>
    </w:tbl>
    <w:p w:rsidR="00E615EA" w:rsidRPr="00E615EA" w:rsidRDefault="00E615EA" w:rsidP="00E615EA">
      <w:pPr>
        <w:widowControl w:val="0"/>
        <w:autoSpaceDE w:val="0"/>
        <w:autoSpaceDN w:val="0"/>
        <w:adjustRightInd w:val="0"/>
        <w:jc w:val="right"/>
        <w:outlineLvl w:val="1"/>
        <w:rPr>
          <w:sz w:val="18"/>
          <w:szCs w:val="18"/>
        </w:rPr>
      </w:pPr>
      <w:r w:rsidRPr="00E615EA">
        <w:rPr>
          <w:sz w:val="18"/>
          <w:szCs w:val="18"/>
        </w:rPr>
        <w:t>»;</w:t>
      </w:r>
    </w:p>
    <w:p w:rsidR="00E615EA" w:rsidRPr="00E615EA" w:rsidRDefault="00E615EA" w:rsidP="00E615EA">
      <w:pPr>
        <w:tabs>
          <w:tab w:val="left" w:pos="0"/>
        </w:tabs>
        <w:jc w:val="both"/>
        <w:rPr>
          <w:snapToGrid w:val="0"/>
          <w:sz w:val="18"/>
          <w:szCs w:val="18"/>
        </w:rPr>
      </w:pPr>
      <w:r w:rsidRPr="00E615EA">
        <w:rPr>
          <w:snapToGrid w:val="0"/>
          <w:sz w:val="18"/>
          <w:szCs w:val="18"/>
        </w:rPr>
        <w:t xml:space="preserve">1.4. Раздел 5.1.5 </w:t>
      </w:r>
      <w:r w:rsidRPr="00E615EA">
        <w:rPr>
          <w:sz w:val="18"/>
          <w:szCs w:val="18"/>
        </w:rPr>
        <w:t xml:space="preserve">подпрограммы «Обеспечение деятельности администрации Мошковского сельсовета Бековского района Пензенской области» </w:t>
      </w:r>
      <w:r w:rsidRPr="00E615EA">
        <w:rPr>
          <w:snapToGrid w:val="0"/>
          <w:sz w:val="18"/>
          <w:szCs w:val="18"/>
        </w:rPr>
        <w:t>«Объем финансовых ресурсов, необходимых для реализации Подпрограммы» изложить в следующей редакции:</w:t>
      </w:r>
    </w:p>
    <w:p w:rsidR="00E615EA" w:rsidRPr="00E615EA" w:rsidRDefault="00E615EA" w:rsidP="00E615EA">
      <w:pPr>
        <w:pStyle w:val="ConsPlusNormal2"/>
        <w:jc w:val="center"/>
        <w:rPr>
          <w:rFonts w:ascii="Times New Roman" w:hAnsi="Times New Roman"/>
          <w:b/>
          <w:sz w:val="18"/>
          <w:szCs w:val="18"/>
        </w:rPr>
      </w:pPr>
      <w:r w:rsidRPr="00E615EA">
        <w:rPr>
          <w:rFonts w:ascii="Times New Roman" w:hAnsi="Times New Roman"/>
          <w:b/>
          <w:sz w:val="18"/>
          <w:szCs w:val="18"/>
        </w:rPr>
        <w:t>«5.1.5. Объем финансовых ресурсов, необходимых для реализации Подпрограммы</w:t>
      </w:r>
    </w:p>
    <w:p w:rsidR="00E615EA" w:rsidRPr="00E615EA" w:rsidRDefault="00E615EA" w:rsidP="00E615EA">
      <w:pPr>
        <w:pStyle w:val="53"/>
        <w:spacing w:after="0" w:line="240" w:lineRule="auto"/>
        <w:ind w:left="0"/>
        <w:jc w:val="both"/>
        <w:outlineLvl w:val="0"/>
        <w:rPr>
          <w:rFonts w:ascii="Times New Roman" w:hAnsi="Times New Roman"/>
          <w:color w:val="000000"/>
          <w:sz w:val="18"/>
          <w:szCs w:val="18"/>
        </w:rPr>
      </w:pPr>
      <w:r w:rsidRPr="00E615EA">
        <w:rPr>
          <w:rFonts w:ascii="Times New Roman" w:hAnsi="Times New Roman"/>
          <w:sz w:val="18"/>
          <w:szCs w:val="18"/>
        </w:rPr>
        <w:t xml:space="preserve">Объем бюджетных ассигнований на реализацию Подпрограммы из бюджета Мошковского сельсовета Бековского района Пензенской области составляет </w:t>
      </w:r>
      <w:r w:rsidRPr="00E615EA">
        <w:rPr>
          <w:rFonts w:ascii="Times New Roman" w:hAnsi="Times New Roman"/>
          <w:color w:val="000000"/>
          <w:sz w:val="18"/>
          <w:szCs w:val="18"/>
        </w:rPr>
        <w:t>8086,226 тыс. рублей, в том числе:</w:t>
      </w:r>
    </w:p>
    <w:p w:rsidR="00E615EA" w:rsidRPr="00E615EA" w:rsidRDefault="00E615EA" w:rsidP="00E615EA">
      <w:pPr>
        <w:pStyle w:val="53"/>
        <w:widowControl w:val="0"/>
        <w:autoSpaceDE w:val="0"/>
        <w:autoSpaceDN w:val="0"/>
        <w:adjustRightInd w:val="0"/>
        <w:spacing w:after="0" w:line="240" w:lineRule="auto"/>
        <w:ind w:left="0"/>
        <w:outlineLvl w:val="1"/>
        <w:rPr>
          <w:rFonts w:ascii="Times New Roman" w:hAnsi="Times New Roman"/>
          <w:color w:val="000000"/>
          <w:sz w:val="18"/>
          <w:szCs w:val="18"/>
        </w:rPr>
      </w:pPr>
      <w:r w:rsidRPr="00E615EA">
        <w:rPr>
          <w:rFonts w:ascii="Times New Roman" w:hAnsi="Times New Roman"/>
          <w:color w:val="000000"/>
          <w:sz w:val="18"/>
          <w:szCs w:val="18"/>
        </w:rPr>
        <w:t xml:space="preserve">2019 год – </w:t>
      </w:r>
      <w:r w:rsidRPr="00E615EA">
        <w:rPr>
          <w:rFonts w:ascii="Times New Roman" w:hAnsi="Times New Roman"/>
          <w:bCs/>
          <w:iCs/>
          <w:color w:val="000000"/>
          <w:sz w:val="18"/>
          <w:szCs w:val="18"/>
        </w:rPr>
        <w:t xml:space="preserve">1 728,670 </w:t>
      </w:r>
      <w:r w:rsidRPr="00E615EA">
        <w:rPr>
          <w:rFonts w:ascii="Times New Roman" w:hAnsi="Times New Roman"/>
          <w:color w:val="000000"/>
          <w:sz w:val="18"/>
          <w:szCs w:val="18"/>
        </w:rPr>
        <w:t>тыс. руб.;</w:t>
      </w:r>
    </w:p>
    <w:p w:rsidR="00E615EA" w:rsidRPr="00E615EA" w:rsidRDefault="00E615EA" w:rsidP="00E615EA">
      <w:pPr>
        <w:pStyle w:val="53"/>
        <w:widowControl w:val="0"/>
        <w:autoSpaceDE w:val="0"/>
        <w:autoSpaceDN w:val="0"/>
        <w:adjustRightInd w:val="0"/>
        <w:spacing w:after="0" w:line="240" w:lineRule="auto"/>
        <w:ind w:left="0"/>
        <w:outlineLvl w:val="1"/>
        <w:rPr>
          <w:rFonts w:ascii="Times New Roman" w:hAnsi="Times New Roman"/>
          <w:color w:val="000000"/>
          <w:sz w:val="18"/>
          <w:szCs w:val="18"/>
        </w:rPr>
      </w:pPr>
      <w:r w:rsidRPr="00E615EA">
        <w:rPr>
          <w:rFonts w:ascii="Times New Roman" w:hAnsi="Times New Roman"/>
          <w:color w:val="000000"/>
          <w:sz w:val="18"/>
          <w:szCs w:val="18"/>
        </w:rPr>
        <w:t xml:space="preserve">2020 год – </w:t>
      </w:r>
      <w:r w:rsidRPr="00E615EA">
        <w:rPr>
          <w:rFonts w:ascii="Times New Roman" w:hAnsi="Times New Roman"/>
          <w:bCs/>
          <w:iCs/>
          <w:color w:val="000000"/>
          <w:sz w:val="18"/>
          <w:szCs w:val="18"/>
        </w:rPr>
        <w:t xml:space="preserve">1 271,508 </w:t>
      </w:r>
      <w:r w:rsidRPr="00E615EA">
        <w:rPr>
          <w:rFonts w:ascii="Times New Roman" w:hAnsi="Times New Roman"/>
          <w:color w:val="000000"/>
          <w:sz w:val="18"/>
          <w:szCs w:val="18"/>
        </w:rPr>
        <w:t>тыс. руб.;</w:t>
      </w:r>
    </w:p>
    <w:p w:rsidR="00E615EA" w:rsidRPr="00E615EA" w:rsidRDefault="00E615EA" w:rsidP="00E615EA">
      <w:pPr>
        <w:pStyle w:val="53"/>
        <w:widowControl w:val="0"/>
        <w:autoSpaceDE w:val="0"/>
        <w:autoSpaceDN w:val="0"/>
        <w:adjustRightInd w:val="0"/>
        <w:spacing w:after="0" w:line="240" w:lineRule="auto"/>
        <w:ind w:left="0"/>
        <w:outlineLvl w:val="1"/>
        <w:rPr>
          <w:rFonts w:ascii="Times New Roman" w:hAnsi="Times New Roman"/>
          <w:color w:val="000000"/>
          <w:sz w:val="18"/>
          <w:szCs w:val="18"/>
        </w:rPr>
      </w:pPr>
      <w:r w:rsidRPr="00E615EA">
        <w:rPr>
          <w:rFonts w:ascii="Times New Roman" w:hAnsi="Times New Roman"/>
          <w:color w:val="000000"/>
          <w:sz w:val="18"/>
          <w:szCs w:val="18"/>
        </w:rPr>
        <w:t xml:space="preserve">2021 год – </w:t>
      </w:r>
      <w:r w:rsidRPr="00E615EA">
        <w:rPr>
          <w:rFonts w:ascii="Times New Roman" w:hAnsi="Times New Roman"/>
          <w:bCs/>
          <w:iCs/>
          <w:color w:val="000000"/>
          <w:sz w:val="18"/>
          <w:szCs w:val="18"/>
        </w:rPr>
        <w:t xml:space="preserve">1 271,902 </w:t>
      </w:r>
      <w:r w:rsidRPr="00E615EA">
        <w:rPr>
          <w:rFonts w:ascii="Times New Roman" w:hAnsi="Times New Roman"/>
          <w:color w:val="000000"/>
          <w:sz w:val="18"/>
          <w:szCs w:val="18"/>
        </w:rPr>
        <w:t>тыс. руб.;</w:t>
      </w:r>
    </w:p>
    <w:p w:rsidR="00E615EA" w:rsidRPr="00E615EA" w:rsidRDefault="00E615EA" w:rsidP="00E615EA">
      <w:pPr>
        <w:pStyle w:val="53"/>
        <w:widowControl w:val="0"/>
        <w:autoSpaceDE w:val="0"/>
        <w:autoSpaceDN w:val="0"/>
        <w:adjustRightInd w:val="0"/>
        <w:spacing w:after="0" w:line="240" w:lineRule="auto"/>
        <w:ind w:left="0"/>
        <w:outlineLvl w:val="1"/>
        <w:rPr>
          <w:rFonts w:ascii="Times New Roman" w:hAnsi="Times New Roman"/>
          <w:color w:val="000000"/>
          <w:sz w:val="18"/>
          <w:szCs w:val="18"/>
        </w:rPr>
      </w:pPr>
      <w:r w:rsidRPr="00E615EA">
        <w:rPr>
          <w:rFonts w:ascii="Times New Roman" w:hAnsi="Times New Roman"/>
          <w:color w:val="000000"/>
          <w:sz w:val="18"/>
          <w:szCs w:val="18"/>
        </w:rPr>
        <w:t xml:space="preserve">2022 год – </w:t>
      </w:r>
      <w:r w:rsidRPr="00E615EA">
        <w:rPr>
          <w:rFonts w:ascii="Times New Roman" w:hAnsi="Times New Roman"/>
          <w:bCs/>
          <w:iCs/>
          <w:color w:val="000000"/>
          <w:sz w:val="18"/>
          <w:szCs w:val="18"/>
        </w:rPr>
        <w:t xml:space="preserve">1 271,382 </w:t>
      </w:r>
      <w:r w:rsidRPr="00E615EA">
        <w:rPr>
          <w:rFonts w:ascii="Times New Roman" w:hAnsi="Times New Roman"/>
          <w:color w:val="000000"/>
          <w:sz w:val="18"/>
          <w:szCs w:val="18"/>
        </w:rPr>
        <w:t>тыс. руб.;</w:t>
      </w:r>
    </w:p>
    <w:p w:rsidR="00E615EA" w:rsidRPr="00E615EA" w:rsidRDefault="00E615EA" w:rsidP="00E615EA">
      <w:pPr>
        <w:pStyle w:val="53"/>
        <w:widowControl w:val="0"/>
        <w:autoSpaceDE w:val="0"/>
        <w:autoSpaceDN w:val="0"/>
        <w:adjustRightInd w:val="0"/>
        <w:spacing w:after="0" w:line="240" w:lineRule="auto"/>
        <w:ind w:left="0"/>
        <w:outlineLvl w:val="1"/>
        <w:rPr>
          <w:rFonts w:ascii="Times New Roman" w:hAnsi="Times New Roman"/>
          <w:color w:val="000000"/>
          <w:sz w:val="18"/>
          <w:szCs w:val="18"/>
        </w:rPr>
      </w:pPr>
      <w:r w:rsidRPr="00E615EA">
        <w:rPr>
          <w:rFonts w:ascii="Times New Roman" w:hAnsi="Times New Roman"/>
          <w:color w:val="000000"/>
          <w:sz w:val="18"/>
          <w:szCs w:val="18"/>
        </w:rPr>
        <w:t xml:space="preserve">2023 год – </w:t>
      </w:r>
      <w:r w:rsidRPr="00E615EA">
        <w:rPr>
          <w:rFonts w:ascii="Times New Roman" w:hAnsi="Times New Roman"/>
          <w:bCs/>
          <w:iCs/>
          <w:color w:val="000000"/>
          <w:sz w:val="18"/>
          <w:szCs w:val="18"/>
        </w:rPr>
        <w:t xml:space="preserve">1 271,382 </w:t>
      </w:r>
      <w:r w:rsidRPr="00E615EA">
        <w:rPr>
          <w:rFonts w:ascii="Times New Roman" w:hAnsi="Times New Roman"/>
          <w:color w:val="000000"/>
          <w:sz w:val="18"/>
          <w:szCs w:val="18"/>
        </w:rPr>
        <w:t>тыс. руб.;</w:t>
      </w:r>
    </w:p>
    <w:p w:rsidR="00E615EA" w:rsidRPr="00E615EA" w:rsidRDefault="00E615EA" w:rsidP="00E615EA">
      <w:pPr>
        <w:widowControl w:val="0"/>
        <w:autoSpaceDE w:val="0"/>
        <w:autoSpaceDN w:val="0"/>
        <w:adjustRightInd w:val="0"/>
        <w:rPr>
          <w:b/>
          <w:sz w:val="18"/>
          <w:szCs w:val="18"/>
        </w:rPr>
      </w:pPr>
      <w:r w:rsidRPr="00E615EA">
        <w:rPr>
          <w:color w:val="000000"/>
          <w:sz w:val="18"/>
          <w:szCs w:val="18"/>
        </w:rPr>
        <w:t xml:space="preserve">2024 год – </w:t>
      </w:r>
      <w:r w:rsidRPr="00E615EA">
        <w:rPr>
          <w:bCs/>
          <w:iCs/>
          <w:color w:val="000000"/>
          <w:sz w:val="18"/>
          <w:szCs w:val="18"/>
        </w:rPr>
        <w:t xml:space="preserve">1 271,382 </w:t>
      </w:r>
      <w:r w:rsidRPr="00E615EA">
        <w:rPr>
          <w:color w:val="000000"/>
          <w:sz w:val="18"/>
          <w:szCs w:val="18"/>
        </w:rPr>
        <w:t>тыс. руб.</w:t>
      </w:r>
      <w:r w:rsidRPr="00E615EA">
        <w:rPr>
          <w:sz w:val="18"/>
          <w:szCs w:val="18"/>
        </w:rPr>
        <w:t>»;</w:t>
      </w:r>
    </w:p>
    <w:p w:rsidR="00E615EA" w:rsidRPr="00E615EA" w:rsidRDefault="00E615EA" w:rsidP="00E615EA">
      <w:pPr>
        <w:widowControl w:val="0"/>
        <w:autoSpaceDE w:val="0"/>
        <w:autoSpaceDN w:val="0"/>
        <w:adjustRightInd w:val="0"/>
        <w:jc w:val="both"/>
        <w:rPr>
          <w:sz w:val="18"/>
          <w:szCs w:val="18"/>
        </w:rPr>
      </w:pPr>
      <w:r w:rsidRPr="00E615EA">
        <w:rPr>
          <w:sz w:val="18"/>
          <w:szCs w:val="18"/>
        </w:rPr>
        <w:t xml:space="preserve">          1.5. Приложение № 2</w:t>
      </w:r>
      <w:r w:rsidRPr="00E615EA">
        <w:rPr>
          <w:bCs/>
          <w:color w:val="000000"/>
          <w:sz w:val="18"/>
          <w:szCs w:val="18"/>
        </w:rPr>
        <w:t xml:space="preserve"> «Ресурсное обеспечение </w:t>
      </w:r>
      <w:r w:rsidRPr="00E615EA">
        <w:rPr>
          <w:sz w:val="18"/>
          <w:szCs w:val="18"/>
        </w:rPr>
        <w:t xml:space="preserve">реализации муниципальной программы </w:t>
      </w:r>
      <w:r w:rsidRPr="00E615EA">
        <w:rPr>
          <w:spacing w:val="20"/>
          <w:sz w:val="18"/>
          <w:szCs w:val="18"/>
        </w:rPr>
        <w:t>«</w:t>
      </w:r>
      <w:r w:rsidRPr="00E615EA">
        <w:rPr>
          <w:spacing w:val="-2"/>
          <w:sz w:val="18"/>
          <w:szCs w:val="18"/>
        </w:rPr>
        <w:t>Организация муниципального управления в Мошковском сельсовете Бековского района Пензенской области</w:t>
      </w:r>
      <w:r w:rsidRPr="00E615EA">
        <w:rPr>
          <w:spacing w:val="20"/>
          <w:sz w:val="18"/>
          <w:szCs w:val="18"/>
        </w:rPr>
        <w:t>»</w:t>
      </w:r>
      <w:r w:rsidRPr="00E615EA">
        <w:rPr>
          <w:sz w:val="18"/>
          <w:szCs w:val="18"/>
        </w:rPr>
        <w:t xml:space="preserve"> за счет </w:t>
      </w:r>
      <w:r w:rsidRPr="00E615EA">
        <w:rPr>
          <w:bCs/>
          <w:sz w:val="18"/>
          <w:szCs w:val="18"/>
        </w:rPr>
        <w:t xml:space="preserve">всех источников финансирования </w:t>
      </w:r>
      <w:r w:rsidRPr="00E615EA">
        <w:rPr>
          <w:sz w:val="18"/>
          <w:szCs w:val="18"/>
        </w:rPr>
        <w:t>изложить в новой редакции согласно приложению № 1 к настоящему постановлению;</w:t>
      </w:r>
    </w:p>
    <w:p w:rsidR="00E615EA" w:rsidRPr="00E615EA" w:rsidRDefault="00E615EA" w:rsidP="00E615EA">
      <w:pPr>
        <w:autoSpaceDE w:val="0"/>
        <w:autoSpaceDN w:val="0"/>
        <w:adjustRightInd w:val="0"/>
        <w:jc w:val="both"/>
        <w:rPr>
          <w:sz w:val="18"/>
          <w:szCs w:val="18"/>
        </w:rPr>
      </w:pPr>
      <w:r w:rsidRPr="00E615EA">
        <w:rPr>
          <w:sz w:val="18"/>
          <w:szCs w:val="18"/>
        </w:rPr>
        <w:t xml:space="preserve">1.6. Приложение № 3 «Ресурсное обеспечение реализации муниципальной программы </w:t>
      </w:r>
      <w:r w:rsidRPr="00E615EA">
        <w:rPr>
          <w:bCs/>
          <w:spacing w:val="-1"/>
          <w:sz w:val="18"/>
          <w:szCs w:val="18"/>
        </w:rPr>
        <w:t>«</w:t>
      </w:r>
      <w:r w:rsidRPr="00E615EA">
        <w:rPr>
          <w:spacing w:val="-2"/>
          <w:sz w:val="18"/>
          <w:szCs w:val="18"/>
        </w:rPr>
        <w:t>Организация муниципального управления в Мошковском сельсовете Бековского района Пензенской области</w:t>
      </w:r>
      <w:r w:rsidRPr="00E615EA">
        <w:rPr>
          <w:sz w:val="18"/>
          <w:szCs w:val="18"/>
        </w:rPr>
        <w:t>»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E615EA" w:rsidRPr="00E615EA" w:rsidRDefault="00E615EA" w:rsidP="00E615EA">
      <w:pPr>
        <w:autoSpaceDE w:val="0"/>
        <w:autoSpaceDN w:val="0"/>
        <w:adjustRightInd w:val="0"/>
        <w:jc w:val="both"/>
        <w:rPr>
          <w:sz w:val="18"/>
          <w:szCs w:val="18"/>
        </w:rPr>
      </w:pPr>
      <w:r w:rsidRPr="00E615EA">
        <w:rPr>
          <w:sz w:val="18"/>
          <w:szCs w:val="18"/>
        </w:rPr>
        <w:t xml:space="preserve">1.7. Приложение № 4 «Мероприятия муниципальной программы </w:t>
      </w:r>
      <w:r w:rsidRPr="00E615EA">
        <w:rPr>
          <w:bCs/>
          <w:spacing w:val="-1"/>
          <w:sz w:val="18"/>
          <w:szCs w:val="18"/>
        </w:rPr>
        <w:t>«</w:t>
      </w:r>
      <w:r w:rsidRPr="00E615EA">
        <w:rPr>
          <w:spacing w:val="-2"/>
          <w:sz w:val="18"/>
          <w:szCs w:val="18"/>
        </w:rPr>
        <w:t>Организация муниципального управления в Мошковском сельсовете Бековского района Пензенской области</w:t>
      </w:r>
      <w:r w:rsidRPr="00E615EA">
        <w:rPr>
          <w:sz w:val="18"/>
          <w:szCs w:val="18"/>
        </w:rPr>
        <w:t>» изложить в новой редакции согласно приложению № 3 к настоящему постановлению.</w:t>
      </w:r>
    </w:p>
    <w:p w:rsidR="00E615EA" w:rsidRPr="00E615EA" w:rsidRDefault="00E615EA" w:rsidP="00E615EA">
      <w:pPr>
        <w:jc w:val="both"/>
        <w:rPr>
          <w:sz w:val="18"/>
          <w:szCs w:val="18"/>
        </w:rPr>
      </w:pPr>
      <w:r w:rsidRPr="00E615EA">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E615EA" w:rsidRPr="00E615EA" w:rsidRDefault="00E615EA" w:rsidP="00E615EA">
      <w:pPr>
        <w:autoSpaceDE w:val="0"/>
        <w:autoSpaceDN w:val="0"/>
        <w:adjustRightInd w:val="0"/>
        <w:jc w:val="both"/>
        <w:rPr>
          <w:sz w:val="18"/>
          <w:szCs w:val="18"/>
        </w:rPr>
      </w:pPr>
      <w:r w:rsidRPr="00E615EA">
        <w:rPr>
          <w:sz w:val="18"/>
          <w:szCs w:val="18"/>
        </w:rPr>
        <w:t>3. Опубликовать настоящее постановление в информационном бюллетене «Ведомости Мошковского сельсовета».</w:t>
      </w:r>
    </w:p>
    <w:p w:rsidR="00E615EA" w:rsidRPr="00E615EA" w:rsidRDefault="00E615EA" w:rsidP="00E615EA">
      <w:pPr>
        <w:autoSpaceDE w:val="0"/>
        <w:autoSpaceDN w:val="0"/>
        <w:adjustRightInd w:val="0"/>
        <w:jc w:val="both"/>
        <w:rPr>
          <w:sz w:val="18"/>
          <w:szCs w:val="18"/>
        </w:rPr>
      </w:pPr>
      <w:r w:rsidRPr="00E615EA">
        <w:rPr>
          <w:sz w:val="18"/>
          <w:szCs w:val="18"/>
        </w:rPr>
        <w:t xml:space="preserve">4. Настоящее постановление вступает в силу </w:t>
      </w:r>
      <w:r w:rsidRPr="00E615EA">
        <w:rPr>
          <w:bCs/>
          <w:sz w:val="18"/>
          <w:szCs w:val="18"/>
        </w:rPr>
        <w:t xml:space="preserve">после </w:t>
      </w:r>
      <w:r w:rsidRPr="00E615EA">
        <w:rPr>
          <w:sz w:val="18"/>
          <w:szCs w:val="18"/>
        </w:rPr>
        <w:t>его официального опубликования.</w:t>
      </w:r>
    </w:p>
    <w:p w:rsidR="00E615EA" w:rsidRPr="00E615EA" w:rsidRDefault="00E615EA" w:rsidP="00E615EA">
      <w:pPr>
        <w:autoSpaceDE w:val="0"/>
        <w:autoSpaceDN w:val="0"/>
        <w:adjustRightInd w:val="0"/>
        <w:jc w:val="both"/>
        <w:rPr>
          <w:sz w:val="18"/>
          <w:szCs w:val="18"/>
        </w:rPr>
      </w:pPr>
      <w:r w:rsidRPr="00E615EA">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E615EA" w:rsidRPr="00E615EA" w:rsidRDefault="00E615EA" w:rsidP="00E615EA">
      <w:pPr>
        <w:autoSpaceDE w:val="0"/>
        <w:autoSpaceDN w:val="0"/>
        <w:adjustRightInd w:val="0"/>
        <w:jc w:val="both"/>
        <w:rPr>
          <w:sz w:val="18"/>
          <w:szCs w:val="18"/>
        </w:rPr>
      </w:pPr>
      <w:r w:rsidRPr="00E615EA">
        <w:rPr>
          <w:sz w:val="18"/>
          <w:szCs w:val="18"/>
        </w:rPr>
        <w:t>Глава администрации</w:t>
      </w:r>
    </w:p>
    <w:p w:rsidR="00E615EA" w:rsidRDefault="00E615EA" w:rsidP="00E615EA">
      <w:pPr>
        <w:pStyle w:val="ConsPlusTitle"/>
        <w:widowControl/>
        <w:jc w:val="both"/>
        <w:rPr>
          <w:rFonts w:ascii="Times New Roman" w:hAnsi="Times New Roman"/>
          <w:b w:val="0"/>
          <w:sz w:val="18"/>
          <w:szCs w:val="18"/>
        </w:rPr>
      </w:pPr>
      <w:r w:rsidRPr="00E615EA">
        <w:rPr>
          <w:rFonts w:ascii="Times New Roman" w:hAnsi="Times New Roman"/>
          <w:b w:val="0"/>
          <w:sz w:val="18"/>
          <w:szCs w:val="18"/>
        </w:rPr>
        <w:t xml:space="preserve">Мошковского сельсовета                                                                      И.Б. Гнивковский  </w:t>
      </w:r>
    </w:p>
    <w:p w:rsidR="00E615EA" w:rsidRDefault="00E615EA" w:rsidP="00E615EA">
      <w:pPr>
        <w:pStyle w:val="ConsPlusTitle"/>
        <w:widowControl/>
        <w:jc w:val="both"/>
        <w:rPr>
          <w:rFonts w:ascii="Times New Roman" w:hAnsi="Times New Roman"/>
          <w:b w:val="0"/>
          <w:sz w:val="18"/>
          <w:szCs w:val="18"/>
        </w:rPr>
      </w:pPr>
    </w:p>
    <w:p w:rsidR="00E615EA" w:rsidRDefault="00E615EA" w:rsidP="00E615EA">
      <w:pPr>
        <w:autoSpaceDE w:val="0"/>
        <w:autoSpaceDN w:val="0"/>
        <w:adjustRightInd w:val="0"/>
        <w:jc w:val="center"/>
        <w:rPr>
          <w:sz w:val="18"/>
          <w:szCs w:val="18"/>
        </w:rPr>
      </w:pPr>
      <w:r w:rsidRPr="00E615EA">
        <w:rPr>
          <w:sz w:val="18"/>
          <w:szCs w:val="18"/>
        </w:rPr>
        <w:t>Приложение № 1</w:t>
      </w:r>
      <w:r>
        <w:rPr>
          <w:sz w:val="18"/>
          <w:szCs w:val="18"/>
        </w:rPr>
        <w:t xml:space="preserve"> </w:t>
      </w:r>
      <w:r w:rsidRPr="00E615EA">
        <w:rPr>
          <w:sz w:val="18"/>
          <w:szCs w:val="18"/>
        </w:rPr>
        <w:t>к постановлению администрации</w:t>
      </w:r>
      <w:r>
        <w:rPr>
          <w:sz w:val="18"/>
          <w:szCs w:val="18"/>
        </w:rPr>
        <w:t xml:space="preserve"> </w:t>
      </w:r>
      <w:r w:rsidRPr="00E615EA">
        <w:rPr>
          <w:sz w:val="18"/>
          <w:szCs w:val="18"/>
        </w:rPr>
        <w:t>Мошковского сельсовета</w:t>
      </w:r>
      <w:r>
        <w:rPr>
          <w:sz w:val="18"/>
          <w:szCs w:val="18"/>
        </w:rPr>
        <w:t xml:space="preserve"> </w:t>
      </w:r>
      <w:r w:rsidRPr="00E615EA">
        <w:rPr>
          <w:sz w:val="18"/>
          <w:szCs w:val="18"/>
        </w:rPr>
        <w:t>от 29.11.2019 №</w:t>
      </w:r>
      <w:bookmarkStart w:id="20" w:name="Par417"/>
      <w:bookmarkEnd w:id="20"/>
      <w:r w:rsidRPr="00E615EA">
        <w:rPr>
          <w:sz w:val="18"/>
          <w:szCs w:val="18"/>
        </w:rPr>
        <w:t xml:space="preserve"> 130</w:t>
      </w:r>
    </w:p>
    <w:p w:rsidR="00E615EA" w:rsidRPr="00E615EA" w:rsidRDefault="00E615EA" w:rsidP="00E615EA">
      <w:pPr>
        <w:autoSpaceDE w:val="0"/>
        <w:autoSpaceDN w:val="0"/>
        <w:adjustRightInd w:val="0"/>
        <w:jc w:val="center"/>
        <w:rPr>
          <w:b/>
          <w:sz w:val="18"/>
          <w:szCs w:val="18"/>
        </w:rPr>
      </w:pPr>
      <w:r w:rsidRPr="00E615EA">
        <w:rPr>
          <w:sz w:val="18"/>
          <w:szCs w:val="18"/>
        </w:rPr>
        <w:lastRenderedPageBreak/>
        <w:t>Приложение № 2</w:t>
      </w:r>
      <w:r>
        <w:rPr>
          <w:sz w:val="18"/>
          <w:szCs w:val="18"/>
        </w:rPr>
        <w:t xml:space="preserve"> </w:t>
      </w:r>
      <w:r w:rsidRPr="00E615EA">
        <w:rPr>
          <w:sz w:val="18"/>
          <w:szCs w:val="18"/>
        </w:rPr>
        <w:t>к муниципальной программе</w:t>
      </w:r>
    </w:p>
    <w:p w:rsidR="00E615EA" w:rsidRPr="00D07494" w:rsidRDefault="00E615EA" w:rsidP="00E615EA">
      <w:pPr>
        <w:jc w:val="center"/>
        <w:rPr>
          <w:b/>
          <w:spacing w:val="20"/>
          <w:sz w:val="18"/>
          <w:szCs w:val="18"/>
        </w:rPr>
      </w:pPr>
      <w:r w:rsidRPr="00D07494">
        <w:rPr>
          <w:b/>
          <w:bCs/>
          <w:color w:val="000000"/>
          <w:sz w:val="18"/>
          <w:szCs w:val="18"/>
        </w:rPr>
        <w:t xml:space="preserve">Ресурсное обеспечение </w:t>
      </w:r>
      <w:r w:rsidRPr="00D07494">
        <w:rPr>
          <w:b/>
          <w:sz w:val="18"/>
          <w:szCs w:val="18"/>
        </w:rPr>
        <w:t xml:space="preserve">реализации муниципальной программы Мошковского сельсовета </w:t>
      </w:r>
      <w:r w:rsidRPr="00D07494">
        <w:rPr>
          <w:b/>
          <w:spacing w:val="-2"/>
          <w:sz w:val="18"/>
          <w:szCs w:val="18"/>
        </w:rPr>
        <w:t>Бековского района Пензенской области</w:t>
      </w:r>
      <w:r w:rsidRPr="00D07494">
        <w:rPr>
          <w:b/>
          <w:spacing w:val="20"/>
          <w:sz w:val="18"/>
          <w:szCs w:val="18"/>
        </w:rPr>
        <w:t xml:space="preserve"> «</w:t>
      </w:r>
      <w:r w:rsidRPr="00D07494">
        <w:rPr>
          <w:b/>
          <w:spacing w:val="-2"/>
          <w:sz w:val="18"/>
          <w:szCs w:val="18"/>
        </w:rPr>
        <w:t>Организация муниципального управления в Мошковском сельсовете Бековского района Пензенской области</w:t>
      </w:r>
      <w:r w:rsidRPr="00D07494">
        <w:rPr>
          <w:b/>
          <w:spacing w:val="20"/>
          <w:sz w:val="18"/>
          <w:szCs w:val="18"/>
        </w:rPr>
        <w:t>»</w:t>
      </w:r>
      <w:r w:rsidRPr="00D07494">
        <w:rPr>
          <w:b/>
          <w:sz w:val="18"/>
          <w:szCs w:val="18"/>
        </w:rPr>
        <w:t xml:space="preserve"> за счет </w:t>
      </w:r>
      <w:r w:rsidRPr="00D07494">
        <w:rPr>
          <w:b/>
          <w:bCs/>
          <w:sz w:val="18"/>
          <w:szCs w:val="18"/>
        </w:rPr>
        <w:t>всех источников финансирования</w:t>
      </w:r>
    </w:p>
    <w:p w:rsidR="00E615EA" w:rsidRPr="00E615EA" w:rsidRDefault="00E615EA" w:rsidP="00E615EA">
      <w:pPr>
        <w:rPr>
          <w:color w:val="000000"/>
          <w:sz w:val="18"/>
          <w:szCs w:val="18"/>
        </w:rPr>
      </w:pPr>
    </w:p>
    <w:tbl>
      <w:tblPr>
        <w:tblW w:w="10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15"/>
        <w:gridCol w:w="990"/>
        <w:gridCol w:w="1843"/>
        <w:gridCol w:w="2158"/>
        <w:gridCol w:w="803"/>
        <w:gridCol w:w="804"/>
        <w:gridCol w:w="803"/>
        <w:gridCol w:w="804"/>
        <w:gridCol w:w="803"/>
        <w:gridCol w:w="804"/>
      </w:tblGrid>
      <w:tr w:rsidR="00E615EA" w:rsidRPr="00E615EA" w:rsidTr="00D07494">
        <w:trPr>
          <w:trHeight w:val="364"/>
          <w:jc w:val="center"/>
        </w:trPr>
        <w:tc>
          <w:tcPr>
            <w:tcW w:w="515" w:type="dxa"/>
            <w:tcBorders>
              <w:bottom w:val="nil"/>
            </w:tcBorders>
          </w:tcPr>
          <w:p w:rsidR="00E615EA" w:rsidRPr="00E615EA" w:rsidRDefault="00E615EA" w:rsidP="00E615EA">
            <w:pPr>
              <w:jc w:val="center"/>
              <w:rPr>
                <w:color w:val="000000"/>
                <w:sz w:val="18"/>
                <w:szCs w:val="18"/>
              </w:rPr>
            </w:pPr>
            <w:r w:rsidRPr="00E615EA">
              <w:rPr>
                <w:color w:val="000000"/>
                <w:sz w:val="18"/>
                <w:szCs w:val="18"/>
              </w:rPr>
              <w:t>№ п/п</w:t>
            </w:r>
          </w:p>
        </w:tc>
        <w:tc>
          <w:tcPr>
            <w:tcW w:w="990" w:type="dxa"/>
            <w:tcBorders>
              <w:bottom w:val="nil"/>
            </w:tcBorders>
          </w:tcPr>
          <w:p w:rsidR="00E615EA" w:rsidRPr="00E615EA" w:rsidRDefault="00E615EA" w:rsidP="00E615EA">
            <w:pPr>
              <w:jc w:val="center"/>
              <w:rPr>
                <w:color w:val="000000"/>
                <w:sz w:val="18"/>
                <w:szCs w:val="18"/>
              </w:rPr>
            </w:pPr>
            <w:r w:rsidRPr="00E615EA">
              <w:rPr>
                <w:color w:val="000000"/>
                <w:sz w:val="18"/>
                <w:szCs w:val="18"/>
              </w:rPr>
              <w:t>Статус</w:t>
            </w:r>
          </w:p>
        </w:tc>
        <w:tc>
          <w:tcPr>
            <w:tcW w:w="1843" w:type="dxa"/>
            <w:vMerge w:val="restart"/>
          </w:tcPr>
          <w:p w:rsidR="00E615EA" w:rsidRPr="00E615EA" w:rsidRDefault="00E615EA" w:rsidP="00E615EA">
            <w:pPr>
              <w:jc w:val="center"/>
              <w:rPr>
                <w:color w:val="000000"/>
                <w:sz w:val="18"/>
                <w:szCs w:val="18"/>
              </w:rPr>
            </w:pPr>
            <w:r w:rsidRPr="00E615EA">
              <w:rPr>
                <w:bCs/>
                <w:color w:val="000000"/>
                <w:sz w:val="18"/>
                <w:szCs w:val="18"/>
              </w:rPr>
              <w:t>Наименование муниципальной программы, подпрограммы, основных мероприятий</w:t>
            </w:r>
          </w:p>
        </w:tc>
        <w:tc>
          <w:tcPr>
            <w:tcW w:w="2158" w:type="dxa"/>
          </w:tcPr>
          <w:p w:rsidR="00E615EA" w:rsidRPr="00E615EA" w:rsidRDefault="00E615EA" w:rsidP="00E615EA">
            <w:pPr>
              <w:jc w:val="center"/>
              <w:rPr>
                <w:color w:val="000000"/>
                <w:sz w:val="18"/>
                <w:szCs w:val="18"/>
              </w:rPr>
            </w:pPr>
            <w:r w:rsidRPr="00E615EA">
              <w:rPr>
                <w:color w:val="000000"/>
                <w:sz w:val="18"/>
                <w:szCs w:val="18"/>
              </w:rPr>
              <w:t>Источник финансирования</w:t>
            </w:r>
          </w:p>
        </w:tc>
        <w:tc>
          <w:tcPr>
            <w:tcW w:w="4821" w:type="dxa"/>
            <w:gridSpan w:val="6"/>
          </w:tcPr>
          <w:p w:rsidR="00E615EA" w:rsidRPr="00E615EA" w:rsidRDefault="00E615EA" w:rsidP="00E615EA">
            <w:pPr>
              <w:jc w:val="center"/>
              <w:rPr>
                <w:color w:val="000000"/>
                <w:sz w:val="18"/>
                <w:szCs w:val="18"/>
              </w:rPr>
            </w:pPr>
            <w:r w:rsidRPr="00E615EA">
              <w:rPr>
                <w:color w:val="000000"/>
                <w:sz w:val="18"/>
                <w:szCs w:val="18"/>
              </w:rPr>
              <w:t>Оценка расходов, тыс. рублей</w:t>
            </w:r>
          </w:p>
        </w:tc>
      </w:tr>
      <w:tr w:rsidR="00E615EA" w:rsidRPr="00E615EA" w:rsidTr="00D07494">
        <w:trPr>
          <w:trHeight w:val="395"/>
          <w:jc w:val="center"/>
        </w:trPr>
        <w:tc>
          <w:tcPr>
            <w:tcW w:w="515" w:type="dxa"/>
            <w:tcBorders>
              <w:top w:val="nil"/>
            </w:tcBorders>
          </w:tcPr>
          <w:p w:rsidR="00E615EA" w:rsidRPr="00E615EA" w:rsidRDefault="00E615EA" w:rsidP="00E615EA">
            <w:pPr>
              <w:jc w:val="center"/>
              <w:rPr>
                <w:color w:val="000000"/>
                <w:sz w:val="18"/>
                <w:szCs w:val="18"/>
              </w:rPr>
            </w:pPr>
          </w:p>
        </w:tc>
        <w:tc>
          <w:tcPr>
            <w:tcW w:w="990" w:type="dxa"/>
            <w:tcBorders>
              <w:top w:val="nil"/>
            </w:tcBorders>
          </w:tcPr>
          <w:p w:rsidR="00E615EA" w:rsidRPr="00E615EA" w:rsidRDefault="00E615EA" w:rsidP="00E615EA">
            <w:pPr>
              <w:jc w:val="center"/>
              <w:rPr>
                <w:color w:val="000000"/>
                <w:sz w:val="18"/>
                <w:szCs w:val="18"/>
              </w:rPr>
            </w:pPr>
          </w:p>
        </w:tc>
        <w:tc>
          <w:tcPr>
            <w:tcW w:w="1843" w:type="dxa"/>
            <w:vMerge/>
          </w:tcPr>
          <w:p w:rsidR="00E615EA" w:rsidRPr="00E615EA" w:rsidRDefault="00E615EA" w:rsidP="00E615EA">
            <w:pPr>
              <w:jc w:val="center"/>
              <w:rPr>
                <w:color w:val="000000"/>
                <w:sz w:val="18"/>
                <w:szCs w:val="18"/>
              </w:rPr>
            </w:pPr>
          </w:p>
        </w:tc>
        <w:tc>
          <w:tcPr>
            <w:tcW w:w="2158" w:type="dxa"/>
          </w:tcPr>
          <w:p w:rsidR="00E615EA" w:rsidRPr="00E615EA" w:rsidRDefault="00E615EA" w:rsidP="00E615EA">
            <w:pPr>
              <w:jc w:val="center"/>
              <w:rPr>
                <w:color w:val="000000"/>
                <w:sz w:val="18"/>
                <w:szCs w:val="18"/>
              </w:rPr>
            </w:pPr>
          </w:p>
        </w:tc>
        <w:tc>
          <w:tcPr>
            <w:tcW w:w="803" w:type="dxa"/>
          </w:tcPr>
          <w:p w:rsidR="00E615EA" w:rsidRPr="00E615EA" w:rsidRDefault="00E615EA" w:rsidP="00E615EA">
            <w:pPr>
              <w:jc w:val="center"/>
              <w:rPr>
                <w:bCs/>
                <w:sz w:val="18"/>
                <w:szCs w:val="18"/>
              </w:rPr>
            </w:pPr>
            <w:r w:rsidRPr="00E615EA">
              <w:rPr>
                <w:bCs/>
                <w:sz w:val="18"/>
                <w:szCs w:val="18"/>
              </w:rPr>
              <w:t>2019 год</w:t>
            </w:r>
          </w:p>
        </w:tc>
        <w:tc>
          <w:tcPr>
            <w:tcW w:w="804" w:type="dxa"/>
          </w:tcPr>
          <w:p w:rsidR="00E615EA" w:rsidRPr="00E615EA" w:rsidRDefault="00E615EA" w:rsidP="00E615EA">
            <w:pPr>
              <w:jc w:val="center"/>
              <w:rPr>
                <w:bCs/>
                <w:sz w:val="18"/>
                <w:szCs w:val="18"/>
              </w:rPr>
            </w:pPr>
            <w:r w:rsidRPr="00E615EA">
              <w:rPr>
                <w:bCs/>
                <w:sz w:val="18"/>
                <w:szCs w:val="18"/>
              </w:rPr>
              <w:t>2020 год</w:t>
            </w:r>
          </w:p>
        </w:tc>
        <w:tc>
          <w:tcPr>
            <w:tcW w:w="803" w:type="dxa"/>
          </w:tcPr>
          <w:p w:rsidR="00E615EA" w:rsidRPr="00E615EA" w:rsidRDefault="00E615EA" w:rsidP="00E615EA">
            <w:pPr>
              <w:jc w:val="center"/>
              <w:rPr>
                <w:bCs/>
                <w:sz w:val="18"/>
                <w:szCs w:val="18"/>
              </w:rPr>
            </w:pPr>
            <w:r w:rsidRPr="00E615EA">
              <w:rPr>
                <w:bCs/>
                <w:sz w:val="18"/>
                <w:szCs w:val="18"/>
              </w:rPr>
              <w:t>2021 год</w:t>
            </w:r>
          </w:p>
        </w:tc>
        <w:tc>
          <w:tcPr>
            <w:tcW w:w="804" w:type="dxa"/>
          </w:tcPr>
          <w:p w:rsidR="00E615EA" w:rsidRPr="00E615EA" w:rsidRDefault="00E615EA" w:rsidP="00E615EA">
            <w:pPr>
              <w:jc w:val="center"/>
              <w:rPr>
                <w:bCs/>
                <w:sz w:val="18"/>
                <w:szCs w:val="18"/>
              </w:rPr>
            </w:pPr>
            <w:r w:rsidRPr="00E615EA">
              <w:rPr>
                <w:bCs/>
                <w:sz w:val="18"/>
                <w:szCs w:val="18"/>
              </w:rPr>
              <w:t>2022 год</w:t>
            </w:r>
          </w:p>
        </w:tc>
        <w:tc>
          <w:tcPr>
            <w:tcW w:w="803" w:type="dxa"/>
          </w:tcPr>
          <w:p w:rsidR="00E615EA" w:rsidRPr="00E615EA" w:rsidRDefault="00E615EA" w:rsidP="00E615EA">
            <w:pPr>
              <w:jc w:val="center"/>
              <w:rPr>
                <w:bCs/>
                <w:sz w:val="18"/>
                <w:szCs w:val="18"/>
              </w:rPr>
            </w:pPr>
            <w:r w:rsidRPr="00E615EA">
              <w:rPr>
                <w:bCs/>
                <w:sz w:val="18"/>
                <w:szCs w:val="18"/>
              </w:rPr>
              <w:t>2023 год</w:t>
            </w:r>
          </w:p>
        </w:tc>
        <w:tc>
          <w:tcPr>
            <w:tcW w:w="804" w:type="dxa"/>
          </w:tcPr>
          <w:p w:rsidR="00E615EA" w:rsidRPr="00E615EA" w:rsidRDefault="00E615EA" w:rsidP="00E615EA">
            <w:pPr>
              <w:jc w:val="center"/>
              <w:rPr>
                <w:bCs/>
                <w:sz w:val="18"/>
                <w:szCs w:val="18"/>
              </w:rPr>
            </w:pPr>
            <w:r w:rsidRPr="00E615EA">
              <w:rPr>
                <w:bCs/>
                <w:sz w:val="18"/>
                <w:szCs w:val="18"/>
              </w:rPr>
              <w:t>2024 год</w:t>
            </w:r>
          </w:p>
        </w:tc>
      </w:tr>
      <w:tr w:rsidR="00E615EA" w:rsidRPr="00E615EA" w:rsidTr="00D07494">
        <w:trPr>
          <w:tblHeader/>
          <w:jc w:val="center"/>
        </w:trPr>
        <w:tc>
          <w:tcPr>
            <w:tcW w:w="515" w:type="dxa"/>
          </w:tcPr>
          <w:p w:rsidR="00E615EA" w:rsidRPr="00E615EA" w:rsidRDefault="00E615EA" w:rsidP="00E615EA">
            <w:pPr>
              <w:jc w:val="center"/>
              <w:rPr>
                <w:color w:val="000000"/>
                <w:sz w:val="18"/>
                <w:szCs w:val="18"/>
              </w:rPr>
            </w:pPr>
            <w:r w:rsidRPr="00E615EA">
              <w:rPr>
                <w:color w:val="000000"/>
                <w:sz w:val="18"/>
                <w:szCs w:val="18"/>
              </w:rPr>
              <w:t>1</w:t>
            </w:r>
          </w:p>
        </w:tc>
        <w:tc>
          <w:tcPr>
            <w:tcW w:w="990" w:type="dxa"/>
          </w:tcPr>
          <w:p w:rsidR="00E615EA" w:rsidRPr="00E615EA" w:rsidRDefault="00E615EA" w:rsidP="00E615EA">
            <w:pPr>
              <w:jc w:val="center"/>
              <w:rPr>
                <w:color w:val="000000"/>
                <w:sz w:val="18"/>
                <w:szCs w:val="18"/>
              </w:rPr>
            </w:pPr>
            <w:r w:rsidRPr="00E615EA">
              <w:rPr>
                <w:color w:val="000000"/>
                <w:sz w:val="18"/>
                <w:szCs w:val="18"/>
              </w:rPr>
              <w:t>2</w:t>
            </w:r>
          </w:p>
        </w:tc>
        <w:tc>
          <w:tcPr>
            <w:tcW w:w="1843" w:type="dxa"/>
          </w:tcPr>
          <w:p w:rsidR="00E615EA" w:rsidRPr="00E615EA" w:rsidRDefault="00E615EA" w:rsidP="00E615EA">
            <w:pPr>
              <w:jc w:val="center"/>
              <w:rPr>
                <w:color w:val="000000"/>
                <w:sz w:val="18"/>
                <w:szCs w:val="18"/>
              </w:rPr>
            </w:pPr>
            <w:r w:rsidRPr="00E615EA">
              <w:rPr>
                <w:color w:val="000000"/>
                <w:sz w:val="18"/>
                <w:szCs w:val="18"/>
              </w:rPr>
              <w:t>3</w:t>
            </w:r>
          </w:p>
        </w:tc>
        <w:tc>
          <w:tcPr>
            <w:tcW w:w="2158" w:type="dxa"/>
          </w:tcPr>
          <w:p w:rsidR="00E615EA" w:rsidRPr="00E615EA" w:rsidRDefault="00E615EA" w:rsidP="00E615EA">
            <w:pPr>
              <w:jc w:val="center"/>
              <w:rPr>
                <w:color w:val="000000"/>
                <w:sz w:val="18"/>
                <w:szCs w:val="18"/>
              </w:rPr>
            </w:pPr>
            <w:r w:rsidRPr="00E615EA">
              <w:rPr>
                <w:color w:val="000000"/>
                <w:sz w:val="18"/>
                <w:szCs w:val="18"/>
              </w:rPr>
              <w:t>4</w:t>
            </w:r>
          </w:p>
        </w:tc>
        <w:tc>
          <w:tcPr>
            <w:tcW w:w="803" w:type="dxa"/>
          </w:tcPr>
          <w:p w:rsidR="00E615EA" w:rsidRPr="00E615EA" w:rsidRDefault="00E615EA" w:rsidP="00E615EA">
            <w:pPr>
              <w:jc w:val="center"/>
              <w:rPr>
                <w:color w:val="000000"/>
                <w:sz w:val="18"/>
                <w:szCs w:val="18"/>
              </w:rPr>
            </w:pPr>
            <w:r w:rsidRPr="00E615EA">
              <w:rPr>
                <w:color w:val="000000"/>
                <w:sz w:val="18"/>
                <w:szCs w:val="18"/>
              </w:rPr>
              <w:t>5</w:t>
            </w:r>
          </w:p>
        </w:tc>
        <w:tc>
          <w:tcPr>
            <w:tcW w:w="804" w:type="dxa"/>
          </w:tcPr>
          <w:p w:rsidR="00E615EA" w:rsidRPr="00E615EA" w:rsidRDefault="00E615EA" w:rsidP="00E615EA">
            <w:pPr>
              <w:jc w:val="center"/>
              <w:rPr>
                <w:color w:val="000000"/>
                <w:sz w:val="18"/>
                <w:szCs w:val="18"/>
              </w:rPr>
            </w:pPr>
            <w:r w:rsidRPr="00E615EA">
              <w:rPr>
                <w:color w:val="000000"/>
                <w:sz w:val="18"/>
                <w:szCs w:val="18"/>
              </w:rPr>
              <w:t>6</w:t>
            </w:r>
          </w:p>
        </w:tc>
        <w:tc>
          <w:tcPr>
            <w:tcW w:w="803" w:type="dxa"/>
          </w:tcPr>
          <w:p w:rsidR="00E615EA" w:rsidRPr="00E615EA" w:rsidRDefault="00E615EA" w:rsidP="00E615EA">
            <w:pPr>
              <w:jc w:val="center"/>
              <w:rPr>
                <w:color w:val="000000"/>
                <w:sz w:val="18"/>
                <w:szCs w:val="18"/>
              </w:rPr>
            </w:pPr>
            <w:r w:rsidRPr="00E615EA">
              <w:rPr>
                <w:color w:val="000000"/>
                <w:sz w:val="18"/>
                <w:szCs w:val="18"/>
              </w:rPr>
              <w:t>7</w:t>
            </w:r>
          </w:p>
        </w:tc>
        <w:tc>
          <w:tcPr>
            <w:tcW w:w="804" w:type="dxa"/>
          </w:tcPr>
          <w:p w:rsidR="00E615EA" w:rsidRPr="00E615EA" w:rsidRDefault="00E615EA" w:rsidP="00E615EA">
            <w:pPr>
              <w:jc w:val="center"/>
              <w:rPr>
                <w:color w:val="000000"/>
                <w:sz w:val="18"/>
                <w:szCs w:val="18"/>
              </w:rPr>
            </w:pPr>
            <w:r w:rsidRPr="00E615EA">
              <w:rPr>
                <w:color w:val="000000"/>
                <w:sz w:val="18"/>
                <w:szCs w:val="18"/>
              </w:rPr>
              <w:t>8</w:t>
            </w:r>
          </w:p>
        </w:tc>
        <w:tc>
          <w:tcPr>
            <w:tcW w:w="803" w:type="dxa"/>
          </w:tcPr>
          <w:p w:rsidR="00E615EA" w:rsidRPr="00E615EA" w:rsidRDefault="00E615EA" w:rsidP="00E615EA">
            <w:pPr>
              <w:jc w:val="center"/>
              <w:rPr>
                <w:color w:val="000000"/>
                <w:sz w:val="18"/>
                <w:szCs w:val="18"/>
              </w:rPr>
            </w:pPr>
            <w:r w:rsidRPr="00E615EA">
              <w:rPr>
                <w:color w:val="000000"/>
                <w:sz w:val="18"/>
                <w:szCs w:val="18"/>
              </w:rPr>
              <w:t>9</w:t>
            </w:r>
          </w:p>
        </w:tc>
        <w:tc>
          <w:tcPr>
            <w:tcW w:w="804" w:type="dxa"/>
          </w:tcPr>
          <w:p w:rsidR="00E615EA" w:rsidRPr="00E615EA" w:rsidRDefault="00E615EA" w:rsidP="00E615EA">
            <w:pPr>
              <w:jc w:val="center"/>
              <w:rPr>
                <w:color w:val="000000"/>
                <w:sz w:val="18"/>
                <w:szCs w:val="18"/>
              </w:rPr>
            </w:pPr>
            <w:r w:rsidRPr="00E615EA">
              <w:rPr>
                <w:color w:val="000000"/>
                <w:sz w:val="18"/>
                <w:szCs w:val="18"/>
              </w:rPr>
              <w:t>10</w:t>
            </w:r>
          </w:p>
        </w:tc>
      </w:tr>
      <w:tr w:rsidR="00E615EA" w:rsidRPr="00E615EA" w:rsidTr="00D07494">
        <w:trPr>
          <w:trHeight w:val="125"/>
          <w:jc w:val="center"/>
        </w:trPr>
        <w:tc>
          <w:tcPr>
            <w:tcW w:w="515" w:type="dxa"/>
            <w:vMerge w:val="restart"/>
          </w:tcPr>
          <w:p w:rsidR="00E615EA" w:rsidRPr="00E615EA" w:rsidRDefault="00E615EA" w:rsidP="00E615EA">
            <w:pPr>
              <w:jc w:val="center"/>
              <w:rPr>
                <w:color w:val="000000"/>
                <w:sz w:val="18"/>
                <w:szCs w:val="18"/>
              </w:rPr>
            </w:pPr>
          </w:p>
        </w:tc>
        <w:tc>
          <w:tcPr>
            <w:tcW w:w="990" w:type="dxa"/>
            <w:vMerge w:val="restart"/>
          </w:tcPr>
          <w:p w:rsidR="00E615EA" w:rsidRPr="00E615EA" w:rsidRDefault="00E615EA" w:rsidP="00E615EA">
            <w:pPr>
              <w:rPr>
                <w:color w:val="000000"/>
                <w:sz w:val="18"/>
                <w:szCs w:val="18"/>
              </w:rPr>
            </w:pPr>
            <w:r w:rsidRPr="00E615EA">
              <w:rPr>
                <w:color w:val="000000"/>
                <w:sz w:val="18"/>
                <w:szCs w:val="18"/>
              </w:rPr>
              <w:t>Программа</w:t>
            </w:r>
          </w:p>
        </w:tc>
        <w:tc>
          <w:tcPr>
            <w:tcW w:w="1843" w:type="dxa"/>
            <w:vMerge w:val="restart"/>
          </w:tcPr>
          <w:p w:rsidR="00E615EA" w:rsidRPr="00E615EA" w:rsidRDefault="00E615EA" w:rsidP="00E615EA">
            <w:pPr>
              <w:widowControl w:val="0"/>
              <w:autoSpaceDE w:val="0"/>
              <w:autoSpaceDN w:val="0"/>
              <w:adjustRightInd w:val="0"/>
              <w:rPr>
                <w:color w:val="000000"/>
                <w:sz w:val="18"/>
                <w:szCs w:val="18"/>
              </w:rPr>
            </w:pPr>
            <w:r w:rsidRPr="00E615EA">
              <w:rPr>
                <w:spacing w:val="-2"/>
                <w:sz w:val="18"/>
                <w:szCs w:val="18"/>
              </w:rPr>
              <w:t>Организация муниципального управления в Мошковском сельсовете Бековского района Пензенской области</w:t>
            </w:r>
          </w:p>
        </w:tc>
        <w:tc>
          <w:tcPr>
            <w:tcW w:w="2158" w:type="dxa"/>
          </w:tcPr>
          <w:p w:rsidR="00E615EA" w:rsidRPr="00E615EA" w:rsidRDefault="00E615EA" w:rsidP="00E615EA">
            <w:pPr>
              <w:rPr>
                <w:color w:val="000000"/>
                <w:sz w:val="18"/>
                <w:szCs w:val="18"/>
              </w:rPr>
            </w:pPr>
            <w:r w:rsidRPr="00E615EA">
              <w:rPr>
                <w:color w:val="000000"/>
                <w:sz w:val="18"/>
                <w:szCs w:val="18"/>
              </w:rPr>
              <w:t>всего</w:t>
            </w:r>
          </w:p>
        </w:tc>
        <w:tc>
          <w:tcPr>
            <w:tcW w:w="803"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1748,085</w:t>
            </w:r>
          </w:p>
        </w:tc>
        <w:tc>
          <w:tcPr>
            <w:tcW w:w="804"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1288,786</w:t>
            </w:r>
          </w:p>
        </w:tc>
        <w:tc>
          <w:tcPr>
            <w:tcW w:w="803"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1289,180</w:t>
            </w:r>
          </w:p>
        </w:tc>
        <w:tc>
          <w:tcPr>
            <w:tcW w:w="804"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1288,660</w:t>
            </w:r>
          </w:p>
        </w:tc>
        <w:tc>
          <w:tcPr>
            <w:tcW w:w="803"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1288,660</w:t>
            </w:r>
          </w:p>
        </w:tc>
        <w:tc>
          <w:tcPr>
            <w:tcW w:w="804"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1288,660</w:t>
            </w:r>
          </w:p>
        </w:tc>
      </w:tr>
      <w:tr w:rsidR="00E615EA" w:rsidRPr="00E615EA" w:rsidTr="00D07494">
        <w:trPr>
          <w:jc w:val="center"/>
        </w:trPr>
        <w:tc>
          <w:tcPr>
            <w:tcW w:w="515" w:type="dxa"/>
            <w:vMerge/>
          </w:tcPr>
          <w:p w:rsidR="00E615EA" w:rsidRPr="00E615EA" w:rsidRDefault="00E615EA" w:rsidP="00E615EA">
            <w:pPr>
              <w:jc w:val="cente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jc w:val="cente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 xml:space="preserve">бюджет Мошковского сельсовета Бековского района Пензенской области </w:t>
            </w:r>
          </w:p>
        </w:tc>
        <w:tc>
          <w:tcPr>
            <w:tcW w:w="803"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1748,085</w:t>
            </w:r>
          </w:p>
        </w:tc>
        <w:tc>
          <w:tcPr>
            <w:tcW w:w="804"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1288,786</w:t>
            </w:r>
          </w:p>
        </w:tc>
        <w:tc>
          <w:tcPr>
            <w:tcW w:w="803"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1289,180</w:t>
            </w:r>
          </w:p>
        </w:tc>
        <w:tc>
          <w:tcPr>
            <w:tcW w:w="804"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1288,660</w:t>
            </w:r>
          </w:p>
        </w:tc>
        <w:tc>
          <w:tcPr>
            <w:tcW w:w="803"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1288,660</w:t>
            </w:r>
          </w:p>
        </w:tc>
        <w:tc>
          <w:tcPr>
            <w:tcW w:w="804"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1288,660</w:t>
            </w:r>
          </w:p>
        </w:tc>
      </w:tr>
      <w:tr w:rsidR="00E615EA" w:rsidRPr="00E615EA" w:rsidTr="00D07494">
        <w:trPr>
          <w:jc w:val="center"/>
        </w:trPr>
        <w:tc>
          <w:tcPr>
            <w:tcW w:w="515" w:type="dxa"/>
            <w:vMerge/>
          </w:tcPr>
          <w:p w:rsidR="00E615EA" w:rsidRPr="00E615EA" w:rsidRDefault="00E615EA" w:rsidP="00E615EA">
            <w:pPr>
              <w:jc w:val="cente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jc w:val="center"/>
              <w:rPr>
                <w:color w:val="000000"/>
                <w:sz w:val="18"/>
                <w:szCs w:val="18"/>
              </w:rPr>
            </w:pPr>
          </w:p>
        </w:tc>
        <w:tc>
          <w:tcPr>
            <w:tcW w:w="2158" w:type="dxa"/>
          </w:tcPr>
          <w:p w:rsidR="00E615EA" w:rsidRPr="00E615EA" w:rsidRDefault="00E615EA" w:rsidP="00E615EA">
            <w:pPr>
              <w:autoSpaceDE w:val="0"/>
              <w:autoSpaceDN w:val="0"/>
              <w:adjustRightInd w:val="0"/>
              <w:rPr>
                <w:sz w:val="18"/>
                <w:szCs w:val="18"/>
              </w:rPr>
            </w:pPr>
            <w:r w:rsidRPr="00E615EA">
              <w:rPr>
                <w:sz w:val="18"/>
                <w:szCs w:val="18"/>
              </w:rPr>
              <w:t>в том числе межбюджетные трансферты:</w:t>
            </w:r>
          </w:p>
          <w:p w:rsidR="00E615EA" w:rsidRPr="00E615EA" w:rsidRDefault="00E615EA" w:rsidP="00E615EA">
            <w:pPr>
              <w:autoSpaceDE w:val="0"/>
              <w:autoSpaceDN w:val="0"/>
              <w:adjustRightInd w:val="0"/>
              <w:rPr>
                <w:sz w:val="18"/>
                <w:szCs w:val="18"/>
              </w:rPr>
            </w:pPr>
            <w:r w:rsidRPr="00E615EA">
              <w:rPr>
                <w:sz w:val="18"/>
                <w:szCs w:val="18"/>
              </w:rPr>
              <w:t>- из федерального бюджета</w:t>
            </w:r>
          </w:p>
          <w:p w:rsidR="00E615EA" w:rsidRPr="00E615EA" w:rsidRDefault="00E615EA" w:rsidP="00E615EA">
            <w:pPr>
              <w:rPr>
                <w:color w:val="000000"/>
                <w:sz w:val="18"/>
                <w:szCs w:val="18"/>
              </w:rPr>
            </w:pPr>
            <w:r w:rsidRPr="00E615EA">
              <w:rPr>
                <w:sz w:val="18"/>
                <w:szCs w:val="18"/>
              </w:rPr>
              <w:t>- из бюджета Пензенской области</w:t>
            </w: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r>
      <w:tr w:rsidR="00E615EA" w:rsidRPr="00E615EA" w:rsidTr="00D07494">
        <w:trPr>
          <w:trHeight w:val="323"/>
          <w:jc w:val="center"/>
        </w:trPr>
        <w:tc>
          <w:tcPr>
            <w:tcW w:w="515" w:type="dxa"/>
            <w:vMerge/>
          </w:tcPr>
          <w:p w:rsidR="00E615EA" w:rsidRPr="00E615EA" w:rsidRDefault="00E615EA" w:rsidP="00E615EA">
            <w:pPr>
              <w:jc w:val="cente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jc w:val="cente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иные источники</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r>
      <w:tr w:rsidR="00E615EA" w:rsidRPr="00E615EA" w:rsidTr="00D07494">
        <w:trPr>
          <w:trHeight w:hRule="exact" w:val="281"/>
          <w:jc w:val="center"/>
        </w:trPr>
        <w:tc>
          <w:tcPr>
            <w:tcW w:w="515" w:type="dxa"/>
            <w:vMerge w:val="restart"/>
          </w:tcPr>
          <w:p w:rsidR="00E615EA" w:rsidRPr="00E615EA" w:rsidRDefault="00E615EA" w:rsidP="00E615EA">
            <w:pPr>
              <w:jc w:val="center"/>
              <w:rPr>
                <w:color w:val="000000"/>
                <w:sz w:val="18"/>
                <w:szCs w:val="18"/>
              </w:rPr>
            </w:pPr>
            <w:r w:rsidRPr="00E615EA">
              <w:rPr>
                <w:color w:val="000000"/>
                <w:sz w:val="18"/>
                <w:szCs w:val="18"/>
              </w:rPr>
              <w:t>1.</w:t>
            </w:r>
          </w:p>
        </w:tc>
        <w:tc>
          <w:tcPr>
            <w:tcW w:w="990" w:type="dxa"/>
            <w:vMerge w:val="restart"/>
          </w:tcPr>
          <w:p w:rsidR="00E615EA" w:rsidRPr="00E615EA" w:rsidRDefault="00E615EA" w:rsidP="00E615EA">
            <w:pPr>
              <w:rPr>
                <w:color w:val="000000"/>
                <w:sz w:val="18"/>
                <w:szCs w:val="18"/>
              </w:rPr>
            </w:pPr>
            <w:r w:rsidRPr="00E615EA">
              <w:rPr>
                <w:color w:val="000000"/>
                <w:sz w:val="18"/>
                <w:szCs w:val="18"/>
              </w:rPr>
              <w:t>Подпрограмма 1</w:t>
            </w:r>
          </w:p>
        </w:tc>
        <w:tc>
          <w:tcPr>
            <w:tcW w:w="1843" w:type="dxa"/>
            <w:vMerge w:val="restart"/>
          </w:tcPr>
          <w:p w:rsidR="00E615EA" w:rsidRPr="00E615EA" w:rsidRDefault="00E615EA" w:rsidP="00E615EA">
            <w:pPr>
              <w:rPr>
                <w:color w:val="000000"/>
                <w:sz w:val="18"/>
                <w:szCs w:val="18"/>
              </w:rPr>
            </w:pPr>
            <w:r w:rsidRPr="00E615EA">
              <w:rPr>
                <w:sz w:val="18"/>
                <w:szCs w:val="18"/>
              </w:rPr>
              <w:t xml:space="preserve">Обеспечение деятельности администрации </w:t>
            </w:r>
            <w:r w:rsidRPr="00E615EA">
              <w:rPr>
                <w:color w:val="000000"/>
                <w:sz w:val="18"/>
                <w:szCs w:val="18"/>
              </w:rPr>
              <w:t>Мошковского</w:t>
            </w:r>
            <w:r w:rsidRPr="00E615EA">
              <w:rPr>
                <w:sz w:val="18"/>
                <w:szCs w:val="18"/>
              </w:rPr>
              <w:t xml:space="preserve"> сельсовета Бековского района Пензенской области</w:t>
            </w:r>
          </w:p>
        </w:tc>
        <w:tc>
          <w:tcPr>
            <w:tcW w:w="2158" w:type="dxa"/>
          </w:tcPr>
          <w:p w:rsidR="00E615EA" w:rsidRPr="00E615EA" w:rsidRDefault="00E615EA" w:rsidP="00E615EA">
            <w:pPr>
              <w:rPr>
                <w:color w:val="000000"/>
                <w:sz w:val="18"/>
                <w:szCs w:val="18"/>
              </w:rPr>
            </w:pPr>
            <w:r w:rsidRPr="00E615EA">
              <w:rPr>
                <w:color w:val="000000"/>
                <w:sz w:val="18"/>
                <w:szCs w:val="18"/>
              </w:rPr>
              <w:t>всего</w:t>
            </w:r>
          </w:p>
        </w:tc>
        <w:tc>
          <w:tcPr>
            <w:tcW w:w="803" w:type="dxa"/>
            <w:shd w:val="clear" w:color="auto" w:fill="auto"/>
          </w:tcPr>
          <w:p w:rsidR="00E615EA" w:rsidRPr="00E615EA" w:rsidRDefault="00E615EA" w:rsidP="00D07494">
            <w:pPr>
              <w:jc w:val="center"/>
              <w:rPr>
                <w:bCs/>
                <w:iCs/>
                <w:color w:val="000000"/>
                <w:sz w:val="18"/>
                <w:szCs w:val="18"/>
              </w:rPr>
            </w:pPr>
            <w:r w:rsidRPr="00E615EA">
              <w:rPr>
                <w:bCs/>
                <w:iCs/>
                <w:color w:val="000000"/>
                <w:sz w:val="18"/>
                <w:szCs w:val="18"/>
              </w:rPr>
              <w:t>1728,670</w:t>
            </w:r>
          </w:p>
        </w:tc>
        <w:tc>
          <w:tcPr>
            <w:tcW w:w="804" w:type="dxa"/>
            <w:shd w:val="clear" w:color="auto" w:fill="auto"/>
          </w:tcPr>
          <w:p w:rsidR="00E615EA" w:rsidRPr="00E615EA" w:rsidRDefault="00E615EA" w:rsidP="00D07494">
            <w:pPr>
              <w:jc w:val="center"/>
              <w:rPr>
                <w:bCs/>
                <w:iCs/>
                <w:color w:val="000000"/>
                <w:sz w:val="18"/>
                <w:szCs w:val="18"/>
              </w:rPr>
            </w:pPr>
            <w:r w:rsidRPr="00E615EA">
              <w:rPr>
                <w:bCs/>
                <w:iCs/>
                <w:color w:val="000000"/>
                <w:sz w:val="18"/>
                <w:szCs w:val="18"/>
              </w:rPr>
              <w:t>1271,508</w:t>
            </w:r>
          </w:p>
        </w:tc>
        <w:tc>
          <w:tcPr>
            <w:tcW w:w="803" w:type="dxa"/>
            <w:shd w:val="clear" w:color="auto" w:fill="auto"/>
          </w:tcPr>
          <w:p w:rsidR="00E615EA" w:rsidRPr="00E615EA" w:rsidRDefault="00E615EA" w:rsidP="00D07494">
            <w:pPr>
              <w:jc w:val="center"/>
              <w:rPr>
                <w:bCs/>
                <w:iCs/>
                <w:color w:val="000000"/>
                <w:sz w:val="18"/>
                <w:szCs w:val="18"/>
              </w:rPr>
            </w:pPr>
            <w:r w:rsidRPr="00E615EA">
              <w:rPr>
                <w:bCs/>
                <w:iCs/>
                <w:color w:val="000000"/>
                <w:sz w:val="18"/>
                <w:szCs w:val="18"/>
              </w:rPr>
              <w:t>1271,902</w:t>
            </w:r>
          </w:p>
        </w:tc>
        <w:tc>
          <w:tcPr>
            <w:tcW w:w="804" w:type="dxa"/>
            <w:shd w:val="clear" w:color="auto" w:fill="auto"/>
          </w:tcPr>
          <w:p w:rsidR="00E615EA" w:rsidRPr="00E615EA" w:rsidRDefault="00E615EA" w:rsidP="00D07494">
            <w:pPr>
              <w:jc w:val="center"/>
              <w:rPr>
                <w:bCs/>
                <w:iCs/>
                <w:color w:val="000000"/>
                <w:sz w:val="18"/>
                <w:szCs w:val="18"/>
              </w:rPr>
            </w:pPr>
            <w:r w:rsidRPr="00E615EA">
              <w:rPr>
                <w:bCs/>
                <w:iCs/>
                <w:color w:val="000000"/>
                <w:sz w:val="18"/>
                <w:szCs w:val="18"/>
              </w:rPr>
              <w:t>1271,382</w:t>
            </w:r>
          </w:p>
        </w:tc>
        <w:tc>
          <w:tcPr>
            <w:tcW w:w="803" w:type="dxa"/>
            <w:shd w:val="clear" w:color="auto" w:fill="auto"/>
          </w:tcPr>
          <w:p w:rsidR="00E615EA" w:rsidRPr="00E615EA" w:rsidRDefault="00E615EA" w:rsidP="00D07494">
            <w:pPr>
              <w:jc w:val="center"/>
              <w:rPr>
                <w:bCs/>
                <w:iCs/>
                <w:color w:val="000000"/>
                <w:sz w:val="18"/>
                <w:szCs w:val="18"/>
              </w:rPr>
            </w:pPr>
            <w:r w:rsidRPr="00E615EA">
              <w:rPr>
                <w:bCs/>
                <w:iCs/>
                <w:color w:val="000000"/>
                <w:sz w:val="18"/>
                <w:szCs w:val="18"/>
              </w:rPr>
              <w:t>1271,382</w:t>
            </w:r>
          </w:p>
        </w:tc>
        <w:tc>
          <w:tcPr>
            <w:tcW w:w="804" w:type="dxa"/>
            <w:shd w:val="clear" w:color="auto" w:fill="auto"/>
          </w:tcPr>
          <w:p w:rsidR="00E615EA" w:rsidRPr="00E615EA" w:rsidRDefault="00E615EA" w:rsidP="00D07494">
            <w:pPr>
              <w:jc w:val="center"/>
              <w:rPr>
                <w:bCs/>
                <w:iCs/>
                <w:color w:val="000000"/>
                <w:sz w:val="18"/>
                <w:szCs w:val="18"/>
              </w:rPr>
            </w:pPr>
            <w:r w:rsidRPr="00E615EA">
              <w:rPr>
                <w:bCs/>
                <w:iCs/>
                <w:color w:val="000000"/>
                <w:sz w:val="18"/>
                <w:szCs w:val="18"/>
              </w:rPr>
              <w:t>1271,382</w:t>
            </w:r>
          </w:p>
        </w:tc>
      </w:tr>
      <w:tr w:rsidR="00E615EA" w:rsidRPr="00E615EA" w:rsidTr="00D07494">
        <w:trPr>
          <w:jc w:val="center"/>
        </w:trPr>
        <w:tc>
          <w:tcPr>
            <w:tcW w:w="515" w:type="dxa"/>
            <w:vMerge/>
          </w:tcPr>
          <w:p w:rsidR="00E615EA" w:rsidRPr="00E615EA" w:rsidRDefault="00E615EA" w:rsidP="00E615EA">
            <w:pPr>
              <w:jc w:val="cente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jc w:val="right"/>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 xml:space="preserve">бюджет Мошковского сельсовета Бековского района Пензенской области </w:t>
            </w:r>
          </w:p>
        </w:tc>
        <w:tc>
          <w:tcPr>
            <w:tcW w:w="803"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1728,670</w:t>
            </w:r>
          </w:p>
        </w:tc>
        <w:tc>
          <w:tcPr>
            <w:tcW w:w="804"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1271,508</w:t>
            </w:r>
          </w:p>
        </w:tc>
        <w:tc>
          <w:tcPr>
            <w:tcW w:w="803"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1271,902</w:t>
            </w:r>
          </w:p>
        </w:tc>
        <w:tc>
          <w:tcPr>
            <w:tcW w:w="804"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1271,382</w:t>
            </w:r>
          </w:p>
        </w:tc>
        <w:tc>
          <w:tcPr>
            <w:tcW w:w="803"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1271,382</w:t>
            </w:r>
          </w:p>
        </w:tc>
        <w:tc>
          <w:tcPr>
            <w:tcW w:w="804"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1271,382</w:t>
            </w:r>
          </w:p>
        </w:tc>
      </w:tr>
      <w:tr w:rsidR="00E615EA" w:rsidRPr="00E615EA" w:rsidTr="00D07494">
        <w:trPr>
          <w:trHeight w:val="390"/>
          <w:jc w:val="center"/>
        </w:trPr>
        <w:tc>
          <w:tcPr>
            <w:tcW w:w="515" w:type="dxa"/>
            <w:vMerge/>
          </w:tcPr>
          <w:p w:rsidR="00E615EA" w:rsidRPr="00E615EA" w:rsidRDefault="00E615EA" w:rsidP="00E615EA">
            <w:pPr>
              <w:jc w:val="cente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jc w:val="right"/>
              <w:rPr>
                <w:color w:val="000000"/>
                <w:sz w:val="18"/>
                <w:szCs w:val="18"/>
              </w:rPr>
            </w:pPr>
          </w:p>
        </w:tc>
        <w:tc>
          <w:tcPr>
            <w:tcW w:w="2158" w:type="dxa"/>
          </w:tcPr>
          <w:p w:rsidR="00E615EA" w:rsidRPr="00E615EA" w:rsidRDefault="00E615EA" w:rsidP="00E615EA">
            <w:pPr>
              <w:autoSpaceDE w:val="0"/>
              <w:autoSpaceDN w:val="0"/>
              <w:adjustRightInd w:val="0"/>
              <w:rPr>
                <w:sz w:val="18"/>
                <w:szCs w:val="18"/>
              </w:rPr>
            </w:pPr>
            <w:r w:rsidRPr="00E615EA">
              <w:rPr>
                <w:sz w:val="18"/>
                <w:szCs w:val="18"/>
              </w:rPr>
              <w:t>в том числе межбюджетные трансферты:</w:t>
            </w:r>
          </w:p>
          <w:p w:rsidR="00E615EA" w:rsidRPr="00E615EA" w:rsidRDefault="00E615EA" w:rsidP="00E615EA">
            <w:pPr>
              <w:autoSpaceDE w:val="0"/>
              <w:autoSpaceDN w:val="0"/>
              <w:adjustRightInd w:val="0"/>
              <w:rPr>
                <w:sz w:val="18"/>
                <w:szCs w:val="18"/>
              </w:rPr>
            </w:pPr>
            <w:r w:rsidRPr="00E615EA">
              <w:rPr>
                <w:sz w:val="18"/>
                <w:szCs w:val="18"/>
              </w:rPr>
              <w:t>- из федерального бюджета</w:t>
            </w:r>
          </w:p>
          <w:p w:rsidR="00E615EA" w:rsidRPr="00E615EA" w:rsidRDefault="00E615EA" w:rsidP="00E615EA">
            <w:pPr>
              <w:rPr>
                <w:color w:val="000000"/>
                <w:sz w:val="18"/>
                <w:szCs w:val="18"/>
              </w:rPr>
            </w:pPr>
            <w:r w:rsidRPr="00E615EA">
              <w:rPr>
                <w:sz w:val="18"/>
                <w:szCs w:val="18"/>
              </w:rPr>
              <w:t>- из бюджета Пензенской области</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r>
      <w:tr w:rsidR="00E615EA" w:rsidRPr="00E615EA" w:rsidTr="00D07494">
        <w:trPr>
          <w:jc w:val="center"/>
        </w:trPr>
        <w:tc>
          <w:tcPr>
            <w:tcW w:w="515" w:type="dxa"/>
            <w:vMerge/>
          </w:tcPr>
          <w:p w:rsidR="00E615EA" w:rsidRPr="00E615EA" w:rsidRDefault="00E615EA" w:rsidP="00E615EA">
            <w:pPr>
              <w:jc w:val="cente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jc w:val="right"/>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иные источники</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r>
      <w:tr w:rsidR="00E615EA" w:rsidRPr="00E615EA" w:rsidTr="00D07494">
        <w:trPr>
          <w:trHeight w:hRule="exact" w:val="296"/>
          <w:jc w:val="center"/>
        </w:trPr>
        <w:tc>
          <w:tcPr>
            <w:tcW w:w="515" w:type="dxa"/>
            <w:vMerge w:val="restart"/>
          </w:tcPr>
          <w:p w:rsidR="00E615EA" w:rsidRPr="00E615EA" w:rsidRDefault="00E615EA" w:rsidP="00E615EA">
            <w:pPr>
              <w:jc w:val="center"/>
              <w:rPr>
                <w:color w:val="000000"/>
                <w:sz w:val="18"/>
                <w:szCs w:val="18"/>
              </w:rPr>
            </w:pPr>
            <w:r w:rsidRPr="00E615EA">
              <w:rPr>
                <w:color w:val="000000"/>
                <w:sz w:val="18"/>
                <w:szCs w:val="18"/>
              </w:rPr>
              <w:t>1.1.</w:t>
            </w:r>
          </w:p>
        </w:tc>
        <w:tc>
          <w:tcPr>
            <w:tcW w:w="990" w:type="dxa"/>
            <w:vMerge w:val="restart"/>
          </w:tcPr>
          <w:p w:rsidR="00E615EA" w:rsidRPr="00E615EA" w:rsidRDefault="00E615EA" w:rsidP="00E615EA">
            <w:pPr>
              <w:rPr>
                <w:color w:val="000000"/>
                <w:sz w:val="18"/>
                <w:szCs w:val="18"/>
              </w:rPr>
            </w:pPr>
            <w:r w:rsidRPr="00E615EA">
              <w:rPr>
                <w:color w:val="000000"/>
                <w:sz w:val="18"/>
                <w:szCs w:val="18"/>
              </w:rPr>
              <w:t>Основное мероприятие</w:t>
            </w:r>
          </w:p>
        </w:tc>
        <w:tc>
          <w:tcPr>
            <w:tcW w:w="1843" w:type="dxa"/>
            <w:vMerge w:val="restart"/>
          </w:tcPr>
          <w:p w:rsidR="00E615EA" w:rsidRPr="00E615EA" w:rsidRDefault="00E615EA" w:rsidP="00E615EA">
            <w:pPr>
              <w:rPr>
                <w:color w:val="000000"/>
                <w:sz w:val="18"/>
                <w:szCs w:val="18"/>
              </w:rPr>
            </w:pPr>
            <w:r w:rsidRPr="00E615EA">
              <w:rPr>
                <w:color w:val="000000"/>
                <w:sz w:val="18"/>
                <w:szCs w:val="18"/>
              </w:rPr>
              <w:t>Расходы на содержание органов местного самоуправления</w:t>
            </w:r>
          </w:p>
        </w:tc>
        <w:tc>
          <w:tcPr>
            <w:tcW w:w="2158" w:type="dxa"/>
          </w:tcPr>
          <w:p w:rsidR="00E615EA" w:rsidRPr="00E615EA" w:rsidRDefault="00E615EA" w:rsidP="00E615EA">
            <w:pPr>
              <w:rPr>
                <w:color w:val="000000"/>
                <w:sz w:val="18"/>
                <w:szCs w:val="18"/>
              </w:rPr>
            </w:pPr>
            <w:r w:rsidRPr="00E615EA">
              <w:rPr>
                <w:color w:val="000000"/>
                <w:sz w:val="18"/>
                <w:szCs w:val="18"/>
              </w:rPr>
              <w:t>всего</w:t>
            </w:r>
          </w:p>
        </w:tc>
        <w:tc>
          <w:tcPr>
            <w:tcW w:w="803" w:type="dxa"/>
            <w:shd w:val="clear" w:color="auto" w:fill="auto"/>
          </w:tcPr>
          <w:p w:rsidR="00E615EA" w:rsidRPr="00E615EA" w:rsidRDefault="00E615EA" w:rsidP="00D07494">
            <w:pPr>
              <w:jc w:val="center"/>
              <w:rPr>
                <w:bCs/>
                <w:iCs/>
                <w:color w:val="000000"/>
                <w:sz w:val="18"/>
                <w:szCs w:val="18"/>
              </w:rPr>
            </w:pPr>
            <w:r w:rsidRPr="00E615EA">
              <w:rPr>
                <w:bCs/>
                <w:iCs/>
                <w:color w:val="000000"/>
                <w:sz w:val="18"/>
                <w:szCs w:val="18"/>
              </w:rPr>
              <w:t>1728,670</w:t>
            </w:r>
          </w:p>
        </w:tc>
        <w:tc>
          <w:tcPr>
            <w:tcW w:w="804" w:type="dxa"/>
            <w:shd w:val="clear" w:color="auto" w:fill="auto"/>
          </w:tcPr>
          <w:p w:rsidR="00E615EA" w:rsidRPr="00E615EA" w:rsidRDefault="00E615EA" w:rsidP="00D07494">
            <w:pPr>
              <w:jc w:val="center"/>
              <w:rPr>
                <w:bCs/>
                <w:iCs/>
                <w:color w:val="000000"/>
                <w:sz w:val="18"/>
                <w:szCs w:val="18"/>
              </w:rPr>
            </w:pPr>
            <w:r w:rsidRPr="00E615EA">
              <w:rPr>
                <w:bCs/>
                <w:iCs/>
                <w:color w:val="000000"/>
                <w:sz w:val="18"/>
                <w:szCs w:val="18"/>
              </w:rPr>
              <w:t>1271,508</w:t>
            </w:r>
          </w:p>
        </w:tc>
        <w:tc>
          <w:tcPr>
            <w:tcW w:w="803" w:type="dxa"/>
            <w:shd w:val="clear" w:color="auto" w:fill="auto"/>
          </w:tcPr>
          <w:p w:rsidR="00E615EA" w:rsidRPr="00E615EA" w:rsidRDefault="00E615EA" w:rsidP="00D07494">
            <w:pPr>
              <w:jc w:val="center"/>
              <w:rPr>
                <w:bCs/>
                <w:iCs/>
                <w:color w:val="000000"/>
                <w:sz w:val="18"/>
                <w:szCs w:val="18"/>
              </w:rPr>
            </w:pPr>
            <w:r w:rsidRPr="00E615EA">
              <w:rPr>
                <w:bCs/>
                <w:iCs/>
                <w:color w:val="000000"/>
                <w:sz w:val="18"/>
                <w:szCs w:val="18"/>
              </w:rPr>
              <w:t>1271,902</w:t>
            </w:r>
          </w:p>
        </w:tc>
        <w:tc>
          <w:tcPr>
            <w:tcW w:w="804" w:type="dxa"/>
            <w:shd w:val="clear" w:color="auto" w:fill="auto"/>
          </w:tcPr>
          <w:p w:rsidR="00E615EA" w:rsidRPr="00E615EA" w:rsidRDefault="00E615EA" w:rsidP="00D07494">
            <w:pPr>
              <w:jc w:val="center"/>
              <w:rPr>
                <w:bCs/>
                <w:iCs/>
                <w:color w:val="000000"/>
                <w:sz w:val="18"/>
                <w:szCs w:val="18"/>
              </w:rPr>
            </w:pPr>
            <w:r w:rsidRPr="00E615EA">
              <w:rPr>
                <w:bCs/>
                <w:iCs/>
                <w:color w:val="000000"/>
                <w:sz w:val="18"/>
                <w:szCs w:val="18"/>
              </w:rPr>
              <w:t>1271,382</w:t>
            </w:r>
          </w:p>
        </w:tc>
        <w:tc>
          <w:tcPr>
            <w:tcW w:w="803" w:type="dxa"/>
            <w:shd w:val="clear" w:color="auto" w:fill="auto"/>
          </w:tcPr>
          <w:p w:rsidR="00E615EA" w:rsidRPr="00E615EA" w:rsidRDefault="00E615EA" w:rsidP="00D07494">
            <w:pPr>
              <w:jc w:val="center"/>
              <w:rPr>
                <w:bCs/>
                <w:iCs/>
                <w:color w:val="000000"/>
                <w:sz w:val="18"/>
                <w:szCs w:val="18"/>
              </w:rPr>
            </w:pPr>
            <w:r w:rsidRPr="00E615EA">
              <w:rPr>
                <w:bCs/>
                <w:iCs/>
                <w:color w:val="000000"/>
                <w:sz w:val="18"/>
                <w:szCs w:val="18"/>
              </w:rPr>
              <w:t>1271,382</w:t>
            </w:r>
          </w:p>
        </w:tc>
        <w:tc>
          <w:tcPr>
            <w:tcW w:w="804" w:type="dxa"/>
            <w:shd w:val="clear" w:color="auto" w:fill="auto"/>
          </w:tcPr>
          <w:p w:rsidR="00E615EA" w:rsidRPr="00E615EA" w:rsidRDefault="00E615EA" w:rsidP="00D07494">
            <w:pPr>
              <w:jc w:val="center"/>
              <w:rPr>
                <w:bCs/>
                <w:iCs/>
                <w:color w:val="000000"/>
                <w:sz w:val="18"/>
                <w:szCs w:val="18"/>
              </w:rPr>
            </w:pPr>
            <w:r w:rsidRPr="00E615EA">
              <w:rPr>
                <w:bCs/>
                <w:iCs/>
                <w:color w:val="000000"/>
                <w:sz w:val="18"/>
                <w:szCs w:val="18"/>
              </w:rPr>
              <w:t>1271,382</w:t>
            </w:r>
          </w:p>
        </w:tc>
      </w:tr>
      <w:tr w:rsidR="00E615EA" w:rsidRPr="00E615EA" w:rsidTr="00D07494">
        <w:trPr>
          <w:jc w:val="center"/>
        </w:trPr>
        <w:tc>
          <w:tcPr>
            <w:tcW w:w="515" w:type="dxa"/>
            <w:vMerge/>
          </w:tcPr>
          <w:p w:rsidR="00E615EA" w:rsidRPr="00E615EA" w:rsidRDefault="00E615EA" w:rsidP="00E615EA">
            <w:pPr>
              <w:jc w:val="cente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jc w:val="right"/>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 xml:space="preserve">бюджет Мошковского сельсовета Бековского района Пензенской области </w:t>
            </w:r>
          </w:p>
        </w:tc>
        <w:tc>
          <w:tcPr>
            <w:tcW w:w="803"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1728,670</w:t>
            </w:r>
          </w:p>
        </w:tc>
        <w:tc>
          <w:tcPr>
            <w:tcW w:w="804"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1271,508</w:t>
            </w:r>
          </w:p>
        </w:tc>
        <w:tc>
          <w:tcPr>
            <w:tcW w:w="803"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1271,902</w:t>
            </w:r>
          </w:p>
        </w:tc>
        <w:tc>
          <w:tcPr>
            <w:tcW w:w="804"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1271,382</w:t>
            </w:r>
          </w:p>
        </w:tc>
        <w:tc>
          <w:tcPr>
            <w:tcW w:w="803"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1271,382</w:t>
            </w:r>
          </w:p>
        </w:tc>
        <w:tc>
          <w:tcPr>
            <w:tcW w:w="804" w:type="dxa"/>
            <w:shd w:val="clear" w:color="auto" w:fill="auto"/>
          </w:tcPr>
          <w:p w:rsidR="00E615EA" w:rsidRPr="00E615EA" w:rsidRDefault="00E615EA" w:rsidP="00E615EA">
            <w:pPr>
              <w:jc w:val="center"/>
              <w:rPr>
                <w:bCs/>
                <w:iCs/>
                <w:color w:val="000000"/>
                <w:sz w:val="18"/>
                <w:szCs w:val="18"/>
              </w:rPr>
            </w:pPr>
            <w:r w:rsidRPr="00E615EA">
              <w:rPr>
                <w:bCs/>
                <w:iCs/>
                <w:color w:val="000000"/>
                <w:sz w:val="18"/>
                <w:szCs w:val="18"/>
              </w:rPr>
              <w:t>1271,382</w:t>
            </w:r>
          </w:p>
        </w:tc>
      </w:tr>
      <w:tr w:rsidR="00E615EA" w:rsidRPr="00E615EA" w:rsidTr="00D07494">
        <w:trPr>
          <w:jc w:val="center"/>
        </w:trPr>
        <w:tc>
          <w:tcPr>
            <w:tcW w:w="515" w:type="dxa"/>
            <w:vMerge/>
          </w:tcPr>
          <w:p w:rsidR="00E615EA" w:rsidRPr="00E615EA" w:rsidRDefault="00E615EA" w:rsidP="00E615EA">
            <w:pPr>
              <w:jc w:val="cente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jc w:val="right"/>
              <w:rPr>
                <w:color w:val="000000"/>
                <w:sz w:val="18"/>
                <w:szCs w:val="18"/>
              </w:rPr>
            </w:pPr>
          </w:p>
        </w:tc>
        <w:tc>
          <w:tcPr>
            <w:tcW w:w="2158" w:type="dxa"/>
          </w:tcPr>
          <w:p w:rsidR="00E615EA" w:rsidRPr="00E615EA" w:rsidRDefault="00E615EA" w:rsidP="00E615EA">
            <w:pPr>
              <w:autoSpaceDE w:val="0"/>
              <w:autoSpaceDN w:val="0"/>
              <w:adjustRightInd w:val="0"/>
              <w:rPr>
                <w:sz w:val="18"/>
                <w:szCs w:val="18"/>
              </w:rPr>
            </w:pPr>
            <w:r w:rsidRPr="00E615EA">
              <w:rPr>
                <w:sz w:val="18"/>
                <w:szCs w:val="18"/>
              </w:rPr>
              <w:t>в том числе межбюджетные трансферты:</w:t>
            </w:r>
          </w:p>
          <w:p w:rsidR="00E615EA" w:rsidRPr="00E615EA" w:rsidRDefault="00E615EA" w:rsidP="00E615EA">
            <w:pPr>
              <w:autoSpaceDE w:val="0"/>
              <w:autoSpaceDN w:val="0"/>
              <w:adjustRightInd w:val="0"/>
              <w:rPr>
                <w:sz w:val="18"/>
                <w:szCs w:val="18"/>
              </w:rPr>
            </w:pPr>
            <w:r w:rsidRPr="00E615EA">
              <w:rPr>
                <w:sz w:val="18"/>
                <w:szCs w:val="18"/>
              </w:rPr>
              <w:t>- из федерального бюджета</w:t>
            </w:r>
          </w:p>
          <w:p w:rsidR="00E615EA" w:rsidRPr="00E615EA" w:rsidRDefault="00E615EA" w:rsidP="00E615EA">
            <w:pPr>
              <w:rPr>
                <w:color w:val="000000"/>
                <w:sz w:val="18"/>
                <w:szCs w:val="18"/>
              </w:rPr>
            </w:pPr>
            <w:r w:rsidRPr="00E615EA">
              <w:rPr>
                <w:sz w:val="18"/>
                <w:szCs w:val="18"/>
              </w:rPr>
              <w:t>- из бюджета Пензенской области</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r>
      <w:tr w:rsidR="00E615EA" w:rsidRPr="00E615EA" w:rsidTr="00D07494">
        <w:trPr>
          <w:jc w:val="center"/>
        </w:trPr>
        <w:tc>
          <w:tcPr>
            <w:tcW w:w="515" w:type="dxa"/>
            <w:vMerge/>
          </w:tcPr>
          <w:p w:rsidR="00E615EA" w:rsidRPr="00E615EA" w:rsidRDefault="00E615EA" w:rsidP="00E615EA">
            <w:pPr>
              <w:jc w:val="cente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jc w:val="right"/>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иные источники</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r>
      <w:tr w:rsidR="00E615EA" w:rsidRPr="00E615EA" w:rsidTr="00D07494">
        <w:trPr>
          <w:jc w:val="center"/>
        </w:trPr>
        <w:tc>
          <w:tcPr>
            <w:tcW w:w="515" w:type="dxa"/>
            <w:vMerge w:val="restart"/>
          </w:tcPr>
          <w:p w:rsidR="00E615EA" w:rsidRPr="00E615EA" w:rsidRDefault="00E615EA" w:rsidP="00E615EA">
            <w:pPr>
              <w:rPr>
                <w:color w:val="000000"/>
                <w:sz w:val="18"/>
                <w:szCs w:val="18"/>
              </w:rPr>
            </w:pPr>
            <w:r w:rsidRPr="00E615EA">
              <w:rPr>
                <w:color w:val="000000"/>
                <w:sz w:val="18"/>
                <w:szCs w:val="18"/>
              </w:rPr>
              <w:t xml:space="preserve"> 2.</w:t>
            </w:r>
          </w:p>
        </w:tc>
        <w:tc>
          <w:tcPr>
            <w:tcW w:w="990" w:type="dxa"/>
            <w:vMerge w:val="restart"/>
          </w:tcPr>
          <w:p w:rsidR="00E615EA" w:rsidRPr="00E615EA" w:rsidRDefault="00E615EA" w:rsidP="00E615EA">
            <w:pPr>
              <w:rPr>
                <w:color w:val="000000"/>
                <w:sz w:val="18"/>
                <w:szCs w:val="18"/>
              </w:rPr>
            </w:pPr>
            <w:r w:rsidRPr="00E615EA">
              <w:rPr>
                <w:color w:val="000000"/>
                <w:sz w:val="18"/>
                <w:szCs w:val="18"/>
              </w:rPr>
              <w:t>Подпрограмма 2</w:t>
            </w:r>
          </w:p>
        </w:tc>
        <w:tc>
          <w:tcPr>
            <w:tcW w:w="1843" w:type="dxa"/>
            <w:vMerge w:val="restart"/>
          </w:tcPr>
          <w:p w:rsidR="00E615EA" w:rsidRPr="00E615EA" w:rsidRDefault="00E615EA" w:rsidP="00E615EA">
            <w:pPr>
              <w:rPr>
                <w:color w:val="000000"/>
                <w:sz w:val="18"/>
                <w:szCs w:val="18"/>
              </w:rPr>
            </w:pPr>
            <w:r w:rsidRPr="00E615EA">
              <w:rPr>
                <w:sz w:val="18"/>
                <w:szCs w:val="18"/>
              </w:rPr>
              <w:t xml:space="preserve">Эффективное размещение заказов на поставку товаров, выполнение работ, оказание услуг для муниципальных нужд </w:t>
            </w:r>
            <w:r w:rsidRPr="00E615EA">
              <w:rPr>
                <w:color w:val="000000"/>
                <w:sz w:val="18"/>
                <w:szCs w:val="18"/>
              </w:rPr>
              <w:t>Мошковского</w:t>
            </w:r>
            <w:r w:rsidRPr="00E615EA">
              <w:rPr>
                <w:sz w:val="18"/>
                <w:szCs w:val="18"/>
              </w:rPr>
              <w:t xml:space="preserve"> сельсовета Бековского района Пензенской области</w:t>
            </w:r>
          </w:p>
        </w:tc>
        <w:tc>
          <w:tcPr>
            <w:tcW w:w="2158" w:type="dxa"/>
          </w:tcPr>
          <w:p w:rsidR="00E615EA" w:rsidRPr="00E615EA" w:rsidRDefault="00E615EA" w:rsidP="00E615EA">
            <w:pPr>
              <w:rPr>
                <w:color w:val="000000"/>
                <w:sz w:val="18"/>
                <w:szCs w:val="18"/>
              </w:rPr>
            </w:pPr>
            <w:r w:rsidRPr="00E615EA">
              <w:rPr>
                <w:color w:val="000000"/>
                <w:sz w:val="18"/>
                <w:szCs w:val="18"/>
              </w:rPr>
              <w:t>всего</w:t>
            </w:r>
          </w:p>
        </w:tc>
        <w:tc>
          <w:tcPr>
            <w:tcW w:w="803" w:type="dxa"/>
            <w:shd w:val="clear" w:color="auto" w:fill="auto"/>
          </w:tcPr>
          <w:p w:rsidR="00E615EA" w:rsidRPr="00E615EA" w:rsidRDefault="00E615EA" w:rsidP="00E615EA">
            <w:pPr>
              <w:jc w:val="center"/>
              <w:rPr>
                <w:sz w:val="18"/>
                <w:szCs w:val="18"/>
              </w:rPr>
            </w:pPr>
            <w:r w:rsidRPr="00E615EA">
              <w:rPr>
                <w:sz w:val="18"/>
                <w:szCs w:val="18"/>
              </w:rPr>
              <w:t>5,952</w:t>
            </w:r>
          </w:p>
        </w:tc>
        <w:tc>
          <w:tcPr>
            <w:tcW w:w="804" w:type="dxa"/>
            <w:shd w:val="clear" w:color="auto" w:fill="auto"/>
          </w:tcPr>
          <w:p w:rsidR="00E615EA" w:rsidRPr="00E615EA" w:rsidRDefault="00E615EA" w:rsidP="00E615EA">
            <w:pPr>
              <w:jc w:val="center"/>
              <w:rPr>
                <w:sz w:val="18"/>
                <w:szCs w:val="18"/>
              </w:rPr>
            </w:pPr>
            <w:r w:rsidRPr="00E615EA">
              <w:rPr>
                <w:sz w:val="18"/>
                <w:szCs w:val="18"/>
              </w:rPr>
              <w:t>5,952</w:t>
            </w:r>
          </w:p>
        </w:tc>
        <w:tc>
          <w:tcPr>
            <w:tcW w:w="803" w:type="dxa"/>
            <w:shd w:val="clear" w:color="auto" w:fill="auto"/>
          </w:tcPr>
          <w:p w:rsidR="00E615EA" w:rsidRPr="00E615EA" w:rsidRDefault="00E615EA" w:rsidP="00E615EA">
            <w:pPr>
              <w:jc w:val="center"/>
              <w:rPr>
                <w:sz w:val="18"/>
                <w:szCs w:val="18"/>
              </w:rPr>
            </w:pPr>
            <w:r w:rsidRPr="00E615EA">
              <w:rPr>
                <w:sz w:val="18"/>
                <w:szCs w:val="18"/>
              </w:rPr>
              <w:t>5,952</w:t>
            </w:r>
          </w:p>
        </w:tc>
        <w:tc>
          <w:tcPr>
            <w:tcW w:w="804" w:type="dxa"/>
            <w:shd w:val="clear" w:color="auto" w:fill="auto"/>
          </w:tcPr>
          <w:p w:rsidR="00E615EA" w:rsidRPr="00E615EA" w:rsidRDefault="00E615EA" w:rsidP="00E615EA">
            <w:pPr>
              <w:jc w:val="center"/>
              <w:rPr>
                <w:sz w:val="18"/>
                <w:szCs w:val="18"/>
              </w:rPr>
            </w:pPr>
            <w:r w:rsidRPr="00E615EA">
              <w:rPr>
                <w:sz w:val="18"/>
                <w:szCs w:val="18"/>
              </w:rPr>
              <w:t>5,952</w:t>
            </w:r>
          </w:p>
        </w:tc>
        <w:tc>
          <w:tcPr>
            <w:tcW w:w="803" w:type="dxa"/>
            <w:shd w:val="clear" w:color="auto" w:fill="auto"/>
          </w:tcPr>
          <w:p w:rsidR="00E615EA" w:rsidRPr="00E615EA" w:rsidRDefault="00E615EA" w:rsidP="00E615EA">
            <w:pPr>
              <w:jc w:val="center"/>
              <w:rPr>
                <w:sz w:val="18"/>
                <w:szCs w:val="18"/>
              </w:rPr>
            </w:pPr>
            <w:r w:rsidRPr="00E615EA">
              <w:rPr>
                <w:sz w:val="18"/>
                <w:szCs w:val="18"/>
              </w:rPr>
              <w:t>5,952</w:t>
            </w:r>
          </w:p>
        </w:tc>
        <w:tc>
          <w:tcPr>
            <w:tcW w:w="804" w:type="dxa"/>
            <w:shd w:val="clear" w:color="auto" w:fill="auto"/>
          </w:tcPr>
          <w:p w:rsidR="00E615EA" w:rsidRPr="00E615EA" w:rsidRDefault="00E615EA" w:rsidP="00E615EA">
            <w:pPr>
              <w:jc w:val="center"/>
              <w:rPr>
                <w:sz w:val="18"/>
                <w:szCs w:val="18"/>
              </w:rPr>
            </w:pPr>
            <w:r w:rsidRPr="00E615EA">
              <w:rPr>
                <w:sz w:val="18"/>
                <w:szCs w:val="18"/>
              </w:rPr>
              <w:t>5,952</w:t>
            </w: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 xml:space="preserve">бюджет Мошковского сельсовета Бековского района Пензенской области </w:t>
            </w:r>
          </w:p>
        </w:tc>
        <w:tc>
          <w:tcPr>
            <w:tcW w:w="803" w:type="dxa"/>
            <w:shd w:val="clear" w:color="auto" w:fill="auto"/>
          </w:tcPr>
          <w:p w:rsidR="00E615EA" w:rsidRPr="00E615EA" w:rsidRDefault="00E615EA" w:rsidP="00E615EA">
            <w:pPr>
              <w:jc w:val="center"/>
              <w:rPr>
                <w:sz w:val="18"/>
                <w:szCs w:val="18"/>
              </w:rPr>
            </w:pPr>
            <w:r w:rsidRPr="00E615EA">
              <w:rPr>
                <w:sz w:val="18"/>
                <w:szCs w:val="18"/>
              </w:rPr>
              <w:t>5,952</w:t>
            </w:r>
          </w:p>
        </w:tc>
        <w:tc>
          <w:tcPr>
            <w:tcW w:w="804" w:type="dxa"/>
            <w:shd w:val="clear" w:color="auto" w:fill="auto"/>
          </w:tcPr>
          <w:p w:rsidR="00E615EA" w:rsidRPr="00E615EA" w:rsidRDefault="00E615EA" w:rsidP="00E615EA">
            <w:pPr>
              <w:jc w:val="center"/>
              <w:rPr>
                <w:sz w:val="18"/>
                <w:szCs w:val="18"/>
              </w:rPr>
            </w:pPr>
            <w:r w:rsidRPr="00E615EA">
              <w:rPr>
                <w:sz w:val="18"/>
                <w:szCs w:val="18"/>
              </w:rPr>
              <w:t>5,952</w:t>
            </w:r>
          </w:p>
        </w:tc>
        <w:tc>
          <w:tcPr>
            <w:tcW w:w="803" w:type="dxa"/>
            <w:shd w:val="clear" w:color="auto" w:fill="auto"/>
          </w:tcPr>
          <w:p w:rsidR="00E615EA" w:rsidRPr="00E615EA" w:rsidRDefault="00E615EA" w:rsidP="00E615EA">
            <w:pPr>
              <w:jc w:val="center"/>
              <w:rPr>
                <w:sz w:val="18"/>
                <w:szCs w:val="18"/>
              </w:rPr>
            </w:pPr>
            <w:r w:rsidRPr="00E615EA">
              <w:rPr>
                <w:sz w:val="18"/>
                <w:szCs w:val="18"/>
              </w:rPr>
              <w:t>5,952</w:t>
            </w:r>
          </w:p>
        </w:tc>
        <w:tc>
          <w:tcPr>
            <w:tcW w:w="804" w:type="dxa"/>
            <w:shd w:val="clear" w:color="auto" w:fill="auto"/>
          </w:tcPr>
          <w:p w:rsidR="00E615EA" w:rsidRPr="00E615EA" w:rsidRDefault="00E615EA" w:rsidP="00E615EA">
            <w:pPr>
              <w:jc w:val="center"/>
              <w:rPr>
                <w:sz w:val="18"/>
                <w:szCs w:val="18"/>
              </w:rPr>
            </w:pPr>
            <w:r w:rsidRPr="00E615EA">
              <w:rPr>
                <w:sz w:val="18"/>
                <w:szCs w:val="18"/>
              </w:rPr>
              <w:t>5,952</w:t>
            </w:r>
          </w:p>
        </w:tc>
        <w:tc>
          <w:tcPr>
            <w:tcW w:w="803" w:type="dxa"/>
            <w:shd w:val="clear" w:color="auto" w:fill="auto"/>
          </w:tcPr>
          <w:p w:rsidR="00E615EA" w:rsidRPr="00E615EA" w:rsidRDefault="00E615EA" w:rsidP="00E615EA">
            <w:pPr>
              <w:jc w:val="center"/>
              <w:rPr>
                <w:sz w:val="18"/>
                <w:szCs w:val="18"/>
              </w:rPr>
            </w:pPr>
            <w:r w:rsidRPr="00E615EA">
              <w:rPr>
                <w:sz w:val="18"/>
                <w:szCs w:val="18"/>
              </w:rPr>
              <w:t>5,952</w:t>
            </w:r>
          </w:p>
        </w:tc>
        <w:tc>
          <w:tcPr>
            <w:tcW w:w="804" w:type="dxa"/>
            <w:shd w:val="clear" w:color="auto" w:fill="auto"/>
          </w:tcPr>
          <w:p w:rsidR="00E615EA" w:rsidRPr="00E615EA" w:rsidRDefault="00E615EA" w:rsidP="00E615EA">
            <w:pPr>
              <w:jc w:val="center"/>
              <w:rPr>
                <w:sz w:val="18"/>
                <w:szCs w:val="18"/>
              </w:rPr>
            </w:pPr>
            <w:r w:rsidRPr="00E615EA">
              <w:rPr>
                <w:sz w:val="18"/>
                <w:szCs w:val="18"/>
              </w:rPr>
              <w:t>5,952</w:t>
            </w: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autoSpaceDE w:val="0"/>
              <w:autoSpaceDN w:val="0"/>
              <w:adjustRightInd w:val="0"/>
              <w:rPr>
                <w:sz w:val="18"/>
                <w:szCs w:val="18"/>
              </w:rPr>
            </w:pPr>
            <w:r w:rsidRPr="00E615EA">
              <w:rPr>
                <w:sz w:val="18"/>
                <w:szCs w:val="18"/>
              </w:rPr>
              <w:t>в том числе межбюджетные трансферты:</w:t>
            </w:r>
          </w:p>
          <w:p w:rsidR="00E615EA" w:rsidRPr="00E615EA" w:rsidRDefault="00E615EA" w:rsidP="00E615EA">
            <w:pPr>
              <w:autoSpaceDE w:val="0"/>
              <w:autoSpaceDN w:val="0"/>
              <w:adjustRightInd w:val="0"/>
              <w:rPr>
                <w:sz w:val="18"/>
                <w:szCs w:val="18"/>
              </w:rPr>
            </w:pPr>
            <w:r w:rsidRPr="00E615EA">
              <w:rPr>
                <w:sz w:val="18"/>
                <w:szCs w:val="18"/>
              </w:rPr>
              <w:t>- из федерального бюджета</w:t>
            </w:r>
          </w:p>
          <w:p w:rsidR="00E615EA" w:rsidRPr="00E615EA" w:rsidRDefault="00E615EA" w:rsidP="00E615EA">
            <w:pPr>
              <w:rPr>
                <w:color w:val="000000"/>
                <w:sz w:val="18"/>
                <w:szCs w:val="18"/>
              </w:rPr>
            </w:pPr>
            <w:r w:rsidRPr="00E615EA">
              <w:rPr>
                <w:sz w:val="18"/>
                <w:szCs w:val="18"/>
              </w:rPr>
              <w:t>- из бюджета Пензенской области</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иные источники</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r>
      <w:tr w:rsidR="00E615EA" w:rsidRPr="00E615EA" w:rsidTr="00D07494">
        <w:trPr>
          <w:jc w:val="center"/>
        </w:trPr>
        <w:tc>
          <w:tcPr>
            <w:tcW w:w="515" w:type="dxa"/>
            <w:vMerge w:val="restart"/>
          </w:tcPr>
          <w:p w:rsidR="00E615EA" w:rsidRPr="00E615EA" w:rsidRDefault="00E615EA" w:rsidP="00E615EA">
            <w:pPr>
              <w:rPr>
                <w:color w:val="000000"/>
                <w:sz w:val="18"/>
                <w:szCs w:val="18"/>
              </w:rPr>
            </w:pPr>
            <w:r w:rsidRPr="00E615EA">
              <w:rPr>
                <w:color w:val="000000"/>
                <w:sz w:val="18"/>
                <w:szCs w:val="18"/>
              </w:rPr>
              <w:t>2.1</w:t>
            </w:r>
          </w:p>
        </w:tc>
        <w:tc>
          <w:tcPr>
            <w:tcW w:w="990" w:type="dxa"/>
            <w:vMerge w:val="restart"/>
          </w:tcPr>
          <w:p w:rsidR="00E615EA" w:rsidRPr="00E615EA" w:rsidRDefault="00E615EA" w:rsidP="00E615EA">
            <w:pPr>
              <w:rPr>
                <w:color w:val="000000"/>
                <w:sz w:val="18"/>
                <w:szCs w:val="18"/>
              </w:rPr>
            </w:pPr>
            <w:r w:rsidRPr="00E615EA">
              <w:rPr>
                <w:color w:val="000000"/>
                <w:sz w:val="18"/>
                <w:szCs w:val="18"/>
              </w:rPr>
              <w:t>Основное мероприятие</w:t>
            </w:r>
          </w:p>
        </w:tc>
        <w:tc>
          <w:tcPr>
            <w:tcW w:w="1843" w:type="dxa"/>
            <w:vMerge w:val="restart"/>
          </w:tcPr>
          <w:p w:rsidR="00E615EA" w:rsidRPr="00E615EA" w:rsidRDefault="00E615EA" w:rsidP="00E615EA">
            <w:pPr>
              <w:rPr>
                <w:color w:val="000000"/>
                <w:sz w:val="18"/>
                <w:szCs w:val="18"/>
              </w:rPr>
            </w:pPr>
            <w:r w:rsidRPr="00E615EA">
              <w:rPr>
                <w:color w:val="000000"/>
                <w:sz w:val="18"/>
                <w:szCs w:val="18"/>
              </w:rPr>
              <w:t xml:space="preserve"> Осуществление муниципальных закупок для муниципальных нужд </w:t>
            </w:r>
            <w:r w:rsidRPr="00E615EA">
              <w:rPr>
                <w:color w:val="000000"/>
                <w:sz w:val="18"/>
                <w:szCs w:val="18"/>
              </w:rPr>
              <w:lastRenderedPageBreak/>
              <w:t>Мошковского сельсовета</w:t>
            </w:r>
          </w:p>
        </w:tc>
        <w:tc>
          <w:tcPr>
            <w:tcW w:w="2158" w:type="dxa"/>
          </w:tcPr>
          <w:p w:rsidR="00E615EA" w:rsidRPr="00E615EA" w:rsidRDefault="00E615EA" w:rsidP="00E615EA">
            <w:pPr>
              <w:rPr>
                <w:color w:val="000000"/>
                <w:sz w:val="18"/>
                <w:szCs w:val="18"/>
              </w:rPr>
            </w:pPr>
            <w:r w:rsidRPr="00E615EA">
              <w:rPr>
                <w:color w:val="000000"/>
                <w:sz w:val="18"/>
                <w:szCs w:val="18"/>
              </w:rPr>
              <w:lastRenderedPageBreak/>
              <w:t>всего</w:t>
            </w:r>
          </w:p>
        </w:tc>
        <w:tc>
          <w:tcPr>
            <w:tcW w:w="803" w:type="dxa"/>
            <w:shd w:val="clear" w:color="auto" w:fill="auto"/>
          </w:tcPr>
          <w:p w:rsidR="00E615EA" w:rsidRPr="00E615EA" w:rsidRDefault="00E615EA" w:rsidP="00E615EA">
            <w:pPr>
              <w:jc w:val="center"/>
              <w:rPr>
                <w:sz w:val="18"/>
                <w:szCs w:val="18"/>
              </w:rPr>
            </w:pPr>
            <w:r w:rsidRPr="00E615EA">
              <w:rPr>
                <w:sz w:val="18"/>
                <w:szCs w:val="18"/>
              </w:rPr>
              <w:t>5,952</w:t>
            </w:r>
          </w:p>
        </w:tc>
        <w:tc>
          <w:tcPr>
            <w:tcW w:w="804" w:type="dxa"/>
            <w:shd w:val="clear" w:color="auto" w:fill="auto"/>
          </w:tcPr>
          <w:p w:rsidR="00E615EA" w:rsidRPr="00E615EA" w:rsidRDefault="00E615EA" w:rsidP="00E615EA">
            <w:pPr>
              <w:jc w:val="center"/>
              <w:rPr>
                <w:sz w:val="18"/>
                <w:szCs w:val="18"/>
              </w:rPr>
            </w:pPr>
            <w:r w:rsidRPr="00E615EA">
              <w:rPr>
                <w:sz w:val="18"/>
                <w:szCs w:val="18"/>
              </w:rPr>
              <w:t>5,952</w:t>
            </w:r>
          </w:p>
        </w:tc>
        <w:tc>
          <w:tcPr>
            <w:tcW w:w="803" w:type="dxa"/>
            <w:shd w:val="clear" w:color="auto" w:fill="auto"/>
          </w:tcPr>
          <w:p w:rsidR="00E615EA" w:rsidRPr="00E615EA" w:rsidRDefault="00E615EA" w:rsidP="00E615EA">
            <w:pPr>
              <w:jc w:val="center"/>
              <w:rPr>
                <w:sz w:val="18"/>
                <w:szCs w:val="18"/>
              </w:rPr>
            </w:pPr>
            <w:r w:rsidRPr="00E615EA">
              <w:rPr>
                <w:sz w:val="18"/>
                <w:szCs w:val="18"/>
              </w:rPr>
              <w:t>5,952</w:t>
            </w:r>
          </w:p>
        </w:tc>
        <w:tc>
          <w:tcPr>
            <w:tcW w:w="804" w:type="dxa"/>
            <w:shd w:val="clear" w:color="auto" w:fill="auto"/>
          </w:tcPr>
          <w:p w:rsidR="00E615EA" w:rsidRPr="00E615EA" w:rsidRDefault="00E615EA" w:rsidP="00E615EA">
            <w:pPr>
              <w:jc w:val="center"/>
              <w:rPr>
                <w:sz w:val="18"/>
                <w:szCs w:val="18"/>
              </w:rPr>
            </w:pPr>
            <w:r w:rsidRPr="00E615EA">
              <w:rPr>
                <w:sz w:val="18"/>
                <w:szCs w:val="18"/>
              </w:rPr>
              <w:t>5,952</w:t>
            </w:r>
          </w:p>
        </w:tc>
        <w:tc>
          <w:tcPr>
            <w:tcW w:w="803" w:type="dxa"/>
            <w:shd w:val="clear" w:color="auto" w:fill="auto"/>
          </w:tcPr>
          <w:p w:rsidR="00E615EA" w:rsidRPr="00E615EA" w:rsidRDefault="00E615EA" w:rsidP="00E615EA">
            <w:pPr>
              <w:jc w:val="center"/>
              <w:rPr>
                <w:sz w:val="18"/>
                <w:szCs w:val="18"/>
              </w:rPr>
            </w:pPr>
            <w:r w:rsidRPr="00E615EA">
              <w:rPr>
                <w:sz w:val="18"/>
                <w:szCs w:val="18"/>
              </w:rPr>
              <w:t>5,952</w:t>
            </w:r>
          </w:p>
        </w:tc>
        <w:tc>
          <w:tcPr>
            <w:tcW w:w="804" w:type="dxa"/>
            <w:shd w:val="clear" w:color="auto" w:fill="auto"/>
          </w:tcPr>
          <w:p w:rsidR="00E615EA" w:rsidRPr="00E615EA" w:rsidRDefault="00E615EA" w:rsidP="00E615EA">
            <w:pPr>
              <w:jc w:val="center"/>
              <w:rPr>
                <w:sz w:val="18"/>
                <w:szCs w:val="18"/>
              </w:rPr>
            </w:pPr>
            <w:r w:rsidRPr="00E615EA">
              <w:rPr>
                <w:sz w:val="18"/>
                <w:szCs w:val="18"/>
              </w:rPr>
              <w:t>5,952</w:t>
            </w: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 xml:space="preserve">бюджет Мошковского сельсовета Бековского района Пензенской </w:t>
            </w:r>
            <w:r w:rsidRPr="00E615EA">
              <w:rPr>
                <w:color w:val="000000"/>
                <w:sz w:val="18"/>
                <w:szCs w:val="18"/>
              </w:rPr>
              <w:lastRenderedPageBreak/>
              <w:t xml:space="preserve">области </w:t>
            </w:r>
          </w:p>
        </w:tc>
        <w:tc>
          <w:tcPr>
            <w:tcW w:w="803" w:type="dxa"/>
            <w:shd w:val="clear" w:color="auto" w:fill="auto"/>
          </w:tcPr>
          <w:p w:rsidR="00E615EA" w:rsidRPr="00E615EA" w:rsidRDefault="00E615EA" w:rsidP="00E615EA">
            <w:pPr>
              <w:jc w:val="center"/>
              <w:rPr>
                <w:sz w:val="18"/>
                <w:szCs w:val="18"/>
              </w:rPr>
            </w:pPr>
            <w:r w:rsidRPr="00E615EA">
              <w:rPr>
                <w:sz w:val="18"/>
                <w:szCs w:val="18"/>
              </w:rPr>
              <w:lastRenderedPageBreak/>
              <w:t>5,952</w:t>
            </w:r>
          </w:p>
        </w:tc>
        <w:tc>
          <w:tcPr>
            <w:tcW w:w="804" w:type="dxa"/>
            <w:shd w:val="clear" w:color="auto" w:fill="auto"/>
          </w:tcPr>
          <w:p w:rsidR="00E615EA" w:rsidRPr="00E615EA" w:rsidRDefault="00E615EA" w:rsidP="00E615EA">
            <w:pPr>
              <w:jc w:val="center"/>
              <w:rPr>
                <w:sz w:val="18"/>
                <w:szCs w:val="18"/>
              </w:rPr>
            </w:pPr>
            <w:r w:rsidRPr="00E615EA">
              <w:rPr>
                <w:sz w:val="18"/>
                <w:szCs w:val="18"/>
              </w:rPr>
              <w:t>5,952</w:t>
            </w:r>
          </w:p>
        </w:tc>
        <w:tc>
          <w:tcPr>
            <w:tcW w:w="803" w:type="dxa"/>
            <w:shd w:val="clear" w:color="auto" w:fill="auto"/>
          </w:tcPr>
          <w:p w:rsidR="00E615EA" w:rsidRPr="00E615EA" w:rsidRDefault="00E615EA" w:rsidP="00E615EA">
            <w:pPr>
              <w:jc w:val="center"/>
              <w:rPr>
                <w:sz w:val="18"/>
                <w:szCs w:val="18"/>
              </w:rPr>
            </w:pPr>
            <w:r w:rsidRPr="00E615EA">
              <w:rPr>
                <w:sz w:val="18"/>
                <w:szCs w:val="18"/>
              </w:rPr>
              <w:t>5,952</w:t>
            </w:r>
          </w:p>
        </w:tc>
        <w:tc>
          <w:tcPr>
            <w:tcW w:w="804" w:type="dxa"/>
            <w:shd w:val="clear" w:color="auto" w:fill="auto"/>
          </w:tcPr>
          <w:p w:rsidR="00E615EA" w:rsidRPr="00E615EA" w:rsidRDefault="00E615EA" w:rsidP="00E615EA">
            <w:pPr>
              <w:jc w:val="center"/>
              <w:rPr>
                <w:sz w:val="18"/>
                <w:szCs w:val="18"/>
              </w:rPr>
            </w:pPr>
            <w:r w:rsidRPr="00E615EA">
              <w:rPr>
                <w:sz w:val="18"/>
                <w:szCs w:val="18"/>
              </w:rPr>
              <w:t>5,952</w:t>
            </w:r>
          </w:p>
        </w:tc>
        <w:tc>
          <w:tcPr>
            <w:tcW w:w="803" w:type="dxa"/>
            <w:shd w:val="clear" w:color="auto" w:fill="auto"/>
          </w:tcPr>
          <w:p w:rsidR="00E615EA" w:rsidRPr="00E615EA" w:rsidRDefault="00E615EA" w:rsidP="00E615EA">
            <w:pPr>
              <w:jc w:val="center"/>
              <w:rPr>
                <w:sz w:val="18"/>
                <w:szCs w:val="18"/>
              </w:rPr>
            </w:pPr>
            <w:r w:rsidRPr="00E615EA">
              <w:rPr>
                <w:sz w:val="18"/>
                <w:szCs w:val="18"/>
              </w:rPr>
              <w:t>5,952</w:t>
            </w:r>
          </w:p>
        </w:tc>
        <w:tc>
          <w:tcPr>
            <w:tcW w:w="804" w:type="dxa"/>
            <w:shd w:val="clear" w:color="auto" w:fill="auto"/>
          </w:tcPr>
          <w:p w:rsidR="00E615EA" w:rsidRPr="00E615EA" w:rsidRDefault="00E615EA" w:rsidP="00E615EA">
            <w:pPr>
              <w:jc w:val="center"/>
              <w:rPr>
                <w:sz w:val="18"/>
                <w:szCs w:val="18"/>
              </w:rPr>
            </w:pPr>
            <w:r w:rsidRPr="00E615EA">
              <w:rPr>
                <w:sz w:val="18"/>
                <w:szCs w:val="18"/>
              </w:rPr>
              <w:t>5,952</w:t>
            </w: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autoSpaceDE w:val="0"/>
              <w:autoSpaceDN w:val="0"/>
              <w:adjustRightInd w:val="0"/>
              <w:rPr>
                <w:sz w:val="18"/>
                <w:szCs w:val="18"/>
              </w:rPr>
            </w:pPr>
            <w:r w:rsidRPr="00E615EA">
              <w:rPr>
                <w:sz w:val="18"/>
                <w:szCs w:val="18"/>
              </w:rPr>
              <w:t>в том числе межбюджетные трансферты:</w:t>
            </w:r>
          </w:p>
          <w:p w:rsidR="00E615EA" w:rsidRPr="00E615EA" w:rsidRDefault="00E615EA" w:rsidP="00E615EA">
            <w:pPr>
              <w:autoSpaceDE w:val="0"/>
              <w:autoSpaceDN w:val="0"/>
              <w:adjustRightInd w:val="0"/>
              <w:rPr>
                <w:sz w:val="18"/>
                <w:szCs w:val="18"/>
              </w:rPr>
            </w:pPr>
            <w:r w:rsidRPr="00E615EA">
              <w:rPr>
                <w:sz w:val="18"/>
                <w:szCs w:val="18"/>
              </w:rPr>
              <w:t>- из федерального бюджета</w:t>
            </w:r>
          </w:p>
          <w:p w:rsidR="00E615EA" w:rsidRPr="00E615EA" w:rsidRDefault="00E615EA" w:rsidP="00E615EA">
            <w:pPr>
              <w:rPr>
                <w:color w:val="000000"/>
                <w:sz w:val="18"/>
                <w:szCs w:val="18"/>
              </w:rPr>
            </w:pPr>
            <w:r w:rsidRPr="00E615EA">
              <w:rPr>
                <w:sz w:val="18"/>
                <w:szCs w:val="18"/>
              </w:rPr>
              <w:t>- из бюджета Пензенской области</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иные источники</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r>
      <w:tr w:rsidR="00E615EA" w:rsidRPr="00E615EA" w:rsidTr="00D07494">
        <w:trPr>
          <w:trHeight w:val="101"/>
          <w:jc w:val="center"/>
        </w:trPr>
        <w:tc>
          <w:tcPr>
            <w:tcW w:w="515" w:type="dxa"/>
            <w:vMerge w:val="restart"/>
          </w:tcPr>
          <w:p w:rsidR="00E615EA" w:rsidRPr="00E615EA" w:rsidRDefault="00E615EA" w:rsidP="00E615EA">
            <w:pPr>
              <w:rPr>
                <w:color w:val="000000"/>
                <w:sz w:val="18"/>
                <w:szCs w:val="18"/>
              </w:rPr>
            </w:pPr>
            <w:r w:rsidRPr="00E615EA">
              <w:rPr>
                <w:color w:val="000000"/>
                <w:sz w:val="18"/>
                <w:szCs w:val="18"/>
              </w:rPr>
              <w:t>3.</w:t>
            </w:r>
          </w:p>
        </w:tc>
        <w:tc>
          <w:tcPr>
            <w:tcW w:w="990" w:type="dxa"/>
            <w:vMerge w:val="restart"/>
          </w:tcPr>
          <w:p w:rsidR="00E615EA" w:rsidRPr="00E615EA" w:rsidRDefault="00E615EA" w:rsidP="00E615EA">
            <w:pPr>
              <w:rPr>
                <w:color w:val="000000"/>
                <w:sz w:val="18"/>
                <w:szCs w:val="18"/>
              </w:rPr>
            </w:pPr>
            <w:r w:rsidRPr="00E615EA">
              <w:rPr>
                <w:color w:val="000000"/>
                <w:sz w:val="18"/>
                <w:szCs w:val="18"/>
              </w:rPr>
              <w:t>Подпрограмма 3</w:t>
            </w:r>
          </w:p>
        </w:tc>
        <w:tc>
          <w:tcPr>
            <w:tcW w:w="1843" w:type="dxa"/>
            <w:vMerge w:val="restart"/>
          </w:tcPr>
          <w:p w:rsidR="00E615EA" w:rsidRPr="00E615EA" w:rsidRDefault="00E615EA" w:rsidP="00E615EA">
            <w:pPr>
              <w:rPr>
                <w:color w:val="000000"/>
                <w:sz w:val="18"/>
                <w:szCs w:val="18"/>
              </w:rPr>
            </w:pPr>
            <w:r w:rsidRPr="00E615EA">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c>
          <w:tcPr>
            <w:tcW w:w="2158" w:type="dxa"/>
          </w:tcPr>
          <w:p w:rsidR="00E615EA" w:rsidRPr="00E615EA" w:rsidRDefault="00E615EA" w:rsidP="00E615EA">
            <w:pPr>
              <w:rPr>
                <w:color w:val="000000"/>
                <w:sz w:val="18"/>
                <w:szCs w:val="18"/>
              </w:rPr>
            </w:pPr>
            <w:r w:rsidRPr="00E615EA">
              <w:rPr>
                <w:color w:val="000000"/>
                <w:sz w:val="18"/>
                <w:szCs w:val="18"/>
              </w:rPr>
              <w:t>всего</w:t>
            </w:r>
          </w:p>
        </w:tc>
        <w:tc>
          <w:tcPr>
            <w:tcW w:w="803" w:type="dxa"/>
            <w:shd w:val="clear" w:color="auto" w:fill="auto"/>
          </w:tcPr>
          <w:p w:rsidR="00E615EA" w:rsidRPr="00E615EA" w:rsidRDefault="00E615EA" w:rsidP="00D07494">
            <w:pPr>
              <w:jc w:val="center"/>
              <w:rPr>
                <w:sz w:val="18"/>
                <w:szCs w:val="18"/>
              </w:rPr>
            </w:pPr>
            <w:r w:rsidRPr="00E615EA">
              <w:rPr>
                <w:sz w:val="18"/>
                <w:szCs w:val="18"/>
              </w:rPr>
              <w:t>0,0</w:t>
            </w:r>
          </w:p>
        </w:tc>
        <w:tc>
          <w:tcPr>
            <w:tcW w:w="804" w:type="dxa"/>
            <w:shd w:val="clear" w:color="auto" w:fill="auto"/>
          </w:tcPr>
          <w:p w:rsidR="00E615EA" w:rsidRPr="00E615EA" w:rsidRDefault="00E615EA" w:rsidP="00E615EA">
            <w:pPr>
              <w:jc w:val="center"/>
              <w:rPr>
                <w:sz w:val="18"/>
                <w:szCs w:val="18"/>
              </w:rPr>
            </w:pPr>
            <w:r w:rsidRPr="00E615EA">
              <w:rPr>
                <w:sz w:val="18"/>
                <w:szCs w:val="18"/>
              </w:rPr>
              <w:t>0,0</w:t>
            </w:r>
          </w:p>
        </w:tc>
        <w:tc>
          <w:tcPr>
            <w:tcW w:w="803" w:type="dxa"/>
            <w:shd w:val="clear" w:color="auto" w:fill="auto"/>
          </w:tcPr>
          <w:p w:rsidR="00E615EA" w:rsidRPr="00E615EA" w:rsidRDefault="00E615EA" w:rsidP="00E615EA">
            <w:pPr>
              <w:jc w:val="center"/>
              <w:rPr>
                <w:sz w:val="18"/>
                <w:szCs w:val="18"/>
              </w:rPr>
            </w:pPr>
            <w:r w:rsidRPr="00E615EA">
              <w:rPr>
                <w:sz w:val="18"/>
                <w:szCs w:val="18"/>
              </w:rPr>
              <w:t>0,0</w:t>
            </w:r>
          </w:p>
        </w:tc>
        <w:tc>
          <w:tcPr>
            <w:tcW w:w="804" w:type="dxa"/>
            <w:shd w:val="clear" w:color="auto" w:fill="auto"/>
          </w:tcPr>
          <w:p w:rsidR="00E615EA" w:rsidRPr="00E615EA" w:rsidRDefault="00E615EA" w:rsidP="00E615EA">
            <w:pPr>
              <w:jc w:val="center"/>
              <w:rPr>
                <w:sz w:val="18"/>
                <w:szCs w:val="18"/>
              </w:rPr>
            </w:pPr>
            <w:r w:rsidRPr="00E615EA">
              <w:rPr>
                <w:sz w:val="18"/>
                <w:szCs w:val="18"/>
              </w:rPr>
              <w:t>0,0</w:t>
            </w:r>
          </w:p>
        </w:tc>
        <w:tc>
          <w:tcPr>
            <w:tcW w:w="803" w:type="dxa"/>
            <w:shd w:val="clear" w:color="auto" w:fill="auto"/>
          </w:tcPr>
          <w:p w:rsidR="00E615EA" w:rsidRPr="00E615EA" w:rsidRDefault="00E615EA" w:rsidP="00E615EA">
            <w:pPr>
              <w:jc w:val="center"/>
              <w:rPr>
                <w:sz w:val="18"/>
                <w:szCs w:val="18"/>
              </w:rPr>
            </w:pPr>
            <w:r w:rsidRPr="00E615EA">
              <w:rPr>
                <w:sz w:val="18"/>
                <w:szCs w:val="18"/>
              </w:rPr>
              <w:t>0,0</w:t>
            </w:r>
          </w:p>
        </w:tc>
        <w:tc>
          <w:tcPr>
            <w:tcW w:w="804" w:type="dxa"/>
            <w:shd w:val="clear" w:color="auto" w:fill="auto"/>
          </w:tcPr>
          <w:p w:rsidR="00E615EA" w:rsidRPr="00E615EA" w:rsidRDefault="00E615EA" w:rsidP="00E615EA">
            <w:pPr>
              <w:jc w:val="center"/>
              <w:rPr>
                <w:sz w:val="18"/>
                <w:szCs w:val="18"/>
              </w:rPr>
            </w:pPr>
            <w:r w:rsidRPr="00E615EA">
              <w:rPr>
                <w:sz w:val="18"/>
                <w:szCs w:val="18"/>
              </w:rPr>
              <w:t>0,0</w:t>
            </w: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 xml:space="preserve">бюджет </w:t>
            </w:r>
            <w:r w:rsidRPr="00E615EA">
              <w:rPr>
                <w:spacing w:val="-2"/>
                <w:sz w:val="18"/>
                <w:szCs w:val="18"/>
              </w:rPr>
              <w:t xml:space="preserve">Мошковского </w:t>
            </w:r>
            <w:r w:rsidRPr="00E615EA">
              <w:rPr>
                <w:color w:val="000000"/>
                <w:sz w:val="18"/>
                <w:szCs w:val="18"/>
              </w:rPr>
              <w:t xml:space="preserve">сельсовета Бековского района Пензенской области   </w:t>
            </w:r>
          </w:p>
        </w:tc>
        <w:tc>
          <w:tcPr>
            <w:tcW w:w="803" w:type="dxa"/>
            <w:shd w:val="clear" w:color="auto" w:fill="auto"/>
          </w:tcPr>
          <w:p w:rsidR="00E615EA" w:rsidRPr="00E615EA" w:rsidRDefault="00E615EA" w:rsidP="00E615EA">
            <w:pPr>
              <w:jc w:val="center"/>
              <w:rPr>
                <w:sz w:val="18"/>
                <w:szCs w:val="18"/>
              </w:rPr>
            </w:pPr>
            <w:r w:rsidRPr="00E615EA">
              <w:rPr>
                <w:sz w:val="18"/>
                <w:szCs w:val="18"/>
              </w:rPr>
              <w:t>0,0</w:t>
            </w:r>
          </w:p>
        </w:tc>
        <w:tc>
          <w:tcPr>
            <w:tcW w:w="804" w:type="dxa"/>
            <w:shd w:val="clear" w:color="auto" w:fill="auto"/>
          </w:tcPr>
          <w:p w:rsidR="00E615EA" w:rsidRPr="00E615EA" w:rsidRDefault="00E615EA" w:rsidP="00E615EA">
            <w:pPr>
              <w:jc w:val="center"/>
              <w:rPr>
                <w:sz w:val="18"/>
                <w:szCs w:val="18"/>
              </w:rPr>
            </w:pPr>
            <w:r w:rsidRPr="00E615EA">
              <w:rPr>
                <w:sz w:val="18"/>
                <w:szCs w:val="18"/>
              </w:rPr>
              <w:t>0,0</w:t>
            </w:r>
          </w:p>
        </w:tc>
        <w:tc>
          <w:tcPr>
            <w:tcW w:w="803" w:type="dxa"/>
            <w:shd w:val="clear" w:color="auto" w:fill="auto"/>
          </w:tcPr>
          <w:p w:rsidR="00E615EA" w:rsidRPr="00E615EA" w:rsidRDefault="00E615EA" w:rsidP="00E615EA">
            <w:pPr>
              <w:jc w:val="center"/>
              <w:rPr>
                <w:sz w:val="18"/>
                <w:szCs w:val="18"/>
              </w:rPr>
            </w:pPr>
            <w:r w:rsidRPr="00E615EA">
              <w:rPr>
                <w:sz w:val="18"/>
                <w:szCs w:val="18"/>
              </w:rPr>
              <w:t>0,0</w:t>
            </w:r>
          </w:p>
        </w:tc>
        <w:tc>
          <w:tcPr>
            <w:tcW w:w="804" w:type="dxa"/>
            <w:shd w:val="clear" w:color="auto" w:fill="auto"/>
          </w:tcPr>
          <w:p w:rsidR="00E615EA" w:rsidRPr="00E615EA" w:rsidRDefault="00E615EA" w:rsidP="00E615EA">
            <w:pPr>
              <w:jc w:val="center"/>
              <w:rPr>
                <w:sz w:val="18"/>
                <w:szCs w:val="18"/>
              </w:rPr>
            </w:pPr>
            <w:r w:rsidRPr="00E615EA">
              <w:rPr>
                <w:sz w:val="18"/>
                <w:szCs w:val="18"/>
              </w:rPr>
              <w:t>0,0</w:t>
            </w:r>
          </w:p>
        </w:tc>
        <w:tc>
          <w:tcPr>
            <w:tcW w:w="803" w:type="dxa"/>
            <w:shd w:val="clear" w:color="auto" w:fill="auto"/>
          </w:tcPr>
          <w:p w:rsidR="00E615EA" w:rsidRPr="00E615EA" w:rsidRDefault="00E615EA" w:rsidP="00E615EA">
            <w:pPr>
              <w:jc w:val="center"/>
              <w:rPr>
                <w:sz w:val="18"/>
                <w:szCs w:val="18"/>
              </w:rPr>
            </w:pPr>
            <w:r w:rsidRPr="00E615EA">
              <w:rPr>
                <w:sz w:val="18"/>
                <w:szCs w:val="18"/>
              </w:rPr>
              <w:t>0,0</w:t>
            </w:r>
          </w:p>
        </w:tc>
        <w:tc>
          <w:tcPr>
            <w:tcW w:w="804" w:type="dxa"/>
            <w:shd w:val="clear" w:color="auto" w:fill="auto"/>
          </w:tcPr>
          <w:p w:rsidR="00E615EA" w:rsidRPr="00E615EA" w:rsidRDefault="00E615EA" w:rsidP="00E615EA">
            <w:pPr>
              <w:jc w:val="center"/>
              <w:rPr>
                <w:sz w:val="18"/>
                <w:szCs w:val="18"/>
              </w:rPr>
            </w:pPr>
            <w:r w:rsidRPr="00E615EA">
              <w:rPr>
                <w:sz w:val="18"/>
                <w:szCs w:val="18"/>
              </w:rPr>
              <w:t>0,0</w:t>
            </w: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в том числе межбюджетные трансферты из федерального бюджета</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иные источники</w:t>
            </w: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r>
      <w:tr w:rsidR="00E615EA" w:rsidRPr="00E615EA" w:rsidTr="00D07494">
        <w:trPr>
          <w:trHeight w:hRule="exact" w:val="191"/>
          <w:jc w:val="center"/>
        </w:trPr>
        <w:tc>
          <w:tcPr>
            <w:tcW w:w="515" w:type="dxa"/>
            <w:vMerge w:val="restart"/>
          </w:tcPr>
          <w:p w:rsidR="00E615EA" w:rsidRPr="00E615EA" w:rsidRDefault="00E615EA" w:rsidP="00E615EA">
            <w:pPr>
              <w:rPr>
                <w:color w:val="000000"/>
                <w:sz w:val="18"/>
                <w:szCs w:val="18"/>
              </w:rPr>
            </w:pPr>
            <w:r w:rsidRPr="00E615EA">
              <w:rPr>
                <w:color w:val="000000"/>
                <w:sz w:val="18"/>
                <w:szCs w:val="18"/>
              </w:rPr>
              <w:t>3.1</w:t>
            </w:r>
          </w:p>
        </w:tc>
        <w:tc>
          <w:tcPr>
            <w:tcW w:w="990" w:type="dxa"/>
            <w:vMerge w:val="restart"/>
          </w:tcPr>
          <w:p w:rsidR="00E615EA" w:rsidRPr="00E615EA" w:rsidRDefault="00E615EA" w:rsidP="00E615EA">
            <w:pPr>
              <w:rPr>
                <w:color w:val="000000"/>
                <w:sz w:val="18"/>
                <w:szCs w:val="18"/>
              </w:rPr>
            </w:pPr>
            <w:r w:rsidRPr="00E615EA">
              <w:rPr>
                <w:color w:val="000000"/>
                <w:sz w:val="18"/>
                <w:szCs w:val="18"/>
              </w:rPr>
              <w:t>Основные мероприятия</w:t>
            </w:r>
          </w:p>
        </w:tc>
        <w:tc>
          <w:tcPr>
            <w:tcW w:w="1843" w:type="dxa"/>
            <w:vMerge w:val="restart"/>
          </w:tcPr>
          <w:p w:rsidR="00E615EA" w:rsidRPr="00E615EA" w:rsidRDefault="00E615EA" w:rsidP="00E615EA">
            <w:pPr>
              <w:rPr>
                <w:color w:val="000000"/>
                <w:sz w:val="18"/>
                <w:szCs w:val="18"/>
              </w:rPr>
            </w:pPr>
            <w:r w:rsidRPr="00E615EA">
              <w:rPr>
                <w:color w:val="000000"/>
                <w:sz w:val="18"/>
                <w:szCs w:val="18"/>
              </w:rPr>
              <w:t>Обеспечение выполнения обязательств по о</w:t>
            </w:r>
            <w:r w:rsidRPr="00E615EA">
              <w:rPr>
                <w:spacing w:val="-2"/>
                <w:sz w:val="18"/>
                <w:szCs w:val="18"/>
              </w:rPr>
              <w:t>существлению градостроительной деятельности на территории Мошковского сельсовета Бековского района Пензенской области</w:t>
            </w:r>
          </w:p>
        </w:tc>
        <w:tc>
          <w:tcPr>
            <w:tcW w:w="2158" w:type="dxa"/>
          </w:tcPr>
          <w:p w:rsidR="00E615EA" w:rsidRPr="00E615EA" w:rsidRDefault="00E615EA" w:rsidP="00E615EA">
            <w:pPr>
              <w:rPr>
                <w:color w:val="000000"/>
                <w:sz w:val="18"/>
                <w:szCs w:val="18"/>
              </w:rPr>
            </w:pPr>
            <w:r w:rsidRPr="00E615EA">
              <w:rPr>
                <w:color w:val="000000"/>
                <w:sz w:val="18"/>
                <w:szCs w:val="18"/>
              </w:rPr>
              <w:t>всего</w:t>
            </w:r>
          </w:p>
        </w:tc>
        <w:tc>
          <w:tcPr>
            <w:tcW w:w="803" w:type="dxa"/>
            <w:shd w:val="clear" w:color="auto" w:fill="auto"/>
          </w:tcPr>
          <w:p w:rsidR="00E615EA" w:rsidRPr="00E615EA" w:rsidRDefault="00E615EA" w:rsidP="00D07494">
            <w:pPr>
              <w:jc w:val="center"/>
              <w:rPr>
                <w:sz w:val="18"/>
                <w:szCs w:val="18"/>
              </w:rPr>
            </w:pPr>
            <w:r w:rsidRPr="00E615EA">
              <w:rPr>
                <w:sz w:val="18"/>
                <w:szCs w:val="18"/>
              </w:rPr>
              <w:t>0,0</w:t>
            </w:r>
          </w:p>
        </w:tc>
        <w:tc>
          <w:tcPr>
            <w:tcW w:w="804" w:type="dxa"/>
            <w:shd w:val="clear" w:color="auto" w:fill="auto"/>
          </w:tcPr>
          <w:p w:rsidR="00E615EA" w:rsidRPr="00E615EA" w:rsidRDefault="00E615EA" w:rsidP="00E615EA">
            <w:pPr>
              <w:jc w:val="center"/>
              <w:rPr>
                <w:sz w:val="18"/>
                <w:szCs w:val="18"/>
              </w:rPr>
            </w:pPr>
            <w:r w:rsidRPr="00E615EA">
              <w:rPr>
                <w:sz w:val="18"/>
                <w:szCs w:val="18"/>
              </w:rPr>
              <w:t>0,0</w:t>
            </w:r>
          </w:p>
        </w:tc>
        <w:tc>
          <w:tcPr>
            <w:tcW w:w="803" w:type="dxa"/>
            <w:shd w:val="clear" w:color="auto" w:fill="auto"/>
          </w:tcPr>
          <w:p w:rsidR="00E615EA" w:rsidRPr="00E615EA" w:rsidRDefault="00E615EA" w:rsidP="00E615EA">
            <w:pPr>
              <w:jc w:val="center"/>
              <w:rPr>
                <w:sz w:val="18"/>
                <w:szCs w:val="18"/>
              </w:rPr>
            </w:pPr>
            <w:r w:rsidRPr="00E615EA">
              <w:rPr>
                <w:sz w:val="18"/>
                <w:szCs w:val="18"/>
              </w:rPr>
              <w:t>0,0</w:t>
            </w:r>
          </w:p>
        </w:tc>
        <w:tc>
          <w:tcPr>
            <w:tcW w:w="804" w:type="dxa"/>
            <w:shd w:val="clear" w:color="auto" w:fill="auto"/>
          </w:tcPr>
          <w:p w:rsidR="00E615EA" w:rsidRPr="00E615EA" w:rsidRDefault="00E615EA" w:rsidP="00E615EA">
            <w:pPr>
              <w:jc w:val="center"/>
              <w:rPr>
                <w:sz w:val="18"/>
                <w:szCs w:val="18"/>
              </w:rPr>
            </w:pPr>
            <w:r w:rsidRPr="00E615EA">
              <w:rPr>
                <w:sz w:val="18"/>
                <w:szCs w:val="18"/>
              </w:rPr>
              <w:t>0,0</w:t>
            </w:r>
          </w:p>
        </w:tc>
        <w:tc>
          <w:tcPr>
            <w:tcW w:w="803" w:type="dxa"/>
            <w:shd w:val="clear" w:color="auto" w:fill="auto"/>
          </w:tcPr>
          <w:p w:rsidR="00E615EA" w:rsidRPr="00E615EA" w:rsidRDefault="00E615EA" w:rsidP="00E615EA">
            <w:pPr>
              <w:jc w:val="center"/>
              <w:rPr>
                <w:sz w:val="18"/>
                <w:szCs w:val="18"/>
              </w:rPr>
            </w:pPr>
            <w:r w:rsidRPr="00E615EA">
              <w:rPr>
                <w:sz w:val="18"/>
                <w:szCs w:val="18"/>
              </w:rPr>
              <w:t>0,0</w:t>
            </w:r>
          </w:p>
        </w:tc>
        <w:tc>
          <w:tcPr>
            <w:tcW w:w="804" w:type="dxa"/>
            <w:shd w:val="clear" w:color="auto" w:fill="auto"/>
          </w:tcPr>
          <w:p w:rsidR="00E615EA" w:rsidRPr="00E615EA" w:rsidRDefault="00E615EA" w:rsidP="00E615EA">
            <w:pPr>
              <w:jc w:val="center"/>
              <w:rPr>
                <w:sz w:val="18"/>
                <w:szCs w:val="18"/>
              </w:rPr>
            </w:pPr>
            <w:r w:rsidRPr="00E615EA">
              <w:rPr>
                <w:sz w:val="18"/>
                <w:szCs w:val="18"/>
              </w:rPr>
              <w:t>0,0</w:t>
            </w: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бюджет Мошковского сельсовета Бековского района Пензенской области</w:t>
            </w:r>
          </w:p>
        </w:tc>
        <w:tc>
          <w:tcPr>
            <w:tcW w:w="803" w:type="dxa"/>
            <w:shd w:val="clear" w:color="auto" w:fill="auto"/>
          </w:tcPr>
          <w:p w:rsidR="00E615EA" w:rsidRPr="00E615EA" w:rsidRDefault="00E615EA" w:rsidP="00E615EA">
            <w:pPr>
              <w:jc w:val="center"/>
              <w:rPr>
                <w:sz w:val="18"/>
                <w:szCs w:val="18"/>
              </w:rPr>
            </w:pPr>
            <w:r w:rsidRPr="00E615EA">
              <w:rPr>
                <w:sz w:val="18"/>
                <w:szCs w:val="18"/>
              </w:rPr>
              <w:t>0,0</w:t>
            </w:r>
          </w:p>
        </w:tc>
        <w:tc>
          <w:tcPr>
            <w:tcW w:w="804" w:type="dxa"/>
            <w:shd w:val="clear" w:color="auto" w:fill="auto"/>
          </w:tcPr>
          <w:p w:rsidR="00E615EA" w:rsidRPr="00E615EA" w:rsidRDefault="00E615EA" w:rsidP="00E615EA">
            <w:pPr>
              <w:jc w:val="center"/>
              <w:rPr>
                <w:sz w:val="18"/>
                <w:szCs w:val="18"/>
              </w:rPr>
            </w:pPr>
            <w:r w:rsidRPr="00E615EA">
              <w:rPr>
                <w:sz w:val="18"/>
                <w:szCs w:val="18"/>
              </w:rPr>
              <w:t>0,0</w:t>
            </w:r>
          </w:p>
        </w:tc>
        <w:tc>
          <w:tcPr>
            <w:tcW w:w="803" w:type="dxa"/>
            <w:shd w:val="clear" w:color="auto" w:fill="auto"/>
          </w:tcPr>
          <w:p w:rsidR="00E615EA" w:rsidRPr="00E615EA" w:rsidRDefault="00E615EA" w:rsidP="00E615EA">
            <w:pPr>
              <w:jc w:val="center"/>
              <w:rPr>
                <w:sz w:val="18"/>
                <w:szCs w:val="18"/>
              </w:rPr>
            </w:pPr>
            <w:r w:rsidRPr="00E615EA">
              <w:rPr>
                <w:sz w:val="18"/>
                <w:szCs w:val="18"/>
              </w:rPr>
              <w:t>0,0</w:t>
            </w:r>
          </w:p>
        </w:tc>
        <w:tc>
          <w:tcPr>
            <w:tcW w:w="804" w:type="dxa"/>
            <w:shd w:val="clear" w:color="auto" w:fill="auto"/>
          </w:tcPr>
          <w:p w:rsidR="00E615EA" w:rsidRPr="00E615EA" w:rsidRDefault="00E615EA" w:rsidP="00E615EA">
            <w:pPr>
              <w:jc w:val="center"/>
              <w:rPr>
                <w:sz w:val="18"/>
                <w:szCs w:val="18"/>
              </w:rPr>
            </w:pPr>
            <w:r w:rsidRPr="00E615EA">
              <w:rPr>
                <w:sz w:val="18"/>
                <w:szCs w:val="18"/>
              </w:rPr>
              <w:t>0,0</w:t>
            </w:r>
          </w:p>
        </w:tc>
        <w:tc>
          <w:tcPr>
            <w:tcW w:w="803" w:type="dxa"/>
            <w:shd w:val="clear" w:color="auto" w:fill="auto"/>
          </w:tcPr>
          <w:p w:rsidR="00E615EA" w:rsidRPr="00E615EA" w:rsidRDefault="00E615EA" w:rsidP="00E615EA">
            <w:pPr>
              <w:jc w:val="center"/>
              <w:rPr>
                <w:sz w:val="18"/>
                <w:szCs w:val="18"/>
              </w:rPr>
            </w:pPr>
            <w:r w:rsidRPr="00E615EA">
              <w:rPr>
                <w:sz w:val="18"/>
                <w:szCs w:val="18"/>
              </w:rPr>
              <w:t>0,0</w:t>
            </w:r>
          </w:p>
        </w:tc>
        <w:tc>
          <w:tcPr>
            <w:tcW w:w="804" w:type="dxa"/>
            <w:shd w:val="clear" w:color="auto" w:fill="auto"/>
          </w:tcPr>
          <w:p w:rsidR="00E615EA" w:rsidRPr="00E615EA" w:rsidRDefault="00E615EA" w:rsidP="00E615EA">
            <w:pPr>
              <w:jc w:val="center"/>
              <w:rPr>
                <w:sz w:val="18"/>
                <w:szCs w:val="18"/>
              </w:rPr>
            </w:pPr>
            <w:r w:rsidRPr="00E615EA">
              <w:rPr>
                <w:sz w:val="18"/>
                <w:szCs w:val="18"/>
              </w:rPr>
              <w:t>0,0</w:t>
            </w: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в том числе межбюджетные трансферты из федерального бюджета</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c>
          <w:tcPr>
            <w:tcW w:w="803" w:type="dxa"/>
            <w:shd w:val="clear" w:color="auto" w:fill="auto"/>
          </w:tcPr>
          <w:p w:rsidR="00E615EA" w:rsidRPr="00E615EA" w:rsidRDefault="00E615EA" w:rsidP="00E615EA">
            <w:pPr>
              <w:jc w:val="center"/>
              <w:rPr>
                <w:sz w:val="18"/>
                <w:szCs w:val="18"/>
              </w:rPr>
            </w:pPr>
            <w:r w:rsidRPr="00E615EA">
              <w:rPr>
                <w:sz w:val="18"/>
                <w:szCs w:val="18"/>
              </w:rPr>
              <w:t>-</w:t>
            </w:r>
          </w:p>
        </w:tc>
        <w:tc>
          <w:tcPr>
            <w:tcW w:w="804" w:type="dxa"/>
            <w:shd w:val="clear" w:color="auto" w:fill="auto"/>
          </w:tcPr>
          <w:p w:rsidR="00E615EA" w:rsidRPr="00E615EA" w:rsidRDefault="00E615EA" w:rsidP="00E615EA">
            <w:pPr>
              <w:jc w:val="center"/>
              <w:rPr>
                <w:sz w:val="18"/>
                <w:szCs w:val="18"/>
              </w:rPr>
            </w:pPr>
            <w:r w:rsidRPr="00E615EA">
              <w:rPr>
                <w:sz w:val="18"/>
                <w:szCs w:val="18"/>
              </w:rPr>
              <w:t>-</w:t>
            </w: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иные источники</w:t>
            </w: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r>
      <w:tr w:rsidR="00E615EA" w:rsidRPr="00E615EA" w:rsidTr="00D07494">
        <w:trPr>
          <w:jc w:val="center"/>
        </w:trPr>
        <w:tc>
          <w:tcPr>
            <w:tcW w:w="515" w:type="dxa"/>
            <w:vMerge w:val="restart"/>
          </w:tcPr>
          <w:p w:rsidR="00E615EA" w:rsidRPr="00E615EA" w:rsidRDefault="00E615EA" w:rsidP="00E615EA">
            <w:pPr>
              <w:rPr>
                <w:color w:val="000000"/>
                <w:sz w:val="18"/>
                <w:szCs w:val="18"/>
              </w:rPr>
            </w:pPr>
            <w:r w:rsidRPr="00E615EA">
              <w:rPr>
                <w:color w:val="000000"/>
                <w:sz w:val="18"/>
                <w:szCs w:val="18"/>
              </w:rPr>
              <w:t>4.</w:t>
            </w:r>
          </w:p>
        </w:tc>
        <w:tc>
          <w:tcPr>
            <w:tcW w:w="990" w:type="dxa"/>
            <w:vMerge w:val="restart"/>
          </w:tcPr>
          <w:p w:rsidR="00E615EA" w:rsidRPr="00E615EA" w:rsidRDefault="00E615EA" w:rsidP="00E615EA">
            <w:pPr>
              <w:rPr>
                <w:color w:val="000000"/>
                <w:sz w:val="18"/>
                <w:szCs w:val="18"/>
              </w:rPr>
            </w:pPr>
            <w:r w:rsidRPr="00E615EA">
              <w:rPr>
                <w:color w:val="000000"/>
                <w:sz w:val="18"/>
                <w:szCs w:val="18"/>
              </w:rPr>
              <w:t>Подпрограмма 4</w:t>
            </w:r>
          </w:p>
        </w:tc>
        <w:tc>
          <w:tcPr>
            <w:tcW w:w="1843" w:type="dxa"/>
            <w:vMerge w:val="restart"/>
          </w:tcPr>
          <w:p w:rsidR="00E615EA" w:rsidRPr="00E615EA" w:rsidRDefault="00E615EA" w:rsidP="00E615EA">
            <w:pPr>
              <w:rPr>
                <w:color w:val="000000"/>
                <w:sz w:val="18"/>
                <w:szCs w:val="18"/>
              </w:rPr>
            </w:pPr>
            <w:r w:rsidRPr="00E615EA">
              <w:rPr>
                <w:sz w:val="18"/>
                <w:szCs w:val="18"/>
              </w:rPr>
              <w:t>Социальная поддержка граждан Мошковского сельсовета Бековского района Пензенской области</w:t>
            </w:r>
          </w:p>
        </w:tc>
        <w:tc>
          <w:tcPr>
            <w:tcW w:w="2158" w:type="dxa"/>
          </w:tcPr>
          <w:p w:rsidR="00E615EA" w:rsidRPr="00E615EA" w:rsidRDefault="00E615EA" w:rsidP="00E615EA">
            <w:pPr>
              <w:rPr>
                <w:color w:val="000000"/>
                <w:sz w:val="18"/>
                <w:szCs w:val="18"/>
              </w:rPr>
            </w:pPr>
            <w:r w:rsidRPr="00E615EA">
              <w:rPr>
                <w:color w:val="000000"/>
                <w:sz w:val="18"/>
                <w:szCs w:val="18"/>
              </w:rPr>
              <w:t>всего</w:t>
            </w:r>
          </w:p>
        </w:tc>
        <w:tc>
          <w:tcPr>
            <w:tcW w:w="803" w:type="dxa"/>
            <w:shd w:val="clear" w:color="auto" w:fill="auto"/>
          </w:tcPr>
          <w:p w:rsidR="00E615EA" w:rsidRPr="00E615EA" w:rsidRDefault="00E615EA" w:rsidP="00E615EA">
            <w:pPr>
              <w:jc w:val="center"/>
              <w:rPr>
                <w:sz w:val="18"/>
                <w:szCs w:val="18"/>
              </w:rPr>
            </w:pPr>
            <w:r w:rsidRPr="00E615EA">
              <w:rPr>
                <w:sz w:val="18"/>
                <w:szCs w:val="18"/>
              </w:rPr>
              <w:t>13,463</w:t>
            </w:r>
          </w:p>
        </w:tc>
        <w:tc>
          <w:tcPr>
            <w:tcW w:w="804" w:type="dxa"/>
            <w:shd w:val="clear" w:color="auto" w:fill="auto"/>
          </w:tcPr>
          <w:p w:rsidR="00E615EA" w:rsidRPr="00E615EA" w:rsidRDefault="00E615EA" w:rsidP="00E615EA">
            <w:pPr>
              <w:jc w:val="center"/>
              <w:rPr>
                <w:sz w:val="18"/>
                <w:szCs w:val="18"/>
              </w:rPr>
            </w:pPr>
            <w:r w:rsidRPr="00E615EA">
              <w:rPr>
                <w:sz w:val="18"/>
                <w:szCs w:val="18"/>
              </w:rPr>
              <w:t>11,326</w:t>
            </w:r>
          </w:p>
        </w:tc>
        <w:tc>
          <w:tcPr>
            <w:tcW w:w="803" w:type="dxa"/>
            <w:shd w:val="clear" w:color="auto" w:fill="auto"/>
          </w:tcPr>
          <w:p w:rsidR="00E615EA" w:rsidRPr="00E615EA" w:rsidRDefault="00E615EA" w:rsidP="00E615EA">
            <w:pPr>
              <w:jc w:val="center"/>
              <w:rPr>
                <w:sz w:val="18"/>
                <w:szCs w:val="18"/>
              </w:rPr>
            </w:pPr>
            <w:r w:rsidRPr="00E615EA">
              <w:rPr>
                <w:sz w:val="18"/>
                <w:szCs w:val="18"/>
              </w:rPr>
              <w:t>11,326</w:t>
            </w:r>
          </w:p>
        </w:tc>
        <w:tc>
          <w:tcPr>
            <w:tcW w:w="804" w:type="dxa"/>
            <w:shd w:val="clear" w:color="auto" w:fill="auto"/>
          </w:tcPr>
          <w:p w:rsidR="00E615EA" w:rsidRPr="00E615EA" w:rsidRDefault="00E615EA" w:rsidP="00E615EA">
            <w:pPr>
              <w:jc w:val="center"/>
              <w:rPr>
                <w:sz w:val="18"/>
                <w:szCs w:val="18"/>
              </w:rPr>
            </w:pPr>
            <w:r w:rsidRPr="00E615EA">
              <w:rPr>
                <w:sz w:val="18"/>
                <w:szCs w:val="18"/>
              </w:rPr>
              <w:t>11,326</w:t>
            </w:r>
          </w:p>
        </w:tc>
        <w:tc>
          <w:tcPr>
            <w:tcW w:w="803" w:type="dxa"/>
            <w:shd w:val="clear" w:color="auto" w:fill="auto"/>
          </w:tcPr>
          <w:p w:rsidR="00E615EA" w:rsidRPr="00E615EA" w:rsidRDefault="00E615EA" w:rsidP="00E615EA">
            <w:pPr>
              <w:jc w:val="center"/>
              <w:rPr>
                <w:sz w:val="18"/>
                <w:szCs w:val="18"/>
              </w:rPr>
            </w:pPr>
            <w:r w:rsidRPr="00E615EA">
              <w:rPr>
                <w:sz w:val="18"/>
                <w:szCs w:val="18"/>
              </w:rPr>
              <w:t>11,326</w:t>
            </w:r>
          </w:p>
        </w:tc>
        <w:tc>
          <w:tcPr>
            <w:tcW w:w="804" w:type="dxa"/>
            <w:shd w:val="clear" w:color="auto" w:fill="auto"/>
          </w:tcPr>
          <w:p w:rsidR="00E615EA" w:rsidRPr="00E615EA" w:rsidRDefault="00E615EA" w:rsidP="00E615EA">
            <w:pPr>
              <w:jc w:val="center"/>
              <w:rPr>
                <w:sz w:val="18"/>
                <w:szCs w:val="18"/>
              </w:rPr>
            </w:pPr>
            <w:r w:rsidRPr="00E615EA">
              <w:rPr>
                <w:sz w:val="18"/>
                <w:szCs w:val="18"/>
              </w:rPr>
              <w:t>11,326</w:t>
            </w: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бюджет Мошковского сельсовета Бековского района Пензенской области</w:t>
            </w:r>
          </w:p>
        </w:tc>
        <w:tc>
          <w:tcPr>
            <w:tcW w:w="803" w:type="dxa"/>
            <w:shd w:val="clear" w:color="auto" w:fill="auto"/>
          </w:tcPr>
          <w:p w:rsidR="00E615EA" w:rsidRPr="00E615EA" w:rsidRDefault="00E615EA" w:rsidP="00E615EA">
            <w:pPr>
              <w:jc w:val="center"/>
              <w:rPr>
                <w:sz w:val="18"/>
                <w:szCs w:val="18"/>
              </w:rPr>
            </w:pPr>
            <w:r w:rsidRPr="00E615EA">
              <w:rPr>
                <w:sz w:val="18"/>
                <w:szCs w:val="18"/>
              </w:rPr>
              <w:t>13,463</w:t>
            </w:r>
          </w:p>
        </w:tc>
        <w:tc>
          <w:tcPr>
            <w:tcW w:w="804" w:type="dxa"/>
            <w:shd w:val="clear" w:color="auto" w:fill="auto"/>
          </w:tcPr>
          <w:p w:rsidR="00E615EA" w:rsidRPr="00E615EA" w:rsidRDefault="00E615EA" w:rsidP="00E615EA">
            <w:pPr>
              <w:jc w:val="center"/>
              <w:rPr>
                <w:sz w:val="18"/>
                <w:szCs w:val="18"/>
              </w:rPr>
            </w:pPr>
            <w:r w:rsidRPr="00E615EA">
              <w:rPr>
                <w:sz w:val="18"/>
                <w:szCs w:val="18"/>
              </w:rPr>
              <w:t>11,326</w:t>
            </w:r>
          </w:p>
        </w:tc>
        <w:tc>
          <w:tcPr>
            <w:tcW w:w="803" w:type="dxa"/>
            <w:shd w:val="clear" w:color="auto" w:fill="auto"/>
          </w:tcPr>
          <w:p w:rsidR="00E615EA" w:rsidRPr="00E615EA" w:rsidRDefault="00E615EA" w:rsidP="00E615EA">
            <w:pPr>
              <w:jc w:val="center"/>
              <w:rPr>
                <w:sz w:val="18"/>
                <w:szCs w:val="18"/>
              </w:rPr>
            </w:pPr>
            <w:r w:rsidRPr="00E615EA">
              <w:rPr>
                <w:sz w:val="18"/>
                <w:szCs w:val="18"/>
              </w:rPr>
              <w:t>11,326</w:t>
            </w:r>
          </w:p>
        </w:tc>
        <w:tc>
          <w:tcPr>
            <w:tcW w:w="804" w:type="dxa"/>
            <w:shd w:val="clear" w:color="auto" w:fill="auto"/>
          </w:tcPr>
          <w:p w:rsidR="00E615EA" w:rsidRPr="00E615EA" w:rsidRDefault="00E615EA" w:rsidP="00E615EA">
            <w:pPr>
              <w:jc w:val="center"/>
              <w:rPr>
                <w:sz w:val="18"/>
                <w:szCs w:val="18"/>
              </w:rPr>
            </w:pPr>
            <w:r w:rsidRPr="00E615EA">
              <w:rPr>
                <w:sz w:val="18"/>
                <w:szCs w:val="18"/>
              </w:rPr>
              <w:t>11,326</w:t>
            </w:r>
          </w:p>
        </w:tc>
        <w:tc>
          <w:tcPr>
            <w:tcW w:w="803" w:type="dxa"/>
            <w:shd w:val="clear" w:color="auto" w:fill="auto"/>
          </w:tcPr>
          <w:p w:rsidR="00E615EA" w:rsidRPr="00E615EA" w:rsidRDefault="00E615EA" w:rsidP="00E615EA">
            <w:pPr>
              <w:jc w:val="center"/>
              <w:rPr>
                <w:sz w:val="18"/>
                <w:szCs w:val="18"/>
              </w:rPr>
            </w:pPr>
            <w:r w:rsidRPr="00E615EA">
              <w:rPr>
                <w:sz w:val="18"/>
                <w:szCs w:val="18"/>
              </w:rPr>
              <w:t>11,326</w:t>
            </w:r>
          </w:p>
        </w:tc>
        <w:tc>
          <w:tcPr>
            <w:tcW w:w="804" w:type="dxa"/>
            <w:shd w:val="clear" w:color="auto" w:fill="auto"/>
          </w:tcPr>
          <w:p w:rsidR="00E615EA" w:rsidRPr="00E615EA" w:rsidRDefault="00E615EA" w:rsidP="00E615EA">
            <w:pPr>
              <w:jc w:val="center"/>
              <w:rPr>
                <w:sz w:val="18"/>
                <w:szCs w:val="18"/>
              </w:rPr>
            </w:pPr>
            <w:r w:rsidRPr="00E615EA">
              <w:rPr>
                <w:sz w:val="18"/>
                <w:szCs w:val="18"/>
              </w:rPr>
              <w:t>11,326</w:t>
            </w: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autoSpaceDE w:val="0"/>
              <w:autoSpaceDN w:val="0"/>
              <w:adjustRightInd w:val="0"/>
              <w:rPr>
                <w:sz w:val="18"/>
                <w:szCs w:val="18"/>
              </w:rPr>
            </w:pPr>
            <w:r w:rsidRPr="00E615EA">
              <w:rPr>
                <w:sz w:val="18"/>
                <w:szCs w:val="18"/>
              </w:rPr>
              <w:t>в том числе межбюджетные трансферты:</w:t>
            </w:r>
          </w:p>
          <w:p w:rsidR="00E615EA" w:rsidRPr="00E615EA" w:rsidRDefault="00E615EA" w:rsidP="00E615EA">
            <w:pPr>
              <w:autoSpaceDE w:val="0"/>
              <w:autoSpaceDN w:val="0"/>
              <w:adjustRightInd w:val="0"/>
              <w:rPr>
                <w:sz w:val="18"/>
                <w:szCs w:val="18"/>
              </w:rPr>
            </w:pPr>
            <w:r w:rsidRPr="00E615EA">
              <w:rPr>
                <w:sz w:val="18"/>
                <w:szCs w:val="18"/>
              </w:rPr>
              <w:t>- из федерального бюджета</w:t>
            </w:r>
          </w:p>
          <w:p w:rsidR="00E615EA" w:rsidRPr="00E615EA" w:rsidRDefault="00E615EA" w:rsidP="00E615EA">
            <w:pPr>
              <w:rPr>
                <w:color w:val="000000"/>
                <w:sz w:val="18"/>
                <w:szCs w:val="18"/>
              </w:rPr>
            </w:pPr>
            <w:r w:rsidRPr="00E615EA">
              <w:rPr>
                <w:sz w:val="18"/>
                <w:szCs w:val="18"/>
              </w:rPr>
              <w:t>- из бюджета Пензенской области</w:t>
            </w: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иные источники</w:t>
            </w: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r>
      <w:tr w:rsidR="00E615EA" w:rsidRPr="00E615EA" w:rsidTr="00D07494">
        <w:trPr>
          <w:jc w:val="center"/>
        </w:trPr>
        <w:tc>
          <w:tcPr>
            <w:tcW w:w="515" w:type="dxa"/>
            <w:vMerge w:val="restart"/>
          </w:tcPr>
          <w:p w:rsidR="00E615EA" w:rsidRPr="00E615EA" w:rsidRDefault="00E615EA" w:rsidP="00E615EA">
            <w:pPr>
              <w:rPr>
                <w:color w:val="000000"/>
                <w:sz w:val="18"/>
                <w:szCs w:val="18"/>
              </w:rPr>
            </w:pPr>
            <w:r w:rsidRPr="00E615EA">
              <w:rPr>
                <w:color w:val="000000"/>
                <w:sz w:val="18"/>
                <w:szCs w:val="18"/>
              </w:rPr>
              <w:t>4.1</w:t>
            </w:r>
          </w:p>
        </w:tc>
        <w:tc>
          <w:tcPr>
            <w:tcW w:w="990" w:type="dxa"/>
            <w:vMerge w:val="restart"/>
          </w:tcPr>
          <w:p w:rsidR="00E615EA" w:rsidRPr="00E615EA" w:rsidRDefault="00E615EA" w:rsidP="00E615EA">
            <w:pPr>
              <w:rPr>
                <w:color w:val="000000"/>
                <w:sz w:val="18"/>
                <w:szCs w:val="18"/>
              </w:rPr>
            </w:pPr>
            <w:r w:rsidRPr="00E615EA">
              <w:rPr>
                <w:color w:val="000000"/>
                <w:sz w:val="18"/>
                <w:szCs w:val="18"/>
              </w:rPr>
              <w:t>Основные мероприятия</w:t>
            </w:r>
          </w:p>
        </w:tc>
        <w:tc>
          <w:tcPr>
            <w:tcW w:w="1843" w:type="dxa"/>
            <w:vMerge w:val="restart"/>
          </w:tcPr>
          <w:p w:rsidR="00E615EA" w:rsidRPr="00E615EA" w:rsidRDefault="00E615EA" w:rsidP="00E615EA">
            <w:pPr>
              <w:rPr>
                <w:color w:val="000000"/>
                <w:sz w:val="18"/>
                <w:szCs w:val="18"/>
              </w:rPr>
            </w:pPr>
            <w:r w:rsidRPr="00E615EA">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2158" w:type="dxa"/>
          </w:tcPr>
          <w:p w:rsidR="00E615EA" w:rsidRPr="00E615EA" w:rsidRDefault="00E615EA" w:rsidP="00E615EA">
            <w:pPr>
              <w:rPr>
                <w:color w:val="000000"/>
                <w:sz w:val="18"/>
                <w:szCs w:val="18"/>
              </w:rPr>
            </w:pPr>
            <w:r w:rsidRPr="00E615EA">
              <w:rPr>
                <w:color w:val="000000"/>
                <w:sz w:val="18"/>
                <w:szCs w:val="18"/>
              </w:rPr>
              <w:t>всего</w:t>
            </w:r>
          </w:p>
        </w:tc>
        <w:tc>
          <w:tcPr>
            <w:tcW w:w="803" w:type="dxa"/>
            <w:shd w:val="clear" w:color="auto" w:fill="auto"/>
          </w:tcPr>
          <w:p w:rsidR="00E615EA" w:rsidRPr="00E615EA" w:rsidRDefault="00E615EA" w:rsidP="00E615EA">
            <w:pPr>
              <w:jc w:val="center"/>
              <w:rPr>
                <w:sz w:val="18"/>
                <w:szCs w:val="18"/>
              </w:rPr>
            </w:pPr>
            <w:r w:rsidRPr="00E615EA">
              <w:rPr>
                <w:sz w:val="18"/>
                <w:szCs w:val="18"/>
              </w:rPr>
              <w:t>13,463</w:t>
            </w:r>
          </w:p>
        </w:tc>
        <w:tc>
          <w:tcPr>
            <w:tcW w:w="804" w:type="dxa"/>
            <w:shd w:val="clear" w:color="auto" w:fill="auto"/>
          </w:tcPr>
          <w:p w:rsidR="00E615EA" w:rsidRPr="00E615EA" w:rsidRDefault="00E615EA" w:rsidP="00E615EA">
            <w:pPr>
              <w:jc w:val="center"/>
              <w:rPr>
                <w:sz w:val="18"/>
                <w:szCs w:val="18"/>
              </w:rPr>
            </w:pPr>
            <w:r w:rsidRPr="00E615EA">
              <w:rPr>
                <w:sz w:val="18"/>
                <w:szCs w:val="18"/>
              </w:rPr>
              <w:t>11,326</w:t>
            </w:r>
          </w:p>
        </w:tc>
        <w:tc>
          <w:tcPr>
            <w:tcW w:w="803" w:type="dxa"/>
            <w:shd w:val="clear" w:color="auto" w:fill="auto"/>
          </w:tcPr>
          <w:p w:rsidR="00E615EA" w:rsidRPr="00E615EA" w:rsidRDefault="00E615EA" w:rsidP="00E615EA">
            <w:pPr>
              <w:jc w:val="center"/>
              <w:rPr>
                <w:sz w:val="18"/>
                <w:szCs w:val="18"/>
              </w:rPr>
            </w:pPr>
            <w:r w:rsidRPr="00E615EA">
              <w:rPr>
                <w:sz w:val="18"/>
                <w:szCs w:val="18"/>
              </w:rPr>
              <w:t>11,326</w:t>
            </w:r>
          </w:p>
        </w:tc>
        <w:tc>
          <w:tcPr>
            <w:tcW w:w="804" w:type="dxa"/>
            <w:shd w:val="clear" w:color="auto" w:fill="auto"/>
          </w:tcPr>
          <w:p w:rsidR="00E615EA" w:rsidRPr="00E615EA" w:rsidRDefault="00E615EA" w:rsidP="00E615EA">
            <w:pPr>
              <w:jc w:val="center"/>
              <w:rPr>
                <w:sz w:val="18"/>
                <w:szCs w:val="18"/>
              </w:rPr>
            </w:pPr>
            <w:r w:rsidRPr="00E615EA">
              <w:rPr>
                <w:sz w:val="18"/>
                <w:szCs w:val="18"/>
              </w:rPr>
              <w:t>11,326</w:t>
            </w:r>
          </w:p>
        </w:tc>
        <w:tc>
          <w:tcPr>
            <w:tcW w:w="803" w:type="dxa"/>
            <w:shd w:val="clear" w:color="auto" w:fill="auto"/>
          </w:tcPr>
          <w:p w:rsidR="00E615EA" w:rsidRPr="00E615EA" w:rsidRDefault="00E615EA" w:rsidP="00E615EA">
            <w:pPr>
              <w:jc w:val="center"/>
              <w:rPr>
                <w:sz w:val="18"/>
                <w:szCs w:val="18"/>
              </w:rPr>
            </w:pPr>
            <w:r w:rsidRPr="00E615EA">
              <w:rPr>
                <w:sz w:val="18"/>
                <w:szCs w:val="18"/>
              </w:rPr>
              <w:t>11,326</w:t>
            </w:r>
          </w:p>
        </w:tc>
        <w:tc>
          <w:tcPr>
            <w:tcW w:w="804" w:type="dxa"/>
            <w:shd w:val="clear" w:color="auto" w:fill="auto"/>
          </w:tcPr>
          <w:p w:rsidR="00E615EA" w:rsidRPr="00E615EA" w:rsidRDefault="00E615EA" w:rsidP="00E615EA">
            <w:pPr>
              <w:jc w:val="center"/>
              <w:rPr>
                <w:sz w:val="18"/>
                <w:szCs w:val="18"/>
              </w:rPr>
            </w:pPr>
            <w:r w:rsidRPr="00E615EA">
              <w:rPr>
                <w:sz w:val="18"/>
                <w:szCs w:val="18"/>
              </w:rPr>
              <w:t>11,326</w:t>
            </w: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бюджет Мошковского сельсовета Бековского района Пензенской области</w:t>
            </w:r>
          </w:p>
        </w:tc>
        <w:tc>
          <w:tcPr>
            <w:tcW w:w="803" w:type="dxa"/>
            <w:shd w:val="clear" w:color="auto" w:fill="auto"/>
          </w:tcPr>
          <w:p w:rsidR="00E615EA" w:rsidRPr="00E615EA" w:rsidRDefault="00E615EA" w:rsidP="00E615EA">
            <w:pPr>
              <w:jc w:val="center"/>
              <w:rPr>
                <w:sz w:val="18"/>
                <w:szCs w:val="18"/>
              </w:rPr>
            </w:pPr>
            <w:r w:rsidRPr="00E615EA">
              <w:rPr>
                <w:sz w:val="18"/>
                <w:szCs w:val="18"/>
              </w:rPr>
              <w:t>13,463</w:t>
            </w:r>
          </w:p>
        </w:tc>
        <w:tc>
          <w:tcPr>
            <w:tcW w:w="804" w:type="dxa"/>
            <w:shd w:val="clear" w:color="auto" w:fill="auto"/>
          </w:tcPr>
          <w:p w:rsidR="00E615EA" w:rsidRPr="00E615EA" w:rsidRDefault="00E615EA" w:rsidP="00E615EA">
            <w:pPr>
              <w:jc w:val="center"/>
              <w:rPr>
                <w:sz w:val="18"/>
                <w:szCs w:val="18"/>
              </w:rPr>
            </w:pPr>
            <w:r w:rsidRPr="00E615EA">
              <w:rPr>
                <w:sz w:val="18"/>
                <w:szCs w:val="18"/>
              </w:rPr>
              <w:t>11,326</w:t>
            </w:r>
          </w:p>
        </w:tc>
        <w:tc>
          <w:tcPr>
            <w:tcW w:w="803" w:type="dxa"/>
            <w:shd w:val="clear" w:color="auto" w:fill="auto"/>
          </w:tcPr>
          <w:p w:rsidR="00E615EA" w:rsidRPr="00E615EA" w:rsidRDefault="00E615EA" w:rsidP="00E615EA">
            <w:pPr>
              <w:jc w:val="center"/>
              <w:rPr>
                <w:sz w:val="18"/>
                <w:szCs w:val="18"/>
              </w:rPr>
            </w:pPr>
            <w:r w:rsidRPr="00E615EA">
              <w:rPr>
                <w:sz w:val="18"/>
                <w:szCs w:val="18"/>
              </w:rPr>
              <w:t>11,326</w:t>
            </w:r>
          </w:p>
        </w:tc>
        <w:tc>
          <w:tcPr>
            <w:tcW w:w="804" w:type="dxa"/>
            <w:shd w:val="clear" w:color="auto" w:fill="auto"/>
          </w:tcPr>
          <w:p w:rsidR="00E615EA" w:rsidRPr="00E615EA" w:rsidRDefault="00E615EA" w:rsidP="00E615EA">
            <w:pPr>
              <w:jc w:val="center"/>
              <w:rPr>
                <w:sz w:val="18"/>
                <w:szCs w:val="18"/>
              </w:rPr>
            </w:pPr>
            <w:r w:rsidRPr="00E615EA">
              <w:rPr>
                <w:sz w:val="18"/>
                <w:szCs w:val="18"/>
              </w:rPr>
              <w:t>11,326</w:t>
            </w:r>
          </w:p>
        </w:tc>
        <w:tc>
          <w:tcPr>
            <w:tcW w:w="803" w:type="dxa"/>
            <w:shd w:val="clear" w:color="auto" w:fill="auto"/>
          </w:tcPr>
          <w:p w:rsidR="00E615EA" w:rsidRPr="00E615EA" w:rsidRDefault="00E615EA" w:rsidP="00E615EA">
            <w:pPr>
              <w:jc w:val="center"/>
              <w:rPr>
                <w:sz w:val="18"/>
                <w:szCs w:val="18"/>
              </w:rPr>
            </w:pPr>
            <w:r w:rsidRPr="00E615EA">
              <w:rPr>
                <w:sz w:val="18"/>
                <w:szCs w:val="18"/>
              </w:rPr>
              <w:t>11,326</w:t>
            </w:r>
          </w:p>
        </w:tc>
        <w:tc>
          <w:tcPr>
            <w:tcW w:w="804" w:type="dxa"/>
            <w:shd w:val="clear" w:color="auto" w:fill="auto"/>
          </w:tcPr>
          <w:p w:rsidR="00E615EA" w:rsidRPr="00E615EA" w:rsidRDefault="00E615EA" w:rsidP="00E615EA">
            <w:pPr>
              <w:jc w:val="center"/>
              <w:rPr>
                <w:sz w:val="18"/>
                <w:szCs w:val="18"/>
              </w:rPr>
            </w:pPr>
            <w:r w:rsidRPr="00E615EA">
              <w:rPr>
                <w:sz w:val="18"/>
                <w:szCs w:val="18"/>
              </w:rPr>
              <w:t>11,326</w:t>
            </w: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бюджет Мошковского сельсовета Бековского района Пензенской области</w:t>
            </w: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r>
      <w:tr w:rsidR="00E615EA" w:rsidRPr="00E615EA" w:rsidTr="00D07494">
        <w:trPr>
          <w:jc w:val="center"/>
        </w:trPr>
        <w:tc>
          <w:tcPr>
            <w:tcW w:w="515" w:type="dxa"/>
            <w:vMerge/>
          </w:tcPr>
          <w:p w:rsidR="00E615EA" w:rsidRPr="00E615EA" w:rsidRDefault="00E615EA" w:rsidP="00E615EA">
            <w:pPr>
              <w:rPr>
                <w:color w:val="000000"/>
                <w:sz w:val="18"/>
                <w:szCs w:val="18"/>
              </w:rPr>
            </w:pPr>
          </w:p>
        </w:tc>
        <w:tc>
          <w:tcPr>
            <w:tcW w:w="990" w:type="dxa"/>
            <w:vMerge/>
          </w:tcPr>
          <w:p w:rsidR="00E615EA" w:rsidRPr="00E615EA" w:rsidRDefault="00E615EA" w:rsidP="00E615EA">
            <w:pPr>
              <w:rPr>
                <w:color w:val="000000"/>
                <w:sz w:val="18"/>
                <w:szCs w:val="18"/>
              </w:rPr>
            </w:pPr>
          </w:p>
        </w:tc>
        <w:tc>
          <w:tcPr>
            <w:tcW w:w="1843" w:type="dxa"/>
            <w:vMerge/>
          </w:tcPr>
          <w:p w:rsidR="00E615EA" w:rsidRPr="00E615EA" w:rsidRDefault="00E615EA" w:rsidP="00E615EA">
            <w:pPr>
              <w:rPr>
                <w:color w:val="000000"/>
                <w:sz w:val="18"/>
                <w:szCs w:val="18"/>
              </w:rPr>
            </w:pPr>
          </w:p>
        </w:tc>
        <w:tc>
          <w:tcPr>
            <w:tcW w:w="2158" w:type="dxa"/>
          </w:tcPr>
          <w:p w:rsidR="00E615EA" w:rsidRPr="00E615EA" w:rsidRDefault="00E615EA" w:rsidP="00E615EA">
            <w:pPr>
              <w:rPr>
                <w:color w:val="000000"/>
                <w:sz w:val="18"/>
                <w:szCs w:val="18"/>
              </w:rPr>
            </w:pPr>
            <w:r w:rsidRPr="00E615EA">
              <w:rPr>
                <w:color w:val="000000"/>
                <w:sz w:val="18"/>
                <w:szCs w:val="18"/>
              </w:rPr>
              <w:t>иные источники</w:t>
            </w: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c>
          <w:tcPr>
            <w:tcW w:w="803" w:type="dxa"/>
            <w:shd w:val="clear" w:color="auto" w:fill="auto"/>
          </w:tcPr>
          <w:p w:rsidR="00E615EA" w:rsidRPr="00E615EA" w:rsidRDefault="00E615EA" w:rsidP="00E615EA">
            <w:pPr>
              <w:jc w:val="center"/>
              <w:rPr>
                <w:sz w:val="18"/>
                <w:szCs w:val="18"/>
              </w:rPr>
            </w:pPr>
          </w:p>
        </w:tc>
        <w:tc>
          <w:tcPr>
            <w:tcW w:w="804" w:type="dxa"/>
            <w:shd w:val="clear" w:color="auto" w:fill="auto"/>
          </w:tcPr>
          <w:p w:rsidR="00E615EA" w:rsidRPr="00E615EA" w:rsidRDefault="00E615EA" w:rsidP="00E615EA">
            <w:pPr>
              <w:jc w:val="center"/>
              <w:rPr>
                <w:sz w:val="18"/>
                <w:szCs w:val="18"/>
              </w:rPr>
            </w:pPr>
          </w:p>
        </w:tc>
      </w:tr>
    </w:tbl>
    <w:p w:rsidR="00E615EA" w:rsidRDefault="00E615EA" w:rsidP="00E615EA">
      <w:pPr>
        <w:pStyle w:val="ConsPlusTitle"/>
        <w:widowControl/>
        <w:jc w:val="both"/>
        <w:rPr>
          <w:rFonts w:ascii="Times New Roman" w:hAnsi="Times New Roman" w:cs="Times New Roman"/>
          <w:b w:val="0"/>
          <w:sz w:val="18"/>
          <w:szCs w:val="18"/>
        </w:rPr>
      </w:pPr>
    </w:p>
    <w:p w:rsidR="00D07494" w:rsidRPr="00D07494" w:rsidRDefault="00D07494" w:rsidP="00D07494">
      <w:pPr>
        <w:autoSpaceDE w:val="0"/>
        <w:autoSpaceDN w:val="0"/>
        <w:adjustRightInd w:val="0"/>
        <w:jc w:val="center"/>
        <w:rPr>
          <w:sz w:val="18"/>
          <w:szCs w:val="18"/>
        </w:rPr>
      </w:pPr>
      <w:r w:rsidRPr="00D07494">
        <w:rPr>
          <w:sz w:val="18"/>
          <w:szCs w:val="18"/>
        </w:rPr>
        <w:t>Приложение № 2</w:t>
      </w:r>
      <w:r>
        <w:rPr>
          <w:sz w:val="18"/>
          <w:szCs w:val="18"/>
        </w:rPr>
        <w:t xml:space="preserve"> </w:t>
      </w:r>
      <w:r w:rsidRPr="00D07494">
        <w:rPr>
          <w:sz w:val="18"/>
          <w:szCs w:val="18"/>
        </w:rPr>
        <w:t>к постановлению администрации</w:t>
      </w:r>
      <w:r>
        <w:rPr>
          <w:sz w:val="18"/>
          <w:szCs w:val="18"/>
        </w:rPr>
        <w:t xml:space="preserve"> </w:t>
      </w:r>
      <w:r w:rsidRPr="00D07494">
        <w:rPr>
          <w:sz w:val="18"/>
          <w:szCs w:val="18"/>
        </w:rPr>
        <w:t>Мошковского сельсовета</w:t>
      </w:r>
      <w:r>
        <w:rPr>
          <w:sz w:val="18"/>
          <w:szCs w:val="18"/>
        </w:rPr>
        <w:t xml:space="preserve"> </w:t>
      </w:r>
      <w:r w:rsidRPr="00D07494">
        <w:rPr>
          <w:sz w:val="18"/>
          <w:szCs w:val="18"/>
        </w:rPr>
        <w:t>от 29.11.2019 № 130</w:t>
      </w:r>
    </w:p>
    <w:p w:rsidR="00D07494" w:rsidRPr="00D07494" w:rsidRDefault="00D07494" w:rsidP="00D07494">
      <w:pPr>
        <w:autoSpaceDE w:val="0"/>
        <w:autoSpaceDN w:val="0"/>
        <w:adjustRightInd w:val="0"/>
        <w:jc w:val="center"/>
        <w:rPr>
          <w:sz w:val="18"/>
          <w:szCs w:val="18"/>
        </w:rPr>
      </w:pPr>
      <w:r w:rsidRPr="00D07494">
        <w:rPr>
          <w:sz w:val="18"/>
          <w:szCs w:val="18"/>
        </w:rPr>
        <w:t>Приложение № 3</w:t>
      </w:r>
      <w:r>
        <w:rPr>
          <w:sz w:val="18"/>
          <w:szCs w:val="18"/>
        </w:rPr>
        <w:t xml:space="preserve"> </w:t>
      </w:r>
      <w:r w:rsidRPr="00D07494">
        <w:rPr>
          <w:sz w:val="18"/>
          <w:szCs w:val="18"/>
        </w:rPr>
        <w:t>к муниципальной программе</w:t>
      </w:r>
    </w:p>
    <w:p w:rsidR="00D07494" w:rsidRPr="00D07494" w:rsidRDefault="00D07494" w:rsidP="00D07494">
      <w:pPr>
        <w:jc w:val="center"/>
        <w:rPr>
          <w:b/>
          <w:sz w:val="18"/>
          <w:szCs w:val="18"/>
        </w:rPr>
      </w:pPr>
      <w:r w:rsidRPr="00D07494">
        <w:rPr>
          <w:b/>
          <w:sz w:val="18"/>
          <w:szCs w:val="18"/>
        </w:rPr>
        <w:t xml:space="preserve">Ресурсное обеспечение реализации муниципальной программы Мошковского </w:t>
      </w:r>
      <w:r w:rsidRPr="00D07494">
        <w:rPr>
          <w:b/>
          <w:spacing w:val="-2"/>
          <w:sz w:val="18"/>
          <w:szCs w:val="18"/>
        </w:rPr>
        <w:t>сельсовета Бековского района Пензенской области</w:t>
      </w:r>
      <w:r w:rsidRPr="00D07494">
        <w:rPr>
          <w:b/>
          <w:spacing w:val="20"/>
          <w:sz w:val="18"/>
          <w:szCs w:val="18"/>
        </w:rPr>
        <w:t xml:space="preserve"> «</w:t>
      </w:r>
      <w:r w:rsidRPr="00D07494">
        <w:rPr>
          <w:b/>
          <w:spacing w:val="-2"/>
          <w:sz w:val="18"/>
          <w:szCs w:val="18"/>
        </w:rPr>
        <w:t>Организация муниципального управления в Мошковском сельсовете Бековского района Пензенской области</w:t>
      </w:r>
      <w:r w:rsidRPr="00D07494">
        <w:rPr>
          <w:b/>
          <w:spacing w:val="20"/>
          <w:sz w:val="18"/>
          <w:szCs w:val="18"/>
        </w:rPr>
        <w:t>»</w:t>
      </w:r>
      <w:r w:rsidRPr="00D07494">
        <w:rPr>
          <w:b/>
          <w:sz w:val="18"/>
          <w:szCs w:val="18"/>
        </w:rPr>
        <w:t xml:space="preserve"> за счет средств бюджета Мошковского сельсовета Бековского района Пензенской области</w:t>
      </w:r>
    </w:p>
    <w:p w:rsidR="00D07494" w:rsidRPr="00D07494" w:rsidRDefault="00D07494" w:rsidP="00D07494">
      <w:pPr>
        <w:autoSpaceDE w:val="0"/>
        <w:autoSpaceDN w:val="0"/>
        <w:adjustRightInd w:val="0"/>
        <w:jc w:val="center"/>
        <w:rPr>
          <w:b/>
          <w:spacing w:val="20"/>
          <w:sz w:val="18"/>
          <w:szCs w:val="18"/>
        </w:rPr>
      </w:pPr>
    </w:p>
    <w:tbl>
      <w:tblPr>
        <w:tblW w:w="10788" w:type="dxa"/>
        <w:jc w:val="center"/>
        <w:tblLayout w:type="fixed"/>
        <w:tblLook w:val="04A0" w:firstRow="1" w:lastRow="0" w:firstColumn="1" w:lastColumn="0" w:noHBand="0" w:noVBand="1"/>
      </w:tblPr>
      <w:tblGrid>
        <w:gridCol w:w="289"/>
        <w:gridCol w:w="851"/>
        <w:gridCol w:w="1083"/>
        <w:gridCol w:w="1044"/>
        <w:gridCol w:w="647"/>
        <w:gridCol w:w="550"/>
        <w:gridCol w:w="594"/>
        <w:gridCol w:w="881"/>
        <w:gridCol w:w="567"/>
        <w:gridCol w:w="738"/>
        <w:gridCol w:w="709"/>
        <w:gridCol w:w="709"/>
        <w:gridCol w:w="708"/>
        <w:gridCol w:w="709"/>
        <w:gridCol w:w="709"/>
      </w:tblGrid>
      <w:tr w:rsidR="00D07494" w:rsidRPr="00D07494" w:rsidTr="00D07494">
        <w:trPr>
          <w:trHeight w:val="675"/>
          <w:jc w:val="center"/>
        </w:trPr>
        <w:tc>
          <w:tcPr>
            <w:tcW w:w="289" w:type="dxa"/>
            <w:vMerge w:val="restart"/>
            <w:tcBorders>
              <w:top w:val="single" w:sz="4" w:space="0" w:color="auto"/>
              <w:left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color w:val="000000"/>
                <w:sz w:val="18"/>
                <w:szCs w:val="18"/>
              </w:rPr>
              <w:t xml:space="preserve">№ </w:t>
            </w:r>
            <w:r w:rsidRPr="00D07494">
              <w:rPr>
                <w:color w:val="000000"/>
                <w:spacing w:val="-10"/>
                <w:sz w:val="18"/>
                <w:szCs w:val="18"/>
              </w:rPr>
              <w:t>п/п</w:t>
            </w:r>
          </w:p>
        </w:tc>
        <w:tc>
          <w:tcPr>
            <w:tcW w:w="851" w:type="dxa"/>
            <w:vMerge w:val="restart"/>
            <w:tcBorders>
              <w:top w:val="single" w:sz="4" w:space="0" w:color="auto"/>
              <w:left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color w:val="000000"/>
                <w:sz w:val="18"/>
                <w:szCs w:val="18"/>
              </w:rPr>
              <w:t>Статус</w:t>
            </w:r>
          </w:p>
        </w:tc>
        <w:tc>
          <w:tcPr>
            <w:tcW w:w="1083" w:type="dxa"/>
            <w:vMerge w:val="restart"/>
            <w:tcBorders>
              <w:top w:val="single" w:sz="4" w:space="0" w:color="auto"/>
              <w:left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sz w:val="18"/>
                <w:szCs w:val="18"/>
              </w:rPr>
              <w:t xml:space="preserve">Наименование муниципальной программы, подпрограммы, основных </w:t>
            </w:r>
            <w:r w:rsidRPr="00D07494">
              <w:rPr>
                <w:sz w:val="18"/>
                <w:szCs w:val="18"/>
              </w:rPr>
              <w:lastRenderedPageBreak/>
              <w:t>мероприятий</w:t>
            </w:r>
          </w:p>
        </w:tc>
        <w:tc>
          <w:tcPr>
            <w:tcW w:w="1044" w:type="dxa"/>
            <w:vMerge w:val="restart"/>
            <w:tcBorders>
              <w:top w:val="single" w:sz="4" w:space="0" w:color="auto"/>
              <w:left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sz w:val="18"/>
                <w:szCs w:val="18"/>
              </w:rPr>
              <w:lastRenderedPageBreak/>
              <w:t xml:space="preserve">Ответственный исполнитель, соисполнитель подпрограмм, основных </w:t>
            </w:r>
            <w:r w:rsidRPr="00D07494">
              <w:rPr>
                <w:sz w:val="18"/>
                <w:szCs w:val="18"/>
              </w:rPr>
              <w:lastRenderedPageBreak/>
              <w:t>мероприятий</w:t>
            </w:r>
          </w:p>
        </w:tc>
        <w:tc>
          <w:tcPr>
            <w:tcW w:w="3239" w:type="dxa"/>
            <w:gridSpan w:val="5"/>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sz w:val="18"/>
                <w:szCs w:val="18"/>
              </w:rPr>
              <w:lastRenderedPageBreak/>
              <w:t>Код классификации расходов бюджета</w:t>
            </w:r>
          </w:p>
        </w:tc>
        <w:tc>
          <w:tcPr>
            <w:tcW w:w="4282" w:type="dxa"/>
            <w:gridSpan w:val="6"/>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color w:val="000000"/>
                <w:sz w:val="18"/>
                <w:szCs w:val="18"/>
              </w:rPr>
              <w:t>Расходы бюджета Мошковского сельсовета Бековского района Пензенской области</w:t>
            </w:r>
            <w:r w:rsidRPr="00D07494">
              <w:rPr>
                <w:sz w:val="18"/>
                <w:szCs w:val="18"/>
              </w:rPr>
              <w:t xml:space="preserve">/Источники финансирования дефицита бюджета </w:t>
            </w:r>
            <w:r w:rsidRPr="00D07494">
              <w:rPr>
                <w:color w:val="000000"/>
                <w:sz w:val="18"/>
                <w:szCs w:val="18"/>
              </w:rPr>
              <w:t>Мошковского сельсовета Бековского района Пензенской области, тыс. рублей</w:t>
            </w:r>
          </w:p>
        </w:tc>
      </w:tr>
      <w:tr w:rsidR="00D07494" w:rsidRPr="00D07494" w:rsidTr="00D07494">
        <w:trPr>
          <w:trHeight w:val="900"/>
          <w:jc w:val="center"/>
        </w:trPr>
        <w:tc>
          <w:tcPr>
            <w:tcW w:w="289" w:type="dxa"/>
            <w:vMerge/>
            <w:tcBorders>
              <w:left w:val="single" w:sz="4" w:space="0" w:color="auto"/>
              <w:right w:val="single" w:sz="4" w:space="0" w:color="auto"/>
            </w:tcBorders>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tcPr>
          <w:p w:rsidR="00D07494" w:rsidRPr="00D07494" w:rsidRDefault="00D07494" w:rsidP="00D07494">
            <w:pPr>
              <w:jc w:val="center"/>
              <w:rPr>
                <w:color w:val="000000"/>
                <w:sz w:val="18"/>
                <w:szCs w:val="18"/>
              </w:rPr>
            </w:pPr>
          </w:p>
        </w:tc>
        <w:tc>
          <w:tcPr>
            <w:tcW w:w="1083" w:type="dxa"/>
            <w:vMerge/>
            <w:tcBorders>
              <w:left w:val="single" w:sz="4" w:space="0" w:color="auto"/>
              <w:right w:val="single" w:sz="4" w:space="0" w:color="auto"/>
            </w:tcBorders>
          </w:tcPr>
          <w:p w:rsidR="00D07494" w:rsidRPr="00D07494" w:rsidRDefault="00D07494" w:rsidP="00D07494">
            <w:pPr>
              <w:jc w:val="center"/>
              <w:rPr>
                <w:color w:val="000000"/>
                <w:sz w:val="18"/>
                <w:szCs w:val="18"/>
              </w:rPr>
            </w:pPr>
          </w:p>
        </w:tc>
        <w:tc>
          <w:tcPr>
            <w:tcW w:w="1044" w:type="dxa"/>
            <w:vMerge/>
            <w:tcBorders>
              <w:left w:val="single" w:sz="4" w:space="0" w:color="auto"/>
              <w:right w:val="single" w:sz="4" w:space="0" w:color="auto"/>
            </w:tcBorders>
          </w:tcPr>
          <w:p w:rsidR="00D07494" w:rsidRPr="00D07494" w:rsidRDefault="00D07494" w:rsidP="00D07494">
            <w:pPr>
              <w:jc w:val="center"/>
              <w:rPr>
                <w:color w:val="000000"/>
                <w:sz w:val="18"/>
                <w:szCs w:val="18"/>
              </w:rPr>
            </w:pPr>
          </w:p>
        </w:tc>
        <w:tc>
          <w:tcPr>
            <w:tcW w:w="647" w:type="dxa"/>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pacing w:val="-8"/>
                <w:sz w:val="18"/>
                <w:szCs w:val="18"/>
              </w:rPr>
            </w:pPr>
            <w:r w:rsidRPr="00D07494">
              <w:rPr>
                <w:sz w:val="18"/>
                <w:szCs w:val="18"/>
              </w:rPr>
              <w:t>Главный распоряд</w:t>
            </w:r>
            <w:r w:rsidRPr="00D07494">
              <w:rPr>
                <w:sz w:val="18"/>
                <w:szCs w:val="18"/>
              </w:rPr>
              <w:lastRenderedPageBreak/>
              <w:t>итель бюджетных средств</w:t>
            </w:r>
          </w:p>
        </w:tc>
        <w:tc>
          <w:tcPr>
            <w:tcW w:w="550" w:type="dxa"/>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sz w:val="18"/>
                <w:szCs w:val="18"/>
              </w:rPr>
              <w:lastRenderedPageBreak/>
              <w:t>Раздел</w:t>
            </w:r>
          </w:p>
        </w:tc>
        <w:tc>
          <w:tcPr>
            <w:tcW w:w="594" w:type="dxa"/>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sz w:val="18"/>
                <w:szCs w:val="18"/>
              </w:rPr>
              <w:t>Подраздел</w:t>
            </w:r>
          </w:p>
        </w:tc>
        <w:tc>
          <w:tcPr>
            <w:tcW w:w="881" w:type="dxa"/>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sz w:val="18"/>
                <w:szCs w:val="18"/>
              </w:rPr>
              <w:t>Целевая статья</w:t>
            </w:r>
          </w:p>
        </w:tc>
        <w:tc>
          <w:tcPr>
            <w:tcW w:w="567" w:type="dxa"/>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sz w:val="18"/>
                <w:szCs w:val="18"/>
              </w:rPr>
              <w:t>Вид расходов</w:t>
            </w:r>
          </w:p>
        </w:tc>
        <w:tc>
          <w:tcPr>
            <w:tcW w:w="738" w:type="dxa"/>
            <w:tcBorders>
              <w:top w:val="single" w:sz="4" w:space="0" w:color="auto"/>
              <w:left w:val="nil"/>
              <w:right w:val="single" w:sz="4" w:space="0" w:color="auto"/>
            </w:tcBorders>
            <w:shd w:val="clear" w:color="auto" w:fill="auto"/>
          </w:tcPr>
          <w:p w:rsidR="00D07494" w:rsidRPr="00D07494" w:rsidRDefault="00D07494" w:rsidP="00D07494">
            <w:pPr>
              <w:pStyle w:val="ConsPlusCell"/>
              <w:jc w:val="center"/>
              <w:rPr>
                <w:rFonts w:ascii="Times New Roman" w:hAnsi="Times New Roman" w:cs="Times New Roman"/>
                <w:bCs/>
                <w:spacing w:val="-20"/>
                <w:sz w:val="18"/>
                <w:szCs w:val="18"/>
              </w:rPr>
            </w:pPr>
            <w:r w:rsidRPr="00D07494">
              <w:rPr>
                <w:rFonts w:ascii="Times New Roman" w:hAnsi="Times New Roman" w:cs="Times New Roman"/>
                <w:bCs/>
                <w:spacing w:val="-20"/>
                <w:sz w:val="18"/>
                <w:szCs w:val="18"/>
              </w:rPr>
              <w:t>2019</w:t>
            </w:r>
            <w:r>
              <w:rPr>
                <w:rFonts w:ascii="Times New Roman" w:hAnsi="Times New Roman" w:cs="Times New Roman"/>
                <w:bCs/>
                <w:spacing w:val="-20"/>
                <w:sz w:val="18"/>
                <w:szCs w:val="18"/>
              </w:rPr>
              <w:t xml:space="preserve"> </w:t>
            </w:r>
            <w:r w:rsidRPr="00D07494">
              <w:rPr>
                <w:rFonts w:ascii="Times New Roman" w:hAnsi="Times New Roman" w:cs="Times New Roman"/>
                <w:bCs/>
                <w:spacing w:val="-20"/>
                <w:sz w:val="18"/>
                <w:szCs w:val="18"/>
              </w:rPr>
              <w:t xml:space="preserve"> год</w:t>
            </w:r>
          </w:p>
        </w:tc>
        <w:tc>
          <w:tcPr>
            <w:tcW w:w="709" w:type="dxa"/>
            <w:tcBorders>
              <w:top w:val="single" w:sz="4" w:space="0" w:color="auto"/>
              <w:left w:val="nil"/>
              <w:right w:val="single" w:sz="4" w:space="0" w:color="auto"/>
            </w:tcBorders>
            <w:shd w:val="clear" w:color="auto" w:fill="auto"/>
          </w:tcPr>
          <w:p w:rsidR="00D07494" w:rsidRPr="00D07494" w:rsidRDefault="00D07494" w:rsidP="00D07494">
            <w:pPr>
              <w:pStyle w:val="ConsPlusCell"/>
              <w:jc w:val="center"/>
              <w:rPr>
                <w:rFonts w:ascii="Times New Roman" w:hAnsi="Times New Roman" w:cs="Times New Roman"/>
                <w:bCs/>
                <w:spacing w:val="-20"/>
                <w:sz w:val="18"/>
                <w:szCs w:val="18"/>
              </w:rPr>
            </w:pPr>
            <w:r w:rsidRPr="00D07494">
              <w:rPr>
                <w:rFonts w:ascii="Times New Roman" w:hAnsi="Times New Roman" w:cs="Times New Roman"/>
                <w:bCs/>
                <w:spacing w:val="-20"/>
                <w:sz w:val="18"/>
                <w:szCs w:val="18"/>
              </w:rPr>
              <w:t>2020</w:t>
            </w:r>
            <w:r>
              <w:rPr>
                <w:rFonts w:ascii="Times New Roman" w:hAnsi="Times New Roman" w:cs="Times New Roman"/>
                <w:bCs/>
                <w:spacing w:val="-20"/>
                <w:sz w:val="18"/>
                <w:szCs w:val="18"/>
              </w:rPr>
              <w:t xml:space="preserve"> </w:t>
            </w:r>
            <w:r w:rsidRPr="00D07494">
              <w:rPr>
                <w:rFonts w:ascii="Times New Roman" w:hAnsi="Times New Roman" w:cs="Times New Roman"/>
                <w:bCs/>
                <w:spacing w:val="-20"/>
                <w:sz w:val="18"/>
                <w:szCs w:val="18"/>
              </w:rPr>
              <w:t xml:space="preserve"> год</w:t>
            </w:r>
          </w:p>
        </w:tc>
        <w:tc>
          <w:tcPr>
            <w:tcW w:w="709" w:type="dxa"/>
            <w:tcBorders>
              <w:top w:val="single" w:sz="4" w:space="0" w:color="auto"/>
              <w:left w:val="nil"/>
              <w:right w:val="single" w:sz="4" w:space="0" w:color="auto"/>
            </w:tcBorders>
            <w:shd w:val="clear" w:color="auto" w:fill="auto"/>
          </w:tcPr>
          <w:p w:rsidR="00D07494" w:rsidRPr="00D07494" w:rsidRDefault="00D07494" w:rsidP="00D07494">
            <w:pPr>
              <w:pStyle w:val="ConsPlusCell"/>
              <w:jc w:val="center"/>
              <w:rPr>
                <w:rFonts w:ascii="Times New Roman" w:hAnsi="Times New Roman" w:cs="Times New Roman"/>
                <w:bCs/>
                <w:spacing w:val="-20"/>
                <w:sz w:val="18"/>
                <w:szCs w:val="18"/>
              </w:rPr>
            </w:pPr>
            <w:r w:rsidRPr="00D07494">
              <w:rPr>
                <w:rFonts w:ascii="Times New Roman" w:hAnsi="Times New Roman" w:cs="Times New Roman"/>
                <w:bCs/>
                <w:spacing w:val="-20"/>
                <w:sz w:val="18"/>
                <w:szCs w:val="18"/>
              </w:rPr>
              <w:t>2021 год</w:t>
            </w:r>
          </w:p>
        </w:tc>
        <w:tc>
          <w:tcPr>
            <w:tcW w:w="708" w:type="dxa"/>
            <w:tcBorders>
              <w:top w:val="single" w:sz="4" w:space="0" w:color="auto"/>
              <w:left w:val="nil"/>
              <w:right w:val="single" w:sz="4" w:space="0" w:color="auto"/>
            </w:tcBorders>
            <w:shd w:val="clear" w:color="auto" w:fill="auto"/>
          </w:tcPr>
          <w:p w:rsidR="00D07494" w:rsidRPr="00D07494" w:rsidRDefault="00D07494" w:rsidP="00D07494">
            <w:pPr>
              <w:pStyle w:val="ConsPlusCell"/>
              <w:jc w:val="center"/>
              <w:rPr>
                <w:rFonts w:ascii="Times New Roman" w:hAnsi="Times New Roman" w:cs="Times New Roman"/>
                <w:bCs/>
                <w:spacing w:val="-20"/>
                <w:sz w:val="18"/>
                <w:szCs w:val="18"/>
              </w:rPr>
            </w:pPr>
            <w:r w:rsidRPr="00D07494">
              <w:rPr>
                <w:rFonts w:ascii="Times New Roman" w:hAnsi="Times New Roman" w:cs="Times New Roman"/>
                <w:bCs/>
                <w:spacing w:val="-20"/>
                <w:sz w:val="18"/>
                <w:szCs w:val="18"/>
              </w:rPr>
              <w:t>2022 год</w:t>
            </w:r>
          </w:p>
        </w:tc>
        <w:tc>
          <w:tcPr>
            <w:tcW w:w="709" w:type="dxa"/>
            <w:tcBorders>
              <w:top w:val="single" w:sz="4" w:space="0" w:color="auto"/>
              <w:left w:val="nil"/>
              <w:right w:val="single" w:sz="4" w:space="0" w:color="auto"/>
            </w:tcBorders>
            <w:shd w:val="clear" w:color="auto" w:fill="auto"/>
          </w:tcPr>
          <w:p w:rsidR="00D07494" w:rsidRPr="00D07494" w:rsidRDefault="00D07494" w:rsidP="00D07494">
            <w:pPr>
              <w:pStyle w:val="ConsPlusCell"/>
              <w:jc w:val="center"/>
              <w:rPr>
                <w:rFonts w:ascii="Times New Roman" w:hAnsi="Times New Roman" w:cs="Times New Roman"/>
                <w:bCs/>
                <w:spacing w:val="-20"/>
                <w:sz w:val="18"/>
                <w:szCs w:val="18"/>
              </w:rPr>
            </w:pPr>
            <w:r w:rsidRPr="00D07494">
              <w:rPr>
                <w:rFonts w:ascii="Times New Roman" w:hAnsi="Times New Roman" w:cs="Times New Roman"/>
                <w:bCs/>
                <w:spacing w:val="-20"/>
                <w:sz w:val="18"/>
                <w:szCs w:val="18"/>
              </w:rPr>
              <w:t>2023 год</w:t>
            </w:r>
          </w:p>
        </w:tc>
        <w:tc>
          <w:tcPr>
            <w:tcW w:w="709" w:type="dxa"/>
            <w:tcBorders>
              <w:top w:val="single" w:sz="4" w:space="0" w:color="auto"/>
              <w:left w:val="nil"/>
              <w:right w:val="single" w:sz="4" w:space="0" w:color="auto"/>
            </w:tcBorders>
            <w:shd w:val="clear" w:color="auto" w:fill="auto"/>
          </w:tcPr>
          <w:p w:rsidR="00D07494" w:rsidRPr="00D07494" w:rsidRDefault="00D07494" w:rsidP="00D07494">
            <w:pPr>
              <w:pStyle w:val="ConsPlusCell"/>
              <w:jc w:val="center"/>
              <w:rPr>
                <w:rFonts w:ascii="Times New Roman" w:hAnsi="Times New Roman" w:cs="Times New Roman"/>
                <w:bCs/>
                <w:spacing w:val="-20"/>
                <w:sz w:val="18"/>
                <w:szCs w:val="18"/>
              </w:rPr>
            </w:pPr>
            <w:r w:rsidRPr="00D07494">
              <w:rPr>
                <w:rFonts w:ascii="Times New Roman" w:hAnsi="Times New Roman" w:cs="Times New Roman"/>
                <w:bCs/>
                <w:spacing w:val="-20"/>
                <w:sz w:val="18"/>
                <w:szCs w:val="18"/>
              </w:rPr>
              <w:t>2024 год</w:t>
            </w:r>
          </w:p>
        </w:tc>
      </w:tr>
      <w:tr w:rsidR="00D07494" w:rsidRPr="00D07494" w:rsidTr="00D07494">
        <w:trPr>
          <w:trHeight w:val="503"/>
          <w:jc w:val="center"/>
        </w:trPr>
        <w:tc>
          <w:tcPr>
            <w:tcW w:w="289" w:type="dxa"/>
            <w:vMerge/>
            <w:tcBorders>
              <w:left w:val="single" w:sz="4" w:space="0" w:color="auto"/>
              <w:bottom w:val="single" w:sz="4" w:space="0" w:color="auto"/>
              <w:right w:val="single" w:sz="4" w:space="0" w:color="auto"/>
            </w:tcBorders>
          </w:tcPr>
          <w:p w:rsidR="00D07494" w:rsidRPr="00D07494" w:rsidRDefault="00D07494" w:rsidP="00D07494">
            <w:pPr>
              <w:jc w:val="center"/>
              <w:rPr>
                <w:color w:val="000000"/>
                <w:sz w:val="18"/>
                <w:szCs w:val="18"/>
              </w:rPr>
            </w:pPr>
          </w:p>
        </w:tc>
        <w:tc>
          <w:tcPr>
            <w:tcW w:w="851" w:type="dxa"/>
            <w:vMerge/>
            <w:tcBorders>
              <w:left w:val="single" w:sz="4" w:space="0" w:color="auto"/>
              <w:bottom w:val="single" w:sz="4" w:space="0" w:color="auto"/>
              <w:right w:val="single" w:sz="4" w:space="0" w:color="auto"/>
            </w:tcBorders>
          </w:tcPr>
          <w:p w:rsidR="00D07494" w:rsidRPr="00D07494" w:rsidRDefault="00D07494" w:rsidP="00D07494">
            <w:pPr>
              <w:jc w:val="center"/>
              <w:rPr>
                <w:color w:val="000000"/>
                <w:sz w:val="18"/>
                <w:szCs w:val="18"/>
              </w:rPr>
            </w:pPr>
          </w:p>
        </w:tc>
        <w:tc>
          <w:tcPr>
            <w:tcW w:w="1083" w:type="dxa"/>
            <w:vMerge/>
            <w:tcBorders>
              <w:left w:val="single" w:sz="4" w:space="0" w:color="auto"/>
              <w:bottom w:val="single" w:sz="4" w:space="0" w:color="auto"/>
              <w:right w:val="single" w:sz="4" w:space="0" w:color="auto"/>
            </w:tcBorders>
          </w:tcPr>
          <w:p w:rsidR="00D07494" w:rsidRPr="00D07494" w:rsidRDefault="00D07494" w:rsidP="00D07494">
            <w:pPr>
              <w:jc w:val="center"/>
              <w:rPr>
                <w:color w:val="000000"/>
                <w:sz w:val="18"/>
                <w:szCs w:val="18"/>
              </w:rPr>
            </w:pPr>
          </w:p>
        </w:tc>
        <w:tc>
          <w:tcPr>
            <w:tcW w:w="1044" w:type="dxa"/>
            <w:vMerge/>
            <w:tcBorders>
              <w:left w:val="single" w:sz="4" w:space="0" w:color="auto"/>
              <w:bottom w:val="single" w:sz="4" w:space="0" w:color="auto"/>
              <w:right w:val="single" w:sz="4" w:space="0" w:color="auto"/>
            </w:tcBorders>
          </w:tcPr>
          <w:p w:rsidR="00D07494" w:rsidRPr="00D07494" w:rsidRDefault="00D07494" w:rsidP="00D07494">
            <w:pPr>
              <w:jc w:val="center"/>
              <w:rPr>
                <w:color w:val="000000"/>
                <w:sz w:val="18"/>
                <w:szCs w:val="18"/>
              </w:rPr>
            </w:pPr>
          </w:p>
        </w:tc>
        <w:tc>
          <w:tcPr>
            <w:tcW w:w="3239" w:type="dxa"/>
            <w:gridSpan w:val="5"/>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sz w:val="18"/>
                <w:szCs w:val="18"/>
              </w:rPr>
            </w:pPr>
            <w:r w:rsidRPr="00D07494">
              <w:rPr>
                <w:sz w:val="18"/>
                <w:szCs w:val="18"/>
              </w:rPr>
              <w:t>Код классификации источников финансирования дефицита бюджета</w:t>
            </w:r>
          </w:p>
        </w:tc>
        <w:tc>
          <w:tcPr>
            <w:tcW w:w="738" w:type="dxa"/>
            <w:tcBorders>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p>
        </w:tc>
        <w:tc>
          <w:tcPr>
            <w:tcW w:w="709" w:type="dxa"/>
            <w:tcBorders>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p>
        </w:tc>
        <w:tc>
          <w:tcPr>
            <w:tcW w:w="709" w:type="dxa"/>
            <w:tcBorders>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p>
        </w:tc>
        <w:tc>
          <w:tcPr>
            <w:tcW w:w="708" w:type="dxa"/>
            <w:tcBorders>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p>
        </w:tc>
        <w:tc>
          <w:tcPr>
            <w:tcW w:w="709" w:type="dxa"/>
            <w:tcBorders>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p>
        </w:tc>
        <w:tc>
          <w:tcPr>
            <w:tcW w:w="709" w:type="dxa"/>
            <w:tcBorders>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p>
        </w:tc>
      </w:tr>
      <w:tr w:rsidR="00D07494" w:rsidRPr="00D07494" w:rsidTr="00526D0C">
        <w:trPr>
          <w:trHeight w:val="93"/>
          <w:jc w:val="center"/>
        </w:trPr>
        <w:tc>
          <w:tcPr>
            <w:tcW w:w="289" w:type="dxa"/>
            <w:tcBorders>
              <w:top w:val="single" w:sz="4" w:space="0" w:color="auto"/>
              <w:left w:val="single" w:sz="4" w:space="0" w:color="auto"/>
              <w:bottom w:val="single" w:sz="4" w:space="0" w:color="auto"/>
              <w:right w:val="single" w:sz="4" w:space="0" w:color="auto"/>
            </w:tcBorders>
          </w:tcPr>
          <w:p w:rsidR="00D07494" w:rsidRPr="00D07494" w:rsidRDefault="00D07494" w:rsidP="00D07494">
            <w:pPr>
              <w:jc w:val="center"/>
              <w:rPr>
                <w:color w:val="000000"/>
                <w:sz w:val="18"/>
                <w:szCs w:val="18"/>
              </w:rPr>
            </w:pPr>
            <w:r w:rsidRPr="00D07494">
              <w:rPr>
                <w:color w:val="000000"/>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D07494" w:rsidRPr="00D07494" w:rsidRDefault="00D07494" w:rsidP="00D07494">
            <w:pPr>
              <w:jc w:val="center"/>
              <w:rPr>
                <w:color w:val="000000"/>
                <w:sz w:val="18"/>
                <w:szCs w:val="18"/>
              </w:rPr>
            </w:pPr>
            <w:r w:rsidRPr="00D07494">
              <w:rPr>
                <w:color w:val="000000"/>
                <w:sz w:val="18"/>
                <w:szCs w:val="18"/>
              </w:rPr>
              <w:t>2</w:t>
            </w:r>
          </w:p>
        </w:tc>
        <w:tc>
          <w:tcPr>
            <w:tcW w:w="1083" w:type="dxa"/>
            <w:tcBorders>
              <w:top w:val="single" w:sz="4" w:space="0" w:color="auto"/>
              <w:left w:val="single" w:sz="4" w:space="0" w:color="auto"/>
              <w:bottom w:val="single" w:sz="4" w:space="0" w:color="auto"/>
              <w:right w:val="single" w:sz="4" w:space="0" w:color="auto"/>
            </w:tcBorders>
          </w:tcPr>
          <w:p w:rsidR="00D07494" w:rsidRPr="00D07494" w:rsidRDefault="00D07494" w:rsidP="00D07494">
            <w:pPr>
              <w:jc w:val="center"/>
              <w:rPr>
                <w:color w:val="000000"/>
                <w:sz w:val="18"/>
                <w:szCs w:val="18"/>
              </w:rPr>
            </w:pPr>
            <w:r w:rsidRPr="00D07494">
              <w:rPr>
                <w:color w:val="000000"/>
                <w:sz w:val="18"/>
                <w:szCs w:val="18"/>
              </w:rPr>
              <w:t>3</w:t>
            </w:r>
          </w:p>
        </w:tc>
        <w:tc>
          <w:tcPr>
            <w:tcW w:w="1044" w:type="dxa"/>
            <w:tcBorders>
              <w:top w:val="single" w:sz="4" w:space="0" w:color="auto"/>
              <w:left w:val="single" w:sz="4" w:space="0" w:color="auto"/>
              <w:bottom w:val="single" w:sz="4" w:space="0" w:color="auto"/>
              <w:right w:val="single" w:sz="4" w:space="0" w:color="auto"/>
            </w:tcBorders>
          </w:tcPr>
          <w:p w:rsidR="00D07494" w:rsidRPr="00D07494" w:rsidRDefault="00D07494" w:rsidP="00D07494">
            <w:pPr>
              <w:jc w:val="center"/>
              <w:rPr>
                <w:color w:val="000000"/>
                <w:sz w:val="18"/>
                <w:szCs w:val="18"/>
              </w:rPr>
            </w:pPr>
            <w:r w:rsidRPr="00D07494">
              <w:rPr>
                <w:color w:val="000000"/>
                <w:sz w:val="18"/>
                <w:szCs w:val="18"/>
              </w:rPr>
              <w:t>4</w:t>
            </w:r>
          </w:p>
        </w:tc>
        <w:tc>
          <w:tcPr>
            <w:tcW w:w="647" w:type="dxa"/>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color w:val="000000"/>
                <w:sz w:val="18"/>
                <w:szCs w:val="18"/>
              </w:rPr>
              <w:t>5</w:t>
            </w:r>
          </w:p>
        </w:tc>
        <w:tc>
          <w:tcPr>
            <w:tcW w:w="550" w:type="dxa"/>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color w:val="000000"/>
                <w:sz w:val="18"/>
                <w:szCs w:val="18"/>
              </w:rPr>
              <w:t>6</w:t>
            </w:r>
          </w:p>
        </w:tc>
        <w:tc>
          <w:tcPr>
            <w:tcW w:w="594" w:type="dxa"/>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color w:val="000000"/>
                <w:sz w:val="18"/>
                <w:szCs w:val="18"/>
              </w:rPr>
              <w:t>7</w:t>
            </w:r>
          </w:p>
        </w:tc>
        <w:tc>
          <w:tcPr>
            <w:tcW w:w="881" w:type="dxa"/>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color w:val="000000"/>
                <w:sz w:val="18"/>
                <w:szCs w:val="18"/>
              </w:rPr>
              <w:t>8</w:t>
            </w:r>
          </w:p>
        </w:tc>
        <w:tc>
          <w:tcPr>
            <w:tcW w:w="567" w:type="dxa"/>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color w:val="000000"/>
                <w:sz w:val="18"/>
                <w:szCs w:val="18"/>
              </w:rPr>
              <w:t>9</w:t>
            </w:r>
          </w:p>
        </w:tc>
        <w:tc>
          <w:tcPr>
            <w:tcW w:w="738" w:type="dxa"/>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color w:val="000000"/>
                <w:sz w:val="18"/>
                <w:szCs w:val="18"/>
              </w:rPr>
              <w:t>10</w:t>
            </w:r>
          </w:p>
        </w:tc>
        <w:tc>
          <w:tcPr>
            <w:tcW w:w="709" w:type="dxa"/>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color w:val="000000"/>
                <w:sz w:val="18"/>
                <w:szCs w:val="18"/>
              </w:rPr>
              <w:t>11</w:t>
            </w:r>
          </w:p>
        </w:tc>
        <w:tc>
          <w:tcPr>
            <w:tcW w:w="709" w:type="dxa"/>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color w:val="000000"/>
                <w:sz w:val="18"/>
                <w:szCs w:val="18"/>
              </w:rPr>
              <w:t>12</w:t>
            </w:r>
          </w:p>
        </w:tc>
        <w:tc>
          <w:tcPr>
            <w:tcW w:w="708" w:type="dxa"/>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color w:val="000000"/>
                <w:sz w:val="18"/>
                <w:szCs w:val="18"/>
              </w:rPr>
              <w:t>13</w:t>
            </w:r>
          </w:p>
        </w:tc>
        <w:tc>
          <w:tcPr>
            <w:tcW w:w="709" w:type="dxa"/>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color w:val="000000"/>
                <w:sz w:val="18"/>
                <w:szCs w:val="18"/>
              </w:rPr>
              <w:t>14</w:t>
            </w:r>
          </w:p>
        </w:tc>
        <w:tc>
          <w:tcPr>
            <w:tcW w:w="709" w:type="dxa"/>
            <w:tcBorders>
              <w:top w:val="single" w:sz="4" w:space="0" w:color="auto"/>
              <w:left w:val="nil"/>
              <w:bottom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color w:val="000000"/>
                <w:sz w:val="18"/>
                <w:szCs w:val="18"/>
              </w:rPr>
              <w:t>15</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289" w:type="dxa"/>
            <w:vMerge w:val="restart"/>
            <w:tcBorders>
              <w:top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val="restart"/>
            <w:tcBorders>
              <w:top w:val="single" w:sz="4" w:space="0" w:color="auto"/>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Муниципальная программа</w:t>
            </w:r>
          </w:p>
        </w:tc>
        <w:tc>
          <w:tcPr>
            <w:tcW w:w="1083" w:type="dxa"/>
            <w:vMerge w:val="restart"/>
            <w:tcBorders>
              <w:top w:val="single" w:sz="4" w:space="0" w:color="auto"/>
              <w:left w:val="single" w:sz="4" w:space="0" w:color="auto"/>
              <w:right w:val="single" w:sz="4" w:space="0" w:color="auto"/>
            </w:tcBorders>
            <w:shd w:val="clear" w:color="auto" w:fill="auto"/>
          </w:tcPr>
          <w:p w:rsidR="00D07494" w:rsidRPr="00D07494" w:rsidRDefault="00D07494" w:rsidP="00D07494">
            <w:pPr>
              <w:autoSpaceDE w:val="0"/>
              <w:autoSpaceDN w:val="0"/>
              <w:adjustRightInd w:val="0"/>
              <w:rPr>
                <w:sz w:val="18"/>
                <w:szCs w:val="18"/>
              </w:rPr>
            </w:pPr>
            <w:r w:rsidRPr="00D07494">
              <w:rPr>
                <w:spacing w:val="-2"/>
                <w:sz w:val="18"/>
                <w:szCs w:val="18"/>
              </w:rPr>
              <w:t>Организация муниципального управления в Мошковском сельсовете Бековского района Пензенской области</w:t>
            </w:r>
          </w:p>
        </w:tc>
        <w:tc>
          <w:tcPr>
            <w:tcW w:w="1044" w:type="dxa"/>
            <w:tcBorders>
              <w:top w:val="single" w:sz="4" w:space="0" w:color="auto"/>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всего</w:t>
            </w: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color w:val="000000"/>
                <w:sz w:val="18"/>
                <w:szCs w:val="18"/>
              </w:rPr>
            </w:pPr>
            <w:r w:rsidRPr="00D07494">
              <w:rPr>
                <w:bCs/>
                <w:iCs/>
                <w:color w:val="000000"/>
                <w:sz w:val="18"/>
                <w:szCs w:val="18"/>
              </w:rPr>
              <w:t>1748,085</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color w:val="000000"/>
                <w:sz w:val="18"/>
                <w:szCs w:val="18"/>
              </w:rPr>
            </w:pPr>
            <w:r w:rsidRPr="00D07494">
              <w:rPr>
                <w:bCs/>
                <w:iCs/>
                <w:color w:val="000000"/>
                <w:sz w:val="18"/>
                <w:szCs w:val="18"/>
              </w:rPr>
              <w:t>1288,786</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bCs/>
                <w:iCs/>
                <w:color w:val="000000"/>
                <w:sz w:val="18"/>
                <w:szCs w:val="18"/>
              </w:rPr>
            </w:pPr>
            <w:r w:rsidRPr="00D07494">
              <w:rPr>
                <w:bCs/>
                <w:iCs/>
                <w:color w:val="000000"/>
                <w:sz w:val="18"/>
                <w:szCs w:val="18"/>
              </w:rPr>
              <w:t>1289,180</w:t>
            </w:r>
          </w:p>
        </w:tc>
        <w:tc>
          <w:tcPr>
            <w:tcW w:w="708" w:type="dxa"/>
            <w:tcBorders>
              <w:top w:val="single" w:sz="4" w:space="0" w:color="auto"/>
              <w:left w:val="single" w:sz="4" w:space="0" w:color="auto"/>
            </w:tcBorders>
            <w:shd w:val="clear" w:color="auto" w:fill="auto"/>
          </w:tcPr>
          <w:p w:rsidR="00D07494" w:rsidRPr="00D07494" w:rsidRDefault="00D07494" w:rsidP="00D07494">
            <w:pPr>
              <w:jc w:val="center"/>
              <w:rPr>
                <w:bCs/>
                <w:iCs/>
                <w:color w:val="000000"/>
                <w:sz w:val="18"/>
                <w:szCs w:val="18"/>
              </w:rPr>
            </w:pPr>
            <w:r w:rsidRPr="00D07494">
              <w:rPr>
                <w:bCs/>
                <w:iCs/>
                <w:color w:val="000000"/>
                <w:sz w:val="18"/>
                <w:szCs w:val="18"/>
              </w:rPr>
              <w:t>1288,660</w:t>
            </w:r>
          </w:p>
        </w:tc>
        <w:tc>
          <w:tcPr>
            <w:tcW w:w="709" w:type="dxa"/>
            <w:tcBorders>
              <w:top w:val="single" w:sz="4" w:space="0" w:color="auto"/>
              <w:left w:val="single" w:sz="4" w:space="0" w:color="auto"/>
            </w:tcBorders>
            <w:shd w:val="clear" w:color="auto" w:fill="auto"/>
          </w:tcPr>
          <w:p w:rsidR="00D07494" w:rsidRPr="00D07494" w:rsidRDefault="00D07494" w:rsidP="00D07494">
            <w:pPr>
              <w:jc w:val="center"/>
              <w:rPr>
                <w:bCs/>
                <w:iCs/>
                <w:color w:val="000000"/>
                <w:sz w:val="18"/>
                <w:szCs w:val="18"/>
              </w:rPr>
            </w:pPr>
            <w:r w:rsidRPr="00D07494">
              <w:rPr>
                <w:bCs/>
                <w:iCs/>
                <w:color w:val="000000"/>
                <w:sz w:val="18"/>
                <w:szCs w:val="18"/>
              </w:rPr>
              <w:t>1288,660</w:t>
            </w:r>
          </w:p>
        </w:tc>
        <w:tc>
          <w:tcPr>
            <w:tcW w:w="709" w:type="dxa"/>
            <w:tcBorders>
              <w:top w:val="single" w:sz="4" w:space="0" w:color="auto"/>
              <w:left w:val="single" w:sz="4" w:space="0" w:color="auto"/>
            </w:tcBorders>
            <w:shd w:val="clear" w:color="auto" w:fill="auto"/>
          </w:tcPr>
          <w:p w:rsidR="00D07494" w:rsidRPr="00D07494" w:rsidRDefault="00D07494" w:rsidP="00D07494">
            <w:pPr>
              <w:jc w:val="center"/>
              <w:rPr>
                <w:bCs/>
                <w:iCs/>
                <w:color w:val="000000"/>
                <w:sz w:val="18"/>
                <w:szCs w:val="18"/>
              </w:rPr>
            </w:pPr>
            <w:r w:rsidRPr="00D07494">
              <w:rPr>
                <w:bCs/>
                <w:iCs/>
                <w:color w:val="000000"/>
                <w:sz w:val="18"/>
                <w:szCs w:val="18"/>
              </w:rPr>
              <w:t>1288,660</w:t>
            </w:r>
          </w:p>
        </w:tc>
      </w:tr>
      <w:tr w:rsidR="00A34EB1"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289" w:type="dxa"/>
            <w:vMerge/>
            <w:tcBorders>
              <w:top w:val="single" w:sz="4" w:space="0" w:color="auto"/>
              <w:right w:val="single" w:sz="4" w:space="0" w:color="auto"/>
            </w:tcBorders>
            <w:shd w:val="clear" w:color="auto" w:fill="auto"/>
            <w:noWrap/>
          </w:tcPr>
          <w:p w:rsidR="00A34EB1" w:rsidRPr="00D07494" w:rsidRDefault="00A34EB1" w:rsidP="00D07494">
            <w:pPr>
              <w:rPr>
                <w:color w:val="000000"/>
                <w:sz w:val="18"/>
                <w:szCs w:val="18"/>
              </w:rPr>
            </w:pPr>
          </w:p>
        </w:tc>
        <w:tc>
          <w:tcPr>
            <w:tcW w:w="851" w:type="dxa"/>
            <w:vMerge/>
            <w:tcBorders>
              <w:top w:val="single" w:sz="4" w:space="0" w:color="auto"/>
              <w:left w:val="single" w:sz="4" w:space="0" w:color="auto"/>
              <w:right w:val="single" w:sz="4" w:space="0" w:color="auto"/>
            </w:tcBorders>
            <w:shd w:val="clear" w:color="auto" w:fill="auto"/>
          </w:tcPr>
          <w:p w:rsidR="00A34EB1" w:rsidRPr="00D07494" w:rsidRDefault="00A34EB1" w:rsidP="00D07494">
            <w:pPr>
              <w:rPr>
                <w:color w:val="000000"/>
                <w:sz w:val="18"/>
                <w:szCs w:val="18"/>
              </w:rPr>
            </w:pPr>
          </w:p>
        </w:tc>
        <w:tc>
          <w:tcPr>
            <w:tcW w:w="1083" w:type="dxa"/>
            <w:vMerge/>
            <w:tcBorders>
              <w:top w:val="single" w:sz="4" w:space="0" w:color="auto"/>
              <w:left w:val="single" w:sz="4" w:space="0" w:color="auto"/>
              <w:right w:val="single" w:sz="4" w:space="0" w:color="auto"/>
            </w:tcBorders>
            <w:shd w:val="clear" w:color="auto" w:fill="auto"/>
          </w:tcPr>
          <w:p w:rsidR="00A34EB1" w:rsidRPr="00D07494" w:rsidRDefault="00A34EB1" w:rsidP="00D07494">
            <w:pPr>
              <w:autoSpaceDE w:val="0"/>
              <w:autoSpaceDN w:val="0"/>
              <w:adjustRightInd w:val="0"/>
              <w:rPr>
                <w:spacing w:val="-2"/>
                <w:sz w:val="18"/>
                <w:szCs w:val="18"/>
              </w:rPr>
            </w:pPr>
          </w:p>
        </w:tc>
        <w:tc>
          <w:tcPr>
            <w:tcW w:w="1044" w:type="dxa"/>
            <w:vMerge w:val="restart"/>
            <w:tcBorders>
              <w:top w:val="single" w:sz="4" w:space="0" w:color="auto"/>
              <w:left w:val="single" w:sz="4" w:space="0" w:color="auto"/>
              <w:right w:val="single" w:sz="4" w:space="0" w:color="auto"/>
            </w:tcBorders>
            <w:shd w:val="clear" w:color="auto" w:fill="auto"/>
          </w:tcPr>
          <w:p w:rsidR="00A34EB1" w:rsidRPr="00D07494" w:rsidRDefault="00A34EB1" w:rsidP="00D07494">
            <w:pPr>
              <w:rPr>
                <w:color w:val="000000"/>
                <w:sz w:val="18"/>
                <w:szCs w:val="18"/>
              </w:rPr>
            </w:pPr>
            <w:r w:rsidRPr="00D07494">
              <w:rPr>
                <w:sz w:val="18"/>
                <w:szCs w:val="18"/>
              </w:rPr>
              <w:t>ответственный исполнитель – а</w:t>
            </w:r>
            <w:r w:rsidRPr="00D07494">
              <w:rPr>
                <w:iCs/>
                <w:color w:val="000000"/>
                <w:sz w:val="18"/>
                <w:szCs w:val="18"/>
              </w:rPr>
              <w:t xml:space="preserve">дминистрация </w:t>
            </w:r>
            <w:r w:rsidRPr="00D07494">
              <w:rPr>
                <w:spacing w:val="-2"/>
                <w:sz w:val="18"/>
                <w:szCs w:val="18"/>
              </w:rPr>
              <w:t>Мошковского</w:t>
            </w:r>
          </w:p>
          <w:p w:rsidR="00A34EB1" w:rsidRPr="00D07494" w:rsidRDefault="00A34EB1" w:rsidP="00D07494">
            <w:pPr>
              <w:rPr>
                <w:color w:val="000000"/>
                <w:sz w:val="18"/>
                <w:szCs w:val="18"/>
              </w:rPr>
            </w:pPr>
            <w:r w:rsidRPr="00D07494">
              <w:rPr>
                <w:iCs/>
                <w:color w:val="000000"/>
                <w:sz w:val="18"/>
                <w:szCs w:val="18"/>
              </w:rPr>
              <w:t>сельсовета Бековского района Пензенской области</w:t>
            </w:r>
          </w:p>
        </w:tc>
        <w:tc>
          <w:tcPr>
            <w:tcW w:w="647" w:type="dxa"/>
            <w:tcBorders>
              <w:top w:val="single" w:sz="4" w:space="0" w:color="auto"/>
              <w:left w:val="single" w:sz="4" w:space="0" w:color="auto"/>
              <w:right w:val="single" w:sz="4" w:space="0" w:color="auto"/>
            </w:tcBorders>
            <w:shd w:val="clear" w:color="auto" w:fill="auto"/>
            <w:noWrap/>
          </w:tcPr>
          <w:p w:rsidR="00A34EB1" w:rsidRPr="00D07494" w:rsidRDefault="00A34EB1"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A34EB1" w:rsidRPr="00D07494" w:rsidRDefault="00A34EB1" w:rsidP="00D07494">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A34EB1" w:rsidRPr="00D07494" w:rsidRDefault="00A34EB1" w:rsidP="00D07494">
            <w:pPr>
              <w:jc w:val="center"/>
              <w:rPr>
                <w:color w:val="000000"/>
                <w:sz w:val="18"/>
                <w:szCs w:val="18"/>
              </w:rPr>
            </w:pPr>
          </w:p>
        </w:tc>
        <w:tc>
          <w:tcPr>
            <w:tcW w:w="881" w:type="dxa"/>
            <w:tcBorders>
              <w:top w:val="single" w:sz="4" w:space="0" w:color="auto"/>
              <w:left w:val="single" w:sz="4" w:space="0" w:color="auto"/>
              <w:right w:val="single" w:sz="4" w:space="0" w:color="auto"/>
            </w:tcBorders>
            <w:shd w:val="clear" w:color="auto" w:fill="auto"/>
            <w:noWrap/>
          </w:tcPr>
          <w:p w:rsidR="00A34EB1" w:rsidRPr="00D07494" w:rsidRDefault="00A34EB1" w:rsidP="00D07494">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A34EB1" w:rsidRPr="00D07494" w:rsidRDefault="00A34EB1" w:rsidP="00D07494">
            <w:pPr>
              <w:jc w:val="center"/>
              <w:rPr>
                <w:color w:val="000000"/>
                <w:sz w:val="18"/>
                <w:szCs w:val="18"/>
              </w:rPr>
            </w:pPr>
          </w:p>
        </w:tc>
        <w:tc>
          <w:tcPr>
            <w:tcW w:w="738" w:type="dxa"/>
            <w:tcBorders>
              <w:top w:val="single" w:sz="4" w:space="0" w:color="auto"/>
              <w:left w:val="single" w:sz="4" w:space="0" w:color="auto"/>
              <w:right w:val="single" w:sz="4" w:space="0" w:color="auto"/>
            </w:tcBorders>
            <w:shd w:val="clear" w:color="auto" w:fill="auto"/>
            <w:noWrap/>
          </w:tcPr>
          <w:p w:rsidR="00A34EB1" w:rsidRPr="00D07494" w:rsidRDefault="00A34EB1" w:rsidP="00D07494">
            <w:pPr>
              <w:jc w:val="center"/>
              <w:rPr>
                <w:bCs/>
                <w:iCs/>
                <w:color w:val="000000"/>
                <w:sz w:val="18"/>
                <w:szCs w:val="18"/>
              </w:rPr>
            </w:pPr>
            <w:r w:rsidRPr="00D07494">
              <w:rPr>
                <w:bCs/>
                <w:iCs/>
                <w:color w:val="000000"/>
                <w:sz w:val="18"/>
                <w:szCs w:val="18"/>
              </w:rPr>
              <w:t>1748,085</w:t>
            </w:r>
          </w:p>
        </w:tc>
        <w:tc>
          <w:tcPr>
            <w:tcW w:w="709" w:type="dxa"/>
            <w:tcBorders>
              <w:top w:val="single" w:sz="4" w:space="0" w:color="auto"/>
              <w:left w:val="single" w:sz="4" w:space="0" w:color="auto"/>
              <w:right w:val="single" w:sz="4" w:space="0" w:color="auto"/>
            </w:tcBorders>
            <w:shd w:val="clear" w:color="auto" w:fill="auto"/>
            <w:noWrap/>
          </w:tcPr>
          <w:p w:rsidR="00A34EB1" w:rsidRPr="00D07494" w:rsidRDefault="00A34EB1" w:rsidP="00D07494">
            <w:pPr>
              <w:jc w:val="center"/>
              <w:rPr>
                <w:bCs/>
                <w:iCs/>
                <w:color w:val="000000"/>
                <w:sz w:val="18"/>
                <w:szCs w:val="18"/>
              </w:rPr>
            </w:pPr>
            <w:r w:rsidRPr="00D07494">
              <w:rPr>
                <w:bCs/>
                <w:iCs/>
                <w:color w:val="000000"/>
                <w:sz w:val="18"/>
                <w:szCs w:val="18"/>
              </w:rPr>
              <w:t>1288,786</w:t>
            </w:r>
          </w:p>
        </w:tc>
        <w:tc>
          <w:tcPr>
            <w:tcW w:w="709" w:type="dxa"/>
            <w:tcBorders>
              <w:top w:val="single" w:sz="4" w:space="0" w:color="auto"/>
              <w:left w:val="single" w:sz="4" w:space="0" w:color="auto"/>
            </w:tcBorders>
            <w:shd w:val="clear" w:color="auto" w:fill="auto"/>
            <w:noWrap/>
          </w:tcPr>
          <w:p w:rsidR="00A34EB1" w:rsidRPr="00D07494" w:rsidRDefault="00A34EB1" w:rsidP="00D07494">
            <w:pPr>
              <w:jc w:val="center"/>
              <w:rPr>
                <w:bCs/>
                <w:iCs/>
                <w:color w:val="000000"/>
                <w:sz w:val="18"/>
                <w:szCs w:val="18"/>
              </w:rPr>
            </w:pPr>
            <w:r w:rsidRPr="00D07494">
              <w:rPr>
                <w:bCs/>
                <w:iCs/>
                <w:color w:val="000000"/>
                <w:sz w:val="18"/>
                <w:szCs w:val="18"/>
              </w:rPr>
              <w:t>1289,180</w:t>
            </w:r>
          </w:p>
        </w:tc>
        <w:tc>
          <w:tcPr>
            <w:tcW w:w="708" w:type="dxa"/>
            <w:tcBorders>
              <w:top w:val="single" w:sz="4" w:space="0" w:color="auto"/>
              <w:left w:val="single" w:sz="4" w:space="0" w:color="auto"/>
            </w:tcBorders>
            <w:shd w:val="clear" w:color="auto" w:fill="auto"/>
          </w:tcPr>
          <w:p w:rsidR="00A34EB1" w:rsidRPr="00D07494" w:rsidRDefault="00A34EB1" w:rsidP="00D07494">
            <w:pPr>
              <w:jc w:val="center"/>
              <w:rPr>
                <w:bCs/>
                <w:iCs/>
                <w:color w:val="000000"/>
                <w:sz w:val="18"/>
                <w:szCs w:val="18"/>
              </w:rPr>
            </w:pPr>
            <w:r w:rsidRPr="00D07494">
              <w:rPr>
                <w:bCs/>
                <w:iCs/>
                <w:color w:val="000000"/>
                <w:sz w:val="18"/>
                <w:szCs w:val="18"/>
              </w:rPr>
              <w:t>1288,660</w:t>
            </w:r>
          </w:p>
        </w:tc>
        <w:tc>
          <w:tcPr>
            <w:tcW w:w="709" w:type="dxa"/>
            <w:tcBorders>
              <w:top w:val="single" w:sz="4" w:space="0" w:color="auto"/>
              <w:left w:val="single" w:sz="4" w:space="0" w:color="auto"/>
            </w:tcBorders>
            <w:shd w:val="clear" w:color="auto" w:fill="auto"/>
          </w:tcPr>
          <w:p w:rsidR="00A34EB1" w:rsidRPr="00D07494" w:rsidRDefault="00A34EB1" w:rsidP="00D07494">
            <w:pPr>
              <w:jc w:val="center"/>
              <w:rPr>
                <w:bCs/>
                <w:iCs/>
                <w:color w:val="000000"/>
                <w:sz w:val="18"/>
                <w:szCs w:val="18"/>
              </w:rPr>
            </w:pPr>
            <w:r w:rsidRPr="00D07494">
              <w:rPr>
                <w:bCs/>
                <w:iCs/>
                <w:color w:val="000000"/>
                <w:sz w:val="18"/>
                <w:szCs w:val="18"/>
              </w:rPr>
              <w:t>1288,660</w:t>
            </w:r>
          </w:p>
        </w:tc>
        <w:tc>
          <w:tcPr>
            <w:tcW w:w="709" w:type="dxa"/>
            <w:tcBorders>
              <w:top w:val="single" w:sz="4" w:space="0" w:color="auto"/>
              <w:left w:val="single" w:sz="4" w:space="0" w:color="auto"/>
            </w:tcBorders>
            <w:shd w:val="clear" w:color="auto" w:fill="auto"/>
          </w:tcPr>
          <w:p w:rsidR="00A34EB1" w:rsidRPr="00D07494" w:rsidRDefault="00A34EB1" w:rsidP="00D07494">
            <w:pPr>
              <w:jc w:val="center"/>
              <w:rPr>
                <w:bCs/>
                <w:iCs/>
                <w:color w:val="000000"/>
                <w:sz w:val="18"/>
                <w:szCs w:val="18"/>
              </w:rPr>
            </w:pPr>
            <w:r w:rsidRPr="00D07494">
              <w:rPr>
                <w:bCs/>
                <w:iCs/>
                <w:color w:val="000000"/>
                <w:sz w:val="18"/>
                <w:szCs w:val="18"/>
              </w:rPr>
              <w:t>1288,660</w:t>
            </w:r>
          </w:p>
        </w:tc>
      </w:tr>
      <w:tr w:rsidR="00A34EB1" w:rsidRPr="00D07494" w:rsidTr="009E0DD3">
        <w:tblPrEx>
          <w:tblBorders>
            <w:top w:val="single" w:sz="8" w:space="0" w:color="auto"/>
            <w:left w:val="single" w:sz="4" w:space="0" w:color="auto"/>
            <w:bottom w:val="single" w:sz="4" w:space="0" w:color="auto"/>
            <w:right w:val="single" w:sz="4" w:space="0" w:color="auto"/>
            <w:insideH w:val="single" w:sz="4" w:space="0" w:color="auto"/>
          </w:tblBorders>
        </w:tblPrEx>
        <w:trPr>
          <w:trHeight w:val="1673"/>
          <w:jc w:val="center"/>
        </w:trPr>
        <w:tc>
          <w:tcPr>
            <w:tcW w:w="289" w:type="dxa"/>
            <w:vMerge/>
            <w:tcBorders>
              <w:right w:val="single" w:sz="4" w:space="0" w:color="auto"/>
            </w:tcBorders>
            <w:vAlign w:val="center"/>
          </w:tcPr>
          <w:p w:rsidR="00A34EB1" w:rsidRPr="00D07494" w:rsidRDefault="00A34EB1" w:rsidP="00D07494">
            <w:pPr>
              <w:rPr>
                <w:color w:val="000000"/>
                <w:sz w:val="18"/>
                <w:szCs w:val="18"/>
              </w:rPr>
            </w:pPr>
          </w:p>
        </w:tc>
        <w:tc>
          <w:tcPr>
            <w:tcW w:w="851" w:type="dxa"/>
            <w:vMerge/>
            <w:tcBorders>
              <w:left w:val="single" w:sz="4" w:space="0" w:color="auto"/>
              <w:right w:val="single" w:sz="4" w:space="0" w:color="auto"/>
            </w:tcBorders>
            <w:vAlign w:val="center"/>
          </w:tcPr>
          <w:p w:rsidR="00A34EB1" w:rsidRPr="00D07494" w:rsidRDefault="00A34EB1" w:rsidP="00D07494">
            <w:pPr>
              <w:rPr>
                <w:color w:val="000000"/>
                <w:sz w:val="18"/>
                <w:szCs w:val="18"/>
              </w:rPr>
            </w:pPr>
          </w:p>
        </w:tc>
        <w:tc>
          <w:tcPr>
            <w:tcW w:w="1083" w:type="dxa"/>
            <w:vMerge/>
            <w:tcBorders>
              <w:left w:val="single" w:sz="4" w:space="0" w:color="auto"/>
              <w:right w:val="single" w:sz="4" w:space="0" w:color="auto"/>
            </w:tcBorders>
          </w:tcPr>
          <w:p w:rsidR="00A34EB1" w:rsidRPr="00D07494" w:rsidRDefault="00A34EB1" w:rsidP="00D07494">
            <w:pPr>
              <w:rPr>
                <w:color w:val="000000"/>
                <w:sz w:val="18"/>
                <w:szCs w:val="18"/>
              </w:rPr>
            </w:pPr>
          </w:p>
        </w:tc>
        <w:tc>
          <w:tcPr>
            <w:tcW w:w="1044" w:type="dxa"/>
            <w:vMerge/>
            <w:tcBorders>
              <w:left w:val="single" w:sz="4" w:space="0" w:color="auto"/>
              <w:right w:val="single" w:sz="4" w:space="0" w:color="auto"/>
            </w:tcBorders>
            <w:shd w:val="clear" w:color="auto" w:fill="auto"/>
          </w:tcPr>
          <w:p w:rsidR="00A34EB1" w:rsidRPr="00D07494" w:rsidRDefault="00A34EB1" w:rsidP="00D07494">
            <w:pPr>
              <w:rPr>
                <w:iCs/>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A34EB1" w:rsidRPr="00D07494" w:rsidRDefault="00A34EB1" w:rsidP="00D07494">
            <w:pPr>
              <w:jc w:val="center"/>
              <w:rPr>
                <w:color w:val="000000"/>
                <w:sz w:val="18"/>
                <w:szCs w:val="18"/>
              </w:rPr>
            </w:pPr>
          </w:p>
        </w:tc>
        <w:tc>
          <w:tcPr>
            <w:tcW w:w="550" w:type="dxa"/>
            <w:tcBorders>
              <w:top w:val="single" w:sz="4" w:space="0" w:color="auto"/>
              <w:left w:val="single" w:sz="4" w:space="0" w:color="auto"/>
              <w:right w:val="single" w:sz="4" w:space="0" w:color="auto"/>
            </w:tcBorders>
            <w:shd w:val="clear" w:color="auto" w:fill="auto"/>
            <w:noWrap/>
          </w:tcPr>
          <w:p w:rsidR="00A34EB1" w:rsidRPr="00D07494" w:rsidRDefault="00A34EB1" w:rsidP="00D07494">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A34EB1" w:rsidRPr="00D07494" w:rsidRDefault="00A34EB1" w:rsidP="00D07494">
            <w:pPr>
              <w:jc w:val="center"/>
              <w:rPr>
                <w:color w:val="000000"/>
                <w:sz w:val="18"/>
                <w:szCs w:val="18"/>
              </w:rPr>
            </w:pPr>
          </w:p>
        </w:tc>
        <w:tc>
          <w:tcPr>
            <w:tcW w:w="881" w:type="dxa"/>
            <w:tcBorders>
              <w:top w:val="single" w:sz="4" w:space="0" w:color="auto"/>
              <w:left w:val="single" w:sz="4" w:space="0" w:color="auto"/>
              <w:right w:val="single" w:sz="4" w:space="0" w:color="auto"/>
            </w:tcBorders>
            <w:shd w:val="clear" w:color="auto" w:fill="auto"/>
            <w:noWrap/>
          </w:tcPr>
          <w:p w:rsidR="00A34EB1" w:rsidRPr="00D07494" w:rsidRDefault="00A34EB1" w:rsidP="00D07494">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A34EB1" w:rsidRPr="00D07494" w:rsidRDefault="00A34EB1" w:rsidP="00D07494">
            <w:pPr>
              <w:jc w:val="center"/>
              <w:rPr>
                <w:color w:val="000000"/>
                <w:sz w:val="18"/>
                <w:szCs w:val="18"/>
              </w:rPr>
            </w:pPr>
          </w:p>
        </w:tc>
        <w:tc>
          <w:tcPr>
            <w:tcW w:w="738" w:type="dxa"/>
            <w:tcBorders>
              <w:top w:val="single" w:sz="4" w:space="0" w:color="auto"/>
              <w:left w:val="single" w:sz="4" w:space="0" w:color="auto"/>
              <w:right w:val="single" w:sz="4" w:space="0" w:color="auto"/>
            </w:tcBorders>
            <w:shd w:val="clear" w:color="auto" w:fill="auto"/>
            <w:noWrap/>
          </w:tcPr>
          <w:p w:rsidR="00A34EB1" w:rsidRPr="00D07494" w:rsidRDefault="00A34EB1" w:rsidP="00D07494">
            <w:pPr>
              <w:jc w:val="center"/>
              <w:rPr>
                <w:color w:val="FF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A34EB1" w:rsidRPr="00D07494" w:rsidRDefault="00A34EB1" w:rsidP="00D07494">
            <w:pPr>
              <w:jc w:val="center"/>
              <w:rPr>
                <w:color w:val="FF0000"/>
                <w:sz w:val="18"/>
                <w:szCs w:val="18"/>
              </w:rPr>
            </w:pPr>
          </w:p>
        </w:tc>
        <w:tc>
          <w:tcPr>
            <w:tcW w:w="709" w:type="dxa"/>
            <w:tcBorders>
              <w:top w:val="single" w:sz="4" w:space="0" w:color="auto"/>
              <w:left w:val="single" w:sz="4" w:space="0" w:color="auto"/>
            </w:tcBorders>
            <w:shd w:val="clear" w:color="auto" w:fill="auto"/>
            <w:noWrap/>
          </w:tcPr>
          <w:p w:rsidR="00A34EB1" w:rsidRPr="00D07494" w:rsidRDefault="00A34EB1" w:rsidP="00D07494">
            <w:pPr>
              <w:jc w:val="center"/>
              <w:rPr>
                <w:color w:val="FF0000"/>
                <w:sz w:val="18"/>
                <w:szCs w:val="18"/>
              </w:rPr>
            </w:pPr>
          </w:p>
        </w:tc>
        <w:tc>
          <w:tcPr>
            <w:tcW w:w="708" w:type="dxa"/>
            <w:tcBorders>
              <w:top w:val="single" w:sz="4" w:space="0" w:color="auto"/>
              <w:left w:val="single" w:sz="4" w:space="0" w:color="auto"/>
            </w:tcBorders>
            <w:shd w:val="clear" w:color="auto" w:fill="auto"/>
          </w:tcPr>
          <w:p w:rsidR="00A34EB1" w:rsidRPr="00D07494" w:rsidRDefault="00A34EB1" w:rsidP="00D07494">
            <w:pPr>
              <w:jc w:val="center"/>
              <w:rPr>
                <w:color w:val="FF0000"/>
                <w:sz w:val="18"/>
                <w:szCs w:val="18"/>
              </w:rPr>
            </w:pPr>
          </w:p>
        </w:tc>
        <w:tc>
          <w:tcPr>
            <w:tcW w:w="709" w:type="dxa"/>
            <w:tcBorders>
              <w:top w:val="single" w:sz="4" w:space="0" w:color="auto"/>
              <w:left w:val="single" w:sz="4" w:space="0" w:color="auto"/>
            </w:tcBorders>
            <w:shd w:val="clear" w:color="auto" w:fill="auto"/>
          </w:tcPr>
          <w:p w:rsidR="00A34EB1" w:rsidRPr="00D07494" w:rsidRDefault="00A34EB1" w:rsidP="00D07494">
            <w:pPr>
              <w:jc w:val="center"/>
              <w:rPr>
                <w:color w:val="FF0000"/>
                <w:sz w:val="18"/>
                <w:szCs w:val="18"/>
              </w:rPr>
            </w:pPr>
          </w:p>
        </w:tc>
        <w:tc>
          <w:tcPr>
            <w:tcW w:w="709" w:type="dxa"/>
            <w:tcBorders>
              <w:top w:val="single" w:sz="4" w:space="0" w:color="auto"/>
              <w:left w:val="single" w:sz="4" w:space="0" w:color="auto"/>
            </w:tcBorders>
            <w:shd w:val="clear" w:color="auto" w:fill="auto"/>
          </w:tcPr>
          <w:p w:rsidR="00A34EB1" w:rsidRPr="00D07494" w:rsidRDefault="00A34EB1" w:rsidP="00D07494">
            <w:pPr>
              <w:jc w:val="center"/>
              <w:rPr>
                <w:color w:val="FF0000"/>
                <w:sz w:val="18"/>
                <w:szCs w:val="18"/>
              </w:rPr>
            </w:pP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val="restart"/>
            <w:tcBorders>
              <w:top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w:t>
            </w:r>
          </w:p>
        </w:tc>
        <w:tc>
          <w:tcPr>
            <w:tcW w:w="851" w:type="dxa"/>
            <w:vMerge w:val="restart"/>
            <w:tcBorders>
              <w:top w:val="single" w:sz="4" w:space="0" w:color="auto"/>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Подпрограмма 1</w:t>
            </w:r>
          </w:p>
        </w:tc>
        <w:tc>
          <w:tcPr>
            <w:tcW w:w="1083" w:type="dxa"/>
            <w:vMerge w:val="restart"/>
            <w:tcBorders>
              <w:top w:val="single" w:sz="4" w:space="0" w:color="auto"/>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sz w:val="18"/>
                <w:szCs w:val="18"/>
              </w:rPr>
              <w:t xml:space="preserve">Обеспечение деятельности администрации </w:t>
            </w:r>
            <w:r w:rsidRPr="00D07494">
              <w:rPr>
                <w:spacing w:val="-2"/>
                <w:sz w:val="18"/>
                <w:szCs w:val="18"/>
              </w:rPr>
              <w:t>Мошковского</w:t>
            </w:r>
            <w:r w:rsidRPr="00D07494">
              <w:rPr>
                <w:sz w:val="18"/>
                <w:szCs w:val="18"/>
              </w:rPr>
              <w:t xml:space="preserve"> сельсовета Бековского района Пензенской области </w:t>
            </w:r>
          </w:p>
        </w:tc>
        <w:tc>
          <w:tcPr>
            <w:tcW w:w="1044" w:type="dxa"/>
            <w:tcBorders>
              <w:top w:val="single" w:sz="4" w:space="0" w:color="auto"/>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всего</w:t>
            </w: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738" w:type="dxa"/>
            <w:tcBorders>
              <w:top w:val="single" w:sz="4" w:space="0" w:color="auto"/>
              <w:left w:val="single" w:sz="4" w:space="0" w:color="auto"/>
              <w:right w:val="single" w:sz="4" w:space="0" w:color="auto"/>
            </w:tcBorders>
            <w:shd w:val="clear" w:color="auto" w:fill="auto"/>
            <w:noWrap/>
            <w:vAlign w:val="bottom"/>
          </w:tcPr>
          <w:p w:rsidR="00D07494" w:rsidRPr="00D07494" w:rsidRDefault="00D07494" w:rsidP="00D07494">
            <w:pPr>
              <w:jc w:val="center"/>
              <w:rPr>
                <w:bCs/>
                <w:iCs/>
                <w:color w:val="000000"/>
                <w:sz w:val="18"/>
                <w:szCs w:val="18"/>
              </w:rPr>
            </w:pPr>
            <w:r w:rsidRPr="00D07494">
              <w:rPr>
                <w:bCs/>
                <w:iCs/>
                <w:color w:val="000000"/>
                <w:sz w:val="18"/>
                <w:szCs w:val="18"/>
              </w:rPr>
              <w:t>1728,670</w:t>
            </w:r>
          </w:p>
        </w:tc>
        <w:tc>
          <w:tcPr>
            <w:tcW w:w="709" w:type="dxa"/>
            <w:tcBorders>
              <w:top w:val="single" w:sz="4" w:space="0" w:color="auto"/>
              <w:left w:val="single" w:sz="4" w:space="0" w:color="auto"/>
              <w:right w:val="single" w:sz="4" w:space="0" w:color="auto"/>
            </w:tcBorders>
            <w:shd w:val="clear" w:color="auto" w:fill="auto"/>
            <w:noWrap/>
            <w:vAlign w:val="bottom"/>
          </w:tcPr>
          <w:p w:rsidR="00D07494" w:rsidRPr="00D07494" w:rsidRDefault="00D07494" w:rsidP="00D07494">
            <w:pPr>
              <w:jc w:val="center"/>
              <w:rPr>
                <w:bCs/>
                <w:iCs/>
                <w:color w:val="000000"/>
                <w:sz w:val="18"/>
                <w:szCs w:val="18"/>
              </w:rPr>
            </w:pPr>
            <w:r w:rsidRPr="00D07494">
              <w:rPr>
                <w:bCs/>
                <w:iCs/>
                <w:color w:val="000000"/>
                <w:sz w:val="18"/>
                <w:szCs w:val="18"/>
              </w:rPr>
              <w:t>1271,508</w:t>
            </w:r>
          </w:p>
        </w:tc>
        <w:tc>
          <w:tcPr>
            <w:tcW w:w="709" w:type="dxa"/>
            <w:tcBorders>
              <w:top w:val="single" w:sz="4" w:space="0" w:color="auto"/>
              <w:left w:val="single" w:sz="4" w:space="0" w:color="auto"/>
            </w:tcBorders>
            <w:shd w:val="clear" w:color="auto" w:fill="auto"/>
            <w:noWrap/>
            <w:vAlign w:val="bottom"/>
          </w:tcPr>
          <w:p w:rsidR="00D07494" w:rsidRPr="00D07494" w:rsidRDefault="00D07494" w:rsidP="00D07494">
            <w:pPr>
              <w:jc w:val="center"/>
              <w:rPr>
                <w:bCs/>
                <w:iCs/>
                <w:color w:val="000000"/>
                <w:sz w:val="18"/>
                <w:szCs w:val="18"/>
              </w:rPr>
            </w:pPr>
            <w:r w:rsidRPr="00D07494">
              <w:rPr>
                <w:bCs/>
                <w:iCs/>
                <w:color w:val="000000"/>
                <w:sz w:val="18"/>
                <w:szCs w:val="18"/>
              </w:rPr>
              <w:t>1271,902</w:t>
            </w:r>
          </w:p>
        </w:tc>
        <w:tc>
          <w:tcPr>
            <w:tcW w:w="708" w:type="dxa"/>
            <w:tcBorders>
              <w:top w:val="single" w:sz="4" w:space="0" w:color="auto"/>
              <w:left w:val="single" w:sz="4" w:space="0" w:color="auto"/>
            </w:tcBorders>
            <w:shd w:val="clear" w:color="auto" w:fill="auto"/>
          </w:tcPr>
          <w:p w:rsidR="00D07494" w:rsidRPr="00D07494" w:rsidRDefault="00D07494" w:rsidP="00D07494">
            <w:pPr>
              <w:jc w:val="center"/>
              <w:rPr>
                <w:bCs/>
                <w:iCs/>
                <w:color w:val="000000"/>
                <w:sz w:val="18"/>
                <w:szCs w:val="18"/>
              </w:rPr>
            </w:pPr>
            <w:r w:rsidRPr="00D07494">
              <w:rPr>
                <w:bCs/>
                <w:iCs/>
                <w:color w:val="000000"/>
                <w:sz w:val="18"/>
                <w:szCs w:val="18"/>
              </w:rPr>
              <w:t>1271,382</w:t>
            </w:r>
          </w:p>
        </w:tc>
        <w:tc>
          <w:tcPr>
            <w:tcW w:w="709" w:type="dxa"/>
            <w:tcBorders>
              <w:top w:val="single" w:sz="4" w:space="0" w:color="auto"/>
              <w:left w:val="single" w:sz="4" w:space="0" w:color="auto"/>
            </w:tcBorders>
            <w:shd w:val="clear" w:color="auto" w:fill="auto"/>
          </w:tcPr>
          <w:p w:rsidR="00D07494" w:rsidRPr="00D07494" w:rsidRDefault="00D07494" w:rsidP="00D07494">
            <w:pPr>
              <w:jc w:val="center"/>
              <w:rPr>
                <w:bCs/>
                <w:iCs/>
                <w:color w:val="000000"/>
                <w:sz w:val="18"/>
                <w:szCs w:val="18"/>
              </w:rPr>
            </w:pPr>
            <w:r w:rsidRPr="00D07494">
              <w:rPr>
                <w:bCs/>
                <w:iCs/>
                <w:color w:val="000000"/>
                <w:sz w:val="18"/>
                <w:szCs w:val="18"/>
              </w:rPr>
              <w:t>1271,382</w:t>
            </w:r>
          </w:p>
        </w:tc>
        <w:tc>
          <w:tcPr>
            <w:tcW w:w="709" w:type="dxa"/>
            <w:tcBorders>
              <w:top w:val="single" w:sz="4" w:space="0" w:color="auto"/>
              <w:left w:val="single" w:sz="4" w:space="0" w:color="auto"/>
            </w:tcBorders>
            <w:shd w:val="clear" w:color="auto" w:fill="auto"/>
          </w:tcPr>
          <w:p w:rsidR="00D07494" w:rsidRPr="00D07494" w:rsidRDefault="00D07494" w:rsidP="00D07494">
            <w:pPr>
              <w:jc w:val="center"/>
              <w:rPr>
                <w:bCs/>
                <w:iCs/>
                <w:color w:val="000000"/>
                <w:sz w:val="18"/>
                <w:szCs w:val="18"/>
              </w:rPr>
            </w:pPr>
            <w:r w:rsidRPr="00D07494">
              <w:rPr>
                <w:bCs/>
                <w:iCs/>
                <w:color w:val="000000"/>
                <w:sz w:val="18"/>
                <w:szCs w:val="18"/>
              </w:rPr>
              <w:t>1271,382</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91"/>
          <w:jc w:val="center"/>
        </w:trPr>
        <w:tc>
          <w:tcPr>
            <w:tcW w:w="289" w:type="dxa"/>
            <w:vMerge/>
            <w:tcBorders>
              <w:right w:val="single" w:sz="4" w:space="0" w:color="auto"/>
            </w:tcBorders>
            <w:vAlign w:val="center"/>
          </w:tcPr>
          <w:p w:rsidR="00D07494" w:rsidRPr="00D07494" w:rsidRDefault="00D07494" w:rsidP="00D07494">
            <w:pPr>
              <w:rPr>
                <w:color w:val="000000"/>
                <w:sz w:val="18"/>
                <w:szCs w:val="18"/>
              </w:rPr>
            </w:pPr>
          </w:p>
        </w:tc>
        <w:tc>
          <w:tcPr>
            <w:tcW w:w="851" w:type="dxa"/>
            <w:vMerge/>
            <w:tcBorders>
              <w:left w:val="single" w:sz="4" w:space="0" w:color="auto"/>
              <w:right w:val="single" w:sz="4" w:space="0" w:color="auto"/>
            </w:tcBorders>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tcPr>
          <w:p w:rsidR="00D07494" w:rsidRPr="00D07494" w:rsidRDefault="00D07494" w:rsidP="00D07494">
            <w:pPr>
              <w:rPr>
                <w:color w:val="000000"/>
                <w:sz w:val="18"/>
                <w:szCs w:val="18"/>
              </w:rPr>
            </w:pPr>
          </w:p>
        </w:tc>
        <w:tc>
          <w:tcPr>
            <w:tcW w:w="1044" w:type="dxa"/>
            <w:vMerge w:val="restart"/>
            <w:tcBorders>
              <w:top w:val="single" w:sz="4" w:space="0" w:color="auto"/>
              <w:left w:val="single" w:sz="4" w:space="0" w:color="auto"/>
              <w:right w:val="single" w:sz="4" w:space="0" w:color="auto"/>
            </w:tcBorders>
            <w:shd w:val="clear" w:color="auto" w:fill="auto"/>
          </w:tcPr>
          <w:p w:rsidR="00D07494" w:rsidRPr="00D07494" w:rsidRDefault="00BC18EC" w:rsidP="00D07494">
            <w:pPr>
              <w:rPr>
                <w:iCs/>
                <w:color w:val="000000"/>
                <w:sz w:val="18"/>
                <w:szCs w:val="18"/>
              </w:rPr>
            </w:pPr>
            <w:r w:rsidRPr="00D07494">
              <w:rPr>
                <w:sz w:val="18"/>
                <w:szCs w:val="18"/>
              </w:rPr>
              <w:t>ответственный исполнитель – а</w:t>
            </w:r>
            <w:r w:rsidRPr="00D07494">
              <w:rPr>
                <w:iCs/>
                <w:color w:val="000000"/>
                <w:sz w:val="18"/>
                <w:szCs w:val="18"/>
              </w:rPr>
              <w:t>дми</w:t>
            </w:r>
            <w:r>
              <w:rPr>
                <w:iCs/>
                <w:color w:val="000000"/>
                <w:sz w:val="18"/>
                <w:szCs w:val="18"/>
              </w:rPr>
              <w:t xml:space="preserve"> </w:t>
            </w:r>
            <w:r w:rsidRPr="00D07494">
              <w:rPr>
                <w:iCs/>
                <w:color w:val="000000"/>
                <w:sz w:val="18"/>
                <w:szCs w:val="18"/>
              </w:rPr>
              <w:t>нистрация Мошковского сель</w:t>
            </w:r>
            <w:r>
              <w:rPr>
                <w:iCs/>
                <w:color w:val="000000"/>
                <w:sz w:val="18"/>
                <w:szCs w:val="18"/>
              </w:rPr>
              <w:t xml:space="preserve"> </w:t>
            </w:r>
            <w:r w:rsidRPr="00D07494">
              <w:rPr>
                <w:iCs/>
                <w:color w:val="000000"/>
                <w:sz w:val="18"/>
                <w:szCs w:val="18"/>
              </w:rPr>
              <w:t>совета Бековского района Пензенской области</w:t>
            </w: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color w:val="000000"/>
                <w:sz w:val="18"/>
                <w:szCs w:val="18"/>
              </w:rPr>
            </w:pPr>
            <w:r w:rsidRPr="00D07494">
              <w:rPr>
                <w:bCs/>
                <w:iCs/>
                <w:color w:val="000000"/>
                <w:sz w:val="18"/>
                <w:szCs w:val="18"/>
              </w:rPr>
              <w:t>1728,670</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color w:val="000000"/>
                <w:sz w:val="18"/>
                <w:szCs w:val="18"/>
              </w:rPr>
            </w:pPr>
            <w:r w:rsidRPr="00D07494">
              <w:rPr>
                <w:bCs/>
                <w:iCs/>
                <w:color w:val="000000"/>
                <w:sz w:val="18"/>
                <w:szCs w:val="18"/>
              </w:rPr>
              <w:t>1271,508</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bCs/>
                <w:iCs/>
                <w:color w:val="000000"/>
                <w:sz w:val="18"/>
                <w:szCs w:val="18"/>
              </w:rPr>
            </w:pPr>
            <w:r w:rsidRPr="00D07494">
              <w:rPr>
                <w:bCs/>
                <w:iCs/>
                <w:color w:val="000000"/>
                <w:sz w:val="18"/>
                <w:szCs w:val="18"/>
              </w:rPr>
              <w:t>1271,902</w:t>
            </w:r>
          </w:p>
        </w:tc>
        <w:tc>
          <w:tcPr>
            <w:tcW w:w="708" w:type="dxa"/>
            <w:tcBorders>
              <w:top w:val="single" w:sz="4" w:space="0" w:color="auto"/>
              <w:left w:val="single" w:sz="4" w:space="0" w:color="auto"/>
            </w:tcBorders>
            <w:shd w:val="clear" w:color="auto" w:fill="auto"/>
          </w:tcPr>
          <w:p w:rsidR="00D07494" w:rsidRPr="00D07494" w:rsidRDefault="00D07494" w:rsidP="00D07494">
            <w:pPr>
              <w:jc w:val="center"/>
              <w:rPr>
                <w:bCs/>
                <w:iCs/>
                <w:color w:val="000000"/>
                <w:sz w:val="18"/>
                <w:szCs w:val="18"/>
              </w:rPr>
            </w:pPr>
            <w:r w:rsidRPr="00D07494">
              <w:rPr>
                <w:bCs/>
                <w:iCs/>
                <w:color w:val="000000"/>
                <w:sz w:val="18"/>
                <w:szCs w:val="18"/>
              </w:rPr>
              <w:t>1271,382</w:t>
            </w:r>
          </w:p>
        </w:tc>
        <w:tc>
          <w:tcPr>
            <w:tcW w:w="709" w:type="dxa"/>
            <w:tcBorders>
              <w:top w:val="single" w:sz="4" w:space="0" w:color="auto"/>
              <w:left w:val="single" w:sz="4" w:space="0" w:color="auto"/>
            </w:tcBorders>
            <w:shd w:val="clear" w:color="auto" w:fill="auto"/>
          </w:tcPr>
          <w:p w:rsidR="00D07494" w:rsidRPr="00D07494" w:rsidRDefault="00D07494" w:rsidP="00D07494">
            <w:pPr>
              <w:jc w:val="center"/>
              <w:rPr>
                <w:bCs/>
                <w:iCs/>
                <w:color w:val="000000"/>
                <w:sz w:val="18"/>
                <w:szCs w:val="18"/>
              </w:rPr>
            </w:pPr>
            <w:r w:rsidRPr="00D07494">
              <w:rPr>
                <w:bCs/>
                <w:iCs/>
                <w:color w:val="000000"/>
                <w:sz w:val="18"/>
                <w:szCs w:val="18"/>
              </w:rPr>
              <w:t>1271,382</w:t>
            </w:r>
          </w:p>
        </w:tc>
        <w:tc>
          <w:tcPr>
            <w:tcW w:w="709" w:type="dxa"/>
            <w:tcBorders>
              <w:top w:val="single" w:sz="4" w:space="0" w:color="auto"/>
              <w:left w:val="single" w:sz="4" w:space="0" w:color="auto"/>
            </w:tcBorders>
            <w:shd w:val="clear" w:color="auto" w:fill="auto"/>
          </w:tcPr>
          <w:p w:rsidR="00D07494" w:rsidRPr="00D07494" w:rsidRDefault="00D07494" w:rsidP="00D07494">
            <w:pPr>
              <w:jc w:val="center"/>
              <w:rPr>
                <w:bCs/>
                <w:iCs/>
                <w:color w:val="000000"/>
                <w:sz w:val="18"/>
                <w:szCs w:val="18"/>
              </w:rPr>
            </w:pPr>
            <w:r w:rsidRPr="00D07494">
              <w:rPr>
                <w:bCs/>
                <w:iCs/>
                <w:color w:val="000000"/>
                <w:sz w:val="18"/>
                <w:szCs w:val="18"/>
              </w:rPr>
              <w:t>1271,382</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67"/>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0410102100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869,114</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719,158</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719,158</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719,158</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719,158</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719,158</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0410102100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120</w:t>
            </w: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869,114</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719,158</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719,158</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719,158</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719,158</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719,158</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color w:val="000000"/>
                <w:sz w:val="18"/>
                <w:szCs w:val="18"/>
              </w:rPr>
              <w:t>0410102110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684,851</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493,919</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493,919</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493,919</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493,919</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493,919</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color w:val="000000"/>
                <w:sz w:val="18"/>
                <w:szCs w:val="18"/>
              </w:rPr>
              <w:t>0410102110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120</w:t>
            </w: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684,851</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493,919</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493,919</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493,919</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493,919</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493,919</w:t>
            </w:r>
          </w:p>
        </w:tc>
      </w:tr>
      <w:tr w:rsidR="00D07494" w:rsidRPr="00D07494" w:rsidTr="00A34EB1">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13"/>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color w:val="000000"/>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164,303</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48,029</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48,423</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47,903</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47,903</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47,903</w:t>
            </w:r>
          </w:p>
        </w:tc>
      </w:tr>
      <w:tr w:rsidR="00D07494" w:rsidRPr="00D07494" w:rsidTr="00A34EB1">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19"/>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color w:val="000000"/>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240</w:t>
            </w: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143,239</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23,362</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23,622</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23,102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23,102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23,102</w:t>
            </w:r>
          </w:p>
        </w:tc>
      </w:tr>
      <w:tr w:rsidR="00D07494" w:rsidRPr="00D07494" w:rsidTr="00A34EB1">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25"/>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850</w:t>
            </w: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21,064</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24,667</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24,801</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24,801</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24,801</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24,801</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15"/>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0410164710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10,402</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10,402</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10,402</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10,402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10,402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10,402</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0410164710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120</w:t>
            </w: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10,402</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10,402</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10,402</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10,402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10,402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10,402</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val="restart"/>
            <w:tcBorders>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1.1</w:t>
            </w:r>
          </w:p>
        </w:tc>
        <w:tc>
          <w:tcPr>
            <w:tcW w:w="851" w:type="dxa"/>
            <w:vMerge w:val="restart"/>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Основное мероприятие</w:t>
            </w:r>
          </w:p>
        </w:tc>
        <w:tc>
          <w:tcPr>
            <w:tcW w:w="1083" w:type="dxa"/>
            <w:vMerge w:val="restart"/>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Расходы на содержание органов местного самоуправления</w:t>
            </w:r>
          </w:p>
        </w:tc>
        <w:tc>
          <w:tcPr>
            <w:tcW w:w="1044" w:type="dxa"/>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всего</w:t>
            </w: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738" w:type="dxa"/>
            <w:tcBorders>
              <w:top w:val="single" w:sz="4" w:space="0" w:color="auto"/>
              <w:left w:val="single" w:sz="4" w:space="0" w:color="auto"/>
              <w:right w:val="single" w:sz="4" w:space="0" w:color="auto"/>
            </w:tcBorders>
            <w:shd w:val="clear" w:color="auto" w:fill="auto"/>
            <w:noWrap/>
            <w:vAlign w:val="bottom"/>
          </w:tcPr>
          <w:p w:rsidR="00D07494" w:rsidRPr="00D07494" w:rsidRDefault="00D07494" w:rsidP="00D07494">
            <w:pPr>
              <w:jc w:val="center"/>
              <w:rPr>
                <w:bCs/>
                <w:iCs/>
                <w:color w:val="000000"/>
                <w:sz w:val="18"/>
                <w:szCs w:val="18"/>
              </w:rPr>
            </w:pPr>
            <w:r w:rsidRPr="00D07494">
              <w:rPr>
                <w:bCs/>
                <w:iCs/>
                <w:color w:val="000000"/>
                <w:sz w:val="18"/>
                <w:szCs w:val="18"/>
              </w:rPr>
              <w:t>1728,670</w:t>
            </w:r>
          </w:p>
        </w:tc>
        <w:tc>
          <w:tcPr>
            <w:tcW w:w="709" w:type="dxa"/>
            <w:tcBorders>
              <w:top w:val="single" w:sz="4" w:space="0" w:color="auto"/>
              <w:left w:val="single" w:sz="4" w:space="0" w:color="auto"/>
              <w:right w:val="single" w:sz="4" w:space="0" w:color="auto"/>
            </w:tcBorders>
            <w:shd w:val="clear" w:color="auto" w:fill="auto"/>
            <w:noWrap/>
            <w:vAlign w:val="bottom"/>
          </w:tcPr>
          <w:p w:rsidR="00D07494" w:rsidRPr="00D07494" w:rsidRDefault="00D07494" w:rsidP="00D07494">
            <w:pPr>
              <w:jc w:val="center"/>
              <w:rPr>
                <w:bCs/>
                <w:iCs/>
                <w:color w:val="000000"/>
                <w:sz w:val="18"/>
                <w:szCs w:val="18"/>
              </w:rPr>
            </w:pPr>
            <w:r w:rsidRPr="00D07494">
              <w:rPr>
                <w:bCs/>
                <w:iCs/>
                <w:color w:val="000000"/>
                <w:sz w:val="18"/>
                <w:szCs w:val="18"/>
              </w:rPr>
              <w:t>1271,508</w:t>
            </w:r>
          </w:p>
        </w:tc>
        <w:tc>
          <w:tcPr>
            <w:tcW w:w="709" w:type="dxa"/>
            <w:tcBorders>
              <w:top w:val="single" w:sz="4" w:space="0" w:color="auto"/>
              <w:left w:val="single" w:sz="4" w:space="0" w:color="auto"/>
            </w:tcBorders>
            <w:shd w:val="clear" w:color="auto" w:fill="auto"/>
            <w:noWrap/>
            <w:vAlign w:val="bottom"/>
          </w:tcPr>
          <w:p w:rsidR="00D07494" w:rsidRPr="00D07494" w:rsidRDefault="00D07494" w:rsidP="00D07494">
            <w:pPr>
              <w:jc w:val="center"/>
              <w:rPr>
                <w:bCs/>
                <w:iCs/>
                <w:color w:val="000000"/>
                <w:sz w:val="18"/>
                <w:szCs w:val="18"/>
              </w:rPr>
            </w:pPr>
            <w:r w:rsidRPr="00D07494">
              <w:rPr>
                <w:bCs/>
                <w:iCs/>
                <w:color w:val="000000"/>
                <w:sz w:val="18"/>
                <w:szCs w:val="18"/>
              </w:rPr>
              <w:t>1271,902</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bCs/>
                <w:iCs/>
                <w:color w:val="000000"/>
                <w:sz w:val="18"/>
                <w:szCs w:val="18"/>
              </w:rPr>
            </w:pPr>
            <w:r w:rsidRPr="00D07494">
              <w:rPr>
                <w:bCs/>
                <w:iCs/>
                <w:color w:val="000000"/>
                <w:sz w:val="18"/>
                <w:szCs w:val="18"/>
              </w:rPr>
              <w:t>1271,382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bCs/>
                <w:iCs/>
                <w:color w:val="000000"/>
                <w:sz w:val="18"/>
                <w:szCs w:val="18"/>
              </w:rPr>
            </w:pPr>
            <w:r w:rsidRPr="00D07494">
              <w:rPr>
                <w:bCs/>
                <w:iCs/>
                <w:color w:val="000000"/>
                <w:sz w:val="18"/>
                <w:szCs w:val="18"/>
              </w:rPr>
              <w:t>1271,382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bCs/>
                <w:iCs/>
                <w:color w:val="000000"/>
                <w:sz w:val="18"/>
                <w:szCs w:val="18"/>
              </w:rPr>
            </w:pPr>
            <w:r w:rsidRPr="00D07494">
              <w:rPr>
                <w:bCs/>
                <w:iCs/>
                <w:color w:val="000000"/>
                <w:sz w:val="18"/>
                <w:szCs w:val="18"/>
              </w:rPr>
              <w:t>1271,382</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38"/>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val="restart"/>
            <w:tcBorders>
              <w:left w:val="single" w:sz="4" w:space="0" w:color="auto"/>
              <w:right w:val="single" w:sz="4" w:space="0" w:color="auto"/>
            </w:tcBorders>
            <w:shd w:val="clear" w:color="auto" w:fill="auto"/>
          </w:tcPr>
          <w:p w:rsidR="00D07494" w:rsidRPr="00D07494" w:rsidRDefault="00BC18EC" w:rsidP="00D07494">
            <w:pPr>
              <w:rPr>
                <w:iCs/>
                <w:color w:val="000000"/>
                <w:sz w:val="18"/>
                <w:szCs w:val="18"/>
              </w:rPr>
            </w:pPr>
            <w:r w:rsidRPr="00D07494">
              <w:rPr>
                <w:sz w:val="18"/>
                <w:szCs w:val="18"/>
              </w:rPr>
              <w:t>ответственный исполнитель – а</w:t>
            </w:r>
            <w:r w:rsidRPr="00D07494">
              <w:rPr>
                <w:iCs/>
                <w:color w:val="000000"/>
                <w:sz w:val="18"/>
                <w:szCs w:val="18"/>
              </w:rPr>
              <w:t>дми</w:t>
            </w:r>
            <w:r>
              <w:rPr>
                <w:iCs/>
                <w:color w:val="000000"/>
                <w:sz w:val="18"/>
                <w:szCs w:val="18"/>
              </w:rPr>
              <w:t xml:space="preserve"> </w:t>
            </w:r>
            <w:r w:rsidRPr="00D07494">
              <w:rPr>
                <w:iCs/>
                <w:color w:val="000000"/>
                <w:sz w:val="18"/>
                <w:szCs w:val="18"/>
              </w:rPr>
              <w:t>нистрация Мошковского сель</w:t>
            </w:r>
            <w:r>
              <w:rPr>
                <w:iCs/>
                <w:color w:val="000000"/>
                <w:sz w:val="18"/>
                <w:szCs w:val="18"/>
              </w:rPr>
              <w:t xml:space="preserve"> </w:t>
            </w:r>
            <w:r w:rsidRPr="00D07494">
              <w:rPr>
                <w:iCs/>
                <w:color w:val="000000"/>
                <w:sz w:val="18"/>
                <w:szCs w:val="18"/>
              </w:rPr>
              <w:t>совета Бековского района Пензенской области</w:t>
            </w: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color w:val="000000"/>
                <w:sz w:val="18"/>
                <w:szCs w:val="18"/>
              </w:rPr>
            </w:pPr>
            <w:r w:rsidRPr="00D07494">
              <w:rPr>
                <w:bCs/>
                <w:iCs/>
                <w:color w:val="000000"/>
                <w:sz w:val="18"/>
                <w:szCs w:val="18"/>
              </w:rPr>
              <w:t>1728,670</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color w:val="000000"/>
                <w:sz w:val="18"/>
                <w:szCs w:val="18"/>
              </w:rPr>
            </w:pPr>
            <w:r w:rsidRPr="00D07494">
              <w:rPr>
                <w:bCs/>
                <w:iCs/>
                <w:color w:val="000000"/>
                <w:sz w:val="18"/>
                <w:szCs w:val="18"/>
              </w:rPr>
              <w:t>1271,508</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bCs/>
                <w:iCs/>
                <w:color w:val="000000"/>
                <w:sz w:val="18"/>
                <w:szCs w:val="18"/>
              </w:rPr>
            </w:pPr>
            <w:r w:rsidRPr="00D07494">
              <w:rPr>
                <w:bCs/>
                <w:iCs/>
                <w:color w:val="000000"/>
                <w:sz w:val="18"/>
                <w:szCs w:val="18"/>
              </w:rPr>
              <w:t>1271,902</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bCs/>
                <w:iCs/>
                <w:color w:val="000000"/>
                <w:sz w:val="18"/>
                <w:szCs w:val="18"/>
              </w:rPr>
            </w:pPr>
            <w:r w:rsidRPr="00D07494">
              <w:rPr>
                <w:bCs/>
                <w:iCs/>
                <w:color w:val="000000"/>
                <w:sz w:val="18"/>
                <w:szCs w:val="18"/>
              </w:rPr>
              <w:t>1271,382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bCs/>
                <w:iCs/>
                <w:color w:val="000000"/>
                <w:sz w:val="18"/>
                <w:szCs w:val="18"/>
              </w:rPr>
            </w:pPr>
            <w:r w:rsidRPr="00D07494">
              <w:rPr>
                <w:bCs/>
                <w:iCs/>
                <w:color w:val="000000"/>
                <w:sz w:val="18"/>
                <w:szCs w:val="18"/>
              </w:rPr>
              <w:t>1271,382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bCs/>
                <w:iCs/>
                <w:color w:val="000000"/>
                <w:sz w:val="18"/>
                <w:szCs w:val="18"/>
              </w:rPr>
            </w:pPr>
            <w:r w:rsidRPr="00D07494">
              <w:rPr>
                <w:bCs/>
                <w:iCs/>
                <w:color w:val="000000"/>
                <w:sz w:val="18"/>
                <w:szCs w:val="18"/>
              </w:rPr>
              <w:t>1271,382</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0410102100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869,114</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719,158</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719,158</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719,158</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719,158</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719,158</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0410102100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120</w:t>
            </w: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869,114</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719,158</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719,158</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719,158</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719,158</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719,158</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color w:val="000000"/>
                <w:sz w:val="18"/>
                <w:szCs w:val="18"/>
              </w:rPr>
              <w:t>0410102110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684,851</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493,919</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493,919</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493,919</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493,919</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493,919</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color w:val="000000"/>
                <w:sz w:val="18"/>
                <w:szCs w:val="18"/>
              </w:rPr>
              <w:t>0410102110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120</w:t>
            </w: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684,851</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493,919</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493,919</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493,919</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493,919</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493,919</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color w:val="000000"/>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164,303</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48,029</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48,423</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47,903</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47,903</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47,903</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color w:val="000000"/>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240</w:t>
            </w: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143,239</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23,362</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23,622</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23,102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23,102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23,102</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6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850</w:t>
            </w: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21,064</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24,667</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bCs/>
                <w:iCs/>
                <w:sz w:val="18"/>
                <w:szCs w:val="18"/>
              </w:rPr>
            </w:pPr>
            <w:r w:rsidRPr="00D07494">
              <w:rPr>
                <w:bCs/>
                <w:iCs/>
                <w:sz w:val="18"/>
                <w:szCs w:val="18"/>
              </w:rPr>
              <w:t>24,801</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24,801</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24,801</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bCs/>
                <w:iCs/>
                <w:sz w:val="18"/>
                <w:szCs w:val="18"/>
              </w:rPr>
            </w:pPr>
            <w:r w:rsidRPr="00D07494">
              <w:rPr>
                <w:bCs/>
                <w:iCs/>
                <w:sz w:val="18"/>
                <w:szCs w:val="18"/>
              </w:rPr>
              <w:t>24,801</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23"/>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0410164710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10,402</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10,402</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10,402</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10,402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10,402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10,402</w:t>
            </w:r>
          </w:p>
        </w:tc>
      </w:tr>
      <w:tr w:rsidR="00D07494" w:rsidRPr="00D07494" w:rsidTr="00A34EB1">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519"/>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0410164710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120</w:t>
            </w: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10,402</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10,402</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10,402</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10,402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10,402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10,402</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val="restart"/>
            <w:tcBorders>
              <w:top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2.</w:t>
            </w:r>
          </w:p>
        </w:tc>
        <w:tc>
          <w:tcPr>
            <w:tcW w:w="851" w:type="dxa"/>
            <w:vMerge w:val="restart"/>
            <w:tcBorders>
              <w:top w:val="single" w:sz="4" w:space="0" w:color="auto"/>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Подпрограмма 2</w:t>
            </w:r>
          </w:p>
        </w:tc>
        <w:tc>
          <w:tcPr>
            <w:tcW w:w="1083" w:type="dxa"/>
            <w:vMerge w:val="restart"/>
            <w:tcBorders>
              <w:top w:val="single" w:sz="4" w:space="0" w:color="auto"/>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sz w:val="18"/>
                <w:szCs w:val="18"/>
              </w:rPr>
              <w:t xml:space="preserve">Эффективное размещение заказов на поставку товаров, выполнение работ, оказание услуг для муниципальных нужд </w:t>
            </w:r>
            <w:r w:rsidRPr="00D07494">
              <w:rPr>
                <w:iCs/>
                <w:color w:val="000000"/>
                <w:sz w:val="18"/>
                <w:szCs w:val="18"/>
              </w:rPr>
              <w:t xml:space="preserve">Мошковского </w:t>
            </w:r>
            <w:r w:rsidRPr="00D07494">
              <w:rPr>
                <w:sz w:val="18"/>
                <w:szCs w:val="18"/>
              </w:rPr>
              <w:t xml:space="preserve">сельсовета Бековского района Пензенской области </w:t>
            </w:r>
          </w:p>
        </w:tc>
        <w:tc>
          <w:tcPr>
            <w:tcW w:w="1044" w:type="dxa"/>
            <w:tcBorders>
              <w:top w:val="single" w:sz="4" w:space="0" w:color="auto"/>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всего</w:t>
            </w: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r>
      <w:tr w:rsidR="00D07494" w:rsidRPr="00D07494" w:rsidTr="00A34EB1">
        <w:tblPrEx>
          <w:tblBorders>
            <w:top w:val="single" w:sz="8" w:space="0" w:color="auto"/>
            <w:left w:val="single" w:sz="4" w:space="0" w:color="auto"/>
            <w:bottom w:val="single" w:sz="4" w:space="0" w:color="auto"/>
            <w:right w:val="single" w:sz="4" w:space="0" w:color="auto"/>
            <w:insideH w:val="single" w:sz="4" w:space="0" w:color="auto"/>
          </w:tblBorders>
        </w:tblPrEx>
        <w:trPr>
          <w:trHeight w:val="227"/>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val="restart"/>
            <w:tcBorders>
              <w:left w:val="single" w:sz="4" w:space="0" w:color="auto"/>
              <w:right w:val="single" w:sz="4" w:space="0" w:color="auto"/>
            </w:tcBorders>
            <w:shd w:val="clear" w:color="auto" w:fill="auto"/>
          </w:tcPr>
          <w:p w:rsidR="00D07494" w:rsidRPr="00D07494" w:rsidRDefault="00BC18EC" w:rsidP="00D07494">
            <w:pPr>
              <w:rPr>
                <w:iCs/>
                <w:color w:val="000000"/>
                <w:sz w:val="18"/>
                <w:szCs w:val="18"/>
              </w:rPr>
            </w:pPr>
            <w:r w:rsidRPr="00D07494">
              <w:rPr>
                <w:sz w:val="18"/>
                <w:szCs w:val="18"/>
              </w:rPr>
              <w:t>ответственный исполнитель – а</w:t>
            </w:r>
            <w:r w:rsidRPr="00D07494">
              <w:rPr>
                <w:iCs/>
                <w:color w:val="000000"/>
                <w:sz w:val="18"/>
                <w:szCs w:val="18"/>
              </w:rPr>
              <w:t>дми</w:t>
            </w:r>
            <w:r>
              <w:rPr>
                <w:iCs/>
                <w:color w:val="000000"/>
                <w:sz w:val="18"/>
                <w:szCs w:val="18"/>
              </w:rPr>
              <w:t xml:space="preserve"> </w:t>
            </w:r>
            <w:r w:rsidRPr="00D07494">
              <w:rPr>
                <w:iCs/>
                <w:color w:val="000000"/>
                <w:sz w:val="18"/>
                <w:szCs w:val="18"/>
              </w:rPr>
              <w:t>нистрация Мошковского сель</w:t>
            </w:r>
            <w:r>
              <w:rPr>
                <w:iCs/>
                <w:color w:val="000000"/>
                <w:sz w:val="18"/>
                <w:szCs w:val="18"/>
              </w:rPr>
              <w:t xml:space="preserve"> </w:t>
            </w:r>
            <w:r w:rsidRPr="00D07494">
              <w:rPr>
                <w:iCs/>
                <w:color w:val="000000"/>
                <w:sz w:val="18"/>
                <w:szCs w:val="18"/>
              </w:rPr>
              <w:t>совета Бековского района Пензенской области</w:t>
            </w: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5,952</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0420164700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5,952</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0420164700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540</w:t>
            </w: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5,952</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r>
      <w:tr w:rsidR="00D07494" w:rsidRPr="00D07494" w:rsidTr="00A34EB1">
        <w:tblPrEx>
          <w:tblBorders>
            <w:top w:val="single" w:sz="8" w:space="0" w:color="auto"/>
            <w:left w:val="single" w:sz="4" w:space="0" w:color="auto"/>
            <w:bottom w:val="single" w:sz="4" w:space="0" w:color="auto"/>
            <w:right w:val="single" w:sz="4" w:space="0" w:color="auto"/>
            <w:insideH w:val="single" w:sz="4" w:space="0" w:color="auto"/>
          </w:tblBorders>
        </w:tblPrEx>
        <w:trPr>
          <w:trHeight w:val="232"/>
          <w:jc w:val="center"/>
        </w:trPr>
        <w:tc>
          <w:tcPr>
            <w:tcW w:w="289" w:type="dxa"/>
            <w:vMerge w:val="restart"/>
            <w:tcBorders>
              <w:right w:val="single" w:sz="4" w:space="0" w:color="auto"/>
            </w:tcBorders>
            <w:shd w:val="clear" w:color="auto" w:fill="auto"/>
            <w:noWrap/>
          </w:tcPr>
          <w:p w:rsidR="00D07494" w:rsidRPr="00D07494" w:rsidRDefault="00D07494" w:rsidP="00D07494">
            <w:pPr>
              <w:rPr>
                <w:color w:val="000000"/>
                <w:sz w:val="18"/>
                <w:szCs w:val="18"/>
              </w:rPr>
            </w:pPr>
            <w:r w:rsidRPr="00D07494">
              <w:rPr>
                <w:color w:val="000000"/>
                <w:sz w:val="18"/>
                <w:szCs w:val="18"/>
              </w:rPr>
              <w:t>2.1</w:t>
            </w:r>
          </w:p>
        </w:tc>
        <w:tc>
          <w:tcPr>
            <w:tcW w:w="851" w:type="dxa"/>
            <w:vMerge w:val="restart"/>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Основное мероприятие</w:t>
            </w:r>
          </w:p>
        </w:tc>
        <w:tc>
          <w:tcPr>
            <w:tcW w:w="1083" w:type="dxa"/>
            <w:vMerge w:val="restart"/>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Осуществление муниципальных закупок для муниципальных нужд Мошковского сельсовета</w:t>
            </w:r>
          </w:p>
        </w:tc>
        <w:tc>
          <w:tcPr>
            <w:tcW w:w="1044" w:type="dxa"/>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всего</w:t>
            </w: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5,952</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val="restart"/>
            <w:tcBorders>
              <w:left w:val="single" w:sz="4" w:space="0" w:color="auto"/>
              <w:right w:val="single" w:sz="4" w:space="0" w:color="auto"/>
            </w:tcBorders>
            <w:shd w:val="clear" w:color="auto" w:fill="auto"/>
          </w:tcPr>
          <w:p w:rsidR="00D07494" w:rsidRPr="00D07494" w:rsidRDefault="00BC18EC" w:rsidP="00D07494">
            <w:pPr>
              <w:rPr>
                <w:iCs/>
                <w:color w:val="000000"/>
                <w:sz w:val="18"/>
                <w:szCs w:val="18"/>
              </w:rPr>
            </w:pPr>
            <w:r w:rsidRPr="00D07494">
              <w:rPr>
                <w:sz w:val="18"/>
                <w:szCs w:val="18"/>
              </w:rPr>
              <w:t>ответственный исполнитель – а</w:t>
            </w:r>
            <w:r w:rsidRPr="00D07494">
              <w:rPr>
                <w:iCs/>
                <w:color w:val="000000"/>
                <w:sz w:val="18"/>
                <w:szCs w:val="18"/>
              </w:rPr>
              <w:t>дми</w:t>
            </w:r>
            <w:r>
              <w:rPr>
                <w:iCs/>
                <w:color w:val="000000"/>
                <w:sz w:val="18"/>
                <w:szCs w:val="18"/>
              </w:rPr>
              <w:t xml:space="preserve"> </w:t>
            </w:r>
            <w:r w:rsidRPr="00D07494">
              <w:rPr>
                <w:iCs/>
                <w:color w:val="000000"/>
                <w:sz w:val="18"/>
                <w:szCs w:val="18"/>
              </w:rPr>
              <w:t>нистрация Мошковского сель</w:t>
            </w:r>
            <w:r>
              <w:rPr>
                <w:iCs/>
                <w:color w:val="000000"/>
                <w:sz w:val="18"/>
                <w:szCs w:val="18"/>
              </w:rPr>
              <w:t xml:space="preserve"> </w:t>
            </w:r>
            <w:r w:rsidRPr="00D07494">
              <w:rPr>
                <w:iCs/>
                <w:color w:val="000000"/>
                <w:sz w:val="18"/>
                <w:szCs w:val="18"/>
              </w:rPr>
              <w:t>совета Бековского района Пензенской области</w:t>
            </w: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5,952</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0420164700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5,952</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0420164700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540</w:t>
            </w: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bottom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5,952</w:t>
            </w:r>
          </w:p>
        </w:tc>
        <w:tc>
          <w:tcPr>
            <w:tcW w:w="708"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5,952</w:t>
            </w:r>
          </w:p>
        </w:tc>
      </w:tr>
      <w:tr w:rsidR="00D07494" w:rsidRPr="00D07494" w:rsidTr="00A34EB1">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251"/>
          <w:jc w:val="center"/>
        </w:trPr>
        <w:tc>
          <w:tcPr>
            <w:tcW w:w="289" w:type="dxa"/>
            <w:vMerge w:val="restart"/>
            <w:tcBorders>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3.</w:t>
            </w:r>
          </w:p>
        </w:tc>
        <w:tc>
          <w:tcPr>
            <w:tcW w:w="851" w:type="dxa"/>
            <w:vMerge w:val="restart"/>
            <w:tcBorders>
              <w:left w:val="single" w:sz="4" w:space="0" w:color="auto"/>
              <w:right w:val="single" w:sz="4" w:space="0" w:color="auto"/>
            </w:tcBorders>
            <w:shd w:val="clear" w:color="auto" w:fill="auto"/>
          </w:tcPr>
          <w:p w:rsidR="00D07494" w:rsidRPr="00D07494" w:rsidRDefault="00D07494" w:rsidP="00D07494">
            <w:pPr>
              <w:jc w:val="center"/>
              <w:rPr>
                <w:color w:val="000000"/>
                <w:sz w:val="18"/>
                <w:szCs w:val="18"/>
              </w:rPr>
            </w:pPr>
            <w:r w:rsidRPr="00D07494">
              <w:rPr>
                <w:color w:val="000000"/>
                <w:sz w:val="18"/>
                <w:szCs w:val="18"/>
              </w:rPr>
              <w:t>Подпрограмма 3</w:t>
            </w:r>
          </w:p>
        </w:tc>
        <w:tc>
          <w:tcPr>
            <w:tcW w:w="1083" w:type="dxa"/>
            <w:vMerge w:val="restart"/>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c>
          <w:tcPr>
            <w:tcW w:w="1044" w:type="dxa"/>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всего</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0,0</w:t>
            </w:r>
          </w:p>
        </w:tc>
        <w:tc>
          <w:tcPr>
            <w:tcW w:w="708"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r>
      <w:tr w:rsidR="00D07494" w:rsidRPr="00D07494" w:rsidTr="00A34EB1">
        <w:tblPrEx>
          <w:tblBorders>
            <w:top w:val="single" w:sz="8" w:space="0" w:color="auto"/>
            <w:left w:val="single" w:sz="4" w:space="0" w:color="auto"/>
            <w:bottom w:val="single" w:sz="4" w:space="0" w:color="auto"/>
            <w:right w:val="single" w:sz="4" w:space="0" w:color="auto"/>
            <w:insideH w:val="single" w:sz="4" w:space="0" w:color="auto"/>
          </w:tblBorders>
        </w:tblPrEx>
        <w:trPr>
          <w:trHeight w:val="225"/>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val="restart"/>
            <w:tcBorders>
              <w:left w:val="single" w:sz="4" w:space="0" w:color="auto"/>
              <w:right w:val="single" w:sz="4" w:space="0" w:color="auto"/>
            </w:tcBorders>
            <w:shd w:val="clear" w:color="auto" w:fill="auto"/>
          </w:tcPr>
          <w:p w:rsidR="00D07494" w:rsidRPr="00D07494" w:rsidRDefault="00BC18EC" w:rsidP="00D07494">
            <w:pPr>
              <w:rPr>
                <w:iCs/>
                <w:color w:val="000000"/>
                <w:sz w:val="18"/>
                <w:szCs w:val="18"/>
              </w:rPr>
            </w:pPr>
            <w:r w:rsidRPr="00D07494">
              <w:rPr>
                <w:sz w:val="18"/>
                <w:szCs w:val="18"/>
              </w:rPr>
              <w:t>ответственный исполнитель – а</w:t>
            </w:r>
            <w:r w:rsidRPr="00D07494">
              <w:rPr>
                <w:iCs/>
                <w:color w:val="000000"/>
                <w:sz w:val="18"/>
                <w:szCs w:val="18"/>
              </w:rPr>
              <w:t>дми</w:t>
            </w:r>
            <w:r>
              <w:rPr>
                <w:iCs/>
                <w:color w:val="000000"/>
                <w:sz w:val="18"/>
                <w:szCs w:val="18"/>
              </w:rPr>
              <w:t xml:space="preserve"> </w:t>
            </w:r>
            <w:r w:rsidRPr="00D07494">
              <w:rPr>
                <w:iCs/>
                <w:color w:val="000000"/>
                <w:sz w:val="18"/>
                <w:szCs w:val="18"/>
              </w:rPr>
              <w:t>нистрация Мошковского сель</w:t>
            </w:r>
            <w:r>
              <w:rPr>
                <w:iCs/>
                <w:color w:val="000000"/>
                <w:sz w:val="18"/>
                <w:szCs w:val="18"/>
              </w:rPr>
              <w:t xml:space="preserve"> </w:t>
            </w:r>
            <w:r w:rsidRPr="00D07494">
              <w:rPr>
                <w:iCs/>
                <w:color w:val="000000"/>
                <w:sz w:val="18"/>
                <w:szCs w:val="18"/>
              </w:rPr>
              <w:t>совета Бековского района Пензенской области</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0,0</w:t>
            </w:r>
          </w:p>
        </w:tc>
        <w:tc>
          <w:tcPr>
            <w:tcW w:w="708"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r>
      <w:tr w:rsidR="00D07494" w:rsidRPr="00D07494" w:rsidTr="00A34EB1">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291"/>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5210604</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0,0</w:t>
            </w:r>
          </w:p>
        </w:tc>
        <w:tc>
          <w:tcPr>
            <w:tcW w:w="708"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5210604</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244</w:t>
            </w: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0,0</w:t>
            </w:r>
          </w:p>
        </w:tc>
        <w:tc>
          <w:tcPr>
            <w:tcW w:w="708"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r>
      <w:tr w:rsidR="00D07494" w:rsidRPr="00D07494" w:rsidTr="00A34EB1">
        <w:tblPrEx>
          <w:tblBorders>
            <w:top w:val="single" w:sz="8" w:space="0" w:color="auto"/>
            <w:left w:val="single" w:sz="4" w:space="0" w:color="auto"/>
            <w:bottom w:val="single" w:sz="4" w:space="0" w:color="auto"/>
            <w:right w:val="single" w:sz="4" w:space="0" w:color="auto"/>
            <w:insideH w:val="single" w:sz="4" w:space="0" w:color="auto"/>
          </w:tblBorders>
        </w:tblPrEx>
        <w:trPr>
          <w:trHeight w:val="137"/>
          <w:jc w:val="center"/>
        </w:trPr>
        <w:tc>
          <w:tcPr>
            <w:tcW w:w="289" w:type="dxa"/>
            <w:vMerge w:val="restart"/>
            <w:tcBorders>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3.1</w:t>
            </w:r>
          </w:p>
        </w:tc>
        <w:tc>
          <w:tcPr>
            <w:tcW w:w="851" w:type="dxa"/>
            <w:vMerge w:val="restart"/>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Основные мероприятия</w:t>
            </w:r>
          </w:p>
        </w:tc>
        <w:tc>
          <w:tcPr>
            <w:tcW w:w="1083" w:type="dxa"/>
            <w:vMerge w:val="restart"/>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Обеспечение выпол</w:t>
            </w:r>
            <w:r w:rsidR="00BC18EC">
              <w:rPr>
                <w:color w:val="000000"/>
                <w:sz w:val="18"/>
                <w:szCs w:val="18"/>
              </w:rPr>
              <w:t xml:space="preserve"> </w:t>
            </w:r>
            <w:r w:rsidRPr="00D07494">
              <w:rPr>
                <w:color w:val="000000"/>
                <w:sz w:val="18"/>
                <w:szCs w:val="18"/>
              </w:rPr>
              <w:t>нения обязательств по о</w:t>
            </w:r>
            <w:r w:rsidRPr="00D07494">
              <w:rPr>
                <w:spacing w:val="-2"/>
                <w:sz w:val="18"/>
                <w:szCs w:val="18"/>
              </w:rPr>
              <w:t>существлению градостроительной деятельности на тер</w:t>
            </w:r>
            <w:r w:rsidR="00BC18EC">
              <w:rPr>
                <w:spacing w:val="-2"/>
                <w:sz w:val="18"/>
                <w:szCs w:val="18"/>
              </w:rPr>
              <w:t xml:space="preserve"> </w:t>
            </w:r>
            <w:r w:rsidRPr="00D07494">
              <w:rPr>
                <w:spacing w:val="-2"/>
                <w:sz w:val="18"/>
                <w:szCs w:val="18"/>
              </w:rPr>
              <w:t>ритории Мошковского сель</w:t>
            </w:r>
            <w:r w:rsidR="00BC18EC">
              <w:rPr>
                <w:spacing w:val="-2"/>
                <w:sz w:val="18"/>
                <w:szCs w:val="18"/>
              </w:rPr>
              <w:t xml:space="preserve"> </w:t>
            </w:r>
            <w:r w:rsidRPr="00D07494">
              <w:rPr>
                <w:spacing w:val="-2"/>
                <w:sz w:val="18"/>
                <w:szCs w:val="18"/>
              </w:rPr>
              <w:t>совета Бековского района Пензенской области</w:t>
            </w:r>
          </w:p>
        </w:tc>
        <w:tc>
          <w:tcPr>
            <w:tcW w:w="1044" w:type="dxa"/>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всего</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0,0</w:t>
            </w:r>
          </w:p>
        </w:tc>
        <w:tc>
          <w:tcPr>
            <w:tcW w:w="708"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r>
      <w:tr w:rsidR="00D07494" w:rsidRPr="00D07494" w:rsidTr="00A34EB1">
        <w:tblPrEx>
          <w:tblBorders>
            <w:top w:val="single" w:sz="8" w:space="0" w:color="auto"/>
            <w:left w:val="single" w:sz="4" w:space="0" w:color="auto"/>
            <w:bottom w:val="single" w:sz="4" w:space="0" w:color="auto"/>
            <w:right w:val="single" w:sz="4" w:space="0" w:color="auto"/>
            <w:insideH w:val="single" w:sz="4" w:space="0" w:color="auto"/>
          </w:tblBorders>
        </w:tblPrEx>
        <w:trPr>
          <w:trHeight w:val="153"/>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val="restart"/>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r w:rsidRPr="00D07494">
              <w:rPr>
                <w:sz w:val="18"/>
                <w:szCs w:val="18"/>
              </w:rPr>
              <w:t>ответственный исполнитель – а</w:t>
            </w:r>
            <w:r w:rsidRPr="00D07494">
              <w:rPr>
                <w:iCs/>
                <w:color w:val="000000"/>
                <w:sz w:val="18"/>
                <w:szCs w:val="18"/>
              </w:rPr>
              <w:t>дминистрация Мошковского сельсовета Бековского района Пензенской области</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0,0</w:t>
            </w:r>
          </w:p>
        </w:tc>
        <w:tc>
          <w:tcPr>
            <w:tcW w:w="708"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r>
      <w:tr w:rsidR="00D07494" w:rsidRPr="00D07494" w:rsidTr="00A34EB1">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247"/>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w:t>
            </w:r>
          </w:p>
        </w:tc>
        <w:tc>
          <w:tcPr>
            <w:tcW w:w="881"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5210604</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0,0</w:t>
            </w:r>
          </w:p>
        </w:tc>
        <w:tc>
          <w:tcPr>
            <w:tcW w:w="708"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0,0</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p>
        </w:tc>
        <w:tc>
          <w:tcPr>
            <w:tcW w:w="709" w:type="dxa"/>
            <w:tcBorders>
              <w:top w:val="single" w:sz="4" w:space="0" w:color="auto"/>
              <w:left w:val="single" w:sz="4" w:space="0" w:color="auto"/>
              <w:bottom w:val="single" w:sz="4" w:space="0" w:color="auto"/>
            </w:tcBorders>
            <w:shd w:val="clear" w:color="auto" w:fill="FFFFFF"/>
            <w:noWrap/>
          </w:tcPr>
          <w:p w:rsidR="00D07494" w:rsidRPr="00D07494" w:rsidRDefault="00D07494" w:rsidP="00D07494">
            <w:pPr>
              <w:jc w:val="center"/>
              <w:rPr>
                <w:color w:val="000000"/>
                <w:sz w:val="18"/>
                <w:szCs w:val="18"/>
              </w:rPr>
            </w:pPr>
          </w:p>
        </w:tc>
        <w:tc>
          <w:tcPr>
            <w:tcW w:w="708"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val="restart"/>
            <w:tcBorders>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lastRenderedPageBreak/>
              <w:t>4.</w:t>
            </w:r>
          </w:p>
        </w:tc>
        <w:tc>
          <w:tcPr>
            <w:tcW w:w="851" w:type="dxa"/>
            <w:vMerge w:val="restart"/>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Подпрограмма 4</w:t>
            </w:r>
          </w:p>
        </w:tc>
        <w:tc>
          <w:tcPr>
            <w:tcW w:w="1083" w:type="dxa"/>
            <w:vMerge w:val="restart"/>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sz w:val="18"/>
                <w:szCs w:val="18"/>
              </w:rPr>
              <w:t>Социальная поддер</w:t>
            </w:r>
            <w:r w:rsidR="00BC18EC">
              <w:rPr>
                <w:sz w:val="18"/>
                <w:szCs w:val="18"/>
              </w:rPr>
              <w:t xml:space="preserve"> </w:t>
            </w:r>
            <w:r w:rsidRPr="00D07494">
              <w:rPr>
                <w:sz w:val="18"/>
                <w:szCs w:val="18"/>
              </w:rPr>
              <w:t>жка граж</w:t>
            </w:r>
            <w:r w:rsidR="00BC18EC">
              <w:rPr>
                <w:sz w:val="18"/>
                <w:szCs w:val="18"/>
              </w:rPr>
              <w:t xml:space="preserve"> </w:t>
            </w:r>
            <w:r w:rsidRPr="00D07494">
              <w:rPr>
                <w:sz w:val="18"/>
                <w:szCs w:val="18"/>
              </w:rPr>
              <w:t>дан Мош</w:t>
            </w:r>
            <w:r w:rsidR="00BC18EC">
              <w:rPr>
                <w:sz w:val="18"/>
                <w:szCs w:val="18"/>
              </w:rPr>
              <w:t xml:space="preserve"> </w:t>
            </w:r>
            <w:r w:rsidRPr="00D07494">
              <w:rPr>
                <w:sz w:val="18"/>
                <w:szCs w:val="18"/>
              </w:rPr>
              <w:t>ковского сельсовета Бековского района Пензенской области</w:t>
            </w:r>
          </w:p>
        </w:tc>
        <w:tc>
          <w:tcPr>
            <w:tcW w:w="1044" w:type="dxa"/>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r w:rsidRPr="00D07494">
              <w:rPr>
                <w:iCs/>
                <w:color w:val="000000"/>
                <w:sz w:val="18"/>
                <w:szCs w:val="18"/>
              </w:rPr>
              <w:t>всего</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13,463</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11,326</w:t>
            </w:r>
          </w:p>
        </w:tc>
        <w:tc>
          <w:tcPr>
            <w:tcW w:w="708"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val="restart"/>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r w:rsidRPr="00D07494">
              <w:rPr>
                <w:sz w:val="18"/>
                <w:szCs w:val="18"/>
              </w:rPr>
              <w:t>ответственный исполнитель – а</w:t>
            </w:r>
            <w:r w:rsidRPr="00D07494">
              <w:rPr>
                <w:iCs/>
                <w:color w:val="000000"/>
                <w:sz w:val="18"/>
                <w:szCs w:val="18"/>
              </w:rPr>
              <w:t>дми</w:t>
            </w:r>
            <w:r w:rsidR="00BC18EC">
              <w:rPr>
                <w:iCs/>
                <w:color w:val="000000"/>
                <w:sz w:val="18"/>
                <w:szCs w:val="18"/>
              </w:rPr>
              <w:t xml:space="preserve"> </w:t>
            </w:r>
            <w:r w:rsidRPr="00D07494">
              <w:rPr>
                <w:iCs/>
                <w:color w:val="000000"/>
                <w:sz w:val="18"/>
                <w:szCs w:val="18"/>
              </w:rPr>
              <w:t>нистрация Мошковского сель</w:t>
            </w:r>
            <w:r w:rsidR="00BC18EC">
              <w:rPr>
                <w:iCs/>
                <w:color w:val="000000"/>
                <w:sz w:val="18"/>
                <w:szCs w:val="18"/>
              </w:rPr>
              <w:t xml:space="preserve"> </w:t>
            </w:r>
            <w:r w:rsidRPr="00D07494">
              <w:rPr>
                <w:iCs/>
                <w:color w:val="000000"/>
                <w:sz w:val="18"/>
                <w:szCs w:val="18"/>
              </w:rPr>
              <w:t>совета Бековского района Пензенской области</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10</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881"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13,463</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11,326</w:t>
            </w:r>
          </w:p>
        </w:tc>
        <w:tc>
          <w:tcPr>
            <w:tcW w:w="708"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10</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881"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0440164250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13,463</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11,326</w:t>
            </w:r>
          </w:p>
        </w:tc>
        <w:tc>
          <w:tcPr>
            <w:tcW w:w="708"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10</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881"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0440164250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310</w:t>
            </w: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13,463</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11,326</w:t>
            </w:r>
          </w:p>
        </w:tc>
        <w:tc>
          <w:tcPr>
            <w:tcW w:w="708"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val="restart"/>
            <w:tcBorders>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3.1</w:t>
            </w:r>
          </w:p>
        </w:tc>
        <w:tc>
          <w:tcPr>
            <w:tcW w:w="851" w:type="dxa"/>
            <w:vMerge w:val="restart"/>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Основное мероприятие</w:t>
            </w:r>
          </w:p>
        </w:tc>
        <w:tc>
          <w:tcPr>
            <w:tcW w:w="1083" w:type="dxa"/>
            <w:vMerge w:val="restart"/>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r w:rsidRPr="00D07494">
              <w:rPr>
                <w:color w:val="000000"/>
                <w:sz w:val="18"/>
                <w:szCs w:val="18"/>
              </w:rPr>
              <w:t>Обеспеч</w:t>
            </w:r>
            <w:r w:rsidR="00BC18EC">
              <w:rPr>
                <w:color w:val="000000"/>
                <w:sz w:val="18"/>
                <w:szCs w:val="18"/>
              </w:rPr>
              <w:t xml:space="preserve"> </w:t>
            </w:r>
            <w:r w:rsidRPr="00D07494">
              <w:rPr>
                <w:color w:val="000000"/>
                <w:sz w:val="18"/>
                <w:szCs w:val="18"/>
              </w:rPr>
              <w:t>ение вы</w:t>
            </w:r>
            <w:r w:rsidR="00BC18EC">
              <w:rPr>
                <w:color w:val="000000"/>
                <w:sz w:val="18"/>
                <w:szCs w:val="18"/>
              </w:rPr>
              <w:t xml:space="preserve"> </w:t>
            </w:r>
            <w:r w:rsidRPr="00D07494">
              <w:rPr>
                <w:color w:val="000000"/>
                <w:sz w:val="18"/>
                <w:szCs w:val="18"/>
              </w:rPr>
              <w:t>полнения обязательств соци</w:t>
            </w:r>
            <w:r w:rsidR="00BC18EC">
              <w:rPr>
                <w:color w:val="000000"/>
                <w:sz w:val="18"/>
                <w:szCs w:val="18"/>
              </w:rPr>
              <w:t xml:space="preserve"> </w:t>
            </w:r>
            <w:r w:rsidRPr="00D07494">
              <w:rPr>
                <w:color w:val="000000"/>
                <w:sz w:val="18"/>
                <w:szCs w:val="18"/>
              </w:rPr>
              <w:t>альной поддержки граждан Мошковского сель</w:t>
            </w:r>
            <w:r w:rsidR="00BC18EC">
              <w:rPr>
                <w:color w:val="000000"/>
                <w:sz w:val="18"/>
                <w:szCs w:val="18"/>
              </w:rPr>
              <w:t xml:space="preserve"> </w:t>
            </w:r>
            <w:r w:rsidRPr="00D07494">
              <w:rPr>
                <w:color w:val="000000"/>
                <w:sz w:val="18"/>
                <w:szCs w:val="18"/>
              </w:rPr>
              <w:t>совета Бековского района Пензенской области</w:t>
            </w:r>
          </w:p>
        </w:tc>
        <w:tc>
          <w:tcPr>
            <w:tcW w:w="1044" w:type="dxa"/>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r w:rsidRPr="00D07494">
              <w:rPr>
                <w:iCs/>
                <w:color w:val="000000"/>
                <w:sz w:val="18"/>
                <w:szCs w:val="18"/>
              </w:rPr>
              <w:t>всего</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13,463</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11,326</w:t>
            </w:r>
          </w:p>
        </w:tc>
        <w:tc>
          <w:tcPr>
            <w:tcW w:w="708"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val="restart"/>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r w:rsidRPr="00D07494">
              <w:rPr>
                <w:sz w:val="18"/>
                <w:szCs w:val="18"/>
              </w:rPr>
              <w:t>ответственный исполнитель – а</w:t>
            </w:r>
            <w:r w:rsidRPr="00D07494">
              <w:rPr>
                <w:iCs/>
                <w:color w:val="000000"/>
                <w:sz w:val="18"/>
                <w:szCs w:val="18"/>
              </w:rPr>
              <w:t>дминистрация Мошковского сельсовета Бековского района Пензенской области</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10</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881"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13,463</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11,326</w:t>
            </w:r>
          </w:p>
        </w:tc>
        <w:tc>
          <w:tcPr>
            <w:tcW w:w="708"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10</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881"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0440164250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sz w:val="18"/>
                <w:szCs w:val="18"/>
              </w:rPr>
            </w:pPr>
          </w:p>
        </w:tc>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13,463</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11,326</w:t>
            </w:r>
          </w:p>
        </w:tc>
        <w:tc>
          <w:tcPr>
            <w:tcW w:w="708"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bottom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r>
      <w:tr w:rsidR="00D07494" w:rsidRPr="00D07494" w:rsidTr="00D0749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289" w:type="dxa"/>
            <w:vMerge/>
            <w:tcBorders>
              <w:right w:val="single" w:sz="4" w:space="0" w:color="auto"/>
            </w:tcBorders>
            <w:shd w:val="clear" w:color="auto" w:fill="auto"/>
            <w:noWrap/>
          </w:tcPr>
          <w:p w:rsidR="00D07494" w:rsidRPr="00D07494" w:rsidRDefault="00D07494" w:rsidP="00D07494">
            <w:pPr>
              <w:jc w:val="center"/>
              <w:rPr>
                <w:color w:val="000000"/>
                <w:sz w:val="18"/>
                <w:szCs w:val="18"/>
              </w:rPr>
            </w:pPr>
          </w:p>
        </w:tc>
        <w:tc>
          <w:tcPr>
            <w:tcW w:w="851"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83" w:type="dxa"/>
            <w:vMerge/>
            <w:tcBorders>
              <w:left w:val="single" w:sz="4" w:space="0" w:color="auto"/>
              <w:right w:val="single" w:sz="4" w:space="0" w:color="auto"/>
            </w:tcBorders>
            <w:shd w:val="clear" w:color="auto" w:fill="auto"/>
          </w:tcPr>
          <w:p w:rsidR="00D07494" w:rsidRPr="00D07494" w:rsidRDefault="00D07494" w:rsidP="00D07494">
            <w:pPr>
              <w:rPr>
                <w:color w:val="000000"/>
                <w:sz w:val="18"/>
                <w:szCs w:val="18"/>
              </w:rPr>
            </w:pPr>
          </w:p>
        </w:tc>
        <w:tc>
          <w:tcPr>
            <w:tcW w:w="1044" w:type="dxa"/>
            <w:vMerge/>
            <w:tcBorders>
              <w:left w:val="single" w:sz="4" w:space="0" w:color="auto"/>
              <w:right w:val="single" w:sz="4" w:space="0" w:color="auto"/>
            </w:tcBorders>
            <w:shd w:val="clear" w:color="auto" w:fill="auto"/>
          </w:tcPr>
          <w:p w:rsidR="00D07494" w:rsidRPr="00D07494" w:rsidRDefault="00D07494" w:rsidP="00D07494">
            <w:pPr>
              <w:rPr>
                <w:iCs/>
                <w:color w:val="00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10</w:t>
            </w:r>
          </w:p>
        </w:tc>
        <w:tc>
          <w:tcPr>
            <w:tcW w:w="594"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01</w:t>
            </w:r>
          </w:p>
        </w:tc>
        <w:tc>
          <w:tcPr>
            <w:tcW w:w="881"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0440164250</w:t>
            </w:r>
          </w:p>
        </w:tc>
        <w:tc>
          <w:tcPr>
            <w:tcW w:w="567"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sz w:val="18"/>
                <w:szCs w:val="18"/>
              </w:rPr>
            </w:pPr>
            <w:r w:rsidRPr="00D07494">
              <w:rPr>
                <w:sz w:val="18"/>
                <w:szCs w:val="18"/>
              </w:rPr>
              <w:t>310</w:t>
            </w:r>
          </w:p>
        </w:tc>
        <w:tc>
          <w:tcPr>
            <w:tcW w:w="738"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13,463</w:t>
            </w:r>
          </w:p>
        </w:tc>
        <w:tc>
          <w:tcPr>
            <w:tcW w:w="709" w:type="dxa"/>
            <w:tcBorders>
              <w:top w:val="single" w:sz="4" w:space="0" w:color="auto"/>
              <w:left w:val="single" w:sz="4" w:space="0" w:color="auto"/>
              <w:right w:val="single" w:sz="4" w:space="0" w:color="auto"/>
            </w:tcBorders>
            <w:shd w:val="clear" w:color="auto" w:fill="auto"/>
            <w:noWrap/>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tcBorders>
            <w:shd w:val="clear" w:color="auto" w:fill="FFFFFF"/>
            <w:noWrap/>
          </w:tcPr>
          <w:p w:rsidR="00D07494" w:rsidRPr="00D07494" w:rsidRDefault="00D07494" w:rsidP="00D07494">
            <w:pPr>
              <w:jc w:val="center"/>
              <w:rPr>
                <w:color w:val="000000"/>
                <w:sz w:val="18"/>
                <w:szCs w:val="18"/>
              </w:rPr>
            </w:pPr>
            <w:r w:rsidRPr="00D07494">
              <w:rPr>
                <w:color w:val="000000"/>
                <w:sz w:val="18"/>
                <w:szCs w:val="18"/>
              </w:rPr>
              <w:t>11,326</w:t>
            </w:r>
          </w:p>
        </w:tc>
        <w:tc>
          <w:tcPr>
            <w:tcW w:w="708"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c>
          <w:tcPr>
            <w:tcW w:w="709" w:type="dxa"/>
            <w:tcBorders>
              <w:top w:val="single" w:sz="4" w:space="0" w:color="auto"/>
              <w:left w:val="single" w:sz="4" w:space="0" w:color="auto"/>
            </w:tcBorders>
            <w:shd w:val="clear" w:color="auto" w:fill="FFFFFF"/>
          </w:tcPr>
          <w:p w:rsidR="00D07494" w:rsidRPr="00D07494" w:rsidRDefault="00D07494" w:rsidP="00D07494">
            <w:pPr>
              <w:jc w:val="center"/>
              <w:rPr>
                <w:color w:val="000000"/>
                <w:sz w:val="18"/>
                <w:szCs w:val="18"/>
              </w:rPr>
            </w:pPr>
            <w:r w:rsidRPr="00D07494">
              <w:rPr>
                <w:color w:val="000000"/>
                <w:sz w:val="18"/>
                <w:szCs w:val="18"/>
              </w:rPr>
              <w:t>11,326</w:t>
            </w:r>
          </w:p>
        </w:tc>
      </w:tr>
    </w:tbl>
    <w:p w:rsidR="00D07494" w:rsidRPr="00D07494" w:rsidRDefault="00D07494" w:rsidP="00D07494">
      <w:pPr>
        <w:pStyle w:val="ConsPlusTitle"/>
        <w:widowControl/>
        <w:jc w:val="both"/>
        <w:rPr>
          <w:rFonts w:ascii="Times New Roman" w:hAnsi="Times New Roman" w:cs="Times New Roman"/>
          <w:b w:val="0"/>
          <w:sz w:val="18"/>
          <w:szCs w:val="18"/>
        </w:rPr>
      </w:pPr>
    </w:p>
    <w:p w:rsidR="00A34EB1" w:rsidRPr="00A34EB1" w:rsidRDefault="00A34EB1" w:rsidP="00A34EB1">
      <w:pPr>
        <w:autoSpaceDE w:val="0"/>
        <w:autoSpaceDN w:val="0"/>
        <w:adjustRightInd w:val="0"/>
        <w:jc w:val="center"/>
        <w:rPr>
          <w:sz w:val="18"/>
          <w:szCs w:val="18"/>
        </w:rPr>
      </w:pPr>
      <w:r w:rsidRPr="00A34EB1">
        <w:rPr>
          <w:sz w:val="18"/>
          <w:szCs w:val="18"/>
        </w:rPr>
        <w:t>Приложение № 3</w:t>
      </w:r>
      <w:r>
        <w:rPr>
          <w:sz w:val="18"/>
          <w:szCs w:val="18"/>
        </w:rPr>
        <w:t xml:space="preserve"> </w:t>
      </w:r>
      <w:r w:rsidRPr="00A34EB1">
        <w:rPr>
          <w:sz w:val="18"/>
          <w:szCs w:val="18"/>
        </w:rPr>
        <w:t>к постановлению администрации</w:t>
      </w:r>
      <w:r>
        <w:rPr>
          <w:sz w:val="18"/>
          <w:szCs w:val="18"/>
        </w:rPr>
        <w:t xml:space="preserve"> </w:t>
      </w:r>
      <w:r w:rsidRPr="00A34EB1">
        <w:rPr>
          <w:sz w:val="18"/>
          <w:szCs w:val="18"/>
        </w:rPr>
        <w:t>Мошковского сельсовета</w:t>
      </w:r>
      <w:r>
        <w:rPr>
          <w:sz w:val="18"/>
          <w:szCs w:val="18"/>
        </w:rPr>
        <w:t xml:space="preserve"> </w:t>
      </w:r>
      <w:r w:rsidRPr="00A34EB1">
        <w:rPr>
          <w:sz w:val="18"/>
          <w:szCs w:val="18"/>
        </w:rPr>
        <w:t>от 29.11.2019 № 130</w:t>
      </w:r>
    </w:p>
    <w:p w:rsidR="00A34EB1" w:rsidRPr="00A34EB1" w:rsidRDefault="00A34EB1" w:rsidP="00A34EB1">
      <w:pPr>
        <w:autoSpaceDE w:val="0"/>
        <w:autoSpaceDN w:val="0"/>
        <w:adjustRightInd w:val="0"/>
        <w:jc w:val="center"/>
        <w:rPr>
          <w:sz w:val="18"/>
          <w:szCs w:val="18"/>
        </w:rPr>
      </w:pPr>
      <w:r w:rsidRPr="00A34EB1">
        <w:rPr>
          <w:sz w:val="18"/>
          <w:szCs w:val="18"/>
        </w:rPr>
        <w:t>Приложение № 4</w:t>
      </w:r>
      <w:r>
        <w:rPr>
          <w:sz w:val="18"/>
          <w:szCs w:val="18"/>
        </w:rPr>
        <w:t xml:space="preserve"> </w:t>
      </w:r>
      <w:r w:rsidRPr="00A34EB1">
        <w:rPr>
          <w:sz w:val="18"/>
          <w:szCs w:val="18"/>
        </w:rPr>
        <w:t>к муниципальной программе</w:t>
      </w:r>
    </w:p>
    <w:p w:rsidR="00A34EB1" w:rsidRPr="00A34EB1" w:rsidRDefault="00A34EB1" w:rsidP="00A34EB1">
      <w:pPr>
        <w:autoSpaceDE w:val="0"/>
        <w:autoSpaceDN w:val="0"/>
        <w:adjustRightInd w:val="0"/>
        <w:jc w:val="center"/>
        <w:rPr>
          <w:b/>
          <w:spacing w:val="20"/>
          <w:sz w:val="18"/>
          <w:szCs w:val="18"/>
        </w:rPr>
      </w:pPr>
      <w:r>
        <w:rPr>
          <w:b/>
          <w:bCs/>
          <w:sz w:val="18"/>
          <w:szCs w:val="18"/>
        </w:rPr>
        <w:t xml:space="preserve">Мероприятия </w:t>
      </w:r>
      <w:r w:rsidRPr="00A34EB1">
        <w:rPr>
          <w:b/>
          <w:bCs/>
          <w:sz w:val="18"/>
          <w:szCs w:val="18"/>
        </w:rPr>
        <w:t>муниципальной программы</w:t>
      </w:r>
      <w:r w:rsidRPr="00A34EB1">
        <w:rPr>
          <w:b/>
          <w:spacing w:val="-2"/>
          <w:sz w:val="18"/>
          <w:szCs w:val="18"/>
        </w:rPr>
        <w:t xml:space="preserve"> Мошковского сельсовета Бековского района Пензенской области</w:t>
      </w:r>
      <w:r w:rsidRPr="00A34EB1">
        <w:rPr>
          <w:b/>
          <w:spacing w:val="20"/>
          <w:sz w:val="18"/>
          <w:szCs w:val="18"/>
        </w:rPr>
        <w:t xml:space="preserve"> «</w:t>
      </w:r>
      <w:r w:rsidRPr="00A34EB1">
        <w:rPr>
          <w:b/>
          <w:spacing w:val="-2"/>
          <w:sz w:val="18"/>
          <w:szCs w:val="18"/>
        </w:rPr>
        <w:t>Организация муниципального управления в Мошковском сельсовете Бековского района Пензенской области</w:t>
      </w:r>
      <w:r w:rsidRPr="00A34EB1">
        <w:rPr>
          <w:b/>
          <w:spacing w:val="20"/>
          <w:sz w:val="18"/>
          <w:szCs w:val="18"/>
        </w:rPr>
        <w:t>»</w:t>
      </w:r>
    </w:p>
    <w:p w:rsidR="00A34EB1" w:rsidRPr="00A34EB1" w:rsidRDefault="00A34EB1" w:rsidP="00A34EB1">
      <w:pPr>
        <w:autoSpaceDE w:val="0"/>
        <w:autoSpaceDN w:val="0"/>
        <w:adjustRightInd w:val="0"/>
        <w:jc w:val="center"/>
        <w:rPr>
          <w:b/>
          <w:spacing w:val="20"/>
          <w:sz w:val="18"/>
          <w:szCs w:val="18"/>
        </w:rPr>
      </w:pPr>
    </w:p>
    <w:tbl>
      <w:tblPr>
        <w:tblW w:w="10601"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0"/>
        <w:gridCol w:w="130"/>
        <w:gridCol w:w="1214"/>
        <w:gridCol w:w="89"/>
        <w:gridCol w:w="496"/>
        <w:gridCol w:w="1088"/>
        <w:gridCol w:w="851"/>
        <w:gridCol w:w="924"/>
        <w:gridCol w:w="870"/>
        <w:gridCol w:w="62"/>
        <w:gridCol w:w="815"/>
        <w:gridCol w:w="992"/>
        <w:gridCol w:w="989"/>
        <w:gridCol w:w="1701"/>
      </w:tblGrid>
      <w:tr w:rsidR="00A34EB1" w:rsidRPr="00A34EB1" w:rsidTr="00A34EB1">
        <w:trPr>
          <w:tblCellSpacing w:w="5" w:type="nil"/>
          <w:jc w:val="center"/>
        </w:trPr>
        <w:tc>
          <w:tcPr>
            <w:tcW w:w="380" w:type="dxa"/>
            <w:vMerge w:val="restart"/>
          </w:tcPr>
          <w:p w:rsidR="00A34EB1" w:rsidRPr="00A34EB1" w:rsidRDefault="00A34EB1" w:rsidP="00A34EB1">
            <w:pPr>
              <w:autoSpaceDE w:val="0"/>
              <w:autoSpaceDN w:val="0"/>
              <w:adjustRightInd w:val="0"/>
              <w:jc w:val="center"/>
              <w:rPr>
                <w:sz w:val="18"/>
                <w:szCs w:val="18"/>
              </w:rPr>
            </w:pPr>
            <w:r w:rsidRPr="00A34EB1">
              <w:rPr>
                <w:sz w:val="18"/>
                <w:szCs w:val="18"/>
              </w:rPr>
              <w:t>№ п/п</w:t>
            </w:r>
          </w:p>
        </w:tc>
        <w:tc>
          <w:tcPr>
            <w:tcW w:w="1344" w:type="dxa"/>
            <w:gridSpan w:val="2"/>
            <w:vMerge w:val="restart"/>
          </w:tcPr>
          <w:p w:rsidR="00A34EB1" w:rsidRPr="00A34EB1" w:rsidRDefault="00A34EB1" w:rsidP="00A34EB1">
            <w:pPr>
              <w:autoSpaceDE w:val="0"/>
              <w:autoSpaceDN w:val="0"/>
              <w:adjustRightInd w:val="0"/>
              <w:jc w:val="center"/>
              <w:rPr>
                <w:sz w:val="18"/>
                <w:szCs w:val="18"/>
              </w:rPr>
            </w:pPr>
            <w:r w:rsidRPr="00A34EB1">
              <w:rPr>
                <w:sz w:val="18"/>
                <w:szCs w:val="18"/>
              </w:rPr>
              <w:t>Наименование основного мероприятия</w:t>
            </w:r>
          </w:p>
        </w:tc>
        <w:tc>
          <w:tcPr>
            <w:tcW w:w="1673" w:type="dxa"/>
            <w:gridSpan w:val="3"/>
            <w:vMerge w:val="restart"/>
          </w:tcPr>
          <w:p w:rsidR="00A34EB1" w:rsidRPr="00A34EB1" w:rsidRDefault="00A34EB1" w:rsidP="00A34EB1">
            <w:pPr>
              <w:autoSpaceDE w:val="0"/>
              <w:autoSpaceDN w:val="0"/>
              <w:adjustRightInd w:val="0"/>
              <w:jc w:val="center"/>
              <w:rPr>
                <w:sz w:val="18"/>
                <w:szCs w:val="18"/>
              </w:rPr>
            </w:pPr>
            <w:r w:rsidRPr="00A34EB1">
              <w:rPr>
                <w:sz w:val="18"/>
                <w:szCs w:val="18"/>
              </w:rPr>
              <w:t>Исполнители</w:t>
            </w:r>
          </w:p>
        </w:tc>
        <w:tc>
          <w:tcPr>
            <w:tcW w:w="851" w:type="dxa"/>
            <w:vMerge w:val="restart"/>
          </w:tcPr>
          <w:p w:rsidR="00A34EB1" w:rsidRPr="00A34EB1" w:rsidRDefault="00A34EB1" w:rsidP="00A34EB1">
            <w:pPr>
              <w:autoSpaceDE w:val="0"/>
              <w:autoSpaceDN w:val="0"/>
              <w:adjustRightInd w:val="0"/>
              <w:jc w:val="center"/>
              <w:rPr>
                <w:sz w:val="18"/>
                <w:szCs w:val="18"/>
              </w:rPr>
            </w:pPr>
            <w:r w:rsidRPr="00A34EB1">
              <w:rPr>
                <w:sz w:val="18"/>
                <w:szCs w:val="18"/>
              </w:rPr>
              <w:t>Срок исполнения (год)</w:t>
            </w:r>
          </w:p>
        </w:tc>
        <w:tc>
          <w:tcPr>
            <w:tcW w:w="4652" w:type="dxa"/>
            <w:gridSpan w:val="6"/>
          </w:tcPr>
          <w:p w:rsidR="00A34EB1" w:rsidRPr="00A34EB1" w:rsidRDefault="00A34EB1" w:rsidP="00A34EB1">
            <w:pPr>
              <w:autoSpaceDE w:val="0"/>
              <w:autoSpaceDN w:val="0"/>
              <w:adjustRightInd w:val="0"/>
              <w:jc w:val="center"/>
              <w:rPr>
                <w:sz w:val="18"/>
                <w:szCs w:val="18"/>
              </w:rPr>
            </w:pPr>
            <w:r w:rsidRPr="00A34EB1">
              <w:rPr>
                <w:sz w:val="18"/>
                <w:szCs w:val="18"/>
              </w:rPr>
              <w:t>Объем финансирования, тыс. рублей</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Показатели результата мероприятия по годам (ожидаемый непосредственный результат)</w:t>
            </w:r>
          </w:p>
        </w:tc>
      </w:tr>
      <w:tr w:rsidR="00A34EB1" w:rsidRPr="00A34EB1" w:rsidTr="00A34EB1">
        <w:trPr>
          <w:tblCellSpacing w:w="5" w:type="nil"/>
          <w:jc w:val="center"/>
        </w:trPr>
        <w:tc>
          <w:tcPr>
            <w:tcW w:w="380" w:type="dxa"/>
            <w:vMerge/>
          </w:tcPr>
          <w:p w:rsidR="00A34EB1" w:rsidRPr="00A34EB1" w:rsidRDefault="00A34EB1" w:rsidP="00A34EB1">
            <w:pPr>
              <w:autoSpaceDE w:val="0"/>
              <w:autoSpaceDN w:val="0"/>
              <w:adjustRightInd w:val="0"/>
              <w:jc w:val="center"/>
              <w:rPr>
                <w:sz w:val="18"/>
                <w:szCs w:val="18"/>
              </w:rPr>
            </w:pPr>
          </w:p>
        </w:tc>
        <w:tc>
          <w:tcPr>
            <w:tcW w:w="1344" w:type="dxa"/>
            <w:gridSpan w:val="2"/>
            <w:vMerge/>
          </w:tcPr>
          <w:p w:rsidR="00A34EB1" w:rsidRPr="00A34EB1" w:rsidRDefault="00A34EB1" w:rsidP="00A34EB1">
            <w:pPr>
              <w:autoSpaceDE w:val="0"/>
              <w:autoSpaceDN w:val="0"/>
              <w:adjustRightInd w:val="0"/>
              <w:jc w:val="center"/>
              <w:rPr>
                <w:sz w:val="18"/>
                <w:szCs w:val="18"/>
              </w:rPr>
            </w:pPr>
          </w:p>
        </w:tc>
        <w:tc>
          <w:tcPr>
            <w:tcW w:w="1673" w:type="dxa"/>
            <w:gridSpan w:val="3"/>
            <w:vMerge/>
          </w:tcPr>
          <w:p w:rsidR="00A34EB1" w:rsidRPr="00A34EB1" w:rsidRDefault="00A34EB1" w:rsidP="00A34EB1">
            <w:pPr>
              <w:autoSpaceDE w:val="0"/>
              <w:autoSpaceDN w:val="0"/>
              <w:adjustRightInd w:val="0"/>
              <w:jc w:val="center"/>
              <w:rPr>
                <w:sz w:val="18"/>
                <w:szCs w:val="18"/>
              </w:rPr>
            </w:pPr>
          </w:p>
        </w:tc>
        <w:tc>
          <w:tcPr>
            <w:tcW w:w="851" w:type="dxa"/>
            <w:vMerge/>
          </w:tcPr>
          <w:p w:rsidR="00A34EB1" w:rsidRPr="00A34EB1" w:rsidRDefault="00A34EB1" w:rsidP="00A34EB1">
            <w:pPr>
              <w:autoSpaceDE w:val="0"/>
              <w:autoSpaceDN w:val="0"/>
              <w:adjustRightInd w:val="0"/>
              <w:jc w:val="center"/>
              <w:rPr>
                <w:sz w:val="18"/>
                <w:szCs w:val="18"/>
              </w:rPr>
            </w:pPr>
          </w:p>
        </w:tc>
        <w:tc>
          <w:tcPr>
            <w:tcW w:w="924" w:type="dxa"/>
          </w:tcPr>
          <w:p w:rsidR="00A34EB1" w:rsidRPr="00A34EB1" w:rsidRDefault="00A34EB1" w:rsidP="00A34EB1">
            <w:pPr>
              <w:autoSpaceDE w:val="0"/>
              <w:autoSpaceDN w:val="0"/>
              <w:adjustRightInd w:val="0"/>
              <w:jc w:val="center"/>
              <w:rPr>
                <w:sz w:val="18"/>
                <w:szCs w:val="18"/>
              </w:rPr>
            </w:pPr>
            <w:r w:rsidRPr="00A34EB1">
              <w:rPr>
                <w:sz w:val="18"/>
                <w:szCs w:val="18"/>
              </w:rPr>
              <w:t>всего</w:t>
            </w:r>
          </w:p>
        </w:tc>
        <w:tc>
          <w:tcPr>
            <w:tcW w:w="932" w:type="dxa"/>
            <w:gridSpan w:val="2"/>
          </w:tcPr>
          <w:p w:rsidR="00A34EB1" w:rsidRPr="00A34EB1" w:rsidRDefault="00A34EB1" w:rsidP="00A34EB1">
            <w:pPr>
              <w:pStyle w:val="ConsPlusCell"/>
              <w:jc w:val="center"/>
              <w:rPr>
                <w:rFonts w:ascii="Times New Roman" w:hAnsi="Times New Roman" w:cs="Times New Roman"/>
                <w:bCs/>
                <w:spacing w:val="-20"/>
                <w:sz w:val="18"/>
                <w:szCs w:val="18"/>
              </w:rPr>
            </w:pPr>
            <w:r w:rsidRPr="00A34EB1">
              <w:rPr>
                <w:rFonts w:ascii="Times New Roman" w:hAnsi="Times New Roman" w:cs="Times New Roman"/>
                <w:bCs/>
                <w:spacing w:val="-20"/>
                <w:sz w:val="18"/>
                <w:szCs w:val="18"/>
              </w:rPr>
              <w:t xml:space="preserve">местный бюджет </w:t>
            </w:r>
          </w:p>
        </w:tc>
        <w:tc>
          <w:tcPr>
            <w:tcW w:w="815" w:type="dxa"/>
          </w:tcPr>
          <w:p w:rsidR="00A34EB1" w:rsidRPr="00A34EB1" w:rsidRDefault="00A34EB1" w:rsidP="00A34EB1">
            <w:pPr>
              <w:pStyle w:val="ConsPlusCell"/>
              <w:jc w:val="center"/>
              <w:rPr>
                <w:rFonts w:ascii="Times New Roman" w:hAnsi="Times New Roman" w:cs="Times New Roman"/>
                <w:bCs/>
                <w:spacing w:val="-20"/>
                <w:sz w:val="18"/>
                <w:szCs w:val="18"/>
              </w:rPr>
            </w:pPr>
            <w:r w:rsidRPr="00A34EB1">
              <w:rPr>
                <w:rFonts w:ascii="Times New Roman" w:hAnsi="Times New Roman" w:cs="Times New Roman"/>
                <w:bCs/>
                <w:spacing w:val="-20"/>
                <w:sz w:val="18"/>
                <w:szCs w:val="18"/>
              </w:rPr>
              <w:t xml:space="preserve">областной бюджет </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федеральный бюджет</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внебюджетные средства</w:t>
            </w:r>
          </w:p>
        </w:tc>
        <w:tc>
          <w:tcPr>
            <w:tcW w:w="1701" w:type="dxa"/>
          </w:tcPr>
          <w:p w:rsidR="00A34EB1" w:rsidRPr="00A34EB1" w:rsidRDefault="00A34EB1" w:rsidP="00A34EB1">
            <w:pPr>
              <w:autoSpaceDE w:val="0"/>
              <w:autoSpaceDN w:val="0"/>
              <w:adjustRightInd w:val="0"/>
              <w:jc w:val="center"/>
              <w:rPr>
                <w:sz w:val="18"/>
                <w:szCs w:val="18"/>
              </w:rPr>
            </w:pPr>
          </w:p>
        </w:tc>
      </w:tr>
      <w:tr w:rsidR="00A34EB1" w:rsidRPr="00A34EB1" w:rsidTr="00A34EB1">
        <w:trPr>
          <w:tblCellSpacing w:w="5" w:type="nil"/>
          <w:jc w:val="center"/>
        </w:trPr>
        <w:tc>
          <w:tcPr>
            <w:tcW w:w="380" w:type="dxa"/>
          </w:tcPr>
          <w:p w:rsidR="00A34EB1" w:rsidRPr="00A34EB1" w:rsidRDefault="00A34EB1" w:rsidP="00A34EB1">
            <w:pPr>
              <w:autoSpaceDE w:val="0"/>
              <w:autoSpaceDN w:val="0"/>
              <w:adjustRightInd w:val="0"/>
              <w:jc w:val="center"/>
              <w:rPr>
                <w:sz w:val="18"/>
                <w:szCs w:val="18"/>
              </w:rPr>
            </w:pPr>
            <w:r w:rsidRPr="00A34EB1">
              <w:rPr>
                <w:sz w:val="18"/>
                <w:szCs w:val="18"/>
              </w:rPr>
              <w:t>1</w:t>
            </w:r>
          </w:p>
        </w:tc>
        <w:tc>
          <w:tcPr>
            <w:tcW w:w="1344" w:type="dxa"/>
            <w:gridSpan w:val="2"/>
          </w:tcPr>
          <w:p w:rsidR="00A34EB1" w:rsidRPr="00A34EB1" w:rsidRDefault="00A34EB1" w:rsidP="00A34EB1">
            <w:pPr>
              <w:autoSpaceDE w:val="0"/>
              <w:autoSpaceDN w:val="0"/>
              <w:adjustRightInd w:val="0"/>
              <w:jc w:val="center"/>
              <w:rPr>
                <w:sz w:val="18"/>
                <w:szCs w:val="18"/>
              </w:rPr>
            </w:pPr>
            <w:r w:rsidRPr="00A34EB1">
              <w:rPr>
                <w:sz w:val="18"/>
                <w:szCs w:val="18"/>
              </w:rPr>
              <w:t>2</w:t>
            </w:r>
          </w:p>
        </w:tc>
        <w:tc>
          <w:tcPr>
            <w:tcW w:w="1673" w:type="dxa"/>
            <w:gridSpan w:val="3"/>
          </w:tcPr>
          <w:p w:rsidR="00A34EB1" w:rsidRPr="00A34EB1" w:rsidRDefault="00A34EB1" w:rsidP="00A34EB1">
            <w:pPr>
              <w:autoSpaceDE w:val="0"/>
              <w:autoSpaceDN w:val="0"/>
              <w:adjustRightInd w:val="0"/>
              <w:jc w:val="center"/>
              <w:rPr>
                <w:sz w:val="18"/>
                <w:szCs w:val="18"/>
              </w:rPr>
            </w:pPr>
            <w:r w:rsidRPr="00A34EB1">
              <w:rPr>
                <w:sz w:val="18"/>
                <w:szCs w:val="18"/>
              </w:rPr>
              <w:t>3</w:t>
            </w:r>
          </w:p>
        </w:tc>
        <w:tc>
          <w:tcPr>
            <w:tcW w:w="851" w:type="dxa"/>
          </w:tcPr>
          <w:p w:rsidR="00A34EB1" w:rsidRPr="00A34EB1" w:rsidRDefault="00A34EB1" w:rsidP="00A34EB1">
            <w:pPr>
              <w:autoSpaceDE w:val="0"/>
              <w:autoSpaceDN w:val="0"/>
              <w:adjustRightInd w:val="0"/>
              <w:jc w:val="center"/>
              <w:rPr>
                <w:sz w:val="18"/>
                <w:szCs w:val="18"/>
              </w:rPr>
            </w:pPr>
            <w:r w:rsidRPr="00A34EB1">
              <w:rPr>
                <w:sz w:val="18"/>
                <w:szCs w:val="18"/>
              </w:rPr>
              <w:t>4</w:t>
            </w:r>
          </w:p>
        </w:tc>
        <w:tc>
          <w:tcPr>
            <w:tcW w:w="924" w:type="dxa"/>
          </w:tcPr>
          <w:p w:rsidR="00A34EB1" w:rsidRPr="00A34EB1" w:rsidRDefault="00A34EB1" w:rsidP="00A34EB1">
            <w:pPr>
              <w:autoSpaceDE w:val="0"/>
              <w:autoSpaceDN w:val="0"/>
              <w:adjustRightInd w:val="0"/>
              <w:jc w:val="center"/>
              <w:rPr>
                <w:sz w:val="18"/>
                <w:szCs w:val="18"/>
              </w:rPr>
            </w:pPr>
            <w:r w:rsidRPr="00A34EB1">
              <w:rPr>
                <w:sz w:val="18"/>
                <w:szCs w:val="18"/>
              </w:rPr>
              <w:t>5</w:t>
            </w:r>
          </w:p>
        </w:tc>
        <w:tc>
          <w:tcPr>
            <w:tcW w:w="932" w:type="dxa"/>
            <w:gridSpan w:val="2"/>
          </w:tcPr>
          <w:p w:rsidR="00A34EB1" w:rsidRPr="00A34EB1" w:rsidRDefault="00A34EB1" w:rsidP="00A34EB1">
            <w:pPr>
              <w:autoSpaceDE w:val="0"/>
              <w:autoSpaceDN w:val="0"/>
              <w:adjustRightInd w:val="0"/>
              <w:jc w:val="center"/>
              <w:rPr>
                <w:sz w:val="18"/>
                <w:szCs w:val="18"/>
              </w:rPr>
            </w:pPr>
            <w:r w:rsidRPr="00A34EB1">
              <w:rPr>
                <w:sz w:val="18"/>
                <w:szCs w:val="18"/>
              </w:rPr>
              <w:t>6</w:t>
            </w:r>
          </w:p>
        </w:tc>
        <w:tc>
          <w:tcPr>
            <w:tcW w:w="815" w:type="dxa"/>
          </w:tcPr>
          <w:p w:rsidR="00A34EB1" w:rsidRPr="00A34EB1" w:rsidRDefault="00A34EB1" w:rsidP="00A34EB1">
            <w:pPr>
              <w:autoSpaceDE w:val="0"/>
              <w:autoSpaceDN w:val="0"/>
              <w:adjustRightInd w:val="0"/>
              <w:jc w:val="center"/>
              <w:rPr>
                <w:sz w:val="18"/>
                <w:szCs w:val="18"/>
              </w:rPr>
            </w:pPr>
            <w:r w:rsidRPr="00A34EB1">
              <w:rPr>
                <w:sz w:val="18"/>
                <w:szCs w:val="18"/>
              </w:rPr>
              <w:t>7</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8</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9</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w:t>
            </w:r>
          </w:p>
        </w:tc>
      </w:tr>
      <w:tr w:rsidR="00A34EB1" w:rsidRPr="00A34EB1" w:rsidTr="00A34EB1">
        <w:trPr>
          <w:tblCellSpacing w:w="5" w:type="nil"/>
          <w:jc w:val="center"/>
        </w:trPr>
        <w:tc>
          <w:tcPr>
            <w:tcW w:w="10601" w:type="dxa"/>
            <w:gridSpan w:val="14"/>
          </w:tcPr>
          <w:p w:rsidR="00A34EB1" w:rsidRPr="00A34EB1" w:rsidRDefault="00A34EB1" w:rsidP="00A34EB1">
            <w:pPr>
              <w:pStyle w:val="ConsPlusCell"/>
              <w:jc w:val="center"/>
              <w:rPr>
                <w:rFonts w:ascii="Times New Roman" w:hAnsi="Times New Roman" w:cs="Times New Roman"/>
                <w:bCs/>
                <w:iCs/>
                <w:sz w:val="18"/>
                <w:szCs w:val="18"/>
              </w:rPr>
            </w:pPr>
            <w:r w:rsidRPr="00A34EB1">
              <w:rPr>
                <w:rFonts w:ascii="Times New Roman" w:hAnsi="Times New Roman" w:cs="Times New Roman"/>
                <w:bCs/>
                <w:iCs/>
                <w:sz w:val="18"/>
                <w:szCs w:val="18"/>
              </w:rPr>
              <w:t xml:space="preserve">Подпрограмма 1 </w:t>
            </w:r>
            <w:r w:rsidRPr="00A34EB1">
              <w:rPr>
                <w:rFonts w:ascii="Times New Roman" w:hAnsi="Times New Roman" w:cs="Times New Roman"/>
                <w:sz w:val="18"/>
                <w:szCs w:val="18"/>
              </w:rPr>
              <w:t>«Обеспечение деятельности администрации Мошковского сельсовета Бековского района Пензенской области»</w:t>
            </w:r>
          </w:p>
        </w:tc>
      </w:tr>
      <w:tr w:rsidR="00A34EB1" w:rsidRPr="00A34EB1" w:rsidTr="00A34EB1">
        <w:trPr>
          <w:tblCellSpacing w:w="5" w:type="nil"/>
          <w:jc w:val="center"/>
        </w:trPr>
        <w:tc>
          <w:tcPr>
            <w:tcW w:w="10601" w:type="dxa"/>
            <w:gridSpan w:val="14"/>
          </w:tcPr>
          <w:p w:rsidR="00A34EB1" w:rsidRPr="00A34EB1" w:rsidRDefault="00A34EB1" w:rsidP="00A34EB1">
            <w:pPr>
              <w:pStyle w:val="ConsPlusCell"/>
              <w:jc w:val="both"/>
              <w:rPr>
                <w:rFonts w:ascii="Times New Roman" w:hAnsi="Times New Roman" w:cs="Times New Roman"/>
                <w:sz w:val="18"/>
                <w:szCs w:val="18"/>
              </w:rPr>
            </w:pPr>
            <w:r w:rsidRPr="00A34EB1">
              <w:rPr>
                <w:rFonts w:ascii="Times New Roman" w:hAnsi="Times New Roman" w:cs="Times New Roman"/>
                <w:bCs/>
                <w:iCs/>
                <w:sz w:val="18"/>
                <w:szCs w:val="18"/>
              </w:rPr>
              <w:t>Цель подпрограммы</w:t>
            </w:r>
            <w:r w:rsidRPr="00A34EB1">
              <w:rPr>
                <w:rFonts w:ascii="Times New Roman" w:hAnsi="Times New Roman" w:cs="Times New Roman"/>
                <w:sz w:val="18"/>
                <w:szCs w:val="18"/>
              </w:rPr>
              <w:t>: Обеспечение деятельности администрации Мошковского сельсовета Бековского района Пензенской области по выполнению муниципальных функций</w:t>
            </w:r>
          </w:p>
        </w:tc>
      </w:tr>
      <w:tr w:rsidR="00A34EB1" w:rsidRPr="00A34EB1" w:rsidTr="00A34EB1">
        <w:trPr>
          <w:tblCellSpacing w:w="5" w:type="nil"/>
          <w:jc w:val="center"/>
        </w:trPr>
        <w:tc>
          <w:tcPr>
            <w:tcW w:w="10601" w:type="dxa"/>
            <w:gridSpan w:val="14"/>
          </w:tcPr>
          <w:p w:rsidR="00A34EB1" w:rsidRPr="00A34EB1" w:rsidRDefault="00A34EB1" w:rsidP="00A34EB1">
            <w:pPr>
              <w:jc w:val="both"/>
              <w:rPr>
                <w:i/>
                <w:sz w:val="18"/>
                <w:szCs w:val="18"/>
              </w:rPr>
            </w:pPr>
            <w:r w:rsidRPr="00A34EB1">
              <w:rPr>
                <w:sz w:val="18"/>
                <w:szCs w:val="18"/>
              </w:rPr>
              <w:t>Задачи подпрограммы</w:t>
            </w:r>
            <w:r w:rsidRPr="00A34EB1">
              <w:rPr>
                <w:i/>
                <w:sz w:val="18"/>
                <w:szCs w:val="18"/>
              </w:rPr>
              <w:t xml:space="preserve">: </w:t>
            </w:r>
          </w:p>
          <w:p w:rsidR="00A34EB1" w:rsidRPr="00A34EB1" w:rsidRDefault="00A34EB1" w:rsidP="00A34EB1">
            <w:pPr>
              <w:jc w:val="both"/>
              <w:rPr>
                <w:sz w:val="18"/>
                <w:szCs w:val="18"/>
              </w:rPr>
            </w:pPr>
            <w:r w:rsidRPr="00A34EB1">
              <w:rPr>
                <w:sz w:val="18"/>
                <w:szCs w:val="18"/>
              </w:rPr>
              <w:t>- повышение уровня бюджетного самообеспечения;</w:t>
            </w:r>
          </w:p>
          <w:p w:rsidR="00A34EB1" w:rsidRPr="00A34EB1" w:rsidRDefault="00A34EB1" w:rsidP="00A34EB1">
            <w:pPr>
              <w:jc w:val="both"/>
              <w:rPr>
                <w:sz w:val="18"/>
                <w:szCs w:val="18"/>
              </w:rPr>
            </w:pPr>
            <w:r w:rsidRPr="00A34EB1">
              <w:rPr>
                <w:sz w:val="18"/>
                <w:szCs w:val="18"/>
              </w:rPr>
              <w:t>- эффективное использование муниципального имущества;</w:t>
            </w:r>
          </w:p>
          <w:p w:rsidR="00A34EB1" w:rsidRPr="00A34EB1" w:rsidRDefault="00A34EB1" w:rsidP="00A34EB1">
            <w:pPr>
              <w:jc w:val="both"/>
              <w:rPr>
                <w:sz w:val="18"/>
                <w:szCs w:val="18"/>
              </w:rPr>
            </w:pPr>
            <w:r w:rsidRPr="00A34EB1">
              <w:rPr>
                <w:sz w:val="18"/>
                <w:szCs w:val="18"/>
              </w:rPr>
              <w:t>- эффективное функционирование системы исполнения бюджета по расходам;</w:t>
            </w:r>
          </w:p>
          <w:p w:rsidR="00A34EB1" w:rsidRPr="00A34EB1" w:rsidRDefault="00A34EB1" w:rsidP="00A34EB1">
            <w:pPr>
              <w:jc w:val="both"/>
              <w:rPr>
                <w:sz w:val="18"/>
                <w:szCs w:val="18"/>
              </w:rPr>
            </w:pPr>
            <w:r w:rsidRPr="00A34EB1">
              <w:rPr>
                <w:sz w:val="18"/>
                <w:szCs w:val="18"/>
              </w:rPr>
              <w:t>- формирование и организация исполнения бюджета Мошковского сельсовета Бековского района Пензенской области;</w:t>
            </w:r>
          </w:p>
          <w:p w:rsidR="00A34EB1" w:rsidRPr="00A34EB1" w:rsidRDefault="00A34EB1" w:rsidP="00A34EB1">
            <w:pPr>
              <w:jc w:val="both"/>
              <w:rPr>
                <w:sz w:val="18"/>
                <w:szCs w:val="18"/>
              </w:rPr>
            </w:pPr>
            <w:r w:rsidRPr="00A34EB1">
              <w:rPr>
                <w:sz w:val="18"/>
                <w:szCs w:val="18"/>
              </w:rPr>
              <w:t>- совершенствование форм и методов планирования доходной части бюджета Мошковского сельсовета Бековского района Пензенской области;</w:t>
            </w:r>
          </w:p>
          <w:p w:rsidR="00A34EB1" w:rsidRPr="00A34EB1" w:rsidRDefault="00A34EB1" w:rsidP="00A34EB1">
            <w:pPr>
              <w:pStyle w:val="53"/>
              <w:autoSpaceDE w:val="0"/>
              <w:autoSpaceDN w:val="0"/>
              <w:adjustRightInd w:val="0"/>
              <w:spacing w:after="0" w:line="240" w:lineRule="auto"/>
              <w:ind w:left="0"/>
              <w:jc w:val="both"/>
              <w:rPr>
                <w:rFonts w:ascii="Times New Roman" w:hAnsi="Times New Roman"/>
                <w:sz w:val="18"/>
                <w:szCs w:val="18"/>
              </w:rPr>
            </w:pPr>
            <w:r w:rsidRPr="00A34EB1">
              <w:rPr>
                <w:rFonts w:ascii="Times New Roman" w:hAnsi="Times New Roman"/>
                <w:sz w:val="18"/>
                <w:szCs w:val="18"/>
              </w:rPr>
              <w:t>- повышение профессиональной компетенции муниципальных служащих Мошковского сельсовета Бековского района Пензенской области.</w:t>
            </w:r>
          </w:p>
        </w:tc>
      </w:tr>
      <w:tr w:rsidR="00A34EB1" w:rsidRPr="00A34EB1" w:rsidTr="00A34EB1">
        <w:trPr>
          <w:trHeight w:val="280"/>
          <w:tblCellSpacing w:w="5" w:type="nil"/>
          <w:jc w:val="center"/>
        </w:trPr>
        <w:tc>
          <w:tcPr>
            <w:tcW w:w="380" w:type="dxa"/>
            <w:vMerge w:val="restart"/>
          </w:tcPr>
          <w:p w:rsidR="00A34EB1" w:rsidRPr="00A34EB1" w:rsidRDefault="00A34EB1" w:rsidP="00A34EB1">
            <w:pPr>
              <w:autoSpaceDE w:val="0"/>
              <w:autoSpaceDN w:val="0"/>
              <w:adjustRightInd w:val="0"/>
              <w:jc w:val="center"/>
              <w:rPr>
                <w:sz w:val="18"/>
                <w:szCs w:val="18"/>
              </w:rPr>
            </w:pPr>
            <w:r w:rsidRPr="00A34EB1">
              <w:rPr>
                <w:sz w:val="18"/>
                <w:szCs w:val="18"/>
              </w:rPr>
              <w:t>1.</w:t>
            </w:r>
          </w:p>
        </w:tc>
        <w:tc>
          <w:tcPr>
            <w:tcW w:w="1344" w:type="dxa"/>
            <w:gridSpan w:val="2"/>
            <w:vMerge w:val="restart"/>
          </w:tcPr>
          <w:p w:rsidR="00A34EB1" w:rsidRPr="00A34EB1" w:rsidRDefault="00A34EB1" w:rsidP="00A34EB1">
            <w:pPr>
              <w:autoSpaceDE w:val="0"/>
              <w:autoSpaceDN w:val="0"/>
              <w:adjustRightInd w:val="0"/>
              <w:rPr>
                <w:sz w:val="18"/>
                <w:szCs w:val="18"/>
              </w:rPr>
            </w:pPr>
            <w:r w:rsidRPr="00A34EB1">
              <w:rPr>
                <w:sz w:val="18"/>
                <w:szCs w:val="18"/>
              </w:rPr>
              <w:t xml:space="preserve"> Расходы на содержание органов местного самоуправления</w:t>
            </w:r>
          </w:p>
        </w:tc>
        <w:tc>
          <w:tcPr>
            <w:tcW w:w="1673" w:type="dxa"/>
            <w:gridSpan w:val="3"/>
            <w:vMerge w:val="restart"/>
          </w:tcPr>
          <w:p w:rsidR="00A34EB1" w:rsidRPr="00A34EB1" w:rsidRDefault="00A34EB1" w:rsidP="00A34EB1">
            <w:pPr>
              <w:autoSpaceDE w:val="0"/>
              <w:autoSpaceDN w:val="0"/>
              <w:adjustRightInd w:val="0"/>
              <w:rPr>
                <w:sz w:val="18"/>
                <w:szCs w:val="18"/>
              </w:rPr>
            </w:pPr>
            <w:r w:rsidRPr="00A34EB1">
              <w:rPr>
                <w:sz w:val="18"/>
                <w:szCs w:val="18"/>
              </w:rPr>
              <w:t>Администрация Мошковского сельсовета Бековского района Пензенской области</w:t>
            </w:r>
          </w:p>
        </w:tc>
        <w:tc>
          <w:tcPr>
            <w:tcW w:w="851" w:type="dxa"/>
          </w:tcPr>
          <w:p w:rsidR="00A34EB1" w:rsidRPr="00A34EB1" w:rsidRDefault="00A34EB1" w:rsidP="00A34EB1">
            <w:pPr>
              <w:autoSpaceDE w:val="0"/>
              <w:autoSpaceDN w:val="0"/>
              <w:adjustRightInd w:val="0"/>
              <w:jc w:val="center"/>
              <w:rPr>
                <w:sz w:val="18"/>
                <w:szCs w:val="18"/>
              </w:rPr>
            </w:pPr>
            <w:r w:rsidRPr="00A34EB1">
              <w:rPr>
                <w:sz w:val="18"/>
                <w:szCs w:val="18"/>
              </w:rPr>
              <w:t>2019</w:t>
            </w:r>
          </w:p>
        </w:tc>
        <w:tc>
          <w:tcPr>
            <w:tcW w:w="924" w:type="dxa"/>
            <w:tcBorders>
              <w:top w:val="single" w:sz="4" w:space="0" w:color="auto"/>
              <w:bottom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1728,670</w:t>
            </w:r>
          </w:p>
        </w:tc>
        <w:tc>
          <w:tcPr>
            <w:tcW w:w="870" w:type="dxa"/>
            <w:tcBorders>
              <w:top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1728,670</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rHeight w:val="255"/>
          <w:tblCellSpacing w:w="5" w:type="nil"/>
          <w:jc w:val="center"/>
        </w:trPr>
        <w:tc>
          <w:tcPr>
            <w:tcW w:w="380" w:type="dxa"/>
            <w:vMerge/>
          </w:tcPr>
          <w:p w:rsidR="00A34EB1" w:rsidRPr="00A34EB1" w:rsidRDefault="00A34EB1" w:rsidP="00A34EB1">
            <w:pPr>
              <w:autoSpaceDE w:val="0"/>
              <w:autoSpaceDN w:val="0"/>
              <w:adjustRightInd w:val="0"/>
              <w:jc w:val="center"/>
              <w:rPr>
                <w:sz w:val="18"/>
                <w:szCs w:val="18"/>
              </w:rPr>
            </w:pPr>
          </w:p>
        </w:tc>
        <w:tc>
          <w:tcPr>
            <w:tcW w:w="1344" w:type="dxa"/>
            <w:gridSpan w:val="2"/>
            <w:vMerge/>
          </w:tcPr>
          <w:p w:rsidR="00A34EB1" w:rsidRPr="00A34EB1" w:rsidRDefault="00A34EB1" w:rsidP="00A34EB1">
            <w:pPr>
              <w:autoSpaceDE w:val="0"/>
              <w:autoSpaceDN w:val="0"/>
              <w:adjustRightInd w:val="0"/>
              <w:rPr>
                <w:sz w:val="18"/>
                <w:szCs w:val="18"/>
              </w:rPr>
            </w:pPr>
          </w:p>
        </w:tc>
        <w:tc>
          <w:tcPr>
            <w:tcW w:w="1673" w:type="dxa"/>
            <w:gridSpan w:val="3"/>
            <w:vMerge/>
          </w:tcPr>
          <w:p w:rsidR="00A34EB1" w:rsidRPr="00A34EB1" w:rsidRDefault="00A34EB1" w:rsidP="00A34EB1">
            <w:pPr>
              <w:autoSpaceDE w:val="0"/>
              <w:autoSpaceDN w:val="0"/>
              <w:adjustRightInd w:val="0"/>
              <w:jc w:val="center"/>
              <w:rPr>
                <w:sz w:val="18"/>
                <w:szCs w:val="18"/>
              </w:rPr>
            </w:pPr>
          </w:p>
        </w:tc>
        <w:tc>
          <w:tcPr>
            <w:tcW w:w="851" w:type="dxa"/>
          </w:tcPr>
          <w:p w:rsidR="00A34EB1" w:rsidRPr="00A34EB1" w:rsidRDefault="00A34EB1" w:rsidP="00A34EB1">
            <w:pPr>
              <w:autoSpaceDE w:val="0"/>
              <w:autoSpaceDN w:val="0"/>
              <w:adjustRightInd w:val="0"/>
              <w:jc w:val="center"/>
              <w:rPr>
                <w:sz w:val="18"/>
                <w:szCs w:val="18"/>
              </w:rPr>
            </w:pPr>
            <w:r w:rsidRPr="00A34EB1">
              <w:rPr>
                <w:sz w:val="18"/>
                <w:szCs w:val="18"/>
              </w:rPr>
              <w:t>2020</w:t>
            </w:r>
          </w:p>
        </w:tc>
        <w:tc>
          <w:tcPr>
            <w:tcW w:w="924" w:type="dxa"/>
            <w:tcBorders>
              <w:top w:val="single" w:sz="4" w:space="0" w:color="auto"/>
              <w:bottom w:val="nil"/>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1271,508</w:t>
            </w:r>
          </w:p>
        </w:tc>
        <w:tc>
          <w:tcPr>
            <w:tcW w:w="870" w:type="dxa"/>
            <w:tcBorders>
              <w:top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1271,508</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rHeight w:val="232"/>
          <w:tblCellSpacing w:w="5" w:type="nil"/>
          <w:jc w:val="center"/>
        </w:trPr>
        <w:tc>
          <w:tcPr>
            <w:tcW w:w="380" w:type="dxa"/>
            <w:vMerge/>
          </w:tcPr>
          <w:p w:rsidR="00A34EB1" w:rsidRPr="00A34EB1" w:rsidRDefault="00A34EB1" w:rsidP="00A34EB1">
            <w:pPr>
              <w:autoSpaceDE w:val="0"/>
              <w:autoSpaceDN w:val="0"/>
              <w:adjustRightInd w:val="0"/>
              <w:jc w:val="center"/>
              <w:rPr>
                <w:sz w:val="18"/>
                <w:szCs w:val="18"/>
              </w:rPr>
            </w:pPr>
          </w:p>
        </w:tc>
        <w:tc>
          <w:tcPr>
            <w:tcW w:w="1344" w:type="dxa"/>
            <w:gridSpan w:val="2"/>
            <w:vMerge/>
          </w:tcPr>
          <w:p w:rsidR="00A34EB1" w:rsidRPr="00A34EB1" w:rsidRDefault="00A34EB1" w:rsidP="00A34EB1">
            <w:pPr>
              <w:autoSpaceDE w:val="0"/>
              <w:autoSpaceDN w:val="0"/>
              <w:adjustRightInd w:val="0"/>
              <w:rPr>
                <w:sz w:val="18"/>
                <w:szCs w:val="18"/>
              </w:rPr>
            </w:pPr>
          </w:p>
        </w:tc>
        <w:tc>
          <w:tcPr>
            <w:tcW w:w="1673" w:type="dxa"/>
            <w:gridSpan w:val="3"/>
            <w:vMerge/>
          </w:tcPr>
          <w:p w:rsidR="00A34EB1" w:rsidRPr="00A34EB1" w:rsidRDefault="00A34EB1" w:rsidP="00A34EB1">
            <w:pPr>
              <w:autoSpaceDE w:val="0"/>
              <w:autoSpaceDN w:val="0"/>
              <w:adjustRightInd w:val="0"/>
              <w:jc w:val="center"/>
              <w:rPr>
                <w:sz w:val="18"/>
                <w:szCs w:val="18"/>
              </w:rPr>
            </w:pPr>
          </w:p>
        </w:tc>
        <w:tc>
          <w:tcPr>
            <w:tcW w:w="851" w:type="dxa"/>
          </w:tcPr>
          <w:p w:rsidR="00A34EB1" w:rsidRPr="00A34EB1" w:rsidRDefault="00A34EB1" w:rsidP="00A34EB1">
            <w:pPr>
              <w:autoSpaceDE w:val="0"/>
              <w:autoSpaceDN w:val="0"/>
              <w:adjustRightInd w:val="0"/>
              <w:jc w:val="center"/>
              <w:rPr>
                <w:sz w:val="18"/>
                <w:szCs w:val="18"/>
              </w:rPr>
            </w:pPr>
            <w:r w:rsidRPr="00A34EB1">
              <w:rPr>
                <w:sz w:val="18"/>
                <w:szCs w:val="18"/>
              </w:rPr>
              <w:t>2021</w:t>
            </w:r>
          </w:p>
        </w:tc>
        <w:tc>
          <w:tcPr>
            <w:tcW w:w="924" w:type="dxa"/>
            <w:tcBorders>
              <w:top w:val="single" w:sz="4" w:space="0" w:color="auto"/>
              <w:bottom w:val="nil"/>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1271,902</w:t>
            </w:r>
          </w:p>
        </w:tc>
        <w:tc>
          <w:tcPr>
            <w:tcW w:w="870" w:type="dxa"/>
            <w:tcBorders>
              <w:top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1271,902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rHeight w:val="252"/>
          <w:tblCellSpacing w:w="5" w:type="nil"/>
          <w:jc w:val="center"/>
        </w:trPr>
        <w:tc>
          <w:tcPr>
            <w:tcW w:w="380" w:type="dxa"/>
            <w:vMerge/>
          </w:tcPr>
          <w:p w:rsidR="00A34EB1" w:rsidRPr="00A34EB1" w:rsidRDefault="00A34EB1" w:rsidP="00A34EB1">
            <w:pPr>
              <w:autoSpaceDE w:val="0"/>
              <w:autoSpaceDN w:val="0"/>
              <w:adjustRightInd w:val="0"/>
              <w:jc w:val="center"/>
              <w:rPr>
                <w:sz w:val="18"/>
                <w:szCs w:val="18"/>
              </w:rPr>
            </w:pPr>
          </w:p>
        </w:tc>
        <w:tc>
          <w:tcPr>
            <w:tcW w:w="1344" w:type="dxa"/>
            <w:gridSpan w:val="2"/>
            <w:vMerge/>
          </w:tcPr>
          <w:p w:rsidR="00A34EB1" w:rsidRPr="00A34EB1" w:rsidRDefault="00A34EB1" w:rsidP="00A34EB1">
            <w:pPr>
              <w:autoSpaceDE w:val="0"/>
              <w:autoSpaceDN w:val="0"/>
              <w:adjustRightInd w:val="0"/>
              <w:rPr>
                <w:sz w:val="18"/>
                <w:szCs w:val="18"/>
              </w:rPr>
            </w:pPr>
          </w:p>
        </w:tc>
        <w:tc>
          <w:tcPr>
            <w:tcW w:w="1673" w:type="dxa"/>
            <w:gridSpan w:val="3"/>
            <w:vMerge/>
          </w:tcPr>
          <w:p w:rsidR="00A34EB1" w:rsidRPr="00A34EB1" w:rsidRDefault="00A34EB1" w:rsidP="00A34EB1">
            <w:pPr>
              <w:autoSpaceDE w:val="0"/>
              <w:autoSpaceDN w:val="0"/>
              <w:adjustRightInd w:val="0"/>
              <w:jc w:val="center"/>
              <w:rPr>
                <w:sz w:val="18"/>
                <w:szCs w:val="18"/>
              </w:rPr>
            </w:pPr>
          </w:p>
        </w:tc>
        <w:tc>
          <w:tcPr>
            <w:tcW w:w="851" w:type="dxa"/>
          </w:tcPr>
          <w:p w:rsidR="00A34EB1" w:rsidRPr="00A34EB1" w:rsidRDefault="00A34EB1" w:rsidP="00A34EB1">
            <w:pPr>
              <w:autoSpaceDE w:val="0"/>
              <w:autoSpaceDN w:val="0"/>
              <w:adjustRightInd w:val="0"/>
              <w:jc w:val="center"/>
              <w:rPr>
                <w:sz w:val="18"/>
                <w:szCs w:val="18"/>
              </w:rPr>
            </w:pPr>
            <w:r w:rsidRPr="00A34EB1">
              <w:rPr>
                <w:sz w:val="18"/>
                <w:szCs w:val="18"/>
              </w:rPr>
              <w:t>2022</w:t>
            </w:r>
          </w:p>
        </w:tc>
        <w:tc>
          <w:tcPr>
            <w:tcW w:w="924" w:type="dxa"/>
            <w:tcBorders>
              <w:top w:val="single" w:sz="4" w:space="0" w:color="auto"/>
              <w:bottom w:val="nil"/>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1271,382</w:t>
            </w:r>
          </w:p>
        </w:tc>
        <w:tc>
          <w:tcPr>
            <w:tcW w:w="870" w:type="dxa"/>
            <w:tcBorders>
              <w:top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1271,382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rHeight w:val="203"/>
          <w:tblCellSpacing w:w="5" w:type="nil"/>
          <w:jc w:val="center"/>
        </w:trPr>
        <w:tc>
          <w:tcPr>
            <w:tcW w:w="380" w:type="dxa"/>
            <w:vMerge/>
          </w:tcPr>
          <w:p w:rsidR="00A34EB1" w:rsidRPr="00A34EB1" w:rsidRDefault="00A34EB1" w:rsidP="00A34EB1">
            <w:pPr>
              <w:autoSpaceDE w:val="0"/>
              <w:autoSpaceDN w:val="0"/>
              <w:adjustRightInd w:val="0"/>
              <w:jc w:val="center"/>
              <w:rPr>
                <w:sz w:val="18"/>
                <w:szCs w:val="18"/>
              </w:rPr>
            </w:pPr>
          </w:p>
        </w:tc>
        <w:tc>
          <w:tcPr>
            <w:tcW w:w="1344" w:type="dxa"/>
            <w:gridSpan w:val="2"/>
            <w:vMerge/>
          </w:tcPr>
          <w:p w:rsidR="00A34EB1" w:rsidRPr="00A34EB1" w:rsidRDefault="00A34EB1" w:rsidP="00A34EB1">
            <w:pPr>
              <w:autoSpaceDE w:val="0"/>
              <w:autoSpaceDN w:val="0"/>
              <w:adjustRightInd w:val="0"/>
              <w:jc w:val="center"/>
              <w:rPr>
                <w:sz w:val="18"/>
                <w:szCs w:val="18"/>
              </w:rPr>
            </w:pPr>
          </w:p>
        </w:tc>
        <w:tc>
          <w:tcPr>
            <w:tcW w:w="1673" w:type="dxa"/>
            <w:gridSpan w:val="3"/>
            <w:vMerge/>
          </w:tcPr>
          <w:p w:rsidR="00A34EB1" w:rsidRPr="00A34EB1" w:rsidRDefault="00A34EB1" w:rsidP="00A34EB1">
            <w:pPr>
              <w:autoSpaceDE w:val="0"/>
              <w:autoSpaceDN w:val="0"/>
              <w:adjustRightInd w:val="0"/>
              <w:jc w:val="center"/>
              <w:rPr>
                <w:sz w:val="18"/>
                <w:szCs w:val="18"/>
              </w:rPr>
            </w:pPr>
          </w:p>
        </w:tc>
        <w:tc>
          <w:tcPr>
            <w:tcW w:w="851" w:type="dxa"/>
          </w:tcPr>
          <w:p w:rsidR="00A34EB1" w:rsidRPr="00A34EB1" w:rsidRDefault="00A34EB1" w:rsidP="00A34EB1">
            <w:pPr>
              <w:autoSpaceDE w:val="0"/>
              <w:autoSpaceDN w:val="0"/>
              <w:adjustRightInd w:val="0"/>
              <w:jc w:val="center"/>
              <w:rPr>
                <w:sz w:val="18"/>
                <w:szCs w:val="18"/>
              </w:rPr>
            </w:pPr>
            <w:r w:rsidRPr="00A34EB1">
              <w:rPr>
                <w:sz w:val="18"/>
                <w:szCs w:val="18"/>
              </w:rPr>
              <w:t>2023</w:t>
            </w:r>
          </w:p>
        </w:tc>
        <w:tc>
          <w:tcPr>
            <w:tcW w:w="924" w:type="dxa"/>
            <w:tcBorders>
              <w:top w:val="single" w:sz="4" w:space="0" w:color="auto"/>
              <w:bottom w:val="nil"/>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1271,382</w:t>
            </w:r>
          </w:p>
        </w:tc>
        <w:tc>
          <w:tcPr>
            <w:tcW w:w="870" w:type="dxa"/>
            <w:tcBorders>
              <w:top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1271,382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rHeight w:val="157"/>
          <w:tblCellSpacing w:w="5" w:type="nil"/>
          <w:jc w:val="center"/>
        </w:trPr>
        <w:tc>
          <w:tcPr>
            <w:tcW w:w="380" w:type="dxa"/>
            <w:vMerge/>
          </w:tcPr>
          <w:p w:rsidR="00A34EB1" w:rsidRPr="00A34EB1" w:rsidRDefault="00A34EB1" w:rsidP="00A34EB1">
            <w:pPr>
              <w:autoSpaceDE w:val="0"/>
              <w:autoSpaceDN w:val="0"/>
              <w:adjustRightInd w:val="0"/>
              <w:jc w:val="center"/>
              <w:rPr>
                <w:sz w:val="18"/>
                <w:szCs w:val="18"/>
              </w:rPr>
            </w:pPr>
          </w:p>
        </w:tc>
        <w:tc>
          <w:tcPr>
            <w:tcW w:w="1344" w:type="dxa"/>
            <w:gridSpan w:val="2"/>
            <w:vMerge/>
          </w:tcPr>
          <w:p w:rsidR="00A34EB1" w:rsidRPr="00A34EB1" w:rsidRDefault="00A34EB1" w:rsidP="00A34EB1">
            <w:pPr>
              <w:autoSpaceDE w:val="0"/>
              <w:autoSpaceDN w:val="0"/>
              <w:adjustRightInd w:val="0"/>
              <w:jc w:val="center"/>
              <w:rPr>
                <w:sz w:val="18"/>
                <w:szCs w:val="18"/>
              </w:rPr>
            </w:pPr>
          </w:p>
        </w:tc>
        <w:tc>
          <w:tcPr>
            <w:tcW w:w="1673" w:type="dxa"/>
            <w:gridSpan w:val="3"/>
            <w:vMerge/>
          </w:tcPr>
          <w:p w:rsidR="00A34EB1" w:rsidRPr="00A34EB1" w:rsidRDefault="00A34EB1" w:rsidP="00A34EB1">
            <w:pPr>
              <w:autoSpaceDE w:val="0"/>
              <w:autoSpaceDN w:val="0"/>
              <w:adjustRightInd w:val="0"/>
              <w:jc w:val="center"/>
              <w:rPr>
                <w:sz w:val="18"/>
                <w:szCs w:val="18"/>
              </w:rPr>
            </w:pPr>
          </w:p>
        </w:tc>
        <w:tc>
          <w:tcPr>
            <w:tcW w:w="851" w:type="dxa"/>
          </w:tcPr>
          <w:p w:rsidR="00A34EB1" w:rsidRPr="00A34EB1" w:rsidRDefault="00A34EB1" w:rsidP="00A34EB1">
            <w:pPr>
              <w:autoSpaceDE w:val="0"/>
              <w:autoSpaceDN w:val="0"/>
              <w:adjustRightInd w:val="0"/>
              <w:jc w:val="center"/>
              <w:rPr>
                <w:sz w:val="18"/>
                <w:szCs w:val="18"/>
              </w:rPr>
            </w:pPr>
            <w:r w:rsidRPr="00A34EB1">
              <w:rPr>
                <w:sz w:val="18"/>
                <w:szCs w:val="18"/>
              </w:rPr>
              <w:t>2024</w:t>
            </w:r>
          </w:p>
        </w:tc>
        <w:tc>
          <w:tcPr>
            <w:tcW w:w="924" w:type="dxa"/>
            <w:tcBorders>
              <w:top w:val="single" w:sz="4" w:space="0" w:color="auto"/>
              <w:bottom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1271,382</w:t>
            </w:r>
          </w:p>
        </w:tc>
        <w:tc>
          <w:tcPr>
            <w:tcW w:w="870" w:type="dxa"/>
            <w:tcBorders>
              <w:top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1271,382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rHeight w:val="218"/>
          <w:tblCellSpacing w:w="5" w:type="nil"/>
          <w:jc w:val="center"/>
        </w:trPr>
        <w:tc>
          <w:tcPr>
            <w:tcW w:w="380" w:type="dxa"/>
            <w:vMerge/>
          </w:tcPr>
          <w:p w:rsidR="00A34EB1" w:rsidRPr="00A34EB1" w:rsidRDefault="00A34EB1" w:rsidP="00A34EB1">
            <w:pPr>
              <w:autoSpaceDE w:val="0"/>
              <w:autoSpaceDN w:val="0"/>
              <w:adjustRightInd w:val="0"/>
              <w:jc w:val="center"/>
              <w:rPr>
                <w:sz w:val="18"/>
                <w:szCs w:val="18"/>
              </w:rPr>
            </w:pPr>
          </w:p>
        </w:tc>
        <w:tc>
          <w:tcPr>
            <w:tcW w:w="1344" w:type="dxa"/>
            <w:gridSpan w:val="2"/>
            <w:vMerge/>
          </w:tcPr>
          <w:p w:rsidR="00A34EB1" w:rsidRPr="00A34EB1" w:rsidRDefault="00A34EB1" w:rsidP="00A34EB1">
            <w:pPr>
              <w:autoSpaceDE w:val="0"/>
              <w:autoSpaceDN w:val="0"/>
              <w:adjustRightInd w:val="0"/>
              <w:jc w:val="center"/>
              <w:rPr>
                <w:sz w:val="18"/>
                <w:szCs w:val="18"/>
              </w:rPr>
            </w:pPr>
          </w:p>
        </w:tc>
        <w:tc>
          <w:tcPr>
            <w:tcW w:w="1673" w:type="dxa"/>
            <w:gridSpan w:val="3"/>
            <w:vMerge/>
          </w:tcPr>
          <w:p w:rsidR="00A34EB1" w:rsidRPr="00A34EB1" w:rsidRDefault="00A34EB1" w:rsidP="00A34EB1">
            <w:pPr>
              <w:autoSpaceDE w:val="0"/>
              <w:autoSpaceDN w:val="0"/>
              <w:adjustRightInd w:val="0"/>
              <w:jc w:val="center"/>
              <w:rPr>
                <w:sz w:val="18"/>
                <w:szCs w:val="18"/>
              </w:rPr>
            </w:pPr>
          </w:p>
        </w:tc>
        <w:tc>
          <w:tcPr>
            <w:tcW w:w="851" w:type="dxa"/>
          </w:tcPr>
          <w:p w:rsidR="00A34EB1" w:rsidRPr="00A34EB1" w:rsidRDefault="00A34EB1" w:rsidP="00A34EB1">
            <w:pPr>
              <w:autoSpaceDE w:val="0"/>
              <w:autoSpaceDN w:val="0"/>
              <w:adjustRightInd w:val="0"/>
              <w:jc w:val="center"/>
              <w:rPr>
                <w:sz w:val="18"/>
                <w:szCs w:val="18"/>
              </w:rPr>
            </w:pPr>
            <w:r w:rsidRPr="00A34EB1">
              <w:rPr>
                <w:sz w:val="18"/>
                <w:szCs w:val="18"/>
              </w:rPr>
              <w:t>Итого</w:t>
            </w:r>
          </w:p>
        </w:tc>
        <w:tc>
          <w:tcPr>
            <w:tcW w:w="924" w:type="dxa"/>
            <w:tcBorders>
              <w:top w:val="single" w:sz="4" w:space="0" w:color="auto"/>
              <w:bottom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8086,226</w:t>
            </w:r>
          </w:p>
        </w:tc>
        <w:tc>
          <w:tcPr>
            <w:tcW w:w="870" w:type="dxa"/>
            <w:tcBorders>
              <w:top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8086,226</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rHeight w:val="123"/>
          <w:tblCellSpacing w:w="5" w:type="nil"/>
          <w:jc w:val="center"/>
        </w:trPr>
        <w:tc>
          <w:tcPr>
            <w:tcW w:w="3397" w:type="dxa"/>
            <w:gridSpan w:val="6"/>
            <w:vMerge w:val="restart"/>
          </w:tcPr>
          <w:p w:rsidR="00A34EB1" w:rsidRPr="00A34EB1" w:rsidRDefault="00A34EB1" w:rsidP="00A34EB1">
            <w:pPr>
              <w:autoSpaceDE w:val="0"/>
              <w:autoSpaceDN w:val="0"/>
              <w:adjustRightInd w:val="0"/>
              <w:rPr>
                <w:sz w:val="18"/>
                <w:szCs w:val="18"/>
              </w:rPr>
            </w:pPr>
            <w:r w:rsidRPr="00A34EB1">
              <w:rPr>
                <w:sz w:val="18"/>
                <w:szCs w:val="18"/>
              </w:rPr>
              <w:t>Итого по подпрограмме № 1</w:t>
            </w:r>
          </w:p>
        </w:tc>
        <w:tc>
          <w:tcPr>
            <w:tcW w:w="851" w:type="dxa"/>
          </w:tcPr>
          <w:p w:rsidR="00A34EB1" w:rsidRPr="00A34EB1" w:rsidRDefault="00A34EB1" w:rsidP="00A34EB1">
            <w:pPr>
              <w:autoSpaceDE w:val="0"/>
              <w:autoSpaceDN w:val="0"/>
              <w:adjustRightInd w:val="0"/>
              <w:jc w:val="center"/>
              <w:rPr>
                <w:sz w:val="18"/>
                <w:szCs w:val="18"/>
              </w:rPr>
            </w:pPr>
            <w:r w:rsidRPr="00A34EB1">
              <w:rPr>
                <w:sz w:val="18"/>
                <w:szCs w:val="18"/>
              </w:rPr>
              <w:t>2019</w:t>
            </w:r>
          </w:p>
        </w:tc>
        <w:tc>
          <w:tcPr>
            <w:tcW w:w="924" w:type="dxa"/>
            <w:tcBorders>
              <w:top w:val="single" w:sz="4" w:space="0" w:color="auto"/>
              <w:bottom w:val="nil"/>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1728,670</w:t>
            </w:r>
          </w:p>
        </w:tc>
        <w:tc>
          <w:tcPr>
            <w:tcW w:w="870" w:type="dxa"/>
            <w:tcBorders>
              <w:top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1728,670</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rHeight w:val="211"/>
          <w:tblCellSpacing w:w="5" w:type="nil"/>
          <w:jc w:val="center"/>
        </w:trPr>
        <w:tc>
          <w:tcPr>
            <w:tcW w:w="3397" w:type="dxa"/>
            <w:gridSpan w:val="6"/>
            <w:vMerge/>
          </w:tcPr>
          <w:p w:rsidR="00A34EB1" w:rsidRPr="00A34EB1" w:rsidRDefault="00A34EB1" w:rsidP="00A34EB1">
            <w:pPr>
              <w:autoSpaceDE w:val="0"/>
              <w:autoSpaceDN w:val="0"/>
              <w:adjustRightInd w:val="0"/>
              <w:jc w:val="center"/>
              <w:rPr>
                <w:sz w:val="18"/>
                <w:szCs w:val="18"/>
              </w:rPr>
            </w:pPr>
          </w:p>
        </w:tc>
        <w:tc>
          <w:tcPr>
            <w:tcW w:w="851" w:type="dxa"/>
          </w:tcPr>
          <w:p w:rsidR="00A34EB1" w:rsidRPr="00A34EB1" w:rsidRDefault="00A34EB1" w:rsidP="00A34EB1">
            <w:pPr>
              <w:autoSpaceDE w:val="0"/>
              <w:autoSpaceDN w:val="0"/>
              <w:adjustRightInd w:val="0"/>
              <w:jc w:val="center"/>
              <w:rPr>
                <w:sz w:val="18"/>
                <w:szCs w:val="18"/>
              </w:rPr>
            </w:pPr>
            <w:r w:rsidRPr="00A34EB1">
              <w:rPr>
                <w:sz w:val="18"/>
                <w:szCs w:val="18"/>
              </w:rPr>
              <w:t>2020</w:t>
            </w:r>
          </w:p>
        </w:tc>
        <w:tc>
          <w:tcPr>
            <w:tcW w:w="924" w:type="dxa"/>
            <w:tcBorders>
              <w:top w:val="single" w:sz="4" w:space="0" w:color="auto"/>
              <w:bottom w:val="nil"/>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1271,508</w:t>
            </w:r>
          </w:p>
        </w:tc>
        <w:tc>
          <w:tcPr>
            <w:tcW w:w="870" w:type="dxa"/>
            <w:tcBorders>
              <w:top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1271,508</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rHeight w:val="231"/>
          <w:tblCellSpacing w:w="5" w:type="nil"/>
          <w:jc w:val="center"/>
        </w:trPr>
        <w:tc>
          <w:tcPr>
            <w:tcW w:w="3397" w:type="dxa"/>
            <w:gridSpan w:val="6"/>
            <w:vMerge/>
          </w:tcPr>
          <w:p w:rsidR="00A34EB1" w:rsidRPr="00A34EB1" w:rsidRDefault="00A34EB1" w:rsidP="00A34EB1">
            <w:pPr>
              <w:autoSpaceDE w:val="0"/>
              <w:autoSpaceDN w:val="0"/>
              <w:adjustRightInd w:val="0"/>
              <w:jc w:val="center"/>
              <w:rPr>
                <w:sz w:val="18"/>
                <w:szCs w:val="18"/>
              </w:rPr>
            </w:pPr>
          </w:p>
        </w:tc>
        <w:tc>
          <w:tcPr>
            <w:tcW w:w="851" w:type="dxa"/>
          </w:tcPr>
          <w:p w:rsidR="00A34EB1" w:rsidRPr="00A34EB1" w:rsidRDefault="00A34EB1" w:rsidP="00A34EB1">
            <w:pPr>
              <w:autoSpaceDE w:val="0"/>
              <w:autoSpaceDN w:val="0"/>
              <w:adjustRightInd w:val="0"/>
              <w:jc w:val="center"/>
              <w:rPr>
                <w:sz w:val="18"/>
                <w:szCs w:val="18"/>
              </w:rPr>
            </w:pPr>
            <w:r w:rsidRPr="00A34EB1">
              <w:rPr>
                <w:sz w:val="18"/>
                <w:szCs w:val="18"/>
              </w:rPr>
              <w:t>2021</w:t>
            </w:r>
          </w:p>
        </w:tc>
        <w:tc>
          <w:tcPr>
            <w:tcW w:w="924" w:type="dxa"/>
            <w:tcBorders>
              <w:top w:val="single" w:sz="4" w:space="0" w:color="auto"/>
              <w:bottom w:val="nil"/>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1271,902</w:t>
            </w:r>
          </w:p>
        </w:tc>
        <w:tc>
          <w:tcPr>
            <w:tcW w:w="870" w:type="dxa"/>
            <w:tcBorders>
              <w:top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1271,902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rHeight w:val="251"/>
          <w:tblCellSpacing w:w="5" w:type="nil"/>
          <w:jc w:val="center"/>
        </w:trPr>
        <w:tc>
          <w:tcPr>
            <w:tcW w:w="3397" w:type="dxa"/>
            <w:gridSpan w:val="6"/>
            <w:vMerge/>
          </w:tcPr>
          <w:p w:rsidR="00A34EB1" w:rsidRPr="00A34EB1" w:rsidRDefault="00A34EB1" w:rsidP="00A34EB1">
            <w:pPr>
              <w:autoSpaceDE w:val="0"/>
              <w:autoSpaceDN w:val="0"/>
              <w:adjustRightInd w:val="0"/>
              <w:jc w:val="center"/>
              <w:rPr>
                <w:sz w:val="18"/>
                <w:szCs w:val="18"/>
              </w:rPr>
            </w:pPr>
          </w:p>
        </w:tc>
        <w:tc>
          <w:tcPr>
            <w:tcW w:w="851" w:type="dxa"/>
          </w:tcPr>
          <w:p w:rsidR="00A34EB1" w:rsidRPr="00A34EB1" w:rsidRDefault="00A34EB1" w:rsidP="00A34EB1">
            <w:pPr>
              <w:autoSpaceDE w:val="0"/>
              <w:autoSpaceDN w:val="0"/>
              <w:adjustRightInd w:val="0"/>
              <w:jc w:val="center"/>
              <w:rPr>
                <w:sz w:val="18"/>
                <w:szCs w:val="18"/>
              </w:rPr>
            </w:pPr>
            <w:r w:rsidRPr="00A34EB1">
              <w:rPr>
                <w:sz w:val="18"/>
                <w:szCs w:val="18"/>
              </w:rPr>
              <w:t>2022</w:t>
            </w:r>
          </w:p>
        </w:tc>
        <w:tc>
          <w:tcPr>
            <w:tcW w:w="924" w:type="dxa"/>
            <w:tcBorders>
              <w:top w:val="single" w:sz="4" w:space="0" w:color="auto"/>
              <w:bottom w:val="nil"/>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1271,382</w:t>
            </w:r>
          </w:p>
        </w:tc>
        <w:tc>
          <w:tcPr>
            <w:tcW w:w="870" w:type="dxa"/>
            <w:tcBorders>
              <w:top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1271,382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rHeight w:val="126"/>
          <w:tblCellSpacing w:w="5" w:type="nil"/>
          <w:jc w:val="center"/>
        </w:trPr>
        <w:tc>
          <w:tcPr>
            <w:tcW w:w="3397" w:type="dxa"/>
            <w:gridSpan w:val="6"/>
            <w:vMerge/>
          </w:tcPr>
          <w:p w:rsidR="00A34EB1" w:rsidRPr="00A34EB1" w:rsidRDefault="00A34EB1" w:rsidP="00A34EB1">
            <w:pPr>
              <w:autoSpaceDE w:val="0"/>
              <w:autoSpaceDN w:val="0"/>
              <w:adjustRightInd w:val="0"/>
              <w:jc w:val="center"/>
              <w:rPr>
                <w:sz w:val="18"/>
                <w:szCs w:val="18"/>
              </w:rPr>
            </w:pPr>
          </w:p>
        </w:tc>
        <w:tc>
          <w:tcPr>
            <w:tcW w:w="851" w:type="dxa"/>
          </w:tcPr>
          <w:p w:rsidR="00A34EB1" w:rsidRPr="00A34EB1" w:rsidRDefault="00A34EB1" w:rsidP="00A34EB1">
            <w:pPr>
              <w:autoSpaceDE w:val="0"/>
              <w:autoSpaceDN w:val="0"/>
              <w:adjustRightInd w:val="0"/>
              <w:jc w:val="center"/>
              <w:rPr>
                <w:sz w:val="18"/>
                <w:szCs w:val="18"/>
              </w:rPr>
            </w:pPr>
            <w:r w:rsidRPr="00A34EB1">
              <w:rPr>
                <w:sz w:val="18"/>
                <w:szCs w:val="18"/>
              </w:rPr>
              <w:t>2023</w:t>
            </w:r>
          </w:p>
        </w:tc>
        <w:tc>
          <w:tcPr>
            <w:tcW w:w="924" w:type="dxa"/>
            <w:tcBorders>
              <w:top w:val="single" w:sz="4" w:space="0" w:color="auto"/>
              <w:bottom w:val="nil"/>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1271,382</w:t>
            </w:r>
          </w:p>
        </w:tc>
        <w:tc>
          <w:tcPr>
            <w:tcW w:w="870" w:type="dxa"/>
            <w:tcBorders>
              <w:top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1271,382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rHeight w:val="200"/>
          <w:tblCellSpacing w:w="5" w:type="nil"/>
          <w:jc w:val="center"/>
        </w:trPr>
        <w:tc>
          <w:tcPr>
            <w:tcW w:w="3397" w:type="dxa"/>
            <w:gridSpan w:val="6"/>
            <w:vMerge/>
          </w:tcPr>
          <w:p w:rsidR="00A34EB1" w:rsidRPr="00A34EB1" w:rsidRDefault="00A34EB1" w:rsidP="00A34EB1">
            <w:pPr>
              <w:autoSpaceDE w:val="0"/>
              <w:autoSpaceDN w:val="0"/>
              <w:adjustRightInd w:val="0"/>
              <w:jc w:val="center"/>
              <w:rPr>
                <w:sz w:val="18"/>
                <w:szCs w:val="18"/>
              </w:rPr>
            </w:pPr>
          </w:p>
        </w:tc>
        <w:tc>
          <w:tcPr>
            <w:tcW w:w="851" w:type="dxa"/>
          </w:tcPr>
          <w:p w:rsidR="00A34EB1" w:rsidRPr="00A34EB1" w:rsidRDefault="00A34EB1" w:rsidP="00A34EB1">
            <w:pPr>
              <w:autoSpaceDE w:val="0"/>
              <w:autoSpaceDN w:val="0"/>
              <w:adjustRightInd w:val="0"/>
              <w:jc w:val="center"/>
              <w:rPr>
                <w:sz w:val="18"/>
                <w:szCs w:val="18"/>
              </w:rPr>
            </w:pPr>
            <w:r w:rsidRPr="00A34EB1">
              <w:rPr>
                <w:sz w:val="18"/>
                <w:szCs w:val="18"/>
              </w:rPr>
              <w:t>2024</w:t>
            </w:r>
          </w:p>
        </w:tc>
        <w:tc>
          <w:tcPr>
            <w:tcW w:w="924" w:type="dxa"/>
            <w:tcBorders>
              <w:top w:val="single" w:sz="4" w:space="0" w:color="auto"/>
              <w:bottom w:val="nil"/>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1271,382</w:t>
            </w:r>
          </w:p>
        </w:tc>
        <w:tc>
          <w:tcPr>
            <w:tcW w:w="870" w:type="dxa"/>
            <w:tcBorders>
              <w:top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1271,382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rHeight w:val="132"/>
          <w:tblCellSpacing w:w="5" w:type="nil"/>
          <w:jc w:val="center"/>
        </w:trPr>
        <w:tc>
          <w:tcPr>
            <w:tcW w:w="3397" w:type="dxa"/>
            <w:gridSpan w:val="6"/>
            <w:vMerge/>
          </w:tcPr>
          <w:p w:rsidR="00A34EB1" w:rsidRPr="00A34EB1" w:rsidRDefault="00A34EB1" w:rsidP="00A34EB1">
            <w:pPr>
              <w:autoSpaceDE w:val="0"/>
              <w:autoSpaceDN w:val="0"/>
              <w:adjustRightInd w:val="0"/>
              <w:jc w:val="center"/>
              <w:rPr>
                <w:sz w:val="18"/>
                <w:szCs w:val="18"/>
              </w:rPr>
            </w:pPr>
          </w:p>
        </w:tc>
        <w:tc>
          <w:tcPr>
            <w:tcW w:w="851" w:type="dxa"/>
          </w:tcPr>
          <w:p w:rsidR="00A34EB1" w:rsidRPr="00A34EB1" w:rsidRDefault="00A34EB1" w:rsidP="00A34EB1">
            <w:pPr>
              <w:autoSpaceDE w:val="0"/>
              <w:autoSpaceDN w:val="0"/>
              <w:adjustRightInd w:val="0"/>
              <w:jc w:val="center"/>
              <w:rPr>
                <w:sz w:val="18"/>
                <w:szCs w:val="18"/>
              </w:rPr>
            </w:pPr>
            <w:r w:rsidRPr="00A34EB1">
              <w:rPr>
                <w:sz w:val="18"/>
                <w:szCs w:val="18"/>
              </w:rPr>
              <w:t>Итого</w:t>
            </w:r>
          </w:p>
        </w:tc>
        <w:tc>
          <w:tcPr>
            <w:tcW w:w="924" w:type="dxa"/>
            <w:tcBorders>
              <w:top w:val="single" w:sz="4" w:space="0" w:color="auto"/>
              <w:bottom w:val="nil"/>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8086,226</w:t>
            </w:r>
          </w:p>
        </w:tc>
        <w:tc>
          <w:tcPr>
            <w:tcW w:w="870" w:type="dxa"/>
            <w:tcBorders>
              <w:top w:val="single" w:sz="4" w:space="0" w:color="auto"/>
            </w:tcBorders>
          </w:tcPr>
          <w:p w:rsidR="00A34EB1" w:rsidRPr="00A34EB1" w:rsidRDefault="00A34EB1" w:rsidP="00A34EB1">
            <w:pPr>
              <w:pStyle w:val="ConsPlusCell"/>
              <w:jc w:val="center"/>
              <w:rPr>
                <w:rFonts w:ascii="Times New Roman" w:hAnsi="Times New Roman" w:cs="Times New Roman"/>
                <w:color w:val="000000"/>
                <w:sz w:val="18"/>
                <w:szCs w:val="18"/>
              </w:rPr>
            </w:pPr>
            <w:r w:rsidRPr="00A34EB1">
              <w:rPr>
                <w:rFonts w:ascii="Times New Roman" w:hAnsi="Times New Roman" w:cs="Times New Roman"/>
                <w:color w:val="000000"/>
                <w:sz w:val="18"/>
                <w:szCs w:val="18"/>
              </w:rPr>
              <w:t>8086,226</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10601" w:type="dxa"/>
            <w:gridSpan w:val="14"/>
          </w:tcPr>
          <w:p w:rsidR="00A34EB1" w:rsidRPr="00A34EB1" w:rsidRDefault="00A34EB1" w:rsidP="00A34EB1">
            <w:pPr>
              <w:pStyle w:val="ConsPlusCell"/>
              <w:jc w:val="center"/>
              <w:rPr>
                <w:rFonts w:ascii="Times New Roman" w:hAnsi="Times New Roman" w:cs="Times New Roman"/>
                <w:bCs/>
                <w:iCs/>
                <w:color w:val="FF0000"/>
                <w:sz w:val="18"/>
                <w:szCs w:val="18"/>
              </w:rPr>
            </w:pPr>
            <w:r w:rsidRPr="00A34EB1">
              <w:rPr>
                <w:rFonts w:ascii="Times New Roman" w:hAnsi="Times New Roman" w:cs="Times New Roman"/>
                <w:bCs/>
                <w:iCs/>
                <w:color w:val="000000"/>
                <w:sz w:val="18"/>
                <w:szCs w:val="18"/>
              </w:rPr>
              <w:t>Подпрограмма 2 «</w:t>
            </w:r>
            <w:r w:rsidRPr="00A34EB1">
              <w:rPr>
                <w:rFonts w:ascii="Times New Roman" w:hAnsi="Times New Roman" w:cs="Times New Roman"/>
                <w:color w:val="000000"/>
                <w:sz w:val="18"/>
                <w:szCs w:val="18"/>
              </w:rPr>
              <w:t>Эффективное размещение заказов на поставку товаров, выполнение работ, оказание</w:t>
            </w:r>
            <w:r w:rsidRPr="00A34EB1">
              <w:rPr>
                <w:rFonts w:ascii="Times New Roman" w:hAnsi="Times New Roman" w:cs="Times New Roman"/>
                <w:color w:val="FF0000"/>
                <w:sz w:val="18"/>
                <w:szCs w:val="18"/>
              </w:rPr>
              <w:t xml:space="preserve"> </w:t>
            </w:r>
            <w:r w:rsidRPr="00A34EB1">
              <w:rPr>
                <w:rFonts w:ascii="Times New Roman" w:hAnsi="Times New Roman" w:cs="Times New Roman"/>
                <w:color w:val="000000"/>
                <w:sz w:val="18"/>
                <w:szCs w:val="18"/>
              </w:rPr>
              <w:t>услуг для муниципальных нужд Мошковского сельсовета Бековского района Пензенской области</w:t>
            </w:r>
            <w:r w:rsidRPr="00A34EB1">
              <w:rPr>
                <w:rFonts w:ascii="Times New Roman" w:hAnsi="Times New Roman" w:cs="Times New Roman"/>
                <w:bCs/>
                <w:iCs/>
                <w:color w:val="000000"/>
                <w:sz w:val="18"/>
                <w:szCs w:val="18"/>
              </w:rPr>
              <w:t>»</w:t>
            </w:r>
          </w:p>
        </w:tc>
      </w:tr>
      <w:tr w:rsidR="00A34EB1" w:rsidRPr="00A34EB1" w:rsidTr="00A34EB1">
        <w:trPr>
          <w:tblCellSpacing w:w="5" w:type="nil"/>
          <w:jc w:val="center"/>
        </w:trPr>
        <w:tc>
          <w:tcPr>
            <w:tcW w:w="10601" w:type="dxa"/>
            <w:gridSpan w:val="14"/>
            <w:tcBorders>
              <w:bottom w:val="single" w:sz="4" w:space="0" w:color="auto"/>
            </w:tcBorders>
          </w:tcPr>
          <w:p w:rsidR="00A34EB1" w:rsidRPr="00A34EB1" w:rsidRDefault="00A34EB1" w:rsidP="00A34EB1">
            <w:pPr>
              <w:pStyle w:val="ConsPlusCell"/>
              <w:jc w:val="both"/>
              <w:rPr>
                <w:rFonts w:ascii="Times New Roman" w:hAnsi="Times New Roman" w:cs="Times New Roman"/>
                <w:sz w:val="18"/>
                <w:szCs w:val="18"/>
              </w:rPr>
            </w:pPr>
            <w:r w:rsidRPr="00A34EB1">
              <w:rPr>
                <w:rFonts w:ascii="Times New Roman" w:hAnsi="Times New Roman" w:cs="Times New Roman"/>
                <w:sz w:val="18"/>
                <w:szCs w:val="18"/>
              </w:rPr>
              <w:t>Цель подпрограммы: Размещение заказов на поставки товаров, выполнение работ, оказание услуг для муниципальных нужд Мошковского сельсовета Бековского района Пензенской области в соответствии с действующим законодательством.</w:t>
            </w:r>
          </w:p>
        </w:tc>
      </w:tr>
      <w:tr w:rsidR="00A34EB1" w:rsidRPr="00A34EB1" w:rsidTr="00A34EB1">
        <w:trPr>
          <w:tblCellSpacing w:w="5" w:type="nil"/>
          <w:jc w:val="center"/>
        </w:trPr>
        <w:tc>
          <w:tcPr>
            <w:tcW w:w="10601" w:type="dxa"/>
            <w:gridSpan w:val="14"/>
            <w:tcBorders>
              <w:top w:val="single" w:sz="4" w:space="0" w:color="auto"/>
            </w:tcBorders>
          </w:tcPr>
          <w:p w:rsidR="00A34EB1" w:rsidRPr="00A34EB1" w:rsidRDefault="00A34EB1" w:rsidP="00A34EB1">
            <w:pPr>
              <w:pStyle w:val="ConsPlusCell"/>
              <w:jc w:val="both"/>
              <w:rPr>
                <w:rFonts w:ascii="Times New Roman" w:hAnsi="Times New Roman" w:cs="Times New Roman"/>
                <w:sz w:val="18"/>
                <w:szCs w:val="18"/>
              </w:rPr>
            </w:pPr>
            <w:r w:rsidRPr="00A34EB1">
              <w:rPr>
                <w:rFonts w:ascii="Times New Roman" w:hAnsi="Times New Roman" w:cs="Times New Roman"/>
                <w:iCs/>
                <w:sz w:val="18"/>
                <w:szCs w:val="18"/>
              </w:rPr>
              <w:t xml:space="preserve">Задача: </w:t>
            </w:r>
            <w:r w:rsidRPr="00A34EB1">
              <w:rPr>
                <w:rFonts w:ascii="Times New Roman" w:hAnsi="Times New Roman" w:cs="Times New Roman"/>
                <w:sz w:val="18"/>
                <w:szCs w:val="18"/>
              </w:rPr>
              <w:t>Передача полномочий по размещению муниципального заказа для муниципальных нужд Мошковского сельсовета Бековского района Пензенской области»</w:t>
            </w:r>
          </w:p>
        </w:tc>
      </w:tr>
      <w:tr w:rsidR="00A34EB1" w:rsidRPr="00A34EB1" w:rsidTr="00A34EB1">
        <w:trPr>
          <w:trHeight w:val="156"/>
          <w:tblCellSpacing w:w="5" w:type="nil"/>
          <w:jc w:val="center"/>
        </w:trPr>
        <w:tc>
          <w:tcPr>
            <w:tcW w:w="380" w:type="dxa"/>
            <w:vMerge w:val="restart"/>
            <w:tcBorders>
              <w:top w:val="single" w:sz="4" w:space="0" w:color="auto"/>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2.1.</w:t>
            </w:r>
          </w:p>
        </w:tc>
        <w:tc>
          <w:tcPr>
            <w:tcW w:w="1344" w:type="dxa"/>
            <w:gridSpan w:val="2"/>
            <w:vMerge w:val="restart"/>
            <w:tcBorders>
              <w:top w:val="single" w:sz="4" w:space="0" w:color="auto"/>
              <w:left w:val="single" w:sz="4" w:space="0" w:color="auto"/>
              <w:right w:val="single" w:sz="4" w:space="0" w:color="auto"/>
            </w:tcBorders>
          </w:tcPr>
          <w:p w:rsidR="00A34EB1" w:rsidRPr="00A34EB1" w:rsidRDefault="00A34EB1" w:rsidP="00A34EB1">
            <w:pPr>
              <w:autoSpaceDE w:val="0"/>
              <w:autoSpaceDN w:val="0"/>
              <w:adjustRightInd w:val="0"/>
              <w:rPr>
                <w:sz w:val="18"/>
                <w:szCs w:val="18"/>
              </w:rPr>
            </w:pPr>
            <w:r w:rsidRPr="00A34EB1">
              <w:rPr>
                <w:sz w:val="18"/>
                <w:szCs w:val="18"/>
              </w:rPr>
              <w:t>Осуществление муниципаль</w:t>
            </w:r>
            <w:r>
              <w:rPr>
                <w:sz w:val="18"/>
                <w:szCs w:val="18"/>
              </w:rPr>
              <w:t xml:space="preserve"> </w:t>
            </w:r>
            <w:r w:rsidRPr="00A34EB1">
              <w:rPr>
                <w:sz w:val="18"/>
                <w:szCs w:val="18"/>
              </w:rPr>
              <w:t>ных закупок для муни</w:t>
            </w:r>
            <w:r>
              <w:rPr>
                <w:sz w:val="18"/>
                <w:szCs w:val="18"/>
              </w:rPr>
              <w:t xml:space="preserve"> </w:t>
            </w:r>
            <w:r w:rsidRPr="00A34EB1">
              <w:rPr>
                <w:sz w:val="18"/>
                <w:szCs w:val="18"/>
              </w:rPr>
              <w:t xml:space="preserve">ципальных нужд Мошковского сельсовета </w:t>
            </w:r>
          </w:p>
        </w:tc>
        <w:tc>
          <w:tcPr>
            <w:tcW w:w="1673" w:type="dxa"/>
            <w:gridSpan w:val="3"/>
            <w:vMerge w:val="restart"/>
            <w:tcBorders>
              <w:top w:val="single" w:sz="4" w:space="0" w:color="auto"/>
              <w:left w:val="single" w:sz="4" w:space="0" w:color="auto"/>
              <w:right w:val="single" w:sz="4" w:space="0" w:color="auto"/>
            </w:tcBorders>
          </w:tcPr>
          <w:p w:rsidR="00A34EB1" w:rsidRPr="00A34EB1" w:rsidRDefault="00A34EB1" w:rsidP="00A34EB1">
            <w:pPr>
              <w:autoSpaceDE w:val="0"/>
              <w:autoSpaceDN w:val="0"/>
              <w:adjustRightInd w:val="0"/>
              <w:rPr>
                <w:sz w:val="18"/>
                <w:szCs w:val="18"/>
              </w:rPr>
            </w:pPr>
            <w:r w:rsidRPr="00A34EB1">
              <w:rPr>
                <w:sz w:val="18"/>
                <w:szCs w:val="18"/>
              </w:rPr>
              <w:t>администрация Мошковского сельсовета Бековского района Пензенской области</w:t>
            </w: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Итого</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35,712</w:t>
            </w:r>
          </w:p>
        </w:tc>
        <w:tc>
          <w:tcPr>
            <w:tcW w:w="870" w:type="dxa"/>
          </w:tcPr>
          <w:p w:rsidR="00A34EB1" w:rsidRPr="00A34EB1" w:rsidRDefault="00A34EB1" w:rsidP="00A34EB1">
            <w:pPr>
              <w:jc w:val="center"/>
              <w:rPr>
                <w:sz w:val="18"/>
                <w:szCs w:val="18"/>
              </w:rPr>
            </w:pPr>
            <w:r w:rsidRPr="00A34EB1">
              <w:rPr>
                <w:sz w:val="18"/>
                <w:szCs w:val="18"/>
              </w:rPr>
              <w:t>35,712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80"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344"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rPr>
                <w:sz w:val="18"/>
                <w:szCs w:val="18"/>
              </w:rPr>
            </w:pPr>
          </w:p>
        </w:tc>
        <w:tc>
          <w:tcPr>
            <w:tcW w:w="1673" w:type="dxa"/>
            <w:gridSpan w:val="3"/>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2019</w:t>
            </w:r>
          </w:p>
        </w:tc>
        <w:tc>
          <w:tcPr>
            <w:tcW w:w="924" w:type="dxa"/>
            <w:tcBorders>
              <w:left w:val="single" w:sz="4" w:space="0" w:color="auto"/>
            </w:tcBorders>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0" w:type="dxa"/>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80"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344"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rPr>
                <w:sz w:val="18"/>
                <w:szCs w:val="18"/>
              </w:rPr>
            </w:pPr>
          </w:p>
        </w:tc>
        <w:tc>
          <w:tcPr>
            <w:tcW w:w="1673" w:type="dxa"/>
            <w:gridSpan w:val="3"/>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2020</w:t>
            </w:r>
          </w:p>
        </w:tc>
        <w:tc>
          <w:tcPr>
            <w:tcW w:w="924" w:type="dxa"/>
            <w:tcBorders>
              <w:left w:val="single" w:sz="4" w:space="0" w:color="auto"/>
            </w:tcBorders>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0" w:type="dxa"/>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80"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344"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rPr>
                <w:sz w:val="18"/>
                <w:szCs w:val="18"/>
              </w:rPr>
            </w:pPr>
          </w:p>
        </w:tc>
        <w:tc>
          <w:tcPr>
            <w:tcW w:w="1673" w:type="dxa"/>
            <w:gridSpan w:val="3"/>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2021</w:t>
            </w:r>
          </w:p>
        </w:tc>
        <w:tc>
          <w:tcPr>
            <w:tcW w:w="924" w:type="dxa"/>
            <w:tcBorders>
              <w:left w:val="single" w:sz="4" w:space="0" w:color="auto"/>
            </w:tcBorders>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0" w:type="dxa"/>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80"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344"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673" w:type="dxa"/>
            <w:gridSpan w:val="3"/>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2022</w:t>
            </w:r>
          </w:p>
        </w:tc>
        <w:tc>
          <w:tcPr>
            <w:tcW w:w="924" w:type="dxa"/>
            <w:tcBorders>
              <w:left w:val="single" w:sz="4" w:space="0" w:color="auto"/>
            </w:tcBorders>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0" w:type="dxa"/>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80"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344"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673" w:type="dxa"/>
            <w:gridSpan w:val="3"/>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2023</w:t>
            </w:r>
          </w:p>
        </w:tc>
        <w:tc>
          <w:tcPr>
            <w:tcW w:w="924" w:type="dxa"/>
            <w:tcBorders>
              <w:left w:val="single" w:sz="4" w:space="0" w:color="auto"/>
            </w:tcBorders>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0" w:type="dxa"/>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80"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344"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673" w:type="dxa"/>
            <w:gridSpan w:val="3"/>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2024</w:t>
            </w:r>
          </w:p>
        </w:tc>
        <w:tc>
          <w:tcPr>
            <w:tcW w:w="924" w:type="dxa"/>
            <w:tcBorders>
              <w:left w:val="single" w:sz="4" w:space="0" w:color="auto"/>
            </w:tcBorders>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0" w:type="dxa"/>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397" w:type="dxa"/>
            <w:gridSpan w:val="6"/>
            <w:vMerge w:val="restart"/>
            <w:tcBorders>
              <w:left w:val="single" w:sz="4" w:space="0" w:color="auto"/>
              <w:right w:val="single" w:sz="4" w:space="0" w:color="auto"/>
            </w:tcBorders>
          </w:tcPr>
          <w:p w:rsidR="00A34EB1" w:rsidRPr="00A34EB1" w:rsidRDefault="00A34EB1" w:rsidP="00A34EB1">
            <w:pPr>
              <w:autoSpaceDE w:val="0"/>
              <w:autoSpaceDN w:val="0"/>
              <w:adjustRightInd w:val="0"/>
              <w:rPr>
                <w:sz w:val="18"/>
                <w:szCs w:val="18"/>
              </w:rPr>
            </w:pPr>
            <w:r w:rsidRPr="00A34EB1">
              <w:rPr>
                <w:sz w:val="18"/>
                <w:szCs w:val="18"/>
              </w:rPr>
              <w:t>Итого по подпрограмме № 2</w:t>
            </w: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2019</w:t>
            </w:r>
          </w:p>
        </w:tc>
        <w:tc>
          <w:tcPr>
            <w:tcW w:w="924" w:type="dxa"/>
            <w:tcBorders>
              <w:left w:val="single" w:sz="4" w:space="0" w:color="auto"/>
            </w:tcBorders>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0" w:type="dxa"/>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2020</w:t>
            </w:r>
          </w:p>
        </w:tc>
        <w:tc>
          <w:tcPr>
            <w:tcW w:w="924" w:type="dxa"/>
            <w:tcBorders>
              <w:left w:val="single" w:sz="4" w:space="0" w:color="auto"/>
            </w:tcBorders>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0" w:type="dxa"/>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2021</w:t>
            </w:r>
          </w:p>
        </w:tc>
        <w:tc>
          <w:tcPr>
            <w:tcW w:w="924" w:type="dxa"/>
            <w:tcBorders>
              <w:left w:val="single" w:sz="4" w:space="0" w:color="auto"/>
            </w:tcBorders>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0" w:type="dxa"/>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2022</w:t>
            </w:r>
          </w:p>
        </w:tc>
        <w:tc>
          <w:tcPr>
            <w:tcW w:w="924" w:type="dxa"/>
            <w:tcBorders>
              <w:left w:val="single" w:sz="4" w:space="0" w:color="auto"/>
            </w:tcBorders>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0" w:type="dxa"/>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2023</w:t>
            </w:r>
          </w:p>
        </w:tc>
        <w:tc>
          <w:tcPr>
            <w:tcW w:w="924" w:type="dxa"/>
            <w:tcBorders>
              <w:left w:val="single" w:sz="4" w:space="0" w:color="auto"/>
            </w:tcBorders>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0" w:type="dxa"/>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2024</w:t>
            </w:r>
          </w:p>
        </w:tc>
        <w:tc>
          <w:tcPr>
            <w:tcW w:w="924" w:type="dxa"/>
            <w:tcBorders>
              <w:left w:val="single" w:sz="4" w:space="0" w:color="auto"/>
            </w:tcBorders>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0" w:type="dxa"/>
            <w:vAlign w:val="center"/>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5,952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Итого</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35,712</w:t>
            </w:r>
          </w:p>
        </w:tc>
        <w:tc>
          <w:tcPr>
            <w:tcW w:w="870" w:type="dxa"/>
          </w:tcPr>
          <w:p w:rsidR="00A34EB1" w:rsidRPr="00A34EB1" w:rsidRDefault="00A34EB1" w:rsidP="00A34EB1">
            <w:pPr>
              <w:jc w:val="center"/>
              <w:rPr>
                <w:sz w:val="18"/>
                <w:szCs w:val="18"/>
              </w:rPr>
            </w:pPr>
            <w:r w:rsidRPr="00A34EB1">
              <w:rPr>
                <w:sz w:val="18"/>
                <w:szCs w:val="18"/>
              </w:rPr>
              <w:t>35,712</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10601" w:type="dxa"/>
            <w:gridSpan w:val="14"/>
            <w:tcBorders>
              <w:left w:val="single" w:sz="4" w:space="0" w:color="auto"/>
            </w:tcBorders>
          </w:tcPr>
          <w:p w:rsidR="00A34EB1" w:rsidRPr="00A34EB1" w:rsidRDefault="00A34EB1" w:rsidP="00A34EB1">
            <w:pPr>
              <w:autoSpaceDE w:val="0"/>
              <w:autoSpaceDN w:val="0"/>
              <w:adjustRightInd w:val="0"/>
              <w:rPr>
                <w:sz w:val="18"/>
                <w:szCs w:val="18"/>
              </w:rPr>
            </w:pPr>
            <w:r w:rsidRPr="00A34EB1">
              <w:rPr>
                <w:color w:val="000000"/>
                <w:sz w:val="18"/>
                <w:szCs w:val="18"/>
              </w:rPr>
              <w:t xml:space="preserve">Подпрограмма 3. </w:t>
            </w:r>
            <w:r w:rsidRPr="00A34EB1">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r>
      <w:tr w:rsidR="00A34EB1" w:rsidRPr="00A34EB1" w:rsidTr="00A34EB1">
        <w:trPr>
          <w:tblCellSpacing w:w="5" w:type="nil"/>
          <w:jc w:val="center"/>
        </w:trPr>
        <w:tc>
          <w:tcPr>
            <w:tcW w:w="10601" w:type="dxa"/>
            <w:gridSpan w:val="14"/>
            <w:tcBorders>
              <w:left w:val="single" w:sz="4" w:space="0" w:color="auto"/>
            </w:tcBorders>
          </w:tcPr>
          <w:p w:rsidR="00A34EB1" w:rsidRPr="00A34EB1" w:rsidRDefault="00A34EB1" w:rsidP="00A34EB1">
            <w:pPr>
              <w:autoSpaceDE w:val="0"/>
              <w:autoSpaceDN w:val="0"/>
              <w:adjustRightInd w:val="0"/>
              <w:rPr>
                <w:sz w:val="18"/>
                <w:szCs w:val="18"/>
              </w:rPr>
            </w:pPr>
            <w:r w:rsidRPr="00A34EB1">
              <w:rPr>
                <w:sz w:val="18"/>
                <w:szCs w:val="18"/>
              </w:rPr>
              <w:t>Цель подпрограммы: Обеспечение осуществления отдельных полномочий по вопросам местного значения</w:t>
            </w:r>
          </w:p>
        </w:tc>
      </w:tr>
      <w:tr w:rsidR="00A34EB1" w:rsidRPr="00A34EB1" w:rsidTr="00A34EB1">
        <w:trPr>
          <w:tblCellSpacing w:w="5" w:type="nil"/>
          <w:jc w:val="center"/>
        </w:trPr>
        <w:tc>
          <w:tcPr>
            <w:tcW w:w="10601" w:type="dxa"/>
            <w:gridSpan w:val="14"/>
            <w:tcBorders>
              <w:left w:val="single" w:sz="4" w:space="0" w:color="auto"/>
            </w:tcBorders>
          </w:tcPr>
          <w:p w:rsidR="00A34EB1" w:rsidRPr="00A34EB1" w:rsidRDefault="00A34EB1" w:rsidP="00A34EB1">
            <w:pPr>
              <w:autoSpaceDE w:val="0"/>
              <w:autoSpaceDN w:val="0"/>
              <w:adjustRightInd w:val="0"/>
              <w:rPr>
                <w:sz w:val="18"/>
                <w:szCs w:val="18"/>
              </w:rPr>
            </w:pPr>
            <w:r w:rsidRPr="00A34EB1">
              <w:rPr>
                <w:iCs/>
                <w:sz w:val="18"/>
                <w:szCs w:val="18"/>
              </w:rPr>
              <w:t xml:space="preserve">Задача: </w:t>
            </w:r>
            <w:r w:rsidRPr="00A34EB1">
              <w:rPr>
                <w:sz w:val="18"/>
                <w:szCs w:val="18"/>
              </w:rPr>
              <w:t>- создание условий для исполнения переданных полномочий по утверждению генеральных планов поселения, правил землепользования и застройки, утверждению подготовленной на основе генеральных планов поселения документации по планировке территории, выдача разрешений на строительство, разрешений на ввод объектов в эксплуатацию, утверждению местных нормативов градостроительного проектирования поселений, резервирование и изъятие, в том числе путем выкупа, земельных участков в границах поселения для муниципальных нужд</w:t>
            </w:r>
          </w:p>
        </w:tc>
      </w:tr>
      <w:tr w:rsidR="00A34EB1" w:rsidRPr="00A34EB1" w:rsidTr="00A34EB1">
        <w:trPr>
          <w:tblCellSpacing w:w="5" w:type="nil"/>
          <w:jc w:val="center"/>
        </w:trPr>
        <w:tc>
          <w:tcPr>
            <w:tcW w:w="380" w:type="dxa"/>
            <w:vMerge w:val="restart"/>
            <w:tcBorders>
              <w:left w:val="single" w:sz="4" w:space="0" w:color="auto"/>
              <w:right w:val="single" w:sz="4" w:space="0" w:color="auto"/>
            </w:tcBorders>
          </w:tcPr>
          <w:p w:rsidR="00A34EB1" w:rsidRPr="00A34EB1" w:rsidRDefault="00A34EB1" w:rsidP="00A34EB1">
            <w:pPr>
              <w:autoSpaceDE w:val="0"/>
              <w:autoSpaceDN w:val="0"/>
              <w:adjustRightInd w:val="0"/>
              <w:rPr>
                <w:sz w:val="18"/>
                <w:szCs w:val="18"/>
              </w:rPr>
            </w:pPr>
            <w:r w:rsidRPr="00A34EB1">
              <w:rPr>
                <w:sz w:val="18"/>
                <w:szCs w:val="18"/>
              </w:rPr>
              <w:t>3.1</w:t>
            </w:r>
          </w:p>
        </w:tc>
        <w:tc>
          <w:tcPr>
            <w:tcW w:w="1929" w:type="dxa"/>
            <w:gridSpan w:val="4"/>
            <w:vMerge w:val="restart"/>
            <w:tcBorders>
              <w:left w:val="single" w:sz="4" w:space="0" w:color="auto"/>
              <w:right w:val="single" w:sz="4" w:space="0" w:color="auto"/>
            </w:tcBorders>
          </w:tcPr>
          <w:p w:rsidR="00A34EB1" w:rsidRPr="00A34EB1" w:rsidRDefault="00A34EB1" w:rsidP="00A34EB1">
            <w:pPr>
              <w:autoSpaceDE w:val="0"/>
              <w:autoSpaceDN w:val="0"/>
              <w:adjustRightInd w:val="0"/>
              <w:rPr>
                <w:sz w:val="18"/>
                <w:szCs w:val="18"/>
              </w:rPr>
            </w:pPr>
            <w:r w:rsidRPr="00A34EB1">
              <w:rPr>
                <w:sz w:val="18"/>
                <w:szCs w:val="18"/>
              </w:rPr>
              <w:t>Обеспечение осуществления отдельных полномочий по вопросам местного значения</w:t>
            </w:r>
          </w:p>
        </w:tc>
        <w:tc>
          <w:tcPr>
            <w:tcW w:w="1088" w:type="dxa"/>
            <w:vMerge w:val="restart"/>
            <w:tcBorders>
              <w:left w:val="single" w:sz="4" w:space="0" w:color="auto"/>
              <w:right w:val="single" w:sz="4" w:space="0" w:color="auto"/>
            </w:tcBorders>
          </w:tcPr>
          <w:p w:rsidR="00A34EB1" w:rsidRPr="00A34EB1" w:rsidRDefault="00A34EB1" w:rsidP="00A34EB1">
            <w:pPr>
              <w:autoSpaceDE w:val="0"/>
              <w:autoSpaceDN w:val="0"/>
              <w:adjustRightInd w:val="0"/>
              <w:rPr>
                <w:sz w:val="18"/>
                <w:szCs w:val="18"/>
              </w:rPr>
            </w:pPr>
            <w:r w:rsidRPr="00A34EB1">
              <w:rPr>
                <w:sz w:val="18"/>
                <w:szCs w:val="18"/>
              </w:rPr>
              <w:t>администрация Мошковского сельсовета Бековского района Пензенской области</w:t>
            </w: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Итого</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0,0</w:t>
            </w:r>
          </w:p>
        </w:tc>
        <w:tc>
          <w:tcPr>
            <w:tcW w:w="870" w:type="dxa"/>
          </w:tcPr>
          <w:p w:rsidR="00A34EB1" w:rsidRPr="00A34EB1" w:rsidRDefault="00A34EB1" w:rsidP="00A34EB1">
            <w:pPr>
              <w:jc w:val="center"/>
              <w:rPr>
                <w:sz w:val="18"/>
                <w:szCs w:val="18"/>
              </w:rPr>
            </w:pPr>
            <w:r w:rsidRPr="00A34EB1">
              <w:rPr>
                <w:sz w:val="18"/>
                <w:szCs w:val="18"/>
              </w:rPr>
              <w:t>0,0</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w:t>
            </w:r>
          </w:p>
        </w:tc>
      </w:tr>
      <w:tr w:rsidR="00A34EB1" w:rsidRPr="00A34EB1" w:rsidTr="00A34EB1">
        <w:trPr>
          <w:tblCellSpacing w:w="5" w:type="nil"/>
          <w:jc w:val="center"/>
        </w:trPr>
        <w:tc>
          <w:tcPr>
            <w:tcW w:w="380"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929" w:type="dxa"/>
            <w:gridSpan w:val="4"/>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088"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2019</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0,0</w:t>
            </w:r>
          </w:p>
        </w:tc>
        <w:tc>
          <w:tcPr>
            <w:tcW w:w="870" w:type="dxa"/>
          </w:tcPr>
          <w:p w:rsidR="00A34EB1" w:rsidRPr="00A34EB1" w:rsidRDefault="00A34EB1" w:rsidP="00A34EB1">
            <w:pPr>
              <w:jc w:val="center"/>
              <w:rPr>
                <w:sz w:val="18"/>
                <w:szCs w:val="18"/>
              </w:rPr>
            </w:pPr>
            <w:r w:rsidRPr="00A34EB1">
              <w:rPr>
                <w:sz w:val="18"/>
                <w:szCs w:val="18"/>
              </w:rPr>
              <w:t>0,0</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w:t>
            </w:r>
          </w:p>
        </w:tc>
      </w:tr>
      <w:tr w:rsidR="00A34EB1" w:rsidRPr="00A34EB1" w:rsidTr="00A34EB1">
        <w:trPr>
          <w:tblCellSpacing w:w="5" w:type="nil"/>
          <w:jc w:val="center"/>
        </w:trPr>
        <w:tc>
          <w:tcPr>
            <w:tcW w:w="380"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929" w:type="dxa"/>
            <w:gridSpan w:val="4"/>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088"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2020</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0,0</w:t>
            </w:r>
          </w:p>
        </w:tc>
        <w:tc>
          <w:tcPr>
            <w:tcW w:w="870" w:type="dxa"/>
          </w:tcPr>
          <w:p w:rsidR="00A34EB1" w:rsidRPr="00A34EB1" w:rsidRDefault="00A34EB1" w:rsidP="00A34EB1">
            <w:pPr>
              <w:jc w:val="center"/>
              <w:rPr>
                <w:sz w:val="18"/>
                <w:szCs w:val="18"/>
              </w:rPr>
            </w:pPr>
            <w:r w:rsidRPr="00A34EB1">
              <w:rPr>
                <w:sz w:val="18"/>
                <w:szCs w:val="18"/>
              </w:rPr>
              <w:t>0,0</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w:t>
            </w:r>
          </w:p>
        </w:tc>
      </w:tr>
      <w:tr w:rsidR="00A34EB1" w:rsidRPr="00A34EB1" w:rsidTr="00A34EB1">
        <w:trPr>
          <w:tblCellSpacing w:w="5" w:type="nil"/>
          <w:jc w:val="center"/>
        </w:trPr>
        <w:tc>
          <w:tcPr>
            <w:tcW w:w="380"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929" w:type="dxa"/>
            <w:gridSpan w:val="4"/>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088"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2021</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0,0</w:t>
            </w:r>
          </w:p>
        </w:tc>
        <w:tc>
          <w:tcPr>
            <w:tcW w:w="870" w:type="dxa"/>
          </w:tcPr>
          <w:p w:rsidR="00A34EB1" w:rsidRPr="00A34EB1" w:rsidRDefault="00A34EB1" w:rsidP="00A34EB1">
            <w:pPr>
              <w:jc w:val="center"/>
              <w:rPr>
                <w:sz w:val="18"/>
                <w:szCs w:val="18"/>
              </w:rPr>
            </w:pPr>
            <w:r w:rsidRPr="00A34EB1">
              <w:rPr>
                <w:sz w:val="18"/>
                <w:szCs w:val="18"/>
              </w:rPr>
              <w:t>0,0</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w:t>
            </w:r>
          </w:p>
        </w:tc>
      </w:tr>
      <w:tr w:rsidR="00A34EB1" w:rsidRPr="00A34EB1" w:rsidTr="00A34EB1">
        <w:trPr>
          <w:tblCellSpacing w:w="5" w:type="nil"/>
          <w:jc w:val="center"/>
        </w:trPr>
        <w:tc>
          <w:tcPr>
            <w:tcW w:w="380"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929" w:type="dxa"/>
            <w:gridSpan w:val="4"/>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088"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2022</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0,0</w:t>
            </w:r>
          </w:p>
        </w:tc>
        <w:tc>
          <w:tcPr>
            <w:tcW w:w="870" w:type="dxa"/>
          </w:tcPr>
          <w:p w:rsidR="00A34EB1" w:rsidRPr="00A34EB1" w:rsidRDefault="00A34EB1" w:rsidP="00A34EB1">
            <w:pPr>
              <w:jc w:val="center"/>
              <w:rPr>
                <w:sz w:val="18"/>
                <w:szCs w:val="18"/>
              </w:rPr>
            </w:pPr>
            <w:r w:rsidRPr="00A34EB1">
              <w:rPr>
                <w:sz w:val="18"/>
                <w:szCs w:val="18"/>
              </w:rPr>
              <w:t>0,0</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w:t>
            </w:r>
          </w:p>
        </w:tc>
      </w:tr>
      <w:tr w:rsidR="00A34EB1" w:rsidRPr="00A34EB1" w:rsidTr="00A34EB1">
        <w:trPr>
          <w:tblCellSpacing w:w="5" w:type="nil"/>
          <w:jc w:val="center"/>
        </w:trPr>
        <w:tc>
          <w:tcPr>
            <w:tcW w:w="380"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929" w:type="dxa"/>
            <w:gridSpan w:val="4"/>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088"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2023</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0,0</w:t>
            </w:r>
          </w:p>
        </w:tc>
        <w:tc>
          <w:tcPr>
            <w:tcW w:w="870" w:type="dxa"/>
          </w:tcPr>
          <w:p w:rsidR="00A34EB1" w:rsidRPr="00A34EB1" w:rsidRDefault="00A34EB1" w:rsidP="00A34EB1">
            <w:pPr>
              <w:jc w:val="center"/>
              <w:rPr>
                <w:sz w:val="18"/>
                <w:szCs w:val="18"/>
              </w:rPr>
            </w:pPr>
            <w:r w:rsidRPr="00A34EB1">
              <w:rPr>
                <w:sz w:val="18"/>
                <w:szCs w:val="18"/>
              </w:rPr>
              <w:t>0,0</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w:t>
            </w:r>
          </w:p>
        </w:tc>
      </w:tr>
      <w:tr w:rsidR="00A34EB1" w:rsidRPr="00A34EB1" w:rsidTr="00A34EB1">
        <w:trPr>
          <w:tblCellSpacing w:w="5" w:type="nil"/>
          <w:jc w:val="center"/>
        </w:trPr>
        <w:tc>
          <w:tcPr>
            <w:tcW w:w="380"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929" w:type="dxa"/>
            <w:gridSpan w:val="4"/>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088" w:type="dxa"/>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2024</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0,0</w:t>
            </w:r>
          </w:p>
        </w:tc>
        <w:tc>
          <w:tcPr>
            <w:tcW w:w="870" w:type="dxa"/>
          </w:tcPr>
          <w:p w:rsidR="00A34EB1" w:rsidRPr="00A34EB1" w:rsidRDefault="00A34EB1" w:rsidP="00A34EB1">
            <w:pPr>
              <w:jc w:val="center"/>
              <w:rPr>
                <w:sz w:val="18"/>
                <w:szCs w:val="18"/>
              </w:rPr>
            </w:pPr>
            <w:r w:rsidRPr="00A34EB1">
              <w:rPr>
                <w:sz w:val="18"/>
                <w:szCs w:val="18"/>
              </w:rPr>
              <w:t>0,0</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w:t>
            </w:r>
          </w:p>
        </w:tc>
      </w:tr>
      <w:tr w:rsidR="00A34EB1" w:rsidRPr="00A34EB1" w:rsidTr="00A34EB1">
        <w:trPr>
          <w:tblCellSpacing w:w="5" w:type="nil"/>
          <w:jc w:val="center"/>
        </w:trPr>
        <w:tc>
          <w:tcPr>
            <w:tcW w:w="3397" w:type="dxa"/>
            <w:gridSpan w:val="6"/>
            <w:vMerge w:val="restart"/>
            <w:tcBorders>
              <w:left w:val="single" w:sz="4" w:space="0" w:color="auto"/>
              <w:right w:val="single" w:sz="4" w:space="0" w:color="auto"/>
            </w:tcBorders>
          </w:tcPr>
          <w:p w:rsidR="00A34EB1" w:rsidRPr="00A34EB1" w:rsidRDefault="00A34EB1" w:rsidP="00A34EB1">
            <w:pPr>
              <w:autoSpaceDE w:val="0"/>
              <w:autoSpaceDN w:val="0"/>
              <w:adjustRightInd w:val="0"/>
              <w:rPr>
                <w:sz w:val="18"/>
                <w:szCs w:val="18"/>
              </w:rPr>
            </w:pPr>
            <w:r w:rsidRPr="00A34EB1">
              <w:rPr>
                <w:sz w:val="18"/>
                <w:szCs w:val="18"/>
              </w:rPr>
              <w:t>Итого по подпрограмме № 3</w:t>
            </w: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2019</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0,0</w:t>
            </w:r>
          </w:p>
        </w:tc>
        <w:tc>
          <w:tcPr>
            <w:tcW w:w="870" w:type="dxa"/>
          </w:tcPr>
          <w:p w:rsidR="00A34EB1" w:rsidRPr="00A34EB1" w:rsidRDefault="00A34EB1" w:rsidP="00A34EB1">
            <w:pPr>
              <w:jc w:val="center"/>
              <w:rPr>
                <w:sz w:val="18"/>
                <w:szCs w:val="18"/>
              </w:rPr>
            </w:pPr>
            <w:r w:rsidRPr="00A34EB1">
              <w:rPr>
                <w:sz w:val="18"/>
                <w:szCs w:val="18"/>
              </w:rPr>
              <w:t>0,0</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2020</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0,0</w:t>
            </w:r>
          </w:p>
        </w:tc>
        <w:tc>
          <w:tcPr>
            <w:tcW w:w="870" w:type="dxa"/>
          </w:tcPr>
          <w:p w:rsidR="00A34EB1" w:rsidRPr="00A34EB1" w:rsidRDefault="00A34EB1" w:rsidP="00A34EB1">
            <w:pPr>
              <w:jc w:val="center"/>
              <w:rPr>
                <w:sz w:val="18"/>
                <w:szCs w:val="18"/>
              </w:rPr>
            </w:pPr>
            <w:r w:rsidRPr="00A34EB1">
              <w:rPr>
                <w:sz w:val="18"/>
                <w:szCs w:val="18"/>
              </w:rPr>
              <w:t>0,0</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2021</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0,0</w:t>
            </w:r>
          </w:p>
        </w:tc>
        <w:tc>
          <w:tcPr>
            <w:tcW w:w="870" w:type="dxa"/>
          </w:tcPr>
          <w:p w:rsidR="00A34EB1" w:rsidRPr="00A34EB1" w:rsidRDefault="00A34EB1" w:rsidP="00A34EB1">
            <w:pPr>
              <w:jc w:val="center"/>
              <w:rPr>
                <w:sz w:val="18"/>
                <w:szCs w:val="18"/>
              </w:rPr>
            </w:pPr>
            <w:r w:rsidRPr="00A34EB1">
              <w:rPr>
                <w:sz w:val="18"/>
                <w:szCs w:val="18"/>
              </w:rPr>
              <w:t>0,0</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2022</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0,0</w:t>
            </w:r>
          </w:p>
        </w:tc>
        <w:tc>
          <w:tcPr>
            <w:tcW w:w="870" w:type="dxa"/>
          </w:tcPr>
          <w:p w:rsidR="00A34EB1" w:rsidRPr="00A34EB1" w:rsidRDefault="00A34EB1" w:rsidP="00A34EB1">
            <w:pPr>
              <w:jc w:val="center"/>
              <w:rPr>
                <w:sz w:val="18"/>
                <w:szCs w:val="18"/>
              </w:rPr>
            </w:pPr>
            <w:r w:rsidRPr="00A34EB1">
              <w:rPr>
                <w:sz w:val="18"/>
                <w:szCs w:val="18"/>
              </w:rPr>
              <w:t>0,0</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2023</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0,0</w:t>
            </w:r>
          </w:p>
        </w:tc>
        <w:tc>
          <w:tcPr>
            <w:tcW w:w="870" w:type="dxa"/>
          </w:tcPr>
          <w:p w:rsidR="00A34EB1" w:rsidRPr="00A34EB1" w:rsidRDefault="00A34EB1" w:rsidP="00A34EB1">
            <w:pPr>
              <w:jc w:val="center"/>
              <w:rPr>
                <w:sz w:val="18"/>
                <w:szCs w:val="18"/>
              </w:rPr>
            </w:pPr>
            <w:r w:rsidRPr="00A34EB1">
              <w:rPr>
                <w:sz w:val="18"/>
                <w:szCs w:val="18"/>
              </w:rPr>
              <w:t>0,0</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2024</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0,0</w:t>
            </w:r>
          </w:p>
        </w:tc>
        <w:tc>
          <w:tcPr>
            <w:tcW w:w="870" w:type="dxa"/>
          </w:tcPr>
          <w:p w:rsidR="00A34EB1" w:rsidRPr="00A34EB1" w:rsidRDefault="00A34EB1" w:rsidP="00A34EB1">
            <w:pPr>
              <w:jc w:val="center"/>
              <w:rPr>
                <w:sz w:val="18"/>
                <w:szCs w:val="18"/>
              </w:rPr>
            </w:pPr>
            <w:r w:rsidRPr="00A34EB1">
              <w:rPr>
                <w:sz w:val="18"/>
                <w:szCs w:val="18"/>
              </w:rPr>
              <w:t>0,0</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Итого</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0,0</w:t>
            </w:r>
          </w:p>
        </w:tc>
        <w:tc>
          <w:tcPr>
            <w:tcW w:w="870" w:type="dxa"/>
          </w:tcPr>
          <w:p w:rsidR="00A34EB1" w:rsidRPr="00A34EB1" w:rsidRDefault="00A34EB1" w:rsidP="00A34EB1">
            <w:pPr>
              <w:jc w:val="center"/>
              <w:rPr>
                <w:sz w:val="18"/>
                <w:szCs w:val="18"/>
              </w:rPr>
            </w:pPr>
            <w:r w:rsidRPr="00A34EB1">
              <w:rPr>
                <w:sz w:val="18"/>
                <w:szCs w:val="18"/>
              </w:rPr>
              <w:t>0,0</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w:t>
            </w:r>
          </w:p>
        </w:tc>
      </w:tr>
      <w:tr w:rsidR="00A34EB1" w:rsidRPr="00A34EB1" w:rsidTr="00A34EB1">
        <w:trPr>
          <w:tblCellSpacing w:w="5" w:type="nil"/>
          <w:jc w:val="center"/>
        </w:trPr>
        <w:tc>
          <w:tcPr>
            <w:tcW w:w="10601" w:type="dxa"/>
            <w:gridSpan w:val="14"/>
            <w:tcBorders>
              <w:left w:val="single" w:sz="4" w:space="0" w:color="auto"/>
            </w:tcBorders>
          </w:tcPr>
          <w:p w:rsidR="00A34EB1" w:rsidRPr="00A34EB1" w:rsidRDefault="00A34EB1" w:rsidP="00A34EB1">
            <w:pPr>
              <w:autoSpaceDE w:val="0"/>
              <w:autoSpaceDN w:val="0"/>
              <w:adjustRightInd w:val="0"/>
              <w:rPr>
                <w:sz w:val="18"/>
                <w:szCs w:val="18"/>
              </w:rPr>
            </w:pPr>
            <w:r w:rsidRPr="00A34EB1">
              <w:rPr>
                <w:color w:val="000000"/>
                <w:sz w:val="18"/>
                <w:szCs w:val="18"/>
              </w:rPr>
              <w:t xml:space="preserve">Подпрограмма 4. </w:t>
            </w:r>
            <w:r w:rsidRPr="00A34EB1">
              <w:rPr>
                <w:sz w:val="18"/>
                <w:szCs w:val="18"/>
              </w:rPr>
              <w:t>Социальная поддержка граждан Мошковского сельсовета Бековского района Пензенской области</w:t>
            </w:r>
          </w:p>
        </w:tc>
      </w:tr>
      <w:tr w:rsidR="00A34EB1" w:rsidRPr="00A34EB1" w:rsidTr="00A34EB1">
        <w:trPr>
          <w:tblCellSpacing w:w="5" w:type="nil"/>
          <w:jc w:val="center"/>
        </w:trPr>
        <w:tc>
          <w:tcPr>
            <w:tcW w:w="10601" w:type="dxa"/>
            <w:gridSpan w:val="14"/>
            <w:tcBorders>
              <w:left w:val="single" w:sz="4" w:space="0" w:color="auto"/>
            </w:tcBorders>
          </w:tcPr>
          <w:p w:rsidR="00A34EB1" w:rsidRPr="00A34EB1" w:rsidRDefault="00A34EB1" w:rsidP="00A34EB1">
            <w:pPr>
              <w:autoSpaceDE w:val="0"/>
              <w:autoSpaceDN w:val="0"/>
              <w:adjustRightInd w:val="0"/>
              <w:rPr>
                <w:sz w:val="18"/>
                <w:szCs w:val="18"/>
              </w:rPr>
            </w:pPr>
            <w:r w:rsidRPr="00A34EB1">
              <w:rPr>
                <w:sz w:val="18"/>
                <w:szCs w:val="18"/>
              </w:rPr>
              <w:t>Цель подпрограммы: Улучшение материального положения муниципальных служащих Мошковского сельсовета Бековского района Пензенской области</w:t>
            </w:r>
          </w:p>
        </w:tc>
      </w:tr>
      <w:tr w:rsidR="00A34EB1" w:rsidRPr="00A34EB1" w:rsidTr="00A34EB1">
        <w:trPr>
          <w:tblCellSpacing w:w="5" w:type="nil"/>
          <w:jc w:val="center"/>
        </w:trPr>
        <w:tc>
          <w:tcPr>
            <w:tcW w:w="10601" w:type="dxa"/>
            <w:gridSpan w:val="14"/>
            <w:tcBorders>
              <w:left w:val="single" w:sz="4" w:space="0" w:color="auto"/>
            </w:tcBorders>
          </w:tcPr>
          <w:p w:rsidR="00A34EB1" w:rsidRPr="00A34EB1" w:rsidRDefault="00A34EB1" w:rsidP="00A34EB1">
            <w:pPr>
              <w:autoSpaceDE w:val="0"/>
              <w:autoSpaceDN w:val="0"/>
              <w:adjustRightInd w:val="0"/>
              <w:rPr>
                <w:sz w:val="18"/>
                <w:szCs w:val="18"/>
              </w:rPr>
            </w:pPr>
            <w:r w:rsidRPr="00A34EB1">
              <w:rPr>
                <w:iCs/>
                <w:sz w:val="18"/>
                <w:szCs w:val="18"/>
              </w:rPr>
              <w:t xml:space="preserve">Задача: </w:t>
            </w:r>
            <w:r w:rsidRPr="00A34EB1">
              <w:rPr>
                <w:sz w:val="18"/>
                <w:szCs w:val="18"/>
              </w:rPr>
              <w:t xml:space="preserve">Выполнение обязательств по предоставлению пенсии за выслугу лет муниципальным служащим Мошковского сельсовета Бековского района Пензенской области </w:t>
            </w:r>
          </w:p>
        </w:tc>
      </w:tr>
      <w:tr w:rsidR="00A34EB1" w:rsidRPr="00A34EB1" w:rsidTr="00A34EB1">
        <w:trPr>
          <w:tblCellSpacing w:w="5" w:type="nil"/>
          <w:jc w:val="center"/>
        </w:trPr>
        <w:tc>
          <w:tcPr>
            <w:tcW w:w="510" w:type="dxa"/>
            <w:gridSpan w:val="2"/>
            <w:vMerge w:val="restart"/>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4.1.</w:t>
            </w:r>
          </w:p>
        </w:tc>
        <w:tc>
          <w:tcPr>
            <w:tcW w:w="1303" w:type="dxa"/>
            <w:gridSpan w:val="2"/>
            <w:vMerge w:val="restart"/>
            <w:tcBorders>
              <w:left w:val="single" w:sz="4" w:space="0" w:color="auto"/>
              <w:right w:val="single" w:sz="4" w:space="0" w:color="auto"/>
            </w:tcBorders>
          </w:tcPr>
          <w:p w:rsidR="00A34EB1" w:rsidRPr="00A34EB1" w:rsidRDefault="00A34EB1" w:rsidP="00A34EB1">
            <w:pPr>
              <w:autoSpaceDE w:val="0"/>
              <w:autoSpaceDN w:val="0"/>
              <w:adjustRightInd w:val="0"/>
              <w:rPr>
                <w:sz w:val="18"/>
                <w:szCs w:val="18"/>
              </w:rPr>
            </w:pPr>
            <w:r w:rsidRPr="00A34EB1">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1584" w:type="dxa"/>
            <w:gridSpan w:val="2"/>
            <w:vMerge w:val="restart"/>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администрация Мошковского сельсовета Бековского района Пензенской области</w:t>
            </w: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Итого</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70,093</w:t>
            </w:r>
          </w:p>
        </w:tc>
        <w:tc>
          <w:tcPr>
            <w:tcW w:w="870" w:type="dxa"/>
          </w:tcPr>
          <w:p w:rsidR="00A34EB1" w:rsidRPr="00A34EB1" w:rsidRDefault="00A34EB1" w:rsidP="00A34EB1">
            <w:pPr>
              <w:jc w:val="center"/>
              <w:rPr>
                <w:sz w:val="18"/>
                <w:szCs w:val="18"/>
              </w:rPr>
            </w:pPr>
            <w:r w:rsidRPr="00A34EB1">
              <w:rPr>
                <w:sz w:val="18"/>
                <w:szCs w:val="18"/>
              </w:rPr>
              <w:t>70,093</w:t>
            </w:r>
          </w:p>
        </w:tc>
        <w:tc>
          <w:tcPr>
            <w:tcW w:w="877" w:type="dxa"/>
            <w:gridSpan w:val="2"/>
          </w:tcPr>
          <w:p w:rsidR="00A34EB1" w:rsidRPr="00A34EB1" w:rsidRDefault="00A34EB1" w:rsidP="00A34EB1">
            <w:pPr>
              <w:autoSpaceDE w:val="0"/>
              <w:autoSpaceDN w:val="0"/>
              <w:adjustRightInd w:val="0"/>
              <w:jc w:val="center"/>
              <w:rPr>
                <w:sz w:val="18"/>
                <w:szCs w:val="18"/>
              </w:rPr>
            </w:pPr>
          </w:p>
        </w:tc>
        <w:tc>
          <w:tcPr>
            <w:tcW w:w="992" w:type="dxa"/>
          </w:tcPr>
          <w:p w:rsidR="00A34EB1" w:rsidRPr="00A34EB1" w:rsidRDefault="00A34EB1" w:rsidP="00A34EB1">
            <w:pPr>
              <w:autoSpaceDE w:val="0"/>
              <w:autoSpaceDN w:val="0"/>
              <w:adjustRightInd w:val="0"/>
              <w:jc w:val="center"/>
              <w:rPr>
                <w:sz w:val="18"/>
                <w:szCs w:val="18"/>
              </w:rPr>
            </w:pPr>
          </w:p>
        </w:tc>
        <w:tc>
          <w:tcPr>
            <w:tcW w:w="989" w:type="dxa"/>
          </w:tcPr>
          <w:p w:rsidR="00A34EB1" w:rsidRPr="00A34EB1" w:rsidRDefault="00A34EB1" w:rsidP="00A34EB1">
            <w:pPr>
              <w:autoSpaceDE w:val="0"/>
              <w:autoSpaceDN w:val="0"/>
              <w:adjustRightInd w:val="0"/>
              <w:jc w:val="center"/>
              <w:rPr>
                <w:sz w:val="18"/>
                <w:szCs w:val="18"/>
              </w:rPr>
            </w:pP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510"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303"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584"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2019</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13,463</w:t>
            </w:r>
          </w:p>
        </w:tc>
        <w:tc>
          <w:tcPr>
            <w:tcW w:w="870" w:type="dxa"/>
          </w:tcPr>
          <w:p w:rsidR="00A34EB1" w:rsidRPr="00A34EB1" w:rsidRDefault="00A34EB1" w:rsidP="00A34EB1">
            <w:pPr>
              <w:jc w:val="center"/>
              <w:rPr>
                <w:sz w:val="18"/>
                <w:szCs w:val="18"/>
              </w:rPr>
            </w:pPr>
            <w:r w:rsidRPr="00A34EB1">
              <w:rPr>
                <w:sz w:val="18"/>
                <w:szCs w:val="18"/>
              </w:rPr>
              <w:t>13,463</w:t>
            </w:r>
          </w:p>
        </w:tc>
        <w:tc>
          <w:tcPr>
            <w:tcW w:w="877" w:type="dxa"/>
            <w:gridSpan w:val="2"/>
          </w:tcPr>
          <w:p w:rsidR="00A34EB1" w:rsidRPr="00A34EB1" w:rsidRDefault="00A34EB1" w:rsidP="00A34EB1">
            <w:pPr>
              <w:autoSpaceDE w:val="0"/>
              <w:autoSpaceDN w:val="0"/>
              <w:adjustRightInd w:val="0"/>
              <w:jc w:val="center"/>
              <w:rPr>
                <w:sz w:val="18"/>
                <w:szCs w:val="18"/>
              </w:rPr>
            </w:pPr>
          </w:p>
        </w:tc>
        <w:tc>
          <w:tcPr>
            <w:tcW w:w="992" w:type="dxa"/>
          </w:tcPr>
          <w:p w:rsidR="00A34EB1" w:rsidRPr="00A34EB1" w:rsidRDefault="00A34EB1" w:rsidP="00A34EB1">
            <w:pPr>
              <w:autoSpaceDE w:val="0"/>
              <w:autoSpaceDN w:val="0"/>
              <w:adjustRightInd w:val="0"/>
              <w:jc w:val="center"/>
              <w:rPr>
                <w:sz w:val="18"/>
                <w:szCs w:val="18"/>
              </w:rPr>
            </w:pPr>
          </w:p>
        </w:tc>
        <w:tc>
          <w:tcPr>
            <w:tcW w:w="989" w:type="dxa"/>
          </w:tcPr>
          <w:p w:rsidR="00A34EB1" w:rsidRPr="00A34EB1" w:rsidRDefault="00A34EB1" w:rsidP="00A34EB1">
            <w:pPr>
              <w:autoSpaceDE w:val="0"/>
              <w:autoSpaceDN w:val="0"/>
              <w:adjustRightInd w:val="0"/>
              <w:jc w:val="center"/>
              <w:rPr>
                <w:sz w:val="18"/>
                <w:szCs w:val="18"/>
              </w:rPr>
            </w:pP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510"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303"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584"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2020</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11,326</w:t>
            </w:r>
          </w:p>
        </w:tc>
        <w:tc>
          <w:tcPr>
            <w:tcW w:w="870" w:type="dxa"/>
          </w:tcPr>
          <w:p w:rsidR="00A34EB1" w:rsidRPr="00A34EB1" w:rsidRDefault="00A34EB1" w:rsidP="00A34EB1">
            <w:pPr>
              <w:jc w:val="center"/>
              <w:rPr>
                <w:sz w:val="18"/>
                <w:szCs w:val="18"/>
              </w:rPr>
            </w:pPr>
            <w:r w:rsidRPr="00A34EB1">
              <w:rPr>
                <w:sz w:val="18"/>
                <w:szCs w:val="18"/>
              </w:rPr>
              <w:t>11,326</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510"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303"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584"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2021</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11,326</w:t>
            </w:r>
          </w:p>
        </w:tc>
        <w:tc>
          <w:tcPr>
            <w:tcW w:w="870" w:type="dxa"/>
          </w:tcPr>
          <w:p w:rsidR="00A34EB1" w:rsidRPr="00A34EB1" w:rsidRDefault="00A34EB1" w:rsidP="00A34EB1">
            <w:pPr>
              <w:jc w:val="center"/>
              <w:rPr>
                <w:sz w:val="18"/>
                <w:szCs w:val="18"/>
              </w:rPr>
            </w:pPr>
            <w:r w:rsidRPr="00A34EB1">
              <w:rPr>
                <w:sz w:val="18"/>
                <w:szCs w:val="18"/>
              </w:rPr>
              <w:t>11,326</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510"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303"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584"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2022</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11,326</w:t>
            </w:r>
          </w:p>
        </w:tc>
        <w:tc>
          <w:tcPr>
            <w:tcW w:w="870" w:type="dxa"/>
          </w:tcPr>
          <w:p w:rsidR="00A34EB1" w:rsidRPr="00A34EB1" w:rsidRDefault="00A34EB1" w:rsidP="00A34EB1">
            <w:pPr>
              <w:jc w:val="center"/>
              <w:rPr>
                <w:sz w:val="18"/>
                <w:szCs w:val="18"/>
              </w:rPr>
            </w:pPr>
            <w:r w:rsidRPr="00A34EB1">
              <w:rPr>
                <w:sz w:val="18"/>
                <w:szCs w:val="18"/>
              </w:rPr>
              <w:t>11,326</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510"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303"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584"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2023</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11,326</w:t>
            </w:r>
          </w:p>
        </w:tc>
        <w:tc>
          <w:tcPr>
            <w:tcW w:w="870" w:type="dxa"/>
          </w:tcPr>
          <w:p w:rsidR="00A34EB1" w:rsidRPr="00A34EB1" w:rsidRDefault="00A34EB1" w:rsidP="00A34EB1">
            <w:pPr>
              <w:jc w:val="center"/>
              <w:rPr>
                <w:sz w:val="18"/>
                <w:szCs w:val="18"/>
              </w:rPr>
            </w:pPr>
            <w:r w:rsidRPr="00A34EB1">
              <w:rPr>
                <w:sz w:val="18"/>
                <w:szCs w:val="18"/>
              </w:rPr>
              <w:t>11,326</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510"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303"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1584" w:type="dxa"/>
            <w:gridSpan w:val="2"/>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2024</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11,326</w:t>
            </w:r>
          </w:p>
        </w:tc>
        <w:tc>
          <w:tcPr>
            <w:tcW w:w="870" w:type="dxa"/>
          </w:tcPr>
          <w:p w:rsidR="00A34EB1" w:rsidRPr="00A34EB1" w:rsidRDefault="00A34EB1" w:rsidP="00A34EB1">
            <w:pPr>
              <w:jc w:val="center"/>
              <w:rPr>
                <w:sz w:val="18"/>
                <w:szCs w:val="18"/>
              </w:rPr>
            </w:pPr>
            <w:r w:rsidRPr="00A34EB1">
              <w:rPr>
                <w:sz w:val="18"/>
                <w:szCs w:val="18"/>
              </w:rPr>
              <w:t>11,326</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397" w:type="dxa"/>
            <w:gridSpan w:val="6"/>
            <w:vMerge w:val="restart"/>
            <w:tcBorders>
              <w:left w:val="single" w:sz="4" w:space="0" w:color="auto"/>
              <w:right w:val="single" w:sz="4" w:space="0" w:color="auto"/>
            </w:tcBorders>
          </w:tcPr>
          <w:p w:rsidR="00A34EB1" w:rsidRPr="00A34EB1" w:rsidRDefault="00A34EB1" w:rsidP="00A34EB1">
            <w:pPr>
              <w:tabs>
                <w:tab w:val="left" w:pos="0"/>
              </w:tabs>
              <w:autoSpaceDE w:val="0"/>
              <w:autoSpaceDN w:val="0"/>
              <w:adjustRightInd w:val="0"/>
              <w:rPr>
                <w:sz w:val="18"/>
                <w:szCs w:val="18"/>
              </w:rPr>
            </w:pPr>
            <w:r w:rsidRPr="00A34EB1">
              <w:rPr>
                <w:sz w:val="18"/>
                <w:szCs w:val="18"/>
              </w:rPr>
              <w:t>Итого по подпрограмме № 4</w:t>
            </w: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2019</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13,463</w:t>
            </w:r>
          </w:p>
        </w:tc>
        <w:tc>
          <w:tcPr>
            <w:tcW w:w="870" w:type="dxa"/>
          </w:tcPr>
          <w:p w:rsidR="00A34EB1" w:rsidRPr="00A34EB1" w:rsidRDefault="00A34EB1" w:rsidP="00A34EB1">
            <w:pPr>
              <w:jc w:val="center"/>
              <w:rPr>
                <w:sz w:val="18"/>
                <w:szCs w:val="18"/>
              </w:rPr>
            </w:pPr>
            <w:r w:rsidRPr="00A34EB1">
              <w:rPr>
                <w:sz w:val="18"/>
                <w:szCs w:val="18"/>
              </w:rPr>
              <w:t>13,463</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2020</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11,326</w:t>
            </w:r>
          </w:p>
        </w:tc>
        <w:tc>
          <w:tcPr>
            <w:tcW w:w="870" w:type="dxa"/>
          </w:tcPr>
          <w:p w:rsidR="00A34EB1" w:rsidRPr="00A34EB1" w:rsidRDefault="00A34EB1" w:rsidP="00A34EB1">
            <w:pPr>
              <w:jc w:val="center"/>
              <w:rPr>
                <w:sz w:val="18"/>
                <w:szCs w:val="18"/>
              </w:rPr>
            </w:pPr>
            <w:r w:rsidRPr="00A34EB1">
              <w:rPr>
                <w:sz w:val="18"/>
                <w:szCs w:val="18"/>
              </w:rPr>
              <w:t>11,326</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2021</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11,326</w:t>
            </w:r>
          </w:p>
        </w:tc>
        <w:tc>
          <w:tcPr>
            <w:tcW w:w="870" w:type="dxa"/>
          </w:tcPr>
          <w:p w:rsidR="00A34EB1" w:rsidRPr="00A34EB1" w:rsidRDefault="00A34EB1" w:rsidP="00A34EB1">
            <w:pPr>
              <w:jc w:val="center"/>
              <w:rPr>
                <w:sz w:val="18"/>
                <w:szCs w:val="18"/>
              </w:rPr>
            </w:pPr>
            <w:r w:rsidRPr="00A34EB1">
              <w:rPr>
                <w:sz w:val="18"/>
                <w:szCs w:val="18"/>
              </w:rPr>
              <w:t>11,326</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2022</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11,326</w:t>
            </w:r>
          </w:p>
        </w:tc>
        <w:tc>
          <w:tcPr>
            <w:tcW w:w="870" w:type="dxa"/>
          </w:tcPr>
          <w:p w:rsidR="00A34EB1" w:rsidRPr="00A34EB1" w:rsidRDefault="00A34EB1" w:rsidP="00A34EB1">
            <w:pPr>
              <w:jc w:val="center"/>
              <w:rPr>
                <w:sz w:val="18"/>
                <w:szCs w:val="18"/>
              </w:rPr>
            </w:pPr>
            <w:r w:rsidRPr="00A34EB1">
              <w:rPr>
                <w:sz w:val="18"/>
                <w:szCs w:val="18"/>
              </w:rPr>
              <w:t>11,326</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2023</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11,326</w:t>
            </w:r>
          </w:p>
        </w:tc>
        <w:tc>
          <w:tcPr>
            <w:tcW w:w="870" w:type="dxa"/>
          </w:tcPr>
          <w:p w:rsidR="00A34EB1" w:rsidRPr="00A34EB1" w:rsidRDefault="00A34EB1" w:rsidP="00A34EB1">
            <w:pPr>
              <w:jc w:val="center"/>
              <w:rPr>
                <w:sz w:val="18"/>
                <w:szCs w:val="18"/>
              </w:rPr>
            </w:pPr>
            <w:r w:rsidRPr="00A34EB1">
              <w:rPr>
                <w:sz w:val="18"/>
                <w:szCs w:val="18"/>
              </w:rPr>
              <w:t>11,326</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2024</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11,326</w:t>
            </w:r>
          </w:p>
        </w:tc>
        <w:tc>
          <w:tcPr>
            <w:tcW w:w="870" w:type="dxa"/>
          </w:tcPr>
          <w:p w:rsidR="00A34EB1" w:rsidRPr="00A34EB1" w:rsidRDefault="00A34EB1" w:rsidP="00A34EB1">
            <w:pPr>
              <w:jc w:val="center"/>
              <w:rPr>
                <w:sz w:val="18"/>
                <w:szCs w:val="18"/>
              </w:rPr>
            </w:pPr>
            <w:r w:rsidRPr="00A34EB1">
              <w:rPr>
                <w:sz w:val="18"/>
                <w:szCs w:val="18"/>
              </w:rPr>
              <w:t>11,326</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rPr>
          <w:tblCellSpacing w:w="5" w:type="nil"/>
          <w:jc w:val="center"/>
        </w:trPr>
        <w:tc>
          <w:tcPr>
            <w:tcW w:w="3397" w:type="dxa"/>
            <w:gridSpan w:val="6"/>
            <w:vMerge/>
            <w:tcBorders>
              <w:left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Итого</w:t>
            </w:r>
          </w:p>
        </w:tc>
        <w:tc>
          <w:tcPr>
            <w:tcW w:w="924" w:type="dxa"/>
            <w:tcBorders>
              <w:left w:val="single" w:sz="4" w:space="0" w:color="auto"/>
            </w:tcBorders>
          </w:tcPr>
          <w:p w:rsidR="00A34EB1" w:rsidRPr="00A34EB1" w:rsidRDefault="00A34EB1" w:rsidP="00A34EB1">
            <w:pPr>
              <w:jc w:val="center"/>
              <w:rPr>
                <w:sz w:val="18"/>
                <w:szCs w:val="18"/>
              </w:rPr>
            </w:pPr>
            <w:r w:rsidRPr="00A34EB1">
              <w:rPr>
                <w:sz w:val="18"/>
                <w:szCs w:val="18"/>
              </w:rPr>
              <w:t>70,093</w:t>
            </w:r>
          </w:p>
        </w:tc>
        <w:tc>
          <w:tcPr>
            <w:tcW w:w="870" w:type="dxa"/>
          </w:tcPr>
          <w:p w:rsidR="00A34EB1" w:rsidRPr="00A34EB1" w:rsidRDefault="00A34EB1" w:rsidP="00A34EB1">
            <w:pPr>
              <w:jc w:val="center"/>
              <w:rPr>
                <w:sz w:val="18"/>
                <w:szCs w:val="18"/>
              </w:rPr>
            </w:pPr>
            <w:r w:rsidRPr="00A34EB1">
              <w:rPr>
                <w:sz w:val="18"/>
                <w:szCs w:val="18"/>
              </w:rPr>
              <w:t>70,093</w:t>
            </w:r>
          </w:p>
        </w:tc>
        <w:tc>
          <w:tcPr>
            <w:tcW w:w="877" w:type="dxa"/>
            <w:gridSpan w:val="2"/>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Pr>
          <w:p w:rsidR="00A34EB1" w:rsidRPr="00A34EB1" w:rsidRDefault="00A34EB1" w:rsidP="00A34EB1">
            <w:pPr>
              <w:autoSpaceDE w:val="0"/>
              <w:autoSpaceDN w:val="0"/>
              <w:adjustRightInd w:val="0"/>
              <w:jc w:val="center"/>
              <w:rPr>
                <w:sz w:val="18"/>
                <w:szCs w:val="18"/>
              </w:rPr>
            </w:pPr>
            <w:r w:rsidRPr="00A34EB1">
              <w:rPr>
                <w:sz w:val="18"/>
                <w:szCs w:val="18"/>
              </w:rPr>
              <w:t>100%</w:t>
            </w:r>
          </w:p>
        </w:tc>
      </w:tr>
      <w:tr w:rsidR="00A34EB1" w:rsidRPr="00A34EB1" w:rsidTr="00A34E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5" w:type="nil"/>
          <w:jc w:val="center"/>
        </w:trPr>
        <w:tc>
          <w:tcPr>
            <w:tcW w:w="10601" w:type="dxa"/>
            <w:gridSpan w:val="14"/>
            <w:tcBorders>
              <w:top w:val="single" w:sz="4" w:space="0" w:color="auto"/>
              <w:left w:val="single" w:sz="4" w:space="0" w:color="auto"/>
              <w:bottom w:val="single" w:sz="4" w:space="0" w:color="auto"/>
              <w:right w:val="single" w:sz="4" w:space="0" w:color="auto"/>
            </w:tcBorders>
          </w:tcPr>
          <w:p w:rsidR="00A34EB1" w:rsidRPr="00A34EB1" w:rsidRDefault="00A34EB1" w:rsidP="00A34EB1">
            <w:pPr>
              <w:pStyle w:val="ConsPlusCell"/>
              <w:rPr>
                <w:rFonts w:ascii="Times New Roman" w:hAnsi="Times New Roman" w:cs="Times New Roman"/>
                <w:sz w:val="18"/>
                <w:szCs w:val="18"/>
              </w:rPr>
            </w:pPr>
            <w:r w:rsidRPr="00A34EB1">
              <w:rPr>
                <w:rFonts w:ascii="Times New Roman" w:hAnsi="Times New Roman" w:cs="Times New Roman"/>
                <w:sz w:val="18"/>
                <w:szCs w:val="18"/>
              </w:rPr>
              <w:t>Итого по мероприятиям</w:t>
            </w:r>
          </w:p>
        </w:tc>
      </w:tr>
      <w:tr w:rsidR="00A34EB1" w:rsidRPr="00A34EB1" w:rsidTr="00A34E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12"/>
          <w:tblCellSpacing w:w="5" w:type="nil"/>
          <w:jc w:val="center"/>
        </w:trPr>
        <w:tc>
          <w:tcPr>
            <w:tcW w:w="3397" w:type="dxa"/>
            <w:gridSpan w:val="6"/>
            <w:vMerge w:val="restart"/>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both"/>
              <w:outlineLvl w:val="1"/>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sz w:val="18"/>
                <w:szCs w:val="18"/>
              </w:rPr>
            </w:pPr>
            <w:r w:rsidRPr="00A34EB1">
              <w:rPr>
                <w:sz w:val="18"/>
                <w:szCs w:val="18"/>
              </w:rPr>
              <w:t>2019</w:t>
            </w:r>
          </w:p>
        </w:tc>
        <w:tc>
          <w:tcPr>
            <w:tcW w:w="924"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bCs/>
                <w:iCs/>
                <w:color w:val="000000"/>
                <w:sz w:val="18"/>
                <w:szCs w:val="18"/>
              </w:rPr>
            </w:pPr>
            <w:r w:rsidRPr="00A34EB1">
              <w:rPr>
                <w:bCs/>
                <w:iCs/>
                <w:color w:val="000000"/>
                <w:sz w:val="18"/>
                <w:szCs w:val="18"/>
              </w:rPr>
              <w:t>1748,085</w:t>
            </w:r>
          </w:p>
        </w:tc>
        <w:tc>
          <w:tcPr>
            <w:tcW w:w="870"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bCs/>
                <w:iCs/>
                <w:color w:val="000000"/>
                <w:sz w:val="18"/>
                <w:szCs w:val="18"/>
              </w:rPr>
            </w:pPr>
            <w:r w:rsidRPr="00A34EB1">
              <w:rPr>
                <w:bCs/>
                <w:iCs/>
                <w:color w:val="000000"/>
                <w:sz w:val="18"/>
                <w:szCs w:val="18"/>
              </w:rPr>
              <w:t>1748,085</w:t>
            </w:r>
          </w:p>
        </w:tc>
        <w:tc>
          <w:tcPr>
            <w:tcW w:w="877" w:type="dxa"/>
            <w:gridSpan w:val="2"/>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100%</w:t>
            </w:r>
          </w:p>
        </w:tc>
      </w:tr>
      <w:tr w:rsidR="00A34EB1" w:rsidRPr="00A34EB1" w:rsidTr="00A34E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75"/>
          <w:tblCellSpacing w:w="5" w:type="nil"/>
          <w:jc w:val="center"/>
        </w:trPr>
        <w:tc>
          <w:tcPr>
            <w:tcW w:w="3397" w:type="dxa"/>
            <w:gridSpan w:val="6"/>
            <w:vMerge/>
            <w:tcBorders>
              <w:top w:val="single" w:sz="4" w:space="0" w:color="auto"/>
              <w:left w:val="single" w:sz="4" w:space="0" w:color="auto"/>
              <w:bottom w:val="single" w:sz="4" w:space="0" w:color="auto"/>
              <w:right w:val="single" w:sz="4" w:space="0" w:color="auto"/>
            </w:tcBorders>
          </w:tcPr>
          <w:p w:rsidR="00A34EB1" w:rsidRPr="00A34EB1" w:rsidRDefault="00A34EB1" w:rsidP="00A34EB1">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sz w:val="18"/>
                <w:szCs w:val="18"/>
              </w:rPr>
            </w:pPr>
            <w:r w:rsidRPr="00A34EB1">
              <w:rPr>
                <w:sz w:val="18"/>
                <w:szCs w:val="18"/>
              </w:rPr>
              <w:t>2020</w:t>
            </w:r>
          </w:p>
        </w:tc>
        <w:tc>
          <w:tcPr>
            <w:tcW w:w="924"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bCs/>
                <w:iCs/>
                <w:color w:val="000000"/>
                <w:sz w:val="18"/>
                <w:szCs w:val="18"/>
              </w:rPr>
            </w:pPr>
            <w:r w:rsidRPr="00A34EB1">
              <w:rPr>
                <w:bCs/>
                <w:iCs/>
                <w:color w:val="000000"/>
                <w:sz w:val="18"/>
                <w:szCs w:val="18"/>
              </w:rPr>
              <w:t>1288,786</w:t>
            </w:r>
          </w:p>
        </w:tc>
        <w:tc>
          <w:tcPr>
            <w:tcW w:w="870"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bCs/>
                <w:iCs/>
                <w:color w:val="000000"/>
                <w:sz w:val="18"/>
                <w:szCs w:val="18"/>
              </w:rPr>
            </w:pPr>
            <w:r w:rsidRPr="00A34EB1">
              <w:rPr>
                <w:bCs/>
                <w:iCs/>
                <w:color w:val="000000"/>
                <w:sz w:val="18"/>
                <w:szCs w:val="18"/>
              </w:rPr>
              <w:t>1288,786</w:t>
            </w:r>
          </w:p>
        </w:tc>
        <w:tc>
          <w:tcPr>
            <w:tcW w:w="877" w:type="dxa"/>
            <w:gridSpan w:val="2"/>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100%</w:t>
            </w:r>
          </w:p>
        </w:tc>
      </w:tr>
      <w:tr w:rsidR="00A34EB1" w:rsidRPr="00A34EB1" w:rsidTr="00A34E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2"/>
          <w:tblCellSpacing w:w="5" w:type="nil"/>
          <w:jc w:val="center"/>
        </w:trPr>
        <w:tc>
          <w:tcPr>
            <w:tcW w:w="3397" w:type="dxa"/>
            <w:gridSpan w:val="6"/>
            <w:vMerge/>
            <w:tcBorders>
              <w:top w:val="single" w:sz="4" w:space="0" w:color="auto"/>
              <w:left w:val="single" w:sz="4" w:space="0" w:color="auto"/>
              <w:bottom w:val="single" w:sz="4" w:space="0" w:color="auto"/>
              <w:right w:val="single" w:sz="4" w:space="0" w:color="auto"/>
            </w:tcBorders>
          </w:tcPr>
          <w:p w:rsidR="00A34EB1" w:rsidRPr="00A34EB1" w:rsidRDefault="00A34EB1" w:rsidP="00A34EB1">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sz w:val="18"/>
                <w:szCs w:val="18"/>
              </w:rPr>
            </w:pPr>
            <w:r w:rsidRPr="00A34EB1">
              <w:rPr>
                <w:sz w:val="18"/>
                <w:szCs w:val="18"/>
              </w:rPr>
              <w:t>2021</w:t>
            </w:r>
          </w:p>
        </w:tc>
        <w:tc>
          <w:tcPr>
            <w:tcW w:w="924"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bCs/>
                <w:iCs/>
                <w:color w:val="000000"/>
                <w:sz w:val="18"/>
                <w:szCs w:val="18"/>
              </w:rPr>
            </w:pPr>
            <w:r w:rsidRPr="00A34EB1">
              <w:rPr>
                <w:bCs/>
                <w:iCs/>
                <w:color w:val="000000"/>
                <w:sz w:val="18"/>
                <w:szCs w:val="18"/>
              </w:rPr>
              <w:t>1289,180</w:t>
            </w:r>
          </w:p>
        </w:tc>
        <w:tc>
          <w:tcPr>
            <w:tcW w:w="870"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bCs/>
                <w:iCs/>
                <w:color w:val="000000"/>
                <w:sz w:val="18"/>
                <w:szCs w:val="18"/>
              </w:rPr>
            </w:pPr>
            <w:r w:rsidRPr="00A34EB1">
              <w:rPr>
                <w:bCs/>
                <w:iCs/>
                <w:color w:val="000000"/>
                <w:sz w:val="18"/>
                <w:szCs w:val="18"/>
              </w:rPr>
              <w:t>1289,180</w:t>
            </w:r>
          </w:p>
        </w:tc>
        <w:tc>
          <w:tcPr>
            <w:tcW w:w="877" w:type="dxa"/>
            <w:gridSpan w:val="2"/>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100%</w:t>
            </w:r>
          </w:p>
        </w:tc>
      </w:tr>
      <w:tr w:rsidR="00A34EB1" w:rsidRPr="00A34EB1" w:rsidTr="00A34E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3"/>
          <w:tblCellSpacing w:w="5" w:type="nil"/>
          <w:jc w:val="center"/>
        </w:trPr>
        <w:tc>
          <w:tcPr>
            <w:tcW w:w="3397" w:type="dxa"/>
            <w:gridSpan w:val="6"/>
            <w:vMerge/>
            <w:tcBorders>
              <w:top w:val="single" w:sz="4" w:space="0" w:color="auto"/>
              <w:left w:val="single" w:sz="4" w:space="0" w:color="auto"/>
              <w:bottom w:val="single" w:sz="4" w:space="0" w:color="auto"/>
              <w:right w:val="single" w:sz="4" w:space="0" w:color="auto"/>
            </w:tcBorders>
          </w:tcPr>
          <w:p w:rsidR="00A34EB1" w:rsidRPr="00A34EB1" w:rsidRDefault="00A34EB1" w:rsidP="00A34EB1">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sz w:val="18"/>
                <w:szCs w:val="18"/>
              </w:rPr>
            </w:pPr>
            <w:r w:rsidRPr="00A34EB1">
              <w:rPr>
                <w:sz w:val="18"/>
                <w:szCs w:val="18"/>
              </w:rPr>
              <w:t>2022</w:t>
            </w:r>
          </w:p>
        </w:tc>
        <w:tc>
          <w:tcPr>
            <w:tcW w:w="924"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bCs/>
                <w:iCs/>
                <w:color w:val="000000"/>
                <w:sz w:val="18"/>
                <w:szCs w:val="18"/>
              </w:rPr>
            </w:pPr>
            <w:r w:rsidRPr="00A34EB1">
              <w:rPr>
                <w:bCs/>
                <w:iCs/>
                <w:color w:val="000000"/>
                <w:sz w:val="18"/>
                <w:szCs w:val="18"/>
              </w:rPr>
              <w:t>1288,660</w:t>
            </w:r>
          </w:p>
        </w:tc>
        <w:tc>
          <w:tcPr>
            <w:tcW w:w="870"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bCs/>
                <w:iCs/>
                <w:color w:val="000000"/>
                <w:sz w:val="18"/>
                <w:szCs w:val="18"/>
              </w:rPr>
            </w:pPr>
            <w:r w:rsidRPr="00A34EB1">
              <w:rPr>
                <w:bCs/>
                <w:iCs/>
                <w:color w:val="000000"/>
                <w:sz w:val="18"/>
                <w:szCs w:val="18"/>
              </w:rPr>
              <w:t>1288,660</w:t>
            </w:r>
          </w:p>
        </w:tc>
        <w:tc>
          <w:tcPr>
            <w:tcW w:w="877" w:type="dxa"/>
            <w:gridSpan w:val="2"/>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100%</w:t>
            </w:r>
          </w:p>
        </w:tc>
      </w:tr>
      <w:tr w:rsidR="00A34EB1" w:rsidRPr="00A34EB1" w:rsidTr="00A34E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73"/>
          <w:tblCellSpacing w:w="5" w:type="nil"/>
          <w:jc w:val="center"/>
        </w:trPr>
        <w:tc>
          <w:tcPr>
            <w:tcW w:w="3397" w:type="dxa"/>
            <w:gridSpan w:val="6"/>
            <w:vMerge/>
            <w:tcBorders>
              <w:top w:val="single" w:sz="4" w:space="0" w:color="auto"/>
              <w:left w:val="single" w:sz="4" w:space="0" w:color="auto"/>
              <w:bottom w:val="single" w:sz="4" w:space="0" w:color="auto"/>
              <w:right w:val="single" w:sz="4" w:space="0" w:color="auto"/>
            </w:tcBorders>
          </w:tcPr>
          <w:p w:rsidR="00A34EB1" w:rsidRPr="00A34EB1" w:rsidRDefault="00A34EB1" w:rsidP="00A34EB1">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sz w:val="18"/>
                <w:szCs w:val="18"/>
              </w:rPr>
            </w:pPr>
            <w:r w:rsidRPr="00A34EB1">
              <w:rPr>
                <w:sz w:val="18"/>
                <w:szCs w:val="18"/>
              </w:rPr>
              <w:t>2023</w:t>
            </w:r>
          </w:p>
        </w:tc>
        <w:tc>
          <w:tcPr>
            <w:tcW w:w="924"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bCs/>
                <w:iCs/>
                <w:color w:val="000000"/>
                <w:sz w:val="18"/>
                <w:szCs w:val="18"/>
              </w:rPr>
            </w:pPr>
            <w:r w:rsidRPr="00A34EB1">
              <w:rPr>
                <w:bCs/>
                <w:iCs/>
                <w:color w:val="000000"/>
                <w:sz w:val="18"/>
                <w:szCs w:val="18"/>
              </w:rPr>
              <w:t>1288,660</w:t>
            </w:r>
          </w:p>
        </w:tc>
        <w:tc>
          <w:tcPr>
            <w:tcW w:w="870"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bCs/>
                <w:iCs/>
                <w:color w:val="000000"/>
                <w:sz w:val="18"/>
                <w:szCs w:val="18"/>
              </w:rPr>
            </w:pPr>
            <w:r w:rsidRPr="00A34EB1">
              <w:rPr>
                <w:bCs/>
                <w:iCs/>
                <w:color w:val="000000"/>
                <w:sz w:val="18"/>
                <w:szCs w:val="18"/>
              </w:rPr>
              <w:t>1288,660</w:t>
            </w:r>
          </w:p>
        </w:tc>
        <w:tc>
          <w:tcPr>
            <w:tcW w:w="877" w:type="dxa"/>
            <w:gridSpan w:val="2"/>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100%</w:t>
            </w:r>
          </w:p>
        </w:tc>
      </w:tr>
      <w:tr w:rsidR="00A34EB1" w:rsidRPr="00A34EB1" w:rsidTr="00A34E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1"/>
          <w:tblCellSpacing w:w="5" w:type="nil"/>
          <w:jc w:val="center"/>
        </w:trPr>
        <w:tc>
          <w:tcPr>
            <w:tcW w:w="3397" w:type="dxa"/>
            <w:gridSpan w:val="6"/>
            <w:vMerge/>
            <w:tcBorders>
              <w:top w:val="single" w:sz="4" w:space="0" w:color="auto"/>
              <w:left w:val="single" w:sz="4" w:space="0" w:color="auto"/>
              <w:bottom w:val="single" w:sz="4" w:space="0" w:color="auto"/>
              <w:right w:val="single" w:sz="4" w:space="0" w:color="auto"/>
            </w:tcBorders>
          </w:tcPr>
          <w:p w:rsidR="00A34EB1" w:rsidRPr="00A34EB1" w:rsidRDefault="00A34EB1" w:rsidP="00A34EB1">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sz w:val="18"/>
                <w:szCs w:val="18"/>
              </w:rPr>
            </w:pPr>
            <w:r w:rsidRPr="00A34EB1">
              <w:rPr>
                <w:sz w:val="18"/>
                <w:szCs w:val="18"/>
              </w:rPr>
              <w:t>2024</w:t>
            </w:r>
          </w:p>
        </w:tc>
        <w:tc>
          <w:tcPr>
            <w:tcW w:w="924"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bCs/>
                <w:iCs/>
                <w:color w:val="000000"/>
                <w:sz w:val="18"/>
                <w:szCs w:val="18"/>
              </w:rPr>
            </w:pPr>
            <w:r w:rsidRPr="00A34EB1">
              <w:rPr>
                <w:bCs/>
                <w:iCs/>
                <w:color w:val="000000"/>
                <w:sz w:val="18"/>
                <w:szCs w:val="18"/>
              </w:rPr>
              <w:t>1288,660</w:t>
            </w:r>
          </w:p>
        </w:tc>
        <w:tc>
          <w:tcPr>
            <w:tcW w:w="870"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bCs/>
                <w:iCs/>
                <w:color w:val="000000"/>
                <w:sz w:val="18"/>
                <w:szCs w:val="18"/>
              </w:rPr>
            </w:pPr>
            <w:r w:rsidRPr="00A34EB1">
              <w:rPr>
                <w:bCs/>
                <w:iCs/>
                <w:color w:val="000000"/>
                <w:sz w:val="18"/>
                <w:szCs w:val="18"/>
              </w:rPr>
              <w:t>1288,660</w:t>
            </w:r>
          </w:p>
        </w:tc>
        <w:tc>
          <w:tcPr>
            <w:tcW w:w="877" w:type="dxa"/>
            <w:gridSpan w:val="2"/>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100%</w:t>
            </w:r>
          </w:p>
        </w:tc>
      </w:tr>
      <w:tr w:rsidR="00A34EB1" w:rsidRPr="00A34EB1" w:rsidTr="00A34E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5" w:type="nil"/>
          <w:jc w:val="center"/>
        </w:trPr>
        <w:tc>
          <w:tcPr>
            <w:tcW w:w="3397" w:type="dxa"/>
            <w:gridSpan w:val="6"/>
            <w:vMerge/>
            <w:tcBorders>
              <w:top w:val="single" w:sz="4" w:space="0" w:color="auto"/>
              <w:left w:val="single" w:sz="4" w:space="0" w:color="auto"/>
              <w:bottom w:val="single" w:sz="4" w:space="0" w:color="auto"/>
              <w:right w:val="single" w:sz="4" w:space="0" w:color="auto"/>
            </w:tcBorders>
          </w:tcPr>
          <w:p w:rsidR="00A34EB1" w:rsidRPr="00A34EB1" w:rsidRDefault="00A34EB1" w:rsidP="00A34EB1">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jc w:val="center"/>
              <w:rPr>
                <w:sz w:val="18"/>
                <w:szCs w:val="18"/>
              </w:rPr>
            </w:pPr>
            <w:r w:rsidRPr="00A34EB1">
              <w:rPr>
                <w:spacing w:val="-20"/>
                <w:sz w:val="18"/>
                <w:szCs w:val="18"/>
              </w:rPr>
              <w:t>Итого</w:t>
            </w:r>
          </w:p>
        </w:tc>
        <w:tc>
          <w:tcPr>
            <w:tcW w:w="924"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pStyle w:val="ConsPlusCell"/>
              <w:jc w:val="center"/>
              <w:rPr>
                <w:rFonts w:ascii="Times New Roman" w:hAnsi="Times New Roman" w:cs="Times New Roman"/>
                <w:color w:val="FF0000"/>
                <w:sz w:val="18"/>
                <w:szCs w:val="18"/>
              </w:rPr>
            </w:pPr>
            <w:r w:rsidRPr="00A34EB1">
              <w:rPr>
                <w:rFonts w:ascii="Times New Roman" w:hAnsi="Times New Roman" w:cs="Times New Roman"/>
                <w:color w:val="000000"/>
                <w:sz w:val="18"/>
                <w:szCs w:val="18"/>
              </w:rPr>
              <w:t>8192,031</w:t>
            </w:r>
          </w:p>
        </w:tc>
        <w:tc>
          <w:tcPr>
            <w:tcW w:w="870"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pStyle w:val="ConsPlusCell"/>
              <w:jc w:val="center"/>
              <w:rPr>
                <w:rFonts w:ascii="Times New Roman" w:hAnsi="Times New Roman" w:cs="Times New Roman"/>
                <w:color w:val="FF0000"/>
                <w:sz w:val="18"/>
                <w:szCs w:val="18"/>
              </w:rPr>
            </w:pPr>
            <w:r w:rsidRPr="00A34EB1">
              <w:rPr>
                <w:rFonts w:ascii="Times New Roman" w:hAnsi="Times New Roman" w:cs="Times New Roman"/>
                <w:color w:val="000000"/>
                <w:sz w:val="18"/>
                <w:szCs w:val="18"/>
              </w:rPr>
              <w:t>8192,031</w:t>
            </w:r>
          </w:p>
        </w:tc>
        <w:tc>
          <w:tcPr>
            <w:tcW w:w="877" w:type="dxa"/>
            <w:gridSpan w:val="2"/>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989"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autoSpaceDE w:val="0"/>
              <w:autoSpaceDN w:val="0"/>
              <w:adjustRightInd w:val="0"/>
              <w:jc w:val="center"/>
              <w:rPr>
                <w:sz w:val="18"/>
                <w:szCs w:val="18"/>
              </w:rPr>
            </w:pPr>
            <w:r w:rsidRPr="00A34EB1">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A34EB1" w:rsidRPr="00A34EB1" w:rsidRDefault="00A34EB1" w:rsidP="00A34EB1">
            <w:pPr>
              <w:pStyle w:val="ConsPlusCell"/>
              <w:jc w:val="center"/>
              <w:rPr>
                <w:rFonts w:ascii="Times New Roman" w:hAnsi="Times New Roman" w:cs="Times New Roman"/>
                <w:sz w:val="18"/>
                <w:szCs w:val="18"/>
              </w:rPr>
            </w:pPr>
            <w:r w:rsidRPr="00A34EB1">
              <w:rPr>
                <w:rFonts w:ascii="Times New Roman" w:hAnsi="Times New Roman" w:cs="Times New Roman"/>
                <w:sz w:val="18"/>
                <w:szCs w:val="18"/>
              </w:rPr>
              <w:t>100%</w:t>
            </w:r>
          </w:p>
        </w:tc>
      </w:tr>
    </w:tbl>
    <w:p w:rsidR="009E0DD3" w:rsidRPr="009E0DD3" w:rsidRDefault="009E0DD3" w:rsidP="009E0DD3">
      <w:pPr>
        <w:jc w:val="center"/>
        <w:rPr>
          <w:b/>
          <w:sz w:val="18"/>
          <w:szCs w:val="18"/>
        </w:rPr>
      </w:pPr>
      <w:r>
        <w:rPr>
          <w:sz w:val="18"/>
          <w:szCs w:val="18"/>
        </w:rPr>
        <w:t>_________________________________________________________________________________________________________________</w:t>
      </w:r>
      <w:r w:rsidRPr="009E0DD3">
        <w:rPr>
          <w:b/>
          <w:sz w:val="18"/>
          <w:szCs w:val="18"/>
        </w:rPr>
        <w:t xml:space="preserve">Решение Комитета местного самоуправления Мошковского сельсовета Бековского района Пензенской области от 29.11.2019 № </w:t>
      </w:r>
      <w:r w:rsidRPr="009E0DD3">
        <w:rPr>
          <w:b/>
          <w:color w:val="000000"/>
          <w:sz w:val="18"/>
          <w:szCs w:val="18"/>
        </w:rPr>
        <w:t>31-5/</w:t>
      </w:r>
      <w:r w:rsidRPr="009E0DD3">
        <w:rPr>
          <w:b/>
          <w:color w:val="000000"/>
          <w:sz w:val="18"/>
          <w:szCs w:val="18"/>
          <w:lang w:val="en-US"/>
        </w:rPr>
        <w:t>VII</w:t>
      </w:r>
      <w:r w:rsidRPr="009E0DD3">
        <w:rPr>
          <w:b/>
          <w:color w:val="000000"/>
          <w:sz w:val="18"/>
          <w:szCs w:val="18"/>
        </w:rPr>
        <w:t xml:space="preserve"> «</w:t>
      </w:r>
      <w:r w:rsidRPr="009E0DD3">
        <w:rPr>
          <w:b/>
          <w:sz w:val="18"/>
          <w:szCs w:val="18"/>
        </w:rPr>
        <w:t>О проекте решения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2020 год и на плановый период 2021 и 2022 годов»»</w:t>
      </w:r>
    </w:p>
    <w:p w:rsidR="009E0DD3" w:rsidRPr="009E0DD3" w:rsidRDefault="009E0DD3" w:rsidP="009E0DD3">
      <w:pPr>
        <w:pStyle w:val="ConsNormal"/>
        <w:widowControl/>
        <w:ind w:firstLine="0"/>
        <w:jc w:val="both"/>
        <w:rPr>
          <w:rFonts w:ascii="Times New Roman" w:hAnsi="Times New Roman"/>
          <w:sz w:val="18"/>
          <w:szCs w:val="18"/>
        </w:rPr>
      </w:pPr>
      <w:r w:rsidRPr="009E0DD3">
        <w:rPr>
          <w:rFonts w:ascii="Times New Roman" w:hAnsi="Times New Roman"/>
          <w:sz w:val="18"/>
          <w:szCs w:val="18"/>
        </w:rPr>
        <w:t>В соответствии с Федеральным законом от 06.10.2003 № 131-Ф3 «Об общих принципах организации местного самоуправления в Российской Федерации» (с последующими изменениями), решением Комитета местного самоуправления Мошковского сельсовета Бековского района Пензенской области от 31.08.2018 № 399-81/</w:t>
      </w:r>
      <w:r w:rsidRPr="009E0DD3">
        <w:rPr>
          <w:rFonts w:ascii="Times New Roman" w:hAnsi="Times New Roman"/>
          <w:sz w:val="18"/>
          <w:szCs w:val="18"/>
          <w:lang w:val="en-US"/>
        </w:rPr>
        <w:t>VI</w:t>
      </w:r>
      <w:r w:rsidRPr="009E0DD3">
        <w:rPr>
          <w:rFonts w:ascii="Times New Roman" w:hAnsi="Times New Roman"/>
          <w:sz w:val="18"/>
          <w:szCs w:val="18"/>
        </w:rPr>
        <w:t xml:space="preserve"> «</w:t>
      </w:r>
      <w:r w:rsidRPr="009E0DD3">
        <w:rPr>
          <w:rFonts w:ascii="Times New Roman" w:hAnsi="Times New Roman"/>
          <w:bCs/>
          <w:sz w:val="18"/>
          <w:szCs w:val="18"/>
        </w:rPr>
        <w:t xml:space="preserve">Об утверждении Положения о публичных слушаниях в Мошковском сельсовете Бековского района Пензенской области </w:t>
      </w:r>
      <w:r w:rsidRPr="009E0DD3">
        <w:rPr>
          <w:rFonts w:ascii="Times New Roman" w:hAnsi="Times New Roman"/>
          <w:sz w:val="18"/>
          <w:szCs w:val="18"/>
        </w:rPr>
        <w:t>(с последующими изменениями), статьями 13, 20 Устава Мошковского сельсовета Бековского района Пензенской области</w:t>
      </w:r>
    </w:p>
    <w:p w:rsidR="009E0DD3" w:rsidRPr="009E0DD3" w:rsidRDefault="009E0DD3" w:rsidP="009E0DD3">
      <w:pPr>
        <w:pStyle w:val="ConsPlusNormal2"/>
        <w:tabs>
          <w:tab w:val="left" w:pos="570"/>
          <w:tab w:val="center" w:pos="4961"/>
        </w:tabs>
        <w:jc w:val="center"/>
        <w:rPr>
          <w:rFonts w:ascii="Times New Roman" w:hAnsi="Times New Roman"/>
          <w:b/>
          <w:sz w:val="18"/>
          <w:szCs w:val="18"/>
        </w:rPr>
      </w:pPr>
      <w:r w:rsidRPr="009E0DD3">
        <w:rPr>
          <w:rFonts w:ascii="Times New Roman" w:hAnsi="Times New Roman"/>
          <w:sz w:val="18"/>
          <w:szCs w:val="18"/>
        </w:rPr>
        <w:t>Комитета местного самоуправления Мошковского сельсовета</w:t>
      </w:r>
      <w:r w:rsidRPr="009E0DD3">
        <w:rPr>
          <w:rFonts w:ascii="Times New Roman" w:hAnsi="Times New Roman"/>
          <w:b/>
          <w:sz w:val="18"/>
          <w:szCs w:val="18"/>
        </w:rPr>
        <w:t xml:space="preserve"> решил:</w:t>
      </w:r>
    </w:p>
    <w:p w:rsidR="009E0DD3" w:rsidRPr="009E0DD3" w:rsidRDefault="009E0DD3" w:rsidP="009E0DD3">
      <w:pPr>
        <w:pStyle w:val="ConsNormal"/>
        <w:widowControl/>
        <w:numPr>
          <w:ilvl w:val="0"/>
          <w:numId w:val="38"/>
        </w:numPr>
        <w:tabs>
          <w:tab w:val="left" w:pos="284"/>
        </w:tabs>
        <w:autoSpaceDE w:val="0"/>
        <w:autoSpaceDN w:val="0"/>
        <w:adjustRightInd w:val="0"/>
        <w:ind w:left="0" w:firstLine="0"/>
        <w:jc w:val="both"/>
        <w:rPr>
          <w:rFonts w:ascii="Times New Roman" w:hAnsi="Times New Roman"/>
          <w:sz w:val="18"/>
          <w:szCs w:val="18"/>
        </w:rPr>
      </w:pPr>
      <w:r w:rsidRPr="009E0DD3">
        <w:rPr>
          <w:rFonts w:ascii="Times New Roman" w:hAnsi="Times New Roman"/>
          <w:sz w:val="18"/>
          <w:szCs w:val="18"/>
        </w:rPr>
        <w:t>Одобрить проект решения Комитета местного самоуправления Мошковского сельсовета Бековского района Пензенской области «О бюджете Мошковского сельсовета</w:t>
      </w:r>
      <w:r w:rsidRPr="009E0DD3">
        <w:rPr>
          <w:rFonts w:ascii="Times New Roman" w:hAnsi="Times New Roman"/>
          <w:b/>
          <w:sz w:val="18"/>
          <w:szCs w:val="18"/>
        </w:rPr>
        <w:t xml:space="preserve"> </w:t>
      </w:r>
      <w:r w:rsidRPr="009E0DD3">
        <w:rPr>
          <w:rFonts w:ascii="Times New Roman" w:hAnsi="Times New Roman"/>
          <w:sz w:val="18"/>
          <w:szCs w:val="18"/>
        </w:rPr>
        <w:t>Бековского района Пензенской области на 2020 год и на плановый период 2021 и 2022 годов» согласно приложению к настоящему решению.</w:t>
      </w:r>
    </w:p>
    <w:p w:rsidR="009E0DD3" w:rsidRPr="009E0DD3" w:rsidRDefault="009E0DD3" w:rsidP="009E0DD3">
      <w:pPr>
        <w:pStyle w:val="ConsNormal"/>
        <w:widowControl/>
        <w:ind w:firstLine="0"/>
        <w:jc w:val="both"/>
        <w:rPr>
          <w:rFonts w:ascii="Times New Roman" w:hAnsi="Times New Roman"/>
          <w:sz w:val="18"/>
          <w:szCs w:val="18"/>
        </w:rPr>
      </w:pPr>
      <w:r w:rsidRPr="009E0DD3">
        <w:rPr>
          <w:rFonts w:ascii="Times New Roman" w:hAnsi="Times New Roman"/>
          <w:sz w:val="18"/>
          <w:szCs w:val="18"/>
        </w:rPr>
        <w:t>2. Провести в Мошковском сельсовете Бековского района Пензенской области публичные слушания.</w:t>
      </w:r>
    </w:p>
    <w:p w:rsidR="009E0DD3" w:rsidRPr="009E0DD3" w:rsidRDefault="009E0DD3" w:rsidP="009E0DD3">
      <w:pPr>
        <w:pStyle w:val="ConsNormal"/>
        <w:widowControl/>
        <w:ind w:firstLine="0"/>
        <w:jc w:val="both"/>
        <w:rPr>
          <w:rFonts w:ascii="Times New Roman" w:hAnsi="Times New Roman"/>
          <w:sz w:val="18"/>
          <w:szCs w:val="18"/>
        </w:rPr>
      </w:pPr>
      <w:r w:rsidRPr="009E0DD3">
        <w:rPr>
          <w:rFonts w:ascii="Times New Roman" w:hAnsi="Times New Roman"/>
          <w:sz w:val="18"/>
          <w:szCs w:val="18"/>
        </w:rPr>
        <w:t>Тема: О проекте решения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2020 год и на плановый период 2021 и 2022 годов».</w:t>
      </w:r>
    </w:p>
    <w:p w:rsidR="009E0DD3" w:rsidRPr="009E0DD3" w:rsidRDefault="009E0DD3" w:rsidP="009E0DD3">
      <w:pPr>
        <w:pStyle w:val="ConsNormal"/>
        <w:widowControl/>
        <w:ind w:firstLine="0"/>
        <w:jc w:val="both"/>
        <w:rPr>
          <w:rFonts w:ascii="Times New Roman" w:hAnsi="Times New Roman"/>
          <w:sz w:val="18"/>
          <w:szCs w:val="18"/>
        </w:rPr>
      </w:pPr>
      <w:r w:rsidRPr="009E0DD3">
        <w:rPr>
          <w:rFonts w:ascii="Times New Roman" w:hAnsi="Times New Roman"/>
          <w:sz w:val="18"/>
          <w:szCs w:val="18"/>
        </w:rPr>
        <w:t>Дата: 13.12.2019.</w:t>
      </w:r>
    </w:p>
    <w:p w:rsidR="009E0DD3" w:rsidRPr="009E0DD3" w:rsidRDefault="009E0DD3" w:rsidP="009E0DD3">
      <w:pPr>
        <w:pStyle w:val="ConsNormal"/>
        <w:widowControl/>
        <w:ind w:firstLine="0"/>
        <w:jc w:val="both"/>
        <w:rPr>
          <w:rFonts w:ascii="Times New Roman" w:hAnsi="Times New Roman"/>
          <w:sz w:val="18"/>
          <w:szCs w:val="18"/>
        </w:rPr>
      </w:pPr>
      <w:r w:rsidRPr="009E0DD3">
        <w:rPr>
          <w:rFonts w:ascii="Times New Roman" w:hAnsi="Times New Roman"/>
          <w:sz w:val="18"/>
          <w:szCs w:val="18"/>
        </w:rPr>
        <w:t>Время: 11 часов 00 минут.</w:t>
      </w:r>
    </w:p>
    <w:p w:rsidR="009E0DD3" w:rsidRPr="009E0DD3" w:rsidRDefault="009E0DD3" w:rsidP="009E0DD3">
      <w:pPr>
        <w:tabs>
          <w:tab w:val="left" w:pos="460"/>
          <w:tab w:val="center" w:pos="4677"/>
        </w:tabs>
        <w:jc w:val="both"/>
        <w:rPr>
          <w:sz w:val="18"/>
          <w:szCs w:val="18"/>
        </w:rPr>
      </w:pPr>
      <w:r w:rsidRPr="009E0DD3">
        <w:rPr>
          <w:sz w:val="18"/>
          <w:szCs w:val="18"/>
        </w:rPr>
        <w:t>Место: здание администрации Мошковского сельсовета Бековского района Пензенской области.</w:t>
      </w:r>
    </w:p>
    <w:p w:rsidR="009E0DD3" w:rsidRPr="009E0DD3" w:rsidRDefault="009E0DD3" w:rsidP="009E0DD3">
      <w:pPr>
        <w:pStyle w:val="ConsNormal"/>
        <w:widowControl/>
        <w:ind w:firstLine="0"/>
        <w:jc w:val="both"/>
        <w:rPr>
          <w:rFonts w:ascii="Times New Roman" w:hAnsi="Times New Roman"/>
          <w:sz w:val="18"/>
          <w:szCs w:val="18"/>
        </w:rPr>
      </w:pPr>
      <w:r w:rsidRPr="009E0DD3">
        <w:rPr>
          <w:rFonts w:ascii="Times New Roman" w:hAnsi="Times New Roman"/>
          <w:sz w:val="18"/>
          <w:szCs w:val="18"/>
        </w:rPr>
        <w:t>3. Назначить оргкомитет по подготовке и проведению публичных слушаний в составе:</w:t>
      </w:r>
    </w:p>
    <w:p w:rsidR="009E0DD3" w:rsidRPr="009E0DD3" w:rsidRDefault="009E0DD3" w:rsidP="009E0DD3">
      <w:pPr>
        <w:tabs>
          <w:tab w:val="left" w:pos="460"/>
          <w:tab w:val="center" w:pos="4677"/>
        </w:tabs>
        <w:jc w:val="both"/>
        <w:rPr>
          <w:sz w:val="18"/>
          <w:szCs w:val="18"/>
        </w:rPr>
      </w:pPr>
      <w:r w:rsidRPr="009E0DD3">
        <w:rPr>
          <w:sz w:val="18"/>
          <w:szCs w:val="18"/>
        </w:rPr>
        <w:t>Сафронова Н.Ю., фельдшер фельдшерско-акушерского пунктом с. Мошки Бековской участковой больницы, депутат Комитета местного самоуправления Мошковского сельсовета Бековского района Пензенской области, председатель оргкомитета;</w:t>
      </w:r>
    </w:p>
    <w:p w:rsidR="009E0DD3" w:rsidRPr="009E0DD3" w:rsidRDefault="009E0DD3" w:rsidP="009E0DD3">
      <w:pPr>
        <w:tabs>
          <w:tab w:val="left" w:pos="460"/>
          <w:tab w:val="center" w:pos="4677"/>
        </w:tabs>
        <w:jc w:val="both"/>
        <w:rPr>
          <w:sz w:val="18"/>
          <w:szCs w:val="18"/>
        </w:rPr>
      </w:pPr>
      <w:r w:rsidRPr="009E0DD3">
        <w:rPr>
          <w:sz w:val="18"/>
          <w:szCs w:val="18"/>
        </w:rPr>
        <w:t>Баранова Н.А., главный бухгалтер администрации Мошковского сельсовета Бековского района Пензенской области, заместитель председателя оргкомитета;</w:t>
      </w:r>
    </w:p>
    <w:p w:rsidR="009E0DD3" w:rsidRPr="009E0DD3" w:rsidRDefault="009E0DD3" w:rsidP="009E0DD3">
      <w:pPr>
        <w:tabs>
          <w:tab w:val="left" w:pos="460"/>
          <w:tab w:val="center" w:pos="4677"/>
        </w:tabs>
        <w:jc w:val="both"/>
        <w:rPr>
          <w:sz w:val="18"/>
          <w:szCs w:val="18"/>
        </w:rPr>
      </w:pPr>
      <w:r w:rsidRPr="009E0DD3">
        <w:rPr>
          <w:sz w:val="18"/>
          <w:szCs w:val="18"/>
        </w:rPr>
        <w:t>Коробкова О.С., ведущий специалист администрации Мошковского сельсовета Бековского района Пензенской области, секретарь оргкомитета;</w:t>
      </w:r>
    </w:p>
    <w:p w:rsidR="009E0DD3" w:rsidRPr="009E0DD3" w:rsidRDefault="009E0DD3" w:rsidP="009E0DD3">
      <w:pPr>
        <w:tabs>
          <w:tab w:val="left" w:pos="460"/>
          <w:tab w:val="center" w:pos="4677"/>
        </w:tabs>
        <w:jc w:val="both"/>
        <w:rPr>
          <w:sz w:val="18"/>
          <w:szCs w:val="18"/>
        </w:rPr>
      </w:pPr>
      <w:r w:rsidRPr="009E0DD3">
        <w:rPr>
          <w:sz w:val="18"/>
          <w:szCs w:val="18"/>
        </w:rPr>
        <w:t>Воробьёва И.В., специалист ВУС администрации Мошковского сельсовета Бековского района Пензенской области, член оргкомитета;</w:t>
      </w:r>
    </w:p>
    <w:p w:rsidR="009E0DD3" w:rsidRPr="009E0DD3" w:rsidRDefault="009E0DD3" w:rsidP="009E0DD3">
      <w:pPr>
        <w:tabs>
          <w:tab w:val="left" w:pos="460"/>
          <w:tab w:val="left" w:pos="720"/>
          <w:tab w:val="center" w:pos="4677"/>
        </w:tabs>
        <w:jc w:val="both"/>
        <w:rPr>
          <w:sz w:val="18"/>
          <w:szCs w:val="18"/>
        </w:rPr>
      </w:pPr>
      <w:r w:rsidRPr="009E0DD3">
        <w:rPr>
          <w:sz w:val="18"/>
          <w:szCs w:val="18"/>
        </w:rPr>
        <w:t>Кузнецова Е.А., учитель филиала МБОУ СОШ № 2 р.п. Беково Бековского района Пензенской области «Основная школа с. Мошки», член оргкомитета;</w:t>
      </w:r>
    </w:p>
    <w:p w:rsidR="009E0DD3" w:rsidRPr="009E0DD3" w:rsidRDefault="009E0DD3" w:rsidP="009E0DD3">
      <w:pPr>
        <w:tabs>
          <w:tab w:val="left" w:pos="460"/>
          <w:tab w:val="center" w:pos="4677"/>
        </w:tabs>
        <w:jc w:val="both"/>
        <w:rPr>
          <w:sz w:val="18"/>
          <w:szCs w:val="18"/>
        </w:rPr>
      </w:pPr>
      <w:r w:rsidRPr="009E0DD3">
        <w:rPr>
          <w:sz w:val="18"/>
          <w:szCs w:val="18"/>
        </w:rPr>
        <w:t>Костина Г.П., пенсионер, член оргкомитета.</w:t>
      </w:r>
    </w:p>
    <w:p w:rsidR="009E0DD3" w:rsidRPr="009E0DD3" w:rsidRDefault="009E0DD3" w:rsidP="009E0DD3">
      <w:pPr>
        <w:pStyle w:val="ConsNormal"/>
        <w:widowControl/>
        <w:ind w:firstLine="0"/>
        <w:jc w:val="both"/>
        <w:rPr>
          <w:rFonts w:ascii="Times New Roman" w:hAnsi="Times New Roman"/>
          <w:sz w:val="18"/>
          <w:szCs w:val="18"/>
        </w:rPr>
      </w:pPr>
      <w:r w:rsidRPr="009E0DD3">
        <w:rPr>
          <w:rFonts w:ascii="Times New Roman" w:hAnsi="Times New Roman"/>
          <w:sz w:val="18"/>
          <w:szCs w:val="18"/>
        </w:rPr>
        <w:t>4. Назначить проведение первого заседания оргкомитета по подготовке и проведению публичных слушаний на 2 декабря 2019 года.</w:t>
      </w:r>
    </w:p>
    <w:p w:rsidR="009E0DD3" w:rsidRPr="009E0DD3" w:rsidRDefault="009E0DD3" w:rsidP="009E0DD3">
      <w:pPr>
        <w:tabs>
          <w:tab w:val="left" w:pos="460"/>
          <w:tab w:val="center" w:pos="4677"/>
        </w:tabs>
        <w:jc w:val="both"/>
        <w:rPr>
          <w:sz w:val="18"/>
          <w:szCs w:val="18"/>
        </w:rPr>
      </w:pPr>
      <w:r w:rsidRPr="009E0DD3">
        <w:rPr>
          <w:sz w:val="18"/>
          <w:szCs w:val="18"/>
        </w:rPr>
        <w:t>5. Предложения граждан по проекту решения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2020 год и на плановый  период 2021 и 2022 годов» принимаются администрацией Мошковского сельсовета Бековского района Пензенской области с 2 декабря 2019 года по 11 декабря 2019 года по адресу: с. Мошки, ул. Садовая, 24, здание администрации Мошковского сельсовета Бековского района Пензенской области, в рабочие дни с 8 часов до 17 часов (с 12 часов до 13 часов перерыв на обед).</w:t>
      </w:r>
    </w:p>
    <w:p w:rsidR="009E0DD3" w:rsidRPr="009E0DD3" w:rsidRDefault="009E0DD3" w:rsidP="009E0DD3">
      <w:pPr>
        <w:pStyle w:val="ConsPlusNormal2"/>
        <w:tabs>
          <w:tab w:val="left" w:pos="1134"/>
        </w:tabs>
        <w:suppressAutoHyphens/>
        <w:autoSpaceDN/>
        <w:adjustRightInd/>
        <w:jc w:val="both"/>
        <w:rPr>
          <w:rFonts w:ascii="Times New Roman" w:hAnsi="Times New Roman"/>
          <w:sz w:val="18"/>
          <w:szCs w:val="18"/>
        </w:rPr>
      </w:pPr>
      <w:r w:rsidRPr="009E0DD3">
        <w:rPr>
          <w:rFonts w:ascii="Times New Roman" w:hAnsi="Times New Roman"/>
          <w:sz w:val="18"/>
          <w:szCs w:val="18"/>
        </w:rPr>
        <w:t>6. Опубликовать настоящее решение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9E0DD3" w:rsidRPr="009E0DD3" w:rsidRDefault="009E0DD3" w:rsidP="009E0DD3">
      <w:pPr>
        <w:tabs>
          <w:tab w:val="left" w:pos="720"/>
        </w:tabs>
        <w:jc w:val="both"/>
        <w:rPr>
          <w:sz w:val="18"/>
          <w:szCs w:val="18"/>
        </w:rPr>
      </w:pPr>
      <w:r w:rsidRPr="009E0DD3">
        <w:rPr>
          <w:bCs/>
          <w:sz w:val="18"/>
          <w:szCs w:val="18"/>
        </w:rPr>
        <w:t>7.</w:t>
      </w:r>
      <w:r w:rsidRPr="009E0DD3">
        <w:rPr>
          <w:b/>
          <w:bCs/>
          <w:sz w:val="18"/>
          <w:szCs w:val="18"/>
        </w:rPr>
        <w:t xml:space="preserve"> </w:t>
      </w:r>
      <w:r w:rsidRPr="009E0DD3">
        <w:rPr>
          <w:sz w:val="18"/>
          <w:szCs w:val="18"/>
        </w:rPr>
        <w:t xml:space="preserve"> Контроль за исполнением настоящего решения возложить на главу Мошковского сельсовета </w:t>
      </w:r>
      <w:r>
        <w:rPr>
          <w:sz w:val="18"/>
          <w:szCs w:val="18"/>
        </w:rPr>
        <w:t>Артамошкину И.А.</w:t>
      </w:r>
    </w:p>
    <w:p w:rsidR="009E0DD3" w:rsidRDefault="009E0DD3" w:rsidP="009E0DD3">
      <w:pPr>
        <w:pStyle w:val="ConsPlusTitle"/>
        <w:jc w:val="both"/>
        <w:rPr>
          <w:rFonts w:ascii="Times New Roman" w:hAnsi="Times New Roman" w:cs="Times New Roman"/>
          <w:b w:val="0"/>
          <w:sz w:val="18"/>
          <w:szCs w:val="18"/>
        </w:rPr>
      </w:pPr>
      <w:r w:rsidRPr="009E0DD3">
        <w:rPr>
          <w:rFonts w:ascii="Times New Roman" w:hAnsi="Times New Roman" w:cs="Times New Roman"/>
          <w:b w:val="0"/>
          <w:sz w:val="18"/>
          <w:szCs w:val="18"/>
        </w:rPr>
        <w:t>Глава Мошковского сельсовета                                            И.А. Артамошкина</w:t>
      </w:r>
    </w:p>
    <w:p w:rsidR="009E0DD3" w:rsidRDefault="009E0DD3" w:rsidP="009E0DD3">
      <w:pPr>
        <w:pStyle w:val="ConsPlusTitle"/>
        <w:jc w:val="both"/>
        <w:rPr>
          <w:rFonts w:ascii="Times New Roman" w:hAnsi="Times New Roman" w:cs="Times New Roman"/>
          <w:b w:val="0"/>
          <w:sz w:val="18"/>
          <w:szCs w:val="18"/>
        </w:rPr>
      </w:pPr>
    </w:p>
    <w:p w:rsidR="009E0DD3" w:rsidRPr="009E0DD3" w:rsidRDefault="009E0DD3" w:rsidP="009E0DD3">
      <w:pPr>
        <w:autoSpaceDE w:val="0"/>
        <w:autoSpaceDN w:val="0"/>
        <w:adjustRightInd w:val="0"/>
        <w:jc w:val="center"/>
        <w:rPr>
          <w:b/>
          <w:sz w:val="18"/>
          <w:szCs w:val="18"/>
        </w:rPr>
      </w:pPr>
      <w:r w:rsidRPr="009E0DD3">
        <w:rPr>
          <w:sz w:val="18"/>
          <w:szCs w:val="18"/>
        </w:rPr>
        <w:t xml:space="preserve">Приложение к решению Комитета местного самоуправления </w:t>
      </w:r>
      <w:r w:rsidR="00A40EA4">
        <w:rPr>
          <w:sz w:val="18"/>
          <w:szCs w:val="18"/>
        </w:rPr>
        <w:t xml:space="preserve">Мошковского </w:t>
      </w:r>
      <w:r w:rsidR="00A40EA4" w:rsidRPr="009E0DD3">
        <w:rPr>
          <w:sz w:val="18"/>
          <w:szCs w:val="18"/>
        </w:rPr>
        <w:t>сельсовета</w:t>
      </w:r>
      <w:r>
        <w:rPr>
          <w:sz w:val="18"/>
          <w:szCs w:val="18"/>
        </w:rPr>
        <w:t xml:space="preserve"> </w:t>
      </w:r>
      <w:r w:rsidRPr="009E0DD3">
        <w:rPr>
          <w:sz w:val="18"/>
          <w:szCs w:val="18"/>
        </w:rPr>
        <w:t>от 29.11.2019 № 31-5/</w:t>
      </w:r>
      <w:r w:rsidRPr="009E0DD3">
        <w:rPr>
          <w:sz w:val="18"/>
          <w:szCs w:val="18"/>
          <w:lang w:val="en-US"/>
        </w:rPr>
        <w:t>VII</w:t>
      </w:r>
    </w:p>
    <w:p w:rsidR="009E0DD3" w:rsidRPr="009E0DD3" w:rsidRDefault="009E0DD3" w:rsidP="009E0DD3">
      <w:pPr>
        <w:ind w:left="567" w:right="-567" w:hanging="567"/>
        <w:jc w:val="center"/>
        <w:rPr>
          <w:noProof/>
          <w:sz w:val="18"/>
          <w:szCs w:val="18"/>
        </w:rPr>
      </w:pPr>
      <w:r w:rsidRPr="009E0DD3">
        <w:rPr>
          <w:noProof/>
          <w:sz w:val="18"/>
          <w:szCs w:val="18"/>
        </w:rPr>
        <w:t xml:space="preserve">                                </w:t>
      </w:r>
      <w:r w:rsidR="00BC18EC">
        <w:rPr>
          <w:noProof/>
          <w:sz w:val="18"/>
          <w:szCs w:val="18"/>
        </w:rPr>
        <w:t xml:space="preserve">               </w:t>
      </w:r>
      <w:r w:rsidRPr="009E0DD3">
        <w:rPr>
          <w:noProof/>
          <w:sz w:val="18"/>
          <w:szCs w:val="18"/>
        </w:rPr>
        <w:t xml:space="preserve">            </w:t>
      </w:r>
      <w:r w:rsidRPr="009E0DD3">
        <w:rPr>
          <w:noProof/>
          <w:sz w:val="18"/>
          <w:szCs w:val="18"/>
        </w:rPr>
        <w:drawing>
          <wp:inline distT="0" distB="0" distL="0" distR="0">
            <wp:extent cx="542925" cy="742950"/>
            <wp:effectExtent l="19050" t="0" r="9525" b="0"/>
            <wp:docPr id="2" name="Рисунок 1"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pic:cNvPicPr>
                      <a:picLocks noChangeAspect="1" noChangeArrowheads="1"/>
                    </pic:cNvPicPr>
                  </pic:nvPicPr>
                  <pic:blipFill>
                    <a:blip r:embed="rId23" cstate="print"/>
                    <a:srcRect/>
                    <a:stretch>
                      <a:fillRect/>
                    </a:stretch>
                  </pic:blipFill>
                  <pic:spPr bwMode="auto">
                    <a:xfrm>
                      <a:off x="0" y="0"/>
                      <a:ext cx="542925" cy="742950"/>
                    </a:xfrm>
                    <a:prstGeom prst="rect">
                      <a:avLst/>
                    </a:prstGeom>
                    <a:noFill/>
                    <a:ln w="9525">
                      <a:noFill/>
                      <a:miter lim="800000"/>
                      <a:headEnd/>
                      <a:tailEnd/>
                    </a:ln>
                  </pic:spPr>
                </pic:pic>
              </a:graphicData>
            </a:graphic>
          </wp:inline>
        </w:drawing>
      </w:r>
      <w:r w:rsidRPr="009E0DD3">
        <w:rPr>
          <w:noProof/>
          <w:sz w:val="18"/>
          <w:szCs w:val="18"/>
        </w:rPr>
        <w:t xml:space="preserve">                                    </w:t>
      </w:r>
      <w:r w:rsidR="00BC18EC">
        <w:rPr>
          <w:noProof/>
          <w:sz w:val="18"/>
          <w:szCs w:val="18"/>
        </w:rPr>
        <w:t xml:space="preserve">                   </w:t>
      </w:r>
      <w:r w:rsidRPr="009E0DD3">
        <w:rPr>
          <w:noProof/>
          <w:sz w:val="18"/>
          <w:szCs w:val="18"/>
        </w:rPr>
        <w:t xml:space="preserve">   ПРОЕКТ</w:t>
      </w:r>
    </w:p>
    <w:tbl>
      <w:tblPr>
        <w:tblpPr w:leftFromText="180" w:rightFromText="180" w:vertAnchor="text" w:horzAnchor="margin" w:tblpXSpec="center" w:tblpY="232"/>
        <w:tblW w:w="9214" w:type="dxa"/>
        <w:tblLayout w:type="fixed"/>
        <w:tblCellMar>
          <w:left w:w="0" w:type="dxa"/>
          <w:right w:w="0" w:type="dxa"/>
        </w:tblCellMar>
        <w:tblLook w:val="01E0" w:firstRow="1" w:lastRow="1" w:firstColumn="1" w:lastColumn="1" w:noHBand="0" w:noVBand="0"/>
      </w:tblPr>
      <w:tblGrid>
        <w:gridCol w:w="9214"/>
      </w:tblGrid>
      <w:tr w:rsidR="009E0DD3" w:rsidRPr="009E0DD3" w:rsidTr="009E0DD3">
        <w:trPr>
          <w:trHeight w:val="851"/>
        </w:trPr>
        <w:tc>
          <w:tcPr>
            <w:tcW w:w="9214" w:type="dxa"/>
            <w:shd w:val="clear" w:color="auto" w:fill="auto"/>
          </w:tcPr>
          <w:p w:rsidR="009E0DD3" w:rsidRPr="009E0DD3" w:rsidRDefault="009E0DD3" w:rsidP="009E0DD3">
            <w:pPr>
              <w:jc w:val="center"/>
              <w:rPr>
                <w:b/>
                <w:sz w:val="18"/>
                <w:szCs w:val="18"/>
              </w:rPr>
            </w:pPr>
            <w:r w:rsidRPr="009E0DD3">
              <w:rPr>
                <w:b/>
                <w:sz w:val="18"/>
                <w:szCs w:val="18"/>
              </w:rPr>
              <w:lastRenderedPageBreak/>
              <w:t>КОМИТЕТ МЕСТНОГО САМОУПРАВЛЕНИЯ</w:t>
            </w:r>
          </w:p>
          <w:p w:rsidR="009E0DD3" w:rsidRPr="009E0DD3" w:rsidRDefault="009E0DD3" w:rsidP="009E0DD3">
            <w:pPr>
              <w:jc w:val="center"/>
              <w:rPr>
                <w:b/>
                <w:sz w:val="18"/>
                <w:szCs w:val="18"/>
              </w:rPr>
            </w:pPr>
            <w:r w:rsidRPr="009E0DD3">
              <w:rPr>
                <w:b/>
                <w:sz w:val="18"/>
                <w:szCs w:val="18"/>
              </w:rPr>
              <w:t>МОШКОВСКОГО СЕЛЬСОВЕТА</w:t>
            </w:r>
          </w:p>
          <w:p w:rsidR="009E0DD3" w:rsidRPr="009E0DD3" w:rsidRDefault="009E0DD3" w:rsidP="009E0DD3">
            <w:pPr>
              <w:ind w:firstLine="100"/>
              <w:jc w:val="center"/>
              <w:rPr>
                <w:b/>
                <w:sz w:val="18"/>
                <w:szCs w:val="18"/>
              </w:rPr>
            </w:pPr>
            <w:r w:rsidRPr="009E0DD3">
              <w:rPr>
                <w:b/>
                <w:sz w:val="18"/>
                <w:szCs w:val="18"/>
              </w:rPr>
              <w:t>БЕКОВСКОГО РАЙОНА ПЕНЗЕНСКОЙ ОБЛАСТИ</w:t>
            </w:r>
          </w:p>
          <w:p w:rsidR="009E0DD3" w:rsidRPr="009E0DD3" w:rsidRDefault="009E0DD3" w:rsidP="009E0DD3">
            <w:pPr>
              <w:jc w:val="center"/>
              <w:rPr>
                <w:b/>
                <w:sz w:val="18"/>
                <w:szCs w:val="18"/>
              </w:rPr>
            </w:pPr>
            <w:r w:rsidRPr="009E0DD3">
              <w:rPr>
                <w:b/>
                <w:sz w:val="18"/>
                <w:szCs w:val="18"/>
              </w:rPr>
              <w:t>СЕДЬМОГО СОЗЫВА</w:t>
            </w:r>
          </w:p>
        </w:tc>
      </w:tr>
      <w:tr w:rsidR="009E0DD3" w:rsidRPr="009E0DD3" w:rsidTr="009E0DD3">
        <w:trPr>
          <w:trHeight w:val="141"/>
        </w:trPr>
        <w:tc>
          <w:tcPr>
            <w:tcW w:w="9214" w:type="dxa"/>
            <w:shd w:val="clear" w:color="auto" w:fill="auto"/>
          </w:tcPr>
          <w:p w:rsidR="009E0DD3" w:rsidRPr="009E0DD3" w:rsidRDefault="009E0DD3" w:rsidP="009E0DD3">
            <w:pPr>
              <w:jc w:val="center"/>
              <w:rPr>
                <w:sz w:val="18"/>
                <w:szCs w:val="18"/>
              </w:rPr>
            </w:pPr>
          </w:p>
        </w:tc>
      </w:tr>
      <w:tr w:rsidR="009E0DD3" w:rsidRPr="009E0DD3" w:rsidTr="009E0DD3">
        <w:trPr>
          <w:trHeight w:val="296"/>
        </w:trPr>
        <w:tc>
          <w:tcPr>
            <w:tcW w:w="9214" w:type="dxa"/>
            <w:shd w:val="clear" w:color="auto" w:fill="auto"/>
          </w:tcPr>
          <w:p w:rsidR="009E0DD3" w:rsidRPr="009E0DD3" w:rsidRDefault="009E0DD3" w:rsidP="009E0DD3">
            <w:pPr>
              <w:pStyle w:val="3"/>
              <w:numPr>
                <w:ilvl w:val="0"/>
                <w:numId w:val="0"/>
              </w:numPr>
              <w:ind w:left="3545"/>
              <w:rPr>
                <w:sz w:val="18"/>
                <w:szCs w:val="18"/>
                <w:lang w:val="ru-RU"/>
              </w:rPr>
            </w:pPr>
            <w:r>
              <w:rPr>
                <w:sz w:val="18"/>
                <w:szCs w:val="18"/>
                <w:lang w:val="ru-RU"/>
              </w:rPr>
              <w:t xml:space="preserve">          </w:t>
            </w:r>
            <w:r w:rsidRPr="009E0DD3">
              <w:rPr>
                <w:sz w:val="18"/>
                <w:szCs w:val="18"/>
                <w:lang w:val="ru-RU"/>
              </w:rPr>
              <w:t>РЕШЕНИЕ</w:t>
            </w:r>
          </w:p>
        </w:tc>
      </w:tr>
      <w:tr w:rsidR="009E0DD3" w:rsidRPr="009E0DD3" w:rsidTr="009E0DD3">
        <w:trPr>
          <w:trHeight w:hRule="exact" w:val="222"/>
        </w:trPr>
        <w:tc>
          <w:tcPr>
            <w:tcW w:w="9214" w:type="dxa"/>
            <w:shd w:val="clear" w:color="auto" w:fill="auto"/>
            <w:vAlign w:val="center"/>
          </w:tcPr>
          <w:p w:rsidR="009E0DD3" w:rsidRPr="009E0DD3" w:rsidRDefault="009E0DD3" w:rsidP="009E0DD3">
            <w:pPr>
              <w:pStyle w:val="3"/>
              <w:numPr>
                <w:ilvl w:val="0"/>
                <w:numId w:val="0"/>
              </w:numPr>
              <w:ind w:left="3545"/>
              <w:rPr>
                <w:sz w:val="18"/>
                <w:szCs w:val="18"/>
                <w:lang w:val="ru-RU"/>
              </w:rPr>
            </w:pPr>
          </w:p>
        </w:tc>
      </w:tr>
    </w:tbl>
    <w:p w:rsidR="009E0DD3" w:rsidRPr="009E0DD3" w:rsidRDefault="009E0DD3" w:rsidP="009E0DD3">
      <w:pPr>
        <w:jc w:val="center"/>
        <w:rPr>
          <w:b/>
          <w:spacing w:val="40"/>
          <w:sz w:val="18"/>
          <w:szCs w:val="18"/>
        </w:rPr>
      </w:pPr>
    </w:p>
    <w:p w:rsidR="009E0DD3" w:rsidRPr="009E0DD3" w:rsidRDefault="009E0DD3" w:rsidP="009E0DD3">
      <w:pPr>
        <w:jc w:val="center"/>
        <w:rPr>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348"/>
        <w:gridCol w:w="2771"/>
        <w:gridCol w:w="397"/>
        <w:gridCol w:w="1134"/>
      </w:tblGrid>
      <w:tr w:rsidR="009E0DD3" w:rsidRPr="009E0DD3" w:rsidTr="009E0DD3">
        <w:trPr>
          <w:jc w:val="center"/>
        </w:trPr>
        <w:tc>
          <w:tcPr>
            <w:tcW w:w="348" w:type="dxa"/>
            <w:shd w:val="clear" w:color="auto" w:fill="auto"/>
            <w:vAlign w:val="bottom"/>
          </w:tcPr>
          <w:p w:rsidR="009E0DD3" w:rsidRPr="009E0DD3" w:rsidRDefault="009E0DD3" w:rsidP="009E0DD3">
            <w:pPr>
              <w:rPr>
                <w:sz w:val="18"/>
                <w:szCs w:val="18"/>
              </w:rPr>
            </w:pPr>
            <w:r w:rsidRPr="009E0DD3">
              <w:rPr>
                <w:sz w:val="18"/>
                <w:szCs w:val="18"/>
              </w:rPr>
              <w:t xml:space="preserve">от   </w:t>
            </w:r>
          </w:p>
        </w:tc>
        <w:tc>
          <w:tcPr>
            <w:tcW w:w="2771" w:type="dxa"/>
            <w:tcBorders>
              <w:top w:val="nil"/>
              <w:left w:val="nil"/>
              <w:bottom w:val="single" w:sz="6" w:space="0" w:color="auto"/>
              <w:right w:val="nil"/>
            </w:tcBorders>
            <w:shd w:val="clear" w:color="auto" w:fill="auto"/>
          </w:tcPr>
          <w:p w:rsidR="009E0DD3" w:rsidRPr="009E0DD3" w:rsidRDefault="009E0DD3" w:rsidP="009E0DD3">
            <w:pPr>
              <w:jc w:val="center"/>
              <w:rPr>
                <w:sz w:val="18"/>
                <w:szCs w:val="18"/>
              </w:rPr>
            </w:pPr>
          </w:p>
          <w:p w:rsidR="009E0DD3" w:rsidRPr="009E0DD3" w:rsidRDefault="009E0DD3" w:rsidP="009E0DD3">
            <w:pPr>
              <w:ind w:firstLine="58"/>
              <w:jc w:val="center"/>
              <w:rPr>
                <w:sz w:val="18"/>
                <w:szCs w:val="18"/>
              </w:rPr>
            </w:pPr>
          </w:p>
        </w:tc>
        <w:tc>
          <w:tcPr>
            <w:tcW w:w="397" w:type="dxa"/>
            <w:shd w:val="clear" w:color="auto" w:fill="auto"/>
          </w:tcPr>
          <w:p w:rsidR="009E0DD3" w:rsidRPr="009E0DD3" w:rsidRDefault="009E0DD3" w:rsidP="009E0DD3">
            <w:pPr>
              <w:jc w:val="center"/>
              <w:rPr>
                <w:sz w:val="18"/>
                <w:szCs w:val="18"/>
              </w:rPr>
            </w:pPr>
          </w:p>
          <w:p w:rsidR="009E0DD3" w:rsidRPr="009E0DD3" w:rsidRDefault="009E0DD3" w:rsidP="009E0DD3">
            <w:pPr>
              <w:jc w:val="center"/>
              <w:rPr>
                <w:sz w:val="18"/>
                <w:szCs w:val="18"/>
              </w:rPr>
            </w:pPr>
            <w:r w:rsidRPr="009E0DD3">
              <w:rPr>
                <w:sz w:val="18"/>
                <w:szCs w:val="18"/>
              </w:rPr>
              <w:t xml:space="preserve">№ </w:t>
            </w:r>
          </w:p>
        </w:tc>
        <w:tc>
          <w:tcPr>
            <w:tcW w:w="1134" w:type="dxa"/>
            <w:tcBorders>
              <w:top w:val="nil"/>
              <w:left w:val="nil"/>
              <w:bottom w:val="single" w:sz="6" w:space="0" w:color="auto"/>
              <w:right w:val="nil"/>
            </w:tcBorders>
            <w:shd w:val="clear" w:color="auto" w:fill="auto"/>
          </w:tcPr>
          <w:p w:rsidR="009E0DD3" w:rsidRPr="009E0DD3" w:rsidRDefault="009E0DD3" w:rsidP="009E0DD3">
            <w:pPr>
              <w:jc w:val="center"/>
              <w:rPr>
                <w:sz w:val="18"/>
                <w:szCs w:val="18"/>
              </w:rPr>
            </w:pPr>
          </w:p>
          <w:p w:rsidR="009E0DD3" w:rsidRPr="009E0DD3" w:rsidRDefault="009E0DD3" w:rsidP="009E0DD3">
            <w:pPr>
              <w:jc w:val="center"/>
              <w:rPr>
                <w:sz w:val="18"/>
                <w:szCs w:val="18"/>
              </w:rPr>
            </w:pPr>
          </w:p>
        </w:tc>
      </w:tr>
      <w:tr w:rsidR="009E0DD3" w:rsidRPr="009E0DD3" w:rsidTr="009E0DD3">
        <w:trPr>
          <w:jc w:val="center"/>
        </w:trPr>
        <w:tc>
          <w:tcPr>
            <w:tcW w:w="4650" w:type="dxa"/>
            <w:gridSpan w:val="4"/>
            <w:shd w:val="clear" w:color="auto" w:fill="auto"/>
          </w:tcPr>
          <w:p w:rsidR="009E0DD3" w:rsidRPr="009E0DD3" w:rsidRDefault="009E0DD3" w:rsidP="009E0DD3">
            <w:pPr>
              <w:jc w:val="center"/>
              <w:rPr>
                <w:sz w:val="18"/>
                <w:szCs w:val="18"/>
              </w:rPr>
            </w:pPr>
            <w:r w:rsidRPr="009E0DD3">
              <w:rPr>
                <w:sz w:val="18"/>
                <w:szCs w:val="18"/>
              </w:rPr>
              <w:t xml:space="preserve"> </w:t>
            </w:r>
          </w:p>
          <w:p w:rsidR="009E0DD3" w:rsidRPr="009E0DD3" w:rsidRDefault="009E0DD3" w:rsidP="009E0DD3">
            <w:pPr>
              <w:jc w:val="center"/>
              <w:rPr>
                <w:sz w:val="18"/>
                <w:szCs w:val="18"/>
              </w:rPr>
            </w:pPr>
            <w:r w:rsidRPr="009E0DD3">
              <w:rPr>
                <w:sz w:val="18"/>
                <w:szCs w:val="18"/>
              </w:rPr>
              <w:t>с. Мошки</w:t>
            </w:r>
          </w:p>
        </w:tc>
      </w:tr>
    </w:tbl>
    <w:p w:rsidR="009E0DD3" w:rsidRPr="009E0DD3" w:rsidRDefault="009E0DD3" w:rsidP="009E0DD3">
      <w:pPr>
        <w:tabs>
          <w:tab w:val="left" w:pos="7200"/>
        </w:tabs>
        <w:spacing w:line="240" w:lineRule="atLeast"/>
        <w:ind w:right="-1"/>
        <w:rPr>
          <w:b/>
          <w:sz w:val="18"/>
          <w:szCs w:val="18"/>
        </w:rPr>
      </w:pPr>
    </w:p>
    <w:p w:rsidR="009E0DD3" w:rsidRPr="009E0DD3" w:rsidRDefault="009E0DD3" w:rsidP="009E0DD3">
      <w:pPr>
        <w:tabs>
          <w:tab w:val="left" w:pos="7200"/>
        </w:tabs>
        <w:jc w:val="center"/>
        <w:rPr>
          <w:b/>
          <w:sz w:val="18"/>
          <w:szCs w:val="18"/>
        </w:rPr>
      </w:pPr>
      <w:r w:rsidRPr="009E0DD3">
        <w:rPr>
          <w:b/>
          <w:sz w:val="18"/>
          <w:szCs w:val="18"/>
        </w:rPr>
        <w:t>О бюджете Мошковского сельсовета Бековского района Пензенской области на 2020 год и на плановый период 2021 и 2022 годов</w:t>
      </w:r>
    </w:p>
    <w:p w:rsidR="009E0DD3" w:rsidRPr="009E0DD3" w:rsidRDefault="009E0DD3" w:rsidP="009E0DD3">
      <w:pPr>
        <w:jc w:val="both"/>
        <w:rPr>
          <w:sz w:val="18"/>
          <w:szCs w:val="18"/>
        </w:rPr>
      </w:pPr>
      <w:r w:rsidRPr="009E0DD3">
        <w:rPr>
          <w:sz w:val="18"/>
          <w:szCs w:val="18"/>
        </w:rPr>
        <w:t>Рассмотрев проект бюджета</w:t>
      </w:r>
      <w:r w:rsidRPr="009E0DD3">
        <w:rPr>
          <w:b/>
          <w:sz w:val="18"/>
          <w:szCs w:val="18"/>
        </w:rPr>
        <w:t xml:space="preserve"> </w:t>
      </w:r>
      <w:r w:rsidRPr="009E0DD3">
        <w:rPr>
          <w:sz w:val="18"/>
          <w:szCs w:val="18"/>
        </w:rPr>
        <w:t>Мошковского сельсовета Бековского района Пензенской области</w:t>
      </w:r>
      <w:r w:rsidRPr="009E0DD3">
        <w:rPr>
          <w:b/>
          <w:sz w:val="18"/>
          <w:szCs w:val="18"/>
        </w:rPr>
        <w:t xml:space="preserve"> </w:t>
      </w:r>
      <w:r w:rsidRPr="009E0DD3">
        <w:rPr>
          <w:sz w:val="18"/>
          <w:szCs w:val="18"/>
        </w:rPr>
        <w:t>на 2020 год и на плановый период 2021 и 2022 годов</w:t>
      </w:r>
      <w:r w:rsidRPr="009E0DD3">
        <w:rPr>
          <w:b/>
          <w:sz w:val="18"/>
          <w:szCs w:val="18"/>
        </w:rPr>
        <w:t xml:space="preserve"> </w:t>
      </w:r>
      <w:r w:rsidRPr="009E0DD3">
        <w:rPr>
          <w:sz w:val="18"/>
          <w:szCs w:val="18"/>
        </w:rPr>
        <w:t>предоставленный администрацией Мошковского сельсовета Бековского района Пензенской области в соответствии Бюджетным кодексом Российской Федерации, Положением о бюджетном устройстве и бюджетном процессе в Мошковском сельсовете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26.07.2013 № 378-88/</w:t>
      </w:r>
      <w:r w:rsidRPr="009E0DD3">
        <w:rPr>
          <w:sz w:val="18"/>
          <w:szCs w:val="18"/>
          <w:lang w:val="en-US"/>
        </w:rPr>
        <w:t>V</w:t>
      </w:r>
      <w:r w:rsidRPr="009E0DD3">
        <w:rPr>
          <w:sz w:val="18"/>
          <w:szCs w:val="18"/>
        </w:rPr>
        <w:t xml:space="preserve"> (с последующими изменениями), на основании статьи 20 Устава Мошковского сельсовета Бековского района Пензенской области,</w:t>
      </w:r>
    </w:p>
    <w:p w:rsidR="009E0DD3" w:rsidRPr="009E0DD3" w:rsidRDefault="009E0DD3" w:rsidP="009E0DD3">
      <w:pPr>
        <w:jc w:val="center"/>
        <w:rPr>
          <w:b/>
          <w:sz w:val="18"/>
          <w:szCs w:val="18"/>
        </w:rPr>
      </w:pPr>
      <w:r w:rsidRPr="009E0DD3">
        <w:rPr>
          <w:sz w:val="18"/>
          <w:szCs w:val="18"/>
        </w:rPr>
        <w:t xml:space="preserve">Комитет местного самоуправления Мошковского сельсовета </w:t>
      </w:r>
      <w:r w:rsidRPr="009E0DD3">
        <w:rPr>
          <w:b/>
          <w:sz w:val="18"/>
          <w:szCs w:val="18"/>
        </w:rPr>
        <w:t>решил:</w:t>
      </w:r>
    </w:p>
    <w:p w:rsidR="009E0DD3" w:rsidRPr="009E0DD3" w:rsidRDefault="009E0DD3" w:rsidP="009E0DD3">
      <w:pPr>
        <w:jc w:val="both"/>
        <w:rPr>
          <w:sz w:val="18"/>
          <w:szCs w:val="18"/>
        </w:rPr>
      </w:pPr>
      <w:r w:rsidRPr="009E0DD3">
        <w:rPr>
          <w:sz w:val="18"/>
          <w:szCs w:val="18"/>
        </w:rPr>
        <w:t>1. Утвердить основные характеристики бюджета Мошковского сельсовета Бековского района Пензенской области (далее – бюджет Мошковского сельсовета) на 2020 год:</w:t>
      </w:r>
    </w:p>
    <w:p w:rsidR="009E0DD3" w:rsidRPr="009E0DD3" w:rsidRDefault="009E0DD3" w:rsidP="009E0DD3">
      <w:pPr>
        <w:jc w:val="both"/>
        <w:rPr>
          <w:sz w:val="18"/>
          <w:szCs w:val="18"/>
        </w:rPr>
      </w:pPr>
      <w:r w:rsidRPr="009E0DD3">
        <w:rPr>
          <w:sz w:val="18"/>
          <w:szCs w:val="18"/>
        </w:rPr>
        <w:t>1) прогнозируемый общий объем доходов бюджета Мошковского сельсовета в сумме 2846,663 тыс. рублей;</w:t>
      </w:r>
    </w:p>
    <w:p w:rsidR="009E0DD3" w:rsidRPr="009E0DD3" w:rsidRDefault="009E0DD3" w:rsidP="009E0DD3">
      <w:pPr>
        <w:jc w:val="both"/>
        <w:rPr>
          <w:sz w:val="18"/>
          <w:szCs w:val="18"/>
        </w:rPr>
      </w:pPr>
      <w:r w:rsidRPr="009E0DD3">
        <w:rPr>
          <w:sz w:val="18"/>
          <w:szCs w:val="18"/>
        </w:rPr>
        <w:t>2) общий объем расходов бюджета Мошковского сельсовета в сумме 2846,663 тыс. рублей;</w:t>
      </w:r>
    </w:p>
    <w:p w:rsidR="009E0DD3" w:rsidRPr="009E0DD3" w:rsidRDefault="009E0DD3" w:rsidP="009E0DD3">
      <w:pPr>
        <w:jc w:val="both"/>
        <w:rPr>
          <w:sz w:val="18"/>
          <w:szCs w:val="18"/>
        </w:rPr>
      </w:pPr>
      <w:r w:rsidRPr="009E0DD3">
        <w:rPr>
          <w:sz w:val="18"/>
          <w:szCs w:val="18"/>
        </w:rPr>
        <w:t xml:space="preserve">3) размер резервного фонда администрации Мошковского сельсовета в сумме 5,000 тыс. рублей; </w:t>
      </w:r>
    </w:p>
    <w:p w:rsidR="009E0DD3" w:rsidRPr="009E0DD3" w:rsidRDefault="009E0DD3" w:rsidP="009E0DD3">
      <w:pPr>
        <w:numPr>
          <w:ilvl w:val="6"/>
          <w:numId w:val="0"/>
        </w:numPr>
        <w:autoSpaceDE w:val="0"/>
        <w:autoSpaceDN w:val="0"/>
        <w:adjustRightInd w:val="0"/>
        <w:jc w:val="both"/>
        <w:outlineLvl w:val="6"/>
        <w:rPr>
          <w:sz w:val="18"/>
          <w:szCs w:val="18"/>
        </w:rPr>
      </w:pPr>
      <w:r w:rsidRPr="009E0DD3">
        <w:rPr>
          <w:sz w:val="18"/>
          <w:szCs w:val="18"/>
        </w:rPr>
        <w:t>4) верхний предел муниципального внутреннего долга Мошковского сельсовета на 1 января 2021 год равным нулю рублей, в том числе верхний предел долга по муниципальным гарантиям равным нулю рублей;</w:t>
      </w:r>
    </w:p>
    <w:p w:rsidR="009E0DD3" w:rsidRPr="009E0DD3" w:rsidRDefault="009E0DD3" w:rsidP="009E0DD3">
      <w:pPr>
        <w:jc w:val="both"/>
        <w:rPr>
          <w:sz w:val="18"/>
          <w:szCs w:val="18"/>
        </w:rPr>
      </w:pPr>
      <w:r w:rsidRPr="009E0DD3">
        <w:rPr>
          <w:sz w:val="18"/>
          <w:szCs w:val="18"/>
        </w:rPr>
        <w:t>5) предельный объем муниципального долга Мошковского сельсовета на 2020 год равным нулю рублей;</w:t>
      </w:r>
    </w:p>
    <w:p w:rsidR="009E0DD3" w:rsidRPr="009E0DD3" w:rsidRDefault="009E0DD3" w:rsidP="009E0DD3">
      <w:pPr>
        <w:jc w:val="both"/>
        <w:rPr>
          <w:sz w:val="18"/>
          <w:szCs w:val="18"/>
        </w:rPr>
      </w:pPr>
      <w:r w:rsidRPr="009E0DD3">
        <w:rPr>
          <w:sz w:val="18"/>
          <w:szCs w:val="18"/>
        </w:rPr>
        <w:t>6) прогнозируемый дефицит бюджета Мошковского сельсовета в сумме 0,000 тыс. рублей.</w:t>
      </w:r>
    </w:p>
    <w:p w:rsidR="009E0DD3" w:rsidRPr="009E0DD3" w:rsidRDefault="009E0DD3" w:rsidP="009E0DD3">
      <w:pPr>
        <w:jc w:val="both"/>
        <w:rPr>
          <w:sz w:val="18"/>
          <w:szCs w:val="18"/>
        </w:rPr>
      </w:pPr>
      <w:r w:rsidRPr="009E0DD3">
        <w:rPr>
          <w:sz w:val="18"/>
          <w:szCs w:val="18"/>
        </w:rPr>
        <w:t>2. Утвердить основные характеристики бюджета Мошковского сельсовета на плановый период 2021 и 2022 годов:</w:t>
      </w:r>
    </w:p>
    <w:p w:rsidR="009E0DD3" w:rsidRPr="009E0DD3" w:rsidRDefault="009E0DD3" w:rsidP="009E0DD3">
      <w:pPr>
        <w:jc w:val="both"/>
        <w:rPr>
          <w:sz w:val="18"/>
          <w:szCs w:val="18"/>
        </w:rPr>
      </w:pPr>
      <w:r w:rsidRPr="009E0DD3">
        <w:rPr>
          <w:sz w:val="18"/>
          <w:szCs w:val="18"/>
        </w:rPr>
        <w:t>1) прогнозируемый общий объем доходов бюджета Мошковского сельсовета на 2021 год в сумме 2840,250 тыс. рублей, на 2022 год в сумме 2840,552 тыс. рублей;</w:t>
      </w:r>
    </w:p>
    <w:p w:rsidR="009E0DD3" w:rsidRPr="009E0DD3" w:rsidRDefault="009E0DD3" w:rsidP="009E0DD3">
      <w:pPr>
        <w:jc w:val="both"/>
        <w:rPr>
          <w:sz w:val="18"/>
          <w:szCs w:val="18"/>
        </w:rPr>
      </w:pPr>
      <w:r w:rsidRPr="009E0DD3">
        <w:rPr>
          <w:sz w:val="18"/>
          <w:szCs w:val="18"/>
        </w:rPr>
        <w:t>2) общий объем расходов бюджета Мошковского сельсовета на 2021 год в сумме 2840,250 тыс. рублей, в том числе условно утвержденные расходы –68,739 тыс. рублей, и на 2022 год в сумме 2840,552 тыс. рублей в том числе условно утвержденные расходы – 137,493 тыс. рублей;</w:t>
      </w:r>
    </w:p>
    <w:p w:rsidR="009E0DD3" w:rsidRPr="009E0DD3" w:rsidRDefault="009E0DD3" w:rsidP="009E0DD3">
      <w:pPr>
        <w:jc w:val="both"/>
        <w:rPr>
          <w:sz w:val="18"/>
          <w:szCs w:val="18"/>
        </w:rPr>
      </w:pPr>
      <w:r w:rsidRPr="009E0DD3">
        <w:rPr>
          <w:sz w:val="18"/>
          <w:szCs w:val="18"/>
        </w:rPr>
        <w:t>3) размер резервного фонда администрации Мошковского сельсовета на 2021 год в сумме 1,000 тыс. рублей и на 2022 год в сумме 1,000 тыс. рублей;</w:t>
      </w:r>
    </w:p>
    <w:p w:rsidR="009E0DD3" w:rsidRPr="009E0DD3" w:rsidRDefault="009E0DD3" w:rsidP="009E0DD3">
      <w:pPr>
        <w:jc w:val="both"/>
        <w:rPr>
          <w:sz w:val="18"/>
          <w:szCs w:val="18"/>
        </w:rPr>
      </w:pPr>
      <w:r w:rsidRPr="009E0DD3">
        <w:rPr>
          <w:sz w:val="18"/>
          <w:szCs w:val="18"/>
        </w:rPr>
        <w:t>4) верхний предел муниципального долга Мошковского сельсовета на 1 января 2022года равным нулю рублей и на 1 января 2023 года равным нулю рублей, в том числе верхний предел муниципального долга по муниципальным гарантиям равен нулю и на 1 января 2022 года равным нулю рублей и на 1 января 2023 года равным нулю рублей;</w:t>
      </w:r>
    </w:p>
    <w:p w:rsidR="009E0DD3" w:rsidRPr="009E0DD3" w:rsidRDefault="009E0DD3" w:rsidP="009E0DD3">
      <w:pPr>
        <w:jc w:val="both"/>
        <w:rPr>
          <w:sz w:val="18"/>
          <w:szCs w:val="18"/>
        </w:rPr>
      </w:pPr>
      <w:r w:rsidRPr="009E0DD3">
        <w:rPr>
          <w:sz w:val="18"/>
          <w:szCs w:val="18"/>
        </w:rPr>
        <w:t>5) предельный объем муниципального долга Мошковского сельсовета на 2021 год равным нулю рублей и на 2022 год равным нулю рублей;</w:t>
      </w:r>
    </w:p>
    <w:p w:rsidR="009E0DD3" w:rsidRPr="009E0DD3" w:rsidRDefault="009E0DD3" w:rsidP="009E0DD3">
      <w:pPr>
        <w:jc w:val="both"/>
        <w:rPr>
          <w:sz w:val="18"/>
          <w:szCs w:val="18"/>
        </w:rPr>
      </w:pPr>
      <w:r w:rsidRPr="009E0DD3">
        <w:rPr>
          <w:sz w:val="18"/>
          <w:szCs w:val="18"/>
        </w:rPr>
        <w:t>6) прогнозируемый дефицит бюджета Мошковского сельсовета на 2021 год равным нулю рублей и на 2022 год равным нулю рублей.</w:t>
      </w:r>
    </w:p>
    <w:p w:rsidR="009E0DD3" w:rsidRPr="009E0DD3" w:rsidRDefault="009E0DD3" w:rsidP="009E0DD3">
      <w:pPr>
        <w:numPr>
          <w:ilvl w:val="5"/>
          <w:numId w:val="0"/>
        </w:numPr>
        <w:tabs>
          <w:tab w:val="num" w:pos="927"/>
        </w:tabs>
        <w:autoSpaceDE w:val="0"/>
        <w:autoSpaceDN w:val="0"/>
        <w:adjustRightInd w:val="0"/>
        <w:jc w:val="both"/>
        <w:outlineLvl w:val="5"/>
        <w:rPr>
          <w:sz w:val="18"/>
          <w:szCs w:val="18"/>
        </w:rPr>
      </w:pPr>
      <w:r w:rsidRPr="009E0DD3">
        <w:rPr>
          <w:sz w:val="18"/>
          <w:szCs w:val="18"/>
        </w:rPr>
        <w:t>3. Утвердить источники финансирования дефицита бюджета Мошковского сельсовета на 2020 год и плановый период 2021 и 2022 годов согласно приложению № 1 к настоящему решению.</w:t>
      </w:r>
    </w:p>
    <w:p w:rsidR="009E0DD3" w:rsidRPr="009E0DD3" w:rsidRDefault="009E0DD3" w:rsidP="009E0DD3">
      <w:pPr>
        <w:jc w:val="both"/>
        <w:rPr>
          <w:sz w:val="18"/>
          <w:szCs w:val="18"/>
        </w:rPr>
      </w:pPr>
      <w:r w:rsidRPr="009E0DD3">
        <w:rPr>
          <w:sz w:val="18"/>
          <w:szCs w:val="18"/>
        </w:rPr>
        <w:t>4. Утвердить объем поступлений в бюджет Мошковского сельсовета по видам доходов на 2020 год и на плановый период 2021 и 2022 годов:</w:t>
      </w:r>
    </w:p>
    <w:p w:rsidR="009E0DD3" w:rsidRPr="009E0DD3" w:rsidRDefault="009E0DD3" w:rsidP="009E0DD3">
      <w:pPr>
        <w:jc w:val="both"/>
        <w:rPr>
          <w:sz w:val="18"/>
          <w:szCs w:val="18"/>
        </w:rPr>
      </w:pPr>
      <w:r w:rsidRPr="009E0DD3">
        <w:rPr>
          <w:sz w:val="18"/>
          <w:szCs w:val="18"/>
        </w:rPr>
        <w:t>- объем налоговых и неналоговых доходов согласно приложению № 2 к настоящему решению;</w:t>
      </w:r>
    </w:p>
    <w:p w:rsidR="009E0DD3" w:rsidRPr="009E0DD3" w:rsidRDefault="009E0DD3" w:rsidP="009E0DD3">
      <w:pPr>
        <w:jc w:val="both"/>
        <w:rPr>
          <w:sz w:val="18"/>
          <w:szCs w:val="18"/>
        </w:rPr>
      </w:pPr>
      <w:r w:rsidRPr="009E0DD3">
        <w:rPr>
          <w:sz w:val="18"/>
          <w:szCs w:val="18"/>
        </w:rPr>
        <w:t>- объем безвозмездных поступлений согласно приложению № 3 к настоящему решению, из них объем межбюджетных трансфертов:</w:t>
      </w:r>
    </w:p>
    <w:p w:rsidR="009E0DD3" w:rsidRPr="009E0DD3" w:rsidRDefault="009E0DD3" w:rsidP="009E0DD3">
      <w:pPr>
        <w:jc w:val="both"/>
        <w:rPr>
          <w:sz w:val="18"/>
          <w:szCs w:val="18"/>
        </w:rPr>
      </w:pPr>
      <w:r w:rsidRPr="009E0DD3">
        <w:rPr>
          <w:sz w:val="18"/>
          <w:szCs w:val="18"/>
        </w:rPr>
        <w:t xml:space="preserve">в 2020 году – в сумме </w:t>
      </w:r>
      <w:r w:rsidRPr="009E0DD3">
        <w:rPr>
          <w:bCs/>
          <w:color w:val="000000"/>
          <w:sz w:val="18"/>
          <w:szCs w:val="18"/>
        </w:rPr>
        <w:t>1150,663</w:t>
      </w:r>
      <w:r w:rsidRPr="009E0DD3">
        <w:rPr>
          <w:sz w:val="18"/>
          <w:szCs w:val="18"/>
        </w:rPr>
        <w:t>тыс. рублей;</w:t>
      </w:r>
    </w:p>
    <w:p w:rsidR="009E0DD3" w:rsidRPr="009E0DD3" w:rsidRDefault="009E0DD3" w:rsidP="009E0DD3">
      <w:pPr>
        <w:jc w:val="both"/>
        <w:rPr>
          <w:sz w:val="18"/>
          <w:szCs w:val="18"/>
        </w:rPr>
      </w:pPr>
      <w:r w:rsidRPr="009E0DD3">
        <w:rPr>
          <w:sz w:val="18"/>
          <w:szCs w:val="18"/>
        </w:rPr>
        <w:t>в 2021 году – в сумме 983,250 тыс. рублей;</w:t>
      </w:r>
    </w:p>
    <w:p w:rsidR="009E0DD3" w:rsidRPr="009E0DD3" w:rsidRDefault="009E0DD3" w:rsidP="009E0DD3">
      <w:pPr>
        <w:jc w:val="both"/>
        <w:rPr>
          <w:sz w:val="18"/>
          <w:szCs w:val="18"/>
        </w:rPr>
      </w:pPr>
      <w:r w:rsidRPr="009E0DD3">
        <w:rPr>
          <w:sz w:val="18"/>
          <w:szCs w:val="18"/>
        </w:rPr>
        <w:t xml:space="preserve">в 2022 году - в сумме 983,552 тыс. рублей. </w:t>
      </w:r>
    </w:p>
    <w:p w:rsidR="009E0DD3" w:rsidRPr="009E0DD3" w:rsidRDefault="009E0DD3" w:rsidP="009E0DD3">
      <w:pPr>
        <w:numPr>
          <w:ilvl w:val="5"/>
          <w:numId w:val="0"/>
        </w:numPr>
        <w:tabs>
          <w:tab w:val="num" w:pos="927"/>
        </w:tabs>
        <w:autoSpaceDE w:val="0"/>
        <w:autoSpaceDN w:val="0"/>
        <w:adjustRightInd w:val="0"/>
        <w:jc w:val="both"/>
        <w:outlineLvl w:val="5"/>
        <w:rPr>
          <w:sz w:val="18"/>
          <w:szCs w:val="18"/>
        </w:rPr>
      </w:pPr>
      <w:r w:rsidRPr="009E0DD3">
        <w:rPr>
          <w:sz w:val="18"/>
          <w:szCs w:val="18"/>
        </w:rPr>
        <w:t>5. Отказаться от принятия в 2020-2022 годах муниципальных нормативных актов, устанавливающих дополнительные основания и иные условия предоставления отсрочек, рассрочек, инвестиционных налоговых кредитов сверх предусмотренных частью первой Налогового кодекса Российской Федерации, а также льготы по местным налогам и сборам, неналоговым доходам.</w:t>
      </w:r>
    </w:p>
    <w:p w:rsidR="009E0DD3" w:rsidRPr="009E0DD3" w:rsidRDefault="009E0DD3" w:rsidP="009E0DD3">
      <w:pPr>
        <w:numPr>
          <w:ilvl w:val="5"/>
          <w:numId w:val="0"/>
        </w:numPr>
        <w:tabs>
          <w:tab w:val="num" w:pos="927"/>
        </w:tabs>
        <w:autoSpaceDE w:val="0"/>
        <w:autoSpaceDN w:val="0"/>
        <w:adjustRightInd w:val="0"/>
        <w:jc w:val="both"/>
        <w:outlineLvl w:val="5"/>
        <w:rPr>
          <w:sz w:val="18"/>
          <w:szCs w:val="18"/>
        </w:rPr>
      </w:pPr>
      <w:r w:rsidRPr="009E0DD3">
        <w:rPr>
          <w:sz w:val="18"/>
          <w:szCs w:val="18"/>
        </w:rPr>
        <w:t>6. Утвердить перечень главных администраторов доходов и главных администраторов источников финансирования дефицита бюджета Мошковского сельсовета согласно приложению № 4 к настоящему решению.</w:t>
      </w:r>
    </w:p>
    <w:p w:rsidR="009E0DD3" w:rsidRPr="009E0DD3" w:rsidRDefault="009E0DD3" w:rsidP="009E0DD3">
      <w:pPr>
        <w:numPr>
          <w:ilvl w:val="5"/>
          <w:numId w:val="0"/>
        </w:numPr>
        <w:tabs>
          <w:tab w:val="num" w:pos="927"/>
        </w:tabs>
        <w:autoSpaceDE w:val="0"/>
        <w:autoSpaceDN w:val="0"/>
        <w:adjustRightInd w:val="0"/>
        <w:jc w:val="both"/>
        <w:outlineLvl w:val="5"/>
        <w:rPr>
          <w:sz w:val="18"/>
          <w:szCs w:val="18"/>
        </w:rPr>
      </w:pPr>
      <w:r w:rsidRPr="009E0DD3">
        <w:rPr>
          <w:sz w:val="18"/>
          <w:szCs w:val="18"/>
        </w:rPr>
        <w:t>7. Закрепить доходы бюджета Мошковского сельсовета за главными администраторами доходов бюджета Мошковского сельсовета согласно приложению № 5 к настоящему решению.</w:t>
      </w:r>
    </w:p>
    <w:p w:rsidR="009E0DD3" w:rsidRPr="009E0DD3" w:rsidRDefault="009E0DD3" w:rsidP="009E0DD3">
      <w:pPr>
        <w:numPr>
          <w:ilvl w:val="5"/>
          <w:numId w:val="0"/>
        </w:numPr>
        <w:tabs>
          <w:tab w:val="num" w:pos="927"/>
        </w:tabs>
        <w:autoSpaceDE w:val="0"/>
        <w:autoSpaceDN w:val="0"/>
        <w:adjustRightInd w:val="0"/>
        <w:jc w:val="both"/>
        <w:outlineLvl w:val="5"/>
        <w:rPr>
          <w:sz w:val="18"/>
          <w:szCs w:val="18"/>
        </w:rPr>
      </w:pPr>
      <w:r w:rsidRPr="009E0DD3">
        <w:rPr>
          <w:sz w:val="18"/>
          <w:szCs w:val="18"/>
        </w:rPr>
        <w:t>8. Закрепить источники финансирования дефицита бюджета Мошковского сельсовета за главными администраторами источников финансирования дефицита бюджета Мошковского сельсовета согласно приложению № 6 к настоящему решению.</w:t>
      </w:r>
    </w:p>
    <w:p w:rsidR="009E0DD3" w:rsidRPr="009E0DD3" w:rsidRDefault="009E0DD3" w:rsidP="009E0DD3">
      <w:pPr>
        <w:jc w:val="both"/>
        <w:rPr>
          <w:sz w:val="18"/>
          <w:szCs w:val="18"/>
        </w:rPr>
      </w:pPr>
      <w:r w:rsidRPr="009E0DD3">
        <w:rPr>
          <w:sz w:val="18"/>
          <w:szCs w:val="18"/>
        </w:rPr>
        <w:t>9. Утвердить объем межбюджетных трансфертов, предоставляемых в бюджет Бековского района Пензенской области в рамках осуществления переданных полномочий:</w:t>
      </w:r>
    </w:p>
    <w:p w:rsidR="009E0DD3" w:rsidRPr="009E0DD3" w:rsidRDefault="009E0DD3" w:rsidP="009E0DD3">
      <w:pPr>
        <w:jc w:val="both"/>
        <w:rPr>
          <w:sz w:val="18"/>
          <w:szCs w:val="18"/>
        </w:rPr>
      </w:pPr>
      <w:r w:rsidRPr="009E0DD3">
        <w:rPr>
          <w:sz w:val="18"/>
          <w:szCs w:val="18"/>
        </w:rPr>
        <w:lastRenderedPageBreak/>
        <w:t>на 2020 году в сумме 783,869 тыс. рублей;</w:t>
      </w:r>
    </w:p>
    <w:p w:rsidR="009E0DD3" w:rsidRPr="009E0DD3" w:rsidRDefault="009E0DD3" w:rsidP="009E0DD3">
      <w:pPr>
        <w:jc w:val="both"/>
        <w:rPr>
          <w:sz w:val="18"/>
          <w:szCs w:val="18"/>
        </w:rPr>
      </w:pPr>
      <w:r w:rsidRPr="009E0DD3">
        <w:rPr>
          <w:sz w:val="18"/>
          <w:szCs w:val="18"/>
        </w:rPr>
        <w:t xml:space="preserve">на 2021 году в сумме 783,869 тыс. рублей; </w:t>
      </w:r>
    </w:p>
    <w:p w:rsidR="009E0DD3" w:rsidRPr="009E0DD3" w:rsidRDefault="009E0DD3" w:rsidP="009E0DD3">
      <w:pPr>
        <w:jc w:val="both"/>
        <w:rPr>
          <w:sz w:val="18"/>
          <w:szCs w:val="18"/>
        </w:rPr>
      </w:pPr>
      <w:r w:rsidRPr="009E0DD3">
        <w:rPr>
          <w:sz w:val="18"/>
          <w:szCs w:val="18"/>
        </w:rPr>
        <w:t>на 2022 году в сумме 783,869 тыс. рублей.</w:t>
      </w:r>
    </w:p>
    <w:p w:rsidR="009E0DD3" w:rsidRPr="009E0DD3" w:rsidRDefault="009E0DD3" w:rsidP="009E0DD3">
      <w:pPr>
        <w:numPr>
          <w:ilvl w:val="5"/>
          <w:numId w:val="0"/>
        </w:numPr>
        <w:tabs>
          <w:tab w:val="num" w:pos="927"/>
        </w:tabs>
        <w:autoSpaceDE w:val="0"/>
        <w:autoSpaceDN w:val="0"/>
        <w:adjustRightInd w:val="0"/>
        <w:jc w:val="both"/>
        <w:outlineLvl w:val="5"/>
        <w:rPr>
          <w:sz w:val="18"/>
          <w:szCs w:val="18"/>
        </w:rPr>
      </w:pPr>
      <w:r w:rsidRPr="009E0DD3">
        <w:rPr>
          <w:sz w:val="18"/>
          <w:szCs w:val="18"/>
        </w:rPr>
        <w:t>«9.1. Утвердить распределение межбюджетных трансфертов, предоставляемых в бюджет Бековского района Пензенской области из бюджета Мошковского сельсовета Бековского района Пензенской области (</w:t>
      </w:r>
      <w:r w:rsidRPr="009E0DD3">
        <w:rPr>
          <w:bCs/>
          <w:iCs/>
          <w:sz w:val="18"/>
          <w:szCs w:val="18"/>
        </w:rPr>
        <w:t>иные межбюджетные трансферты</w:t>
      </w:r>
      <w:r w:rsidRPr="009E0DD3">
        <w:rPr>
          <w:b/>
          <w:bCs/>
          <w:iCs/>
          <w:sz w:val="18"/>
          <w:szCs w:val="18"/>
        </w:rPr>
        <w:t xml:space="preserve"> </w:t>
      </w:r>
      <w:r w:rsidRPr="009E0DD3">
        <w:rPr>
          <w:bCs/>
          <w:iCs/>
          <w:sz w:val="18"/>
          <w:szCs w:val="18"/>
        </w:rPr>
        <w:t xml:space="preserve">по размещению заказов на поставку товаров, выполнение работ, оказание услуг для муниципальных нужд </w:t>
      </w:r>
      <w:r w:rsidRPr="009E0DD3">
        <w:rPr>
          <w:sz w:val="18"/>
          <w:szCs w:val="18"/>
        </w:rPr>
        <w:t>Мошковского</w:t>
      </w:r>
      <w:r w:rsidRPr="009E0DD3">
        <w:rPr>
          <w:bCs/>
          <w:iCs/>
          <w:sz w:val="18"/>
          <w:szCs w:val="18"/>
        </w:rPr>
        <w:t xml:space="preserve"> сельсовета Бековского района Пензенской области) на 2020 год</w:t>
      </w:r>
      <w:r w:rsidRPr="009E0DD3">
        <w:rPr>
          <w:sz w:val="18"/>
          <w:szCs w:val="18"/>
        </w:rPr>
        <w:t xml:space="preserve"> и плановый период  2020 и 2021 годов согласно приложению № 7 к настоящему решению.»;</w:t>
      </w:r>
    </w:p>
    <w:p w:rsidR="009E0DD3" w:rsidRPr="009E0DD3" w:rsidRDefault="009E0DD3" w:rsidP="009E0DD3">
      <w:pPr>
        <w:numPr>
          <w:ilvl w:val="5"/>
          <w:numId w:val="0"/>
        </w:numPr>
        <w:tabs>
          <w:tab w:val="num" w:pos="927"/>
        </w:tabs>
        <w:autoSpaceDE w:val="0"/>
        <w:autoSpaceDN w:val="0"/>
        <w:adjustRightInd w:val="0"/>
        <w:jc w:val="both"/>
        <w:outlineLvl w:val="5"/>
        <w:rPr>
          <w:sz w:val="18"/>
          <w:szCs w:val="18"/>
        </w:rPr>
      </w:pPr>
      <w:r w:rsidRPr="009E0DD3">
        <w:rPr>
          <w:sz w:val="18"/>
          <w:szCs w:val="18"/>
        </w:rPr>
        <w:t>«9.2. Утвердить распределение межбюджетных трансфертов, предоставляемых в бюджет Бековского района Пензенской области из бюджета Мошковского сельсовета Бековского района Пензенской области (</w:t>
      </w:r>
      <w:r w:rsidRPr="009E0DD3">
        <w:rPr>
          <w:bCs/>
          <w:iCs/>
          <w:sz w:val="18"/>
          <w:szCs w:val="18"/>
        </w:rPr>
        <w:t>иные межбюджетные трансферты по обеспечению первичных мер пожарной безопасности в границах населенных пунктов) на 2020 год и плановый период 2020 и 2021 годов</w:t>
      </w:r>
      <w:r w:rsidRPr="009E0DD3">
        <w:rPr>
          <w:sz w:val="18"/>
          <w:szCs w:val="18"/>
        </w:rPr>
        <w:t xml:space="preserve"> согласно приложению № 8 к настоящему решению.»;</w:t>
      </w:r>
    </w:p>
    <w:p w:rsidR="009E0DD3" w:rsidRPr="009E0DD3" w:rsidRDefault="009E0DD3" w:rsidP="009E0DD3">
      <w:pPr>
        <w:numPr>
          <w:ilvl w:val="5"/>
          <w:numId w:val="0"/>
        </w:numPr>
        <w:tabs>
          <w:tab w:val="num" w:pos="927"/>
        </w:tabs>
        <w:autoSpaceDE w:val="0"/>
        <w:autoSpaceDN w:val="0"/>
        <w:adjustRightInd w:val="0"/>
        <w:jc w:val="both"/>
        <w:outlineLvl w:val="5"/>
        <w:rPr>
          <w:sz w:val="18"/>
          <w:szCs w:val="18"/>
        </w:rPr>
      </w:pPr>
      <w:r w:rsidRPr="009E0DD3">
        <w:rPr>
          <w:sz w:val="18"/>
          <w:szCs w:val="18"/>
        </w:rPr>
        <w:t>«9.3. Утвердить распределение межбюджетных трансфертов, предоставляемых в бюджет Бековского района Пензенской области из бюджета Мошковского сельсовета Бековского района Пензенской области (</w:t>
      </w:r>
      <w:r w:rsidRPr="009E0DD3">
        <w:rPr>
          <w:bCs/>
          <w:iCs/>
          <w:sz w:val="18"/>
          <w:szCs w:val="18"/>
        </w:rPr>
        <w:t>иные межбюджетные трансферты</w:t>
      </w:r>
      <w:r w:rsidRPr="009E0DD3">
        <w:rPr>
          <w:b/>
          <w:bCs/>
          <w:iCs/>
          <w:sz w:val="18"/>
          <w:szCs w:val="18"/>
        </w:rPr>
        <w:t xml:space="preserve"> </w:t>
      </w:r>
      <w:r w:rsidRPr="009E0DD3">
        <w:rPr>
          <w:bCs/>
          <w:iCs/>
          <w:sz w:val="18"/>
          <w:szCs w:val="18"/>
        </w:rPr>
        <w:t>для создания условий для организации досуга и обеспечения жителей поселения услугами организации досуга) на 2020 год и плановый период 2021 и 2022 годов</w:t>
      </w:r>
      <w:r w:rsidRPr="009E0DD3">
        <w:rPr>
          <w:sz w:val="18"/>
          <w:szCs w:val="18"/>
        </w:rPr>
        <w:t xml:space="preserve"> согласно приложению № 9 к настоящему решению.»;</w:t>
      </w:r>
    </w:p>
    <w:p w:rsidR="009E0DD3" w:rsidRPr="009E0DD3" w:rsidRDefault="009E0DD3" w:rsidP="009E0DD3">
      <w:pPr>
        <w:numPr>
          <w:ilvl w:val="5"/>
          <w:numId w:val="0"/>
        </w:numPr>
        <w:tabs>
          <w:tab w:val="num" w:pos="927"/>
        </w:tabs>
        <w:autoSpaceDE w:val="0"/>
        <w:autoSpaceDN w:val="0"/>
        <w:adjustRightInd w:val="0"/>
        <w:jc w:val="both"/>
        <w:outlineLvl w:val="5"/>
        <w:rPr>
          <w:sz w:val="18"/>
          <w:szCs w:val="18"/>
        </w:rPr>
      </w:pPr>
      <w:r w:rsidRPr="009E0DD3">
        <w:rPr>
          <w:sz w:val="18"/>
          <w:szCs w:val="18"/>
        </w:rPr>
        <w:t>«9.3. Утвердить распределение межбюджетных трансфертов, предоставляемых в бюджет Бековского района Пензенской области из бюджета Мошковского сельсовета Бековского района Пензенской области (</w:t>
      </w:r>
      <w:r w:rsidRPr="009E0DD3">
        <w:rPr>
          <w:bCs/>
          <w:iCs/>
          <w:sz w:val="18"/>
          <w:szCs w:val="18"/>
        </w:rPr>
        <w:t>иные межбюджетные трансферты по передаче полномочий по осуществлению внутреннего муниципального финансового контроля) на 2020 год и плановый период  2020 и 2021 годов</w:t>
      </w:r>
      <w:r w:rsidRPr="009E0DD3">
        <w:rPr>
          <w:sz w:val="18"/>
          <w:szCs w:val="18"/>
        </w:rPr>
        <w:t xml:space="preserve"> согласно приложению №10 к настоящему решению.»;</w:t>
      </w:r>
    </w:p>
    <w:p w:rsidR="009E0DD3" w:rsidRPr="009E0DD3" w:rsidRDefault="009E0DD3" w:rsidP="009E0DD3">
      <w:pPr>
        <w:numPr>
          <w:ilvl w:val="6"/>
          <w:numId w:val="0"/>
        </w:numPr>
        <w:autoSpaceDE w:val="0"/>
        <w:autoSpaceDN w:val="0"/>
        <w:adjustRightInd w:val="0"/>
        <w:jc w:val="both"/>
        <w:outlineLvl w:val="6"/>
        <w:rPr>
          <w:sz w:val="18"/>
          <w:szCs w:val="18"/>
        </w:rPr>
      </w:pPr>
      <w:r w:rsidRPr="009E0DD3">
        <w:rPr>
          <w:sz w:val="18"/>
          <w:szCs w:val="18"/>
        </w:rPr>
        <w:t>10. Утвердить общий объем бюджетных ассигнований направляемых на исполнение публичных нормативных обязательств:</w:t>
      </w:r>
    </w:p>
    <w:p w:rsidR="009E0DD3" w:rsidRPr="009E0DD3" w:rsidRDefault="009E0DD3" w:rsidP="009E0DD3">
      <w:pPr>
        <w:jc w:val="both"/>
        <w:rPr>
          <w:sz w:val="18"/>
          <w:szCs w:val="18"/>
        </w:rPr>
      </w:pPr>
      <w:r w:rsidRPr="009E0DD3">
        <w:rPr>
          <w:sz w:val="18"/>
          <w:szCs w:val="18"/>
        </w:rPr>
        <w:t>на 2020 году в сумме 5,624 тыс. рублей;</w:t>
      </w:r>
    </w:p>
    <w:p w:rsidR="009E0DD3" w:rsidRPr="009E0DD3" w:rsidRDefault="009E0DD3" w:rsidP="009E0DD3">
      <w:pPr>
        <w:jc w:val="both"/>
        <w:rPr>
          <w:sz w:val="18"/>
          <w:szCs w:val="18"/>
        </w:rPr>
      </w:pPr>
      <w:r w:rsidRPr="009E0DD3">
        <w:rPr>
          <w:sz w:val="18"/>
          <w:szCs w:val="18"/>
        </w:rPr>
        <w:t xml:space="preserve">на 2021 году в сумме 1,453 тыс. рублей; </w:t>
      </w:r>
    </w:p>
    <w:p w:rsidR="009E0DD3" w:rsidRPr="009E0DD3" w:rsidRDefault="009E0DD3" w:rsidP="009E0DD3">
      <w:pPr>
        <w:jc w:val="both"/>
        <w:rPr>
          <w:sz w:val="18"/>
          <w:szCs w:val="18"/>
        </w:rPr>
      </w:pPr>
      <w:r w:rsidRPr="009E0DD3">
        <w:rPr>
          <w:sz w:val="18"/>
          <w:szCs w:val="18"/>
        </w:rPr>
        <w:t>на 2022 году в сумме 0,800 тыс. рублей.</w:t>
      </w:r>
    </w:p>
    <w:p w:rsidR="009E0DD3" w:rsidRPr="009E0DD3" w:rsidRDefault="009E0DD3" w:rsidP="009E0DD3">
      <w:pPr>
        <w:numPr>
          <w:ilvl w:val="6"/>
          <w:numId w:val="0"/>
        </w:numPr>
        <w:autoSpaceDE w:val="0"/>
        <w:autoSpaceDN w:val="0"/>
        <w:adjustRightInd w:val="0"/>
        <w:jc w:val="both"/>
        <w:outlineLvl w:val="6"/>
        <w:rPr>
          <w:sz w:val="18"/>
          <w:szCs w:val="18"/>
          <w:highlight w:val="yellow"/>
        </w:rPr>
      </w:pPr>
      <w:r w:rsidRPr="009E0DD3">
        <w:rPr>
          <w:sz w:val="18"/>
          <w:szCs w:val="18"/>
        </w:rPr>
        <w:t>11. Утвердить:</w:t>
      </w:r>
    </w:p>
    <w:p w:rsidR="009E0DD3" w:rsidRPr="009E0DD3" w:rsidRDefault="009E0DD3" w:rsidP="009E0DD3">
      <w:pPr>
        <w:numPr>
          <w:ilvl w:val="6"/>
          <w:numId w:val="0"/>
        </w:numPr>
        <w:autoSpaceDE w:val="0"/>
        <w:autoSpaceDN w:val="0"/>
        <w:adjustRightInd w:val="0"/>
        <w:jc w:val="both"/>
        <w:outlineLvl w:val="6"/>
        <w:rPr>
          <w:sz w:val="18"/>
          <w:szCs w:val="18"/>
        </w:rPr>
      </w:pPr>
      <w:r w:rsidRPr="009E0DD3">
        <w:rPr>
          <w:sz w:val="18"/>
          <w:szCs w:val="18"/>
        </w:rPr>
        <w:t>1) распределение бюджетных ассигнований на 2020 год и на плановый период 2021 и 2022 годов по разделам, подразделам, целевым статьям (муниципальным программам Мошковского сельсовета Бековского района Пензенской области и непрограммным направлениям деятельности), группам и подгруппам видов расходов классификации расходов бюджета Мошковского сельсовета согласно приложению № 11 к настоящему решению;</w:t>
      </w:r>
    </w:p>
    <w:p w:rsidR="009E0DD3" w:rsidRPr="009E0DD3" w:rsidRDefault="009E0DD3" w:rsidP="009E0DD3">
      <w:pPr>
        <w:numPr>
          <w:ilvl w:val="6"/>
          <w:numId w:val="0"/>
        </w:numPr>
        <w:autoSpaceDE w:val="0"/>
        <w:autoSpaceDN w:val="0"/>
        <w:adjustRightInd w:val="0"/>
        <w:jc w:val="both"/>
        <w:outlineLvl w:val="6"/>
        <w:rPr>
          <w:sz w:val="18"/>
          <w:szCs w:val="18"/>
        </w:rPr>
      </w:pPr>
      <w:r w:rsidRPr="009E0DD3">
        <w:rPr>
          <w:sz w:val="18"/>
          <w:szCs w:val="18"/>
        </w:rPr>
        <w:t>2) ведомственную структуру расходов бюджета Мошковского сельсовета на 2020 год и на плановый период 2021 и 2022 годов согласно приложению № 12 к настоящему решению;</w:t>
      </w:r>
    </w:p>
    <w:p w:rsidR="009E0DD3" w:rsidRPr="009E0DD3" w:rsidRDefault="009E0DD3" w:rsidP="009E0DD3">
      <w:pPr>
        <w:numPr>
          <w:ilvl w:val="6"/>
          <w:numId w:val="0"/>
        </w:numPr>
        <w:autoSpaceDE w:val="0"/>
        <w:autoSpaceDN w:val="0"/>
        <w:adjustRightInd w:val="0"/>
        <w:jc w:val="both"/>
        <w:outlineLvl w:val="6"/>
        <w:rPr>
          <w:sz w:val="18"/>
          <w:szCs w:val="18"/>
        </w:rPr>
      </w:pPr>
      <w:r w:rsidRPr="009E0DD3">
        <w:rPr>
          <w:sz w:val="18"/>
          <w:szCs w:val="18"/>
        </w:rPr>
        <w:t xml:space="preserve">3) </w:t>
      </w:r>
      <w:hyperlink r:id="rId24" w:history="1">
        <w:r w:rsidRPr="009E0DD3">
          <w:rPr>
            <w:sz w:val="18"/>
            <w:szCs w:val="18"/>
          </w:rPr>
          <w:t>распределение</w:t>
        </w:r>
      </w:hyperlink>
      <w:r w:rsidRPr="009E0DD3">
        <w:rPr>
          <w:sz w:val="18"/>
          <w:szCs w:val="18"/>
        </w:rPr>
        <w:t xml:space="preserve"> бюджетных ассигнований по целевым статьям (муниципальным программам Мошковского сельсовета Бековского района Пензенской области и непрограммным направлениям деятельности)), группам видов расходов, подгруппам видов расходов, разделам, подразделам классификации расходов бюджета Мошковского сельсовета на 2020 год и на плановый период 2021 и 2022 годов согласно приложению № 13 к настоящему решению.</w:t>
      </w:r>
    </w:p>
    <w:p w:rsidR="009E0DD3" w:rsidRPr="009E0DD3" w:rsidRDefault="009E0DD3" w:rsidP="009E0DD3">
      <w:pPr>
        <w:jc w:val="both"/>
        <w:rPr>
          <w:sz w:val="18"/>
          <w:szCs w:val="18"/>
        </w:rPr>
      </w:pPr>
      <w:r w:rsidRPr="009E0DD3">
        <w:rPr>
          <w:sz w:val="18"/>
          <w:szCs w:val="18"/>
        </w:rPr>
        <w:t>12. В соответствии с решением Комитета местного самоуправления Мошковского сельсовета Бековского района Пензенской области от 13.11.2013 № 414-95/</w:t>
      </w:r>
      <w:r w:rsidRPr="009E0DD3">
        <w:rPr>
          <w:sz w:val="18"/>
          <w:szCs w:val="18"/>
          <w:lang w:val="en-US"/>
        </w:rPr>
        <w:t>V</w:t>
      </w:r>
      <w:r w:rsidRPr="009E0DD3">
        <w:rPr>
          <w:sz w:val="18"/>
          <w:szCs w:val="18"/>
        </w:rPr>
        <w:t xml:space="preserve"> «О создании дорожного фонда Мошковского сельсовета Бековского района Пензенской области»</w:t>
      </w:r>
      <w:r w:rsidRPr="009E0DD3">
        <w:rPr>
          <w:i/>
          <w:sz w:val="18"/>
          <w:szCs w:val="18"/>
        </w:rPr>
        <w:t xml:space="preserve"> </w:t>
      </w:r>
      <w:r w:rsidRPr="009E0DD3">
        <w:rPr>
          <w:sz w:val="18"/>
          <w:szCs w:val="18"/>
        </w:rPr>
        <w:t xml:space="preserve">в пределах общего объема расходов, установленного </w:t>
      </w:r>
      <w:hyperlink r:id="rId25" w:history="1">
        <w:r w:rsidRPr="009E0DD3">
          <w:rPr>
            <w:sz w:val="18"/>
            <w:szCs w:val="18"/>
          </w:rPr>
          <w:t>пунктами 1</w:t>
        </w:r>
      </w:hyperlink>
      <w:r w:rsidRPr="009E0DD3">
        <w:rPr>
          <w:sz w:val="18"/>
          <w:szCs w:val="18"/>
        </w:rPr>
        <w:t xml:space="preserve"> и 2 настоящего решения, утвердить объем бюджетных ассигнований дорожного фонда Мошковского сельсовета Бековского района Пензенской области:</w:t>
      </w:r>
    </w:p>
    <w:p w:rsidR="009E0DD3" w:rsidRPr="009E0DD3" w:rsidRDefault="009E0DD3" w:rsidP="009E0DD3">
      <w:pPr>
        <w:jc w:val="both"/>
        <w:rPr>
          <w:sz w:val="18"/>
          <w:szCs w:val="18"/>
        </w:rPr>
      </w:pPr>
      <w:r w:rsidRPr="009E0DD3">
        <w:rPr>
          <w:sz w:val="18"/>
          <w:szCs w:val="18"/>
        </w:rPr>
        <w:t>на 2020 год в сумме 415,000 тыс. рублей;</w:t>
      </w:r>
    </w:p>
    <w:p w:rsidR="009E0DD3" w:rsidRPr="009E0DD3" w:rsidRDefault="009E0DD3" w:rsidP="009E0DD3">
      <w:pPr>
        <w:jc w:val="both"/>
        <w:rPr>
          <w:sz w:val="18"/>
          <w:szCs w:val="18"/>
        </w:rPr>
      </w:pPr>
      <w:r w:rsidRPr="009E0DD3">
        <w:rPr>
          <w:sz w:val="18"/>
          <w:szCs w:val="18"/>
        </w:rPr>
        <w:t>на 2021 год в сумме 415,000 тыс. рублей;</w:t>
      </w:r>
    </w:p>
    <w:p w:rsidR="009E0DD3" w:rsidRPr="009E0DD3" w:rsidRDefault="009E0DD3" w:rsidP="009E0DD3">
      <w:pPr>
        <w:jc w:val="both"/>
        <w:rPr>
          <w:sz w:val="18"/>
          <w:szCs w:val="18"/>
        </w:rPr>
      </w:pPr>
      <w:r w:rsidRPr="009E0DD3">
        <w:rPr>
          <w:sz w:val="18"/>
          <w:szCs w:val="18"/>
        </w:rPr>
        <w:t>на 2022 год в сумме 415,000 тыс. рублей.</w:t>
      </w:r>
    </w:p>
    <w:p w:rsidR="009E0DD3" w:rsidRPr="009E0DD3" w:rsidRDefault="009E0DD3" w:rsidP="009E0DD3">
      <w:pPr>
        <w:jc w:val="both"/>
        <w:rPr>
          <w:sz w:val="18"/>
          <w:szCs w:val="18"/>
        </w:rPr>
      </w:pPr>
      <w:r w:rsidRPr="009E0DD3">
        <w:rPr>
          <w:sz w:val="18"/>
          <w:szCs w:val="18"/>
        </w:rPr>
        <w:t>13. Установить, что расходы бюджета Мошковского сельсовета финансируются по мере фактического поступления доходов в бюджет Мошковского сельсовета и с учетом его дефицита.</w:t>
      </w:r>
    </w:p>
    <w:p w:rsidR="009E0DD3" w:rsidRPr="009E0DD3" w:rsidRDefault="009E0DD3" w:rsidP="009E0DD3">
      <w:pPr>
        <w:jc w:val="both"/>
        <w:rPr>
          <w:sz w:val="18"/>
          <w:szCs w:val="18"/>
        </w:rPr>
      </w:pPr>
      <w:r w:rsidRPr="009E0DD3">
        <w:rPr>
          <w:sz w:val="18"/>
          <w:szCs w:val="18"/>
        </w:rPr>
        <w:t>14. Установить, что в первоочередном порядке из бюджета Мошковского сельсовета финансируются расходы по выплате заработной платы с начислениями, на уплату налогов, сборов и иных обязательных платежей в бюджеты бюджетной системы Российской Федерации; на предоставление мер социальной поддержки отдельным категориям граждан согласно законодательству Российской Федерации и (или) законодательству Пензенской области; на оплату коммунальных платежей.</w:t>
      </w:r>
    </w:p>
    <w:p w:rsidR="009E0DD3" w:rsidRPr="009E0DD3" w:rsidRDefault="009E0DD3" w:rsidP="009E0DD3">
      <w:pPr>
        <w:jc w:val="both"/>
        <w:rPr>
          <w:sz w:val="18"/>
          <w:szCs w:val="18"/>
        </w:rPr>
      </w:pPr>
      <w:r w:rsidRPr="009E0DD3">
        <w:rPr>
          <w:sz w:val="18"/>
          <w:szCs w:val="18"/>
        </w:rPr>
        <w:t>15. Опубликовать настоящее решение в информационном бюллетене «Ведомости Мошковского сельсовета».</w:t>
      </w:r>
    </w:p>
    <w:p w:rsidR="009E0DD3" w:rsidRPr="009E0DD3" w:rsidRDefault="009E0DD3" w:rsidP="009E0DD3">
      <w:pPr>
        <w:jc w:val="both"/>
        <w:rPr>
          <w:sz w:val="18"/>
          <w:szCs w:val="18"/>
        </w:rPr>
      </w:pPr>
      <w:r w:rsidRPr="009E0DD3">
        <w:rPr>
          <w:sz w:val="18"/>
          <w:szCs w:val="18"/>
        </w:rPr>
        <w:t>16. Настоящее решение вступает в силу с 1 января 2020 года.</w:t>
      </w:r>
    </w:p>
    <w:p w:rsidR="009E0DD3" w:rsidRPr="009E0DD3" w:rsidRDefault="009E0DD3" w:rsidP="009E0DD3">
      <w:pPr>
        <w:tabs>
          <w:tab w:val="left" w:pos="720"/>
        </w:tabs>
        <w:jc w:val="both"/>
        <w:rPr>
          <w:sz w:val="18"/>
          <w:szCs w:val="18"/>
        </w:rPr>
      </w:pPr>
      <w:r w:rsidRPr="009E0DD3">
        <w:rPr>
          <w:bCs/>
          <w:sz w:val="18"/>
          <w:szCs w:val="18"/>
        </w:rPr>
        <w:t>17.</w:t>
      </w:r>
      <w:r w:rsidRPr="009E0DD3">
        <w:rPr>
          <w:b/>
          <w:bCs/>
          <w:sz w:val="18"/>
          <w:szCs w:val="18"/>
        </w:rPr>
        <w:t xml:space="preserve"> </w:t>
      </w:r>
      <w:r w:rsidRPr="009E0DD3">
        <w:rPr>
          <w:sz w:val="18"/>
          <w:szCs w:val="18"/>
        </w:rPr>
        <w:t xml:space="preserve"> Контроль за исполнением настоящего решения возложить на главу Мошковского сельсовета Артамошкину И.А.</w:t>
      </w:r>
    </w:p>
    <w:p w:rsidR="009E0DD3" w:rsidRPr="009E0DD3" w:rsidRDefault="009E0DD3" w:rsidP="009E0DD3">
      <w:pPr>
        <w:pStyle w:val="ConsPlusTitle"/>
        <w:jc w:val="both"/>
        <w:rPr>
          <w:rFonts w:ascii="Times New Roman" w:hAnsi="Times New Roman" w:cs="Times New Roman"/>
          <w:b w:val="0"/>
          <w:sz w:val="18"/>
          <w:szCs w:val="18"/>
        </w:rPr>
      </w:pPr>
      <w:r w:rsidRPr="009E0DD3">
        <w:rPr>
          <w:rFonts w:ascii="Times New Roman" w:hAnsi="Times New Roman" w:cs="Times New Roman"/>
          <w:b w:val="0"/>
          <w:iCs/>
          <w:sz w:val="18"/>
          <w:szCs w:val="18"/>
        </w:rPr>
        <w:t>Глава Мошковского сельсовета</w:t>
      </w:r>
      <w:r w:rsidRPr="009E0DD3">
        <w:rPr>
          <w:rFonts w:ascii="Times New Roman" w:hAnsi="Times New Roman" w:cs="Times New Roman"/>
          <w:b w:val="0"/>
          <w:iCs/>
          <w:sz w:val="18"/>
          <w:szCs w:val="18"/>
        </w:rPr>
        <w:tab/>
        <w:t xml:space="preserve">                                        И.А. Артамошкина</w:t>
      </w:r>
    </w:p>
    <w:p w:rsidR="009E0DD3" w:rsidRPr="009E0DD3" w:rsidRDefault="009E0DD3" w:rsidP="009E0DD3">
      <w:pPr>
        <w:pStyle w:val="ConsPlusTitle"/>
        <w:jc w:val="both"/>
        <w:rPr>
          <w:rFonts w:ascii="Times New Roman" w:hAnsi="Times New Roman" w:cs="Times New Roman"/>
          <w:b w:val="0"/>
          <w:sz w:val="18"/>
          <w:szCs w:val="18"/>
        </w:rPr>
      </w:pPr>
    </w:p>
    <w:p w:rsidR="009E0DD3" w:rsidRPr="009E0DD3" w:rsidRDefault="009E0DD3" w:rsidP="0087623A">
      <w:pPr>
        <w:tabs>
          <w:tab w:val="left" w:pos="0"/>
        </w:tabs>
        <w:jc w:val="center"/>
        <w:outlineLvl w:val="7"/>
        <w:rPr>
          <w:sz w:val="18"/>
          <w:szCs w:val="18"/>
        </w:rPr>
      </w:pPr>
      <w:r w:rsidRPr="009E0DD3">
        <w:rPr>
          <w:iCs/>
          <w:sz w:val="18"/>
          <w:szCs w:val="18"/>
        </w:rPr>
        <w:t>Приложение № 1к решению Комитета</w:t>
      </w:r>
      <w:r>
        <w:rPr>
          <w:iCs/>
          <w:sz w:val="18"/>
          <w:szCs w:val="18"/>
        </w:rPr>
        <w:t xml:space="preserve"> </w:t>
      </w:r>
      <w:r w:rsidRPr="009E0DD3">
        <w:rPr>
          <w:iCs/>
          <w:sz w:val="18"/>
          <w:szCs w:val="18"/>
        </w:rPr>
        <w:t>местного самоуправления</w:t>
      </w:r>
      <w:r>
        <w:rPr>
          <w:iCs/>
          <w:sz w:val="18"/>
          <w:szCs w:val="18"/>
        </w:rPr>
        <w:t xml:space="preserve"> </w:t>
      </w:r>
      <w:r w:rsidRPr="009E0DD3">
        <w:rPr>
          <w:iCs/>
          <w:sz w:val="18"/>
          <w:szCs w:val="18"/>
        </w:rPr>
        <w:t>Мошковского сельсовета</w:t>
      </w:r>
      <w:r>
        <w:rPr>
          <w:iCs/>
          <w:sz w:val="18"/>
          <w:szCs w:val="18"/>
        </w:rPr>
        <w:t xml:space="preserve"> о</w:t>
      </w:r>
      <w:r w:rsidRPr="009E0DD3">
        <w:rPr>
          <w:sz w:val="18"/>
          <w:szCs w:val="18"/>
        </w:rPr>
        <w:t>т ____________ №   _____</w:t>
      </w:r>
    </w:p>
    <w:p w:rsidR="009E0DD3" w:rsidRPr="009E0DD3" w:rsidRDefault="009E0DD3" w:rsidP="0087623A">
      <w:pPr>
        <w:jc w:val="center"/>
        <w:rPr>
          <w:b/>
          <w:sz w:val="18"/>
          <w:szCs w:val="18"/>
        </w:rPr>
      </w:pPr>
      <w:r w:rsidRPr="009E0DD3">
        <w:rPr>
          <w:b/>
          <w:sz w:val="18"/>
          <w:szCs w:val="18"/>
        </w:rPr>
        <w:t xml:space="preserve">Источники финансирования дефицита бюджета Мошковского сельсовета на 2020 год и </w:t>
      </w:r>
      <w:r w:rsidRPr="009E0DD3">
        <w:rPr>
          <w:b/>
          <w:bCs/>
          <w:sz w:val="18"/>
          <w:szCs w:val="18"/>
        </w:rPr>
        <w:t>на плановый период 2021 и 2022 годов</w:t>
      </w:r>
    </w:p>
    <w:p w:rsidR="009E0DD3" w:rsidRPr="009E0DD3" w:rsidRDefault="009E0DD3" w:rsidP="0087623A">
      <w:pPr>
        <w:jc w:val="center"/>
        <w:rPr>
          <w:sz w:val="18"/>
          <w:szCs w:val="18"/>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2551"/>
        <w:gridCol w:w="1086"/>
        <w:gridCol w:w="1087"/>
        <w:gridCol w:w="1087"/>
      </w:tblGrid>
      <w:tr w:rsidR="009E0DD3" w:rsidRPr="009E0DD3" w:rsidTr="00BC18EC">
        <w:trPr>
          <w:trHeight w:val="171"/>
        </w:trPr>
        <w:tc>
          <w:tcPr>
            <w:tcW w:w="4536" w:type="dxa"/>
            <w:vMerge w:val="restart"/>
          </w:tcPr>
          <w:p w:rsidR="009E0DD3" w:rsidRPr="009E0DD3" w:rsidRDefault="009E0DD3" w:rsidP="0087623A">
            <w:pPr>
              <w:tabs>
                <w:tab w:val="left" w:pos="69"/>
              </w:tabs>
              <w:jc w:val="both"/>
              <w:rPr>
                <w:sz w:val="18"/>
                <w:szCs w:val="18"/>
              </w:rPr>
            </w:pPr>
          </w:p>
        </w:tc>
        <w:tc>
          <w:tcPr>
            <w:tcW w:w="2551" w:type="dxa"/>
            <w:vMerge w:val="restart"/>
          </w:tcPr>
          <w:p w:rsidR="009E0DD3" w:rsidRPr="009E0DD3" w:rsidRDefault="009E0DD3" w:rsidP="0087623A">
            <w:pPr>
              <w:tabs>
                <w:tab w:val="left" w:pos="552"/>
              </w:tabs>
              <w:jc w:val="center"/>
              <w:rPr>
                <w:sz w:val="18"/>
                <w:szCs w:val="18"/>
              </w:rPr>
            </w:pPr>
            <w:r w:rsidRPr="009E0DD3">
              <w:rPr>
                <w:sz w:val="18"/>
                <w:szCs w:val="18"/>
              </w:rPr>
              <w:t>Код источника</w:t>
            </w:r>
          </w:p>
          <w:p w:rsidR="009E0DD3" w:rsidRPr="009E0DD3" w:rsidRDefault="009E0DD3" w:rsidP="0087623A">
            <w:pPr>
              <w:tabs>
                <w:tab w:val="left" w:pos="552"/>
              </w:tabs>
              <w:jc w:val="center"/>
              <w:rPr>
                <w:sz w:val="18"/>
                <w:szCs w:val="18"/>
              </w:rPr>
            </w:pPr>
            <w:r w:rsidRPr="009E0DD3">
              <w:rPr>
                <w:sz w:val="18"/>
                <w:szCs w:val="18"/>
              </w:rPr>
              <w:t>финансирования по бюджетной классификации</w:t>
            </w:r>
          </w:p>
        </w:tc>
        <w:tc>
          <w:tcPr>
            <w:tcW w:w="3260" w:type="dxa"/>
            <w:gridSpan w:val="3"/>
            <w:tcBorders>
              <w:right w:val="single" w:sz="4" w:space="0" w:color="auto"/>
            </w:tcBorders>
          </w:tcPr>
          <w:p w:rsidR="009E0DD3" w:rsidRPr="009E0DD3" w:rsidRDefault="009E0DD3" w:rsidP="0087623A">
            <w:pPr>
              <w:tabs>
                <w:tab w:val="left" w:pos="552"/>
              </w:tabs>
              <w:jc w:val="center"/>
              <w:rPr>
                <w:sz w:val="18"/>
                <w:szCs w:val="18"/>
              </w:rPr>
            </w:pPr>
            <w:r w:rsidRPr="009E0DD3">
              <w:rPr>
                <w:sz w:val="18"/>
                <w:szCs w:val="18"/>
              </w:rPr>
              <w:t>Сумма, тыс. рублей</w:t>
            </w:r>
          </w:p>
        </w:tc>
      </w:tr>
      <w:tr w:rsidR="009E0DD3" w:rsidRPr="009E0DD3" w:rsidTr="0087623A">
        <w:trPr>
          <w:trHeight w:val="413"/>
        </w:trPr>
        <w:tc>
          <w:tcPr>
            <w:tcW w:w="4536" w:type="dxa"/>
            <w:vMerge/>
          </w:tcPr>
          <w:p w:rsidR="009E0DD3" w:rsidRPr="009E0DD3" w:rsidRDefault="009E0DD3" w:rsidP="0087623A">
            <w:pPr>
              <w:tabs>
                <w:tab w:val="left" w:pos="69"/>
              </w:tabs>
              <w:jc w:val="both"/>
              <w:rPr>
                <w:sz w:val="18"/>
                <w:szCs w:val="18"/>
              </w:rPr>
            </w:pPr>
          </w:p>
        </w:tc>
        <w:tc>
          <w:tcPr>
            <w:tcW w:w="2551" w:type="dxa"/>
            <w:vMerge/>
          </w:tcPr>
          <w:p w:rsidR="009E0DD3" w:rsidRPr="009E0DD3" w:rsidRDefault="009E0DD3" w:rsidP="0087623A">
            <w:pPr>
              <w:tabs>
                <w:tab w:val="left" w:pos="552"/>
              </w:tabs>
              <w:jc w:val="both"/>
              <w:rPr>
                <w:sz w:val="18"/>
                <w:szCs w:val="18"/>
              </w:rPr>
            </w:pPr>
          </w:p>
        </w:tc>
        <w:tc>
          <w:tcPr>
            <w:tcW w:w="1086" w:type="dxa"/>
            <w:tcBorders>
              <w:right w:val="single" w:sz="4" w:space="0" w:color="auto"/>
            </w:tcBorders>
          </w:tcPr>
          <w:p w:rsidR="009E0DD3" w:rsidRPr="009E0DD3" w:rsidRDefault="009E0DD3" w:rsidP="0087623A">
            <w:pPr>
              <w:jc w:val="center"/>
              <w:rPr>
                <w:sz w:val="18"/>
                <w:szCs w:val="18"/>
              </w:rPr>
            </w:pPr>
            <w:r w:rsidRPr="009E0DD3">
              <w:rPr>
                <w:sz w:val="18"/>
                <w:szCs w:val="18"/>
              </w:rPr>
              <w:t>2020 год</w:t>
            </w:r>
          </w:p>
        </w:tc>
        <w:tc>
          <w:tcPr>
            <w:tcW w:w="1087" w:type="dxa"/>
            <w:tcBorders>
              <w:right w:val="single" w:sz="4" w:space="0" w:color="auto"/>
            </w:tcBorders>
          </w:tcPr>
          <w:p w:rsidR="009E0DD3" w:rsidRPr="009E0DD3" w:rsidRDefault="009E0DD3" w:rsidP="0087623A">
            <w:pPr>
              <w:jc w:val="center"/>
              <w:rPr>
                <w:sz w:val="18"/>
                <w:szCs w:val="18"/>
              </w:rPr>
            </w:pPr>
            <w:r w:rsidRPr="009E0DD3">
              <w:rPr>
                <w:sz w:val="18"/>
                <w:szCs w:val="18"/>
              </w:rPr>
              <w:t>2021 год</w:t>
            </w:r>
          </w:p>
        </w:tc>
        <w:tc>
          <w:tcPr>
            <w:tcW w:w="1087" w:type="dxa"/>
            <w:tcBorders>
              <w:right w:val="single" w:sz="4" w:space="0" w:color="auto"/>
            </w:tcBorders>
          </w:tcPr>
          <w:p w:rsidR="009E0DD3" w:rsidRPr="009E0DD3" w:rsidRDefault="009E0DD3" w:rsidP="0087623A">
            <w:pPr>
              <w:jc w:val="center"/>
              <w:rPr>
                <w:sz w:val="18"/>
                <w:szCs w:val="18"/>
              </w:rPr>
            </w:pPr>
            <w:r w:rsidRPr="009E0DD3">
              <w:rPr>
                <w:sz w:val="18"/>
                <w:szCs w:val="18"/>
              </w:rPr>
              <w:t>2022 год</w:t>
            </w:r>
          </w:p>
        </w:tc>
      </w:tr>
      <w:tr w:rsidR="009E0DD3" w:rsidRPr="009E0DD3" w:rsidTr="0087623A">
        <w:tc>
          <w:tcPr>
            <w:tcW w:w="4536" w:type="dxa"/>
          </w:tcPr>
          <w:p w:rsidR="009E0DD3" w:rsidRPr="009E0DD3" w:rsidRDefault="009E0DD3" w:rsidP="0087623A">
            <w:pPr>
              <w:tabs>
                <w:tab w:val="left" w:pos="0"/>
              </w:tabs>
              <w:rPr>
                <w:bCs/>
                <w:sz w:val="18"/>
                <w:szCs w:val="18"/>
              </w:rPr>
            </w:pPr>
            <w:r w:rsidRPr="009E0DD3">
              <w:rPr>
                <w:bCs/>
                <w:sz w:val="18"/>
                <w:szCs w:val="18"/>
              </w:rPr>
              <w:t>Источники внутреннего финансирования дефицитов бюджетов</w:t>
            </w:r>
          </w:p>
        </w:tc>
        <w:tc>
          <w:tcPr>
            <w:tcW w:w="2551" w:type="dxa"/>
          </w:tcPr>
          <w:p w:rsidR="009E0DD3" w:rsidRPr="009E0DD3" w:rsidRDefault="009E0DD3" w:rsidP="0087623A">
            <w:pPr>
              <w:tabs>
                <w:tab w:val="left" w:pos="0"/>
              </w:tabs>
              <w:jc w:val="center"/>
              <w:rPr>
                <w:bCs/>
                <w:sz w:val="18"/>
                <w:szCs w:val="18"/>
              </w:rPr>
            </w:pPr>
            <w:r w:rsidRPr="009E0DD3">
              <w:rPr>
                <w:bCs/>
                <w:sz w:val="18"/>
                <w:szCs w:val="18"/>
              </w:rPr>
              <w:t>000 01 00 00 00 00 0000 000</w:t>
            </w:r>
          </w:p>
        </w:tc>
        <w:tc>
          <w:tcPr>
            <w:tcW w:w="1086" w:type="dxa"/>
          </w:tcPr>
          <w:p w:rsidR="009E0DD3" w:rsidRPr="009E0DD3" w:rsidRDefault="009E0DD3" w:rsidP="0087623A">
            <w:pPr>
              <w:jc w:val="center"/>
              <w:rPr>
                <w:sz w:val="18"/>
                <w:szCs w:val="18"/>
              </w:rPr>
            </w:pPr>
            <w:r w:rsidRPr="009E0DD3">
              <w:rPr>
                <w:sz w:val="18"/>
                <w:szCs w:val="18"/>
              </w:rPr>
              <w:t>0,000</w:t>
            </w:r>
          </w:p>
        </w:tc>
        <w:tc>
          <w:tcPr>
            <w:tcW w:w="1087" w:type="dxa"/>
          </w:tcPr>
          <w:p w:rsidR="009E0DD3" w:rsidRPr="009E0DD3" w:rsidRDefault="009E0DD3" w:rsidP="0087623A">
            <w:pPr>
              <w:jc w:val="center"/>
              <w:rPr>
                <w:sz w:val="18"/>
                <w:szCs w:val="18"/>
              </w:rPr>
            </w:pPr>
            <w:r w:rsidRPr="009E0DD3">
              <w:rPr>
                <w:sz w:val="18"/>
                <w:szCs w:val="18"/>
              </w:rPr>
              <w:t>0,000</w:t>
            </w:r>
          </w:p>
        </w:tc>
        <w:tc>
          <w:tcPr>
            <w:tcW w:w="1087" w:type="dxa"/>
          </w:tcPr>
          <w:p w:rsidR="009E0DD3" w:rsidRPr="009E0DD3" w:rsidRDefault="009E0DD3" w:rsidP="0087623A">
            <w:pPr>
              <w:jc w:val="center"/>
              <w:rPr>
                <w:sz w:val="18"/>
                <w:szCs w:val="18"/>
              </w:rPr>
            </w:pPr>
            <w:r w:rsidRPr="009E0DD3">
              <w:rPr>
                <w:sz w:val="18"/>
                <w:szCs w:val="18"/>
              </w:rPr>
              <w:t>0,000</w:t>
            </w:r>
          </w:p>
        </w:tc>
      </w:tr>
      <w:tr w:rsidR="009E0DD3" w:rsidRPr="009E0DD3" w:rsidTr="0087623A">
        <w:tc>
          <w:tcPr>
            <w:tcW w:w="4536" w:type="dxa"/>
            <w:tcBorders>
              <w:bottom w:val="single" w:sz="4" w:space="0" w:color="auto"/>
            </w:tcBorders>
          </w:tcPr>
          <w:p w:rsidR="009E0DD3" w:rsidRPr="009E0DD3" w:rsidRDefault="009E0DD3" w:rsidP="0087623A">
            <w:pPr>
              <w:tabs>
                <w:tab w:val="left" w:pos="0"/>
              </w:tabs>
              <w:rPr>
                <w:bCs/>
                <w:sz w:val="18"/>
                <w:szCs w:val="18"/>
              </w:rPr>
            </w:pPr>
            <w:r w:rsidRPr="009E0DD3">
              <w:rPr>
                <w:bCs/>
                <w:sz w:val="18"/>
                <w:szCs w:val="18"/>
              </w:rPr>
              <w:t>Изменение остатков средств на счетах по учету средств бюджета</w:t>
            </w:r>
          </w:p>
        </w:tc>
        <w:tc>
          <w:tcPr>
            <w:tcW w:w="2551" w:type="dxa"/>
            <w:tcBorders>
              <w:bottom w:val="single" w:sz="4" w:space="0" w:color="auto"/>
            </w:tcBorders>
          </w:tcPr>
          <w:p w:rsidR="009E0DD3" w:rsidRPr="009E0DD3" w:rsidRDefault="009E0DD3" w:rsidP="0087623A">
            <w:pPr>
              <w:tabs>
                <w:tab w:val="left" w:pos="0"/>
              </w:tabs>
              <w:jc w:val="center"/>
              <w:rPr>
                <w:bCs/>
                <w:color w:val="FF0000"/>
                <w:sz w:val="18"/>
                <w:szCs w:val="18"/>
              </w:rPr>
            </w:pPr>
            <w:r w:rsidRPr="009E0DD3">
              <w:rPr>
                <w:bCs/>
                <w:sz w:val="18"/>
                <w:szCs w:val="18"/>
              </w:rPr>
              <w:t xml:space="preserve">000 01 05 00 00 00 0000 </w:t>
            </w:r>
            <w:r w:rsidRPr="009E0DD3">
              <w:rPr>
                <w:bCs/>
                <w:color w:val="000000"/>
                <w:sz w:val="18"/>
                <w:szCs w:val="18"/>
              </w:rPr>
              <w:t>00</w:t>
            </w:r>
          </w:p>
        </w:tc>
        <w:tc>
          <w:tcPr>
            <w:tcW w:w="1086" w:type="dxa"/>
            <w:tcBorders>
              <w:bottom w:val="single" w:sz="4" w:space="0" w:color="auto"/>
            </w:tcBorders>
          </w:tcPr>
          <w:p w:rsidR="009E0DD3" w:rsidRPr="009E0DD3" w:rsidRDefault="009E0DD3" w:rsidP="0087623A">
            <w:pPr>
              <w:jc w:val="center"/>
              <w:rPr>
                <w:sz w:val="18"/>
                <w:szCs w:val="18"/>
              </w:rPr>
            </w:pPr>
            <w:r w:rsidRPr="009E0DD3">
              <w:rPr>
                <w:sz w:val="18"/>
                <w:szCs w:val="18"/>
              </w:rPr>
              <w:t>0,000</w:t>
            </w:r>
          </w:p>
        </w:tc>
        <w:tc>
          <w:tcPr>
            <w:tcW w:w="1087" w:type="dxa"/>
            <w:tcBorders>
              <w:bottom w:val="single" w:sz="4" w:space="0" w:color="auto"/>
            </w:tcBorders>
          </w:tcPr>
          <w:p w:rsidR="009E0DD3" w:rsidRPr="009E0DD3" w:rsidRDefault="009E0DD3" w:rsidP="0087623A">
            <w:pPr>
              <w:jc w:val="center"/>
              <w:rPr>
                <w:sz w:val="18"/>
                <w:szCs w:val="18"/>
              </w:rPr>
            </w:pPr>
            <w:r w:rsidRPr="009E0DD3">
              <w:rPr>
                <w:sz w:val="18"/>
                <w:szCs w:val="18"/>
              </w:rPr>
              <w:t>0,000</w:t>
            </w:r>
          </w:p>
        </w:tc>
        <w:tc>
          <w:tcPr>
            <w:tcW w:w="1087" w:type="dxa"/>
            <w:tcBorders>
              <w:bottom w:val="single" w:sz="4" w:space="0" w:color="auto"/>
            </w:tcBorders>
          </w:tcPr>
          <w:p w:rsidR="009E0DD3" w:rsidRPr="009E0DD3" w:rsidRDefault="009E0DD3" w:rsidP="0087623A">
            <w:pPr>
              <w:jc w:val="center"/>
              <w:rPr>
                <w:sz w:val="18"/>
                <w:szCs w:val="18"/>
              </w:rPr>
            </w:pPr>
            <w:r w:rsidRPr="009E0DD3">
              <w:rPr>
                <w:sz w:val="18"/>
                <w:szCs w:val="18"/>
              </w:rPr>
              <w:t>0,000</w:t>
            </w:r>
          </w:p>
        </w:tc>
      </w:tr>
      <w:tr w:rsidR="009E0DD3" w:rsidRPr="009E0DD3" w:rsidTr="0087623A">
        <w:tc>
          <w:tcPr>
            <w:tcW w:w="4536" w:type="dxa"/>
            <w:tcBorders>
              <w:bottom w:val="single" w:sz="4" w:space="0" w:color="auto"/>
            </w:tcBorders>
          </w:tcPr>
          <w:p w:rsidR="009E0DD3" w:rsidRPr="009E0DD3" w:rsidRDefault="009E0DD3" w:rsidP="0087623A">
            <w:pPr>
              <w:tabs>
                <w:tab w:val="left" w:pos="0"/>
              </w:tabs>
              <w:rPr>
                <w:bCs/>
                <w:sz w:val="18"/>
                <w:szCs w:val="18"/>
              </w:rPr>
            </w:pPr>
            <w:r w:rsidRPr="009E0DD3">
              <w:rPr>
                <w:bCs/>
                <w:sz w:val="18"/>
                <w:szCs w:val="18"/>
              </w:rPr>
              <w:t>Увеличение остатков средств бюджетов</w:t>
            </w:r>
          </w:p>
        </w:tc>
        <w:tc>
          <w:tcPr>
            <w:tcW w:w="2551" w:type="dxa"/>
            <w:tcBorders>
              <w:bottom w:val="single" w:sz="4" w:space="0" w:color="auto"/>
            </w:tcBorders>
          </w:tcPr>
          <w:p w:rsidR="009E0DD3" w:rsidRPr="009E0DD3" w:rsidRDefault="009E0DD3" w:rsidP="0087623A">
            <w:pPr>
              <w:tabs>
                <w:tab w:val="left" w:pos="0"/>
              </w:tabs>
              <w:jc w:val="center"/>
              <w:rPr>
                <w:bCs/>
                <w:sz w:val="18"/>
                <w:szCs w:val="18"/>
              </w:rPr>
            </w:pPr>
            <w:r w:rsidRPr="009E0DD3">
              <w:rPr>
                <w:bCs/>
                <w:sz w:val="18"/>
                <w:szCs w:val="18"/>
              </w:rPr>
              <w:t>000 01 05 00 00 00 0000 500</w:t>
            </w:r>
          </w:p>
        </w:tc>
        <w:tc>
          <w:tcPr>
            <w:tcW w:w="1086" w:type="dxa"/>
            <w:tcBorders>
              <w:bottom w:val="single" w:sz="4" w:space="0" w:color="auto"/>
            </w:tcBorders>
          </w:tcPr>
          <w:p w:rsidR="009E0DD3" w:rsidRPr="009E0DD3" w:rsidRDefault="009E0DD3" w:rsidP="0087623A">
            <w:pPr>
              <w:jc w:val="center"/>
              <w:rPr>
                <w:sz w:val="18"/>
                <w:szCs w:val="18"/>
                <w:highlight w:val="yellow"/>
              </w:rPr>
            </w:pPr>
            <w:r w:rsidRPr="009E0DD3">
              <w:rPr>
                <w:sz w:val="18"/>
                <w:szCs w:val="18"/>
              </w:rPr>
              <w:t>-2846,663</w:t>
            </w:r>
          </w:p>
        </w:tc>
        <w:tc>
          <w:tcPr>
            <w:tcW w:w="1087" w:type="dxa"/>
            <w:tcBorders>
              <w:bottom w:val="single" w:sz="4" w:space="0" w:color="auto"/>
            </w:tcBorders>
          </w:tcPr>
          <w:p w:rsidR="009E0DD3" w:rsidRPr="009E0DD3" w:rsidRDefault="009E0DD3" w:rsidP="0087623A">
            <w:pPr>
              <w:jc w:val="center"/>
              <w:rPr>
                <w:sz w:val="18"/>
                <w:szCs w:val="18"/>
                <w:highlight w:val="yellow"/>
              </w:rPr>
            </w:pPr>
            <w:r w:rsidRPr="009E0DD3">
              <w:rPr>
                <w:sz w:val="18"/>
                <w:szCs w:val="18"/>
              </w:rPr>
              <w:t>-2840,250</w:t>
            </w:r>
          </w:p>
        </w:tc>
        <w:tc>
          <w:tcPr>
            <w:tcW w:w="1087" w:type="dxa"/>
            <w:tcBorders>
              <w:bottom w:val="single" w:sz="4" w:space="0" w:color="auto"/>
            </w:tcBorders>
          </w:tcPr>
          <w:p w:rsidR="009E0DD3" w:rsidRPr="009E0DD3" w:rsidRDefault="009E0DD3" w:rsidP="0087623A">
            <w:pPr>
              <w:jc w:val="center"/>
              <w:rPr>
                <w:sz w:val="18"/>
                <w:szCs w:val="18"/>
                <w:highlight w:val="yellow"/>
              </w:rPr>
            </w:pPr>
            <w:r w:rsidRPr="009E0DD3">
              <w:rPr>
                <w:sz w:val="18"/>
                <w:szCs w:val="18"/>
              </w:rPr>
              <w:t>-2840,552</w:t>
            </w:r>
          </w:p>
        </w:tc>
      </w:tr>
      <w:tr w:rsidR="009E0DD3" w:rsidRPr="009E0DD3" w:rsidTr="0087623A">
        <w:tc>
          <w:tcPr>
            <w:tcW w:w="4536" w:type="dxa"/>
            <w:tcBorders>
              <w:bottom w:val="single" w:sz="4" w:space="0" w:color="auto"/>
            </w:tcBorders>
          </w:tcPr>
          <w:p w:rsidR="009E0DD3" w:rsidRPr="009E0DD3" w:rsidRDefault="009E0DD3" w:rsidP="0087623A">
            <w:pPr>
              <w:tabs>
                <w:tab w:val="left" w:pos="0"/>
              </w:tabs>
              <w:rPr>
                <w:bCs/>
                <w:sz w:val="18"/>
                <w:szCs w:val="18"/>
              </w:rPr>
            </w:pPr>
            <w:r w:rsidRPr="009E0DD3">
              <w:rPr>
                <w:bCs/>
                <w:sz w:val="18"/>
                <w:szCs w:val="18"/>
              </w:rPr>
              <w:t>Уменьшение остатков средств бюджетов</w:t>
            </w:r>
          </w:p>
        </w:tc>
        <w:tc>
          <w:tcPr>
            <w:tcW w:w="2551" w:type="dxa"/>
            <w:tcBorders>
              <w:bottom w:val="single" w:sz="4" w:space="0" w:color="auto"/>
            </w:tcBorders>
          </w:tcPr>
          <w:p w:rsidR="009E0DD3" w:rsidRPr="009E0DD3" w:rsidRDefault="009E0DD3" w:rsidP="0087623A">
            <w:pPr>
              <w:tabs>
                <w:tab w:val="left" w:pos="0"/>
              </w:tabs>
              <w:jc w:val="center"/>
              <w:rPr>
                <w:bCs/>
                <w:sz w:val="18"/>
                <w:szCs w:val="18"/>
              </w:rPr>
            </w:pPr>
            <w:r w:rsidRPr="009E0DD3">
              <w:rPr>
                <w:bCs/>
                <w:sz w:val="18"/>
                <w:szCs w:val="18"/>
              </w:rPr>
              <w:t>000 01 05 00 00 00 0000 600</w:t>
            </w:r>
          </w:p>
        </w:tc>
        <w:tc>
          <w:tcPr>
            <w:tcW w:w="1086" w:type="dxa"/>
            <w:tcBorders>
              <w:bottom w:val="single" w:sz="4" w:space="0" w:color="auto"/>
            </w:tcBorders>
          </w:tcPr>
          <w:p w:rsidR="009E0DD3" w:rsidRPr="009E0DD3" w:rsidRDefault="009E0DD3" w:rsidP="0087623A">
            <w:pPr>
              <w:jc w:val="center"/>
              <w:rPr>
                <w:sz w:val="18"/>
                <w:szCs w:val="18"/>
                <w:highlight w:val="yellow"/>
              </w:rPr>
            </w:pPr>
            <w:r w:rsidRPr="009E0DD3">
              <w:rPr>
                <w:sz w:val="18"/>
                <w:szCs w:val="18"/>
              </w:rPr>
              <w:t>2846,663</w:t>
            </w:r>
          </w:p>
        </w:tc>
        <w:tc>
          <w:tcPr>
            <w:tcW w:w="1087" w:type="dxa"/>
            <w:tcBorders>
              <w:bottom w:val="single" w:sz="4" w:space="0" w:color="auto"/>
            </w:tcBorders>
          </w:tcPr>
          <w:p w:rsidR="009E0DD3" w:rsidRPr="009E0DD3" w:rsidRDefault="009E0DD3" w:rsidP="0087623A">
            <w:pPr>
              <w:tabs>
                <w:tab w:val="left" w:pos="0"/>
              </w:tabs>
              <w:jc w:val="center"/>
              <w:rPr>
                <w:bCs/>
                <w:sz w:val="18"/>
                <w:szCs w:val="18"/>
                <w:highlight w:val="yellow"/>
              </w:rPr>
            </w:pPr>
            <w:r w:rsidRPr="009E0DD3">
              <w:rPr>
                <w:bCs/>
                <w:sz w:val="18"/>
                <w:szCs w:val="18"/>
              </w:rPr>
              <w:t>2840,250</w:t>
            </w:r>
          </w:p>
        </w:tc>
        <w:tc>
          <w:tcPr>
            <w:tcW w:w="1087" w:type="dxa"/>
            <w:tcBorders>
              <w:bottom w:val="single" w:sz="4" w:space="0" w:color="auto"/>
            </w:tcBorders>
          </w:tcPr>
          <w:p w:rsidR="009E0DD3" w:rsidRPr="009E0DD3" w:rsidRDefault="009E0DD3" w:rsidP="0087623A">
            <w:pPr>
              <w:tabs>
                <w:tab w:val="left" w:pos="0"/>
              </w:tabs>
              <w:jc w:val="center"/>
              <w:rPr>
                <w:bCs/>
                <w:sz w:val="18"/>
                <w:szCs w:val="18"/>
                <w:highlight w:val="yellow"/>
              </w:rPr>
            </w:pPr>
            <w:r w:rsidRPr="009E0DD3">
              <w:rPr>
                <w:bCs/>
                <w:sz w:val="18"/>
                <w:szCs w:val="18"/>
              </w:rPr>
              <w:t>2840,552</w:t>
            </w:r>
          </w:p>
        </w:tc>
      </w:tr>
      <w:tr w:rsidR="009E0DD3" w:rsidRPr="009E0DD3" w:rsidTr="0087623A">
        <w:trPr>
          <w:trHeight w:val="81"/>
        </w:trPr>
        <w:tc>
          <w:tcPr>
            <w:tcW w:w="4536" w:type="dxa"/>
            <w:tcBorders>
              <w:bottom w:val="single" w:sz="4" w:space="0" w:color="auto"/>
            </w:tcBorders>
          </w:tcPr>
          <w:p w:rsidR="009E0DD3" w:rsidRPr="009E0DD3" w:rsidRDefault="009E0DD3" w:rsidP="0087623A">
            <w:pPr>
              <w:tabs>
                <w:tab w:val="left" w:pos="0"/>
              </w:tabs>
              <w:rPr>
                <w:bCs/>
                <w:sz w:val="18"/>
                <w:szCs w:val="18"/>
              </w:rPr>
            </w:pPr>
            <w:r w:rsidRPr="009E0DD3">
              <w:rPr>
                <w:bCs/>
                <w:sz w:val="18"/>
                <w:szCs w:val="18"/>
              </w:rPr>
              <w:t>Увеличение прочих остатков средств бюджетов</w:t>
            </w:r>
          </w:p>
        </w:tc>
        <w:tc>
          <w:tcPr>
            <w:tcW w:w="2551" w:type="dxa"/>
            <w:tcBorders>
              <w:bottom w:val="single" w:sz="4" w:space="0" w:color="auto"/>
            </w:tcBorders>
          </w:tcPr>
          <w:p w:rsidR="009E0DD3" w:rsidRPr="009E0DD3" w:rsidRDefault="009E0DD3" w:rsidP="0087623A">
            <w:pPr>
              <w:tabs>
                <w:tab w:val="left" w:pos="0"/>
              </w:tabs>
              <w:jc w:val="center"/>
              <w:rPr>
                <w:bCs/>
                <w:sz w:val="18"/>
                <w:szCs w:val="18"/>
              </w:rPr>
            </w:pPr>
            <w:r w:rsidRPr="009E0DD3">
              <w:rPr>
                <w:bCs/>
                <w:sz w:val="18"/>
                <w:szCs w:val="18"/>
              </w:rPr>
              <w:t>000 01 05 02 00 00 0000 500</w:t>
            </w:r>
          </w:p>
        </w:tc>
        <w:tc>
          <w:tcPr>
            <w:tcW w:w="1086" w:type="dxa"/>
            <w:tcBorders>
              <w:bottom w:val="single" w:sz="4" w:space="0" w:color="auto"/>
            </w:tcBorders>
          </w:tcPr>
          <w:p w:rsidR="009E0DD3" w:rsidRPr="009E0DD3" w:rsidRDefault="009E0DD3" w:rsidP="0087623A">
            <w:pPr>
              <w:jc w:val="center"/>
              <w:rPr>
                <w:sz w:val="18"/>
                <w:szCs w:val="18"/>
                <w:highlight w:val="yellow"/>
              </w:rPr>
            </w:pPr>
            <w:r w:rsidRPr="009E0DD3">
              <w:rPr>
                <w:sz w:val="18"/>
                <w:szCs w:val="18"/>
              </w:rPr>
              <w:t>-2846,663</w:t>
            </w:r>
          </w:p>
        </w:tc>
        <w:tc>
          <w:tcPr>
            <w:tcW w:w="1087" w:type="dxa"/>
            <w:tcBorders>
              <w:bottom w:val="single" w:sz="4" w:space="0" w:color="auto"/>
            </w:tcBorders>
          </w:tcPr>
          <w:p w:rsidR="009E0DD3" w:rsidRPr="009E0DD3" w:rsidRDefault="009E0DD3" w:rsidP="0087623A">
            <w:pPr>
              <w:jc w:val="center"/>
              <w:rPr>
                <w:sz w:val="18"/>
                <w:szCs w:val="18"/>
                <w:highlight w:val="yellow"/>
              </w:rPr>
            </w:pPr>
            <w:r w:rsidRPr="009E0DD3">
              <w:rPr>
                <w:sz w:val="18"/>
                <w:szCs w:val="18"/>
              </w:rPr>
              <w:t>-2840,250</w:t>
            </w:r>
          </w:p>
        </w:tc>
        <w:tc>
          <w:tcPr>
            <w:tcW w:w="1087" w:type="dxa"/>
            <w:tcBorders>
              <w:bottom w:val="single" w:sz="4" w:space="0" w:color="auto"/>
            </w:tcBorders>
          </w:tcPr>
          <w:p w:rsidR="009E0DD3" w:rsidRPr="009E0DD3" w:rsidRDefault="009E0DD3" w:rsidP="0087623A">
            <w:pPr>
              <w:jc w:val="center"/>
              <w:rPr>
                <w:sz w:val="18"/>
                <w:szCs w:val="18"/>
                <w:highlight w:val="yellow"/>
              </w:rPr>
            </w:pPr>
            <w:r w:rsidRPr="009E0DD3">
              <w:rPr>
                <w:sz w:val="18"/>
                <w:szCs w:val="18"/>
              </w:rPr>
              <w:t>-2840,552</w:t>
            </w:r>
          </w:p>
        </w:tc>
      </w:tr>
      <w:tr w:rsidR="009E0DD3" w:rsidRPr="009E0DD3" w:rsidTr="0087623A">
        <w:trPr>
          <w:trHeight w:val="245"/>
        </w:trPr>
        <w:tc>
          <w:tcPr>
            <w:tcW w:w="4536" w:type="dxa"/>
            <w:tcBorders>
              <w:bottom w:val="single" w:sz="4" w:space="0" w:color="auto"/>
            </w:tcBorders>
          </w:tcPr>
          <w:p w:rsidR="009E0DD3" w:rsidRPr="009E0DD3" w:rsidRDefault="009E0DD3" w:rsidP="0087623A">
            <w:pPr>
              <w:tabs>
                <w:tab w:val="left" w:pos="0"/>
              </w:tabs>
              <w:rPr>
                <w:bCs/>
                <w:sz w:val="18"/>
                <w:szCs w:val="18"/>
              </w:rPr>
            </w:pPr>
            <w:r w:rsidRPr="009E0DD3">
              <w:rPr>
                <w:bCs/>
                <w:sz w:val="18"/>
                <w:szCs w:val="18"/>
              </w:rPr>
              <w:t>Увеличение прочих остатков денежных средств бюджетов</w:t>
            </w:r>
          </w:p>
        </w:tc>
        <w:tc>
          <w:tcPr>
            <w:tcW w:w="2551" w:type="dxa"/>
            <w:tcBorders>
              <w:bottom w:val="single" w:sz="4" w:space="0" w:color="auto"/>
            </w:tcBorders>
          </w:tcPr>
          <w:p w:rsidR="009E0DD3" w:rsidRPr="009E0DD3" w:rsidRDefault="009E0DD3" w:rsidP="0087623A">
            <w:pPr>
              <w:tabs>
                <w:tab w:val="left" w:pos="0"/>
              </w:tabs>
              <w:jc w:val="center"/>
              <w:rPr>
                <w:bCs/>
                <w:sz w:val="18"/>
                <w:szCs w:val="18"/>
              </w:rPr>
            </w:pPr>
            <w:r w:rsidRPr="009E0DD3">
              <w:rPr>
                <w:bCs/>
                <w:sz w:val="18"/>
                <w:szCs w:val="18"/>
              </w:rPr>
              <w:t>000 01 05 02 01 00 0000 510</w:t>
            </w:r>
          </w:p>
        </w:tc>
        <w:tc>
          <w:tcPr>
            <w:tcW w:w="1086" w:type="dxa"/>
            <w:tcBorders>
              <w:bottom w:val="single" w:sz="4" w:space="0" w:color="auto"/>
            </w:tcBorders>
          </w:tcPr>
          <w:p w:rsidR="009E0DD3" w:rsidRPr="009E0DD3" w:rsidRDefault="009E0DD3" w:rsidP="0087623A">
            <w:pPr>
              <w:jc w:val="center"/>
              <w:rPr>
                <w:sz w:val="18"/>
                <w:szCs w:val="18"/>
                <w:highlight w:val="yellow"/>
              </w:rPr>
            </w:pPr>
            <w:r w:rsidRPr="009E0DD3">
              <w:rPr>
                <w:sz w:val="18"/>
                <w:szCs w:val="18"/>
              </w:rPr>
              <w:t>-2846,663</w:t>
            </w:r>
          </w:p>
        </w:tc>
        <w:tc>
          <w:tcPr>
            <w:tcW w:w="1087" w:type="dxa"/>
            <w:tcBorders>
              <w:bottom w:val="single" w:sz="4" w:space="0" w:color="auto"/>
            </w:tcBorders>
          </w:tcPr>
          <w:p w:rsidR="009E0DD3" w:rsidRPr="009E0DD3" w:rsidRDefault="009E0DD3" w:rsidP="0087623A">
            <w:pPr>
              <w:jc w:val="center"/>
              <w:rPr>
                <w:sz w:val="18"/>
                <w:szCs w:val="18"/>
                <w:highlight w:val="yellow"/>
              </w:rPr>
            </w:pPr>
            <w:r w:rsidRPr="009E0DD3">
              <w:rPr>
                <w:sz w:val="18"/>
                <w:szCs w:val="18"/>
              </w:rPr>
              <w:t>-2840,250</w:t>
            </w:r>
          </w:p>
        </w:tc>
        <w:tc>
          <w:tcPr>
            <w:tcW w:w="1087" w:type="dxa"/>
            <w:tcBorders>
              <w:bottom w:val="single" w:sz="4" w:space="0" w:color="auto"/>
            </w:tcBorders>
          </w:tcPr>
          <w:p w:rsidR="009E0DD3" w:rsidRPr="009E0DD3" w:rsidRDefault="009E0DD3" w:rsidP="0087623A">
            <w:pPr>
              <w:jc w:val="center"/>
              <w:rPr>
                <w:sz w:val="18"/>
                <w:szCs w:val="18"/>
                <w:highlight w:val="yellow"/>
              </w:rPr>
            </w:pPr>
            <w:r w:rsidRPr="009E0DD3">
              <w:rPr>
                <w:sz w:val="18"/>
                <w:szCs w:val="18"/>
              </w:rPr>
              <w:t>-2840,552</w:t>
            </w:r>
          </w:p>
        </w:tc>
      </w:tr>
      <w:tr w:rsidR="009E0DD3" w:rsidRPr="009E0DD3" w:rsidTr="0087623A">
        <w:trPr>
          <w:trHeight w:val="399"/>
        </w:trPr>
        <w:tc>
          <w:tcPr>
            <w:tcW w:w="4536" w:type="dxa"/>
            <w:tcBorders>
              <w:bottom w:val="single" w:sz="4" w:space="0" w:color="auto"/>
            </w:tcBorders>
          </w:tcPr>
          <w:p w:rsidR="009E0DD3" w:rsidRPr="009E0DD3" w:rsidRDefault="009E0DD3" w:rsidP="0087623A">
            <w:pPr>
              <w:tabs>
                <w:tab w:val="left" w:pos="0"/>
              </w:tabs>
              <w:rPr>
                <w:bCs/>
                <w:sz w:val="18"/>
                <w:szCs w:val="18"/>
              </w:rPr>
            </w:pPr>
            <w:r w:rsidRPr="009E0DD3">
              <w:rPr>
                <w:bCs/>
                <w:sz w:val="18"/>
                <w:szCs w:val="18"/>
              </w:rPr>
              <w:lastRenderedPageBreak/>
              <w:t>Увеличение прочих остатков денежных средств бюджетов сельских поселений</w:t>
            </w:r>
          </w:p>
        </w:tc>
        <w:tc>
          <w:tcPr>
            <w:tcW w:w="2551" w:type="dxa"/>
            <w:tcBorders>
              <w:bottom w:val="single" w:sz="4" w:space="0" w:color="auto"/>
            </w:tcBorders>
          </w:tcPr>
          <w:p w:rsidR="009E0DD3" w:rsidRPr="009E0DD3" w:rsidRDefault="009E0DD3" w:rsidP="0087623A">
            <w:pPr>
              <w:tabs>
                <w:tab w:val="left" w:pos="0"/>
              </w:tabs>
              <w:jc w:val="center"/>
              <w:rPr>
                <w:bCs/>
                <w:sz w:val="18"/>
                <w:szCs w:val="18"/>
              </w:rPr>
            </w:pPr>
            <w:r w:rsidRPr="009E0DD3">
              <w:rPr>
                <w:bCs/>
                <w:sz w:val="18"/>
                <w:szCs w:val="18"/>
              </w:rPr>
              <w:t>000 01 05 02 01 10 0000 510</w:t>
            </w:r>
          </w:p>
        </w:tc>
        <w:tc>
          <w:tcPr>
            <w:tcW w:w="1086" w:type="dxa"/>
            <w:tcBorders>
              <w:bottom w:val="single" w:sz="4" w:space="0" w:color="auto"/>
            </w:tcBorders>
          </w:tcPr>
          <w:p w:rsidR="009E0DD3" w:rsidRPr="009E0DD3" w:rsidRDefault="009E0DD3" w:rsidP="0087623A">
            <w:pPr>
              <w:jc w:val="center"/>
              <w:rPr>
                <w:sz w:val="18"/>
                <w:szCs w:val="18"/>
                <w:highlight w:val="yellow"/>
              </w:rPr>
            </w:pPr>
            <w:r w:rsidRPr="009E0DD3">
              <w:rPr>
                <w:sz w:val="18"/>
                <w:szCs w:val="18"/>
              </w:rPr>
              <w:t>-2846,663</w:t>
            </w:r>
          </w:p>
        </w:tc>
        <w:tc>
          <w:tcPr>
            <w:tcW w:w="1087" w:type="dxa"/>
            <w:tcBorders>
              <w:bottom w:val="single" w:sz="4" w:space="0" w:color="auto"/>
            </w:tcBorders>
          </w:tcPr>
          <w:p w:rsidR="009E0DD3" w:rsidRPr="009E0DD3" w:rsidRDefault="009E0DD3" w:rsidP="0087623A">
            <w:pPr>
              <w:jc w:val="center"/>
              <w:rPr>
                <w:sz w:val="18"/>
                <w:szCs w:val="18"/>
                <w:highlight w:val="yellow"/>
              </w:rPr>
            </w:pPr>
            <w:r w:rsidRPr="009E0DD3">
              <w:rPr>
                <w:sz w:val="18"/>
                <w:szCs w:val="18"/>
              </w:rPr>
              <w:t>-2840,250</w:t>
            </w:r>
          </w:p>
        </w:tc>
        <w:tc>
          <w:tcPr>
            <w:tcW w:w="1087" w:type="dxa"/>
            <w:tcBorders>
              <w:bottom w:val="single" w:sz="4" w:space="0" w:color="auto"/>
            </w:tcBorders>
          </w:tcPr>
          <w:p w:rsidR="009E0DD3" w:rsidRPr="009E0DD3" w:rsidRDefault="009E0DD3" w:rsidP="0087623A">
            <w:pPr>
              <w:jc w:val="center"/>
              <w:rPr>
                <w:sz w:val="18"/>
                <w:szCs w:val="18"/>
                <w:highlight w:val="yellow"/>
              </w:rPr>
            </w:pPr>
            <w:r w:rsidRPr="009E0DD3">
              <w:rPr>
                <w:sz w:val="18"/>
                <w:szCs w:val="18"/>
              </w:rPr>
              <w:t>-2840,552</w:t>
            </w:r>
          </w:p>
        </w:tc>
      </w:tr>
      <w:tr w:rsidR="009E0DD3" w:rsidRPr="009E0DD3" w:rsidTr="0087623A">
        <w:trPr>
          <w:trHeight w:val="281"/>
        </w:trPr>
        <w:tc>
          <w:tcPr>
            <w:tcW w:w="4536" w:type="dxa"/>
            <w:tcBorders>
              <w:bottom w:val="single" w:sz="4" w:space="0" w:color="auto"/>
            </w:tcBorders>
          </w:tcPr>
          <w:p w:rsidR="009E0DD3" w:rsidRPr="009E0DD3" w:rsidRDefault="009E0DD3" w:rsidP="0087623A">
            <w:pPr>
              <w:tabs>
                <w:tab w:val="left" w:pos="0"/>
              </w:tabs>
              <w:rPr>
                <w:bCs/>
                <w:sz w:val="18"/>
                <w:szCs w:val="18"/>
              </w:rPr>
            </w:pPr>
            <w:r w:rsidRPr="009E0DD3">
              <w:rPr>
                <w:bCs/>
                <w:sz w:val="18"/>
                <w:szCs w:val="18"/>
              </w:rPr>
              <w:t>Уменьшение прочих остатков средств бюджетов</w:t>
            </w:r>
          </w:p>
        </w:tc>
        <w:tc>
          <w:tcPr>
            <w:tcW w:w="2551" w:type="dxa"/>
            <w:tcBorders>
              <w:bottom w:val="single" w:sz="4" w:space="0" w:color="auto"/>
            </w:tcBorders>
          </w:tcPr>
          <w:p w:rsidR="009E0DD3" w:rsidRPr="009E0DD3" w:rsidRDefault="009E0DD3" w:rsidP="0087623A">
            <w:pPr>
              <w:tabs>
                <w:tab w:val="left" w:pos="0"/>
              </w:tabs>
              <w:jc w:val="center"/>
              <w:rPr>
                <w:bCs/>
                <w:sz w:val="18"/>
                <w:szCs w:val="18"/>
              </w:rPr>
            </w:pPr>
            <w:r w:rsidRPr="009E0DD3">
              <w:rPr>
                <w:bCs/>
                <w:sz w:val="18"/>
                <w:szCs w:val="18"/>
              </w:rPr>
              <w:t>000 01 05 02 00 00 0000 600</w:t>
            </w:r>
          </w:p>
        </w:tc>
        <w:tc>
          <w:tcPr>
            <w:tcW w:w="1086" w:type="dxa"/>
            <w:tcBorders>
              <w:bottom w:val="single" w:sz="4" w:space="0" w:color="auto"/>
            </w:tcBorders>
          </w:tcPr>
          <w:p w:rsidR="009E0DD3" w:rsidRPr="009E0DD3" w:rsidRDefault="009E0DD3" w:rsidP="0087623A">
            <w:pPr>
              <w:jc w:val="center"/>
              <w:rPr>
                <w:sz w:val="18"/>
                <w:szCs w:val="18"/>
                <w:highlight w:val="yellow"/>
              </w:rPr>
            </w:pPr>
            <w:r w:rsidRPr="009E0DD3">
              <w:rPr>
                <w:sz w:val="18"/>
                <w:szCs w:val="18"/>
              </w:rPr>
              <w:t>2846,663</w:t>
            </w:r>
          </w:p>
        </w:tc>
        <w:tc>
          <w:tcPr>
            <w:tcW w:w="1087" w:type="dxa"/>
            <w:tcBorders>
              <w:bottom w:val="single" w:sz="4" w:space="0" w:color="auto"/>
            </w:tcBorders>
          </w:tcPr>
          <w:p w:rsidR="009E0DD3" w:rsidRPr="009E0DD3" w:rsidRDefault="009E0DD3" w:rsidP="0087623A">
            <w:pPr>
              <w:tabs>
                <w:tab w:val="left" w:pos="0"/>
              </w:tabs>
              <w:jc w:val="center"/>
              <w:rPr>
                <w:bCs/>
                <w:sz w:val="18"/>
                <w:szCs w:val="18"/>
                <w:highlight w:val="yellow"/>
              </w:rPr>
            </w:pPr>
            <w:r w:rsidRPr="009E0DD3">
              <w:rPr>
                <w:bCs/>
                <w:sz w:val="18"/>
                <w:szCs w:val="18"/>
              </w:rPr>
              <w:t>2840,250</w:t>
            </w:r>
          </w:p>
        </w:tc>
        <w:tc>
          <w:tcPr>
            <w:tcW w:w="1087" w:type="dxa"/>
            <w:tcBorders>
              <w:bottom w:val="single" w:sz="4" w:space="0" w:color="auto"/>
            </w:tcBorders>
          </w:tcPr>
          <w:p w:rsidR="009E0DD3" w:rsidRPr="009E0DD3" w:rsidRDefault="009E0DD3" w:rsidP="0087623A">
            <w:pPr>
              <w:tabs>
                <w:tab w:val="left" w:pos="0"/>
              </w:tabs>
              <w:jc w:val="center"/>
              <w:rPr>
                <w:bCs/>
                <w:sz w:val="18"/>
                <w:szCs w:val="18"/>
                <w:highlight w:val="yellow"/>
              </w:rPr>
            </w:pPr>
            <w:r w:rsidRPr="009E0DD3">
              <w:rPr>
                <w:bCs/>
                <w:sz w:val="18"/>
                <w:szCs w:val="18"/>
              </w:rPr>
              <w:t>2840,552</w:t>
            </w:r>
          </w:p>
        </w:tc>
      </w:tr>
      <w:tr w:rsidR="009E0DD3" w:rsidRPr="009E0DD3" w:rsidTr="0087623A">
        <w:tc>
          <w:tcPr>
            <w:tcW w:w="4536" w:type="dxa"/>
            <w:tcBorders>
              <w:bottom w:val="single" w:sz="4" w:space="0" w:color="auto"/>
            </w:tcBorders>
          </w:tcPr>
          <w:p w:rsidR="009E0DD3" w:rsidRPr="009E0DD3" w:rsidRDefault="009E0DD3" w:rsidP="0087623A">
            <w:pPr>
              <w:tabs>
                <w:tab w:val="left" w:pos="0"/>
              </w:tabs>
              <w:rPr>
                <w:bCs/>
                <w:sz w:val="18"/>
                <w:szCs w:val="18"/>
              </w:rPr>
            </w:pPr>
            <w:r w:rsidRPr="009E0DD3">
              <w:rPr>
                <w:bCs/>
                <w:sz w:val="18"/>
                <w:szCs w:val="18"/>
              </w:rPr>
              <w:t>Уменьшение прочих остатков денежных средств бюджетов</w:t>
            </w:r>
          </w:p>
        </w:tc>
        <w:tc>
          <w:tcPr>
            <w:tcW w:w="2551" w:type="dxa"/>
            <w:tcBorders>
              <w:bottom w:val="single" w:sz="4" w:space="0" w:color="auto"/>
            </w:tcBorders>
          </w:tcPr>
          <w:p w:rsidR="009E0DD3" w:rsidRPr="009E0DD3" w:rsidRDefault="009E0DD3" w:rsidP="0087623A">
            <w:pPr>
              <w:tabs>
                <w:tab w:val="left" w:pos="0"/>
              </w:tabs>
              <w:jc w:val="both"/>
              <w:rPr>
                <w:bCs/>
                <w:sz w:val="18"/>
                <w:szCs w:val="18"/>
              </w:rPr>
            </w:pPr>
            <w:r w:rsidRPr="009E0DD3">
              <w:rPr>
                <w:bCs/>
                <w:sz w:val="18"/>
                <w:szCs w:val="18"/>
              </w:rPr>
              <w:t>000 01 05 02 0100 0000  610</w:t>
            </w:r>
          </w:p>
        </w:tc>
        <w:tc>
          <w:tcPr>
            <w:tcW w:w="1086" w:type="dxa"/>
            <w:tcBorders>
              <w:bottom w:val="single" w:sz="4" w:space="0" w:color="auto"/>
            </w:tcBorders>
          </w:tcPr>
          <w:p w:rsidR="009E0DD3" w:rsidRPr="009E0DD3" w:rsidRDefault="009E0DD3" w:rsidP="0087623A">
            <w:pPr>
              <w:jc w:val="center"/>
              <w:rPr>
                <w:sz w:val="18"/>
                <w:szCs w:val="18"/>
                <w:highlight w:val="yellow"/>
              </w:rPr>
            </w:pPr>
            <w:r w:rsidRPr="009E0DD3">
              <w:rPr>
                <w:sz w:val="18"/>
                <w:szCs w:val="18"/>
              </w:rPr>
              <w:t>2846,663</w:t>
            </w:r>
          </w:p>
        </w:tc>
        <w:tc>
          <w:tcPr>
            <w:tcW w:w="1087" w:type="dxa"/>
            <w:tcBorders>
              <w:bottom w:val="single" w:sz="4" w:space="0" w:color="auto"/>
            </w:tcBorders>
          </w:tcPr>
          <w:p w:rsidR="009E0DD3" w:rsidRPr="009E0DD3" w:rsidRDefault="009E0DD3" w:rsidP="0087623A">
            <w:pPr>
              <w:tabs>
                <w:tab w:val="left" w:pos="0"/>
              </w:tabs>
              <w:jc w:val="center"/>
              <w:rPr>
                <w:bCs/>
                <w:sz w:val="18"/>
                <w:szCs w:val="18"/>
                <w:highlight w:val="yellow"/>
              </w:rPr>
            </w:pPr>
            <w:r w:rsidRPr="009E0DD3">
              <w:rPr>
                <w:bCs/>
                <w:sz w:val="18"/>
                <w:szCs w:val="18"/>
              </w:rPr>
              <w:t>2840,250</w:t>
            </w:r>
          </w:p>
        </w:tc>
        <w:tc>
          <w:tcPr>
            <w:tcW w:w="1087" w:type="dxa"/>
            <w:tcBorders>
              <w:bottom w:val="single" w:sz="4" w:space="0" w:color="auto"/>
            </w:tcBorders>
          </w:tcPr>
          <w:p w:rsidR="009E0DD3" w:rsidRPr="009E0DD3" w:rsidRDefault="009E0DD3" w:rsidP="0087623A">
            <w:pPr>
              <w:tabs>
                <w:tab w:val="left" w:pos="0"/>
              </w:tabs>
              <w:jc w:val="center"/>
              <w:rPr>
                <w:bCs/>
                <w:sz w:val="18"/>
                <w:szCs w:val="18"/>
                <w:highlight w:val="yellow"/>
              </w:rPr>
            </w:pPr>
            <w:r w:rsidRPr="009E0DD3">
              <w:rPr>
                <w:bCs/>
                <w:sz w:val="18"/>
                <w:szCs w:val="18"/>
              </w:rPr>
              <w:t>2840,552</w:t>
            </w:r>
          </w:p>
        </w:tc>
      </w:tr>
      <w:tr w:rsidR="009E0DD3" w:rsidRPr="009E0DD3" w:rsidTr="0087623A">
        <w:tc>
          <w:tcPr>
            <w:tcW w:w="4536" w:type="dxa"/>
            <w:tcBorders>
              <w:bottom w:val="single" w:sz="4" w:space="0" w:color="auto"/>
            </w:tcBorders>
          </w:tcPr>
          <w:p w:rsidR="009E0DD3" w:rsidRPr="009E0DD3" w:rsidRDefault="009E0DD3" w:rsidP="0087623A">
            <w:pPr>
              <w:tabs>
                <w:tab w:val="left" w:pos="0"/>
              </w:tabs>
              <w:rPr>
                <w:bCs/>
                <w:sz w:val="18"/>
                <w:szCs w:val="18"/>
              </w:rPr>
            </w:pPr>
            <w:r w:rsidRPr="009E0DD3">
              <w:rPr>
                <w:bCs/>
                <w:sz w:val="18"/>
                <w:szCs w:val="18"/>
              </w:rPr>
              <w:t>Уменьшение прочих остатков денежных средств бюджетов сельских поселений</w:t>
            </w:r>
          </w:p>
        </w:tc>
        <w:tc>
          <w:tcPr>
            <w:tcW w:w="2551" w:type="dxa"/>
            <w:tcBorders>
              <w:bottom w:val="single" w:sz="4" w:space="0" w:color="auto"/>
            </w:tcBorders>
          </w:tcPr>
          <w:p w:rsidR="009E0DD3" w:rsidRPr="009E0DD3" w:rsidRDefault="009E0DD3" w:rsidP="0087623A">
            <w:pPr>
              <w:tabs>
                <w:tab w:val="left" w:pos="0"/>
              </w:tabs>
              <w:jc w:val="center"/>
              <w:rPr>
                <w:bCs/>
                <w:sz w:val="18"/>
                <w:szCs w:val="18"/>
              </w:rPr>
            </w:pPr>
            <w:r w:rsidRPr="009E0DD3">
              <w:rPr>
                <w:bCs/>
                <w:sz w:val="18"/>
                <w:szCs w:val="18"/>
              </w:rPr>
              <w:t>000 01 05 02 01 10 0000 610</w:t>
            </w:r>
          </w:p>
        </w:tc>
        <w:tc>
          <w:tcPr>
            <w:tcW w:w="1086" w:type="dxa"/>
            <w:tcBorders>
              <w:bottom w:val="single" w:sz="4" w:space="0" w:color="auto"/>
            </w:tcBorders>
          </w:tcPr>
          <w:p w:rsidR="009E0DD3" w:rsidRPr="009E0DD3" w:rsidRDefault="009E0DD3" w:rsidP="0087623A">
            <w:pPr>
              <w:jc w:val="center"/>
              <w:rPr>
                <w:sz w:val="18"/>
                <w:szCs w:val="18"/>
                <w:highlight w:val="yellow"/>
              </w:rPr>
            </w:pPr>
            <w:r w:rsidRPr="009E0DD3">
              <w:rPr>
                <w:sz w:val="18"/>
                <w:szCs w:val="18"/>
              </w:rPr>
              <w:t>2846,663</w:t>
            </w:r>
          </w:p>
        </w:tc>
        <w:tc>
          <w:tcPr>
            <w:tcW w:w="1087" w:type="dxa"/>
            <w:tcBorders>
              <w:bottom w:val="single" w:sz="4" w:space="0" w:color="auto"/>
            </w:tcBorders>
          </w:tcPr>
          <w:p w:rsidR="009E0DD3" w:rsidRPr="009E0DD3" w:rsidRDefault="009E0DD3" w:rsidP="0087623A">
            <w:pPr>
              <w:tabs>
                <w:tab w:val="left" w:pos="0"/>
              </w:tabs>
              <w:jc w:val="center"/>
              <w:rPr>
                <w:bCs/>
                <w:sz w:val="18"/>
                <w:szCs w:val="18"/>
                <w:highlight w:val="yellow"/>
              </w:rPr>
            </w:pPr>
            <w:r w:rsidRPr="009E0DD3">
              <w:rPr>
                <w:bCs/>
                <w:sz w:val="18"/>
                <w:szCs w:val="18"/>
              </w:rPr>
              <w:t>2840,250</w:t>
            </w:r>
          </w:p>
        </w:tc>
        <w:tc>
          <w:tcPr>
            <w:tcW w:w="1087" w:type="dxa"/>
            <w:tcBorders>
              <w:bottom w:val="single" w:sz="4" w:space="0" w:color="auto"/>
            </w:tcBorders>
          </w:tcPr>
          <w:p w:rsidR="009E0DD3" w:rsidRPr="009E0DD3" w:rsidRDefault="009E0DD3" w:rsidP="0087623A">
            <w:pPr>
              <w:tabs>
                <w:tab w:val="left" w:pos="0"/>
              </w:tabs>
              <w:jc w:val="center"/>
              <w:rPr>
                <w:bCs/>
                <w:sz w:val="18"/>
                <w:szCs w:val="18"/>
                <w:highlight w:val="yellow"/>
              </w:rPr>
            </w:pPr>
            <w:r w:rsidRPr="009E0DD3">
              <w:rPr>
                <w:bCs/>
                <w:sz w:val="18"/>
                <w:szCs w:val="18"/>
              </w:rPr>
              <w:t>2840,552</w:t>
            </w:r>
          </w:p>
        </w:tc>
      </w:tr>
    </w:tbl>
    <w:p w:rsidR="009E0DD3" w:rsidRPr="009E0DD3" w:rsidRDefault="009E0DD3" w:rsidP="0087623A">
      <w:pPr>
        <w:tabs>
          <w:tab w:val="left" w:pos="6555"/>
        </w:tabs>
        <w:rPr>
          <w:sz w:val="18"/>
          <w:szCs w:val="18"/>
        </w:rPr>
      </w:pPr>
    </w:p>
    <w:p w:rsidR="0087623A" w:rsidRPr="0087623A" w:rsidRDefault="0087623A" w:rsidP="0087623A">
      <w:pPr>
        <w:jc w:val="center"/>
        <w:rPr>
          <w:sz w:val="18"/>
          <w:szCs w:val="18"/>
        </w:rPr>
      </w:pPr>
      <w:r w:rsidRPr="0087623A">
        <w:rPr>
          <w:sz w:val="18"/>
          <w:szCs w:val="18"/>
        </w:rPr>
        <w:t>Приложение № 2</w:t>
      </w:r>
      <w:r>
        <w:rPr>
          <w:sz w:val="18"/>
          <w:szCs w:val="18"/>
        </w:rPr>
        <w:t xml:space="preserve"> </w:t>
      </w:r>
      <w:r w:rsidRPr="0087623A">
        <w:rPr>
          <w:iCs/>
          <w:sz w:val="18"/>
          <w:szCs w:val="18"/>
        </w:rPr>
        <w:t>к решению Комитета</w:t>
      </w:r>
      <w:r>
        <w:rPr>
          <w:iCs/>
          <w:sz w:val="18"/>
          <w:szCs w:val="18"/>
        </w:rPr>
        <w:t xml:space="preserve"> </w:t>
      </w:r>
      <w:r w:rsidRPr="0087623A">
        <w:rPr>
          <w:iCs/>
          <w:sz w:val="18"/>
          <w:szCs w:val="18"/>
        </w:rPr>
        <w:t>местного самоуправления</w:t>
      </w:r>
      <w:r>
        <w:rPr>
          <w:iCs/>
          <w:sz w:val="18"/>
          <w:szCs w:val="18"/>
        </w:rPr>
        <w:t xml:space="preserve"> </w:t>
      </w:r>
      <w:r w:rsidRPr="0087623A">
        <w:rPr>
          <w:iCs/>
          <w:sz w:val="18"/>
          <w:szCs w:val="18"/>
        </w:rPr>
        <w:t>Мошков</w:t>
      </w:r>
      <w:r w:rsidRPr="0087623A">
        <w:rPr>
          <w:iCs/>
          <w:sz w:val="18"/>
          <w:szCs w:val="18"/>
          <w:lang w:val="en-US"/>
        </w:rPr>
        <w:t>c</w:t>
      </w:r>
      <w:r w:rsidRPr="0087623A">
        <w:rPr>
          <w:iCs/>
          <w:sz w:val="18"/>
          <w:szCs w:val="18"/>
        </w:rPr>
        <w:t>кого сельсовета</w:t>
      </w:r>
      <w:r>
        <w:rPr>
          <w:iCs/>
          <w:sz w:val="18"/>
          <w:szCs w:val="18"/>
        </w:rPr>
        <w:t xml:space="preserve"> </w:t>
      </w:r>
      <w:r w:rsidRPr="0087623A">
        <w:rPr>
          <w:sz w:val="18"/>
          <w:szCs w:val="18"/>
        </w:rPr>
        <w:t xml:space="preserve">от ____________ №   _____ </w:t>
      </w:r>
    </w:p>
    <w:p w:rsidR="0087623A" w:rsidRPr="0087623A" w:rsidRDefault="0087623A" w:rsidP="0087623A">
      <w:pPr>
        <w:jc w:val="both"/>
        <w:rPr>
          <w:b/>
          <w:sz w:val="18"/>
          <w:szCs w:val="18"/>
        </w:rPr>
      </w:pPr>
      <w:r w:rsidRPr="0087623A">
        <w:rPr>
          <w:sz w:val="18"/>
          <w:szCs w:val="18"/>
        </w:rPr>
        <w:t xml:space="preserve">                                  </w:t>
      </w:r>
      <w:r w:rsidRPr="0087623A">
        <w:rPr>
          <w:b/>
          <w:sz w:val="18"/>
          <w:szCs w:val="18"/>
        </w:rPr>
        <w:t>Объем поступлений налоговых и неналоговых доходов в бюджет Мошковского сельсовета Бековского района Пензенской области на 2020 год и на плановый период 2021 и 2022 годов</w:t>
      </w:r>
    </w:p>
    <w:p w:rsidR="0087623A" w:rsidRPr="0087623A" w:rsidRDefault="0087623A" w:rsidP="0087623A">
      <w:pPr>
        <w:jc w:val="both"/>
        <w:rPr>
          <w:sz w:val="18"/>
          <w:szCs w:val="1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4820"/>
        <w:gridCol w:w="992"/>
        <w:gridCol w:w="992"/>
        <w:gridCol w:w="1134"/>
      </w:tblGrid>
      <w:tr w:rsidR="0087623A" w:rsidRPr="0087623A" w:rsidTr="0087623A">
        <w:trPr>
          <w:cantSplit/>
          <w:trHeight w:hRule="exact" w:val="253"/>
          <w:tblHeader/>
        </w:trPr>
        <w:tc>
          <w:tcPr>
            <w:tcW w:w="2410" w:type="dxa"/>
            <w:vMerge w:val="restart"/>
            <w:shd w:val="clear" w:color="auto" w:fill="auto"/>
            <w:vAlign w:val="center"/>
          </w:tcPr>
          <w:p w:rsidR="0087623A" w:rsidRPr="0087623A" w:rsidRDefault="0087623A" w:rsidP="0087623A">
            <w:pPr>
              <w:jc w:val="center"/>
              <w:rPr>
                <w:bCs/>
                <w:sz w:val="18"/>
                <w:szCs w:val="18"/>
              </w:rPr>
            </w:pPr>
            <w:r w:rsidRPr="0087623A">
              <w:rPr>
                <w:bCs/>
                <w:sz w:val="18"/>
                <w:szCs w:val="18"/>
              </w:rPr>
              <w:t>Код</w:t>
            </w:r>
          </w:p>
        </w:tc>
        <w:tc>
          <w:tcPr>
            <w:tcW w:w="4820" w:type="dxa"/>
            <w:vMerge w:val="restart"/>
            <w:shd w:val="clear" w:color="auto" w:fill="auto"/>
            <w:vAlign w:val="center"/>
          </w:tcPr>
          <w:p w:rsidR="0087623A" w:rsidRPr="0087623A" w:rsidRDefault="0087623A" w:rsidP="0087623A">
            <w:pPr>
              <w:jc w:val="center"/>
              <w:rPr>
                <w:bCs/>
                <w:sz w:val="18"/>
                <w:szCs w:val="18"/>
              </w:rPr>
            </w:pPr>
            <w:r w:rsidRPr="0087623A">
              <w:rPr>
                <w:bCs/>
                <w:sz w:val="18"/>
                <w:szCs w:val="18"/>
              </w:rPr>
              <w:t>Виды доходов</w:t>
            </w:r>
          </w:p>
        </w:tc>
        <w:tc>
          <w:tcPr>
            <w:tcW w:w="3118" w:type="dxa"/>
            <w:gridSpan w:val="3"/>
            <w:shd w:val="clear" w:color="auto" w:fill="auto"/>
            <w:vAlign w:val="center"/>
          </w:tcPr>
          <w:p w:rsidR="0087623A" w:rsidRPr="0087623A" w:rsidRDefault="0087623A" w:rsidP="0087623A">
            <w:pPr>
              <w:jc w:val="center"/>
              <w:rPr>
                <w:sz w:val="18"/>
                <w:szCs w:val="18"/>
              </w:rPr>
            </w:pPr>
            <w:r w:rsidRPr="0087623A">
              <w:rPr>
                <w:bCs/>
                <w:sz w:val="18"/>
                <w:szCs w:val="18"/>
              </w:rPr>
              <w:t xml:space="preserve">Сумма, </w:t>
            </w:r>
            <w:r w:rsidRPr="0087623A">
              <w:rPr>
                <w:sz w:val="18"/>
                <w:szCs w:val="18"/>
              </w:rPr>
              <w:t>тыс. руб.</w:t>
            </w:r>
          </w:p>
          <w:p w:rsidR="0087623A" w:rsidRPr="0087623A" w:rsidRDefault="0087623A" w:rsidP="0087623A">
            <w:pPr>
              <w:jc w:val="center"/>
              <w:rPr>
                <w:bCs/>
                <w:sz w:val="18"/>
                <w:szCs w:val="18"/>
              </w:rPr>
            </w:pPr>
          </w:p>
        </w:tc>
      </w:tr>
      <w:tr w:rsidR="0087623A" w:rsidRPr="0087623A" w:rsidTr="0087623A">
        <w:trPr>
          <w:cantSplit/>
          <w:trHeight w:val="251"/>
          <w:tblHeader/>
        </w:trPr>
        <w:tc>
          <w:tcPr>
            <w:tcW w:w="2410" w:type="dxa"/>
            <w:vMerge/>
            <w:shd w:val="clear" w:color="auto" w:fill="auto"/>
            <w:vAlign w:val="center"/>
          </w:tcPr>
          <w:p w:rsidR="0087623A" w:rsidRPr="0087623A" w:rsidRDefault="0087623A" w:rsidP="0087623A">
            <w:pPr>
              <w:jc w:val="center"/>
              <w:rPr>
                <w:bCs/>
                <w:sz w:val="18"/>
                <w:szCs w:val="18"/>
              </w:rPr>
            </w:pPr>
          </w:p>
        </w:tc>
        <w:tc>
          <w:tcPr>
            <w:tcW w:w="4820" w:type="dxa"/>
            <w:vMerge/>
            <w:shd w:val="clear" w:color="auto" w:fill="auto"/>
            <w:vAlign w:val="center"/>
          </w:tcPr>
          <w:p w:rsidR="0087623A" w:rsidRPr="0087623A" w:rsidRDefault="0087623A" w:rsidP="0087623A">
            <w:pPr>
              <w:jc w:val="center"/>
              <w:rPr>
                <w:bCs/>
                <w:sz w:val="18"/>
                <w:szCs w:val="18"/>
              </w:rPr>
            </w:pPr>
          </w:p>
        </w:tc>
        <w:tc>
          <w:tcPr>
            <w:tcW w:w="992" w:type="dxa"/>
            <w:shd w:val="clear" w:color="auto" w:fill="auto"/>
            <w:vAlign w:val="bottom"/>
          </w:tcPr>
          <w:p w:rsidR="0087623A" w:rsidRPr="0087623A" w:rsidRDefault="0087623A" w:rsidP="0087623A">
            <w:pPr>
              <w:jc w:val="center"/>
              <w:rPr>
                <w:bCs/>
                <w:sz w:val="18"/>
                <w:szCs w:val="18"/>
              </w:rPr>
            </w:pPr>
            <w:r w:rsidRPr="0087623A">
              <w:rPr>
                <w:bCs/>
                <w:sz w:val="18"/>
                <w:szCs w:val="18"/>
              </w:rPr>
              <w:t>2020 год</w:t>
            </w:r>
          </w:p>
        </w:tc>
        <w:tc>
          <w:tcPr>
            <w:tcW w:w="992" w:type="dxa"/>
            <w:shd w:val="clear" w:color="auto" w:fill="auto"/>
            <w:vAlign w:val="bottom"/>
          </w:tcPr>
          <w:p w:rsidR="0087623A" w:rsidRPr="0087623A" w:rsidRDefault="0087623A" w:rsidP="0087623A">
            <w:pPr>
              <w:jc w:val="center"/>
              <w:rPr>
                <w:bCs/>
                <w:sz w:val="18"/>
                <w:szCs w:val="18"/>
              </w:rPr>
            </w:pPr>
            <w:r w:rsidRPr="0087623A">
              <w:rPr>
                <w:bCs/>
                <w:sz w:val="18"/>
                <w:szCs w:val="18"/>
              </w:rPr>
              <w:t>2021 год</w:t>
            </w:r>
          </w:p>
        </w:tc>
        <w:tc>
          <w:tcPr>
            <w:tcW w:w="1134" w:type="dxa"/>
            <w:shd w:val="clear" w:color="auto" w:fill="auto"/>
            <w:vAlign w:val="bottom"/>
          </w:tcPr>
          <w:p w:rsidR="0087623A" w:rsidRPr="0087623A" w:rsidRDefault="0087623A" w:rsidP="0087623A">
            <w:pPr>
              <w:jc w:val="center"/>
              <w:rPr>
                <w:bCs/>
                <w:sz w:val="18"/>
                <w:szCs w:val="18"/>
              </w:rPr>
            </w:pPr>
            <w:r w:rsidRPr="0087623A">
              <w:rPr>
                <w:bCs/>
                <w:sz w:val="18"/>
                <w:szCs w:val="18"/>
              </w:rPr>
              <w:t>2022 год</w:t>
            </w:r>
          </w:p>
        </w:tc>
      </w:tr>
      <w:tr w:rsidR="0087623A" w:rsidRPr="0087623A" w:rsidTr="0087623A">
        <w:trPr>
          <w:cantSplit/>
          <w:trHeight w:val="20"/>
        </w:trPr>
        <w:tc>
          <w:tcPr>
            <w:tcW w:w="2410" w:type="dxa"/>
            <w:shd w:val="clear" w:color="auto" w:fill="auto"/>
            <w:noWrap/>
            <w:vAlign w:val="center"/>
          </w:tcPr>
          <w:p w:rsidR="0087623A" w:rsidRPr="0087623A" w:rsidRDefault="0087623A" w:rsidP="0087623A">
            <w:pPr>
              <w:jc w:val="center"/>
              <w:rPr>
                <w:bCs/>
                <w:sz w:val="18"/>
                <w:szCs w:val="18"/>
              </w:rPr>
            </w:pPr>
            <w:r w:rsidRPr="0087623A">
              <w:rPr>
                <w:bCs/>
                <w:sz w:val="18"/>
                <w:szCs w:val="18"/>
              </w:rPr>
              <w:t>000 1 00 00000 00 0000 000</w:t>
            </w:r>
          </w:p>
        </w:tc>
        <w:tc>
          <w:tcPr>
            <w:tcW w:w="4820" w:type="dxa"/>
            <w:shd w:val="clear" w:color="auto" w:fill="auto"/>
            <w:vAlign w:val="center"/>
          </w:tcPr>
          <w:p w:rsidR="0087623A" w:rsidRPr="0087623A" w:rsidRDefault="0087623A" w:rsidP="0087623A">
            <w:pPr>
              <w:rPr>
                <w:bCs/>
                <w:sz w:val="18"/>
                <w:szCs w:val="18"/>
              </w:rPr>
            </w:pPr>
            <w:r w:rsidRPr="0087623A">
              <w:rPr>
                <w:bCs/>
                <w:sz w:val="18"/>
                <w:szCs w:val="18"/>
              </w:rPr>
              <w:t>Налоговые и неналоговые доходы</w:t>
            </w:r>
          </w:p>
        </w:tc>
        <w:tc>
          <w:tcPr>
            <w:tcW w:w="992" w:type="dxa"/>
            <w:shd w:val="clear" w:color="auto" w:fill="auto"/>
            <w:noWrap/>
            <w:vAlign w:val="center"/>
          </w:tcPr>
          <w:p w:rsidR="0087623A" w:rsidRPr="0087623A" w:rsidRDefault="0087623A" w:rsidP="0087623A">
            <w:pPr>
              <w:jc w:val="center"/>
              <w:rPr>
                <w:bCs/>
                <w:sz w:val="18"/>
                <w:szCs w:val="18"/>
              </w:rPr>
            </w:pPr>
            <w:r w:rsidRPr="0087623A">
              <w:rPr>
                <w:bCs/>
                <w:sz w:val="18"/>
                <w:szCs w:val="18"/>
              </w:rPr>
              <w:t>1696,000</w:t>
            </w:r>
          </w:p>
        </w:tc>
        <w:tc>
          <w:tcPr>
            <w:tcW w:w="992" w:type="dxa"/>
            <w:shd w:val="clear" w:color="auto" w:fill="auto"/>
            <w:noWrap/>
            <w:vAlign w:val="center"/>
          </w:tcPr>
          <w:p w:rsidR="0087623A" w:rsidRPr="0087623A" w:rsidRDefault="0087623A" w:rsidP="0087623A">
            <w:pPr>
              <w:jc w:val="center"/>
              <w:rPr>
                <w:bCs/>
                <w:sz w:val="18"/>
                <w:szCs w:val="18"/>
              </w:rPr>
            </w:pPr>
            <w:r w:rsidRPr="0087623A">
              <w:rPr>
                <w:bCs/>
                <w:sz w:val="18"/>
                <w:szCs w:val="18"/>
              </w:rPr>
              <w:t>1857,000</w:t>
            </w:r>
          </w:p>
        </w:tc>
        <w:tc>
          <w:tcPr>
            <w:tcW w:w="1134" w:type="dxa"/>
            <w:shd w:val="clear" w:color="auto" w:fill="auto"/>
            <w:noWrap/>
            <w:vAlign w:val="center"/>
          </w:tcPr>
          <w:p w:rsidR="0087623A" w:rsidRPr="0087623A" w:rsidRDefault="0087623A" w:rsidP="0087623A">
            <w:pPr>
              <w:jc w:val="center"/>
              <w:rPr>
                <w:bCs/>
                <w:sz w:val="18"/>
                <w:szCs w:val="18"/>
              </w:rPr>
            </w:pPr>
            <w:r w:rsidRPr="0087623A">
              <w:rPr>
                <w:bCs/>
                <w:sz w:val="18"/>
                <w:szCs w:val="18"/>
              </w:rPr>
              <w:t>1857,000</w:t>
            </w:r>
          </w:p>
        </w:tc>
      </w:tr>
      <w:tr w:rsidR="0087623A" w:rsidRPr="0087623A" w:rsidTr="0087623A">
        <w:trPr>
          <w:cantSplit/>
          <w:trHeight w:val="20"/>
        </w:trPr>
        <w:tc>
          <w:tcPr>
            <w:tcW w:w="2410" w:type="dxa"/>
            <w:shd w:val="clear" w:color="auto" w:fill="auto"/>
            <w:noWrap/>
            <w:vAlign w:val="center"/>
          </w:tcPr>
          <w:p w:rsidR="0087623A" w:rsidRPr="0087623A" w:rsidRDefault="0087623A" w:rsidP="0087623A">
            <w:pPr>
              <w:jc w:val="center"/>
              <w:rPr>
                <w:bCs/>
                <w:sz w:val="18"/>
                <w:szCs w:val="18"/>
              </w:rPr>
            </w:pPr>
            <w:r w:rsidRPr="0087623A">
              <w:rPr>
                <w:bCs/>
                <w:sz w:val="18"/>
                <w:szCs w:val="18"/>
              </w:rPr>
              <w:t>000 1 01 00000 00 0000 000</w:t>
            </w:r>
          </w:p>
        </w:tc>
        <w:tc>
          <w:tcPr>
            <w:tcW w:w="4820" w:type="dxa"/>
            <w:shd w:val="clear" w:color="auto" w:fill="auto"/>
            <w:vAlign w:val="center"/>
          </w:tcPr>
          <w:p w:rsidR="0087623A" w:rsidRPr="0087623A" w:rsidRDefault="0087623A" w:rsidP="0087623A">
            <w:pPr>
              <w:rPr>
                <w:bCs/>
                <w:sz w:val="18"/>
                <w:szCs w:val="18"/>
              </w:rPr>
            </w:pPr>
            <w:r w:rsidRPr="0087623A">
              <w:rPr>
                <w:bCs/>
                <w:sz w:val="18"/>
                <w:szCs w:val="18"/>
              </w:rPr>
              <w:t>Налоги на прибыль, доходы</w:t>
            </w:r>
          </w:p>
        </w:tc>
        <w:tc>
          <w:tcPr>
            <w:tcW w:w="992" w:type="dxa"/>
            <w:shd w:val="clear" w:color="auto" w:fill="auto"/>
            <w:noWrap/>
            <w:vAlign w:val="center"/>
          </w:tcPr>
          <w:p w:rsidR="0087623A" w:rsidRPr="0087623A" w:rsidRDefault="0087623A" w:rsidP="0087623A">
            <w:pPr>
              <w:jc w:val="center"/>
              <w:rPr>
                <w:bCs/>
                <w:sz w:val="18"/>
                <w:szCs w:val="18"/>
              </w:rPr>
            </w:pPr>
            <w:r w:rsidRPr="0087623A">
              <w:rPr>
                <w:bCs/>
                <w:sz w:val="18"/>
                <w:szCs w:val="18"/>
              </w:rPr>
              <w:t>13,000</w:t>
            </w:r>
          </w:p>
        </w:tc>
        <w:tc>
          <w:tcPr>
            <w:tcW w:w="992" w:type="dxa"/>
            <w:shd w:val="clear" w:color="auto" w:fill="auto"/>
            <w:noWrap/>
            <w:vAlign w:val="center"/>
          </w:tcPr>
          <w:p w:rsidR="0087623A" w:rsidRPr="0087623A" w:rsidRDefault="0087623A" w:rsidP="0087623A">
            <w:pPr>
              <w:jc w:val="center"/>
              <w:rPr>
                <w:bCs/>
                <w:sz w:val="18"/>
                <w:szCs w:val="18"/>
              </w:rPr>
            </w:pPr>
            <w:r w:rsidRPr="0087623A">
              <w:rPr>
                <w:bCs/>
                <w:sz w:val="18"/>
                <w:szCs w:val="18"/>
              </w:rPr>
              <w:t>13,000</w:t>
            </w:r>
          </w:p>
        </w:tc>
        <w:tc>
          <w:tcPr>
            <w:tcW w:w="1134" w:type="dxa"/>
            <w:shd w:val="clear" w:color="auto" w:fill="auto"/>
            <w:noWrap/>
            <w:vAlign w:val="center"/>
          </w:tcPr>
          <w:p w:rsidR="0087623A" w:rsidRPr="0087623A" w:rsidRDefault="0087623A" w:rsidP="0087623A">
            <w:pPr>
              <w:jc w:val="center"/>
              <w:rPr>
                <w:bCs/>
                <w:sz w:val="18"/>
                <w:szCs w:val="18"/>
              </w:rPr>
            </w:pPr>
            <w:r w:rsidRPr="0087623A">
              <w:rPr>
                <w:bCs/>
                <w:sz w:val="18"/>
                <w:szCs w:val="18"/>
              </w:rPr>
              <w:t>14,000</w:t>
            </w:r>
          </w:p>
        </w:tc>
      </w:tr>
      <w:tr w:rsidR="0087623A" w:rsidRPr="0087623A" w:rsidTr="0087623A">
        <w:trPr>
          <w:cantSplit/>
          <w:trHeight w:val="20"/>
        </w:trPr>
        <w:tc>
          <w:tcPr>
            <w:tcW w:w="2410" w:type="dxa"/>
            <w:shd w:val="clear" w:color="auto" w:fill="auto"/>
            <w:noWrap/>
            <w:vAlign w:val="center"/>
          </w:tcPr>
          <w:p w:rsidR="0087623A" w:rsidRPr="0087623A" w:rsidRDefault="0087623A" w:rsidP="0087623A">
            <w:pPr>
              <w:jc w:val="center"/>
              <w:rPr>
                <w:sz w:val="18"/>
                <w:szCs w:val="18"/>
              </w:rPr>
            </w:pPr>
            <w:r w:rsidRPr="0087623A">
              <w:rPr>
                <w:sz w:val="18"/>
                <w:szCs w:val="18"/>
              </w:rPr>
              <w:t>000 1 01 02000 01 0000 110</w:t>
            </w:r>
          </w:p>
        </w:tc>
        <w:tc>
          <w:tcPr>
            <w:tcW w:w="4820" w:type="dxa"/>
            <w:shd w:val="clear" w:color="auto" w:fill="auto"/>
            <w:vAlign w:val="center"/>
          </w:tcPr>
          <w:p w:rsidR="0087623A" w:rsidRPr="0087623A" w:rsidRDefault="0087623A" w:rsidP="0087623A">
            <w:pPr>
              <w:rPr>
                <w:sz w:val="18"/>
                <w:szCs w:val="18"/>
              </w:rPr>
            </w:pPr>
            <w:r w:rsidRPr="0087623A">
              <w:rPr>
                <w:sz w:val="18"/>
                <w:szCs w:val="18"/>
              </w:rPr>
              <w:t>Налог на доходы физических лиц</w:t>
            </w:r>
          </w:p>
        </w:tc>
        <w:tc>
          <w:tcPr>
            <w:tcW w:w="992" w:type="dxa"/>
            <w:shd w:val="clear" w:color="auto" w:fill="auto"/>
            <w:noWrap/>
            <w:vAlign w:val="center"/>
          </w:tcPr>
          <w:p w:rsidR="0087623A" w:rsidRPr="0087623A" w:rsidRDefault="0087623A" w:rsidP="0087623A">
            <w:pPr>
              <w:jc w:val="center"/>
              <w:rPr>
                <w:sz w:val="18"/>
                <w:szCs w:val="18"/>
              </w:rPr>
            </w:pPr>
            <w:r w:rsidRPr="0087623A">
              <w:rPr>
                <w:sz w:val="18"/>
                <w:szCs w:val="18"/>
              </w:rPr>
              <w:t>13,000</w:t>
            </w:r>
          </w:p>
        </w:tc>
        <w:tc>
          <w:tcPr>
            <w:tcW w:w="992" w:type="dxa"/>
            <w:shd w:val="clear" w:color="auto" w:fill="auto"/>
            <w:noWrap/>
            <w:vAlign w:val="center"/>
          </w:tcPr>
          <w:p w:rsidR="0087623A" w:rsidRPr="0087623A" w:rsidRDefault="0087623A" w:rsidP="0087623A">
            <w:pPr>
              <w:jc w:val="center"/>
              <w:rPr>
                <w:bCs/>
                <w:sz w:val="18"/>
                <w:szCs w:val="18"/>
              </w:rPr>
            </w:pPr>
            <w:r w:rsidRPr="0087623A">
              <w:rPr>
                <w:bCs/>
                <w:sz w:val="18"/>
                <w:szCs w:val="18"/>
              </w:rPr>
              <w:t>13,000</w:t>
            </w:r>
          </w:p>
        </w:tc>
        <w:tc>
          <w:tcPr>
            <w:tcW w:w="1134" w:type="dxa"/>
            <w:shd w:val="clear" w:color="auto" w:fill="auto"/>
            <w:noWrap/>
            <w:vAlign w:val="center"/>
          </w:tcPr>
          <w:p w:rsidR="0087623A" w:rsidRPr="0087623A" w:rsidRDefault="0087623A" w:rsidP="0087623A">
            <w:pPr>
              <w:jc w:val="center"/>
              <w:rPr>
                <w:bCs/>
                <w:sz w:val="18"/>
                <w:szCs w:val="18"/>
              </w:rPr>
            </w:pPr>
            <w:r w:rsidRPr="0087623A">
              <w:rPr>
                <w:bCs/>
                <w:sz w:val="18"/>
                <w:szCs w:val="18"/>
              </w:rPr>
              <w:t>14,000</w:t>
            </w:r>
          </w:p>
        </w:tc>
      </w:tr>
      <w:tr w:rsidR="0087623A" w:rsidRPr="0087623A" w:rsidTr="0087623A">
        <w:trPr>
          <w:cantSplit/>
          <w:trHeight w:val="20"/>
        </w:trPr>
        <w:tc>
          <w:tcPr>
            <w:tcW w:w="2410" w:type="dxa"/>
            <w:shd w:val="clear" w:color="auto" w:fill="auto"/>
            <w:noWrap/>
            <w:vAlign w:val="center"/>
          </w:tcPr>
          <w:p w:rsidR="0087623A" w:rsidRPr="0087623A" w:rsidRDefault="0087623A" w:rsidP="0087623A">
            <w:pPr>
              <w:jc w:val="center"/>
              <w:rPr>
                <w:bCs/>
                <w:sz w:val="18"/>
                <w:szCs w:val="18"/>
              </w:rPr>
            </w:pPr>
            <w:r w:rsidRPr="0087623A">
              <w:rPr>
                <w:bCs/>
                <w:sz w:val="18"/>
                <w:szCs w:val="18"/>
              </w:rPr>
              <w:t>000 1 03 00000 00 0000 000</w:t>
            </w:r>
          </w:p>
        </w:tc>
        <w:tc>
          <w:tcPr>
            <w:tcW w:w="4820" w:type="dxa"/>
            <w:shd w:val="clear" w:color="auto" w:fill="auto"/>
            <w:vAlign w:val="center"/>
          </w:tcPr>
          <w:p w:rsidR="0087623A" w:rsidRPr="0087623A" w:rsidRDefault="0087623A" w:rsidP="0087623A">
            <w:pPr>
              <w:rPr>
                <w:bCs/>
                <w:sz w:val="18"/>
                <w:szCs w:val="18"/>
              </w:rPr>
            </w:pPr>
            <w:r w:rsidRPr="0087623A">
              <w:rPr>
                <w:bCs/>
                <w:sz w:val="18"/>
                <w:szCs w:val="18"/>
              </w:rPr>
              <w:t>Налоги на товары (работы, услуги), реализуемые на территории Российской Федерации</w:t>
            </w:r>
          </w:p>
        </w:tc>
        <w:tc>
          <w:tcPr>
            <w:tcW w:w="992" w:type="dxa"/>
            <w:shd w:val="clear" w:color="auto" w:fill="auto"/>
            <w:noWrap/>
            <w:vAlign w:val="center"/>
          </w:tcPr>
          <w:p w:rsidR="0087623A" w:rsidRPr="0087623A" w:rsidRDefault="0087623A" w:rsidP="0087623A">
            <w:pPr>
              <w:jc w:val="center"/>
              <w:rPr>
                <w:bCs/>
                <w:sz w:val="18"/>
                <w:szCs w:val="18"/>
              </w:rPr>
            </w:pPr>
            <w:r w:rsidRPr="0087623A">
              <w:rPr>
                <w:bCs/>
                <w:sz w:val="18"/>
                <w:szCs w:val="18"/>
              </w:rPr>
              <w:t>415,000</w:t>
            </w:r>
          </w:p>
        </w:tc>
        <w:tc>
          <w:tcPr>
            <w:tcW w:w="992" w:type="dxa"/>
            <w:shd w:val="clear" w:color="auto" w:fill="auto"/>
            <w:noWrap/>
            <w:vAlign w:val="center"/>
          </w:tcPr>
          <w:p w:rsidR="0087623A" w:rsidRPr="0087623A" w:rsidRDefault="0087623A" w:rsidP="0087623A">
            <w:pPr>
              <w:jc w:val="center"/>
              <w:rPr>
                <w:bCs/>
                <w:sz w:val="18"/>
                <w:szCs w:val="18"/>
              </w:rPr>
            </w:pPr>
            <w:r w:rsidRPr="0087623A">
              <w:rPr>
                <w:bCs/>
                <w:sz w:val="18"/>
                <w:szCs w:val="18"/>
              </w:rPr>
              <w:t>415,000</w:t>
            </w:r>
          </w:p>
        </w:tc>
        <w:tc>
          <w:tcPr>
            <w:tcW w:w="1134" w:type="dxa"/>
            <w:shd w:val="clear" w:color="auto" w:fill="auto"/>
            <w:noWrap/>
            <w:vAlign w:val="center"/>
          </w:tcPr>
          <w:p w:rsidR="0087623A" w:rsidRPr="0087623A" w:rsidRDefault="0087623A" w:rsidP="0087623A">
            <w:pPr>
              <w:jc w:val="center"/>
              <w:rPr>
                <w:bCs/>
                <w:sz w:val="18"/>
                <w:szCs w:val="18"/>
              </w:rPr>
            </w:pPr>
            <w:r w:rsidRPr="0087623A">
              <w:rPr>
                <w:bCs/>
                <w:sz w:val="18"/>
                <w:szCs w:val="18"/>
              </w:rPr>
              <w:t>415,000</w:t>
            </w:r>
          </w:p>
        </w:tc>
      </w:tr>
      <w:tr w:rsidR="0087623A" w:rsidRPr="0087623A" w:rsidTr="0087623A">
        <w:trPr>
          <w:cantSplit/>
          <w:trHeight w:val="20"/>
        </w:trPr>
        <w:tc>
          <w:tcPr>
            <w:tcW w:w="2410" w:type="dxa"/>
            <w:shd w:val="clear" w:color="auto" w:fill="auto"/>
            <w:noWrap/>
            <w:vAlign w:val="center"/>
          </w:tcPr>
          <w:p w:rsidR="0087623A" w:rsidRPr="0087623A" w:rsidRDefault="0087623A" w:rsidP="0087623A">
            <w:pPr>
              <w:jc w:val="center"/>
              <w:rPr>
                <w:sz w:val="18"/>
                <w:szCs w:val="18"/>
              </w:rPr>
            </w:pPr>
            <w:r w:rsidRPr="0087623A">
              <w:rPr>
                <w:sz w:val="18"/>
                <w:szCs w:val="18"/>
              </w:rPr>
              <w:t>000 1 03 02000 01 0000 110</w:t>
            </w:r>
          </w:p>
        </w:tc>
        <w:tc>
          <w:tcPr>
            <w:tcW w:w="4820" w:type="dxa"/>
            <w:shd w:val="clear" w:color="auto" w:fill="auto"/>
            <w:vAlign w:val="center"/>
          </w:tcPr>
          <w:p w:rsidR="0087623A" w:rsidRPr="0087623A" w:rsidRDefault="0087623A" w:rsidP="0087623A">
            <w:pPr>
              <w:rPr>
                <w:sz w:val="18"/>
                <w:szCs w:val="18"/>
              </w:rPr>
            </w:pPr>
            <w:r w:rsidRPr="0087623A">
              <w:rPr>
                <w:sz w:val="18"/>
                <w:szCs w:val="18"/>
              </w:rPr>
              <w:t>Акцизы по подакцизным товарам (продукции), производимым на территории Российской Федерации</w:t>
            </w:r>
          </w:p>
        </w:tc>
        <w:tc>
          <w:tcPr>
            <w:tcW w:w="992" w:type="dxa"/>
            <w:shd w:val="clear" w:color="auto" w:fill="auto"/>
            <w:noWrap/>
            <w:vAlign w:val="center"/>
          </w:tcPr>
          <w:p w:rsidR="0087623A" w:rsidRPr="0087623A" w:rsidRDefault="0087623A" w:rsidP="0087623A">
            <w:pPr>
              <w:jc w:val="center"/>
              <w:rPr>
                <w:sz w:val="18"/>
                <w:szCs w:val="18"/>
              </w:rPr>
            </w:pPr>
            <w:r w:rsidRPr="0087623A">
              <w:rPr>
                <w:sz w:val="18"/>
                <w:szCs w:val="18"/>
              </w:rPr>
              <w:t>415,000</w:t>
            </w:r>
          </w:p>
        </w:tc>
        <w:tc>
          <w:tcPr>
            <w:tcW w:w="992" w:type="dxa"/>
            <w:shd w:val="clear" w:color="auto" w:fill="auto"/>
            <w:noWrap/>
            <w:vAlign w:val="center"/>
          </w:tcPr>
          <w:p w:rsidR="0087623A" w:rsidRPr="0087623A" w:rsidRDefault="0087623A" w:rsidP="0087623A">
            <w:pPr>
              <w:jc w:val="center"/>
              <w:rPr>
                <w:sz w:val="18"/>
                <w:szCs w:val="18"/>
              </w:rPr>
            </w:pPr>
            <w:r w:rsidRPr="0087623A">
              <w:rPr>
                <w:sz w:val="18"/>
                <w:szCs w:val="18"/>
              </w:rPr>
              <w:t>415,000</w:t>
            </w:r>
          </w:p>
        </w:tc>
        <w:tc>
          <w:tcPr>
            <w:tcW w:w="1134" w:type="dxa"/>
            <w:shd w:val="clear" w:color="auto" w:fill="auto"/>
            <w:noWrap/>
            <w:vAlign w:val="center"/>
          </w:tcPr>
          <w:p w:rsidR="0087623A" w:rsidRPr="0087623A" w:rsidRDefault="0087623A" w:rsidP="0087623A">
            <w:pPr>
              <w:jc w:val="center"/>
              <w:rPr>
                <w:sz w:val="18"/>
                <w:szCs w:val="18"/>
              </w:rPr>
            </w:pPr>
            <w:r w:rsidRPr="0087623A">
              <w:rPr>
                <w:sz w:val="18"/>
                <w:szCs w:val="18"/>
              </w:rPr>
              <w:t>415,000</w:t>
            </w:r>
          </w:p>
        </w:tc>
      </w:tr>
      <w:tr w:rsidR="0087623A" w:rsidRPr="0087623A" w:rsidTr="0087623A">
        <w:trPr>
          <w:cantSplit/>
          <w:trHeight w:val="20"/>
        </w:trPr>
        <w:tc>
          <w:tcPr>
            <w:tcW w:w="2410" w:type="dxa"/>
            <w:shd w:val="clear" w:color="auto" w:fill="auto"/>
            <w:noWrap/>
            <w:vAlign w:val="center"/>
          </w:tcPr>
          <w:p w:rsidR="0087623A" w:rsidRPr="0087623A" w:rsidRDefault="0087623A" w:rsidP="0087623A">
            <w:pPr>
              <w:jc w:val="center"/>
              <w:rPr>
                <w:bCs/>
                <w:sz w:val="18"/>
                <w:szCs w:val="18"/>
              </w:rPr>
            </w:pPr>
            <w:r w:rsidRPr="0087623A">
              <w:rPr>
                <w:bCs/>
                <w:sz w:val="18"/>
                <w:szCs w:val="18"/>
              </w:rPr>
              <w:t>000 1 06 00000 00 0000 000</w:t>
            </w:r>
          </w:p>
        </w:tc>
        <w:tc>
          <w:tcPr>
            <w:tcW w:w="4820" w:type="dxa"/>
            <w:shd w:val="clear" w:color="auto" w:fill="auto"/>
            <w:vAlign w:val="center"/>
          </w:tcPr>
          <w:p w:rsidR="0087623A" w:rsidRPr="0087623A" w:rsidRDefault="0087623A" w:rsidP="0087623A">
            <w:pPr>
              <w:rPr>
                <w:bCs/>
                <w:sz w:val="18"/>
                <w:szCs w:val="18"/>
              </w:rPr>
            </w:pPr>
            <w:r w:rsidRPr="0087623A">
              <w:rPr>
                <w:bCs/>
                <w:sz w:val="18"/>
                <w:szCs w:val="18"/>
              </w:rPr>
              <w:t>Налоги на имущество</w:t>
            </w:r>
          </w:p>
        </w:tc>
        <w:tc>
          <w:tcPr>
            <w:tcW w:w="992" w:type="dxa"/>
            <w:shd w:val="clear" w:color="auto" w:fill="auto"/>
            <w:noWrap/>
            <w:vAlign w:val="center"/>
          </w:tcPr>
          <w:p w:rsidR="0087623A" w:rsidRPr="0087623A" w:rsidRDefault="0087623A" w:rsidP="0087623A">
            <w:pPr>
              <w:jc w:val="center"/>
              <w:rPr>
                <w:bCs/>
                <w:sz w:val="18"/>
                <w:szCs w:val="18"/>
              </w:rPr>
            </w:pPr>
            <w:r w:rsidRPr="0087623A">
              <w:rPr>
                <w:bCs/>
                <w:sz w:val="18"/>
                <w:szCs w:val="18"/>
              </w:rPr>
              <w:t>15,000</w:t>
            </w:r>
          </w:p>
        </w:tc>
        <w:tc>
          <w:tcPr>
            <w:tcW w:w="992" w:type="dxa"/>
            <w:shd w:val="clear" w:color="auto" w:fill="auto"/>
            <w:noWrap/>
            <w:vAlign w:val="center"/>
          </w:tcPr>
          <w:p w:rsidR="0087623A" w:rsidRPr="0087623A" w:rsidRDefault="0087623A" w:rsidP="0087623A">
            <w:pPr>
              <w:jc w:val="center"/>
              <w:rPr>
                <w:bCs/>
                <w:sz w:val="18"/>
                <w:szCs w:val="18"/>
              </w:rPr>
            </w:pPr>
            <w:r w:rsidRPr="0087623A">
              <w:rPr>
                <w:bCs/>
                <w:sz w:val="18"/>
                <w:szCs w:val="18"/>
              </w:rPr>
              <w:t>16,000</w:t>
            </w:r>
          </w:p>
        </w:tc>
        <w:tc>
          <w:tcPr>
            <w:tcW w:w="1134" w:type="dxa"/>
            <w:shd w:val="clear" w:color="auto" w:fill="auto"/>
            <w:noWrap/>
            <w:vAlign w:val="center"/>
          </w:tcPr>
          <w:p w:rsidR="0087623A" w:rsidRPr="0087623A" w:rsidRDefault="0087623A" w:rsidP="0087623A">
            <w:pPr>
              <w:jc w:val="center"/>
              <w:rPr>
                <w:bCs/>
                <w:sz w:val="18"/>
                <w:szCs w:val="18"/>
              </w:rPr>
            </w:pPr>
            <w:r w:rsidRPr="0087623A">
              <w:rPr>
                <w:bCs/>
                <w:sz w:val="18"/>
                <w:szCs w:val="18"/>
              </w:rPr>
              <w:t>16,000</w:t>
            </w:r>
          </w:p>
        </w:tc>
      </w:tr>
      <w:tr w:rsidR="0087623A" w:rsidRPr="0087623A" w:rsidTr="0087623A">
        <w:trPr>
          <w:cantSplit/>
          <w:trHeight w:val="20"/>
        </w:trPr>
        <w:tc>
          <w:tcPr>
            <w:tcW w:w="2410" w:type="dxa"/>
            <w:shd w:val="clear" w:color="auto" w:fill="auto"/>
            <w:noWrap/>
            <w:vAlign w:val="center"/>
          </w:tcPr>
          <w:p w:rsidR="0087623A" w:rsidRPr="0087623A" w:rsidRDefault="0087623A" w:rsidP="0087623A">
            <w:pPr>
              <w:jc w:val="center"/>
              <w:rPr>
                <w:bCs/>
                <w:sz w:val="18"/>
                <w:szCs w:val="18"/>
              </w:rPr>
            </w:pPr>
            <w:r w:rsidRPr="0087623A">
              <w:rPr>
                <w:bCs/>
                <w:sz w:val="18"/>
                <w:szCs w:val="18"/>
              </w:rPr>
              <w:t>000 1 06 01000 10 0000 110</w:t>
            </w:r>
          </w:p>
        </w:tc>
        <w:tc>
          <w:tcPr>
            <w:tcW w:w="4820" w:type="dxa"/>
            <w:shd w:val="clear" w:color="auto" w:fill="auto"/>
            <w:vAlign w:val="center"/>
          </w:tcPr>
          <w:p w:rsidR="0087623A" w:rsidRPr="0087623A" w:rsidRDefault="0087623A" w:rsidP="0087623A">
            <w:pPr>
              <w:rPr>
                <w:bCs/>
                <w:sz w:val="18"/>
                <w:szCs w:val="18"/>
              </w:rPr>
            </w:pPr>
            <w:r w:rsidRPr="0087623A">
              <w:rPr>
                <w:bCs/>
                <w:sz w:val="18"/>
                <w:szCs w:val="18"/>
              </w:rPr>
              <w:t>Налог на имущество физических лиц</w:t>
            </w:r>
          </w:p>
        </w:tc>
        <w:tc>
          <w:tcPr>
            <w:tcW w:w="992" w:type="dxa"/>
            <w:shd w:val="clear" w:color="auto" w:fill="auto"/>
            <w:noWrap/>
            <w:vAlign w:val="center"/>
          </w:tcPr>
          <w:p w:rsidR="0087623A" w:rsidRPr="0087623A" w:rsidRDefault="0087623A" w:rsidP="0087623A">
            <w:pPr>
              <w:jc w:val="center"/>
              <w:rPr>
                <w:bCs/>
                <w:sz w:val="18"/>
                <w:szCs w:val="18"/>
              </w:rPr>
            </w:pPr>
            <w:r w:rsidRPr="0087623A">
              <w:rPr>
                <w:bCs/>
                <w:sz w:val="18"/>
                <w:szCs w:val="18"/>
              </w:rPr>
              <w:t>15,000</w:t>
            </w:r>
          </w:p>
        </w:tc>
        <w:tc>
          <w:tcPr>
            <w:tcW w:w="992" w:type="dxa"/>
            <w:shd w:val="clear" w:color="auto" w:fill="auto"/>
            <w:noWrap/>
            <w:vAlign w:val="center"/>
          </w:tcPr>
          <w:p w:rsidR="0087623A" w:rsidRPr="0087623A" w:rsidRDefault="0087623A" w:rsidP="0087623A">
            <w:pPr>
              <w:jc w:val="center"/>
              <w:rPr>
                <w:bCs/>
                <w:sz w:val="18"/>
                <w:szCs w:val="18"/>
              </w:rPr>
            </w:pPr>
            <w:r w:rsidRPr="0087623A">
              <w:rPr>
                <w:bCs/>
                <w:sz w:val="18"/>
                <w:szCs w:val="18"/>
              </w:rPr>
              <w:t>16,000</w:t>
            </w:r>
          </w:p>
        </w:tc>
        <w:tc>
          <w:tcPr>
            <w:tcW w:w="1134" w:type="dxa"/>
            <w:shd w:val="clear" w:color="auto" w:fill="auto"/>
            <w:noWrap/>
            <w:vAlign w:val="center"/>
          </w:tcPr>
          <w:p w:rsidR="0087623A" w:rsidRPr="0087623A" w:rsidRDefault="0087623A" w:rsidP="0087623A">
            <w:pPr>
              <w:jc w:val="center"/>
              <w:rPr>
                <w:bCs/>
                <w:sz w:val="18"/>
                <w:szCs w:val="18"/>
              </w:rPr>
            </w:pPr>
            <w:r w:rsidRPr="0087623A">
              <w:rPr>
                <w:bCs/>
                <w:sz w:val="18"/>
                <w:szCs w:val="18"/>
              </w:rPr>
              <w:t>16,000</w:t>
            </w:r>
          </w:p>
        </w:tc>
      </w:tr>
      <w:tr w:rsidR="0087623A" w:rsidRPr="0087623A" w:rsidTr="0087623A">
        <w:trPr>
          <w:cantSplit/>
          <w:trHeight w:val="20"/>
        </w:trPr>
        <w:tc>
          <w:tcPr>
            <w:tcW w:w="2410" w:type="dxa"/>
            <w:shd w:val="clear" w:color="auto" w:fill="auto"/>
            <w:noWrap/>
            <w:vAlign w:val="center"/>
          </w:tcPr>
          <w:p w:rsidR="0087623A" w:rsidRPr="0087623A" w:rsidRDefault="0087623A" w:rsidP="0087623A">
            <w:pPr>
              <w:jc w:val="center"/>
              <w:rPr>
                <w:bCs/>
                <w:sz w:val="18"/>
                <w:szCs w:val="18"/>
              </w:rPr>
            </w:pPr>
            <w:r w:rsidRPr="0087623A">
              <w:rPr>
                <w:bCs/>
                <w:sz w:val="18"/>
                <w:szCs w:val="18"/>
              </w:rPr>
              <w:t>000 1 06 06000 10 0000 110</w:t>
            </w:r>
          </w:p>
        </w:tc>
        <w:tc>
          <w:tcPr>
            <w:tcW w:w="4820" w:type="dxa"/>
            <w:shd w:val="clear" w:color="auto" w:fill="auto"/>
            <w:vAlign w:val="center"/>
          </w:tcPr>
          <w:p w:rsidR="0087623A" w:rsidRPr="0087623A" w:rsidRDefault="0087623A" w:rsidP="0087623A">
            <w:pPr>
              <w:rPr>
                <w:bCs/>
                <w:sz w:val="18"/>
                <w:szCs w:val="18"/>
              </w:rPr>
            </w:pPr>
            <w:r w:rsidRPr="0087623A">
              <w:rPr>
                <w:bCs/>
                <w:sz w:val="18"/>
                <w:szCs w:val="18"/>
              </w:rPr>
              <w:t>Земельный налог</w:t>
            </w:r>
          </w:p>
        </w:tc>
        <w:tc>
          <w:tcPr>
            <w:tcW w:w="992" w:type="dxa"/>
            <w:shd w:val="clear" w:color="auto" w:fill="auto"/>
            <w:noWrap/>
            <w:vAlign w:val="center"/>
          </w:tcPr>
          <w:p w:rsidR="0087623A" w:rsidRPr="0087623A" w:rsidRDefault="0087623A" w:rsidP="0087623A">
            <w:pPr>
              <w:jc w:val="center"/>
              <w:rPr>
                <w:bCs/>
                <w:sz w:val="18"/>
                <w:szCs w:val="18"/>
              </w:rPr>
            </w:pPr>
            <w:r w:rsidRPr="0087623A">
              <w:rPr>
                <w:bCs/>
                <w:sz w:val="18"/>
                <w:szCs w:val="18"/>
              </w:rPr>
              <w:t>822,000</w:t>
            </w:r>
          </w:p>
        </w:tc>
        <w:tc>
          <w:tcPr>
            <w:tcW w:w="992" w:type="dxa"/>
            <w:shd w:val="clear" w:color="auto" w:fill="auto"/>
            <w:noWrap/>
            <w:vAlign w:val="center"/>
          </w:tcPr>
          <w:p w:rsidR="0087623A" w:rsidRPr="0087623A" w:rsidRDefault="0087623A" w:rsidP="0087623A">
            <w:pPr>
              <w:jc w:val="center"/>
              <w:rPr>
                <w:bCs/>
                <w:sz w:val="18"/>
                <w:szCs w:val="18"/>
              </w:rPr>
            </w:pPr>
            <w:r w:rsidRPr="0087623A">
              <w:rPr>
                <w:bCs/>
                <w:sz w:val="18"/>
                <w:szCs w:val="18"/>
              </w:rPr>
              <w:t>822,000</w:t>
            </w:r>
          </w:p>
        </w:tc>
        <w:tc>
          <w:tcPr>
            <w:tcW w:w="1134" w:type="dxa"/>
            <w:shd w:val="clear" w:color="auto" w:fill="auto"/>
            <w:noWrap/>
            <w:vAlign w:val="center"/>
          </w:tcPr>
          <w:p w:rsidR="0087623A" w:rsidRPr="0087623A" w:rsidRDefault="0087623A" w:rsidP="0087623A">
            <w:pPr>
              <w:jc w:val="center"/>
              <w:rPr>
                <w:bCs/>
                <w:sz w:val="18"/>
                <w:szCs w:val="18"/>
              </w:rPr>
            </w:pPr>
            <w:r w:rsidRPr="0087623A">
              <w:rPr>
                <w:bCs/>
                <w:sz w:val="18"/>
                <w:szCs w:val="18"/>
              </w:rPr>
              <w:t>822,000</w:t>
            </w:r>
          </w:p>
        </w:tc>
      </w:tr>
      <w:tr w:rsidR="0087623A" w:rsidRPr="0087623A" w:rsidTr="0087623A">
        <w:trPr>
          <w:cantSplit/>
          <w:trHeight w:val="20"/>
        </w:trPr>
        <w:tc>
          <w:tcPr>
            <w:tcW w:w="2410" w:type="dxa"/>
            <w:shd w:val="clear" w:color="auto" w:fill="auto"/>
            <w:noWrap/>
          </w:tcPr>
          <w:p w:rsidR="0087623A" w:rsidRPr="0087623A" w:rsidRDefault="0087623A" w:rsidP="0087623A">
            <w:pPr>
              <w:suppressAutoHyphens/>
              <w:jc w:val="center"/>
              <w:rPr>
                <w:bCs/>
                <w:sz w:val="18"/>
                <w:szCs w:val="18"/>
                <w:lang w:eastAsia="ar-SA"/>
              </w:rPr>
            </w:pPr>
            <w:r w:rsidRPr="0087623A">
              <w:rPr>
                <w:bCs/>
                <w:sz w:val="18"/>
                <w:szCs w:val="18"/>
              </w:rPr>
              <w:t>000 1 1105025 10 0000 120</w:t>
            </w:r>
          </w:p>
        </w:tc>
        <w:tc>
          <w:tcPr>
            <w:tcW w:w="4820" w:type="dxa"/>
            <w:shd w:val="clear" w:color="auto" w:fill="auto"/>
          </w:tcPr>
          <w:p w:rsidR="0087623A" w:rsidRPr="0087623A" w:rsidRDefault="0087623A" w:rsidP="0087623A">
            <w:pPr>
              <w:suppressAutoHyphens/>
              <w:rPr>
                <w:bCs/>
                <w:sz w:val="18"/>
                <w:szCs w:val="18"/>
                <w:lang w:eastAsia="ar-SA"/>
              </w:rPr>
            </w:pPr>
            <w:r w:rsidRPr="0087623A">
              <w:rPr>
                <w:bCs/>
                <w:sz w:val="18"/>
                <w:szCs w:val="18"/>
              </w:rPr>
              <w:t>Доходы от использования имущества</w:t>
            </w:r>
          </w:p>
        </w:tc>
        <w:tc>
          <w:tcPr>
            <w:tcW w:w="992" w:type="dxa"/>
            <w:shd w:val="clear" w:color="auto" w:fill="auto"/>
            <w:noWrap/>
          </w:tcPr>
          <w:p w:rsidR="0087623A" w:rsidRPr="0087623A" w:rsidRDefault="0087623A" w:rsidP="0087623A">
            <w:pPr>
              <w:suppressAutoHyphens/>
              <w:jc w:val="center"/>
              <w:rPr>
                <w:bCs/>
                <w:sz w:val="18"/>
                <w:szCs w:val="18"/>
                <w:lang w:eastAsia="ar-SA"/>
              </w:rPr>
            </w:pPr>
            <w:r w:rsidRPr="0087623A">
              <w:rPr>
                <w:bCs/>
                <w:sz w:val="18"/>
                <w:szCs w:val="18"/>
              </w:rPr>
              <w:t>1,000</w:t>
            </w:r>
          </w:p>
        </w:tc>
        <w:tc>
          <w:tcPr>
            <w:tcW w:w="992" w:type="dxa"/>
            <w:shd w:val="clear" w:color="auto" w:fill="auto"/>
            <w:noWrap/>
          </w:tcPr>
          <w:p w:rsidR="0087623A" w:rsidRPr="0087623A" w:rsidRDefault="0087623A" w:rsidP="0087623A">
            <w:pPr>
              <w:suppressAutoHyphens/>
              <w:jc w:val="center"/>
              <w:rPr>
                <w:bCs/>
                <w:sz w:val="18"/>
                <w:szCs w:val="18"/>
                <w:lang w:eastAsia="ar-SA"/>
              </w:rPr>
            </w:pPr>
            <w:r w:rsidRPr="0087623A">
              <w:rPr>
                <w:bCs/>
                <w:sz w:val="18"/>
                <w:szCs w:val="18"/>
              </w:rPr>
              <w:t>1,000</w:t>
            </w:r>
          </w:p>
        </w:tc>
        <w:tc>
          <w:tcPr>
            <w:tcW w:w="1134" w:type="dxa"/>
            <w:shd w:val="clear" w:color="auto" w:fill="auto"/>
            <w:noWrap/>
          </w:tcPr>
          <w:p w:rsidR="0087623A" w:rsidRPr="0087623A" w:rsidRDefault="0087623A" w:rsidP="0087623A">
            <w:pPr>
              <w:suppressAutoHyphens/>
              <w:jc w:val="center"/>
              <w:rPr>
                <w:bCs/>
                <w:sz w:val="18"/>
                <w:szCs w:val="18"/>
                <w:lang w:eastAsia="ar-SA"/>
              </w:rPr>
            </w:pPr>
            <w:r w:rsidRPr="0087623A">
              <w:rPr>
                <w:bCs/>
                <w:sz w:val="18"/>
                <w:szCs w:val="18"/>
              </w:rPr>
              <w:t>1,000</w:t>
            </w:r>
          </w:p>
        </w:tc>
      </w:tr>
      <w:tr w:rsidR="0087623A" w:rsidRPr="0087623A" w:rsidTr="0087623A">
        <w:trPr>
          <w:cantSplit/>
          <w:trHeight w:hRule="exact" w:val="905"/>
        </w:trPr>
        <w:tc>
          <w:tcPr>
            <w:tcW w:w="2410" w:type="dxa"/>
            <w:shd w:val="clear" w:color="auto" w:fill="auto"/>
            <w:noWrap/>
            <w:vAlign w:val="center"/>
          </w:tcPr>
          <w:p w:rsidR="0087623A" w:rsidRPr="0087623A" w:rsidRDefault="0087623A" w:rsidP="0087623A">
            <w:pPr>
              <w:jc w:val="center"/>
              <w:rPr>
                <w:bCs/>
                <w:sz w:val="18"/>
                <w:szCs w:val="18"/>
              </w:rPr>
            </w:pPr>
            <w:r w:rsidRPr="0087623A">
              <w:rPr>
                <w:bCs/>
                <w:sz w:val="18"/>
                <w:szCs w:val="18"/>
              </w:rPr>
              <w:t>000 1 14 06025 10 0000 430</w:t>
            </w:r>
          </w:p>
        </w:tc>
        <w:tc>
          <w:tcPr>
            <w:tcW w:w="4820" w:type="dxa"/>
            <w:shd w:val="clear" w:color="auto" w:fill="auto"/>
            <w:vAlign w:val="center"/>
          </w:tcPr>
          <w:p w:rsidR="0087623A" w:rsidRPr="0087623A" w:rsidRDefault="0087623A" w:rsidP="0087623A">
            <w:pPr>
              <w:rPr>
                <w:sz w:val="18"/>
                <w:szCs w:val="18"/>
              </w:rPr>
            </w:pPr>
            <w:r w:rsidRPr="0087623A">
              <w:rPr>
                <w:sz w:val="18"/>
                <w:szCs w:val="1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p w:rsidR="0087623A" w:rsidRPr="0087623A" w:rsidRDefault="0087623A" w:rsidP="0087623A">
            <w:pPr>
              <w:rPr>
                <w:bCs/>
                <w:sz w:val="18"/>
                <w:szCs w:val="18"/>
              </w:rPr>
            </w:pPr>
          </w:p>
        </w:tc>
        <w:tc>
          <w:tcPr>
            <w:tcW w:w="992" w:type="dxa"/>
            <w:shd w:val="clear" w:color="auto" w:fill="auto"/>
            <w:noWrap/>
            <w:vAlign w:val="center"/>
          </w:tcPr>
          <w:p w:rsidR="0087623A" w:rsidRPr="0087623A" w:rsidRDefault="0087623A" w:rsidP="0087623A">
            <w:pPr>
              <w:jc w:val="center"/>
              <w:rPr>
                <w:bCs/>
                <w:sz w:val="18"/>
                <w:szCs w:val="18"/>
              </w:rPr>
            </w:pPr>
            <w:r w:rsidRPr="0087623A">
              <w:rPr>
                <w:bCs/>
                <w:sz w:val="18"/>
                <w:szCs w:val="18"/>
              </w:rPr>
              <w:t>430,000</w:t>
            </w:r>
          </w:p>
        </w:tc>
        <w:tc>
          <w:tcPr>
            <w:tcW w:w="992" w:type="dxa"/>
            <w:shd w:val="clear" w:color="auto" w:fill="auto"/>
            <w:noWrap/>
            <w:vAlign w:val="center"/>
          </w:tcPr>
          <w:p w:rsidR="0087623A" w:rsidRPr="0087623A" w:rsidRDefault="0087623A" w:rsidP="0087623A">
            <w:pPr>
              <w:jc w:val="center"/>
              <w:rPr>
                <w:bCs/>
                <w:sz w:val="18"/>
                <w:szCs w:val="18"/>
              </w:rPr>
            </w:pPr>
            <w:r w:rsidRPr="0087623A">
              <w:rPr>
                <w:bCs/>
                <w:sz w:val="18"/>
                <w:szCs w:val="18"/>
              </w:rPr>
              <w:t>590,000</w:t>
            </w:r>
          </w:p>
        </w:tc>
        <w:tc>
          <w:tcPr>
            <w:tcW w:w="1134" w:type="dxa"/>
            <w:shd w:val="clear" w:color="auto" w:fill="auto"/>
            <w:noWrap/>
            <w:vAlign w:val="center"/>
          </w:tcPr>
          <w:p w:rsidR="0087623A" w:rsidRPr="0087623A" w:rsidRDefault="0087623A" w:rsidP="0087623A">
            <w:pPr>
              <w:jc w:val="center"/>
              <w:rPr>
                <w:bCs/>
                <w:sz w:val="18"/>
                <w:szCs w:val="18"/>
              </w:rPr>
            </w:pPr>
            <w:r w:rsidRPr="0087623A">
              <w:rPr>
                <w:bCs/>
                <w:sz w:val="18"/>
                <w:szCs w:val="18"/>
              </w:rPr>
              <w:t>589,000</w:t>
            </w:r>
          </w:p>
        </w:tc>
      </w:tr>
    </w:tbl>
    <w:p w:rsidR="0087623A" w:rsidRDefault="0087623A" w:rsidP="0087623A">
      <w:pPr>
        <w:tabs>
          <w:tab w:val="left" w:pos="0"/>
          <w:tab w:val="left" w:pos="142"/>
          <w:tab w:val="left" w:pos="3261"/>
        </w:tabs>
        <w:outlineLvl w:val="7"/>
        <w:rPr>
          <w:iCs/>
          <w:sz w:val="18"/>
          <w:szCs w:val="18"/>
        </w:rPr>
      </w:pPr>
    </w:p>
    <w:p w:rsidR="0087623A" w:rsidRPr="0087623A" w:rsidRDefault="0087623A" w:rsidP="0087623A">
      <w:pPr>
        <w:tabs>
          <w:tab w:val="left" w:pos="0"/>
          <w:tab w:val="left" w:pos="142"/>
          <w:tab w:val="left" w:pos="3261"/>
        </w:tabs>
        <w:jc w:val="center"/>
        <w:outlineLvl w:val="7"/>
        <w:rPr>
          <w:sz w:val="18"/>
          <w:szCs w:val="18"/>
        </w:rPr>
      </w:pPr>
      <w:r w:rsidRPr="0087623A">
        <w:rPr>
          <w:iCs/>
          <w:sz w:val="18"/>
          <w:szCs w:val="18"/>
        </w:rPr>
        <w:t>Приложение № 3</w:t>
      </w:r>
      <w:r>
        <w:rPr>
          <w:iCs/>
          <w:sz w:val="18"/>
          <w:szCs w:val="18"/>
        </w:rPr>
        <w:t xml:space="preserve"> </w:t>
      </w:r>
      <w:r w:rsidRPr="0087623A">
        <w:rPr>
          <w:iCs/>
          <w:sz w:val="18"/>
          <w:szCs w:val="18"/>
        </w:rPr>
        <w:t>к решению Комитета</w:t>
      </w:r>
      <w:r>
        <w:rPr>
          <w:iCs/>
          <w:sz w:val="18"/>
          <w:szCs w:val="18"/>
        </w:rPr>
        <w:t xml:space="preserve"> </w:t>
      </w:r>
      <w:r w:rsidRPr="0087623A">
        <w:rPr>
          <w:iCs/>
          <w:sz w:val="18"/>
          <w:szCs w:val="18"/>
        </w:rPr>
        <w:t>местного самоуправления</w:t>
      </w:r>
      <w:r>
        <w:rPr>
          <w:iCs/>
          <w:sz w:val="18"/>
          <w:szCs w:val="18"/>
        </w:rPr>
        <w:t xml:space="preserve"> </w:t>
      </w:r>
      <w:r w:rsidRPr="0087623A">
        <w:rPr>
          <w:iCs/>
          <w:sz w:val="18"/>
          <w:szCs w:val="18"/>
        </w:rPr>
        <w:t>Мошковского сельсовета</w:t>
      </w:r>
      <w:r>
        <w:rPr>
          <w:iCs/>
          <w:sz w:val="18"/>
          <w:szCs w:val="18"/>
        </w:rPr>
        <w:t xml:space="preserve"> </w:t>
      </w:r>
      <w:r w:rsidRPr="0087623A">
        <w:rPr>
          <w:sz w:val="18"/>
          <w:szCs w:val="18"/>
        </w:rPr>
        <w:t>от ____________ № _____</w:t>
      </w:r>
    </w:p>
    <w:p w:rsidR="0087623A" w:rsidRPr="0087623A" w:rsidRDefault="0087623A" w:rsidP="0087623A">
      <w:pPr>
        <w:tabs>
          <w:tab w:val="left" w:pos="0"/>
        </w:tabs>
        <w:jc w:val="center"/>
        <w:outlineLvl w:val="0"/>
        <w:rPr>
          <w:b/>
          <w:bCs/>
          <w:sz w:val="18"/>
          <w:szCs w:val="18"/>
        </w:rPr>
      </w:pPr>
      <w:r w:rsidRPr="0087623A">
        <w:rPr>
          <w:b/>
          <w:bCs/>
          <w:sz w:val="18"/>
          <w:szCs w:val="18"/>
        </w:rPr>
        <w:t>Объем безвозмездных поступлений в бюджет Мошковского сельсовета</w:t>
      </w:r>
      <w:r>
        <w:rPr>
          <w:b/>
          <w:bCs/>
          <w:sz w:val="18"/>
          <w:szCs w:val="18"/>
        </w:rPr>
        <w:t xml:space="preserve"> </w:t>
      </w:r>
      <w:r w:rsidRPr="0087623A">
        <w:rPr>
          <w:b/>
          <w:bCs/>
          <w:sz w:val="18"/>
          <w:szCs w:val="18"/>
        </w:rPr>
        <w:t xml:space="preserve"> в 2020 году и плановом периоде 2021 и 2022 годах</w:t>
      </w:r>
    </w:p>
    <w:p w:rsidR="0087623A" w:rsidRPr="0087623A" w:rsidRDefault="0087623A" w:rsidP="0087623A">
      <w:pPr>
        <w:tabs>
          <w:tab w:val="left" w:pos="0"/>
        </w:tabs>
        <w:jc w:val="center"/>
        <w:outlineLvl w:val="0"/>
        <w:rPr>
          <w:b/>
          <w:bCs/>
          <w:sz w:val="18"/>
          <w:szCs w:val="18"/>
        </w:rPr>
      </w:pPr>
    </w:p>
    <w:tbl>
      <w:tblPr>
        <w:tblW w:w="10294" w:type="dxa"/>
        <w:jc w:val="center"/>
        <w:tblLayout w:type="fixed"/>
        <w:tblLook w:val="04A0" w:firstRow="1" w:lastRow="0" w:firstColumn="1" w:lastColumn="0" w:noHBand="0" w:noVBand="1"/>
      </w:tblPr>
      <w:tblGrid>
        <w:gridCol w:w="2334"/>
        <w:gridCol w:w="5278"/>
        <w:gridCol w:w="894"/>
        <w:gridCol w:w="894"/>
        <w:gridCol w:w="894"/>
      </w:tblGrid>
      <w:tr w:rsidR="0087623A" w:rsidRPr="0087623A" w:rsidTr="00AC07CF">
        <w:trPr>
          <w:trHeight w:val="275"/>
          <w:jc w:val="center"/>
        </w:trPr>
        <w:tc>
          <w:tcPr>
            <w:tcW w:w="2334" w:type="dxa"/>
            <w:vMerge w:val="restart"/>
            <w:tcBorders>
              <w:top w:val="single" w:sz="8" w:space="0" w:color="auto"/>
              <w:left w:val="single" w:sz="8" w:space="0" w:color="auto"/>
              <w:bottom w:val="single" w:sz="8" w:space="0" w:color="000000"/>
              <w:right w:val="single" w:sz="8" w:space="0" w:color="auto"/>
            </w:tcBorders>
            <w:shd w:val="clear" w:color="auto" w:fill="FFFFFF"/>
          </w:tcPr>
          <w:p w:rsidR="0087623A" w:rsidRPr="0087623A" w:rsidRDefault="0087623A" w:rsidP="0087623A">
            <w:pPr>
              <w:widowControl w:val="0"/>
              <w:jc w:val="center"/>
              <w:rPr>
                <w:color w:val="000000"/>
                <w:sz w:val="18"/>
                <w:szCs w:val="18"/>
              </w:rPr>
            </w:pPr>
            <w:r w:rsidRPr="0087623A">
              <w:rPr>
                <w:color w:val="000000"/>
                <w:sz w:val="18"/>
                <w:szCs w:val="18"/>
              </w:rPr>
              <w:t>Код</w:t>
            </w:r>
          </w:p>
        </w:tc>
        <w:tc>
          <w:tcPr>
            <w:tcW w:w="5278" w:type="dxa"/>
            <w:vMerge w:val="restart"/>
            <w:tcBorders>
              <w:top w:val="single" w:sz="8" w:space="0" w:color="auto"/>
              <w:left w:val="single" w:sz="8" w:space="0" w:color="auto"/>
              <w:bottom w:val="single" w:sz="8" w:space="0" w:color="000000"/>
              <w:right w:val="single" w:sz="8" w:space="0" w:color="auto"/>
            </w:tcBorders>
            <w:shd w:val="clear" w:color="auto" w:fill="FFFFFF"/>
          </w:tcPr>
          <w:p w:rsidR="0087623A" w:rsidRPr="0087623A" w:rsidRDefault="0087623A" w:rsidP="0087623A">
            <w:pPr>
              <w:widowControl w:val="0"/>
              <w:jc w:val="center"/>
              <w:rPr>
                <w:color w:val="000000"/>
                <w:sz w:val="18"/>
                <w:szCs w:val="18"/>
              </w:rPr>
            </w:pPr>
            <w:r w:rsidRPr="0087623A">
              <w:rPr>
                <w:color w:val="000000"/>
                <w:sz w:val="18"/>
                <w:szCs w:val="18"/>
              </w:rPr>
              <w:t>Наименование кода поступлений доходов в бюджет</w:t>
            </w:r>
          </w:p>
        </w:tc>
        <w:tc>
          <w:tcPr>
            <w:tcW w:w="2682" w:type="dxa"/>
            <w:gridSpan w:val="3"/>
            <w:tcBorders>
              <w:top w:val="single" w:sz="8" w:space="0" w:color="auto"/>
              <w:left w:val="nil"/>
              <w:bottom w:val="single" w:sz="8" w:space="0" w:color="auto"/>
              <w:right w:val="single" w:sz="8" w:space="0" w:color="auto"/>
            </w:tcBorders>
            <w:shd w:val="clear" w:color="auto" w:fill="FFFFFF"/>
          </w:tcPr>
          <w:p w:rsidR="0087623A" w:rsidRPr="0087623A" w:rsidRDefault="0087623A" w:rsidP="0087623A">
            <w:pPr>
              <w:widowControl w:val="0"/>
              <w:jc w:val="center"/>
              <w:rPr>
                <w:color w:val="000000"/>
                <w:sz w:val="18"/>
                <w:szCs w:val="18"/>
              </w:rPr>
            </w:pPr>
            <w:r w:rsidRPr="0087623A">
              <w:rPr>
                <w:color w:val="000000"/>
                <w:sz w:val="18"/>
                <w:szCs w:val="18"/>
              </w:rPr>
              <w:t>Сумма, тыс. руб.</w:t>
            </w:r>
          </w:p>
        </w:tc>
      </w:tr>
      <w:tr w:rsidR="0087623A" w:rsidRPr="0087623A" w:rsidTr="0087623A">
        <w:trPr>
          <w:trHeight w:val="158"/>
          <w:jc w:val="center"/>
        </w:trPr>
        <w:tc>
          <w:tcPr>
            <w:tcW w:w="2334" w:type="dxa"/>
            <w:vMerge/>
            <w:tcBorders>
              <w:top w:val="single" w:sz="8" w:space="0" w:color="auto"/>
              <w:left w:val="single" w:sz="8" w:space="0" w:color="auto"/>
              <w:bottom w:val="single" w:sz="8" w:space="0" w:color="000000"/>
              <w:right w:val="single" w:sz="8" w:space="0" w:color="auto"/>
            </w:tcBorders>
            <w:vAlign w:val="center"/>
          </w:tcPr>
          <w:p w:rsidR="0087623A" w:rsidRPr="0087623A" w:rsidRDefault="0087623A" w:rsidP="0087623A">
            <w:pPr>
              <w:jc w:val="center"/>
              <w:rPr>
                <w:color w:val="000000"/>
                <w:sz w:val="18"/>
                <w:szCs w:val="18"/>
              </w:rPr>
            </w:pPr>
          </w:p>
        </w:tc>
        <w:tc>
          <w:tcPr>
            <w:tcW w:w="5278" w:type="dxa"/>
            <w:vMerge/>
            <w:tcBorders>
              <w:top w:val="single" w:sz="8" w:space="0" w:color="auto"/>
              <w:left w:val="single" w:sz="8" w:space="0" w:color="auto"/>
              <w:bottom w:val="single" w:sz="8" w:space="0" w:color="000000"/>
              <w:right w:val="single" w:sz="8" w:space="0" w:color="auto"/>
            </w:tcBorders>
            <w:vAlign w:val="center"/>
          </w:tcPr>
          <w:p w:rsidR="0087623A" w:rsidRPr="0087623A" w:rsidRDefault="0087623A" w:rsidP="0087623A">
            <w:pPr>
              <w:rPr>
                <w:color w:val="000000"/>
                <w:sz w:val="18"/>
                <w:szCs w:val="18"/>
              </w:rPr>
            </w:pPr>
          </w:p>
        </w:tc>
        <w:tc>
          <w:tcPr>
            <w:tcW w:w="894" w:type="dxa"/>
            <w:tcBorders>
              <w:top w:val="nil"/>
              <w:left w:val="nil"/>
              <w:bottom w:val="single" w:sz="8" w:space="0" w:color="auto"/>
              <w:right w:val="single" w:sz="8" w:space="0" w:color="auto"/>
            </w:tcBorders>
            <w:shd w:val="clear" w:color="auto" w:fill="FFFFFF"/>
          </w:tcPr>
          <w:p w:rsidR="0087623A" w:rsidRPr="0087623A" w:rsidRDefault="0087623A" w:rsidP="0087623A">
            <w:pPr>
              <w:widowControl w:val="0"/>
              <w:jc w:val="center"/>
              <w:rPr>
                <w:color w:val="000000"/>
                <w:sz w:val="18"/>
                <w:szCs w:val="18"/>
              </w:rPr>
            </w:pPr>
            <w:r w:rsidRPr="0087623A">
              <w:rPr>
                <w:color w:val="000000"/>
                <w:sz w:val="18"/>
                <w:szCs w:val="18"/>
              </w:rPr>
              <w:t>2020 год</w:t>
            </w:r>
          </w:p>
        </w:tc>
        <w:tc>
          <w:tcPr>
            <w:tcW w:w="894" w:type="dxa"/>
            <w:tcBorders>
              <w:top w:val="nil"/>
              <w:left w:val="nil"/>
              <w:bottom w:val="single" w:sz="8" w:space="0" w:color="auto"/>
              <w:right w:val="single" w:sz="8" w:space="0" w:color="auto"/>
            </w:tcBorders>
            <w:shd w:val="clear" w:color="auto" w:fill="FFFFFF"/>
          </w:tcPr>
          <w:p w:rsidR="0087623A" w:rsidRPr="0087623A" w:rsidRDefault="0087623A" w:rsidP="0087623A">
            <w:pPr>
              <w:widowControl w:val="0"/>
              <w:jc w:val="center"/>
              <w:rPr>
                <w:color w:val="000000"/>
                <w:sz w:val="18"/>
                <w:szCs w:val="18"/>
              </w:rPr>
            </w:pPr>
            <w:r w:rsidRPr="0087623A">
              <w:rPr>
                <w:color w:val="000000"/>
                <w:sz w:val="18"/>
                <w:szCs w:val="18"/>
              </w:rPr>
              <w:t>2021 год</w:t>
            </w:r>
          </w:p>
        </w:tc>
        <w:tc>
          <w:tcPr>
            <w:tcW w:w="894" w:type="dxa"/>
            <w:tcBorders>
              <w:top w:val="nil"/>
              <w:left w:val="nil"/>
              <w:bottom w:val="single" w:sz="8" w:space="0" w:color="auto"/>
              <w:right w:val="single" w:sz="8" w:space="0" w:color="auto"/>
            </w:tcBorders>
            <w:shd w:val="clear" w:color="auto" w:fill="FFFFFF"/>
          </w:tcPr>
          <w:p w:rsidR="0087623A" w:rsidRPr="0087623A" w:rsidRDefault="0087623A" w:rsidP="0087623A">
            <w:pPr>
              <w:widowControl w:val="0"/>
              <w:jc w:val="center"/>
              <w:rPr>
                <w:color w:val="000000"/>
                <w:sz w:val="18"/>
                <w:szCs w:val="18"/>
              </w:rPr>
            </w:pPr>
            <w:r w:rsidRPr="0087623A">
              <w:rPr>
                <w:color w:val="000000"/>
                <w:sz w:val="18"/>
                <w:szCs w:val="18"/>
              </w:rPr>
              <w:t>2022 год</w:t>
            </w:r>
          </w:p>
        </w:tc>
      </w:tr>
      <w:tr w:rsidR="0087623A" w:rsidRPr="0087623A" w:rsidTr="0087623A">
        <w:trPr>
          <w:trHeight w:val="243"/>
          <w:jc w:val="center"/>
        </w:trPr>
        <w:tc>
          <w:tcPr>
            <w:tcW w:w="2334" w:type="dxa"/>
            <w:tcBorders>
              <w:top w:val="nil"/>
              <w:left w:val="single" w:sz="8" w:space="0" w:color="auto"/>
              <w:bottom w:val="single" w:sz="8" w:space="0" w:color="auto"/>
              <w:right w:val="single" w:sz="8"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000 2 00 00000 00 0000 000</w:t>
            </w:r>
          </w:p>
        </w:tc>
        <w:tc>
          <w:tcPr>
            <w:tcW w:w="5278" w:type="dxa"/>
            <w:tcBorders>
              <w:top w:val="nil"/>
              <w:left w:val="nil"/>
              <w:bottom w:val="single" w:sz="8" w:space="0" w:color="auto"/>
              <w:right w:val="single" w:sz="8" w:space="0" w:color="auto"/>
            </w:tcBorders>
            <w:shd w:val="clear" w:color="auto" w:fill="FFFFFF"/>
          </w:tcPr>
          <w:p w:rsidR="0087623A" w:rsidRPr="0087623A" w:rsidRDefault="0087623A" w:rsidP="0087623A">
            <w:pPr>
              <w:rPr>
                <w:bCs/>
                <w:color w:val="000000"/>
                <w:sz w:val="18"/>
                <w:szCs w:val="18"/>
              </w:rPr>
            </w:pPr>
            <w:r w:rsidRPr="0087623A">
              <w:rPr>
                <w:bCs/>
                <w:color w:val="000000"/>
                <w:sz w:val="18"/>
                <w:szCs w:val="18"/>
              </w:rPr>
              <w:t>Безвозмездные поступления</w:t>
            </w:r>
          </w:p>
        </w:tc>
        <w:tc>
          <w:tcPr>
            <w:tcW w:w="894" w:type="dxa"/>
            <w:tcBorders>
              <w:top w:val="nil"/>
              <w:left w:val="nil"/>
              <w:bottom w:val="single" w:sz="8" w:space="0" w:color="auto"/>
              <w:right w:val="single" w:sz="8"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1150,663</w:t>
            </w:r>
          </w:p>
        </w:tc>
        <w:tc>
          <w:tcPr>
            <w:tcW w:w="894" w:type="dxa"/>
            <w:tcBorders>
              <w:top w:val="nil"/>
              <w:left w:val="nil"/>
              <w:bottom w:val="single" w:sz="8" w:space="0" w:color="auto"/>
              <w:right w:val="single" w:sz="8"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983,250</w:t>
            </w:r>
          </w:p>
        </w:tc>
        <w:tc>
          <w:tcPr>
            <w:tcW w:w="894" w:type="dxa"/>
            <w:tcBorders>
              <w:top w:val="nil"/>
              <w:left w:val="nil"/>
              <w:bottom w:val="single" w:sz="8" w:space="0" w:color="auto"/>
              <w:right w:val="single" w:sz="8"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983,552</w:t>
            </w:r>
          </w:p>
        </w:tc>
      </w:tr>
      <w:tr w:rsidR="0087623A" w:rsidRPr="0087623A" w:rsidTr="0087623A">
        <w:trPr>
          <w:trHeight w:val="417"/>
          <w:jc w:val="center"/>
        </w:trPr>
        <w:tc>
          <w:tcPr>
            <w:tcW w:w="2334" w:type="dxa"/>
            <w:tcBorders>
              <w:top w:val="nil"/>
              <w:left w:val="single" w:sz="8" w:space="0" w:color="auto"/>
              <w:bottom w:val="single" w:sz="8" w:space="0" w:color="auto"/>
              <w:right w:val="single" w:sz="8"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000 2 02 00000 00 0000 000</w:t>
            </w:r>
          </w:p>
        </w:tc>
        <w:tc>
          <w:tcPr>
            <w:tcW w:w="5278" w:type="dxa"/>
            <w:tcBorders>
              <w:top w:val="nil"/>
              <w:left w:val="nil"/>
              <w:bottom w:val="single" w:sz="8" w:space="0" w:color="auto"/>
              <w:right w:val="single" w:sz="8" w:space="0" w:color="auto"/>
            </w:tcBorders>
            <w:shd w:val="clear" w:color="auto" w:fill="FFFFFF"/>
          </w:tcPr>
          <w:p w:rsidR="0087623A" w:rsidRPr="0087623A" w:rsidRDefault="0087623A" w:rsidP="0087623A">
            <w:pPr>
              <w:rPr>
                <w:bCs/>
                <w:color w:val="000000"/>
                <w:sz w:val="18"/>
                <w:szCs w:val="18"/>
              </w:rPr>
            </w:pPr>
            <w:r w:rsidRPr="0087623A">
              <w:rPr>
                <w:bCs/>
                <w:color w:val="000000"/>
                <w:sz w:val="18"/>
                <w:szCs w:val="18"/>
              </w:rPr>
              <w:t>Безвозмездные поступления от других бюджетов бюджетной системы Российской Федерации</w:t>
            </w:r>
          </w:p>
        </w:tc>
        <w:tc>
          <w:tcPr>
            <w:tcW w:w="894" w:type="dxa"/>
            <w:tcBorders>
              <w:top w:val="nil"/>
              <w:left w:val="nil"/>
              <w:bottom w:val="single" w:sz="8" w:space="0" w:color="auto"/>
              <w:right w:val="single" w:sz="8"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1150,663</w:t>
            </w:r>
          </w:p>
        </w:tc>
        <w:tc>
          <w:tcPr>
            <w:tcW w:w="894" w:type="dxa"/>
            <w:tcBorders>
              <w:top w:val="nil"/>
              <w:left w:val="nil"/>
              <w:bottom w:val="single" w:sz="8" w:space="0" w:color="auto"/>
              <w:right w:val="single" w:sz="8"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983,250</w:t>
            </w:r>
          </w:p>
        </w:tc>
        <w:tc>
          <w:tcPr>
            <w:tcW w:w="894" w:type="dxa"/>
            <w:tcBorders>
              <w:top w:val="nil"/>
              <w:left w:val="nil"/>
              <w:bottom w:val="single" w:sz="8" w:space="0" w:color="auto"/>
              <w:right w:val="single" w:sz="8"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983,552</w:t>
            </w:r>
          </w:p>
        </w:tc>
      </w:tr>
      <w:tr w:rsidR="0087623A" w:rsidRPr="0087623A" w:rsidTr="0087623A">
        <w:trPr>
          <w:trHeight w:val="395"/>
          <w:jc w:val="center"/>
        </w:trPr>
        <w:tc>
          <w:tcPr>
            <w:tcW w:w="2334" w:type="dxa"/>
            <w:tcBorders>
              <w:top w:val="nil"/>
              <w:left w:val="single" w:sz="8" w:space="0" w:color="auto"/>
              <w:bottom w:val="single" w:sz="8" w:space="0" w:color="auto"/>
              <w:right w:val="single" w:sz="8"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000 2 02 01000 00 0000 150</w:t>
            </w:r>
          </w:p>
        </w:tc>
        <w:tc>
          <w:tcPr>
            <w:tcW w:w="5278" w:type="dxa"/>
            <w:tcBorders>
              <w:top w:val="nil"/>
              <w:left w:val="nil"/>
              <w:bottom w:val="single" w:sz="8" w:space="0" w:color="auto"/>
              <w:right w:val="single" w:sz="8" w:space="0" w:color="auto"/>
            </w:tcBorders>
            <w:shd w:val="clear" w:color="auto" w:fill="FFFFFF"/>
          </w:tcPr>
          <w:p w:rsidR="0087623A" w:rsidRPr="0087623A" w:rsidRDefault="0087623A" w:rsidP="0087623A">
            <w:pPr>
              <w:rPr>
                <w:bCs/>
                <w:color w:val="000000"/>
                <w:sz w:val="18"/>
                <w:szCs w:val="18"/>
              </w:rPr>
            </w:pPr>
            <w:r w:rsidRPr="0087623A">
              <w:rPr>
                <w:bCs/>
                <w:color w:val="000000"/>
                <w:sz w:val="18"/>
                <w:szCs w:val="18"/>
              </w:rPr>
              <w:t>Дотации от других бюджетов бюджетной системы Российской Федерации</w:t>
            </w:r>
          </w:p>
        </w:tc>
        <w:tc>
          <w:tcPr>
            <w:tcW w:w="894" w:type="dxa"/>
            <w:tcBorders>
              <w:top w:val="nil"/>
              <w:left w:val="nil"/>
              <w:bottom w:val="single" w:sz="8" w:space="0" w:color="auto"/>
              <w:right w:val="single" w:sz="8"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1059,961</w:t>
            </w:r>
          </w:p>
        </w:tc>
        <w:tc>
          <w:tcPr>
            <w:tcW w:w="894" w:type="dxa"/>
            <w:tcBorders>
              <w:top w:val="nil"/>
              <w:left w:val="nil"/>
              <w:bottom w:val="single" w:sz="8" w:space="0" w:color="auto"/>
              <w:right w:val="single" w:sz="8" w:space="0" w:color="auto"/>
            </w:tcBorders>
            <w:shd w:val="clear" w:color="auto" w:fill="FFFFFF"/>
          </w:tcPr>
          <w:p w:rsidR="0087623A" w:rsidRPr="0087623A" w:rsidRDefault="0087623A" w:rsidP="0087623A">
            <w:pPr>
              <w:jc w:val="center"/>
              <w:rPr>
                <w:color w:val="000000"/>
                <w:sz w:val="18"/>
                <w:szCs w:val="18"/>
              </w:rPr>
            </w:pPr>
            <w:r w:rsidRPr="0087623A">
              <w:rPr>
                <w:color w:val="000000"/>
                <w:sz w:val="18"/>
                <w:szCs w:val="18"/>
              </w:rPr>
              <w:t>892,548</w:t>
            </w:r>
          </w:p>
        </w:tc>
        <w:tc>
          <w:tcPr>
            <w:tcW w:w="894" w:type="dxa"/>
            <w:tcBorders>
              <w:top w:val="nil"/>
              <w:left w:val="nil"/>
              <w:bottom w:val="single" w:sz="8" w:space="0" w:color="auto"/>
              <w:right w:val="single" w:sz="8" w:space="0" w:color="auto"/>
            </w:tcBorders>
            <w:shd w:val="clear" w:color="auto" w:fill="FFFFFF"/>
          </w:tcPr>
          <w:p w:rsidR="0087623A" w:rsidRPr="0087623A" w:rsidRDefault="0087623A" w:rsidP="0087623A">
            <w:pPr>
              <w:jc w:val="center"/>
              <w:rPr>
                <w:color w:val="000000"/>
                <w:sz w:val="18"/>
                <w:szCs w:val="18"/>
              </w:rPr>
            </w:pPr>
            <w:r w:rsidRPr="0087623A">
              <w:rPr>
                <w:color w:val="000000"/>
                <w:sz w:val="18"/>
                <w:szCs w:val="18"/>
              </w:rPr>
              <w:t>892,850</w:t>
            </w:r>
          </w:p>
        </w:tc>
      </w:tr>
      <w:tr w:rsidR="0087623A" w:rsidRPr="0087623A" w:rsidTr="0087623A">
        <w:trPr>
          <w:trHeight w:val="245"/>
          <w:jc w:val="center"/>
        </w:trPr>
        <w:tc>
          <w:tcPr>
            <w:tcW w:w="2334" w:type="dxa"/>
            <w:tcBorders>
              <w:top w:val="nil"/>
              <w:left w:val="single" w:sz="8" w:space="0" w:color="auto"/>
              <w:bottom w:val="single" w:sz="8" w:space="0" w:color="auto"/>
              <w:right w:val="single" w:sz="8" w:space="0" w:color="auto"/>
            </w:tcBorders>
            <w:shd w:val="clear" w:color="auto" w:fill="FFFFFF"/>
          </w:tcPr>
          <w:p w:rsidR="0087623A" w:rsidRPr="0087623A" w:rsidRDefault="0087623A" w:rsidP="0087623A">
            <w:pPr>
              <w:jc w:val="center"/>
              <w:rPr>
                <w:color w:val="000000"/>
                <w:sz w:val="18"/>
                <w:szCs w:val="18"/>
              </w:rPr>
            </w:pPr>
            <w:r w:rsidRPr="0087623A">
              <w:rPr>
                <w:color w:val="000000"/>
                <w:sz w:val="18"/>
                <w:szCs w:val="18"/>
              </w:rPr>
              <w:t>000 2 02 15001 00 0000 150</w:t>
            </w:r>
          </w:p>
        </w:tc>
        <w:tc>
          <w:tcPr>
            <w:tcW w:w="5278" w:type="dxa"/>
            <w:tcBorders>
              <w:top w:val="nil"/>
              <w:left w:val="nil"/>
              <w:bottom w:val="single" w:sz="8" w:space="0" w:color="auto"/>
              <w:right w:val="single" w:sz="8" w:space="0" w:color="auto"/>
            </w:tcBorders>
            <w:shd w:val="clear" w:color="auto" w:fill="FFFFFF"/>
          </w:tcPr>
          <w:p w:rsidR="0087623A" w:rsidRPr="0087623A" w:rsidRDefault="0087623A" w:rsidP="0087623A">
            <w:pPr>
              <w:rPr>
                <w:color w:val="000000"/>
                <w:sz w:val="18"/>
                <w:szCs w:val="18"/>
              </w:rPr>
            </w:pPr>
            <w:r w:rsidRPr="0087623A">
              <w:rPr>
                <w:color w:val="000000"/>
                <w:sz w:val="18"/>
                <w:szCs w:val="18"/>
              </w:rPr>
              <w:t>Дотации на выравнивание уровня бюджетной обеспеченности</w:t>
            </w:r>
          </w:p>
        </w:tc>
        <w:tc>
          <w:tcPr>
            <w:tcW w:w="894" w:type="dxa"/>
            <w:tcBorders>
              <w:top w:val="nil"/>
              <w:left w:val="nil"/>
              <w:bottom w:val="single" w:sz="8" w:space="0" w:color="auto"/>
              <w:right w:val="single" w:sz="8"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1059,961</w:t>
            </w:r>
          </w:p>
        </w:tc>
        <w:tc>
          <w:tcPr>
            <w:tcW w:w="894" w:type="dxa"/>
            <w:tcBorders>
              <w:top w:val="nil"/>
              <w:left w:val="nil"/>
              <w:bottom w:val="single" w:sz="8" w:space="0" w:color="auto"/>
              <w:right w:val="single" w:sz="8" w:space="0" w:color="auto"/>
            </w:tcBorders>
            <w:shd w:val="clear" w:color="auto" w:fill="FFFFFF"/>
          </w:tcPr>
          <w:p w:rsidR="0087623A" w:rsidRPr="0087623A" w:rsidRDefault="0087623A" w:rsidP="0087623A">
            <w:pPr>
              <w:jc w:val="center"/>
              <w:rPr>
                <w:color w:val="000000"/>
                <w:sz w:val="18"/>
                <w:szCs w:val="18"/>
              </w:rPr>
            </w:pPr>
            <w:r w:rsidRPr="0087623A">
              <w:rPr>
                <w:color w:val="000000"/>
                <w:sz w:val="18"/>
                <w:szCs w:val="18"/>
              </w:rPr>
              <w:t>892,548</w:t>
            </w:r>
          </w:p>
        </w:tc>
        <w:tc>
          <w:tcPr>
            <w:tcW w:w="894" w:type="dxa"/>
            <w:tcBorders>
              <w:top w:val="nil"/>
              <w:left w:val="nil"/>
              <w:bottom w:val="single" w:sz="8" w:space="0" w:color="auto"/>
              <w:right w:val="single" w:sz="8" w:space="0" w:color="auto"/>
            </w:tcBorders>
            <w:shd w:val="clear" w:color="auto" w:fill="FFFFFF"/>
          </w:tcPr>
          <w:p w:rsidR="0087623A" w:rsidRPr="0087623A" w:rsidRDefault="0087623A" w:rsidP="0087623A">
            <w:pPr>
              <w:jc w:val="center"/>
              <w:rPr>
                <w:color w:val="000000"/>
                <w:sz w:val="18"/>
                <w:szCs w:val="18"/>
              </w:rPr>
            </w:pPr>
            <w:r w:rsidRPr="0087623A">
              <w:rPr>
                <w:color w:val="000000"/>
                <w:sz w:val="18"/>
                <w:szCs w:val="18"/>
              </w:rPr>
              <w:t>892,850</w:t>
            </w:r>
          </w:p>
        </w:tc>
      </w:tr>
      <w:tr w:rsidR="0087623A" w:rsidRPr="0087623A" w:rsidTr="0087623A">
        <w:trPr>
          <w:trHeight w:val="419"/>
          <w:jc w:val="center"/>
        </w:trPr>
        <w:tc>
          <w:tcPr>
            <w:tcW w:w="2334" w:type="dxa"/>
            <w:tcBorders>
              <w:top w:val="nil"/>
              <w:left w:val="single" w:sz="8" w:space="0" w:color="auto"/>
              <w:bottom w:val="single" w:sz="4" w:space="0" w:color="auto"/>
              <w:right w:val="single" w:sz="8" w:space="0" w:color="auto"/>
            </w:tcBorders>
            <w:shd w:val="clear" w:color="auto" w:fill="FFFFFF"/>
          </w:tcPr>
          <w:p w:rsidR="0087623A" w:rsidRPr="0087623A" w:rsidRDefault="0087623A" w:rsidP="0087623A">
            <w:pPr>
              <w:jc w:val="center"/>
              <w:rPr>
                <w:color w:val="000000"/>
                <w:sz w:val="18"/>
                <w:szCs w:val="18"/>
              </w:rPr>
            </w:pPr>
            <w:r w:rsidRPr="0087623A">
              <w:rPr>
                <w:color w:val="000000"/>
                <w:sz w:val="18"/>
                <w:szCs w:val="18"/>
              </w:rPr>
              <w:t>000 2 02 15001 10 0000 150</w:t>
            </w:r>
          </w:p>
        </w:tc>
        <w:tc>
          <w:tcPr>
            <w:tcW w:w="5278" w:type="dxa"/>
            <w:tcBorders>
              <w:top w:val="nil"/>
              <w:left w:val="nil"/>
              <w:bottom w:val="single" w:sz="4" w:space="0" w:color="auto"/>
              <w:right w:val="single" w:sz="8" w:space="0" w:color="auto"/>
            </w:tcBorders>
            <w:shd w:val="clear" w:color="auto" w:fill="FFFFFF"/>
          </w:tcPr>
          <w:p w:rsidR="0087623A" w:rsidRPr="0087623A" w:rsidRDefault="0087623A" w:rsidP="0087623A">
            <w:pPr>
              <w:rPr>
                <w:color w:val="000000"/>
                <w:sz w:val="18"/>
                <w:szCs w:val="18"/>
              </w:rPr>
            </w:pPr>
            <w:r w:rsidRPr="0087623A">
              <w:rPr>
                <w:color w:val="000000"/>
                <w:sz w:val="18"/>
                <w:szCs w:val="18"/>
              </w:rPr>
              <w:t>Дотации бюджетам сельских поселений на выравнивание уровня бюджетной обеспеченности</w:t>
            </w:r>
          </w:p>
        </w:tc>
        <w:tc>
          <w:tcPr>
            <w:tcW w:w="894" w:type="dxa"/>
            <w:tcBorders>
              <w:top w:val="nil"/>
              <w:left w:val="nil"/>
              <w:bottom w:val="single" w:sz="4" w:space="0" w:color="auto"/>
              <w:right w:val="single" w:sz="8"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1059,961</w:t>
            </w:r>
          </w:p>
        </w:tc>
        <w:tc>
          <w:tcPr>
            <w:tcW w:w="894" w:type="dxa"/>
            <w:tcBorders>
              <w:top w:val="nil"/>
              <w:left w:val="nil"/>
              <w:bottom w:val="single" w:sz="4" w:space="0" w:color="auto"/>
              <w:right w:val="single" w:sz="8" w:space="0" w:color="auto"/>
            </w:tcBorders>
            <w:shd w:val="clear" w:color="auto" w:fill="FFFFFF"/>
          </w:tcPr>
          <w:p w:rsidR="0087623A" w:rsidRPr="0087623A" w:rsidRDefault="0087623A" w:rsidP="0087623A">
            <w:pPr>
              <w:jc w:val="center"/>
              <w:rPr>
                <w:color w:val="000000"/>
                <w:sz w:val="18"/>
                <w:szCs w:val="18"/>
              </w:rPr>
            </w:pPr>
            <w:r w:rsidRPr="0087623A">
              <w:rPr>
                <w:color w:val="000000"/>
                <w:sz w:val="18"/>
                <w:szCs w:val="18"/>
              </w:rPr>
              <w:t>892,548</w:t>
            </w:r>
          </w:p>
        </w:tc>
        <w:tc>
          <w:tcPr>
            <w:tcW w:w="894" w:type="dxa"/>
            <w:tcBorders>
              <w:top w:val="nil"/>
              <w:left w:val="nil"/>
              <w:bottom w:val="single" w:sz="4" w:space="0" w:color="auto"/>
              <w:right w:val="single" w:sz="8" w:space="0" w:color="auto"/>
            </w:tcBorders>
            <w:shd w:val="clear" w:color="auto" w:fill="FFFFFF"/>
          </w:tcPr>
          <w:p w:rsidR="0087623A" w:rsidRPr="0087623A" w:rsidRDefault="0087623A" w:rsidP="0087623A">
            <w:pPr>
              <w:jc w:val="center"/>
              <w:rPr>
                <w:color w:val="000000"/>
                <w:sz w:val="18"/>
                <w:szCs w:val="18"/>
              </w:rPr>
            </w:pPr>
            <w:r w:rsidRPr="0087623A">
              <w:rPr>
                <w:color w:val="000000"/>
                <w:sz w:val="18"/>
                <w:szCs w:val="18"/>
              </w:rPr>
              <w:t>892,850</w:t>
            </w:r>
          </w:p>
        </w:tc>
      </w:tr>
      <w:tr w:rsidR="0087623A" w:rsidRPr="0087623A" w:rsidTr="0087623A">
        <w:trPr>
          <w:trHeight w:val="377"/>
          <w:jc w:val="center"/>
        </w:trPr>
        <w:tc>
          <w:tcPr>
            <w:tcW w:w="2334" w:type="dxa"/>
            <w:tcBorders>
              <w:top w:val="single" w:sz="4" w:space="0" w:color="auto"/>
              <w:left w:val="single" w:sz="4" w:space="0" w:color="auto"/>
              <w:bottom w:val="single" w:sz="4" w:space="0" w:color="auto"/>
              <w:right w:val="single" w:sz="4"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000 2 02 03000 00 0000 150</w:t>
            </w:r>
          </w:p>
        </w:tc>
        <w:tc>
          <w:tcPr>
            <w:tcW w:w="5278" w:type="dxa"/>
            <w:tcBorders>
              <w:top w:val="single" w:sz="4" w:space="0" w:color="auto"/>
              <w:left w:val="single" w:sz="4" w:space="0" w:color="auto"/>
              <w:bottom w:val="single" w:sz="4" w:space="0" w:color="auto"/>
              <w:right w:val="single" w:sz="4" w:space="0" w:color="auto"/>
            </w:tcBorders>
            <w:shd w:val="clear" w:color="auto" w:fill="FFFFFF"/>
          </w:tcPr>
          <w:p w:rsidR="0087623A" w:rsidRPr="0087623A" w:rsidRDefault="0087623A" w:rsidP="0087623A">
            <w:pPr>
              <w:rPr>
                <w:bCs/>
                <w:color w:val="000000"/>
                <w:sz w:val="18"/>
                <w:szCs w:val="18"/>
              </w:rPr>
            </w:pPr>
            <w:r w:rsidRPr="0087623A">
              <w:rPr>
                <w:bCs/>
                <w:color w:val="000000"/>
                <w:sz w:val="18"/>
                <w:szCs w:val="18"/>
              </w:rPr>
              <w:t>Субвенции бюджетам субъектов Российской Федерации и муниципальных образований</w:t>
            </w:r>
          </w:p>
        </w:tc>
        <w:tc>
          <w:tcPr>
            <w:tcW w:w="894" w:type="dxa"/>
            <w:tcBorders>
              <w:top w:val="single" w:sz="4" w:space="0" w:color="auto"/>
              <w:left w:val="single" w:sz="4" w:space="0" w:color="auto"/>
              <w:bottom w:val="single" w:sz="4" w:space="0" w:color="auto"/>
              <w:right w:val="single" w:sz="4"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80,3</w:t>
            </w:r>
          </w:p>
        </w:tc>
        <w:tc>
          <w:tcPr>
            <w:tcW w:w="894" w:type="dxa"/>
            <w:tcBorders>
              <w:top w:val="single" w:sz="4" w:space="0" w:color="auto"/>
              <w:left w:val="single" w:sz="4" w:space="0" w:color="auto"/>
              <w:bottom w:val="single" w:sz="4" w:space="0" w:color="auto"/>
              <w:right w:val="single" w:sz="4" w:space="0" w:color="auto"/>
            </w:tcBorders>
            <w:shd w:val="clear" w:color="auto" w:fill="FFFFFF"/>
          </w:tcPr>
          <w:p w:rsidR="0087623A" w:rsidRPr="0087623A" w:rsidRDefault="0087623A" w:rsidP="0087623A">
            <w:pPr>
              <w:jc w:val="center"/>
              <w:rPr>
                <w:sz w:val="18"/>
                <w:szCs w:val="18"/>
              </w:rPr>
            </w:pPr>
            <w:r w:rsidRPr="0087623A">
              <w:rPr>
                <w:bCs/>
                <w:color w:val="000000"/>
                <w:sz w:val="18"/>
                <w:szCs w:val="18"/>
              </w:rPr>
              <w:t>80,3</w:t>
            </w:r>
          </w:p>
        </w:tc>
        <w:tc>
          <w:tcPr>
            <w:tcW w:w="894" w:type="dxa"/>
            <w:tcBorders>
              <w:top w:val="single" w:sz="4" w:space="0" w:color="auto"/>
              <w:left w:val="single" w:sz="4" w:space="0" w:color="auto"/>
              <w:bottom w:val="single" w:sz="4" w:space="0" w:color="auto"/>
              <w:right w:val="single" w:sz="4" w:space="0" w:color="auto"/>
            </w:tcBorders>
            <w:shd w:val="clear" w:color="auto" w:fill="FFFFFF"/>
          </w:tcPr>
          <w:p w:rsidR="0087623A" w:rsidRPr="0087623A" w:rsidRDefault="0087623A" w:rsidP="0087623A">
            <w:pPr>
              <w:jc w:val="center"/>
              <w:rPr>
                <w:sz w:val="18"/>
                <w:szCs w:val="18"/>
              </w:rPr>
            </w:pPr>
            <w:r w:rsidRPr="0087623A">
              <w:rPr>
                <w:bCs/>
                <w:color w:val="000000"/>
                <w:sz w:val="18"/>
                <w:szCs w:val="18"/>
              </w:rPr>
              <w:t>80,3</w:t>
            </w:r>
          </w:p>
        </w:tc>
      </w:tr>
      <w:tr w:rsidR="0087623A" w:rsidRPr="0087623A" w:rsidTr="0087623A">
        <w:trPr>
          <w:trHeight w:val="268"/>
          <w:jc w:val="center"/>
        </w:trPr>
        <w:tc>
          <w:tcPr>
            <w:tcW w:w="2334" w:type="dxa"/>
            <w:tcBorders>
              <w:top w:val="single" w:sz="4" w:space="0" w:color="auto"/>
              <w:left w:val="single" w:sz="8" w:space="0" w:color="auto"/>
              <w:bottom w:val="single" w:sz="4" w:space="0" w:color="auto"/>
              <w:right w:val="single" w:sz="8" w:space="0" w:color="auto"/>
            </w:tcBorders>
            <w:shd w:val="clear" w:color="auto" w:fill="FFFFFF"/>
          </w:tcPr>
          <w:p w:rsidR="0087623A" w:rsidRPr="0087623A" w:rsidRDefault="0087623A" w:rsidP="0087623A">
            <w:pPr>
              <w:jc w:val="both"/>
              <w:rPr>
                <w:sz w:val="18"/>
                <w:szCs w:val="18"/>
              </w:rPr>
            </w:pPr>
            <w:r w:rsidRPr="0087623A">
              <w:rPr>
                <w:sz w:val="18"/>
                <w:szCs w:val="18"/>
              </w:rPr>
              <w:t xml:space="preserve">  000 2 02 35118 10 0000 150</w:t>
            </w:r>
          </w:p>
        </w:tc>
        <w:tc>
          <w:tcPr>
            <w:tcW w:w="5278" w:type="dxa"/>
            <w:tcBorders>
              <w:top w:val="single" w:sz="4" w:space="0" w:color="auto"/>
              <w:left w:val="nil"/>
              <w:bottom w:val="single" w:sz="4" w:space="0" w:color="auto"/>
              <w:right w:val="single" w:sz="8" w:space="0" w:color="auto"/>
            </w:tcBorders>
            <w:shd w:val="clear" w:color="auto" w:fill="FFFFFF"/>
          </w:tcPr>
          <w:p w:rsidR="0087623A" w:rsidRPr="0087623A" w:rsidRDefault="0087623A" w:rsidP="0087623A">
            <w:pPr>
              <w:rPr>
                <w:color w:val="000000"/>
                <w:sz w:val="18"/>
                <w:szCs w:val="18"/>
              </w:rPr>
            </w:pPr>
            <w:r w:rsidRPr="0087623A">
              <w:rPr>
                <w:color w:val="000000"/>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894" w:type="dxa"/>
            <w:tcBorders>
              <w:top w:val="single" w:sz="4" w:space="0" w:color="auto"/>
              <w:left w:val="nil"/>
              <w:bottom w:val="single" w:sz="4" w:space="0" w:color="auto"/>
              <w:right w:val="single" w:sz="8"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80,3</w:t>
            </w:r>
          </w:p>
        </w:tc>
        <w:tc>
          <w:tcPr>
            <w:tcW w:w="894" w:type="dxa"/>
            <w:tcBorders>
              <w:top w:val="single" w:sz="4" w:space="0" w:color="auto"/>
              <w:left w:val="nil"/>
              <w:bottom w:val="single" w:sz="4" w:space="0" w:color="auto"/>
              <w:right w:val="single" w:sz="8" w:space="0" w:color="auto"/>
            </w:tcBorders>
            <w:shd w:val="clear" w:color="auto" w:fill="FFFFFF"/>
          </w:tcPr>
          <w:p w:rsidR="0087623A" w:rsidRPr="0087623A" w:rsidRDefault="0087623A" w:rsidP="0087623A">
            <w:pPr>
              <w:jc w:val="center"/>
              <w:rPr>
                <w:sz w:val="18"/>
                <w:szCs w:val="18"/>
              </w:rPr>
            </w:pPr>
            <w:r w:rsidRPr="0087623A">
              <w:rPr>
                <w:bCs/>
                <w:color w:val="000000"/>
                <w:sz w:val="18"/>
                <w:szCs w:val="18"/>
              </w:rPr>
              <w:t>80,3</w:t>
            </w:r>
          </w:p>
        </w:tc>
        <w:tc>
          <w:tcPr>
            <w:tcW w:w="894" w:type="dxa"/>
            <w:tcBorders>
              <w:top w:val="single" w:sz="4" w:space="0" w:color="auto"/>
              <w:left w:val="nil"/>
              <w:bottom w:val="single" w:sz="4" w:space="0" w:color="auto"/>
              <w:right w:val="single" w:sz="8" w:space="0" w:color="auto"/>
            </w:tcBorders>
            <w:shd w:val="clear" w:color="auto" w:fill="FFFFFF"/>
          </w:tcPr>
          <w:p w:rsidR="0087623A" w:rsidRPr="0087623A" w:rsidRDefault="0087623A" w:rsidP="0087623A">
            <w:pPr>
              <w:jc w:val="center"/>
              <w:rPr>
                <w:sz w:val="18"/>
                <w:szCs w:val="18"/>
              </w:rPr>
            </w:pPr>
            <w:r w:rsidRPr="0087623A">
              <w:rPr>
                <w:bCs/>
                <w:color w:val="000000"/>
                <w:sz w:val="18"/>
                <w:szCs w:val="18"/>
              </w:rPr>
              <w:t>80,3</w:t>
            </w:r>
          </w:p>
        </w:tc>
      </w:tr>
      <w:tr w:rsidR="0087623A" w:rsidRPr="0087623A" w:rsidTr="0087623A">
        <w:trPr>
          <w:trHeight w:val="268"/>
          <w:jc w:val="center"/>
        </w:trPr>
        <w:tc>
          <w:tcPr>
            <w:tcW w:w="2334" w:type="dxa"/>
            <w:tcBorders>
              <w:top w:val="single" w:sz="4" w:space="0" w:color="auto"/>
              <w:left w:val="single" w:sz="8" w:space="0" w:color="auto"/>
              <w:bottom w:val="single" w:sz="4" w:space="0" w:color="auto"/>
              <w:right w:val="single" w:sz="8" w:space="0" w:color="auto"/>
            </w:tcBorders>
            <w:shd w:val="clear" w:color="auto" w:fill="FFFFFF"/>
          </w:tcPr>
          <w:p w:rsidR="0087623A" w:rsidRPr="0087623A" w:rsidRDefault="0087623A" w:rsidP="0087623A">
            <w:pPr>
              <w:jc w:val="center"/>
              <w:rPr>
                <w:sz w:val="18"/>
                <w:szCs w:val="18"/>
              </w:rPr>
            </w:pPr>
            <w:r w:rsidRPr="0087623A">
              <w:rPr>
                <w:sz w:val="18"/>
                <w:szCs w:val="18"/>
              </w:rPr>
              <w:t>000 2 02 40000 00 0000 150</w:t>
            </w:r>
          </w:p>
        </w:tc>
        <w:tc>
          <w:tcPr>
            <w:tcW w:w="5278" w:type="dxa"/>
            <w:tcBorders>
              <w:top w:val="single" w:sz="4" w:space="0" w:color="auto"/>
              <w:left w:val="nil"/>
              <w:bottom w:val="single" w:sz="4" w:space="0" w:color="auto"/>
              <w:right w:val="single" w:sz="8" w:space="0" w:color="auto"/>
            </w:tcBorders>
            <w:shd w:val="clear" w:color="auto" w:fill="FFFFFF"/>
          </w:tcPr>
          <w:p w:rsidR="0087623A" w:rsidRPr="0087623A" w:rsidRDefault="0087623A" w:rsidP="0087623A">
            <w:pPr>
              <w:rPr>
                <w:sz w:val="18"/>
                <w:szCs w:val="18"/>
              </w:rPr>
            </w:pPr>
            <w:r w:rsidRPr="0087623A">
              <w:rPr>
                <w:sz w:val="18"/>
                <w:szCs w:val="18"/>
              </w:rPr>
              <w:t>Иные межбюджетные трансферты</w:t>
            </w:r>
          </w:p>
        </w:tc>
        <w:tc>
          <w:tcPr>
            <w:tcW w:w="894" w:type="dxa"/>
            <w:tcBorders>
              <w:top w:val="single" w:sz="4" w:space="0" w:color="auto"/>
              <w:left w:val="nil"/>
              <w:bottom w:val="single" w:sz="4" w:space="0" w:color="auto"/>
              <w:right w:val="single" w:sz="8"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10,402</w:t>
            </w:r>
          </w:p>
        </w:tc>
        <w:tc>
          <w:tcPr>
            <w:tcW w:w="894" w:type="dxa"/>
            <w:tcBorders>
              <w:top w:val="single" w:sz="4" w:space="0" w:color="auto"/>
              <w:left w:val="nil"/>
              <w:bottom w:val="single" w:sz="4" w:space="0" w:color="auto"/>
              <w:right w:val="single" w:sz="8"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10,402</w:t>
            </w:r>
          </w:p>
        </w:tc>
        <w:tc>
          <w:tcPr>
            <w:tcW w:w="894" w:type="dxa"/>
            <w:tcBorders>
              <w:top w:val="single" w:sz="4" w:space="0" w:color="auto"/>
              <w:left w:val="nil"/>
              <w:bottom w:val="single" w:sz="4" w:space="0" w:color="auto"/>
              <w:right w:val="single" w:sz="8" w:space="0" w:color="auto"/>
            </w:tcBorders>
            <w:shd w:val="clear" w:color="auto" w:fill="FFFFFF"/>
          </w:tcPr>
          <w:p w:rsidR="0087623A" w:rsidRPr="0087623A" w:rsidRDefault="0087623A" w:rsidP="0087623A">
            <w:pPr>
              <w:jc w:val="center"/>
              <w:rPr>
                <w:bCs/>
                <w:color w:val="000000"/>
                <w:sz w:val="18"/>
                <w:szCs w:val="18"/>
              </w:rPr>
            </w:pPr>
            <w:r w:rsidRPr="0087623A">
              <w:rPr>
                <w:bCs/>
                <w:color w:val="000000"/>
                <w:sz w:val="18"/>
                <w:szCs w:val="18"/>
              </w:rPr>
              <w:t>10,402</w:t>
            </w:r>
          </w:p>
        </w:tc>
      </w:tr>
      <w:tr w:rsidR="0087623A" w:rsidRPr="0087623A" w:rsidTr="0087623A">
        <w:trPr>
          <w:trHeight w:val="660"/>
          <w:jc w:val="center"/>
        </w:trPr>
        <w:tc>
          <w:tcPr>
            <w:tcW w:w="2334" w:type="dxa"/>
            <w:tcBorders>
              <w:top w:val="single" w:sz="4" w:space="0" w:color="auto"/>
              <w:left w:val="single" w:sz="8" w:space="0" w:color="auto"/>
              <w:bottom w:val="single" w:sz="4" w:space="0" w:color="auto"/>
              <w:right w:val="single" w:sz="8" w:space="0" w:color="auto"/>
            </w:tcBorders>
            <w:shd w:val="clear" w:color="auto" w:fill="FFFFFF"/>
          </w:tcPr>
          <w:p w:rsidR="0087623A" w:rsidRPr="0087623A" w:rsidRDefault="0087623A" w:rsidP="0087623A">
            <w:pPr>
              <w:jc w:val="both"/>
              <w:rPr>
                <w:sz w:val="18"/>
                <w:szCs w:val="18"/>
              </w:rPr>
            </w:pPr>
            <w:r w:rsidRPr="0087623A">
              <w:rPr>
                <w:sz w:val="18"/>
                <w:szCs w:val="18"/>
              </w:rPr>
              <w:t xml:space="preserve">  000 2 02 40014 10 0000 150</w:t>
            </w:r>
          </w:p>
        </w:tc>
        <w:tc>
          <w:tcPr>
            <w:tcW w:w="5278" w:type="dxa"/>
            <w:tcBorders>
              <w:top w:val="single" w:sz="4" w:space="0" w:color="auto"/>
              <w:left w:val="nil"/>
              <w:bottom w:val="single" w:sz="4" w:space="0" w:color="auto"/>
              <w:right w:val="single" w:sz="8" w:space="0" w:color="auto"/>
            </w:tcBorders>
            <w:shd w:val="clear" w:color="auto" w:fill="FFFFFF"/>
          </w:tcPr>
          <w:p w:rsidR="0087623A" w:rsidRPr="0087623A" w:rsidRDefault="0087623A" w:rsidP="0087623A">
            <w:pPr>
              <w:rPr>
                <w:sz w:val="18"/>
                <w:szCs w:val="18"/>
              </w:rPr>
            </w:pPr>
            <w:r w:rsidRPr="0087623A">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894" w:type="dxa"/>
            <w:tcBorders>
              <w:top w:val="single" w:sz="4" w:space="0" w:color="auto"/>
              <w:left w:val="nil"/>
              <w:bottom w:val="single" w:sz="4" w:space="0" w:color="auto"/>
              <w:right w:val="single" w:sz="8" w:space="0" w:color="auto"/>
            </w:tcBorders>
            <w:shd w:val="clear" w:color="auto" w:fill="FFFFFF"/>
          </w:tcPr>
          <w:p w:rsidR="0087623A" w:rsidRPr="0087623A" w:rsidRDefault="0087623A" w:rsidP="0087623A">
            <w:pPr>
              <w:jc w:val="center"/>
              <w:rPr>
                <w:color w:val="000000"/>
                <w:sz w:val="18"/>
                <w:szCs w:val="18"/>
              </w:rPr>
            </w:pPr>
            <w:r w:rsidRPr="0087623A">
              <w:rPr>
                <w:color w:val="000000"/>
                <w:sz w:val="18"/>
                <w:szCs w:val="18"/>
              </w:rPr>
              <w:t>10,402</w:t>
            </w:r>
          </w:p>
        </w:tc>
        <w:tc>
          <w:tcPr>
            <w:tcW w:w="894" w:type="dxa"/>
            <w:tcBorders>
              <w:top w:val="single" w:sz="4" w:space="0" w:color="auto"/>
              <w:left w:val="nil"/>
              <w:bottom w:val="single" w:sz="4" w:space="0" w:color="auto"/>
              <w:right w:val="single" w:sz="8" w:space="0" w:color="auto"/>
            </w:tcBorders>
            <w:shd w:val="clear" w:color="auto" w:fill="FFFFFF"/>
          </w:tcPr>
          <w:p w:rsidR="0087623A" w:rsidRPr="0087623A" w:rsidRDefault="0087623A" w:rsidP="0087623A">
            <w:pPr>
              <w:jc w:val="center"/>
              <w:rPr>
                <w:color w:val="000000"/>
                <w:sz w:val="18"/>
                <w:szCs w:val="18"/>
              </w:rPr>
            </w:pPr>
            <w:r w:rsidRPr="0087623A">
              <w:rPr>
                <w:color w:val="000000"/>
                <w:sz w:val="18"/>
                <w:szCs w:val="18"/>
              </w:rPr>
              <w:t>10,402</w:t>
            </w:r>
          </w:p>
        </w:tc>
        <w:tc>
          <w:tcPr>
            <w:tcW w:w="894" w:type="dxa"/>
            <w:tcBorders>
              <w:top w:val="single" w:sz="4" w:space="0" w:color="auto"/>
              <w:left w:val="nil"/>
              <w:bottom w:val="single" w:sz="4" w:space="0" w:color="auto"/>
              <w:right w:val="single" w:sz="8" w:space="0" w:color="auto"/>
            </w:tcBorders>
            <w:shd w:val="clear" w:color="auto" w:fill="FFFFFF"/>
          </w:tcPr>
          <w:p w:rsidR="0087623A" w:rsidRPr="0087623A" w:rsidRDefault="0087623A" w:rsidP="0087623A">
            <w:pPr>
              <w:jc w:val="center"/>
              <w:rPr>
                <w:color w:val="000000"/>
                <w:sz w:val="18"/>
                <w:szCs w:val="18"/>
              </w:rPr>
            </w:pPr>
            <w:r w:rsidRPr="0087623A">
              <w:rPr>
                <w:color w:val="000000"/>
                <w:sz w:val="18"/>
                <w:szCs w:val="18"/>
              </w:rPr>
              <w:t>10,402</w:t>
            </w:r>
          </w:p>
        </w:tc>
      </w:tr>
      <w:tr w:rsidR="0087623A" w:rsidRPr="0087623A" w:rsidTr="0087623A">
        <w:trPr>
          <w:trHeight w:val="660"/>
          <w:jc w:val="center"/>
        </w:trPr>
        <w:tc>
          <w:tcPr>
            <w:tcW w:w="2334" w:type="dxa"/>
            <w:tcBorders>
              <w:top w:val="single" w:sz="4" w:space="0" w:color="auto"/>
              <w:left w:val="single" w:sz="8" w:space="0" w:color="auto"/>
              <w:bottom w:val="single" w:sz="4" w:space="0" w:color="auto"/>
              <w:right w:val="single" w:sz="8" w:space="0" w:color="auto"/>
            </w:tcBorders>
            <w:shd w:val="clear" w:color="auto" w:fill="FFFFFF"/>
          </w:tcPr>
          <w:p w:rsidR="0087623A" w:rsidRPr="0087623A" w:rsidRDefault="0087623A" w:rsidP="0087623A">
            <w:pPr>
              <w:jc w:val="center"/>
              <w:rPr>
                <w:color w:val="000000"/>
                <w:sz w:val="18"/>
                <w:szCs w:val="18"/>
              </w:rPr>
            </w:pPr>
            <w:r w:rsidRPr="0087623A">
              <w:rPr>
                <w:sz w:val="18"/>
                <w:szCs w:val="18"/>
              </w:rPr>
              <w:t>000 2 02 40014 10 4400 150</w:t>
            </w:r>
          </w:p>
        </w:tc>
        <w:tc>
          <w:tcPr>
            <w:tcW w:w="5278" w:type="dxa"/>
            <w:tcBorders>
              <w:top w:val="single" w:sz="4" w:space="0" w:color="auto"/>
              <w:left w:val="nil"/>
              <w:bottom w:val="single" w:sz="4" w:space="0" w:color="auto"/>
              <w:right w:val="single" w:sz="8" w:space="0" w:color="auto"/>
            </w:tcBorders>
            <w:shd w:val="clear" w:color="auto" w:fill="FFFFFF"/>
          </w:tcPr>
          <w:p w:rsidR="0087623A" w:rsidRPr="0087623A" w:rsidRDefault="0087623A" w:rsidP="0087623A">
            <w:pPr>
              <w:rPr>
                <w:sz w:val="18"/>
                <w:szCs w:val="18"/>
              </w:rPr>
            </w:pPr>
            <w:r w:rsidRPr="0087623A">
              <w:rPr>
                <w:sz w:val="18"/>
                <w:szCs w:val="18"/>
              </w:rPr>
              <w:t>Межбюджетные трансферты, передаваемые бюджетам поселений на осуществление части полномочий по решению вопросов местного значения по утверждению генеральных планов поселений, правил землепользования и застройки, утверждению подготовленной на основе генеральных планов поселения документации по планировке территории, выдаче разрешений на строительство, разрешений на ввод объектов капитального строительства расположенных на территории поселения, утверждению местных нормативов, градостроительного проектирования поселений, осуществлению земельного контроля за использованием земель поселений</w:t>
            </w:r>
          </w:p>
        </w:tc>
        <w:tc>
          <w:tcPr>
            <w:tcW w:w="894" w:type="dxa"/>
            <w:tcBorders>
              <w:top w:val="single" w:sz="4" w:space="0" w:color="auto"/>
              <w:left w:val="nil"/>
              <w:bottom w:val="single" w:sz="4" w:space="0" w:color="auto"/>
              <w:right w:val="single" w:sz="8" w:space="0" w:color="auto"/>
            </w:tcBorders>
            <w:shd w:val="clear" w:color="auto" w:fill="FFFFFF"/>
          </w:tcPr>
          <w:p w:rsidR="0087623A" w:rsidRPr="0087623A" w:rsidRDefault="0087623A" w:rsidP="0087623A">
            <w:pPr>
              <w:jc w:val="center"/>
              <w:rPr>
                <w:color w:val="000000"/>
                <w:sz w:val="18"/>
                <w:szCs w:val="18"/>
              </w:rPr>
            </w:pPr>
            <w:r w:rsidRPr="0087623A">
              <w:rPr>
                <w:color w:val="000000"/>
                <w:sz w:val="18"/>
                <w:szCs w:val="18"/>
              </w:rPr>
              <w:t>10,402</w:t>
            </w:r>
          </w:p>
        </w:tc>
        <w:tc>
          <w:tcPr>
            <w:tcW w:w="894" w:type="dxa"/>
            <w:tcBorders>
              <w:top w:val="single" w:sz="4" w:space="0" w:color="auto"/>
              <w:left w:val="nil"/>
              <w:bottom w:val="single" w:sz="4" w:space="0" w:color="auto"/>
              <w:right w:val="single" w:sz="8" w:space="0" w:color="auto"/>
            </w:tcBorders>
            <w:shd w:val="clear" w:color="auto" w:fill="FFFFFF"/>
          </w:tcPr>
          <w:p w:rsidR="0087623A" w:rsidRPr="0087623A" w:rsidRDefault="0087623A" w:rsidP="0087623A">
            <w:pPr>
              <w:jc w:val="center"/>
              <w:rPr>
                <w:color w:val="000000"/>
                <w:sz w:val="18"/>
                <w:szCs w:val="18"/>
              </w:rPr>
            </w:pPr>
            <w:r w:rsidRPr="0087623A">
              <w:rPr>
                <w:color w:val="000000"/>
                <w:sz w:val="18"/>
                <w:szCs w:val="18"/>
              </w:rPr>
              <w:t>10,402</w:t>
            </w:r>
          </w:p>
        </w:tc>
        <w:tc>
          <w:tcPr>
            <w:tcW w:w="894" w:type="dxa"/>
            <w:tcBorders>
              <w:top w:val="single" w:sz="4" w:space="0" w:color="auto"/>
              <w:left w:val="nil"/>
              <w:bottom w:val="single" w:sz="4" w:space="0" w:color="auto"/>
              <w:right w:val="single" w:sz="8" w:space="0" w:color="auto"/>
            </w:tcBorders>
            <w:shd w:val="clear" w:color="auto" w:fill="FFFFFF"/>
          </w:tcPr>
          <w:p w:rsidR="0087623A" w:rsidRPr="0087623A" w:rsidRDefault="0087623A" w:rsidP="0087623A">
            <w:pPr>
              <w:jc w:val="center"/>
              <w:rPr>
                <w:color w:val="000000"/>
                <w:sz w:val="18"/>
                <w:szCs w:val="18"/>
              </w:rPr>
            </w:pPr>
            <w:r w:rsidRPr="0087623A">
              <w:rPr>
                <w:color w:val="000000"/>
                <w:sz w:val="18"/>
                <w:szCs w:val="18"/>
              </w:rPr>
              <w:t>10,402</w:t>
            </w:r>
          </w:p>
        </w:tc>
      </w:tr>
    </w:tbl>
    <w:p w:rsidR="0087623A" w:rsidRDefault="0087623A" w:rsidP="0087623A">
      <w:pPr>
        <w:tabs>
          <w:tab w:val="left" w:pos="6555"/>
        </w:tabs>
        <w:rPr>
          <w:sz w:val="18"/>
          <w:szCs w:val="18"/>
        </w:rPr>
      </w:pPr>
    </w:p>
    <w:p w:rsidR="0087623A" w:rsidRPr="0087623A" w:rsidRDefault="0087623A" w:rsidP="0087623A">
      <w:pPr>
        <w:ind w:firstLine="142"/>
        <w:jc w:val="center"/>
        <w:rPr>
          <w:sz w:val="18"/>
          <w:szCs w:val="18"/>
        </w:rPr>
      </w:pPr>
      <w:r w:rsidRPr="0087623A">
        <w:rPr>
          <w:sz w:val="18"/>
          <w:szCs w:val="18"/>
        </w:rPr>
        <w:lastRenderedPageBreak/>
        <w:t>Приложение № 4</w:t>
      </w:r>
      <w:r>
        <w:rPr>
          <w:sz w:val="18"/>
          <w:szCs w:val="18"/>
        </w:rPr>
        <w:t xml:space="preserve"> </w:t>
      </w:r>
      <w:r w:rsidRPr="0087623A">
        <w:rPr>
          <w:iCs/>
          <w:sz w:val="18"/>
          <w:szCs w:val="18"/>
        </w:rPr>
        <w:t>к решению Комитета</w:t>
      </w:r>
      <w:r>
        <w:rPr>
          <w:iCs/>
          <w:sz w:val="18"/>
          <w:szCs w:val="18"/>
        </w:rPr>
        <w:t xml:space="preserve"> </w:t>
      </w:r>
      <w:r w:rsidRPr="0087623A">
        <w:rPr>
          <w:iCs/>
          <w:sz w:val="18"/>
          <w:szCs w:val="18"/>
        </w:rPr>
        <w:t>местного самоуправления</w:t>
      </w:r>
      <w:r>
        <w:rPr>
          <w:iCs/>
          <w:sz w:val="18"/>
          <w:szCs w:val="18"/>
        </w:rPr>
        <w:t xml:space="preserve"> </w:t>
      </w:r>
      <w:r w:rsidRPr="0087623A">
        <w:rPr>
          <w:bCs/>
          <w:iCs/>
          <w:sz w:val="18"/>
          <w:szCs w:val="18"/>
        </w:rPr>
        <w:t>Мошковского</w:t>
      </w:r>
      <w:r w:rsidRPr="0087623A">
        <w:rPr>
          <w:iCs/>
          <w:sz w:val="18"/>
          <w:szCs w:val="18"/>
        </w:rPr>
        <w:t xml:space="preserve"> сельсовета</w:t>
      </w:r>
      <w:r>
        <w:rPr>
          <w:iCs/>
          <w:sz w:val="18"/>
          <w:szCs w:val="18"/>
        </w:rPr>
        <w:t xml:space="preserve"> </w:t>
      </w:r>
      <w:r w:rsidRPr="0087623A">
        <w:rPr>
          <w:sz w:val="18"/>
          <w:szCs w:val="18"/>
        </w:rPr>
        <w:t>от ____________ №   _____</w:t>
      </w:r>
    </w:p>
    <w:p w:rsidR="0087623A" w:rsidRPr="0087623A" w:rsidRDefault="0087623A" w:rsidP="0087623A">
      <w:pPr>
        <w:keepNext/>
        <w:jc w:val="center"/>
        <w:outlineLvl w:val="5"/>
        <w:rPr>
          <w:b/>
          <w:sz w:val="18"/>
          <w:szCs w:val="18"/>
        </w:rPr>
      </w:pPr>
      <w:r w:rsidRPr="0087623A">
        <w:rPr>
          <w:b/>
          <w:sz w:val="18"/>
          <w:szCs w:val="18"/>
        </w:rPr>
        <w:t xml:space="preserve">Перечень главных администраторов доходов и главных администраторов источников финансирования дефицита бюджета </w:t>
      </w:r>
      <w:r w:rsidRPr="0087623A">
        <w:rPr>
          <w:b/>
          <w:bCs/>
          <w:sz w:val="18"/>
          <w:szCs w:val="18"/>
        </w:rPr>
        <w:t>Мошковского</w:t>
      </w:r>
      <w:r w:rsidRPr="0087623A">
        <w:rPr>
          <w:b/>
          <w:sz w:val="18"/>
          <w:szCs w:val="18"/>
        </w:rPr>
        <w:t xml:space="preserve"> сельсовета</w:t>
      </w:r>
    </w:p>
    <w:p w:rsidR="0087623A" w:rsidRPr="0087623A" w:rsidRDefault="0087623A" w:rsidP="0087623A">
      <w:pPr>
        <w:tabs>
          <w:tab w:val="left" w:pos="4500"/>
        </w:tabs>
        <w:jc w:val="center"/>
        <w:rPr>
          <w:sz w:val="18"/>
          <w:szCs w:val="1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088"/>
        <w:gridCol w:w="2409"/>
      </w:tblGrid>
      <w:tr w:rsidR="0087623A" w:rsidRPr="0087623A" w:rsidTr="0087623A">
        <w:trPr>
          <w:trHeight w:val="151"/>
        </w:trPr>
        <w:tc>
          <w:tcPr>
            <w:tcW w:w="709" w:type="dxa"/>
            <w:tcBorders>
              <w:top w:val="single" w:sz="4" w:space="0" w:color="auto"/>
              <w:left w:val="single" w:sz="4" w:space="0" w:color="auto"/>
              <w:bottom w:val="single" w:sz="4" w:space="0" w:color="auto"/>
              <w:right w:val="single" w:sz="4" w:space="0" w:color="auto"/>
            </w:tcBorders>
          </w:tcPr>
          <w:p w:rsidR="0087623A" w:rsidRPr="0087623A" w:rsidRDefault="0087623A" w:rsidP="0087623A">
            <w:pPr>
              <w:tabs>
                <w:tab w:val="left" w:pos="4500"/>
              </w:tabs>
              <w:jc w:val="center"/>
              <w:rPr>
                <w:b/>
                <w:sz w:val="18"/>
                <w:szCs w:val="18"/>
              </w:rPr>
            </w:pPr>
            <w:r w:rsidRPr="0087623A">
              <w:rPr>
                <w:b/>
                <w:sz w:val="18"/>
                <w:szCs w:val="18"/>
              </w:rPr>
              <w:t>№ п/п</w:t>
            </w:r>
          </w:p>
        </w:tc>
        <w:tc>
          <w:tcPr>
            <w:tcW w:w="7088" w:type="dxa"/>
            <w:tcBorders>
              <w:top w:val="single" w:sz="4" w:space="0" w:color="auto"/>
              <w:left w:val="single" w:sz="4" w:space="0" w:color="auto"/>
              <w:bottom w:val="single" w:sz="4" w:space="0" w:color="auto"/>
              <w:right w:val="single" w:sz="4" w:space="0" w:color="auto"/>
            </w:tcBorders>
          </w:tcPr>
          <w:p w:rsidR="0087623A" w:rsidRPr="0087623A" w:rsidRDefault="0087623A" w:rsidP="007D055D">
            <w:pPr>
              <w:widowControl w:val="0"/>
              <w:tabs>
                <w:tab w:val="left" w:pos="4500"/>
              </w:tabs>
              <w:jc w:val="center"/>
              <w:rPr>
                <w:b/>
                <w:sz w:val="18"/>
                <w:szCs w:val="18"/>
              </w:rPr>
            </w:pPr>
            <w:r w:rsidRPr="0087623A">
              <w:rPr>
                <w:b/>
                <w:sz w:val="18"/>
                <w:szCs w:val="18"/>
              </w:rPr>
              <w:t>Наименование администратора</w:t>
            </w:r>
          </w:p>
        </w:tc>
        <w:tc>
          <w:tcPr>
            <w:tcW w:w="2409" w:type="dxa"/>
            <w:tcBorders>
              <w:top w:val="single" w:sz="4" w:space="0" w:color="auto"/>
              <w:left w:val="single" w:sz="4" w:space="0" w:color="auto"/>
              <w:bottom w:val="single" w:sz="4" w:space="0" w:color="auto"/>
              <w:right w:val="single" w:sz="4" w:space="0" w:color="auto"/>
            </w:tcBorders>
          </w:tcPr>
          <w:p w:rsidR="0087623A" w:rsidRPr="0087623A" w:rsidRDefault="0087623A" w:rsidP="007D055D">
            <w:pPr>
              <w:widowControl w:val="0"/>
              <w:tabs>
                <w:tab w:val="left" w:pos="4500"/>
              </w:tabs>
              <w:jc w:val="center"/>
              <w:rPr>
                <w:b/>
                <w:sz w:val="18"/>
                <w:szCs w:val="18"/>
              </w:rPr>
            </w:pPr>
            <w:r w:rsidRPr="0087623A">
              <w:rPr>
                <w:b/>
                <w:sz w:val="18"/>
                <w:szCs w:val="18"/>
              </w:rPr>
              <w:t>Код администратора</w:t>
            </w:r>
          </w:p>
        </w:tc>
      </w:tr>
      <w:tr w:rsidR="0087623A" w:rsidRPr="0087623A" w:rsidTr="00AC07CF">
        <w:trPr>
          <w:trHeight w:val="225"/>
        </w:trPr>
        <w:tc>
          <w:tcPr>
            <w:tcW w:w="709" w:type="dxa"/>
            <w:tcBorders>
              <w:top w:val="single" w:sz="4" w:space="0" w:color="auto"/>
              <w:left w:val="single" w:sz="4" w:space="0" w:color="auto"/>
              <w:bottom w:val="single" w:sz="4" w:space="0" w:color="auto"/>
              <w:right w:val="single" w:sz="4" w:space="0" w:color="auto"/>
            </w:tcBorders>
          </w:tcPr>
          <w:p w:rsidR="0087623A" w:rsidRPr="0087623A" w:rsidRDefault="0087623A" w:rsidP="007D055D">
            <w:pPr>
              <w:widowControl w:val="0"/>
              <w:tabs>
                <w:tab w:val="left" w:pos="4500"/>
              </w:tabs>
              <w:jc w:val="center"/>
              <w:rPr>
                <w:sz w:val="18"/>
                <w:szCs w:val="18"/>
              </w:rPr>
            </w:pPr>
            <w:r w:rsidRPr="0087623A">
              <w:rPr>
                <w:sz w:val="18"/>
                <w:szCs w:val="18"/>
              </w:rPr>
              <w:t>1.</w:t>
            </w:r>
          </w:p>
        </w:tc>
        <w:tc>
          <w:tcPr>
            <w:tcW w:w="7088" w:type="dxa"/>
            <w:tcBorders>
              <w:top w:val="single" w:sz="4" w:space="0" w:color="auto"/>
              <w:left w:val="single" w:sz="4" w:space="0" w:color="auto"/>
              <w:bottom w:val="single" w:sz="4" w:space="0" w:color="auto"/>
              <w:right w:val="single" w:sz="4" w:space="0" w:color="auto"/>
            </w:tcBorders>
          </w:tcPr>
          <w:p w:rsidR="0087623A" w:rsidRPr="0087623A" w:rsidRDefault="0087623A" w:rsidP="007D055D">
            <w:pPr>
              <w:widowControl w:val="0"/>
              <w:tabs>
                <w:tab w:val="left" w:pos="4500"/>
              </w:tabs>
              <w:rPr>
                <w:sz w:val="18"/>
                <w:szCs w:val="18"/>
              </w:rPr>
            </w:pPr>
            <w:r w:rsidRPr="0087623A">
              <w:rPr>
                <w:sz w:val="18"/>
                <w:szCs w:val="18"/>
              </w:rPr>
              <w:t xml:space="preserve">Администрация </w:t>
            </w:r>
            <w:r w:rsidRPr="0087623A">
              <w:rPr>
                <w:bCs/>
                <w:sz w:val="18"/>
                <w:szCs w:val="18"/>
              </w:rPr>
              <w:t>Мошковского</w:t>
            </w:r>
            <w:r w:rsidRPr="0087623A">
              <w:rPr>
                <w:sz w:val="18"/>
                <w:szCs w:val="18"/>
              </w:rPr>
              <w:t xml:space="preserve"> сельсовета</w:t>
            </w:r>
            <w:r w:rsidRPr="0087623A">
              <w:rPr>
                <w:bCs/>
                <w:sz w:val="18"/>
                <w:szCs w:val="18"/>
              </w:rPr>
              <w:t xml:space="preserve"> </w:t>
            </w:r>
            <w:r w:rsidRPr="0087623A">
              <w:rPr>
                <w:sz w:val="18"/>
                <w:szCs w:val="18"/>
              </w:rPr>
              <w:t>Бековского района Пензенской области</w:t>
            </w:r>
          </w:p>
        </w:tc>
        <w:tc>
          <w:tcPr>
            <w:tcW w:w="2409" w:type="dxa"/>
            <w:tcBorders>
              <w:top w:val="single" w:sz="4" w:space="0" w:color="auto"/>
              <w:left w:val="single" w:sz="4" w:space="0" w:color="auto"/>
              <w:bottom w:val="single" w:sz="4" w:space="0" w:color="auto"/>
              <w:right w:val="single" w:sz="4" w:space="0" w:color="auto"/>
            </w:tcBorders>
          </w:tcPr>
          <w:p w:rsidR="0087623A" w:rsidRPr="0087623A" w:rsidRDefault="0087623A" w:rsidP="007D055D">
            <w:pPr>
              <w:widowControl w:val="0"/>
              <w:tabs>
                <w:tab w:val="left" w:pos="4500"/>
              </w:tabs>
              <w:jc w:val="center"/>
              <w:rPr>
                <w:sz w:val="18"/>
                <w:szCs w:val="18"/>
              </w:rPr>
            </w:pPr>
            <w:r w:rsidRPr="0087623A">
              <w:rPr>
                <w:sz w:val="18"/>
                <w:szCs w:val="18"/>
              </w:rPr>
              <w:t>901</w:t>
            </w:r>
          </w:p>
        </w:tc>
      </w:tr>
    </w:tbl>
    <w:p w:rsidR="0087623A" w:rsidRPr="0087623A" w:rsidRDefault="0087623A" w:rsidP="0087623A">
      <w:pPr>
        <w:jc w:val="both"/>
        <w:rPr>
          <w:sz w:val="18"/>
          <w:szCs w:val="18"/>
        </w:rPr>
      </w:pPr>
    </w:p>
    <w:p w:rsidR="0087623A" w:rsidRPr="0087623A" w:rsidRDefault="0087623A" w:rsidP="0087623A">
      <w:pPr>
        <w:tabs>
          <w:tab w:val="left" w:pos="0"/>
          <w:tab w:val="left" w:pos="142"/>
        </w:tabs>
        <w:jc w:val="center"/>
        <w:outlineLvl w:val="7"/>
        <w:rPr>
          <w:sz w:val="18"/>
          <w:szCs w:val="18"/>
        </w:rPr>
      </w:pPr>
      <w:r w:rsidRPr="0087623A">
        <w:rPr>
          <w:iCs/>
          <w:sz w:val="18"/>
          <w:szCs w:val="18"/>
        </w:rPr>
        <w:t>Приложение № 5</w:t>
      </w:r>
      <w:r>
        <w:rPr>
          <w:iCs/>
          <w:sz w:val="18"/>
          <w:szCs w:val="18"/>
        </w:rPr>
        <w:t xml:space="preserve"> </w:t>
      </w:r>
      <w:r w:rsidRPr="0087623A">
        <w:rPr>
          <w:iCs/>
          <w:sz w:val="18"/>
          <w:szCs w:val="18"/>
        </w:rPr>
        <w:t>к решению Комитета</w:t>
      </w:r>
      <w:r>
        <w:rPr>
          <w:iCs/>
          <w:sz w:val="18"/>
          <w:szCs w:val="18"/>
        </w:rPr>
        <w:t xml:space="preserve"> </w:t>
      </w:r>
      <w:r w:rsidRPr="0087623A">
        <w:rPr>
          <w:iCs/>
          <w:sz w:val="18"/>
          <w:szCs w:val="18"/>
        </w:rPr>
        <w:t>местного самоуправления</w:t>
      </w:r>
      <w:r>
        <w:rPr>
          <w:iCs/>
          <w:sz w:val="18"/>
          <w:szCs w:val="18"/>
        </w:rPr>
        <w:t xml:space="preserve"> </w:t>
      </w:r>
      <w:r w:rsidRPr="0087623A">
        <w:rPr>
          <w:iCs/>
          <w:sz w:val="18"/>
          <w:szCs w:val="18"/>
        </w:rPr>
        <w:t>Мошковского сельсовета</w:t>
      </w:r>
      <w:r>
        <w:rPr>
          <w:iCs/>
          <w:sz w:val="18"/>
          <w:szCs w:val="18"/>
        </w:rPr>
        <w:t xml:space="preserve"> </w:t>
      </w:r>
      <w:r w:rsidRPr="0087623A">
        <w:rPr>
          <w:sz w:val="18"/>
          <w:szCs w:val="18"/>
        </w:rPr>
        <w:t>от ____________ №   _____</w:t>
      </w:r>
    </w:p>
    <w:p w:rsidR="0087623A" w:rsidRPr="0087623A" w:rsidRDefault="0087623A" w:rsidP="0087623A">
      <w:pPr>
        <w:jc w:val="center"/>
        <w:rPr>
          <w:b/>
          <w:sz w:val="18"/>
          <w:szCs w:val="18"/>
        </w:rPr>
      </w:pPr>
      <w:r w:rsidRPr="0087623A">
        <w:rPr>
          <w:b/>
          <w:sz w:val="18"/>
          <w:szCs w:val="18"/>
        </w:rPr>
        <w:t>Доходы бюджета Мошковского сельсовета, закрепленные за главными администраторами доходов бюджета Мошковского сельсовета</w:t>
      </w:r>
    </w:p>
    <w:tbl>
      <w:tblPr>
        <w:tblpPr w:leftFromText="180" w:rightFromText="180" w:vertAnchor="text" w:horzAnchor="margin" w:tblpXSpec="center" w:tblpY="198"/>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409"/>
        <w:gridCol w:w="6750"/>
      </w:tblGrid>
      <w:tr w:rsidR="0087623A" w:rsidRPr="0087623A" w:rsidTr="000813E0">
        <w:tc>
          <w:tcPr>
            <w:tcW w:w="1101" w:type="dxa"/>
          </w:tcPr>
          <w:p w:rsidR="0087623A" w:rsidRPr="0087623A" w:rsidRDefault="0087623A" w:rsidP="000813E0">
            <w:pPr>
              <w:jc w:val="center"/>
              <w:rPr>
                <w:b/>
                <w:sz w:val="18"/>
                <w:szCs w:val="18"/>
              </w:rPr>
            </w:pPr>
            <w:r w:rsidRPr="0087623A">
              <w:rPr>
                <w:b/>
                <w:sz w:val="18"/>
                <w:szCs w:val="18"/>
              </w:rPr>
              <w:t>Код</w:t>
            </w:r>
          </w:p>
          <w:p w:rsidR="0087623A" w:rsidRPr="0087623A" w:rsidRDefault="0087623A" w:rsidP="000813E0">
            <w:pPr>
              <w:jc w:val="center"/>
              <w:rPr>
                <w:b/>
                <w:sz w:val="18"/>
                <w:szCs w:val="18"/>
              </w:rPr>
            </w:pPr>
            <w:r w:rsidRPr="0087623A">
              <w:rPr>
                <w:b/>
                <w:sz w:val="18"/>
                <w:szCs w:val="18"/>
              </w:rPr>
              <w:t>администратора</w:t>
            </w:r>
          </w:p>
        </w:tc>
        <w:tc>
          <w:tcPr>
            <w:tcW w:w="2409" w:type="dxa"/>
          </w:tcPr>
          <w:p w:rsidR="0087623A" w:rsidRPr="0087623A" w:rsidRDefault="0087623A" w:rsidP="000813E0">
            <w:pPr>
              <w:jc w:val="center"/>
              <w:rPr>
                <w:b/>
                <w:sz w:val="18"/>
                <w:szCs w:val="18"/>
              </w:rPr>
            </w:pPr>
            <w:r w:rsidRPr="0087623A">
              <w:rPr>
                <w:b/>
                <w:sz w:val="18"/>
                <w:szCs w:val="18"/>
              </w:rPr>
              <w:t>Коды классификации доходов бюджетов  Российской  Федерации</w:t>
            </w:r>
          </w:p>
        </w:tc>
        <w:tc>
          <w:tcPr>
            <w:tcW w:w="6750" w:type="dxa"/>
          </w:tcPr>
          <w:p w:rsidR="0087623A" w:rsidRPr="0087623A" w:rsidRDefault="0087623A" w:rsidP="0087623A">
            <w:pPr>
              <w:jc w:val="center"/>
              <w:rPr>
                <w:b/>
                <w:sz w:val="18"/>
                <w:szCs w:val="18"/>
              </w:rPr>
            </w:pPr>
          </w:p>
          <w:p w:rsidR="0087623A" w:rsidRPr="0087623A" w:rsidRDefault="0087623A" w:rsidP="0087623A">
            <w:pPr>
              <w:jc w:val="center"/>
              <w:rPr>
                <w:b/>
                <w:sz w:val="18"/>
                <w:szCs w:val="18"/>
              </w:rPr>
            </w:pPr>
          </w:p>
          <w:p w:rsidR="0087623A" w:rsidRPr="0087623A" w:rsidRDefault="0087623A" w:rsidP="0087623A">
            <w:pPr>
              <w:jc w:val="center"/>
              <w:rPr>
                <w:b/>
                <w:sz w:val="18"/>
                <w:szCs w:val="18"/>
              </w:rPr>
            </w:pPr>
            <w:r w:rsidRPr="0087623A">
              <w:rPr>
                <w:b/>
                <w:sz w:val="18"/>
                <w:szCs w:val="18"/>
              </w:rPr>
              <w:t>Наименование</w:t>
            </w: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администрация</w:t>
            </w:r>
          </w:p>
          <w:p w:rsidR="0087623A" w:rsidRPr="0087623A" w:rsidRDefault="0087623A" w:rsidP="000813E0">
            <w:pPr>
              <w:jc w:val="center"/>
              <w:rPr>
                <w:sz w:val="18"/>
                <w:szCs w:val="18"/>
              </w:rPr>
            </w:pPr>
            <w:r w:rsidRPr="0087623A">
              <w:rPr>
                <w:sz w:val="18"/>
                <w:szCs w:val="18"/>
              </w:rPr>
              <w:t>Мошковского сельсовета</w:t>
            </w:r>
          </w:p>
        </w:tc>
        <w:tc>
          <w:tcPr>
            <w:tcW w:w="6750" w:type="dxa"/>
          </w:tcPr>
          <w:p w:rsidR="0087623A" w:rsidRPr="0087623A" w:rsidRDefault="0087623A" w:rsidP="0087623A">
            <w:pPr>
              <w:jc w:val="both"/>
              <w:rPr>
                <w:sz w:val="18"/>
                <w:szCs w:val="18"/>
              </w:rPr>
            </w:pP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1 08 04020 01 0000 110</w:t>
            </w:r>
          </w:p>
        </w:tc>
        <w:tc>
          <w:tcPr>
            <w:tcW w:w="6750" w:type="dxa"/>
          </w:tcPr>
          <w:p w:rsidR="0087623A" w:rsidRPr="0087623A" w:rsidRDefault="0087623A" w:rsidP="0087623A">
            <w:pPr>
              <w:jc w:val="both"/>
              <w:rPr>
                <w:sz w:val="18"/>
                <w:szCs w:val="18"/>
              </w:rPr>
            </w:pPr>
            <w:r w:rsidRPr="0087623A">
              <w:rPr>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1 08 07150 01 0000 110</w:t>
            </w:r>
          </w:p>
        </w:tc>
        <w:tc>
          <w:tcPr>
            <w:tcW w:w="6750" w:type="dxa"/>
          </w:tcPr>
          <w:p w:rsidR="0087623A" w:rsidRPr="0087623A" w:rsidRDefault="0087623A" w:rsidP="0087623A">
            <w:pPr>
              <w:jc w:val="both"/>
              <w:rPr>
                <w:sz w:val="18"/>
                <w:szCs w:val="18"/>
              </w:rPr>
            </w:pPr>
            <w:r w:rsidRPr="0087623A">
              <w:rPr>
                <w:sz w:val="18"/>
                <w:szCs w:val="18"/>
              </w:rPr>
              <w:t>Государственная пошлина за выдачу разрешения на установку рекламной конструкции</w:t>
            </w: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1 08 07175 01 0000 110</w:t>
            </w:r>
          </w:p>
        </w:tc>
        <w:tc>
          <w:tcPr>
            <w:tcW w:w="6750" w:type="dxa"/>
          </w:tcPr>
          <w:p w:rsidR="0087623A" w:rsidRPr="0087623A" w:rsidRDefault="0087623A" w:rsidP="0087623A">
            <w:pPr>
              <w:jc w:val="both"/>
              <w:rPr>
                <w:sz w:val="18"/>
                <w:szCs w:val="18"/>
              </w:rPr>
            </w:pPr>
            <w:r w:rsidRPr="0087623A">
              <w:rPr>
                <w:sz w:val="18"/>
                <w:szCs w:val="1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1 11 05025 10 0000 120</w:t>
            </w:r>
          </w:p>
        </w:tc>
        <w:tc>
          <w:tcPr>
            <w:tcW w:w="6750" w:type="dxa"/>
          </w:tcPr>
          <w:p w:rsidR="0087623A" w:rsidRPr="0087623A" w:rsidRDefault="0087623A" w:rsidP="0087623A">
            <w:pPr>
              <w:jc w:val="both"/>
              <w:rPr>
                <w:sz w:val="18"/>
                <w:szCs w:val="18"/>
              </w:rPr>
            </w:pPr>
            <w:r w:rsidRPr="0087623A">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87623A" w:rsidRPr="0087623A" w:rsidTr="000813E0">
        <w:trPr>
          <w:trHeight w:hRule="exact" w:val="1100"/>
        </w:trPr>
        <w:tc>
          <w:tcPr>
            <w:tcW w:w="1101" w:type="dxa"/>
          </w:tcPr>
          <w:p w:rsidR="0087623A" w:rsidRPr="0087623A" w:rsidRDefault="0087623A" w:rsidP="000813E0">
            <w:pPr>
              <w:jc w:val="center"/>
              <w:rPr>
                <w:sz w:val="18"/>
                <w:szCs w:val="18"/>
                <w:lang w:val="en-US"/>
              </w:rPr>
            </w:pPr>
            <w:r w:rsidRPr="0087623A">
              <w:rPr>
                <w:sz w:val="18"/>
                <w:szCs w:val="18"/>
                <w:lang w:val="en-US"/>
              </w:rPr>
              <w:t>901</w:t>
            </w:r>
          </w:p>
        </w:tc>
        <w:tc>
          <w:tcPr>
            <w:tcW w:w="2409" w:type="dxa"/>
          </w:tcPr>
          <w:p w:rsidR="0087623A" w:rsidRPr="0087623A" w:rsidRDefault="0087623A" w:rsidP="000813E0">
            <w:pPr>
              <w:jc w:val="center"/>
              <w:rPr>
                <w:sz w:val="18"/>
                <w:szCs w:val="18"/>
                <w:lang w:val="en-US"/>
              </w:rPr>
            </w:pPr>
            <w:r w:rsidRPr="0087623A">
              <w:rPr>
                <w:sz w:val="18"/>
                <w:szCs w:val="18"/>
              </w:rPr>
              <w:t>111 05313 10 0000 120</w:t>
            </w:r>
          </w:p>
          <w:p w:rsidR="0087623A" w:rsidRPr="0087623A" w:rsidRDefault="0087623A" w:rsidP="000813E0">
            <w:pPr>
              <w:jc w:val="center"/>
              <w:rPr>
                <w:sz w:val="18"/>
                <w:szCs w:val="18"/>
                <w:lang w:val="en-US"/>
              </w:rPr>
            </w:pPr>
          </w:p>
          <w:p w:rsidR="0087623A" w:rsidRPr="0087623A" w:rsidRDefault="0087623A" w:rsidP="000813E0">
            <w:pPr>
              <w:jc w:val="center"/>
              <w:rPr>
                <w:sz w:val="18"/>
                <w:szCs w:val="18"/>
                <w:lang w:val="en-US"/>
              </w:rPr>
            </w:pPr>
          </w:p>
          <w:p w:rsidR="0087623A" w:rsidRPr="0087623A" w:rsidRDefault="0087623A" w:rsidP="000813E0">
            <w:pPr>
              <w:jc w:val="center"/>
              <w:rPr>
                <w:sz w:val="18"/>
                <w:szCs w:val="18"/>
                <w:lang w:val="en-US"/>
              </w:rPr>
            </w:pPr>
          </w:p>
        </w:tc>
        <w:tc>
          <w:tcPr>
            <w:tcW w:w="6750" w:type="dxa"/>
          </w:tcPr>
          <w:p w:rsidR="0087623A" w:rsidRPr="0087623A" w:rsidRDefault="0087623A" w:rsidP="0087623A">
            <w:pPr>
              <w:autoSpaceDE w:val="0"/>
              <w:autoSpaceDN w:val="0"/>
              <w:adjustRightInd w:val="0"/>
              <w:jc w:val="both"/>
              <w:rPr>
                <w:sz w:val="18"/>
                <w:szCs w:val="18"/>
              </w:rPr>
            </w:pPr>
            <w:r w:rsidRPr="0087623A">
              <w:rPr>
                <w:sz w:val="18"/>
                <w:szCs w:val="18"/>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p w:rsidR="0087623A" w:rsidRPr="0087623A" w:rsidRDefault="0087623A" w:rsidP="0087623A">
            <w:pPr>
              <w:jc w:val="both"/>
              <w:rPr>
                <w:sz w:val="18"/>
                <w:szCs w:val="18"/>
              </w:rPr>
            </w:pPr>
          </w:p>
        </w:tc>
      </w:tr>
      <w:tr w:rsidR="0087623A" w:rsidRPr="0087623A" w:rsidTr="000813E0">
        <w:trPr>
          <w:trHeight w:hRule="exact" w:val="1130"/>
        </w:trPr>
        <w:tc>
          <w:tcPr>
            <w:tcW w:w="1101" w:type="dxa"/>
          </w:tcPr>
          <w:p w:rsidR="0087623A" w:rsidRPr="0087623A" w:rsidRDefault="0087623A" w:rsidP="000813E0">
            <w:pPr>
              <w:jc w:val="center"/>
              <w:rPr>
                <w:sz w:val="18"/>
                <w:szCs w:val="18"/>
                <w:lang w:val="en-US"/>
              </w:rPr>
            </w:pPr>
            <w:r w:rsidRPr="0087623A">
              <w:rPr>
                <w:sz w:val="18"/>
                <w:szCs w:val="18"/>
                <w:lang w:val="en-US"/>
              </w:rPr>
              <w:t>901</w:t>
            </w:r>
          </w:p>
        </w:tc>
        <w:tc>
          <w:tcPr>
            <w:tcW w:w="2409" w:type="dxa"/>
          </w:tcPr>
          <w:p w:rsidR="0087623A" w:rsidRPr="0087623A" w:rsidRDefault="0087623A" w:rsidP="000813E0">
            <w:pPr>
              <w:jc w:val="center"/>
              <w:rPr>
                <w:sz w:val="18"/>
                <w:szCs w:val="18"/>
                <w:lang w:val="en-US"/>
              </w:rPr>
            </w:pPr>
            <w:r w:rsidRPr="0087623A">
              <w:rPr>
                <w:sz w:val="18"/>
                <w:szCs w:val="18"/>
              </w:rPr>
              <w:t>111 05314 10 0000 120</w:t>
            </w:r>
          </w:p>
          <w:p w:rsidR="0087623A" w:rsidRPr="0087623A" w:rsidRDefault="0087623A" w:rsidP="000813E0">
            <w:pPr>
              <w:jc w:val="center"/>
              <w:rPr>
                <w:sz w:val="18"/>
                <w:szCs w:val="18"/>
                <w:lang w:val="en-US"/>
              </w:rPr>
            </w:pPr>
          </w:p>
          <w:p w:rsidR="0087623A" w:rsidRPr="0087623A" w:rsidRDefault="0087623A" w:rsidP="000813E0">
            <w:pPr>
              <w:jc w:val="center"/>
              <w:rPr>
                <w:sz w:val="18"/>
                <w:szCs w:val="18"/>
                <w:lang w:val="en-US"/>
              </w:rPr>
            </w:pPr>
          </w:p>
          <w:p w:rsidR="0087623A" w:rsidRPr="0087623A" w:rsidRDefault="0087623A" w:rsidP="000813E0">
            <w:pPr>
              <w:jc w:val="center"/>
              <w:rPr>
                <w:sz w:val="18"/>
                <w:szCs w:val="18"/>
                <w:lang w:val="en-US"/>
              </w:rPr>
            </w:pPr>
          </w:p>
        </w:tc>
        <w:tc>
          <w:tcPr>
            <w:tcW w:w="6750" w:type="dxa"/>
          </w:tcPr>
          <w:p w:rsidR="0087623A" w:rsidRPr="0087623A" w:rsidRDefault="0087623A" w:rsidP="0087623A">
            <w:pPr>
              <w:autoSpaceDE w:val="0"/>
              <w:autoSpaceDN w:val="0"/>
              <w:adjustRightInd w:val="0"/>
              <w:jc w:val="both"/>
              <w:rPr>
                <w:sz w:val="18"/>
                <w:szCs w:val="18"/>
              </w:rPr>
            </w:pPr>
            <w:r w:rsidRPr="0087623A">
              <w:rPr>
                <w:sz w:val="18"/>
                <w:szCs w:val="1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p w:rsidR="0087623A" w:rsidRPr="0087623A" w:rsidRDefault="0087623A" w:rsidP="0087623A">
            <w:pPr>
              <w:autoSpaceDE w:val="0"/>
              <w:autoSpaceDN w:val="0"/>
              <w:adjustRightInd w:val="0"/>
              <w:jc w:val="both"/>
              <w:rPr>
                <w:sz w:val="18"/>
                <w:szCs w:val="18"/>
              </w:rPr>
            </w:pPr>
          </w:p>
        </w:tc>
      </w:tr>
      <w:tr w:rsidR="0087623A" w:rsidRPr="0087623A" w:rsidTr="000813E0">
        <w:trPr>
          <w:trHeight w:hRule="exact" w:val="863"/>
        </w:trPr>
        <w:tc>
          <w:tcPr>
            <w:tcW w:w="1101" w:type="dxa"/>
          </w:tcPr>
          <w:p w:rsidR="0087623A" w:rsidRPr="0087623A" w:rsidRDefault="0087623A" w:rsidP="000813E0">
            <w:pPr>
              <w:jc w:val="center"/>
              <w:rPr>
                <w:sz w:val="18"/>
                <w:szCs w:val="18"/>
                <w:lang w:val="en-US"/>
              </w:rPr>
            </w:pPr>
            <w:r w:rsidRPr="0087623A">
              <w:rPr>
                <w:sz w:val="18"/>
                <w:szCs w:val="18"/>
                <w:lang w:val="en-US"/>
              </w:rPr>
              <w:t>901</w:t>
            </w:r>
          </w:p>
        </w:tc>
        <w:tc>
          <w:tcPr>
            <w:tcW w:w="2409" w:type="dxa"/>
          </w:tcPr>
          <w:p w:rsidR="0087623A" w:rsidRPr="0087623A" w:rsidRDefault="0087623A" w:rsidP="000813E0">
            <w:pPr>
              <w:jc w:val="center"/>
              <w:rPr>
                <w:sz w:val="18"/>
                <w:szCs w:val="18"/>
                <w:lang w:val="en-US"/>
              </w:rPr>
            </w:pPr>
            <w:r w:rsidRPr="0087623A">
              <w:rPr>
                <w:sz w:val="18"/>
                <w:szCs w:val="18"/>
              </w:rPr>
              <w:t>111 05325 10 0000 120</w:t>
            </w:r>
          </w:p>
          <w:p w:rsidR="0087623A" w:rsidRPr="0087623A" w:rsidRDefault="0087623A" w:rsidP="000813E0">
            <w:pPr>
              <w:jc w:val="center"/>
              <w:rPr>
                <w:sz w:val="18"/>
                <w:szCs w:val="18"/>
                <w:lang w:val="en-US"/>
              </w:rPr>
            </w:pPr>
          </w:p>
          <w:p w:rsidR="0087623A" w:rsidRPr="0087623A" w:rsidRDefault="0087623A" w:rsidP="000813E0">
            <w:pPr>
              <w:jc w:val="center"/>
              <w:rPr>
                <w:sz w:val="18"/>
                <w:szCs w:val="18"/>
                <w:lang w:val="en-US"/>
              </w:rPr>
            </w:pPr>
          </w:p>
          <w:p w:rsidR="0087623A" w:rsidRPr="0087623A" w:rsidRDefault="0087623A" w:rsidP="000813E0">
            <w:pPr>
              <w:jc w:val="center"/>
              <w:rPr>
                <w:sz w:val="18"/>
                <w:szCs w:val="18"/>
                <w:lang w:val="en-US"/>
              </w:rPr>
            </w:pPr>
          </w:p>
        </w:tc>
        <w:tc>
          <w:tcPr>
            <w:tcW w:w="6750" w:type="dxa"/>
          </w:tcPr>
          <w:p w:rsidR="0087623A" w:rsidRPr="0087623A" w:rsidRDefault="0087623A" w:rsidP="0087623A">
            <w:pPr>
              <w:autoSpaceDE w:val="0"/>
              <w:autoSpaceDN w:val="0"/>
              <w:adjustRightInd w:val="0"/>
              <w:jc w:val="both"/>
              <w:rPr>
                <w:sz w:val="18"/>
                <w:szCs w:val="18"/>
              </w:rPr>
            </w:pPr>
            <w:r w:rsidRPr="0087623A">
              <w:rPr>
                <w:sz w:val="18"/>
                <w:szCs w:val="1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p w:rsidR="0087623A" w:rsidRPr="0087623A" w:rsidRDefault="0087623A" w:rsidP="0087623A">
            <w:pPr>
              <w:autoSpaceDE w:val="0"/>
              <w:autoSpaceDN w:val="0"/>
              <w:adjustRightInd w:val="0"/>
              <w:jc w:val="both"/>
              <w:rPr>
                <w:sz w:val="18"/>
                <w:szCs w:val="18"/>
              </w:rPr>
            </w:pPr>
          </w:p>
        </w:tc>
      </w:tr>
      <w:tr w:rsidR="0087623A" w:rsidRPr="0087623A" w:rsidTr="000813E0">
        <w:trPr>
          <w:trHeight w:hRule="exact" w:val="1556"/>
        </w:trPr>
        <w:tc>
          <w:tcPr>
            <w:tcW w:w="1101" w:type="dxa"/>
          </w:tcPr>
          <w:p w:rsidR="0087623A" w:rsidRPr="0087623A" w:rsidRDefault="0087623A" w:rsidP="000813E0">
            <w:pPr>
              <w:jc w:val="center"/>
              <w:rPr>
                <w:sz w:val="18"/>
                <w:szCs w:val="18"/>
                <w:lang w:val="en-US"/>
              </w:rPr>
            </w:pPr>
            <w:r w:rsidRPr="0087623A">
              <w:rPr>
                <w:sz w:val="18"/>
                <w:szCs w:val="18"/>
                <w:lang w:val="en-US"/>
              </w:rPr>
              <w:t>901</w:t>
            </w:r>
          </w:p>
        </w:tc>
        <w:tc>
          <w:tcPr>
            <w:tcW w:w="2409" w:type="dxa"/>
          </w:tcPr>
          <w:p w:rsidR="0087623A" w:rsidRPr="0087623A" w:rsidRDefault="0087623A" w:rsidP="000813E0">
            <w:pPr>
              <w:jc w:val="center"/>
              <w:rPr>
                <w:sz w:val="18"/>
                <w:szCs w:val="18"/>
                <w:lang w:val="en-US"/>
              </w:rPr>
            </w:pPr>
            <w:r w:rsidRPr="0087623A">
              <w:rPr>
                <w:sz w:val="18"/>
                <w:szCs w:val="18"/>
              </w:rPr>
              <w:t>111 05326 10 0000 120</w:t>
            </w:r>
          </w:p>
          <w:p w:rsidR="0087623A" w:rsidRPr="0087623A" w:rsidRDefault="0087623A" w:rsidP="000813E0">
            <w:pPr>
              <w:jc w:val="center"/>
              <w:rPr>
                <w:sz w:val="18"/>
                <w:szCs w:val="18"/>
                <w:lang w:val="en-US"/>
              </w:rPr>
            </w:pPr>
          </w:p>
          <w:p w:rsidR="0087623A" w:rsidRPr="0087623A" w:rsidRDefault="0087623A" w:rsidP="000813E0">
            <w:pPr>
              <w:jc w:val="center"/>
              <w:rPr>
                <w:sz w:val="18"/>
                <w:szCs w:val="18"/>
                <w:lang w:val="en-US"/>
              </w:rPr>
            </w:pPr>
          </w:p>
          <w:p w:rsidR="0087623A" w:rsidRPr="0087623A" w:rsidRDefault="0087623A" w:rsidP="000813E0">
            <w:pPr>
              <w:jc w:val="center"/>
              <w:rPr>
                <w:sz w:val="18"/>
                <w:szCs w:val="18"/>
              </w:rPr>
            </w:pPr>
          </w:p>
        </w:tc>
        <w:tc>
          <w:tcPr>
            <w:tcW w:w="6750" w:type="dxa"/>
          </w:tcPr>
          <w:p w:rsidR="0087623A" w:rsidRPr="0087623A" w:rsidRDefault="0087623A" w:rsidP="0087623A">
            <w:pPr>
              <w:autoSpaceDE w:val="0"/>
              <w:autoSpaceDN w:val="0"/>
              <w:adjustRightInd w:val="0"/>
              <w:jc w:val="both"/>
              <w:rPr>
                <w:sz w:val="18"/>
                <w:szCs w:val="18"/>
              </w:rPr>
            </w:pPr>
            <w:r w:rsidRPr="0087623A">
              <w:rPr>
                <w:sz w:val="18"/>
                <w:szCs w:val="1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p w:rsidR="0087623A" w:rsidRPr="0087623A" w:rsidRDefault="0087623A" w:rsidP="0087623A">
            <w:pPr>
              <w:autoSpaceDE w:val="0"/>
              <w:autoSpaceDN w:val="0"/>
              <w:adjustRightInd w:val="0"/>
              <w:jc w:val="both"/>
              <w:rPr>
                <w:sz w:val="18"/>
                <w:szCs w:val="18"/>
              </w:rPr>
            </w:pP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1 11 05035 10 0000 120</w:t>
            </w:r>
          </w:p>
        </w:tc>
        <w:tc>
          <w:tcPr>
            <w:tcW w:w="6750" w:type="dxa"/>
          </w:tcPr>
          <w:p w:rsidR="0087623A" w:rsidRPr="0087623A" w:rsidRDefault="0087623A" w:rsidP="0087623A">
            <w:pPr>
              <w:jc w:val="both"/>
              <w:rPr>
                <w:sz w:val="18"/>
                <w:szCs w:val="18"/>
              </w:rPr>
            </w:pPr>
            <w:r w:rsidRPr="0087623A">
              <w:rPr>
                <w:sz w:val="18"/>
                <w:szCs w:val="1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87623A" w:rsidRPr="0087623A" w:rsidTr="000813E0">
        <w:trPr>
          <w:trHeight w:hRule="exact" w:val="638"/>
        </w:trPr>
        <w:tc>
          <w:tcPr>
            <w:tcW w:w="1101" w:type="dxa"/>
          </w:tcPr>
          <w:p w:rsidR="0087623A" w:rsidRPr="0087623A" w:rsidRDefault="0087623A" w:rsidP="000813E0">
            <w:pPr>
              <w:jc w:val="center"/>
              <w:rPr>
                <w:sz w:val="18"/>
                <w:szCs w:val="18"/>
              </w:rPr>
            </w:pPr>
            <w:r w:rsidRPr="0087623A">
              <w:rPr>
                <w:sz w:val="18"/>
                <w:szCs w:val="18"/>
              </w:rPr>
              <w:t>901</w:t>
            </w:r>
          </w:p>
          <w:p w:rsidR="0087623A" w:rsidRPr="0087623A" w:rsidRDefault="0087623A" w:rsidP="000813E0">
            <w:pPr>
              <w:jc w:val="center"/>
              <w:rPr>
                <w:sz w:val="18"/>
                <w:szCs w:val="18"/>
              </w:rPr>
            </w:pPr>
          </w:p>
        </w:tc>
        <w:tc>
          <w:tcPr>
            <w:tcW w:w="2409" w:type="dxa"/>
          </w:tcPr>
          <w:p w:rsidR="0087623A" w:rsidRPr="0087623A" w:rsidRDefault="0087623A" w:rsidP="000813E0">
            <w:pPr>
              <w:jc w:val="center"/>
              <w:rPr>
                <w:sz w:val="18"/>
                <w:szCs w:val="18"/>
              </w:rPr>
            </w:pPr>
            <w:r w:rsidRPr="0087623A">
              <w:rPr>
                <w:sz w:val="18"/>
                <w:szCs w:val="18"/>
              </w:rPr>
              <w:t>111 07015 10 0000 120</w:t>
            </w:r>
          </w:p>
          <w:p w:rsidR="0087623A" w:rsidRPr="0087623A" w:rsidRDefault="0087623A" w:rsidP="000813E0">
            <w:pPr>
              <w:jc w:val="center"/>
              <w:rPr>
                <w:sz w:val="18"/>
                <w:szCs w:val="18"/>
              </w:rPr>
            </w:pPr>
          </w:p>
        </w:tc>
        <w:tc>
          <w:tcPr>
            <w:tcW w:w="6750" w:type="dxa"/>
          </w:tcPr>
          <w:p w:rsidR="0087623A" w:rsidRPr="0087623A" w:rsidRDefault="0087623A" w:rsidP="0087623A">
            <w:pPr>
              <w:jc w:val="both"/>
              <w:rPr>
                <w:sz w:val="18"/>
                <w:szCs w:val="18"/>
              </w:rPr>
            </w:pPr>
            <w:r w:rsidRPr="0087623A">
              <w:rPr>
                <w:sz w:val="18"/>
                <w:szCs w:val="18"/>
              </w:rPr>
              <w:t xml:space="preserve">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 </w:t>
            </w:r>
          </w:p>
        </w:tc>
      </w:tr>
      <w:tr w:rsidR="0087623A" w:rsidRPr="0087623A" w:rsidTr="000813E0">
        <w:trPr>
          <w:trHeight w:hRule="exact" w:val="420"/>
        </w:trPr>
        <w:tc>
          <w:tcPr>
            <w:tcW w:w="1101" w:type="dxa"/>
          </w:tcPr>
          <w:p w:rsidR="0087623A" w:rsidRPr="0087623A" w:rsidRDefault="0087623A" w:rsidP="000813E0">
            <w:pPr>
              <w:jc w:val="center"/>
              <w:rPr>
                <w:sz w:val="18"/>
                <w:szCs w:val="18"/>
                <w:lang w:val="en-US"/>
              </w:rPr>
            </w:pPr>
            <w:r w:rsidRPr="0087623A">
              <w:rPr>
                <w:sz w:val="18"/>
                <w:szCs w:val="18"/>
                <w:lang w:val="en-US"/>
              </w:rPr>
              <w:t>901</w:t>
            </w:r>
          </w:p>
        </w:tc>
        <w:tc>
          <w:tcPr>
            <w:tcW w:w="2409" w:type="dxa"/>
          </w:tcPr>
          <w:p w:rsidR="0087623A" w:rsidRPr="0087623A" w:rsidRDefault="0087623A" w:rsidP="000813E0">
            <w:pPr>
              <w:jc w:val="center"/>
              <w:rPr>
                <w:sz w:val="18"/>
                <w:szCs w:val="18"/>
                <w:lang w:val="en-US"/>
              </w:rPr>
            </w:pPr>
            <w:r w:rsidRPr="0087623A">
              <w:rPr>
                <w:sz w:val="18"/>
                <w:szCs w:val="18"/>
                <w:lang w:val="en-US"/>
              </w:rPr>
              <w:t>111 09035 10 0000 120</w:t>
            </w:r>
          </w:p>
        </w:tc>
        <w:tc>
          <w:tcPr>
            <w:tcW w:w="6750" w:type="dxa"/>
          </w:tcPr>
          <w:p w:rsidR="0087623A" w:rsidRPr="0087623A" w:rsidRDefault="0087623A" w:rsidP="0087623A">
            <w:pPr>
              <w:jc w:val="both"/>
              <w:rPr>
                <w:sz w:val="18"/>
                <w:szCs w:val="18"/>
              </w:rPr>
            </w:pPr>
            <w:r w:rsidRPr="0087623A">
              <w:rPr>
                <w:sz w:val="18"/>
                <w:szCs w:val="18"/>
              </w:rPr>
              <w:t xml:space="preserve">Доходы  от  эксплуатации  и  использования  имущества  автомобильных  дорог,  находящихся  в  собственности  сельских поселений </w:t>
            </w: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w:t>
            </w:r>
          </w:p>
        </w:tc>
        <w:tc>
          <w:tcPr>
            <w:tcW w:w="2409" w:type="dxa"/>
          </w:tcPr>
          <w:p w:rsidR="0087623A" w:rsidRPr="0087623A" w:rsidRDefault="0087623A" w:rsidP="000813E0">
            <w:pPr>
              <w:jc w:val="center"/>
              <w:rPr>
                <w:sz w:val="18"/>
                <w:szCs w:val="18"/>
              </w:rPr>
            </w:pPr>
            <w:r w:rsidRPr="0087623A">
              <w:rPr>
                <w:sz w:val="18"/>
                <w:szCs w:val="18"/>
              </w:rPr>
              <w:t>1 11  09045 10 0000 120</w:t>
            </w:r>
          </w:p>
        </w:tc>
        <w:tc>
          <w:tcPr>
            <w:tcW w:w="6750" w:type="dxa"/>
          </w:tcPr>
          <w:p w:rsidR="0087623A" w:rsidRPr="0087623A" w:rsidRDefault="0087623A" w:rsidP="0087623A">
            <w:pPr>
              <w:jc w:val="both"/>
              <w:rPr>
                <w:sz w:val="18"/>
                <w:szCs w:val="18"/>
              </w:rPr>
            </w:pPr>
            <w:r w:rsidRPr="0087623A">
              <w:rPr>
                <w:sz w:val="18"/>
                <w:szCs w:val="18"/>
              </w:rPr>
              <w:t>Прочие поступления от использования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w:t>
            </w: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1 13 01540 10 0000 130</w:t>
            </w:r>
          </w:p>
        </w:tc>
        <w:tc>
          <w:tcPr>
            <w:tcW w:w="6750" w:type="dxa"/>
          </w:tcPr>
          <w:p w:rsidR="0087623A" w:rsidRPr="0087623A" w:rsidRDefault="0087623A" w:rsidP="0087623A">
            <w:pPr>
              <w:jc w:val="both"/>
              <w:rPr>
                <w:sz w:val="18"/>
                <w:szCs w:val="18"/>
              </w:rPr>
            </w:pPr>
            <w:r w:rsidRPr="0087623A">
              <w:rPr>
                <w:rFonts w:eastAsia="Calibri"/>
                <w:sz w:val="18"/>
                <w:szCs w:val="1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autoSpaceDE w:val="0"/>
              <w:autoSpaceDN w:val="0"/>
              <w:adjustRightInd w:val="0"/>
              <w:jc w:val="center"/>
              <w:rPr>
                <w:sz w:val="18"/>
                <w:szCs w:val="18"/>
              </w:rPr>
            </w:pPr>
            <w:r w:rsidRPr="0087623A">
              <w:rPr>
                <w:sz w:val="18"/>
                <w:szCs w:val="18"/>
              </w:rPr>
              <w:t>1 13 01995 10 0000 130</w:t>
            </w:r>
          </w:p>
        </w:tc>
        <w:tc>
          <w:tcPr>
            <w:tcW w:w="6750" w:type="dxa"/>
          </w:tcPr>
          <w:p w:rsidR="0087623A" w:rsidRPr="0087623A" w:rsidRDefault="0087623A" w:rsidP="0087623A">
            <w:pPr>
              <w:autoSpaceDE w:val="0"/>
              <w:autoSpaceDN w:val="0"/>
              <w:adjustRightInd w:val="0"/>
              <w:rPr>
                <w:sz w:val="18"/>
                <w:szCs w:val="18"/>
              </w:rPr>
            </w:pPr>
            <w:r w:rsidRPr="0087623A">
              <w:rPr>
                <w:sz w:val="18"/>
                <w:szCs w:val="18"/>
              </w:rPr>
              <w:t>Прочие доходы от оказания платных услуг (работ) получателями средств бюджетов сельских поселений</w:t>
            </w:r>
          </w:p>
        </w:tc>
      </w:tr>
      <w:tr w:rsidR="0087623A" w:rsidRPr="0087623A" w:rsidTr="000813E0">
        <w:trPr>
          <w:trHeight w:hRule="exact" w:val="449"/>
        </w:trPr>
        <w:tc>
          <w:tcPr>
            <w:tcW w:w="1101" w:type="dxa"/>
          </w:tcPr>
          <w:p w:rsidR="0087623A" w:rsidRPr="0087623A" w:rsidRDefault="0087623A" w:rsidP="000813E0">
            <w:pPr>
              <w:jc w:val="center"/>
              <w:rPr>
                <w:sz w:val="18"/>
                <w:szCs w:val="18"/>
              </w:rPr>
            </w:pPr>
            <w:r w:rsidRPr="0087623A">
              <w:rPr>
                <w:sz w:val="18"/>
                <w:szCs w:val="18"/>
              </w:rPr>
              <w:lastRenderedPageBreak/>
              <w:t>901</w:t>
            </w:r>
          </w:p>
        </w:tc>
        <w:tc>
          <w:tcPr>
            <w:tcW w:w="2409" w:type="dxa"/>
          </w:tcPr>
          <w:p w:rsidR="0087623A" w:rsidRPr="0087623A" w:rsidRDefault="0087623A" w:rsidP="000813E0">
            <w:pPr>
              <w:autoSpaceDE w:val="0"/>
              <w:autoSpaceDN w:val="0"/>
              <w:adjustRightInd w:val="0"/>
              <w:jc w:val="center"/>
              <w:rPr>
                <w:sz w:val="18"/>
                <w:szCs w:val="18"/>
              </w:rPr>
            </w:pPr>
            <w:r w:rsidRPr="0087623A">
              <w:rPr>
                <w:sz w:val="18"/>
                <w:szCs w:val="18"/>
              </w:rPr>
              <w:t>1 13 02065 10 0000 130</w:t>
            </w:r>
          </w:p>
        </w:tc>
        <w:tc>
          <w:tcPr>
            <w:tcW w:w="6750" w:type="dxa"/>
          </w:tcPr>
          <w:p w:rsidR="0087623A" w:rsidRPr="0087623A" w:rsidRDefault="0087623A" w:rsidP="0087623A">
            <w:pPr>
              <w:autoSpaceDE w:val="0"/>
              <w:autoSpaceDN w:val="0"/>
              <w:adjustRightInd w:val="0"/>
              <w:rPr>
                <w:sz w:val="18"/>
                <w:szCs w:val="18"/>
              </w:rPr>
            </w:pPr>
            <w:r w:rsidRPr="0087623A">
              <w:rPr>
                <w:sz w:val="18"/>
                <w:szCs w:val="18"/>
              </w:rPr>
              <w:t>Доходы, поступающие в порядке возмещения расходов, понесенных в связи с эксплуатацией имущества сельских поселений</w:t>
            </w: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autoSpaceDE w:val="0"/>
              <w:autoSpaceDN w:val="0"/>
              <w:adjustRightInd w:val="0"/>
              <w:jc w:val="center"/>
              <w:rPr>
                <w:sz w:val="18"/>
                <w:szCs w:val="18"/>
              </w:rPr>
            </w:pPr>
            <w:r w:rsidRPr="0087623A">
              <w:rPr>
                <w:sz w:val="18"/>
                <w:szCs w:val="18"/>
              </w:rPr>
              <w:t>1 13 02995 10 0000 130</w:t>
            </w:r>
          </w:p>
        </w:tc>
        <w:tc>
          <w:tcPr>
            <w:tcW w:w="6750" w:type="dxa"/>
          </w:tcPr>
          <w:p w:rsidR="0087623A" w:rsidRPr="0087623A" w:rsidRDefault="0087623A" w:rsidP="0087623A">
            <w:pPr>
              <w:autoSpaceDE w:val="0"/>
              <w:autoSpaceDN w:val="0"/>
              <w:adjustRightInd w:val="0"/>
              <w:rPr>
                <w:sz w:val="18"/>
                <w:szCs w:val="18"/>
              </w:rPr>
            </w:pPr>
            <w:r w:rsidRPr="0087623A">
              <w:rPr>
                <w:sz w:val="18"/>
                <w:szCs w:val="18"/>
              </w:rPr>
              <w:t>Прочие доходы от компенсации затрат бюджетов сельских поселений</w:t>
            </w: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1 14 01050 10 0000 410</w:t>
            </w:r>
          </w:p>
        </w:tc>
        <w:tc>
          <w:tcPr>
            <w:tcW w:w="6750" w:type="dxa"/>
          </w:tcPr>
          <w:p w:rsidR="0087623A" w:rsidRPr="0087623A" w:rsidRDefault="0087623A" w:rsidP="0087623A">
            <w:pPr>
              <w:jc w:val="both"/>
              <w:rPr>
                <w:sz w:val="18"/>
                <w:szCs w:val="18"/>
              </w:rPr>
            </w:pPr>
            <w:r w:rsidRPr="0087623A">
              <w:rPr>
                <w:sz w:val="18"/>
                <w:szCs w:val="18"/>
              </w:rPr>
              <w:t>Доходы от продажи квартир, находящихся в собственности сельских поселений.</w:t>
            </w: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1 14 02052 10 0000 410</w:t>
            </w:r>
          </w:p>
        </w:tc>
        <w:tc>
          <w:tcPr>
            <w:tcW w:w="6750" w:type="dxa"/>
          </w:tcPr>
          <w:p w:rsidR="0087623A" w:rsidRPr="0087623A" w:rsidRDefault="0087623A" w:rsidP="0087623A">
            <w:pPr>
              <w:jc w:val="both"/>
              <w:rPr>
                <w:sz w:val="18"/>
                <w:szCs w:val="18"/>
              </w:rPr>
            </w:pPr>
            <w:r w:rsidRPr="0087623A">
              <w:rPr>
                <w:sz w:val="18"/>
                <w:szCs w:val="1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автономных учреждений) в части реализации основных средств по указанному имуществу.</w:t>
            </w: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1 14 02052 10 0000 440</w:t>
            </w:r>
          </w:p>
        </w:tc>
        <w:tc>
          <w:tcPr>
            <w:tcW w:w="6750" w:type="dxa"/>
          </w:tcPr>
          <w:p w:rsidR="0087623A" w:rsidRPr="0087623A" w:rsidRDefault="0087623A" w:rsidP="0087623A">
            <w:pPr>
              <w:jc w:val="both"/>
              <w:rPr>
                <w:sz w:val="18"/>
                <w:szCs w:val="18"/>
              </w:rPr>
            </w:pPr>
            <w:r w:rsidRPr="0087623A">
              <w:rPr>
                <w:sz w:val="18"/>
                <w:szCs w:val="1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автономных учреждений в части реализации материальных запасов по указанному имуществу.</w:t>
            </w:r>
          </w:p>
        </w:tc>
      </w:tr>
      <w:tr w:rsidR="0087623A" w:rsidRPr="0087623A" w:rsidTr="000813E0">
        <w:trPr>
          <w:trHeight w:val="609"/>
        </w:trPr>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114 02053 10 0000 410</w:t>
            </w:r>
          </w:p>
        </w:tc>
        <w:tc>
          <w:tcPr>
            <w:tcW w:w="6750" w:type="dxa"/>
          </w:tcPr>
          <w:p w:rsidR="0087623A" w:rsidRPr="0087623A" w:rsidRDefault="0087623A" w:rsidP="0087623A">
            <w:pPr>
              <w:jc w:val="both"/>
              <w:rPr>
                <w:sz w:val="18"/>
                <w:szCs w:val="18"/>
              </w:rPr>
            </w:pPr>
            <w:r w:rsidRPr="0087623A">
              <w:rPr>
                <w:sz w:val="18"/>
                <w:szCs w:val="18"/>
              </w:rPr>
              <w:t>Доходы от реализации иного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87623A" w:rsidRPr="0087623A" w:rsidTr="000813E0">
        <w:trPr>
          <w:trHeight w:val="609"/>
        </w:trPr>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114 02053 10 0000 440</w:t>
            </w:r>
          </w:p>
          <w:p w:rsidR="0087623A" w:rsidRPr="0087623A" w:rsidRDefault="0087623A" w:rsidP="000813E0">
            <w:pPr>
              <w:jc w:val="center"/>
              <w:rPr>
                <w:sz w:val="18"/>
                <w:szCs w:val="18"/>
              </w:rPr>
            </w:pPr>
          </w:p>
        </w:tc>
        <w:tc>
          <w:tcPr>
            <w:tcW w:w="6750" w:type="dxa"/>
          </w:tcPr>
          <w:p w:rsidR="0087623A" w:rsidRPr="0087623A" w:rsidRDefault="0087623A" w:rsidP="0087623A">
            <w:pPr>
              <w:jc w:val="both"/>
              <w:rPr>
                <w:sz w:val="18"/>
                <w:szCs w:val="18"/>
              </w:rPr>
            </w:pPr>
            <w:r w:rsidRPr="0087623A">
              <w:rPr>
                <w:sz w:val="18"/>
                <w:szCs w:val="18"/>
              </w:rPr>
              <w:t>Доходы от реализации иного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87623A" w:rsidRPr="0087623A" w:rsidTr="000813E0">
        <w:trPr>
          <w:trHeight w:val="535"/>
        </w:trPr>
        <w:tc>
          <w:tcPr>
            <w:tcW w:w="1101" w:type="dxa"/>
          </w:tcPr>
          <w:p w:rsidR="0087623A" w:rsidRPr="0087623A" w:rsidRDefault="0087623A" w:rsidP="000813E0">
            <w:pPr>
              <w:jc w:val="center"/>
              <w:rPr>
                <w:sz w:val="18"/>
                <w:szCs w:val="18"/>
                <w:lang w:val="en-US"/>
              </w:rPr>
            </w:pPr>
            <w:r w:rsidRPr="0087623A">
              <w:rPr>
                <w:sz w:val="18"/>
                <w:szCs w:val="18"/>
                <w:lang w:val="en-US"/>
              </w:rPr>
              <w:t>901</w:t>
            </w:r>
          </w:p>
          <w:p w:rsidR="0087623A" w:rsidRPr="0087623A" w:rsidRDefault="0087623A" w:rsidP="000813E0">
            <w:pPr>
              <w:jc w:val="center"/>
              <w:rPr>
                <w:sz w:val="18"/>
                <w:szCs w:val="18"/>
                <w:lang w:val="en-US"/>
              </w:rPr>
            </w:pPr>
          </w:p>
        </w:tc>
        <w:tc>
          <w:tcPr>
            <w:tcW w:w="2409" w:type="dxa"/>
          </w:tcPr>
          <w:p w:rsidR="0087623A" w:rsidRPr="0087623A" w:rsidRDefault="0087623A" w:rsidP="000813E0">
            <w:pPr>
              <w:jc w:val="center"/>
              <w:rPr>
                <w:sz w:val="18"/>
                <w:szCs w:val="18"/>
              </w:rPr>
            </w:pPr>
            <w:r w:rsidRPr="0087623A">
              <w:rPr>
                <w:sz w:val="18"/>
                <w:szCs w:val="18"/>
              </w:rPr>
              <w:t>114 03050 10 0000 410</w:t>
            </w:r>
          </w:p>
        </w:tc>
        <w:tc>
          <w:tcPr>
            <w:tcW w:w="6750" w:type="dxa"/>
          </w:tcPr>
          <w:p w:rsidR="0087623A" w:rsidRPr="0087623A" w:rsidRDefault="0087623A" w:rsidP="0087623A">
            <w:pPr>
              <w:jc w:val="both"/>
              <w:rPr>
                <w:sz w:val="18"/>
                <w:szCs w:val="18"/>
              </w:rPr>
            </w:pPr>
            <w:r w:rsidRPr="0087623A">
              <w:rPr>
                <w:sz w:val="18"/>
                <w:szCs w:val="18"/>
              </w:rPr>
              <w:t xml:space="preserve">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 </w:t>
            </w:r>
          </w:p>
        </w:tc>
      </w:tr>
      <w:tr w:rsidR="0087623A" w:rsidRPr="0087623A" w:rsidTr="000813E0">
        <w:trPr>
          <w:trHeight w:val="535"/>
        </w:trPr>
        <w:tc>
          <w:tcPr>
            <w:tcW w:w="1101" w:type="dxa"/>
          </w:tcPr>
          <w:p w:rsidR="0087623A" w:rsidRPr="0087623A" w:rsidRDefault="0087623A" w:rsidP="000813E0">
            <w:pPr>
              <w:jc w:val="center"/>
              <w:rPr>
                <w:sz w:val="18"/>
                <w:szCs w:val="18"/>
              </w:rPr>
            </w:pPr>
            <w:r w:rsidRPr="0087623A">
              <w:rPr>
                <w:sz w:val="18"/>
                <w:szCs w:val="18"/>
              </w:rPr>
              <w:t>901</w:t>
            </w:r>
          </w:p>
          <w:p w:rsidR="0087623A" w:rsidRPr="0087623A" w:rsidRDefault="0087623A" w:rsidP="000813E0">
            <w:pPr>
              <w:jc w:val="center"/>
              <w:rPr>
                <w:sz w:val="18"/>
                <w:szCs w:val="18"/>
              </w:rPr>
            </w:pPr>
          </w:p>
          <w:p w:rsidR="0087623A" w:rsidRPr="0087623A" w:rsidRDefault="0087623A" w:rsidP="000813E0">
            <w:pPr>
              <w:jc w:val="center"/>
              <w:rPr>
                <w:sz w:val="18"/>
                <w:szCs w:val="18"/>
              </w:rPr>
            </w:pPr>
          </w:p>
        </w:tc>
        <w:tc>
          <w:tcPr>
            <w:tcW w:w="2409" w:type="dxa"/>
          </w:tcPr>
          <w:p w:rsidR="0087623A" w:rsidRPr="0087623A" w:rsidRDefault="0087623A" w:rsidP="000813E0">
            <w:pPr>
              <w:jc w:val="center"/>
              <w:rPr>
                <w:sz w:val="18"/>
                <w:szCs w:val="18"/>
              </w:rPr>
            </w:pPr>
            <w:r w:rsidRPr="0087623A">
              <w:rPr>
                <w:sz w:val="18"/>
                <w:szCs w:val="18"/>
              </w:rPr>
              <w:t>114 03050 10 0000 440</w:t>
            </w:r>
          </w:p>
        </w:tc>
        <w:tc>
          <w:tcPr>
            <w:tcW w:w="6750" w:type="dxa"/>
          </w:tcPr>
          <w:p w:rsidR="0087623A" w:rsidRPr="0087623A" w:rsidRDefault="0087623A" w:rsidP="0087623A">
            <w:pPr>
              <w:jc w:val="both"/>
              <w:rPr>
                <w:sz w:val="18"/>
                <w:szCs w:val="18"/>
              </w:rPr>
            </w:pPr>
            <w:r w:rsidRPr="0087623A">
              <w:rPr>
                <w:sz w:val="18"/>
                <w:szCs w:val="18"/>
              </w:rPr>
              <w:t xml:space="preserve">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 </w:t>
            </w:r>
          </w:p>
        </w:tc>
      </w:tr>
      <w:tr w:rsidR="0087623A" w:rsidRPr="0087623A" w:rsidTr="000813E0">
        <w:trPr>
          <w:trHeight w:hRule="exact" w:val="455"/>
        </w:trPr>
        <w:tc>
          <w:tcPr>
            <w:tcW w:w="1101" w:type="dxa"/>
          </w:tcPr>
          <w:p w:rsidR="0087623A" w:rsidRPr="0087623A" w:rsidRDefault="0087623A" w:rsidP="000813E0">
            <w:pPr>
              <w:jc w:val="center"/>
              <w:rPr>
                <w:sz w:val="18"/>
                <w:szCs w:val="18"/>
              </w:rPr>
            </w:pPr>
            <w:r w:rsidRPr="0087623A">
              <w:rPr>
                <w:sz w:val="18"/>
                <w:szCs w:val="18"/>
              </w:rPr>
              <w:t>901</w:t>
            </w:r>
          </w:p>
          <w:p w:rsidR="0087623A" w:rsidRPr="0087623A" w:rsidRDefault="0087623A" w:rsidP="000813E0">
            <w:pPr>
              <w:jc w:val="center"/>
              <w:rPr>
                <w:sz w:val="18"/>
                <w:szCs w:val="18"/>
              </w:rPr>
            </w:pPr>
          </w:p>
          <w:p w:rsidR="0087623A" w:rsidRPr="0087623A" w:rsidRDefault="0087623A" w:rsidP="000813E0">
            <w:pPr>
              <w:jc w:val="center"/>
              <w:rPr>
                <w:sz w:val="18"/>
                <w:szCs w:val="18"/>
              </w:rPr>
            </w:pPr>
          </w:p>
        </w:tc>
        <w:tc>
          <w:tcPr>
            <w:tcW w:w="2409" w:type="dxa"/>
          </w:tcPr>
          <w:p w:rsidR="0087623A" w:rsidRPr="0087623A" w:rsidRDefault="0087623A" w:rsidP="000813E0">
            <w:pPr>
              <w:jc w:val="center"/>
              <w:rPr>
                <w:sz w:val="18"/>
                <w:szCs w:val="18"/>
              </w:rPr>
            </w:pPr>
            <w:r w:rsidRPr="0087623A">
              <w:rPr>
                <w:sz w:val="18"/>
                <w:szCs w:val="18"/>
              </w:rPr>
              <w:t>114 04050 10 0000 420</w:t>
            </w:r>
          </w:p>
        </w:tc>
        <w:tc>
          <w:tcPr>
            <w:tcW w:w="6750" w:type="dxa"/>
          </w:tcPr>
          <w:p w:rsidR="0087623A" w:rsidRPr="0087623A" w:rsidRDefault="0087623A" w:rsidP="0087623A">
            <w:pPr>
              <w:jc w:val="both"/>
              <w:rPr>
                <w:sz w:val="18"/>
                <w:szCs w:val="18"/>
              </w:rPr>
            </w:pPr>
            <w:r w:rsidRPr="0087623A">
              <w:rPr>
                <w:sz w:val="18"/>
                <w:szCs w:val="18"/>
              </w:rPr>
              <w:t xml:space="preserve">Доходы  от продажи нематериальных активов, находящихся в собственности сельских поселений </w:t>
            </w:r>
          </w:p>
        </w:tc>
      </w:tr>
      <w:tr w:rsidR="0087623A" w:rsidRPr="0087623A" w:rsidTr="000813E0">
        <w:trPr>
          <w:trHeight w:hRule="exact" w:val="715"/>
        </w:trPr>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lang w:val="en-US"/>
              </w:rPr>
            </w:pPr>
            <w:r w:rsidRPr="0087623A">
              <w:rPr>
                <w:sz w:val="18"/>
                <w:szCs w:val="18"/>
              </w:rPr>
              <w:t>1 14 06025 10 0000</w:t>
            </w:r>
            <w:r w:rsidRPr="0087623A">
              <w:rPr>
                <w:sz w:val="18"/>
                <w:szCs w:val="18"/>
                <w:lang w:val="en-US"/>
              </w:rPr>
              <w:t xml:space="preserve"> 430</w:t>
            </w:r>
          </w:p>
        </w:tc>
        <w:tc>
          <w:tcPr>
            <w:tcW w:w="6750" w:type="dxa"/>
          </w:tcPr>
          <w:p w:rsidR="0087623A" w:rsidRPr="0087623A" w:rsidRDefault="0087623A" w:rsidP="0087623A">
            <w:pPr>
              <w:jc w:val="both"/>
              <w:rPr>
                <w:sz w:val="18"/>
                <w:szCs w:val="18"/>
              </w:rPr>
            </w:pPr>
            <w:r w:rsidRPr="0087623A">
              <w:rPr>
                <w:sz w:val="18"/>
                <w:szCs w:val="1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p w:rsidR="0087623A" w:rsidRPr="0087623A" w:rsidRDefault="0087623A" w:rsidP="0087623A">
            <w:pPr>
              <w:jc w:val="both"/>
              <w:rPr>
                <w:sz w:val="18"/>
                <w:szCs w:val="18"/>
              </w:rPr>
            </w:pPr>
          </w:p>
        </w:tc>
      </w:tr>
      <w:tr w:rsidR="0087623A" w:rsidRPr="0087623A" w:rsidTr="000813E0">
        <w:trPr>
          <w:trHeight w:hRule="exact" w:val="697"/>
        </w:trPr>
        <w:tc>
          <w:tcPr>
            <w:tcW w:w="1101" w:type="dxa"/>
          </w:tcPr>
          <w:p w:rsidR="0087623A" w:rsidRPr="0087623A" w:rsidRDefault="0087623A" w:rsidP="000813E0">
            <w:pPr>
              <w:jc w:val="center"/>
              <w:rPr>
                <w:sz w:val="18"/>
                <w:szCs w:val="18"/>
                <w:lang w:val="en-US"/>
              </w:rPr>
            </w:pPr>
            <w:r w:rsidRPr="0087623A">
              <w:rPr>
                <w:sz w:val="18"/>
                <w:szCs w:val="18"/>
                <w:lang w:val="en-US"/>
              </w:rPr>
              <w:t>901</w:t>
            </w:r>
          </w:p>
        </w:tc>
        <w:tc>
          <w:tcPr>
            <w:tcW w:w="2409" w:type="dxa"/>
          </w:tcPr>
          <w:p w:rsidR="0087623A" w:rsidRPr="0087623A" w:rsidRDefault="0087623A" w:rsidP="000813E0">
            <w:pPr>
              <w:jc w:val="center"/>
              <w:rPr>
                <w:sz w:val="18"/>
                <w:szCs w:val="18"/>
                <w:lang w:val="en-US"/>
              </w:rPr>
            </w:pPr>
            <w:r w:rsidRPr="0087623A">
              <w:rPr>
                <w:sz w:val="18"/>
                <w:szCs w:val="18"/>
              </w:rPr>
              <w:t>114 06325 10 0000 430</w:t>
            </w:r>
          </w:p>
          <w:p w:rsidR="0087623A" w:rsidRPr="0087623A" w:rsidRDefault="0087623A" w:rsidP="000813E0">
            <w:pPr>
              <w:jc w:val="center"/>
              <w:rPr>
                <w:sz w:val="18"/>
                <w:szCs w:val="18"/>
                <w:lang w:val="en-US"/>
              </w:rPr>
            </w:pPr>
          </w:p>
          <w:p w:rsidR="0087623A" w:rsidRPr="0087623A" w:rsidRDefault="0087623A" w:rsidP="000813E0">
            <w:pPr>
              <w:jc w:val="center"/>
              <w:rPr>
                <w:sz w:val="18"/>
                <w:szCs w:val="18"/>
                <w:lang w:val="en-US"/>
              </w:rPr>
            </w:pPr>
          </w:p>
          <w:p w:rsidR="0087623A" w:rsidRPr="0087623A" w:rsidRDefault="0087623A" w:rsidP="000813E0">
            <w:pPr>
              <w:jc w:val="center"/>
              <w:rPr>
                <w:sz w:val="18"/>
                <w:szCs w:val="18"/>
              </w:rPr>
            </w:pPr>
          </w:p>
        </w:tc>
        <w:tc>
          <w:tcPr>
            <w:tcW w:w="6750" w:type="dxa"/>
          </w:tcPr>
          <w:p w:rsidR="0087623A" w:rsidRPr="0087623A" w:rsidRDefault="0087623A" w:rsidP="0087623A">
            <w:pPr>
              <w:autoSpaceDE w:val="0"/>
              <w:autoSpaceDN w:val="0"/>
              <w:adjustRightInd w:val="0"/>
              <w:jc w:val="both"/>
              <w:rPr>
                <w:sz w:val="18"/>
                <w:szCs w:val="18"/>
              </w:rPr>
            </w:pPr>
            <w:r w:rsidRPr="0087623A">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p w:rsidR="0087623A" w:rsidRPr="0087623A" w:rsidRDefault="0087623A" w:rsidP="0087623A">
            <w:pPr>
              <w:autoSpaceDE w:val="0"/>
              <w:autoSpaceDN w:val="0"/>
              <w:adjustRightInd w:val="0"/>
              <w:jc w:val="both"/>
              <w:rPr>
                <w:sz w:val="18"/>
                <w:szCs w:val="18"/>
              </w:rPr>
            </w:pPr>
          </w:p>
        </w:tc>
      </w:tr>
      <w:tr w:rsidR="0087623A" w:rsidRPr="0087623A" w:rsidTr="000813E0">
        <w:trPr>
          <w:trHeight w:hRule="exact" w:val="1288"/>
        </w:trPr>
        <w:tc>
          <w:tcPr>
            <w:tcW w:w="1101" w:type="dxa"/>
          </w:tcPr>
          <w:p w:rsidR="0087623A" w:rsidRPr="0087623A" w:rsidRDefault="0087623A" w:rsidP="000813E0">
            <w:pPr>
              <w:jc w:val="center"/>
              <w:rPr>
                <w:sz w:val="18"/>
                <w:szCs w:val="18"/>
                <w:lang w:val="en-US"/>
              </w:rPr>
            </w:pPr>
            <w:r w:rsidRPr="0087623A">
              <w:rPr>
                <w:sz w:val="18"/>
                <w:szCs w:val="18"/>
                <w:lang w:val="en-US"/>
              </w:rPr>
              <w:t>901</w:t>
            </w:r>
          </w:p>
        </w:tc>
        <w:tc>
          <w:tcPr>
            <w:tcW w:w="2409" w:type="dxa"/>
          </w:tcPr>
          <w:p w:rsidR="0087623A" w:rsidRPr="0087623A" w:rsidRDefault="0087623A" w:rsidP="000813E0">
            <w:pPr>
              <w:jc w:val="center"/>
              <w:rPr>
                <w:sz w:val="18"/>
                <w:szCs w:val="18"/>
                <w:lang w:val="en-US"/>
              </w:rPr>
            </w:pPr>
            <w:r w:rsidRPr="0087623A">
              <w:rPr>
                <w:sz w:val="18"/>
                <w:szCs w:val="18"/>
              </w:rPr>
              <w:t>114 06326 10 0000 430</w:t>
            </w:r>
          </w:p>
          <w:p w:rsidR="0087623A" w:rsidRPr="0087623A" w:rsidRDefault="0087623A" w:rsidP="000813E0">
            <w:pPr>
              <w:jc w:val="center"/>
              <w:rPr>
                <w:sz w:val="18"/>
                <w:szCs w:val="18"/>
                <w:lang w:val="en-US"/>
              </w:rPr>
            </w:pPr>
          </w:p>
          <w:p w:rsidR="0087623A" w:rsidRPr="0087623A" w:rsidRDefault="0087623A" w:rsidP="000813E0">
            <w:pPr>
              <w:jc w:val="center"/>
              <w:rPr>
                <w:sz w:val="18"/>
                <w:szCs w:val="18"/>
                <w:lang w:val="en-US"/>
              </w:rPr>
            </w:pPr>
          </w:p>
          <w:p w:rsidR="0087623A" w:rsidRPr="0087623A" w:rsidRDefault="0087623A" w:rsidP="000813E0">
            <w:pPr>
              <w:jc w:val="center"/>
              <w:rPr>
                <w:sz w:val="18"/>
                <w:szCs w:val="18"/>
              </w:rPr>
            </w:pPr>
          </w:p>
        </w:tc>
        <w:tc>
          <w:tcPr>
            <w:tcW w:w="6750" w:type="dxa"/>
          </w:tcPr>
          <w:p w:rsidR="0087623A" w:rsidRPr="0087623A" w:rsidRDefault="0087623A" w:rsidP="0087623A">
            <w:pPr>
              <w:autoSpaceDE w:val="0"/>
              <w:autoSpaceDN w:val="0"/>
              <w:adjustRightInd w:val="0"/>
              <w:jc w:val="both"/>
              <w:rPr>
                <w:sz w:val="18"/>
                <w:szCs w:val="18"/>
              </w:rPr>
            </w:pPr>
            <w:r w:rsidRPr="0087623A">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rsidR="0087623A" w:rsidRPr="0087623A" w:rsidRDefault="0087623A" w:rsidP="0087623A">
            <w:pPr>
              <w:autoSpaceDE w:val="0"/>
              <w:autoSpaceDN w:val="0"/>
              <w:adjustRightInd w:val="0"/>
              <w:jc w:val="both"/>
              <w:rPr>
                <w:sz w:val="18"/>
                <w:szCs w:val="18"/>
              </w:rPr>
            </w:pPr>
          </w:p>
        </w:tc>
      </w:tr>
      <w:tr w:rsidR="0087623A" w:rsidRPr="0087623A" w:rsidTr="000813E0">
        <w:trPr>
          <w:trHeight w:hRule="exact" w:val="414"/>
        </w:trPr>
        <w:tc>
          <w:tcPr>
            <w:tcW w:w="1101" w:type="dxa"/>
          </w:tcPr>
          <w:p w:rsidR="0087623A" w:rsidRPr="0087623A" w:rsidRDefault="0087623A" w:rsidP="000813E0">
            <w:pPr>
              <w:jc w:val="center"/>
              <w:rPr>
                <w:sz w:val="18"/>
                <w:szCs w:val="18"/>
              </w:rPr>
            </w:pPr>
            <w:r w:rsidRPr="0087623A">
              <w:rPr>
                <w:sz w:val="18"/>
                <w:szCs w:val="18"/>
              </w:rPr>
              <w:t>901</w:t>
            </w:r>
          </w:p>
          <w:p w:rsidR="0087623A" w:rsidRPr="0087623A" w:rsidRDefault="0087623A" w:rsidP="000813E0">
            <w:pPr>
              <w:jc w:val="center"/>
              <w:rPr>
                <w:sz w:val="18"/>
                <w:szCs w:val="18"/>
              </w:rPr>
            </w:pPr>
          </w:p>
        </w:tc>
        <w:tc>
          <w:tcPr>
            <w:tcW w:w="2409" w:type="dxa"/>
          </w:tcPr>
          <w:p w:rsidR="0087623A" w:rsidRPr="0087623A" w:rsidRDefault="0087623A" w:rsidP="000813E0">
            <w:pPr>
              <w:jc w:val="center"/>
              <w:rPr>
                <w:sz w:val="18"/>
                <w:szCs w:val="18"/>
              </w:rPr>
            </w:pPr>
            <w:r w:rsidRPr="0087623A">
              <w:rPr>
                <w:sz w:val="18"/>
                <w:szCs w:val="18"/>
              </w:rPr>
              <w:t>115 02050 10 0000 140</w:t>
            </w:r>
          </w:p>
        </w:tc>
        <w:tc>
          <w:tcPr>
            <w:tcW w:w="6750" w:type="dxa"/>
          </w:tcPr>
          <w:p w:rsidR="0087623A" w:rsidRPr="0087623A" w:rsidRDefault="0087623A" w:rsidP="0087623A">
            <w:pPr>
              <w:autoSpaceDE w:val="0"/>
              <w:autoSpaceDN w:val="0"/>
              <w:adjustRightInd w:val="0"/>
              <w:rPr>
                <w:sz w:val="18"/>
                <w:szCs w:val="18"/>
              </w:rPr>
            </w:pPr>
            <w:r w:rsidRPr="0087623A">
              <w:rPr>
                <w:sz w:val="18"/>
                <w:szCs w:val="18"/>
              </w:rPr>
              <w:t>Платежи, взимаемые органами управления (организациями) сельских поселений, за выполнение определенных функций</w:t>
            </w:r>
          </w:p>
        </w:tc>
      </w:tr>
      <w:tr w:rsidR="0087623A" w:rsidRPr="0087623A" w:rsidTr="000813E0">
        <w:trPr>
          <w:trHeight w:hRule="exact" w:val="846"/>
        </w:trPr>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autoSpaceDE w:val="0"/>
              <w:autoSpaceDN w:val="0"/>
              <w:adjustRightInd w:val="0"/>
              <w:jc w:val="center"/>
              <w:rPr>
                <w:sz w:val="18"/>
                <w:szCs w:val="18"/>
              </w:rPr>
            </w:pPr>
            <w:r w:rsidRPr="0087623A">
              <w:rPr>
                <w:sz w:val="18"/>
                <w:szCs w:val="18"/>
              </w:rPr>
              <w:t>1 16 23051 10 0000 140</w:t>
            </w:r>
          </w:p>
        </w:tc>
        <w:tc>
          <w:tcPr>
            <w:tcW w:w="6750" w:type="dxa"/>
          </w:tcPr>
          <w:p w:rsidR="0087623A" w:rsidRPr="0087623A" w:rsidRDefault="0087623A" w:rsidP="0087623A">
            <w:pPr>
              <w:autoSpaceDE w:val="0"/>
              <w:autoSpaceDN w:val="0"/>
              <w:adjustRightInd w:val="0"/>
              <w:rPr>
                <w:sz w:val="18"/>
                <w:szCs w:val="18"/>
              </w:rPr>
            </w:pPr>
            <w:r w:rsidRPr="0087623A">
              <w:rPr>
                <w:sz w:val="18"/>
                <w:szCs w:val="1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сельских поселений</w:t>
            </w:r>
          </w:p>
        </w:tc>
      </w:tr>
      <w:tr w:rsidR="0087623A" w:rsidRPr="0087623A" w:rsidTr="000813E0">
        <w:trPr>
          <w:trHeight w:hRule="exact" w:val="430"/>
        </w:trPr>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autoSpaceDE w:val="0"/>
              <w:autoSpaceDN w:val="0"/>
              <w:adjustRightInd w:val="0"/>
              <w:jc w:val="center"/>
              <w:rPr>
                <w:sz w:val="18"/>
                <w:szCs w:val="18"/>
              </w:rPr>
            </w:pPr>
            <w:r w:rsidRPr="0087623A">
              <w:rPr>
                <w:sz w:val="18"/>
                <w:szCs w:val="18"/>
              </w:rPr>
              <w:t>1 16 23052 10 0000 140</w:t>
            </w:r>
          </w:p>
        </w:tc>
        <w:tc>
          <w:tcPr>
            <w:tcW w:w="6750" w:type="dxa"/>
          </w:tcPr>
          <w:p w:rsidR="0087623A" w:rsidRPr="0087623A" w:rsidRDefault="0087623A" w:rsidP="0087623A">
            <w:pPr>
              <w:autoSpaceDE w:val="0"/>
              <w:autoSpaceDN w:val="0"/>
              <w:adjustRightInd w:val="0"/>
              <w:rPr>
                <w:sz w:val="18"/>
                <w:szCs w:val="18"/>
              </w:rPr>
            </w:pPr>
            <w:r w:rsidRPr="0087623A">
              <w:rPr>
                <w:sz w:val="18"/>
                <w:szCs w:val="18"/>
              </w:rPr>
              <w:t>Доходы от возмещения ущерба при возникновении иных страховых случаев, когда выгодоприобретателями выступают получатели средств бюджетов сельских поселений</w:t>
            </w:r>
          </w:p>
        </w:tc>
      </w:tr>
      <w:tr w:rsidR="0087623A" w:rsidRPr="0087623A" w:rsidTr="000813E0">
        <w:trPr>
          <w:trHeight w:hRule="exact" w:val="706"/>
        </w:trPr>
        <w:tc>
          <w:tcPr>
            <w:tcW w:w="1101" w:type="dxa"/>
          </w:tcPr>
          <w:p w:rsidR="0087623A" w:rsidRPr="0087623A" w:rsidRDefault="0087623A" w:rsidP="000813E0">
            <w:pPr>
              <w:jc w:val="center"/>
              <w:rPr>
                <w:sz w:val="18"/>
                <w:szCs w:val="18"/>
                <w:lang w:val="en-US"/>
              </w:rPr>
            </w:pPr>
            <w:r w:rsidRPr="0087623A">
              <w:rPr>
                <w:sz w:val="18"/>
                <w:szCs w:val="18"/>
                <w:lang w:val="en-US"/>
              </w:rPr>
              <w:t>901</w:t>
            </w:r>
          </w:p>
        </w:tc>
        <w:tc>
          <w:tcPr>
            <w:tcW w:w="2409" w:type="dxa"/>
          </w:tcPr>
          <w:p w:rsidR="0087623A" w:rsidRPr="0087623A" w:rsidRDefault="0087623A" w:rsidP="000813E0">
            <w:pPr>
              <w:jc w:val="center"/>
              <w:rPr>
                <w:sz w:val="18"/>
                <w:szCs w:val="18"/>
                <w:lang w:val="en-US"/>
              </w:rPr>
            </w:pPr>
            <w:r w:rsidRPr="0087623A">
              <w:rPr>
                <w:sz w:val="18"/>
                <w:szCs w:val="18"/>
              </w:rPr>
              <w:t>1 16 51040 02 0000 140</w:t>
            </w:r>
          </w:p>
          <w:p w:rsidR="0087623A" w:rsidRPr="0087623A" w:rsidRDefault="0087623A" w:rsidP="000813E0">
            <w:pPr>
              <w:jc w:val="center"/>
              <w:rPr>
                <w:sz w:val="18"/>
                <w:szCs w:val="18"/>
                <w:lang w:val="en-US"/>
              </w:rPr>
            </w:pPr>
          </w:p>
          <w:p w:rsidR="0087623A" w:rsidRPr="0087623A" w:rsidRDefault="0087623A" w:rsidP="000813E0">
            <w:pPr>
              <w:jc w:val="center"/>
              <w:rPr>
                <w:sz w:val="18"/>
                <w:szCs w:val="18"/>
                <w:lang w:val="en-US"/>
              </w:rPr>
            </w:pPr>
          </w:p>
          <w:p w:rsidR="0087623A" w:rsidRPr="0087623A" w:rsidRDefault="0087623A" w:rsidP="000813E0">
            <w:pPr>
              <w:jc w:val="center"/>
              <w:rPr>
                <w:sz w:val="18"/>
                <w:szCs w:val="18"/>
                <w:lang w:val="en-US"/>
              </w:rPr>
            </w:pPr>
          </w:p>
        </w:tc>
        <w:tc>
          <w:tcPr>
            <w:tcW w:w="6750" w:type="dxa"/>
          </w:tcPr>
          <w:p w:rsidR="0087623A" w:rsidRPr="0087623A" w:rsidRDefault="0087623A" w:rsidP="0087623A">
            <w:pPr>
              <w:jc w:val="both"/>
              <w:rPr>
                <w:sz w:val="18"/>
                <w:szCs w:val="18"/>
              </w:rPr>
            </w:pPr>
            <w:r w:rsidRPr="0087623A">
              <w:rPr>
                <w:color w:val="000000"/>
                <w:sz w:val="18"/>
                <w:szCs w:val="18"/>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сельских поселений</w:t>
            </w:r>
          </w:p>
        </w:tc>
      </w:tr>
      <w:tr w:rsidR="0087623A" w:rsidRPr="0087623A" w:rsidTr="000813E0">
        <w:trPr>
          <w:trHeight w:hRule="exact" w:val="418"/>
        </w:trPr>
        <w:tc>
          <w:tcPr>
            <w:tcW w:w="1101" w:type="dxa"/>
          </w:tcPr>
          <w:p w:rsidR="0087623A" w:rsidRPr="0087623A" w:rsidRDefault="0087623A" w:rsidP="000813E0">
            <w:pPr>
              <w:jc w:val="center"/>
              <w:rPr>
                <w:sz w:val="18"/>
                <w:szCs w:val="18"/>
                <w:lang w:val="en-US"/>
              </w:rPr>
            </w:pPr>
            <w:r w:rsidRPr="0087623A">
              <w:rPr>
                <w:sz w:val="18"/>
                <w:szCs w:val="18"/>
                <w:lang w:val="en-US"/>
              </w:rPr>
              <w:t>901</w:t>
            </w:r>
          </w:p>
        </w:tc>
        <w:tc>
          <w:tcPr>
            <w:tcW w:w="2409" w:type="dxa"/>
          </w:tcPr>
          <w:p w:rsidR="0087623A" w:rsidRPr="0087623A" w:rsidRDefault="0087623A" w:rsidP="000813E0">
            <w:pPr>
              <w:jc w:val="center"/>
              <w:rPr>
                <w:sz w:val="18"/>
                <w:szCs w:val="18"/>
                <w:lang w:val="en-US"/>
              </w:rPr>
            </w:pPr>
            <w:r w:rsidRPr="0087623A">
              <w:rPr>
                <w:sz w:val="18"/>
                <w:szCs w:val="18"/>
              </w:rPr>
              <w:t>1 16 90050 10 0000 140</w:t>
            </w:r>
          </w:p>
          <w:p w:rsidR="0087623A" w:rsidRPr="0087623A" w:rsidRDefault="0087623A" w:rsidP="000813E0">
            <w:pPr>
              <w:jc w:val="center"/>
              <w:rPr>
                <w:sz w:val="18"/>
                <w:szCs w:val="18"/>
                <w:lang w:val="en-US"/>
              </w:rPr>
            </w:pPr>
          </w:p>
          <w:p w:rsidR="0087623A" w:rsidRPr="0087623A" w:rsidRDefault="0087623A" w:rsidP="000813E0">
            <w:pPr>
              <w:jc w:val="center"/>
              <w:rPr>
                <w:sz w:val="18"/>
                <w:szCs w:val="18"/>
                <w:lang w:val="en-US"/>
              </w:rPr>
            </w:pPr>
          </w:p>
          <w:p w:rsidR="0087623A" w:rsidRPr="0087623A" w:rsidRDefault="0087623A" w:rsidP="000813E0">
            <w:pPr>
              <w:jc w:val="center"/>
              <w:rPr>
                <w:sz w:val="18"/>
                <w:szCs w:val="18"/>
                <w:lang w:val="en-US"/>
              </w:rPr>
            </w:pPr>
          </w:p>
        </w:tc>
        <w:tc>
          <w:tcPr>
            <w:tcW w:w="6750" w:type="dxa"/>
          </w:tcPr>
          <w:p w:rsidR="0087623A" w:rsidRPr="0087623A" w:rsidRDefault="0087623A" w:rsidP="0087623A">
            <w:pPr>
              <w:jc w:val="both"/>
              <w:rPr>
                <w:sz w:val="18"/>
                <w:szCs w:val="18"/>
              </w:rPr>
            </w:pPr>
            <w:r w:rsidRPr="0087623A">
              <w:rPr>
                <w:color w:val="000000"/>
                <w:sz w:val="18"/>
                <w:szCs w:val="18"/>
              </w:rPr>
              <w:t>Прочие поступления от денежных взысканий (штрафов) и иных сумм в возмещение ущерба, зачисляемые в бюджеты сельских поселений</w:t>
            </w: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1 17 01050 10 0000 180</w:t>
            </w:r>
          </w:p>
        </w:tc>
        <w:tc>
          <w:tcPr>
            <w:tcW w:w="6750" w:type="dxa"/>
          </w:tcPr>
          <w:p w:rsidR="0087623A" w:rsidRPr="0087623A" w:rsidRDefault="0087623A" w:rsidP="0087623A">
            <w:pPr>
              <w:jc w:val="both"/>
              <w:rPr>
                <w:sz w:val="18"/>
                <w:szCs w:val="18"/>
              </w:rPr>
            </w:pPr>
            <w:r w:rsidRPr="0087623A">
              <w:rPr>
                <w:sz w:val="18"/>
                <w:szCs w:val="18"/>
              </w:rPr>
              <w:t>Невыясненные поступления, зачисляемые в бюджеты сельских поселений</w:t>
            </w: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1 17 05050 10 0000 180</w:t>
            </w:r>
          </w:p>
        </w:tc>
        <w:tc>
          <w:tcPr>
            <w:tcW w:w="6750" w:type="dxa"/>
          </w:tcPr>
          <w:p w:rsidR="0087623A" w:rsidRPr="0087623A" w:rsidRDefault="0087623A" w:rsidP="0087623A">
            <w:pPr>
              <w:jc w:val="both"/>
              <w:rPr>
                <w:sz w:val="18"/>
                <w:szCs w:val="18"/>
              </w:rPr>
            </w:pPr>
            <w:r w:rsidRPr="0087623A">
              <w:rPr>
                <w:sz w:val="18"/>
                <w:szCs w:val="18"/>
              </w:rPr>
              <w:t>Прочие неналоговые доходы бюджетов сельских поселений.</w:t>
            </w: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1 17 14030 10 0000 180</w:t>
            </w:r>
          </w:p>
        </w:tc>
        <w:tc>
          <w:tcPr>
            <w:tcW w:w="6750" w:type="dxa"/>
          </w:tcPr>
          <w:p w:rsidR="0087623A" w:rsidRPr="0087623A" w:rsidRDefault="0087623A" w:rsidP="0087623A">
            <w:pPr>
              <w:jc w:val="both"/>
              <w:rPr>
                <w:sz w:val="18"/>
                <w:szCs w:val="18"/>
              </w:rPr>
            </w:pPr>
            <w:r w:rsidRPr="0087623A">
              <w:rPr>
                <w:sz w:val="18"/>
                <w:szCs w:val="18"/>
              </w:rPr>
              <w:t>Средства самообложения граждан, зачисляемые в бюджеты сельских поселений</w:t>
            </w:r>
          </w:p>
        </w:tc>
      </w:tr>
      <w:tr w:rsidR="0087623A" w:rsidRPr="0087623A" w:rsidTr="000813E0">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2 02 15001 10 0000 150</w:t>
            </w:r>
          </w:p>
        </w:tc>
        <w:tc>
          <w:tcPr>
            <w:tcW w:w="6750" w:type="dxa"/>
          </w:tcPr>
          <w:p w:rsidR="0087623A" w:rsidRPr="0087623A" w:rsidRDefault="0087623A" w:rsidP="0087623A">
            <w:pPr>
              <w:jc w:val="both"/>
              <w:rPr>
                <w:sz w:val="18"/>
                <w:szCs w:val="18"/>
              </w:rPr>
            </w:pPr>
            <w:r w:rsidRPr="0087623A">
              <w:rPr>
                <w:sz w:val="18"/>
                <w:szCs w:val="18"/>
              </w:rPr>
              <w:t>Дотации бюджетам сельских поселений на выравнивание бюджетной обеспеченности</w:t>
            </w:r>
          </w:p>
        </w:tc>
      </w:tr>
      <w:tr w:rsidR="0087623A" w:rsidRPr="0087623A" w:rsidTr="000813E0">
        <w:trPr>
          <w:trHeight w:hRule="exact" w:val="280"/>
        </w:trPr>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2 02 19999 10 0000 150</w:t>
            </w:r>
          </w:p>
        </w:tc>
        <w:tc>
          <w:tcPr>
            <w:tcW w:w="6750" w:type="dxa"/>
          </w:tcPr>
          <w:p w:rsidR="0087623A" w:rsidRPr="0087623A" w:rsidRDefault="0087623A" w:rsidP="0087623A">
            <w:pPr>
              <w:jc w:val="both"/>
              <w:rPr>
                <w:sz w:val="18"/>
                <w:szCs w:val="18"/>
              </w:rPr>
            </w:pPr>
            <w:r w:rsidRPr="0087623A">
              <w:rPr>
                <w:sz w:val="18"/>
                <w:szCs w:val="18"/>
              </w:rPr>
              <w:t>Прочие дотации бюджетам сельских поселений</w:t>
            </w:r>
          </w:p>
        </w:tc>
      </w:tr>
      <w:tr w:rsidR="0087623A" w:rsidRPr="0087623A" w:rsidTr="000813E0">
        <w:trPr>
          <w:trHeight w:val="400"/>
        </w:trPr>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2 02 20041 10 0000 150</w:t>
            </w:r>
          </w:p>
        </w:tc>
        <w:tc>
          <w:tcPr>
            <w:tcW w:w="6750" w:type="dxa"/>
          </w:tcPr>
          <w:p w:rsidR="0087623A" w:rsidRPr="0087623A" w:rsidRDefault="0087623A" w:rsidP="0087623A">
            <w:pPr>
              <w:jc w:val="both"/>
              <w:rPr>
                <w:sz w:val="18"/>
                <w:szCs w:val="18"/>
              </w:rPr>
            </w:pPr>
            <w:r w:rsidRPr="0087623A">
              <w:rPr>
                <w:sz w:val="18"/>
                <w:szCs w:val="18"/>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87623A" w:rsidRPr="0087623A" w:rsidTr="000813E0">
        <w:trPr>
          <w:trHeight w:val="400"/>
        </w:trPr>
        <w:tc>
          <w:tcPr>
            <w:tcW w:w="1101" w:type="dxa"/>
          </w:tcPr>
          <w:p w:rsidR="0087623A" w:rsidRPr="0087623A" w:rsidRDefault="0087623A" w:rsidP="000813E0">
            <w:pPr>
              <w:jc w:val="center"/>
              <w:rPr>
                <w:sz w:val="18"/>
                <w:szCs w:val="18"/>
              </w:rPr>
            </w:pPr>
            <w:r w:rsidRPr="0087623A">
              <w:rPr>
                <w:sz w:val="18"/>
                <w:szCs w:val="18"/>
              </w:rPr>
              <w:t>901</w:t>
            </w:r>
          </w:p>
        </w:tc>
        <w:tc>
          <w:tcPr>
            <w:tcW w:w="2409" w:type="dxa"/>
          </w:tcPr>
          <w:p w:rsidR="0087623A" w:rsidRPr="0087623A" w:rsidRDefault="0087623A" w:rsidP="000813E0">
            <w:pPr>
              <w:jc w:val="center"/>
              <w:rPr>
                <w:sz w:val="18"/>
                <w:szCs w:val="18"/>
              </w:rPr>
            </w:pPr>
            <w:r w:rsidRPr="0087623A">
              <w:rPr>
                <w:sz w:val="18"/>
                <w:szCs w:val="18"/>
              </w:rPr>
              <w:t>2 02 20079 10 0000 150</w:t>
            </w:r>
          </w:p>
        </w:tc>
        <w:tc>
          <w:tcPr>
            <w:tcW w:w="6750" w:type="dxa"/>
          </w:tcPr>
          <w:p w:rsidR="0087623A" w:rsidRPr="0087623A" w:rsidRDefault="0087623A" w:rsidP="0087623A">
            <w:pPr>
              <w:jc w:val="both"/>
              <w:rPr>
                <w:sz w:val="18"/>
                <w:szCs w:val="18"/>
              </w:rPr>
            </w:pPr>
            <w:r w:rsidRPr="0087623A">
              <w:rPr>
                <w:sz w:val="18"/>
                <w:szCs w:val="18"/>
              </w:rPr>
              <w:t>Субсидии бюджетам сельских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r>
      <w:tr w:rsidR="0087623A" w:rsidRPr="0087623A" w:rsidTr="000813E0">
        <w:trPr>
          <w:trHeight w:val="400"/>
        </w:trPr>
        <w:tc>
          <w:tcPr>
            <w:tcW w:w="1101" w:type="dxa"/>
          </w:tcPr>
          <w:p w:rsidR="0087623A" w:rsidRPr="0087623A" w:rsidRDefault="0087623A" w:rsidP="000813E0">
            <w:pPr>
              <w:jc w:val="center"/>
              <w:rPr>
                <w:sz w:val="18"/>
                <w:szCs w:val="18"/>
              </w:rPr>
            </w:pPr>
            <w:r w:rsidRPr="0087623A">
              <w:rPr>
                <w:sz w:val="18"/>
                <w:szCs w:val="18"/>
              </w:rPr>
              <w:t>901</w:t>
            </w:r>
          </w:p>
          <w:p w:rsidR="0087623A" w:rsidRPr="0087623A" w:rsidRDefault="0087623A" w:rsidP="000813E0">
            <w:pPr>
              <w:jc w:val="center"/>
              <w:rPr>
                <w:sz w:val="18"/>
                <w:szCs w:val="18"/>
              </w:rPr>
            </w:pPr>
          </w:p>
        </w:tc>
        <w:tc>
          <w:tcPr>
            <w:tcW w:w="2409" w:type="dxa"/>
          </w:tcPr>
          <w:p w:rsidR="0087623A" w:rsidRPr="0087623A" w:rsidRDefault="0087623A" w:rsidP="000813E0">
            <w:pPr>
              <w:jc w:val="center"/>
              <w:rPr>
                <w:sz w:val="18"/>
                <w:szCs w:val="18"/>
              </w:rPr>
            </w:pPr>
            <w:r w:rsidRPr="0087623A">
              <w:rPr>
                <w:sz w:val="18"/>
                <w:szCs w:val="18"/>
              </w:rPr>
              <w:t>2 02 25097 10 0000 150</w:t>
            </w:r>
          </w:p>
        </w:tc>
        <w:tc>
          <w:tcPr>
            <w:tcW w:w="6750" w:type="dxa"/>
          </w:tcPr>
          <w:p w:rsidR="0087623A" w:rsidRPr="0087623A" w:rsidRDefault="0087623A" w:rsidP="0087623A">
            <w:pPr>
              <w:jc w:val="both"/>
              <w:rPr>
                <w:sz w:val="18"/>
                <w:szCs w:val="18"/>
              </w:rPr>
            </w:pPr>
            <w:r w:rsidRPr="0087623A">
              <w:rPr>
                <w:sz w:val="18"/>
                <w:szCs w:val="18"/>
              </w:rPr>
              <w:t xml:space="preserve">Субсидии бюджетам сельских поселений на создание в общеобразовательных организациях, расположенных в сельской местности, условий для занятий </w:t>
            </w:r>
            <w:r w:rsidRPr="0087623A">
              <w:rPr>
                <w:sz w:val="18"/>
                <w:szCs w:val="18"/>
              </w:rPr>
              <w:lastRenderedPageBreak/>
              <w:t>физической культурой и спортом</w:t>
            </w:r>
          </w:p>
        </w:tc>
      </w:tr>
      <w:tr w:rsidR="0087623A" w:rsidRPr="0087623A" w:rsidTr="000813E0">
        <w:trPr>
          <w:trHeight w:val="400"/>
        </w:trPr>
        <w:tc>
          <w:tcPr>
            <w:tcW w:w="1101" w:type="dxa"/>
          </w:tcPr>
          <w:p w:rsidR="0087623A" w:rsidRPr="0087623A" w:rsidRDefault="0087623A" w:rsidP="0087623A">
            <w:pPr>
              <w:jc w:val="both"/>
              <w:rPr>
                <w:sz w:val="18"/>
                <w:szCs w:val="18"/>
              </w:rPr>
            </w:pPr>
            <w:r w:rsidRPr="0087623A">
              <w:rPr>
                <w:sz w:val="18"/>
                <w:szCs w:val="18"/>
              </w:rPr>
              <w:lastRenderedPageBreak/>
              <w:t xml:space="preserve">901 </w:t>
            </w:r>
          </w:p>
        </w:tc>
        <w:tc>
          <w:tcPr>
            <w:tcW w:w="2409" w:type="dxa"/>
          </w:tcPr>
          <w:p w:rsidR="0087623A" w:rsidRPr="0087623A" w:rsidRDefault="0087623A" w:rsidP="0087623A">
            <w:pPr>
              <w:jc w:val="both"/>
              <w:rPr>
                <w:sz w:val="18"/>
                <w:szCs w:val="18"/>
              </w:rPr>
            </w:pPr>
            <w:r w:rsidRPr="0087623A">
              <w:rPr>
                <w:sz w:val="18"/>
                <w:szCs w:val="18"/>
              </w:rPr>
              <w:t xml:space="preserve"> 2 02 29999 10 0000 150</w:t>
            </w:r>
          </w:p>
        </w:tc>
        <w:tc>
          <w:tcPr>
            <w:tcW w:w="6750" w:type="dxa"/>
          </w:tcPr>
          <w:p w:rsidR="0087623A" w:rsidRPr="0087623A" w:rsidRDefault="0087623A" w:rsidP="0087623A">
            <w:pPr>
              <w:jc w:val="both"/>
              <w:rPr>
                <w:sz w:val="18"/>
                <w:szCs w:val="18"/>
              </w:rPr>
            </w:pPr>
            <w:r w:rsidRPr="0087623A">
              <w:rPr>
                <w:sz w:val="18"/>
                <w:szCs w:val="18"/>
              </w:rPr>
              <w:t>Прочие субсидии бюджетам сельских поселений</w:t>
            </w:r>
          </w:p>
        </w:tc>
      </w:tr>
      <w:tr w:rsidR="0087623A" w:rsidRPr="0087623A" w:rsidTr="000813E0">
        <w:trPr>
          <w:trHeight w:val="400"/>
        </w:trPr>
        <w:tc>
          <w:tcPr>
            <w:tcW w:w="1101" w:type="dxa"/>
          </w:tcPr>
          <w:p w:rsidR="0087623A" w:rsidRPr="0087623A" w:rsidRDefault="0087623A" w:rsidP="0087623A">
            <w:pPr>
              <w:jc w:val="both"/>
              <w:rPr>
                <w:sz w:val="18"/>
                <w:szCs w:val="18"/>
              </w:rPr>
            </w:pPr>
            <w:r w:rsidRPr="0087623A">
              <w:rPr>
                <w:sz w:val="18"/>
                <w:szCs w:val="18"/>
              </w:rPr>
              <w:t>901</w:t>
            </w:r>
          </w:p>
        </w:tc>
        <w:tc>
          <w:tcPr>
            <w:tcW w:w="2409" w:type="dxa"/>
          </w:tcPr>
          <w:p w:rsidR="0087623A" w:rsidRPr="0087623A" w:rsidRDefault="0087623A" w:rsidP="0087623A">
            <w:pPr>
              <w:jc w:val="both"/>
              <w:rPr>
                <w:sz w:val="18"/>
                <w:szCs w:val="18"/>
              </w:rPr>
            </w:pPr>
            <w:r w:rsidRPr="0087623A">
              <w:rPr>
                <w:sz w:val="18"/>
                <w:szCs w:val="18"/>
              </w:rPr>
              <w:t>2 02 35250 10 0000 150</w:t>
            </w:r>
          </w:p>
        </w:tc>
        <w:tc>
          <w:tcPr>
            <w:tcW w:w="6750" w:type="dxa"/>
          </w:tcPr>
          <w:p w:rsidR="0087623A" w:rsidRPr="0087623A" w:rsidRDefault="0087623A" w:rsidP="0087623A">
            <w:pPr>
              <w:jc w:val="both"/>
              <w:rPr>
                <w:sz w:val="18"/>
                <w:szCs w:val="18"/>
              </w:rPr>
            </w:pPr>
            <w:r w:rsidRPr="0087623A">
              <w:rPr>
                <w:sz w:val="18"/>
                <w:szCs w:val="18"/>
              </w:rPr>
              <w:t>Субвенции бюджетам сельских поселений на оплату жилищно-коммунальных услуг отдельным категориям граждан</w:t>
            </w:r>
          </w:p>
        </w:tc>
      </w:tr>
      <w:tr w:rsidR="0087623A" w:rsidRPr="0087623A" w:rsidTr="000813E0">
        <w:trPr>
          <w:trHeight w:val="400"/>
        </w:trPr>
        <w:tc>
          <w:tcPr>
            <w:tcW w:w="1101" w:type="dxa"/>
          </w:tcPr>
          <w:p w:rsidR="0087623A" w:rsidRPr="0087623A" w:rsidRDefault="0087623A" w:rsidP="0087623A">
            <w:pPr>
              <w:jc w:val="both"/>
              <w:rPr>
                <w:sz w:val="18"/>
                <w:szCs w:val="18"/>
              </w:rPr>
            </w:pPr>
            <w:r w:rsidRPr="0087623A">
              <w:rPr>
                <w:sz w:val="18"/>
                <w:szCs w:val="18"/>
              </w:rPr>
              <w:t>901</w:t>
            </w:r>
          </w:p>
        </w:tc>
        <w:tc>
          <w:tcPr>
            <w:tcW w:w="2409" w:type="dxa"/>
          </w:tcPr>
          <w:p w:rsidR="0087623A" w:rsidRPr="0087623A" w:rsidRDefault="0087623A" w:rsidP="0087623A">
            <w:pPr>
              <w:jc w:val="both"/>
              <w:rPr>
                <w:sz w:val="18"/>
                <w:szCs w:val="18"/>
              </w:rPr>
            </w:pPr>
            <w:r w:rsidRPr="0087623A">
              <w:rPr>
                <w:sz w:val="18"/>
                <w:szCs w:val="18"/>
              </w:rPr>
              <w:t>2 02 35930 10 0000 150</w:t>
            </w:r>
          </w:p>
        </w:tc>
        <w:tc>
          <w:tcPr>
            <w:tcW w:w="6750" w:type="dxa"/>
          </w:tcPr>
          <w:p w:rsidR="0087623A" w:rsidRPr="0087623A" w:rsidRDefault="0087623A" w:rsidP="0087623A">
            <w:pPr>
              <w:jc w:val="both"/>
              <w:rPr>
                <w:sz w:val="18"/>
                <w:szCs w:val="18"/>
              </w:rPr>
            </w:pPr>
            <w:r w:rsidRPr="0087623A">
              <w:rPr>
                <w:sz w:val="18"/>
                <w:szCs w:val="18"/>
              </w:rPr>
              <w:t>Субвенции бюджетам сельских поселений на государственную регистрацию актов гражданского состояния</w:t>
            </w:r>
          </w:p>
        </w:tc>
      </w:tr>
      <w:tr w:rsidR="0087623A" w:rsidRPr="0087623A" w:rsidTr="000813E0">
        <w:trPr>
          <w:trHeight w:val="400"/>
        </w:trPr>
        <w:tc>
          <w:tcPr>
            <w:tcW w:w="1101" w:type="dxa"/>
          </w:tcPr>
          <w:p w:rsidR="0087623A" w:rsidRPr="0087623A" w:rsidRDefault="0087623A" w:rsidP="0087623A">
            <w:pPr>
              <w:jc w:val="both"/>
              <w:rPr>
                <w:sz w:val="18"/>
                <w:szCs w:val="18"/>
              </w:rPr>
            </w:pPr>
            <w:r w:rsidRPr="0087623A">
              <w:rPr>
                <w:sz w:val="18"/>
                <w:szCs w:val="18"/>
              </w:rPr>
              <w:t>901</w:t>
            </w:r>
          </w:p>
        </w:tc>
        <w:tc>
          <w:tcPr>
            <w:tcW w:w="2409" w:type="dxa"/>
          </w:tcPr>
          <w:p w:rsidR="0087623A" w:rsidRPr="0087623A" w:rsidRDefault="0087623A" w:rsidP="0087623A">
            <w:pPr>
              <w:jc w:val="both"/>
              <w:rPr>
                <w:sz w:val="18"/>
                <w:szCs w:val="18"/>
              </w:rPr>
            </w:pPr>
            <w:r w:rsidRPr="0087623A">
              <w:rPr>
                <w:sz w:val="18"/>
                <w:szCs w:val="18"/>
              </w:rPr>
              <w:t>2 02 30013 10 0000 150</w:t>
            </w:r>
          </w:p>
        </w:tc>
        <w:tc>
          <w:tcPr>
            <w:tcW w:w="6750" w:type="dxa"/>
          </w:tcPr>
          <w:p w:rsidR="0087623A" w:rsidRPr="0087623A" w:rsidRDefault="0087623A" w:rsidP="0087623A">
            <w:pPr>
              <w:jc w:val="both"/>
              <w:rPr>
                <w:sz w:val="18"/>
                <w:szCs w:val="18"/>
              </w:rPr>
            </w:pPr>
            <w:r w:rsidRPr="0087623A">
              <w:rPr>
                <w:sz w:val="18"/>
                <w:szCs w:val="18"/>
              </w:rPr>
              <w:t>Субвенции бюджетам сельских поселений на обеспечение мер социальной поддержки реабилитированных лиц и лиц, признанных пострадавшими от политических репрессий</w:t>
            </w:r>
          </w:p>
        </w:tc>
      </w:tr>
      <w:tr w:rsidR="0087623A" w:rsidRPr="0087623A" w:rsidTr="000813E0">
        <w:trPr>
          <w:trHeight w:val="400"/>
        </w:trPr>
        <w:tc>
          <w:tcPr>
            <w:tcW w:w="1101" w:type="dxa"/>
          </w:tcPr>
          <w:p w:rsidR="0087623A" w:rsidRPr="0087623A" w:rsidRDefault="0087623A" w:rsidP="0087623A">
            <w:pPr>
              <w:jc w:val="both"/>
              <w:rPr>
                <w:sz w:val="18"/>
                <w:szCs w:val="18"/>
              </w:rPr>
            </w:pPr>
            <w:r w:rsidRPr="0087623A">
              <w:rPr>
                <w:sz w:val="18"/>
                <w:szCs w:val="18"/>
              </w:rPr>
              <w:t>901</w:t>
            </w:r>
          </w:p>
        </w:tc>
        <w:tc>
          <w:tcPr>
            <w:tcW w:w="2409" w:type="dxa"/>
          </w:tcPr>
          <w:p w:rsidR="0087623A" w:rsidRPr="0087623A" w:rsidRDefault="0087623A" w:rsidP="0087623A">
            <w:pPr>
              <w:jc w:val="both"/>
              <w:rPr>
                <w:sz w:val="18"/>
                <w:szCs w:val="18"/>
              </w:rPr>
            </w:pPr>
            <w:r w:rsidRPr="0087623A">
              <w:rPr>
                <w:sz w:val="18"/>
                <w:szCs w:val="18"/>
              </w:rPr>
              <w:t>2 02 35118 10 0000 150</w:t>
            </w:r>
          </w:p>
        </w:tc>
        <w:tc>
          <w:tcPr>
            <w:tcW w:w="6750" w:type="dxa"/>
          </w:tcPr>
          <w:p w:rsidR="0087623A" w:rsidRPr="0087623A" w:rsidRDefault="0087623A" w:rsidP="0087623A">
            <w:pPr>
              <w:jc w:val="both"/>
              <w:rPr>
                <w:sz w:val="18"/>
                <w:szCs w:val="18"/>
              </w:rPr>
            </w:pPr>
            <w:r w:rsidRPr="0087623A">
              <w:rPr>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87623A" w:rsidRPr="0087623A" w:rsidTr="000813E0">
        <w:trPr>
          <w:trHeight w:val="400"/>
        </w:trPr>
        <w:tc>
          <w:tcPr>
            <w:tcW w:w="1101" w:type="dxa"/>
          </w:tcPr>
          <w:p w:rsidR="0087623A" w:rsidRPr="0087623A" w:rsidRDefault="0087623A" w:rsidP="0087623A">
            <w:pPr>
              <w:jc w:val="both"/>
              <w:rPr>
                <w:sz w:val="18"/>
                <w:szCs w:val="18"/>
              </w:rPr>
            </w:pPr>
            <w:r w:rsidRPr="0087623A">
              <w:rPr>
                <w:sz w:val="18"/>
                <w:szCs w:val="18"/>
              </w:rPr>
              <w:t>901</w:t>
            </w:r>
          </w:p>
        </w:tc>
        <w:tc>
          <w:tcPr>
            <w:tcW w:w="2409" w:type="dxa"/>
          </w:tcPr>
          <w:p w:rsidR="0087623A" w:rsidRPr="0087623A" w:rsidRDefault="0087623A" w:rsidP="0087623A">
            <w:pPr>
              <w:jc w:val="both"/>
              <w:rPr>
                <w:sz w:val="18"/>
                <w:szCs w:val="18"/>
              </w:rPr>
            </w:pPr>
            <w:r w:rsidRPr="0087623A">
              <w:rPr>
                <w:sz w:val="18"/>
                <w:szCs w:val="18"/>
              </w:rPr>
              <w:t>2 02 30024 10 0000 150</w:t>
            </w:r>
          </w:p>
        </w:tc>
        <w:tc>
          <w:tcPr>
            <w:tcW w:w="6750" w:type="dxa"/>
          </w:tcPr>
          <w:p w:rsidR="0087623A" w:rsidRPr="0087623A" w:rsidRDefault="0087623A" w:rsidP="0087623A">
            <w:pPr>
              <w:jc w:val="both"/>
              <w:rPr>
                <w:sz w:val="18"/>
                <w:szCs w:val="18"/>
              </w:rPr>
            </w:pPr>
            <w:r w:rsidRPr="0087623A">
              <w:rPr>
                <w:sz w:val="18"/>
                <w:szCs w:val="18"/>
              </w:rPr>
              <w:t>Субвенции бюджетам сельских поселений на выполнение передаваемых полномочий субъектов Российской Федерации</w:t>
            </w:r>
          </w:p>
        </w:tc>
      </w:tr>
      <w:tr w:rsidR="0087623A" w:rsidRPr="0087623A" w:rsidTr="000813E0">
        <w:trPr>
          <w:trHeight w:val="400"/>
        </w:trPr>
        <w:tc>
          <w:tcPr>
            <w:tcW w:w="1101" w:type="dxa"/>
          </w:tcPr>
          <w:p w:rsidR="0087623A" w:rsidRPr="0087623A" w:rsidRDefault="0087623A" w:rsidP="0087623A">
            <w:pPr>
              <w:jc w:val="both"/>
              <w:rPr>
                <w:sz w:val="18"/>
                <w:szCs w:val="18"/>
              </w:rPr>
            </w:pPr>
            <w:r w:rsidRPr="0087623A">
              <w:rPr>
                <w:sz w:val="18"/>
                <w:szCs w:val="18"/>
              </w:rPr>
              <w:t>901</w:t>
            </w:r>
          </w:p>
        </w:tc>
        <w:tc>
          <w:tcPr>
            <w:tcW w:w="2409" w:type="dxa"/>
          </w:tcPr>
          <w:p w:rsidR="0087623A" w:rsidRPr="0087623A" w:rsidRDefault="0087623A" w:rsidP="0087623A">
            <w:pPr>
              <w:jc w:val="both"/>
              <w:rPr>
                <w:sz w:val="18"/>
                <w:szCs w:val="18"/>
              </w:rPr>
            </w:pPr>
            <w:r w:rsidRPr="0087623A">
              <w:rPr>
                <w:sz w:val="18"/>
                <w:szCs w:val="18"/>
              </w:rPr>
              <w:t>2 02 39999 10 0000 150</w:t>
            </w:r>
          </w:p>
        </w:tc>
        <w:tc>
          <w:tcPr>
            <w:tcW w:w="6750" w:type="dxa"/>
          </w:tcPr>
          <w:p w:rsidR="0087623A" w:rsidRPr="0087623A" w:rsidRDefault="0087623A" w:rsidP="0087623A">
            <w:pPr>
              <w:jc w:val="both"/>
              <w:rPr>
                <w:sz w:val="18"/>
                <w:szCs w:val="18"/>
              </w:rPr>
            </w:pPr>
            <w:r w:rsidRPr="0087623A">
              <w:rPr>
                <w:sz w:val="18"/>
                <w:szCs w:val="18"/>
              </w:rPr>
              <w:t>Прочие субвенции бюджетам сельских поселений</w:t>
            </w:r>
          </w:p>
        </w:tc>
      </w:tr>
      <w:tr w:rsidR="0087623A" w:rsidRPr="0087623A" w:rsidTr="000813E0">
        <w:trPr>
          <w:trHeight w:val="400"/>
        </w:trPr>
        <w:tc>
          <w:tcPr>
            <w:tcW w:w="1101" w:type="dxa"/>
          </w:tcPr>
          <w:p w:rsidR="0087623A" w:rsidRPr="0087623A" w:rsidRDefault="0087623A" w:rsidP="0087623A">
            <w:pPr>
              <w:jc w:val="both"/>
              <w:rPr>
                <w:sz w:val="18"/>
                <w:szCs w:val="18"/>
              </w:rPr>
            </w:pPr>
            <w:r w:rsidRPr="0087623A">
              <w:rPr>
                <w:sz w:val="18"/>
                <w:szCs w:val="18"/>
              </w:rPr>
              <w:t>901</w:t>
            </w:r>
          </w:p>
        </w:tc>
        <w:tc>
          <w:tcPr>
            <w:tcW w:w="2409" w:type="dxa"/>
          </w:tcPr>
          <w:p w:rsidR="0087623A" w:rsidRPr="0087623A" w:rsidRDefault="0087623A" w:rsidP="0087623A">
            <w:pPr>
              <w:jc w:val="both"/>
              <w:rPr>
                <w:sz w:val="18"/>
                <w:szCs w:val="18"/>
              </w:rPr>
            </w:pPr>
            <w:r w:rsidRPr="0087623A">
              <w:rPr>
                <w:sz w:val="18"/>
                <w:szCs w:val="18"/>
              </w:rPr>
              <w:t>2 02 45160 10 0000 150</w:t>
            </w:r>
          </w:p>
        </w:tc>
        <w:tc>
          <w:tcPr>
            <w:tcW w:w="6750" w:type="dxa"/>
          </w:tcPr>
          <w:p w:rsidR="0087623A" w:rsidRPr="0087623A" w:rsidRDefault="0087623A" w:rsidP="0087623A">
            <w:pPr>
              <w:jc w:val="both"/>
              <w:rPr>
                <w:sz w:val="18"/>
                <w:szCs w:val="18"/>
              </w:rPr>
            </w:pPr>
            <w:r w:rsidRPr="0087623A">
              <w:rPr>
                <w:sz w:val="18"/>
                <w:szCs w:val="18"/>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87623A" w:rsidRPr="0087623A" w:rsidTr="000813E0">
        <w:trPr>
          <w:trHeight w:val="400"/>
        </w:trPr>
        <w:tc>
          <w:tcPr>
            <w:tcW w:w="1101" w:type="dxa"/>
          </w:tcPr>
          <w:p w:rsidR="0087623A" w:rsidRPr="0087623A" w:rsidRDefault="0087623A" w:rsidP="0087623A">
            <w:pPr>
              <w:jc w:val="both"/>
              <w:rPr>
                <w:sz w:val="18"/>
                <w:szCs w:val="18"/>
              </w:rPr>
            </w:pPr>
            <w:r w:rsidRPr="0087623A">
              <w:rPr>
                <w:sz w:val="18"/>
                <w:szCs w:val="18"/>
              </w:rPr>
              <w:t>901</w:t>
            </w:r>
          </w:p>
        </w:tc>
        <w:tc>
          <w:tcPr>
            <w:tcW w:w="2409" w:type="dxa"/>
          </w:tcPr>
          <w:p w:rsidR="0087623A" w:rsidRPr="0087623A" w:rsidRDefault="0087623A" w:rsidP="0087623A">
            <w:pPr>
              <w:jc w:val="both"/>
              <w:rPr>
                <w:sz w:val="18"/>
                <w:szCs w:val="18"/>
              </w:rPr>
            </w:pPr>
            <w:r w:rsidRPr="0087623A">
              <w:rPr>
                <w:sz w:val="18"/>
                <w:szCs w:val="18"/>
              </w:rPr>
              <w:t>2 02 40014 10 0000 150</w:t>
            </w:r>
          </w:p>
        </w:tc>
        <w:tc>
          <w:tcPr>
            <w:tcW w:w="6750" w:type="dxa"/>
          </w:tcPr>
          <w:p w:rsidR="0087623A" w:rsidRPr="0087623A" w:rsidRDefault="0087623A" w:rsidP="0087623A">
            <w:pPr>
              <w:jc w:val="both"/>
              <w:rPr>
                <w:sz w:val="18"/>
                <w:szCs w:val="18"/>
              </w:rPr>
            </w:pPr>
            <w:r w:rsidRPr="0087623A">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87623A" w:rsidRPr="0087623A" w:rsidTr="000813E0">
        <w:trPr>
          <w:trHeight w:val="159"/>
        </w:trPr>
        <w:tc>
          <w:tcPr>
            <w:tcW w:w="1101" w:type="dxa"/>
          </w:tcPr>
          <w:p w:rsidR="0087623A" w:rsidRPr="0087623A" w:rsidRDefault="0087623A" w:rsidP="0087623A">
            <w:pPr>
              <w:jc w:val="both"/>
              <w:rPr>
                <w:sz w:val="18"/>
                <w:szCs w:val="18"/>
              </w:rPr>
            </w:pPr>
            <w:r w:rsidRPr="0087623A">
              <w:rPr>
                <w:sz w:val="18"/>
                <w:szCs w:val="18"/>
              </w:rPr>
              <w:t>901</w:t>
            </w:r>
          </w:p>
        </w:tc>
        <w:tc>
          <w:tcPr>
            <w:tcW w:w="2409" w:type="dxa"/>
          </w:tcPr>
          <w:p w:rsidR="0087623A" w:rsidRPr="0087623A" w:rsidRDefault="0087623A" w:rsidP="0087623A">
            <w:pPr>
              <w:jc w:val="both"/>
              <w:rPr>
                <w:sz w:val="18"/>
                <w:szCs w:val="18"/>
              </w:rPr>
            </w:pPr>
            <w:r w:rsidRPr="0087623A">
              <w:rPr>
                <w:sz w:val="18"/>
                <w:szCs w:val="18"/>
              </w:rPr>
              <w:t>2 02 49999 10 0000 150</w:t>
            </w:r>
          </w:p>
        </w:tc>
        <w:tc>
          <w:tcPr>
            <w:tcW w:w="6750" w:type="dxa"/>
          </w:tcPr>
          <w:p w:rsidR="0087623A" w:rsidRPr="0087623A" w:rsidRDefault="0087623A" w:rsidP="0087623A">
            <w:pPr>
              <w:jc w:val="both"/>
              <w:rPr>
                <w:sz w:val="18"/>
                <w:szCs w:val="18"/>
              </w:rPr>
            </w:pPr>
            <w:r w:rsidRPr="0087623A">
              <w:rPr>
                <w:sz w:val="18"/>
                <w:szCs w:val="18"/>
              </w:rPr>
              <w:t>Прочие межбюджетные трансферты, передаваемые бюджетам сельских поселений</w:t>
            </w:r>
          </w:p>
        </w:tc>
      </w:tr>
      <w:tr w:rsidR="0087623A" w:rsidRPr="0087623A" w:rsidTr="000813E0">
        <w:trPr>
          <w:trHeight w:val="400"/>
        </w:trPr>
        <w:tc>
          <w:tcPr>
            <w:tcW w:w="1101" w:type="dxa"/>
          </w:tcPr>
          <w:p w:rsidR="0087623A" w:rsidRPr="0087623A" w:rsidRDefault="0087623A" w:rsidP="0087623A">
            <w:pPr>
              <w:jc w:val="both"/>
              <w:rPr>
                <w:sz w:val="18"/>
                <w:szCs w:val="18"/>
              </w:rPr>
            </w:pPr>
            <w:r w:rsidRPr="0087623A">
              <w:rPr>
                <w:sz w:val="18"/>
                <w:szCs w:val="18"/>
              </w:rPr>
              <w:t>901</w:t>
            </w:r>
          </w:p>
        </w:tc>
        <w:tc>
          <w:tcPr>
            <w:tcW w:w="2409" w:type="dxa"/>
          </w:tcPr>
          <w:p w:rsidR="0087623A" w:rsidRPr="0087623A" w:rsidRDefault="0087623A" w:rsidP="0087623A">
            <w:pPr>
              <w:jc w:val="both"/>
              <w:rPr>
                <w:sz w:val="18"/>
                <w:szCs w:val="18"/>
              </w:rPr>
            </w:pPr>
            <w:r w:rsidRPr="0087623A">
              <w:rPr>
                <w:sz w:val="18"/>
                <w:szCs w:val="18"/>
              </w:rPr>
              <w:t xml:space="preserve"> 2 02 90024 10 0000 150</w:t>
            </w:r>
          </w:p>
        </w:tc>
        <w:tc>
          <w:tcPr>
            <w:tcW w:w="6750" w:type="dxa"/>
          </w:tcPr>
          <w:p w:rsidR="0087623A" w:rsidRPr="0087623A" w:rsidRDefault="0087623A" w:rsidP="0087623A">
            <w:pPr>
              <w:jc w:val="both"/>
              <w:rPr>
                <w:sz w:val="18"/>
                <w:szCs w:val="18"/>
              </w:rPr>
            </w:pPr>
            <w:r w:rsidRPr="0087623A">
              <w:rPr>
                <w:sz w:val="18"/>
                <w:szCs w:val="18"/>
              </w:rPr>
              <w:t>Прочие безвозмездные поступления в бюджеты сельских поселений от бюджетов субъектов Российской Федерации</w:t>
            </w:r>
          </w:p>
        </w:tc>
      </w:tr>
      <w:tr w:rsidR="0087623A" w:rsidRPr="0087623A" w:rsidTr="000813E0">
        <w:trPr>
          <w:trHeight w:val="400"/>
        </w:trPr>
        <w:tc>
          <w:tcPr>
            <w:tcW w:w="1101" w:type="dxa"/>
          </w:tcPr>
          <w:p w:rsidR="0087623A" w:rsidRPr="0087623A" w:rsidRDefault="0087623A" w:rsidP="0087623A">
            <w:pPr>
              <w:jc w:val="both"/>
              <w:rPr>
                <w:sz w:val="18"/>
                <w:szCs w:val="18"/>
              </w:rPr>
            </w:pPr>
            <w:r w:rsidRPr="0087623A">
              <w:rPr>
                <w:sz w:val="18"/>
                <w:szCs w:val="18"/>
              </w:rPr>
              <w:t>901</w:t>
            </w:r>
          </w:p>
        </w:tc>
        <w:tc>
          <w:tcPr>
            <w:tcW w:w="2409" w:type="dxa"/>
          </w:tcPr>
          <w:p w:rsidR="0087623A" w:rsidRPr="0087623A" w:rsidRDefault="0087623A" w:rsidP="0087623A">
            <w:pPr>
              <w:autoSpaceDE w:val="0"/>
              <w:autoSpaceDN w:val="0"/>
              <w:adjustRightInd w:val="0"/>
              <w:rPr>
                <w:sz w:val="18"/>
                <w:szCs w:val="18"/>
              </w:rPr>
            </w:pPr>
            <w:r w:rsidRPr="0087623A">
              <w:rPr>
                <w:sz w:val="18"/>
                <w:szCs w:val="18"/>
              </w:rPr>
              <w:t xml:space="preserve"> 2 18 05010 10 0000 150 </w:t>
            </w:r>
          </w:p>
        </w:tc>
        <w:tc>
          <w:tcPr>
            <w:tcW w:w="6750" w:type="dxa"/>
          </w:tcPr>
          <w:p w:rsidR="0087623A" w:rsidRPr="0087623A" w:rsidRDefault="0087623A" w:rsidP="0087623A">
            <w:pPr>
              <w:autoSpaceDE w:val="0"/>
              <w:autoSpaceDN w:val="0"/>
              <w:adjustRightInd w:val="0"/>
              <w:rPr>
                <w:sz w:val="18"/>
                <w:szCs w:val="18"/>
              </w:rPr>
            </w:pPr>
            <w:r w:rsidRPr="0087623A">
              <w:rPr>
                <w:sz w:val="18"/>
                <w:szCs w:val="18"/>
              </w:rPr>
              <w:t>Доходы бюджетов сельских поселений от возврата бюджетными учреждениями остатков субсидий прошлых лет</w:t>
            </w:r>
          </w:p>
        </w:tc>
      </w:tr>
      <w:tr w:rsidR="0087623A" w:rsidRPr="0087623A" w:rsidTr="000813E0">
        <w:trPr>
          <w:trHeight w:val="400"/>
        </w:trPr>
        <w:tc>
          <w:tcPr>
            <w:tcW w:w="1101" w:type="dxa"/>
          </w:tcPr>
          <w:p w:rsidR="0087623A" w:rsidRPr="0087623A" w:rsidRDefault="0087623A" w:rsidP="0087623A">
            <w:pPr>
              <w:jc w:val="both"/>
              <w:rPr>
                <w:sz w:val="18"/>
                <w:szCs w:val="18"/>
              </w:rPr>
            </w:pPr>
            <w:r w:rsidRPr="0087623A">
              <w:rPr>
                <w:sz w:val="18"/>
                <w:szCs w:val="18"/>
              </w:rPr>
              <w:t>901</w:t>
            </w:r>
          </w:p>
        </w:tc>
        <w:tc>
          <w:tcPr>
            <w:tcW w:w="2409" w:type="dxa"/>
          </w:tcPr>
          <w:p w:rsidR="0087623A" w:rsidRPr="0087623A" w:rsidRDefault="0087623A" w:rsidP="0087623A">
            <w:pPr>
              <w:autoSpaceDE w:val="0"/>
              <w:autoSpaceDN w:val="0"/>
              <w:adjustRightInd w:val="0"/>
              <w:rPr>
                <w:sz w:val="18"/>
                <w:szCs w:val="18"/>
              </w:rPr>
            </w:pPr>
            <w:r w:rsidRPr="0087623A">
              <w:rPr>
                <w:sz w:val="18"/>
                <w:szCs w:val="18"/>
              </w:rPr>
              <w:t xml:space="preserve"> 2 18 05020 10 0000 150</w:t>
            </w:r>
          </w:p>
        </w:tc>
        <w:tc>
          <w:tcPr>
            <w:tcW w:w="6750" w:type="dxa"/>
          </w:tcPr>
          <w:p w:rsidR="0087623A" w:rsidRPr="0087623A" w:rsidRDefault="0087623A" w:rsidP="0087623A">
            <w:pPr>
              <w:autoSpaceDE w:val="0"/>
              <w:autoSpaceDN w:val="0"/>
              <w:adjustRightInd w:val="0"/>
              <w:rPr>
                <w:sz w:val="18"/>
                <w:szCs w:val="18"/>
              </w:rPr>
            </w:pPr>
            <w:r w:rsidRPr="0087623A">
              <w:rPr>
                <w:sz w:val="18"/>
                <w:szCs w:val="18"/>
              </w:rPr>
              <w:t>Доходы бюджетов сельских поселений от возврата автономными учреждениями остатков субсидий прошлых лет</w:t>
            </w:r>
          </w:p>
        </w:tc>
      </w:tr>
      <w:tr w:rsidR="0087623A" w:rsidRPr="0087623A" w:rsidTr="000813E0">
        <w:trPr>
          <w:trHeight w:val="400"/>
        </w:trPr>
        <w:tc>
          <w:tcPr>
            <w:tcW w:w="1101" w:type="dxa"/>
          </w:tcPr>
          <w:p w:rsidR="0087623A" w:rsidRPr="0087623A" w:rsidRDefault="0087623A" w:rsidP="0087623A">
            <w:pPr>
              <w:jc w:val="both"/>
              <w:rPr>
                <w:sz w:val="18"/>
                <w:szCs w:val="18"/>
              </w:rPr>
            </w:pPr>
            <w:r w:rsidRPr="0087623A">
              <w:rPr>
                <w:sz w:val="18"/>
                <w:szCs w:val="18"/>
              </w:rPr>
              <w:t>901</w:t>
            </w:r>
          </w:p>
        </w:tc>
        <w:tc>
          <w:tcPr>
            <w:tcW w:w="2409" w:type="dxa"/>
          </w:tcPr>
          <w:p w:rsidR="0087623A" w:rsidRPr="0087623A" w:rsidRDefault="0087623A" w:rsidP="0087623A">
            <w:pPr>
              <w:autoSpaceDE w:val="0"/>
              <w:autoSpaceDN w:val="0"/>
              <w:adjustRightInd w:val="0"/>
              <w:rPr>
                <w:sz w:val="18"/>
                <w:szCs w:val="18"/>
              </w:rPr>
            </w:pPr>
            <w:r w:rsidRPr="0087623A">
              <w:rPr>
                <w:sz w:val="18"/>
                <w:szCs w:val="18"/>
              </w:rPr>
              <w:t xml:space="preserve"> 2 18 05030 10 0000 150</w:t>
            </w:r>
          </w:p>
        </w:tc>
        <w:tc>
          <w:tcPr>
            <w:tcW w:w="6750" w:type="dxa"/>
          </w:tcPr>
          <w:p w:rsidR="0087623A" w:rsidRPr="0087623A" w:rsidRDefault="0087623A" w:rsidP="0087623A">
            <w:pPr>
              <w:autoSpaceDE w:val="0"/>
              <w:autoSpaceDN w:val="0"/>
              <w:adjustRightInd w:val="0"/>
              <w:rPr>
                <w:sz w:val="18"/>
                <w:szCs w:val="18"/>
              </w:rPr>
            </w:pPr>
            <w:r w:rsidRPr="0087623A">
              <w:rPr>
                <w:sz w:val="18"/>
                <w:szCs w:val="18"/>
              </w:rPr>
              <w:t>Доходы бюджетов сельских поселений от возврата иными организациями остатков субсидий прошлых лет</w:t>
            </w:r>
          </w:p>
        </w:tc>
      </w:tr>
      <w:tr w:rsidR="0087623A" w:rsidRPr="0087623A" w:rsidTr="000813E0">
        <w:trPr>
          <w:trHeight w:val="400"/>
        </w:trPr>
        <w:tc>
          <w:tcPr>
            <w:tcW w:w="1101" w:type="dxa"/>
          </w:tcPr>
          <w:p w:rsidR="0087623A" w:rsidRPr="0087623A" w:rsidRDefault="0087623A" w:rsidP="0087623A">
            <w:pPr>
              <w:jc w:val="both"/>
              <w:rPr>
                <w:sz w:val="18"/>
                <w:szCs w:val="18"/>
              </w:rPr>
            </w:pPr>
            <w:r w:rsidRPr="0087623A">
              <w:rPr>
                <w:sz w:val="18"/>
                <w:szCs w:val="18"/>
              </w:rPr>
              <w:t>901</w:t>
            </w:r>
          </w:p>
        </w:tc>
        <w:tc>
          <w:tcPr>
            <w:tcW w:w="2409" w:type="dxa"/>
          </w:tcPr>
          <w:p w:rsidR="0087623A" w:rsidRPr="0087623A" w:rsidRDefault="0087623A" w:rsidP="0087623A">
            <w:pPr>
              <w:jc w:val="both"/>
              <w:rPr>
                <w:sz w:val="18"/>
                <w:szCs w:val="18"/>
              </w:rPr>
            </w:pPr>
            <w:r w:rsidRPr="0087623A">
              <w:rPr>
                <w:sz w:val="18"/>
                <w:szCs w:val="18"/>
              </w:rPr>
              <w:t>219 00000 10 0000 150</w:t>
            </w:r>
          </w:p>
        </w:tc>
        <w:tc>
          <w:tcPr>
            <w:tcW w:w="6750" w:type="dxa"/>
          </w:tcPr>
          <w:p w:rsidR="0087623A" w:rsidRPr="0087623A" w:rsidRDefault="0087623A" w:rsidP="0087623A">
            <w:pPr>
              <w:jc w:val="both"/>
              <w:rPr>
                <w:sz w:val="18"/>
                <w:szCs w:val="18"/>
              </w:rPr>
            </w:pPr>
            <w:r w:rsidRPr="0087623A">
              <w:rPr>
                <w:sz w:val="18"/>
                <w:szCs w:val="18"/>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r w:rsidR="0087623A" w:rsidRPr="0087623A" w:rsidTr="000813E0">
        <w:trPr>
          <w:trHeight w:val="400"/>
        </w:trPr>
        <w:tc>
          <w:tcPr>
            <w:tcW w:w="1101" w:type="dxa"/>
          </w:tcPr>
          <w:p w:rsidR="0087623A" w:rsidRPr="0087623A" w:rsidRDefault="0087623A" w:rsidP="0087623A">
            <w:pPr>
              <w:jc w:val="both"/>
              <w:rPr>
                <w:sz w:val="18"/>
                <w:szCs w:val="18"/>
              </w:rPr>
            </w:pPr>
            <w:r w:rsidRPr="0087623A">
              <w:rPr>
                <w:sz w:val="18"/>
                <w:szCs w:val="18"/>
              </w:rPr>
              <w:t>901</w:t>
            </w:r>
          </w:p>
        </w:tc>
        <w:tc>
          <w:tcPr>
            <w:tcW w:w="2409" w:type="dxa"/>
          </w:tcPr>
          <w:p w:rsidR="0087623A" w:rsidRPr="0087623A" w:rsidRDefault="0087623A" w:rsidP="0087623A">
            <w:pPr>
              <w:jc w:val="both"/>
              <w:rPr>
                <w:sz w:val="18"/>
                <w:szCs w:val="18"/>
              </w:rPr>
            </w:pPr>
            <w:r w:rsidRPr="0087623A">
              <w:rPr>
                <w:sz w:val="18"/>
                <w:szCs w:val="18"/>
              </w:rPr>
              <w:t>219 60010 10 0000 150</w:t>
            </w:r>
          </w:p>
        </w:tc>
        <w:tc>
          <w:tcPr>
            <w:tcW w:w="6750" w:type="dxa"/>
          </w:tcPr>
          <w:p w:rsidR="0087623A" w:rsidRPr="0087623A" w:rsidRDefault="0087623A" w:rsidP="0087623A">
            <w:pPr>
              <w:jc w:val="both"/>
              <w:rPr>
                <w:sz w:val="18"/>
                <w:szCs w:val="18"/>
              </w:rPr>
            </w:pPr>
            <w:r w:rsidRPr="0087623A">
              <w:rPr>
                <w:sz w:val="18"/>
                <w:szCs w:val="18"/>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bl>
    <w:p w:rsidR="000813E0" w:rsidRDefault="000813E0" w:rsidP="0087623A">
      <w:pPr>
        <w:tabs>
          <w:tab w:val="left" w:pos="6555"/>
        </w:tabs>
        <w:rPr>
          <w:sz w:val="18"/>
          <w:szCs w:val="18"/>
        </w:rPr>
      </w:pPr>
    </w:p>
    <w:p w:rsidR="000813E0" w:rsidRPr="000813E0" w:rsidRDefault="000813E0" w:rsidP="000813E0">
      <w:pPr>
        <w:jc w:val="center"/>
        <w:rPr>
          <w:sz w:val="18"/>
          <w:szCs w:val="18"/>
        </w:rPr>
      </w:pPr>
      <w:r w:rsidRPr="000813E0">
        <w:rPr>
          <w:sz w:val="18"/>
          <w:szCs w:val="18"/>
        </w:rPr>
        <w:t>Приложение № 6</w:t>
      </w:r>
      <w:r>
        <w:rPr>
          <w:sz w:val="18"/>
          <w:szCs w:val="18"/>
        </w:rPr>
        <w:t xml:space="preserve"> </w:t>
      </w:r>
      <w:r w:rsidRPr="000813E0">
        <w:rPr>
          <w:iCs/>
          <w:sz w:val="18"/>
          <w:szCs w:val="18"/>
        </w:rPr>
        <w:t>к решению Комитета</w:t>
      </w:r>
      <w:r>
        <w:rPr>
          <w:iCs/>
          <w:sz w:val="18"/>
          <w:szCs w:val="18"/>
        </w:rPr>
        <w:t xml:space="preserve"> </w:t>
      </w:r>
      <w:r w:rsidRPr="000813E0">
        <w:rPr>
          <w:iCs/>
          <w:sz w:val="18"/>
          <w:szCs w:val="18"/>
        </w:rPr>
        <w:t>местного самоуправления</w:t>
      </w:r>
      <w:r>
        <w:rPr>
          <w:iCs/>
          <w:sz w:val="18"/>
          <w:szCs w:val="18"/>
        </w:rPr>
        <w:t xml:space="preserve"> </w:t>
      </w:r>
      <w:r w:rsidRPr="000813E0">
        <w:rPr>
          <w:bCs/>
          <w:iCs/>
          <w:sz w:val="18"/>
          <w:szCs w:val="18"/>
        </w:rPr>
        <w:t>Мошковского</w:t>
      </w:r>
      <w:r w:rsidRPr="000813E0">
        <w:rPr>
          <w:iCs/>
          <w:sz w:val="18"/>
          <w:szCs w:val="18"/>
        </w:rPr>
        <w:t xml:space="preserve"> сельсовета</w:t>
      </w:r>
      <w:r>
        <w:rPr>
          <w:iCs/>
          <w:sz w:val="18"/>
          <w:szCs w:val="18"/>
        </w:rPr>
        <w:t xml:space="preserve"> </w:t>
      </w:r>
      <w:r w:rsidRPr="000813E0">
        <w:rPr>
          <w:sz w:val="18"/>
          <w:szCs w:val="18"/>
        </w:rPr>
        <w:t>от ____________ №   _____</w:t>
      </w:r>
    </w:p>
    <w:p w:rsidR="000813E0" w:rsidRPr="000813E0" w:rsidRDefault="000813E0" w:rsidP="000813E0">
      <w:pPr>
        <w:jc w:val="center"/>
        <w:rPr>
          <w:b/>
          <w:sz w:val="18"/>
          <w:szCs w:val="18"/>
        </w:rPr>
      </w:pPr>
      <w:r w:rsidRPr="000813E0">
        <w:rPr>
          <w:b/>
          <w:sz w:val="18"/>
          <w:szCs w:val="18"/>
        </w:rPr>
        <w:t xml:space="preserve">Источники финансирования дефицита бюджета </w:t>
      </w:r>
      <w:r w:rsidRPr="000813E0">
        <w:rPr>
          <w:b/>
          <w:bCs/>
          <w:sz w:val="18"/>
          <w:szCs w:val="18"/>
        </w:rPr>
        <w:t>Мошковского</w:t>
      </w:r>
      <w:r w:rsidRPr="000813E0">
        <w:rPr>
          <w:b/>
          <w:sz w:val="18"/>
          <w:szCs w:val="18"/>
        </w:rPr>
        <w:t xml:space="preserve"> сельсовета, закрепленные за главными администраторами источников финансирования дефицита бюджета Мошковского сельсовета на 2020 год и на плановый период 2021 и 2022 годов</w:t>
      </w:r>
    </w:p>
    <w:p w:rsidR="000813E0" w:rsidRPr="000813E0" w:rsidRDefault="000813E0" w:rsidP="000813E0">
      <w:pPr>
        <w:jc w:val="both"/>
        <w:rPr>
          <w:snapToGrid w:val="0"/>
          <w:sz w:val="18"/>
          <w:szCs w:val="18"/>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3686"/>
        <w:gridCol w:w="5811"/>
      </w:tblGrid>
      <w:tr w:rsidR="000813E0" w:rsidRPr="000813E0" w:rsidTr="00AC07CF">
        <w:trPr>
          <w:trHeight w:val="240"/>
        </w:trPr>
        <w:tc>
          <w:tcPr>
            <w:tcW w:w="709" w:type="dxa"/>
            <w:tcBorders>
              <w:top w:val="single" w:sz="6" w:space="0" w:color="auto"/>
              <w:left w:val="single" w:sz="6" w:space="0" w:color="auto"/>
              <w:bottom w:val="single" w:sz="6" w:space="0" w:color="auto"/>
              <w:right w:val="single" w:sz="6" w:space="0" w:color="auto"/>
            </w:tcBorders>
          </w:tcPr>
          <w:p w:rsidR="000813E0" w:rsidRPr="000813E0" w:rsidRDefault="000813E0" w:rsidP="000813E0">
            <w:pPr>
              <w:widowControl w:val="0"/>
              <w:jc w:val="center"/>
              <w:rPr>
                <w:b/>
                <w:sz w:val="18"/>
                <w:szCs w:val="18"/>
              </w:rPr>
            </w:pPr>
            <w:r w:rsidRPr="000813E0">
              <w:rPr>
                <w:b/>
                <w:sz w:val="18"/>
                <w:szCs w:val="18"/>
              </w:rPr>
              <w:t>Код главы</w:t>
            </w:r>
          </w:p>
        </w:tc>
        <w:tc>
          <w:tcPr>
            <w:tcW w:w="3686" w:type="dxa"/>
            <w:tcBorders>
              <w:top w:val="single" w:sz="6" w:space="0" w:color="auto"/>
              <w:left w:val="single" w:sz="6" w:space="0" w:color="auto"/>
              <w:bottom w:val="single" w:sz="6" w:space="0" w:color="auto"/>
              <w:right w:val="single" w:sz="6" w:space="0" w:color="auto"/>
            </w:tcBorders>
          </w:tcPr>
          <w:p w:rsidR="000813E0" w:rsidRPr="000813E0" w:rsidRDefault="000813E0" w:rsidP="000813E0">
            <w:pPr>
              <w:widowControl w:val="0"/>
              <w:jc w:val="center"/>
              <w:rPr>
                <w:b/>
                <w:sz w:val="18"/>
                <w:szCs w:val="18"/>
              </w:rPr>
            </w:pPr>
            <w:r w:rsidRPr="000813E0">
              <w:rPr>
                <w:b/>
                <w:sz w:val="18"/>
                <w:szCs w:val="18"/>
              </w:rPr>
              <w:t>Коды классификации доходов и источников внутреннего финансирования дефицитов бюджетов Российской Федерации</w:t>
            </w:r>
          </w:p>
        </w:tc>
        <w:tc>
          <w:tcPr>
            <w:tcW w:w="5811" w:type="dxa"/>
            <w:tcBorders>
              <w:top w:val="single" w:sz="6" w:space="0" w:color="auto"/>
              <w:left w:val="single" w:sz="6" w:space="0" w:color="auto"/>
              <w:bottom w:val="single" w:sz="6" w:space="0" w:color="auto"/>
              <w:right w:val="single" w:sz="6" w:space="0" w:color="auto"/>
            </w:tcBorders>
          </w:tcPr>
          <w:p w:rsidR="000813E0" w:rsidRPr="000813E0" w:rsidRDefault="000813E0" w:rsidP="000813E0">
            <w:pPr>
              <w:widowControl w:val="0"/>
              <w:jc w:val="center"/>
              <w:rPr>
                <w:b/>
                <w:sz w:val="18"/>
                <w:szCs w:val="18"/>
              </w:rPr>
            </w:pPr>
            <w:r w:rsidRPr="000813E0">
              <w:rPr>
                <w:b/>
                <w:sz w:val="18"/>
                <w:szCs w:val="18"/>
              </w:rPr>
              <w:t>Наименование</w:t>
            </w:r>
          </w:p>
        </w:tc>
      </w:tr>
      <w:tr w:rsidR="000813E0" w:rsidRPr="000813E0" w:rsidTr="00AC07CF">
        <w:trPr>
          <w:trHeight w:val="240"/>
        </w:trPr>
        <w:tc>
          <w:tcPr>
            <w:tcW w:w="709" w:type="dxa"/>
            <w:tcBorders>
              <w:top w:val="single" w:sz="6" w:space="0" w:color="auto"/>
              <w:left w:val="single" w:sz="6" w:space="0" w:color="auto"/>
              <w:bottom w:val="single" w:sz="6" w:space="0" w:color="auto"/>
              <w:right w:val="single" w:sz="6" w:space="0" w:color="auto"/>
            </w:tcBorders>
          </w:tcPr>
          <w:p w:rsidR="000813E0" w:rsidRPr="000813E0" w:rsidRDefault="000813E0" w:rsidP="000813E0">
            <w:pPr>
              <w:widowControl w:val="0"/>
              <w:jc w:val="center"/>
              <w:rPr>
                <w:sz w:val="18"/>
                <w:szCs w:val="18"/>
              </w:rPr>
            </w:pPr>
            <w:r w:rsidRPr="000813E0">
              <w:rPr>
                <w:sz w:val="18"/>
                <w:szCs w:val="18"/>
              </w:rPr>
              <w:t>901</w:t>
            </w:r>
          </w:p>
        </w:tc>
        <w:tc>
          <w:tcPr>
            <w:tcW w:w="3686" w:type="dxa"/>
            <w:tcBorders>
              <w:top w:val="single" w:sz="6" w:space="0" w:color="auto"/>
              <w:left w:val="single" w:sz="6" w:space="0" w:color="auto"/>
              <w:bottom w:val="single" w:sz="6" w:space="0" w:color="auto"/>
              <w:right w:val="single" w:sz="6" w:space="0" w:color="auto"/>
            </w:tcBorders>
          </w:tcPr>
          <w:p w:rsidR="000813E0" w:rsidRPr="000813E0" w:rsidRDefault="000813E0" w:rsidP="000813E0">
            <w:pPr>
              <w:widowControl w:val="0"/>
              <w:jc w:val="center"/>
              <w:rPr>
                <w:sz w:val="18"/>
                <w:szCs w:val="18"/>
              </w:rPr>
            </w:pPr>
          </w:p>
        </w:tc>
        <w:tc>
          <w:tcPr>
            <w:tcW w:w="5811" w:type="dxa"/>
            <w:tcBorders>
              <w:top w:val="single" w:sz="6" w:space="0" w:color="auto"/>
              <w:left w:val="single" w:sz="6" w:space="0" w:color="auto"/>
              <w:bottom w:val="single" w:sz="6" w:space="0" w:color="auto"/>
              <w:right w:val="single" w:sz="6" w:space="0" w:color="auto"/>
            </w:tcBorders>
          </w:tcPr>
          <w:p w:rsidR="000813E0" w:rsidRPr="000813E0" w:rsidRDefault="000813E0" w:rsidP="000813E0">
            <w:pPr>
              <w:widowControl w:val="0"/>
              <w:rPr>
                <w:sz w:val="18"/>
                <w:szCs w:val="18"/>
              </w:rPr>
            </w:pPr>
            <w:r w:rsidRPr="000813E0">
              <w:rPr>
                <w:sz w:val="18"/>
                <w:szCs w:val="18"/>
              </w:rPr>
              <w:t xml:space="preserve">Администрация </w:t>
            </w:r>
            <w:r w:rsidRPr="000813E0">
              <w:rPr>
                <w:bCs/>
                <w:sz w:val="18"/>
                <w:szCs w:val="18"/>
              </w:rPr>
              <w:t>Мошковского</w:t>
            </w:r>
            <w:r w:rsidRPr="000813E0">
              <w:rPr>
                <w:sz w:val="18"/>
                <w:szCs w:val="18"/>
              </w:rPr>
              <w:t xml:space="preserve"> сельсовета</w:t>
            </w:r>
          </w:p>
        </w:tc>
      </w:tr>
      <w:tr w:rsidR="000813E0" w:rsidRPr="000813E0" w:rsidTr="00AC07CF">
        <w:trPr>
          <w:trHeight w:val="240"/>
        </w:trPr>
        <w:tc>
          <w:tcPr>
            <w:tcW w:w="709" w:type="dxa"/>
            <w:tcBorders>
              <w:top w:val="single" w:sz="6" w:space="0" w:color="auto"/>
              <w:left w:val="single" w:sz="6" w:space="0" w:color="auto"/>
              <w:bottom w:val="single" w:sz="6" w:space="0" w:color="auto"/>
              <w:right w:val="single" w:sz="6" w:space="0" w:color="auto"/>
            </w:tcBorders>
          </w:tcPr>
          <w:p w:rsidR="000813E0" w:rsidRPr="000813E0" w:rsidRDefault="000813E0" w:rsidP="000813E0">
            <w:pPr>
              <w:widowControl w:val="0"/>
              <w:jc w:val="center"/>
              <w:rPr>
                <w:sz w:val="18"/>
                <w:szCs w:val="18"/>
              </w:rPr>
            </w:pPr>
            <w:r w:rsidRPr="000813E0">
              <w:rPr>
                <w:sz w:val="18"/>
                <w:szCs w:val="18"/>
              </w:rPr>
              <w:t>901</w:t>
            </w:r>
          </w:p>
        </w:tc>
        <w:tc>
          <w:tcPr>
            <w:tcW w:w="3686" w:type="dxa"/>
            <w:tcBorders>
              <w:top w:val="single" w:sz="6" w:space="0" w:color="auto"/>
              <w:left w:val="single" w:sz="6" w:space="0" w:color="auto"/>
              <w:bottom w:val="single" w:sz="6" w:space="0" w:color="auto"/>
              <w:right w:val="single" w:sz="6" w:space="0" w:color="auto"/>
            </w:tcBorders>
          </w:tcPr>
          <w:p w:rsidR="000813E0" w:rsidRPr="000813E0" w:rsidRDefault="000813E0" w:rsidP="000813E0">
            <w:pPr>
              <w:jc w:val="center"/>
              <w:rPr>
                <w:sz w:val="18"/>
                <w:szCs w:val="18"/>
              </w:rPr>
            </w:pPr>
            <w:r w:rsidRPr="000813E0">
              <w:rPr>
                <w:sz w:val="18"/>
                <w:szCs w:val="18"/>
              </w:rPr>
              <w:t>01 05 02 01 10 0000 510</w:t>
            </w:r>
          </w:p>
        </w:tc>
        <w:tc>
          <w:tcPr>
            <w:tcW w:w="5811" w:type="dxa"/>
            <w:tcBorders>
              <w:top w:val="single" w:sz="6" w:space="0" w:color="auto"/>
              <w:left w:val="single" w:sz="6" w:space="0" w:color="auto"/>
              <w:bottom w:val="single" w:sz="6" w:space="0" w:color="auto"/>
              <w:right w:val="single" w:sz="6" w:space="0" w:color="auto"/>
            </w:tcBorders>
          </w:tcPr>
          <w:p w:rsidR="000813E0" w:rsidRPr="000813E0" w:rsidRDefault="000813E0" w:rsidP="000813E0">
            <w:pPr>
              <w:rPr>
                <w:sz w:val="18"/>
                <w:szCs w:val="18"/>
              </w:rPr>
            </w:pPr>
            <w:r w:rsidRPr="000813E0">
              <w:rPr>
                <w:sz w:val="18"/>
                <w:szCs w:val="18"/>
              </w:rPr>
              <w:t>Увеличение прочих остатков денежных средств бюджетов сельских поселений</w:t>
            </w:r>
          </w:p>
        </w:tc>
      </w:tr>
      <w:tr w:rsidR="000813E0" w:rsidRPr="000813E0" w:rsidTr="00AC07CF">
        <w:trPr>
          <w:trHeight w:val="360"/>
        </w:trPr>
        <w:tc>
          <w:tcPr>
            <w:tcW w:w="709" w:type="dxa"/>
            <w:tcBorders>
              <w:top w:val="single" w:sz="6" w:space="0" w:color="auto"/>
              <w:left w:val="single" w:sz="6" w:space="0" w:color="auto"/>
              <w:bottom w:val="single" w:sz="6" w:space="0" w:color="auto"/>
              <w:right w:val="single" w:sz="6" w:space="0" w:color="auto"/>
            </w:tcBorders>
          </w:tcPr>
          <w:p w:rsidR="000813E0" w:rsidRPr="000813E0" w:rsidRDefault="000813E0" w:rsidP="000813E0">
            <w:pPr>
              <w:widowControl w:val="0"/>
              <w:jc w:val="center"/>
              <w:rPr>
                <w:sz w:val="18"/>
                <w:szCs w:val="18"/>
              </w:rPr>
            </w:pPr>
            <w:r w:rsidRPr="000813E0">
              <w:rPr>
                <w:sz w:val="18"/>
                <w:szCs w:val="18"/>
              </w:rPr>
              <w:t>901</w:t>
            </w:r>
          </w:p>
        </w:tc>
        <w:tc>
          <w:tcPr>
            <w:tcW w:w="3686" w:type="dxa"/>
            <w:tcBorders>
              <w:top w:val="single" w:sz="6" w:space="0" w:color="auto"/>
              <w:left w:val="single" w:sz="6" w:space="0" w:color="auto"/>
              <w:bottom w:val="single" w:sz="6" w:space="0" w:color="auto"/>
              <w:right w:val="single" w:sz="6" w:space="0" w:color="auto"/>
            </w:tcBorders>
          </w:tcPr>
          <w:p w:rsidR="000813E0" w:rsidRPr="000813E0" w:rsidRDefault="000813E0" w:rsidP="000813E0">
            <w:pPr>
              <w:widowControl w:val="0"/>
              <w:jc w:val="center"/>
              <w:rPr>
                <w:sz w:val="18"/>
                <w:szCs w:val="18"/>
              </w:rPr>
            </w:pPr>
            <w:r w:rsidRPr="000813E0">
              <w:rPr>
                <w:sz w:val="18"/>
                <w:szCs w:val="18"/>
              </w:rPr>
              <w:t>01 05 02 01 10 0000 610</w:t>
            </w:r>
          </w:p>
        </w:tc>
        <w:tc>
          <w:tcPr>
            <w:tcW w:w="5811" w:type="dxa"/>
            <w:tcBorders>
              <w:top w:val="single" w:sz="6" w:space="0" w:color="auto"/>
              <w:left w:val="single" w:sz="6" w:space="0" w:color="auto"/>
              <w:bottom w:val="single" w:sz="6" w:space="0" w:color="auto"/>
              <w:right w:val="single" w:sz="6" w:space="0" w:color="auto"/>
            </w:tcBorders>
          </w:tcPr>
          <w:p w:rsidR="000813E0" w:rsidRPr="000813E0" w:rsidRDefault="000813E0" w:rsidP="000813E0">
            <w:pPr>
              <w:widowControl w:val="0"/>
              <w:rPr>
                <w:sz w:val="18"/>
                <w:szCs w:val="18"/>
              </w:rPr>
            </w:pPr>
            <w:r w:rsidRPr="000813E0">
              <w:rPr>
                <w:sz w:val="18"/>
                <w:szCs w:val="18"/>
              </w:rPr>
              <w:t>Уменьшение прочих остатков денежных средств бюджетов сельских поселений</w:t>
            </w:r>
          </w:p>
        </w:tc>
      </w:tr>
    </w:tbl>
    <w:p w:rsidR="000813E0" w:rsidRDefault="000813E0" w:rsidP="0087623A">
      <w:pPr>
        <w:tabs>
          <w:tab w:val="left" w:pos="6555"/>
        </w:tabs>
        <w:rPr>
          <w:sz w:val="18"/>
          <w:szCs w:val="18"/>
        </w:rPr>
      </w:pPr>
    </w:p>
    <w:p w:rsidR="000813E0" w:rsidRPr="000813E0" w:rsidRDefault="000813E0" w:rsidP="000813E0">
      <w:pPr>
        <w:widowControl w:val="0"/>
        <w:tabs>
          <w:tab w:val="left" w:pos="5310"/>
        </w:tabs>
        <w:spacing w:line="240" w:lineRule="atLeast"/>
        <w:jc w:val="center"/>
        <w:rPr>
          <w:sz w:val="18"/>
          <w:szCs w:val="18"/>
        </w:rPr>
      </w:pPr>
      <w:r w:rsidRPr="000813E0">
        <w:rPr>
          <w:sz w:val="18"/>
          <w:szCs w:val="18"/>
        </w:rPr>
        <w:t>Приложение № 7</w:t>
      </w:r>
      <w:r>
        <w:rPr>
          <w:sz w:val="18"/>
          <w:szCs w:val="18"/>
        </w:rPr>
        <w:t xml:space="preserve"> </w:t>
      </w:r>
      <w:r w:rsidRPr="000813E0">
        <w:rPr>
          <w:iCs/>
          <w:sz w:val="18"/>
          <w:szCs w:val="18"/>
        </w:rPr>
        <w:t>к решению Комитета</w:t>
      </w:r>
      <w:r>
        <w:rPr>
          <w:iCs/>
          <w:sz w:val="18"/>
          <w:szCs w:val="18"/>
        </w:rPr>
        <w:t xml:space="preserve"> </w:t>
      </w:r>
      <w:r w:rsidRPr="000813E0">
        <w:rPr>
          <w:iCs/>
          <w:sz w:val="18"/>
          <w:szCs w:val="18"/>
        </w:rPr>
        <w:t>местного самоуправления</w:t>
      </w:r>
      <w:r>
        <w:rPr>
          <w:iCs/>
          <w:sz w:val="18"/>
          <w:szCs w:val="18"/>
        </w:rPr>
        <w:t xml:space="preserve"> </w:t>
      </w:r>
      <w:r w:rsidRPr="000813E0">
        <w:rPr>
          <w:iCs/>
          <w:sz w:val="18"/>
          <w:szCs w:val="18"/>
        </w:rPr>
        <w:t>Мошковского сельсовета</w:t>
      </w:r>
      <w:r>
        <w:rPr>
          <w:iCs/>
          <w:sz w:val="18"/>
          <w:szCs w:val="18"/>
        </w:rPr>
        <w:t xml:space="preserve"> </w:t>
      </w:r>
      <w:r w:rsidRPr="000813E0">
        <w:rPr>
          <w:sz w:val="18"/>
          <w:szCs w:val="18"/>
        </w:rPr>
        <w:t xml:space="preserve"> от ____________ №   _____ </w:t>
      </w:r>
    </w:p>
    <w:p w:rsidR="000813E0" w:rsidRPr="000813E0" w:rsidRDefault="000813E0" w:rsidP="000813E0">
      <w:pPr>
        <w:jc w:val="center"/>
        <w:rPr>
          <w:sz w:val="18"/>
          <w:szCs w:val="18"/>
        </w:rPr>
      </w:pPr>
      <w:r w:rsidRPr="000813E0">
        <w:rPr>
          <w:b/>
          <w:bCs/>
          <w:iCs/>
          <w:color w:val="000000"/>
          <w:sz w:val="18"/>
          <w:szCs w:val="18"/>
        </w:rPr>
        <w:t>Распределение межбюджетных трансфертов,</w:t>
      </w:r>
      <w:r w:rsidRPr="000813E0">
        <w:rPr>
          <w:b/>
          <w:bCs/>
          <w:iCs/>
          <w:sz w:val="18"/>
          <w:szCs w:val="18"/>
        </w:rPr>
        <w:t xml:space="preserve"> предоставляемых в бюджет Бековского района Пензенской области из бюджета Мошковского сельсовета Бековского района Пензенской области (иные межбюджетные трансферты по размещению заказов на поставку товаров, выполнение работ, оказание услуг для муниципальных нужд Мошковского сельсовета Бековского района Пензенской области) на 2020 год и плановый период 2021 и 2022 годов</w:t>
      </w:r>
    </w:p>
    <w:tbl>
      <w:tblPr>
        <w:tblpPr w:leftFromText="180" w:rightFromText="180" w:vertAnchor="text" w:horzAnchor="margin" w:tblpX="108" w:tblpY="258"/>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817"/>
        <w:gridCol w:w="3347"/>
        <w:gridCol w:w="2050"/>
        <w:gridCol w:w="2148"/>
        <w:gridCol w:w="1811"/>
      </w:tblGrid>
      <w:tr w:rsidR="000813E0" w:rsidRPr="000813E0" w:rsidTr="00AC07CF">
        <w:trPr>
          <w:trHeight w:val="250"/>
        </w:trPr>
        <w:tc>
          <w:tcPr>
            <w:tcW w:w="817" w:type="dxa"/>
            <w:tcBorders>
              <w:top w:val="single" w:sz="4" w:space="0" w:color="auto"/>
              <w:left w:val="single" w:sz="4" w:space="0" w:color="auto"/>
              <w:bottom w:val="single" w:sz="4" w:space="0" w:color="auto"/>
              <w:right w:val="single" w:sz="4" w:space="0" w:color="auto"/>
            </w:tcBorders>
          </w:tcPr>
          <w:p w:rsidR="000813E0" w:rsidRPr="000813E0" w:rsidRDefault="000813E0" w:rsidP="000813E0">
            <w:pPr>
              <w:jc w:val="center"/>
              <w:rPr>
                <w:b/>
                <w:sz w:val="18"/>
                <w:szCs w:val="18"/>
              </w:rPr>
            </w:pPr>
            <w:r w:rsidRPr="000813E0">
              <w:rPr>
                <w:b/>
                <w:sz w:val="18"/>
                <w:szCs w:val="18"/>
              </w:rPr>
              <w:t>№ п/п</w:t>
            </w:r>
          </w:p>
        </w:tc>
        <w:tc>
          <w:tcPr>
            <w:tcW w:w="3347" w:type="dxa"/>
            <w:tcBorders>
              <w:top w:val="single" w:sz="4" w:space="0" w:color="auto"/>
              <w:left w:val="single" w:sz="4" w:space="0" w:color="auto"/>
              <w:bottom w:val="single" w:sz="4" w:space="0" w:color="auto"/>
              <w:right w:val="single" w:sz="4" w:space="0" w:color="auto"/>
            </w:tcBorders>
          </w:tcPr>
          <w:p w:rsidR="000813E0" w:rsidRPr="000813E0" w:rsidRDefault="000813E0" w:rsidP="000813E0">
            <w:pPr>
              <w:jc w:val="center"/>
              <w:rPr>
                <w:b/>
                <w:sz w:val="18"/>
                <w:szCs w:val="18"/>
              </w:rPr>
            </w:pPr>
            <w:r w:rsidRPr="000813E0">
              <w:rPr>
                <w:b/>
                <w:sz w:val="18"/>
                <w:szCs w:val="18"/>
              </w:rPr>
              <w:t>Наименование поселения</w:t>
            </w:r>
          </w:p>
        </w:tc>
        <w:tc>
          <w:tcPr>
            <w:tcW w:w="2050" w:type="dxa"/>
            <w:tcBorders>
              <w:top w:val="single" w:sz="4" w:space="0" w:color="auto"/>
              <w:left w:val="single" w:sz="4" w:space="0" w:color="auto"/>
              <w:bottom w:val="single" w:sz="4" w:space="0" w:color="auto"/>
              <w:right w:val="single" w:sz="4" w:space="0" w:color="auto"/>
            </w:tcBorders>
          </w:tcPr>
          <w:p w:rsidR="000813E0" w:rsidRPr="000813E0" w:rsidRDefault="000813E0" w:rsidP="000813E0">
            <w:pPr>
              <w:jc w:val="center"/>
              <w:rPr>
                <w:b/>
                <w:sz w:val="18"/>
                <w:szCs w:val="18"/>
              </w:rPr>
            </w:pPr>
            <w:r w:rsidRPr="000813E0">
              <w:rPr>
                <w:b/>
                <w:sz w:val="18"/>
                <w:szCs w:val="18"/>
              </w:rPr>
              <w:t>Сумма на 2020 год</w:t>
            </w:r>
          </w:p>
        </w:tc>
        <w:tc>
          <w:tcPr>
            <w:tcW w:w="2148" w:type="dxa"/>
            <w:tcBorders>
              <w:top w:val="single" w:sz="4" w:space="0" w:color="auto"/>
              <w:left w:val="single" w:sz="4" w:space="0" w:color="auto"/>
              <w:bottom w:val="single" w:sz="4" w:space="0" w:color="auto"/>
              <w:right w:val="single" w:sz="4" w:space="0" w:color="auto"/>
            </w:tcBorders>
          </w:tcPr>
          <w:p w:rsidR="000813E0" w:rsidRPr="000813E0" w:rsidRDefault="000813E0" w:rsidP="000813E0">
            <w:pPr>
              <w:jc w:val="center"/>
              <w:rPr>
                <w:b/>
                <w:sz w:val="18"/>
                <w:szCs w:val="18"/>
              </w:rPr>
            </w:pPr>
            <w:r w:rsidRPr="000813E0">
              <w:rPr>
                <w:b/>
                <w:sz w:val="18"/>
                <w:szCs w:val="18"/>
              </w:rPr>
              <w:t>Сумма на 2021 год</w:t>
            </w:r>
          </w:p>
        </w:tc>
        <w:tc>
          <w:tcPr>
            <w:tcW w:w="1811" w:type="dxa"/>
            <w:tcBorders>
              <w:top w:val="single" w:sz="4" w:space="0" w:color="auto"/>
              <w:left w:val="single" w:sz="4" w:space="0" w:color="auto"/>
              <w:bottom w:val="single" w:sz="4" w:space="0" w:color="auto"/>
              <w:right w:val="single" w:sz="4" w:space="0" w:color="auto"/>
            </w:tcBorders>
          </w:tcPr>
          <w:p w:rsidR="000813E0" w:rsidRPr="000813E0" w:rsidRDefault="000813E0" w:rsidP="000813E0">
            <w:pPr>
              <w:jc w:val="center"/>
              <w:rPr>
                <w:b/>
                <w:sz w:val="18"/>
                <w:szCs w:val="18"/>
              </w:rPr>
            </w:pPr>
            <w:r w:rsidRPr="000813E0">
              <w:rPr>
                <w:b/>
                <w:sz w:val="18"/>
                <w:szCs w:val="18"/>
              </w:rPr>
              <w:t>Сумма на 2022 год</w:t>
            </w:r>
          </w:p>
        </w:tc>
      </w:tr>
      <w:tr w:rsidR="000813E0" w:rsidRPr="000813E0" w:rsidTr="00AC07CF">
        <w:tc>
          <w:tcPr>
            <w:tcW w:w="817" w:type="dxa"/>
            <w:tcBorders>
              <w:top w:val="single" w:sz="4" w:space="0" w:color="auto"/>
              <w:left w:val="single" w:sz="4" w:space="0" w:color="auto"/>
              <w:bottom w:val="single" w:sz="4" w:space="0" w:color="auto"/>
              <w:right w:val="single" w:sz="4" w:space="0" w:color="auto"/>
            </w:tcBorders>
          </w:tcPr>
          <w:p w:rsidR="000813E0" w:rsidRPr="000813E0" w:rsidRDefault="000813E0" w:rsidP="000813E0">
            <w:pPr>
              <w:jc w:val="center"/>
              <w:rPr>
                <w:sz w:val="18"/>
                <w:szCs w:val="18"/>
              </w:rPr>
            </w:pPr>
            <w:r w:rsidRPr="000813E0">
              <w:rPr>
                <w:sz w:val="18"/>
                <w:szCs w:val="18"/>
              </w:rPr>
              <w:t>1</w:t>
            </w:r>
          </w:p>
        </w:tc>
        <w:tc>
          <w:tcPr>
            <w:tcW w:w="3347" w:type="dxa"/>
            <w:tcBorders>
              <w:top w:val="single" w:sz="4" w:space="0" w:color="auto"/>
              <w:left w:val="single" w:sz="4" w:space="0" w:color="auto"/>
              <w:bottom w:val="single" w:sz="4" w:space="0" w:color="auto"/>
              <w:right w:val="single" w:sz="4" w:space="0" w:color="auto"/>
            </w:tcBorders>
          </w:tcPr>
          <w:p w:rsidR="000813E0" w:rsidRPr="000813E0" w:rsidRDefault="000813E0" w:rsidP="000813E0">
            <w:pPr>
              <w:rPr>
                <w:sz w:val="18"/>
                <w:szCs w:val="18"/>
              </w:rPr>
            </w:pPr>
            <w:r w:rsidRPr="000813E0">
              <w:rPr>
                <w:sz w:val="18"/>
                <w:szCs w:val="18"/>
              </w:rPr>
              <w:t>Бековский район</w:t>
            </w:r>
          </w:p>
        </w:tc>
        <w:tc>
          <w:tcPr>
            <w:tcW w:w="2050" w:type="dxa"/>
            <w:tcBorders>
              <w:top w:val="single" w:sz="4" w:space="0" w:color="auto"/>
              <w:left w:val="single" w:sz="4" w:space="0" w:color="auto"/>
              <w:bottom w:val="single" w:sz="4" w:space="0" w:color="auto"/>
              <w:right w:val="single" w:sz="4" w:space="0" w:color="auto"/>
            </w:tcBorders>
          </w:tcPr>
          <w:p w:rsidR="000813E0" w:rsidRPr="000813E0" w:rsidRDefault="000813E0" w:rsidP="000813E0">
            <w:pPr>
              <w:jc w:val="center"/>
              <w:rPr>
                <w:sz w:val="18"/>
                <w:szCs w:val="18"/>
              </w:rPr>
            </w:pPr>
            <w:r w:rsidRPr="000813E0">
              <w:rPr>
                <w:sz w:val="18"/>
                <w:szCs w:val="18"/>
              </w:rPr>
              <w:t>5,952</w:t>
            </w:r>
          </w:p>
        </w:tc>
        <w:tc>
          <w:tcPr>
            <w:tcW w:w="2148" w:type="dxa"/>
            <w:tcBorders>
              <w:top w:val="single" w:sz="4" w:space="0" w:color="auto"/>
              <w:left w:val="single" w:sz="4" w:space="0" w:color="auto"/>
              <w:bottom w:val="single" w:sz="4" w:space="0" w:color="auto"/>
              <w:right w:val="single" w:sz="4" w:space="0" w:color="auto"/>
            </w:tcBorders>
          </w:tcPr>
          <w:p w:rsidR="000813E0" w:rsidRPr="000813E0" w:rsidRDefault="000813E0" w:rsidP="000813E0">
            <w:pPr>
              <w:jc w:val="center"/>
              <w:rPr>
                <w:sz w:val="18"/>
                <w:szCs w:val="18"/>
              </w:rPr>
            </w:pPr>
            <w:r w:rsidRPr="000813E0">
              <w:rPr>
                <w:sz w:val="18"/>
                <w:szCs w:val="18"/>
              </w:rPr>
              <w:t>5,952</w:t>
            </w:r>
          </w:p>
        </w:tc>
        <w:tc>
          <w:tcPr>
            <w:tcW w:w="1811" w:type="dxa"/>
            <w:tcBorders>
              <w:top w:val="single" w:sz="4" w:space="0" w:color="auto"/>
              <w:left w:val="single" w:sz="4" w:space="0" w:color="auto"/>
              <w:bottom w:val="single" w:sz="4" w:space="0" w:color="auto"/>
              <w:right w:val="single" w:sz="4" w:space="0" w:color="auto"/>
            </w:tcBorders>
          </w:tcPr>
          <w:p w:rsidR="000813E0" w:rsidRPr="000813E0" w:rsidRDefault="000813E0" w:rsidP="000813E0">
            <w:pPr>
              <w:jc w:val="center"/>
              <w:rPr>
                <w:sz w:val="18"/>
                <w:szCs w:val="18"/>
              </w:rPr>
            </w:pPr>
            <w:r w:rsidRPr="000813E0">
              <w:rPr>
                <w:sz w:val="18"/>
                <w:szCs w:val="18"/>
              </w:rPr>
              <w:t>5,952</w:t>
            </w:r>
          </w:p>
        </w:tc>
      </w:tr>
      <w:tr w:rsidR="000813E0" w:rsidRPr="000813E0" w:rsidTr="00AC07CF">
        <w:tc>
          <w:tcPr>
            <w:tcW w:w="817" w:type="dxa"/>
            <w:tcBorders>
              <w:top w:val="single" w:sz="4" w:space="0" w:color="auto"/>
              <w:left w:val="single" w:sz="4" w:space="0" w:color="auto"/>
              <w:bottom w:val="single" w:sz="4" w:space="0" w:color="auto"/>
              <w:right w:val="single" w:sz="4" w:space="0" w:color="auto"/>
            </w:tcBorders>
          </w:tcPr>
          <w:p w:rsidR="000813E0" w:rsidRPr="000813E0" w:rsidRDefault="000813E0" w:rsidP="000813E0">
            <w:pPr>
              <w:jc w:val="center"/>
              <w:rPr>
                <w:sz w:val="18"/>
                <w:szCs w:val="18"/>
              </w:rPr>
            </w:pPr>
          </w:p>
        </w:tc>
        <w:tc>
          <w:tcPr>
            <w:tcW w:w="3347" w:type="dxa"/>
            <w:tcBorders>
              <w:top w:val="single" w:sz="4" w:space="0" w:color="auto"/>
              <w:left w:val="single" w:sz="4" w:space="0" w:color="auto"/>
              <w:bottom w:val="single" w:sz="4" w:space="0" w:color="auto"/>
              <w:right w:val="single" w:sz="4" w:space="0" w:color="auto"/>
            </w:tcBorders>
          </w:tcPr>
          <w:p w:rsidR="000813E0" w:rsidRPr="000813E0" w:rsidRDefault="000813E0" w:rsidP="000813E0">
            <w:pPr>
              <w:rPr>
                <w:sz w:val="18"/>
                <w:szCs w:val="18"/>
              </w:rPr>
            </w:pPr>
            <w:r w:rsidRPr="000813E0">
              <w:rPr>
                <w:sz w:val="18"/>
                <w:szCs w:val="18"/>
              </w:rPr>
              <w:t>ИТОГО</w:t>
            </w:r>
          </w:p>
        </w:tc>
        <w:tc>
          <w:tcPr>
            <w:tcW w:w="2050" w:type="dxa"/>
            <w:tcBorders>
              <w:top w:val="single" w:sz="4" w:space="0" w:color="auto"/>
              <w:left w:val="single" w:sz="4" w:space="0" w:color="auto"/>
              <w:bottom w:val="single" w:sz="4" w:space="0" w:color="auto"/>
              <w:right w:val="single" w:sz="4" w:space="0" w:color="auto"/>
            </w:tcBorders>
          </w:tcPr>
          <w:p w:rsidR="000813E0" w:rsidRPr="000813E0" w:rsidRDefault="000813E0" w:rsidP="000813E0">
            <w:pPr>
              <w:jc w:val="center"/>
              <w:rPr>
                <w:sz w:val="18"/>
                <w:szCs w:val="18"/>
              </w:rPr>
            </w:pPr>
            <w:r w:rsidRPr="000813E0">
              <w:rPr>
                <w:sz w:val="18"/>
                <w:szCs w:val="18"/>
              </w:rPr>
              <w:t>5,952</w:t>
            </w:r>
          </w:p>
        </w:tc>
        <w:tc>
          <w:tcPr>
            <w:tcW w:w="2148" w:type="dxa"/>
            <w:tcBorders>
              <w:top w:val="single" w:sz="4" w:space="0" w:color="auto"/>
              <w:left w:val="single" w:sz="4" w:space="0" w:color="auto"/>
              <w:bottom w:val="single" w:sz="4" w:space="0" w:color="auto"/>
              <w:right w:val="single" w:sz="4" w:space="0" w:color="auto"/>
            </w:tcBorders>
          </w:tcPr>
          <w:p w:rsidR="000813E0" w:rsidRPr="000813E0" w:rsidRDefault="000813E0" w:rsidP="000813E0">
            <w:pPr>
              <w:jc w:val="center"/>
              <w:rPr>
                <w:sz w:val="18"/>
                <w:szCs w:val="18"/>
              </w:rPr>
            </w:pPr>
            <w:r w:rsidRPr="000813E0">
              <w:rPr>
                <w:sz w:val="18"/>
                <w:szCs w:val="18"/>
              </w:rPr>
              <w:t>5,952</w:t>
            </w:r>
          </w:p>
        </w:tc>
        <w:tc>
          <w:tcPr>
            <w:tcW w:w="1811" w:type="dxa"/>
            <w:tcBorders>
              <w:top w:val="single" w:sz="4" w:space="0" w:color="auto"/>
              <w:left w:val="single" w:sz="4" w:space="0" w:color="auto"/>
              <w:bottom w:val="single" w:sz="4" w:space="0" w:color="auto"/>
              <w:right w:val="single" w:sz="4" w:space="0" w:color="auto"/>
            </w:tcBorders>
          </w:tcPr>
          <w:p w:rsidR="000813E0" w:rsidRPr="000813E0" w:rsidRDefault="000813E0" w:rsidP="000813E0">
            <w:pPr>
              <w:jc w:val="center"/>
              <w:rPr>
                <w:sz w:val="18"/>
                <w:szCs w:val="18"/>
              </w:rPr>
            </w:pPr>
            <w:r w:rsidRPr="000813E0">
              <w:rPr>
                <w:sz w:val="18"/>
                <w:szCs w:val="18"/>
              </w:rPr>
              <w:t>5,952</w:t>
            </w:r>
          </w:p>
        </w:tc>
      </w:tr>
    </w:tbl>
    <w:p w:rsidR="000813E0" w:rsidRDefault="000813E0" w:rsidP="000813E0">
      <w:pPr>
        <w:rPr>
          <w:sz w:val="18"/>
          <w:szCs w:val="18"/>
        </w:rPr>
      </w:pPr>
    </w:p>
    <w:p w:rsidR="000813E0" w:rsidRDefault="000813E0" w:rsidP="000813E0">
      <w:pPr>
        <w:rPr>
          <w:sz w:val="18"/>
          <w:szCs w:val="18"/>
        </w:rPr>
      </w:pPr>
    </w:p>
    <w:p w:rsidR="000813E0" w:rsidRPr="000813E0" w:rsidRDefault="000813E0" w:rsidP="000813E0">
      <w:pPr>
        <w:jc w:val="center"/>
        <w:rPr>
          <w:sz w:val="18"/>
          <w:szCs w:val="18"/>
        </w:rPr>
      </w:pPr>
      <w:r w:rsidRPr="000813E0">
        <w:rPr>
          <w:sz w:val="18"/>
          <w:szCs w:val="18"/>
        </w:rPr>
        <w:t>Приложение № 8</w:t>
      </w:r>
      <w:r>
        <w:rPr>
          <w:sz w:val="18"/>
          <w:szCs w:val="18"/>
        </w:rPr>
        <w:t xml:space="preserve"> </w:t>
      </w:r>
      <w:r w:rsidRPr="000813E0">
        <w:rPr>
          <w:iCs/>
          <w:sz w:val="18"/>
          <w:szCs w:val="18"/>
        </w:rPr>
        <w:t>к решению Комитета</w:t>
      </w:r>
      <w:r>
        <w:rPr>
          <w:iCs/>
          <w:sz w:val="18"/>
          <w:szCs w:val="18"/>
        </w:rPr>
        <w:t xml:space="preserve"> </w:t>
      </w:r>
      <w:r w:rsidRPr="000813E0">
        <w:rPr>
          <w:iCs/>
          <w:sz w:val="18"/>
          <w:szCs w:val="18"/>
        </w:rPr>
        <w:t>местного самоуправления</w:t>
      </w:r>
      <w:r>
        <w:rPr>
          <w:iCs/>
          <w:sz w:val="18"/>
          <w:szCs w:val="18"/>
        </w:rPr>
        <w:t xml:space="preserve"> </w:t>
      </w:r>
      <w:r w:rsidRPr="000813E0">
        <w:rPr>
          <w:iCs/>
          <w:sz w:val="18"/>
          <w:szCs w:val="18"/>
        </w:rPr>
        <w:t>Мошковского сельсовета</w:t>
      </w:r>
      <w:r>
        <w:rPr>
          <w:iCs/>
          <w:sz w:val="18"/>
          <w:szCs w:val="18"/>
        </w:rPr>
        <w:t xml:space="preserve"> </w:t>
      </w:r>
      <w:r w:rsidRPr="000813E0">
        <w:rPr>
          <w:sz w:val="18"/>
          <w:szCs w:val="18"/>
        </w:rPr>
        <w:t>от ____________ №   _____</w:t>
      </w:r>
    </w:p>
    <w:p w:rsidR="000813E0" w:rsidRPr="000813E0" w:rsidRDefault="000813E0" w:rsidP="000813E0">
      <w:pPr>
        <w:jc w:val="center"/>
        <w:rPr>
          <w:sz w:val="18"/>
          <w:szCs w:val="18"/>
        </w:rPr>
      </w:pPr>
      <w:r w:rsidRPr="000813E0">
        <w:rPr>
          <w:b/>
          <w:bCs/>
          <w:iCs/>
          <w:color w:val="000000"/>
          <w:sz w:val="18"/>
          <w:szCs w:val="18"/>
        </w:rPr>
        <w:t>Распределение межбюджетных трансфертов</w:t>
      </w:r>
      <w:r w:rsidRPr="000813E0">
        <w:rPr>
          <w:b/>
          <w:bCs/>
          <w:iCs/>
          <w:sz w:val="18"/>
          <w:szCs w:val="18"/>
        </w:rPr>
        <w:t xml:space="preserve">, предоставляемых в бюджет Бековского района Пензенской области из бюджета Мошковского сельсовета Бековского района Пензенской области (иные межбюджетные трансферты по </w:t>
      </w:r>
      <w:r w:rsidRPr="000813E0">
        <w:rPr>
          <w:b/>
          <w:bCs/>
          <w:iCs/>
          <w:sz w:val="18"/>
          <w:szCs w:val="18"/>
        </w:rPr>
        <w:lastRenderedPageBreak/>
        <w:t>обеспечению первичных мер пожарной безопасности в границах населенных пунктов) на 2020 год и плановый период 2021 и 2022 годов</w:t>
      </w:r>
    </w:p>
    <w:tbl>
      <w:tblPr>
        <w:tblpPr w:leftFromText="180" w:rightFromText="180" w:vertAnchor="text" w:horzAnchor="margin" w:tblpY="258"/>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945"/>
        <w:gridCol w:w="3328"/>
        <w:gridCol w:w="2050"/>
        <w:gridCol w:w="2148"/>
        <w:gridCol w:w="1844"/>
      </w:tblGrid>
      <w:tr w:rsidR="000813E0" w:rsidRPr="000813E0" w:rsidTr="00AC07CF">
        <w:trPr>
          <w:trHeight w:val="241"/>
        </w:trPr>
        <w:tc>
          <w:tcPr>
            <w:tcW w:w="944" w:type="dxa"/>
            <w:tcBorders>
              <w:top w:val="single" w:sz="4" w:space="0" w:color="auto"/>
              <w:left w:val="single" w:sz="4" w:space="0" w:color="auto"/>
              <w:bottom w:val="single" w:sz="4" w:space="0" w:color="auto"/>
              <w:right w:val="single" w:sz="4" w:space="0" w:color="auto"/>
            </w:tcBorders>
          </w:tcPr>
          <w:p w:rsidR="000813E0" w:rsidRPr="00224163" w:rsidRDefault="000813E0" w:rsidP="007D055D">
            <w:pPr>
              <w:jc w:val="center"/>
              <w:rPr>
                <w:b/>
                <w:sz w:val="18"/>
                <w:szCs w:val="18"/>
              </w:rPr>
            </w:pPr>
            <w:r w:rsidRPr="00224163">
              <w:rPr>
                <w:b/>
                <w:sz w:val="18"/>
                <w:szCs w:val="18"/>
              </w:rPr>
              <w:t>№ п/п</w:t>
            </w:r>
          </w:p>
        </w:tc>
        <w:tc>
          <w:tcPr>
            <w:tcW w:w="3328" w:type="dxa"/>
            <w:tcBorders>
              <w:top w:val="single" w:sz="4" w:space="0" w:color="auto"/>
              <w:left w:val="single" w:sz="4" w:space="0" w:color="auto"/>
              <w:bottom w:val="single" w:sz="4" w:space="0" w:color="auto"/>
              <w:right w:val="single" w:sz="4" w:space="0" w:color="auto"/>
            </w:tcBorders>
          </w:tcPr>
          <w:p w:rsidR="000813E0" w:rsidRPr="00224163" w:rsidRDefault="000813E0" w:rsidP="007D055D">
            <w:pPr>
              <w:jc w:val="center"/>
              <w:rPr>
                <w:b/>
                <w:sz w:val="18"/>
                <w:szCs w:val="18"/>
              </w:rPr>
            </w:pPr>
            <w:r w:rsidRPr="00224163">
              <w:rPr>
                <w:b/>
                <w:sz w:val="18"/>
                <w:szCs w:val="18"/>
              </w:rPr>
              <w:t>Наименование поселения</w:t>
            </w:r>
          </w:p>
        </w:tc>
        <w:tc>
          <w:tcPr>
            <w:tcW w:w="2050" w:type="dxa"/>
            <w:tcBorders>
              <w:top w:val="single" w:sz="4" w:space="0" w:color="auto"/>
              <w:left w:val="single" w:sz="4" w:space="0" w:color="auto"/>
              <w:bottom w:val="single" w:sz="4" w:space="0" w:color="auto"/>
              <w:right w:val="single" w:sz="4" w:space="0" w:color="auto"/>
            </w:tcBorders>
          </w:tcPr>
          <w:p w:rsidR="000813E0" w:rsidRPr="00224163" w:rsidRDefault="000813E0" w:rsidP="007D055D">
            <w:pPr>
              <w:jc w:val="center"/>
              <w:rPr>
                <w:b/>
                <w:sz w:val="18"/>
                <w:szCs w:val="18"/>
              </w:rPr>
            </w:pPr>
            <w:r w:rsidRPr="00224163">
              <w:rPr>
                <w:b/>
                <w:sz w:val="18"/>
                <w:szCs w:val="18"/>
              </w:rPr>
              <w:t>Сумма на 2020 год</w:t>
            </w:r>
          </w:p>
        </w:tc>
        <w:tc>
          <w:tcPr>
            <w:tcW w:w="2148" w:type="dxa"/>
            <w:tcBorders>
              <w:top w:val="single" w:sz="4" w:space="0" w:color="auto"/>
              <w:left w:val="single" w:sz="4" w:space="0" w:color="auto"/>
              <w:bottom w:val="single" w:sz="4" w:space="0" w:color="auto"/>
              <w:right w:val="single" w:sz="4" w:space="0" w:color="auto"/>
            </w:tcBorders>
          </w:tcPr>
          <w:p w:rsidR="000813E0" w:rsidRPr="00224163" w:rsidRDefault="000813E0" w:rsidP="007D055D">
            <w:pPr>
              <w:jc w:val="center"/>
              <w:rPr>
                <w:b/>
                <w:sz w:val="18"/>
                <w:szCs w:val="18"/>
              </w:rPr>
            </w:pPr>
            <w:r w:rsidRPr="00224163">
              <w:rPr>
                <w:b/>
                <w:sz w:val="18"/>
                <w:szCs w:val="18"/>
              </w:rPr>
              <w:t>Сумма на 2021 год</w:t>
            </w:r>
          </w:p>
        </w:tc>
        <w:tc>
          <w:tcPr>
            <w:tcW w:w="1844" w:type="dxa"/>
            <w:tcBorders>
              <w:top w:val="single" w:sz="4" w:space="0" w:color="auto"/>
              <w:left w:val="single" w:sz="4" w:space="0" w:color="auto"/>
              <w:bottom w:val="single" w:sz="4" w:space="0" w:color="auto"/>
              <w:right w:val="single" w:sz="4" w:space="0" w:color="auto"/>
            </w:tcBorders>
          </w:tcPr>
          <w:p w:rsidR="000813E0" w:rsidRPr="00224163" w:rsidRDefault="000813E0" w:rsidP="007D055D">
            <w:pPr>
              <w:jc w:val="center"/>
              <w:rPr>
                <w:b/>
                <w:sz w:val="18"/>
                <w:szCs w:val="18"/>
              </w:rPr>
            </w:pPr>
            <w:r w:rsidRPr="00224163">
              <w:rPr>
                <w:b/>
                <w:sz w:val="18"/>
                <w:szCs w:val="18"/>
              </w:rPr>
              <w:t>Сумма на 2022 год</w:t>
            </w:r>
          </w:p>
        </w:tc>
      </w:tr>
      <w:tr w:rsidR="000813E0" w:rsidRPr="000813E0" w:rsidTr="00AC07CF">
        <w:tc>
          <w:tcPr>
            <w:tcW w:w="944" w:type="dxa"/>
            <w:tcBorders>
              <w:top w:val="single" w:sz="4" w:space="0" w:color="auto"/>
              <w:left w:val="single" w:sz="4" w:space="0" w:color="auto"/>
              <w:bottom w:val="single" w:sz="4" w:space="0" w:color="auto"/>
              <w:right w:val="single" w:sz="4" w:space="0" w:color="auto"/>
            </w:tcBorders>
          </w:tcPr>
          <w:p w:rsidR="000813E0" w:rsidRPr="000813E0" w:rsidRDefault="000813E0" w:rsidP="007D055D">
            <w:pPr>
              <w:jc w:val="center"/>
              <w:rPr>
                <w:sz w:val="18"/>
                <w:szCs w:val="18"/>
              </w:rPr>
            </w:pPr>
            <w:r w:rsidRPr="000813E0">
              <w:rPr>
                <w:sz w:val="18"/>
                <w:szCs w:val="18"/>
              </w:rPr>
              <w:t>1</w:t>
            </w:r>
          </w:p>
        </w:tc>
        <w:tc>
          <w:tcPr>
            <w:tcW w:w="3328" w:type="dxa"/>
            <w:tcBorders>
              <w:top w:val="single" w:sz="4" w:space="0" w:color="auto"/>
              <w:left w:val="single" w:sz="4" w:space="0" w:color="auto"/>
              <w:bottom w:val="single" w:sz="4" w:space="0" w:color="auto"/>
              <w:right w:val="single" w:sz="4" w:space="0" w:color="auto"/>
            </w:tcBorders>
          </w:tcPr>
          <w:p w:rsidR="000813E0" w:rsidRPr="000813E0" w:rsidRDefault="000813E0" w:rsidP="007D055D">
            <w:pPr>
              <w:rPr>
                <w:sz w:val="18"/>
                <w:szCs w:val="18"/>
              </w:rPr>
            </w:pPr>
            <w:r w:rsidRPr="000813E0">
              <w:rPr>
                <w:sz w:val="18"/>
                <w:szCs w:val="18"/>
              </w:rPr>
              <w:t>Бековский район</w:t>
            </w:r>
          </w:p>
        </w:tc>
        <w:tc>
          <w:tcPr>
            <w:tcW w:w="2050" w:type="dxa"/>
            <w:tcBorders>
              <w:top w:val="single" w:sz="4" w:space="0" w:color="auto"/>
              <w:left w:val="single" w:sz="4" w:space="0" w:color="auto"/>
              <w:bottom w:val="single" w:sz="4" w:space="0" w:color="auto"/>
              <w:right w:val="single" w:sz="4" w:space="0" w:color="auto"/>
            </w:tcBorders>
          </w:tcPr>
          <w:p w:rsidR="000813E0" w:rsidRPr="000813E0" w:rsidRDefault="000813E0" w:rsidP="007D055D">
            <w:pPr>
              <w:jc w:val="center"/>
              <w:rPr>
                <w:bCs/>
                <w:iCs/>
                <w:sz w:val="18"/>
                <w:szCs w:val="18"/>
              </w:rPr>
            </w:pPr>
            <w:r w:rsidRPr="000813E0">
              <w:rPr>
                <w:bCs/>
                <w:iCs/>
                <w:sz w:val="18"/>
                <w:szCs w:val="18"/>
              </w:rPr>
              <w:t>420,362</w:t>
            </w:r>
          </w:p>
        </w:tc>
        <w:tc>
          <w:tcPr>
            <w:tcW w:w="2148" w:type="dxa"/>
            <w:tcBorders>
              <w:top w:val="single" w:sz="4" w:space="0" w:color="auto"/>
              <w:left w:val="single" w:sz="4" w:space="0" w:color="auto"/>
              <w:bottom w:val="single" w:sz="4" w:space="0" w:color="auto"/>
              <w:right w:val="single" w:sz="4" w:space="0" w:color="auto"/>
            </w:tcBorders>
          </w:tcPr>
          <w:p w:rsidR="000813E0" w:rsidRPr="000813E0" w:rsidRDefault="000813E0" w:rsidP="007D055D">
            <w:pPr>
              <w:jc w:val="center"/>
              <w:rPr>
                <w:bCs/>
                <w:iCs/>
                <w:sz w:val="18"/>
                <w:szCs w:val="18"/>
              </w:rPr>
            </w:pPr>
            <w:r w:rsidRPr="000813E0">
              <w:rPr>
                <w:bCs/>
                <w:iCs/>
                <w:sz w:val="18"/>
                <w:szCs w:val="18"/>
              </w:rPr>
              <w:t>420,362</w:t>
            </w:r>
          </w:p>
        </w:tc>
        <w:tc>
          <w:tcPr>
            <w:tcW w:w="1844" w:type="dxa"/>
            <w:tcBorders>
              <w:top w:val="single" w:sz="4" w:space="0" w:color="auto"/>
              <w:left w:val="single" w:sz="4" w:space="0" w:color="auto"/>
              <w:bottom w:val="single" w:sz="4" w:space="0" w:color="auto"/>
              <w:right w:val="single" w:sz="4" w:space="0" w:color="auto"/>
            </w:tcBorders>
          </w:tcPr>
          <w:p w:rsidR="000813E0" w:rsidRPr="000813E0" w:rsidRDefault="000813E0" w:rsidP="007D055D">
            <w:pPr>
              <w:jc w:val="center"/>
              <w:rPr>
                <w:bCs/>
                <w:iCs/>
                <w:sz w:val="18"/>
                <w:szCs w:val="18"/>
              </w:rPr>
            </w:pPr>
            <w:r w:rsidRPr="000813E0">
              <w:rPr>
                <w:bCs/>
                <w:iCs/>
                <w:sz w:val="18"/>
                <w:szCs w:val="18"/>
              </w:rPr>
              <w:t>420,362</w:t>
            </w:r>
          </w:p>
        </w:tc>
      </w:tr>
      <w:tr w:rsidR="000813E0" w:rsidRPr="000813E0" w:rsidTr="00AC07CF">
        <w:tc>
          <w:tcPr>
            <w:tcW w:w="944" w:type="dxa"/>
            <w:tcBorders>
              <w:top w:val="single" w:sz="4" w:space="0" w:color="auto"/>
              <w:left w:val="single" w:sz="4" w:space="0" w:color="auto"/>
              <w:bottom w:val="single" w:sz="4" w:space="0" w:color="auto"/>
              <w:right w:val="single" w:sz="4" w:space="0" w:color="auto"/>
            </w:tcBorders>
          </w:tcPr>
          <w:p w:rsidR="000813E0" w:rsidRPr="000813E0" w:rsidRDefault="000813E0" w:rsidP="007D055D">
            <w:pPr>
              <w:jc w:val="center"/>
              <w:rPr>
                <w:sz w:val="18"/>
                <w:szCs w:val="18"/>
              </w:rPr>
            </w:pPr>
          </w:p>
        </w:tc>
        <w:tc>
          <w:tcPr>
            <w:tcW w:w="3328" w:type="dxa"/>
            <w:tcBorders>
              <w:top w:val="single" w:sz="4" w:space="0" w:color="auto"/>
              <w:left w:val="single" w:sz="4" w:space="0" w:color="auto"/>
              <w:bottom w:val="single" w:sz="4" w:space="0" w:color="auto"/>
              <w:right w:val="single" w:sz="4" w:space="0" w:color="auto"/>
            </w:tcBorders>
          </w:tcPr>
          <w:p w:rsidR="000813E0" w:rsidRPr="000813E0" w:rsidRDefault="000813E0" w:rsidP="007D055D">
            <w:pPr>
              <w:rPr>
                <w:sz w:val="18"/>
                <w:szCs w:val="18"/>
              </w:rPr>
            </w:pPr>
            <w:r w:rsidRPr="000813E0">
              <w:rPr>
                <w:sz w:val="18"/>
                <w:szCs w:val="18"/>
              </w:rPr>
              <w:t>ИТОГО</w:t>
            </w:r>
          </w:p>
        </w:tc>
        <w:tc>
          <w:tcPr>
            <w:tcW w:w="2050" w:type="dxa"/>
            <w:tcBorders>
              <w:top w:val="single" w:sz="4" w:space="0" w:color="auto"/>
              <w:left w:val="single" w:sz="4" w:space="0" w:color="auto"/>
              <w:bottom w:val="single" w:sz="4" w:space="0" w:color="auto"/>
              <w:right w:val="single" w:sz="4" w:space="0" w:color="auto"/>
            </w:tcBorders>
          </w:tcPr>
          <w:p w:rsidR="000813E0" w:rsidRPr="000813E0" w:rsidRDefault="000813E0" w:rsidP="007D055D">
            <w:pPr>
              <w:jc w:val="center"/>
              <w:rPr>
                <w:bCs/>
                <w:iCs/>
                <w:sz w:val="18"/>
                <w:szCs w:val="18"/>
              </w:rPr>
            </w:pPr>
            <w:r w:rsidRPr="000813E0">
              <w:rPr>
                <w:bCs/>
                <w:iCs/>
                <w:sz w:val="18"/>
                <w:szCs w:val="18"/>
              </w:rPr>
              <w:t>420,362</w:t>
            </w:r>
          </w:p>
        </w:tc>
        <w:tc>
          <w:tcPr>
            <w:tcW w:w="2148" w:type="dxa"/>
            <w:tcBorders>
              <w:top w:val="single" w:sz="4" w:space="0" w:color="auto"/>
              <w:left w:val="single" w:sz="4" w:space="0" w:color="auto"/>
              <w:bottom w:val="single" w:sz="4" w:space="0" w:color="auto"/>
              <w:right w:val="single" w:sz="4" w:space="0" w:color="auto"/>
            </w:tcBorders>
          </w:tcPr>
          <w:p w:rsidR="000813E0" w:rsidRPr="000813E0" w:rsidRDefault="000813E0" w:rsidP="007D055D">
            <w:pPr>
              <w:jc w:val="center"/>
              <w:rPr>
                <w:bCs/>
                <w:iCs/>
                <w:sz w:val="18"/>
                <w:szCs w:val="18"/>
              </w:rPr>
            </w:pPr>
            <w:r w:rsidRPr="000813E0">
              <w:rPr>
                <w:bCs/>
                <w:iCs/>
                <w:sz w:val="18"/>
                <w:szCs w:val="18"/>
              </w:rPr>
              <w:t>420,362</w:t>
            </w:r>
          </w:p>
        </w:tc>
        <w:tc>
          <w:tcPr>
            <w:tcW w:w="1844" w:type="dxa"/>
            <w:tcBorders>
              <w:top w:val="single" w:sz="4" w:space="0" w:color="auto"/>
              <w:left w:val="single" w:sz="4" w:space="0" w:color="auto"/>
              <w:bottom w:val="single" w:sz="4" w:space="0" w:color="auto"/>
              <w:right w:val="single" w:sz="4" w:space="0" w:color="auto"/>
            </w:tcBorders>
          </w:tcPr>
          <w:p w:rsidR="000813E0" w:rsidRPr="000813E0" w:rsidRDefault="000813E0" w:rsidP="007D055D">
            <w:pPr>
              <w:jc w:val="center"/>
              <w:rPr>
                <w:bCs/>
                <w:iCs/>
                <w:sz w:val="18"/>
                <w:szCs w:val="18"/>
              </w:rPr>
            </w:pPr>
            <w:r w:rsidRPr="000813E0">
              <w:rPr>
                <w:bCs/>
                <w:iCs/>
                <w:sz w:val="18"/>
                <w:szCs w:val="18"/>
              </w:rPr>
              <w:t>420,362</w:t>
            </w:r>
          </w:p>
        </w:tc>
      </w:tr>
    </w:tbl>
    <w:p w:rsidR="00224163" w:rsidRDefault="00224163" w:rsidP="00224163">
      <w:pPr>
        <w:jc w:val="right"/>
        <w:rPr>
          <w:sz w:val="27"/>
          <w:szCs w:val="27"/>
        </w:rPr>
      </w:pPr>
    </w:p>
    <w:p w:rsidR="00224163" w:rsidRPr="00224163" w:rsidRDefault="00224163" w:rsidP="00224163">
      <w:pPr>
        <w:jc w:val="center"/>
        <w:rPr>
          <w:sz w:val="18"/>
          <w:szCs w:val="18"/>
        </w:rPr>
      </w:pPr>
      <w:r w:rsidRPr="00224163">
        <w:rPr>
          <w:sz w:val="18"/>
          <w:szCs w:val="18"/>
        </w:rPr>
        <w:t>Приложение № 9</w:t>
      </w:r>
      <w:r>
        <w:rPr>
          <w:sz w:val="18"/>
          <w:szCs w:val="18"/>
        </w:rPr>
        <w:t xml:space="preserve"> </w:t>
      </w:r>
      <w:r w:rsidRPr="00224163">
        <w:rPr>
          <w:iCs/>
          <w:sz w:val="18"/>
          <w:szCs w:val="18"/>
        </w:rPr>
        <w:t>к решению Комитета</w:t>
      </w:r>
      <w:r>
        <w:rPr>
          <w:iCs/>
          <w:sz w:val="18"/>
          <w:szCs w:val="18"/>
        </w:rPr>
        <w:t xml:space="preserve"> </w:t>
      </w:r>
      <w:r w:rsidRPr="00224163">
        <w:rPr>
          <w:iCs/>
          <w:sz w:val="18"/>
          <w:szCs w:val="18"/>
        </w:rPr>
        <w:t>местного самоуправления</w:t>
      </w:r>
      <w:r>
        <w:rPr>
          <w:iCs/>
          <w:sz w:val="18"/>
          <w:szCs w:val="18"/>
        </w:rPr>
        <w:t xml:space="preserve"> </w:t>
      </w:r>
      <w:r w:rsidRPr="00224163">
        <w:rPr>
          <w:iCs/>
          <w:sz w:val="18"/>
          <w:szCs w:val="18"/>
        </w:rPr>
        <w:t>Мошковского сельсовета</w:t>
      </w:r>
      <w:r>
        <w:rPr>
          <w:iCs/>
          <w:sz w:val="18"/>
          <w:szCs w:val="18"/>
        </w:rPr>
        <w:t xml:space="preserve"> </w:t>
      </w:r>
      <w:r w:rsidRPr="00224163">
        <w:rPr>
          <w:sz w:val="18"/>
          <w:szCs w:val="18"/>
        </w:rPr>
        <w:t>от ____________ №   _____</w:t>
      </w:r>
    </w:p>
    <w:p w:rsidR="00224163" w:rsidRPr="00224163" w:rsidRDefault="00224163" w:rsidP="00224163">
      <w:pPr>
        <w:jc w:val="center"/>
        <w:rPr>
          <w:b/>
          <w:sz w:val="18"/>
          <w:szCs w:val="18"/>
        </w:rPr>
      </w:pPr>
      <w:r w:rsidRPr="00224163">
        <w:rPr>
          <w:b/>
          <w:bCs/>
          <w:iCs/>
          <w:color w:val="000000"/>
          <w:sz w:val="18"/>
          <w:szCs w:val="18"/>
        </w:rPr>
        <w:t>Распределение межбюджетных трансфертов</w:t>
      </w:r>
      <w:r w:rsidRPr="00224163">
        <w:rPr>
          <w:b/>
          <w:bCs/>
          <w:iCs/>
          <w:sz w:val="18"/>
          <w:szCs w:val="18"/>
        </w:rPr>
        <w:t>, предоставляемых в бюджет Бековского района Пензенской области из бюджета Мошковского сельсовета Бековского района Пензенской области (иные межбюджетные трансферты для создания условий для организации досуга и обеспечения жителей поселения услугами организации досуга) на 2020 год и плановый период 2021 и 2022 годов</w:t>
      </w:r>
    </w:p>
    <w:tbl>
      <w:tblPr>
        <w:tblpPr w:leftFromText="180" w:rightFromText="180" w:vertAnchor="text" w:horzAnchor="margin" w:tblpY="258"/>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945"/>
        <w:gridCol w:w="3328"/>
        <w:gridCol w:w="2050"/>
        <w:gridCol w:w="2148"/>
        <w:gridCol w:w="1844"/>
      </w:tblGrid>
      <w:tr w:rsidR="00224163" w:rsidRPr="00224163" w:rsidTr="00AC07CF">
        <w:trPr>
          <w:trHeight w:val="245"/>
        </w:trPr>
        <w:tc>
          <w:tcPr>
            <w:tcW w:w="944"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
                <w:sz w:val="18"/>
                <w:szCs w:val="18"/>
              </w:rPr>
            </w:pPr>
            <w:r w:rsidRPr="00224163">
              <w:rPr>
                <w:b/>
                <w:sz w:val="18"/>
                <w:szCs w:val="18"/>
              </w:rPr>
              <w:t>№ п/п</w:t>
            </w:r>
          </w:p>
        </w:tc>
        <w:tc>
          <w:tcPr>
            <w:tcW w:w="3328"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
                <w:sz w:val="18"/>
                <w:szCs w:val="18"/>
              </w:rPr>
            </w:pPr>
            <w:r w:rsidRPr="00224163">
              <w:rPr>
                <w:b/>
                <w:sz w:val="18"/>
                <w:szCs w:val="18"/>
              </w:rPr>
              <w:t>Наименование поселения</w:t>
            </w:r>
          </w:p>
        </w:tc>
        <w:tc>
          <w:tcPr>
            <w:tcW w:w="2050"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
                <w:sz w:val="18"/>
                <w:szCs w:val="18"/>
              </w:rPr>
            </w:pPr>
            <w:r w:rsidRPr="00224163">
              <w:rPr>
                <w:b/>
                <w:sz w:val="18"/>
                <w:szCs w:val="18"/>
              </w:rPr>
              <w:t>Сумма на 2020 год</w:t>
            </w:r>
          </w:p>
        </w:tc>
        <w:tc>
          <w:tcPr>
            <w:tcW w:w="2148"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
                <w:sz w:val="18"/>
                <w:szCs w:val="18"/>
              </w:rPr>
            </w:pPr>
            <w:r w:rsidRPr="00224163">
              <w:rPr>
                <w:b/>
                <w:sz w:val="18"/>
                <w:szCs w:val="18"/>
              </w:rPr>
              <w:t>Сумма на 2021 год</w:t>
            </w:r>
          </w:p>
        </w:tc>
        <w:tc>
          <w:tcPr>
            <w:tcW w:w="1844"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
                <w:sz w:val="18"/>
                <w:szCs w:val="18"/>
              </w:rPr>
            </w:pPr>
            <w:r w:rsidRPr="00224163">
              <w:rPr>
                <w:b/>
                <w:sz w:val="18"/>
                <w:szCs w:val="18"/>
              </w:rPr>
              <w:t>Сумма на 2022 год</w:t>
            </w:r>
          </w:p>
        </w:tc>
      </w:tr>
      <w:tr w:rsidR="00224163" w:rsidRPr="00224163" w:rsidTr="00AC07CF">
        <w:tc>
          <w:tcPr>
            <w:tcW w:w="944"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sz w:val="18"/>
                <w:szCs w:val="18"/>
              </w:rPr>
            </w:pPr>
            <w:r w:rsidRPr="00224163">
              <w:rPr>
                <w:sz w:val="18"/>
                <w:szCs w:val="18"/>
              </w:rPr>
              <w:t>1</w:t>
            </w:r>
          </w:p>
        </w:tc>
        <w:tc>
          <w:tcPr>
            <w:tcW w:w="3328"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rPr>
                <w:sz w:val="18"/>
                <w:szCs w:val="18"/>
              </w:rPr>
            </w:pPr>
            <w:r w:rsidRPr="00224163">
              <w:rPr>
                <w:sz w:val="18"/>
                <w:szCs w:val="18"/>
              </w:rPr>
              <w:t>Бековский район</w:t>
            </w:r>
          </w:p>
        </w:tc>
        <w:tc>
          <w:tcPr>
            <w:tcW w:w="2050"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Cs/>
                <w:iCs/>
                <w:sz w:val="18"/>
                <w:szCs w:val="18"/>
              </w:rPr>
            </w:pPr>
            <w:r w:rsidRPr="00224163">
              <w:rPr>
                <w:bCs/>
                <w:iCs/>
                <w:sz w:val="18"/>
                <w:szCs w:val="18"/>
              </w:rPr>
              <w:t>349,015</w:t>
            </w:r>
          </w:p>
        </w:tc>
        <w:tc>
          <w:tcPr>
            <w:tcW w:w="2148"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Cs/>
                <w:iCs/>
                <w:sz w:val="18"/>
                <w:szCs w:val="18"/>
              </w:rPr>
            </w:pPr>
            <w:r w:rsidRPr="00224163">
              <w:rPr>
                <w:bCs/>
                <w:iCs/>
                <w:sz w:val="18"/>
                <w:szCs w:val="18"/>
              </w:rPr>
              <w:t>349,015</w:t>
            </w:r>
          </w:p>
        </w:tc>
        <w:tc>
          <w:tcPr>
            <w:tcW w:w="1844"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Cs/>
                <w:iCs/>
                <w:sz w:val="18"/>
                <w:szCs w:val="18"/>
              </w:rPr>
            </w:pPr>
            <w:r w:rsidRPr="00224163">
              <w:rPr>
                <w:bCs/>
                <w:iCs/>
                <w:sz w:val="18"/>
                <w:szCs w:val="18"/>
              </w:rPr>
              <w:t>349,015</w:t>
            </w:r>
          </w:p>
        </w:tc>
      </w:tr>
      <w:tr w:rsidR="00224163" w:rsidRPr="00224163" w:rsidTr="00AC07CF">
        <w:tc>
          <w:tcPr>
            <w:tcW w:w="944"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sz w:val="18"/>
                <w:szCs w:val="18"/>
              </w:rPr>
            </w:pPr>
          </w:p>
        </w:tc>
        <w:tc>
          <w:tcPr>
            <w:tcW w:w="3328"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rPr>
                <w:sz w:val="18"/>
                <w:szCs w:val="18"/>
              </w:rPr>
            </w:pPr>
            <w:r w:rsidRPr="00224163">
              <w:rPr>
                <w:sz w:val="18"/>
                <w:szCs w:val="18"/>
              </w:rPr>
              <w:t>ИТОГО</w:t>
            </w:r>
          </w:p>
        </w:tc>
        <w:tc>
          <w:tcPr>
            <w:tcW w:w="2050"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Cs/>
                <w:iCs/>
                <w:sz w:val="18"/>
                <w:szCs w:val="18"/>
              </w:rPr>
            </w:pPr>
            <w:r w:rsidRPr="00224163">
              <w:rPr>
                <w:bCs/>
                <w:iCs/>
                <w:sz w:val="18"/>
                <w:szCs w:val="18"/>
              </w:rPr>
              <w:t>349,015</w:t>
            </w:r>
          </w:p>
        </w:tc>
        <w:tc>
          <w:tcPr>
            <w:tcW w:w="2148"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Cs/>
                <w:iCs/>
                <w:sz w:val="18"/>
                <w:szCs w:val="18"/>
              </w:rPr>
            </w:pPr>
            <w:r w:rsidRPr="00224163">
              <w:rPr>
                <w:bCs/>
                <w:iCs/>
                <w:sz w:val="18"/>
                <w:szCs w:val="18"/>
              </w:rPr>
              <w:t>349,015</w:t>
            </w:r>
          </w:p>
        </w:tc>
        <w:tc>
          <w:tcPr>
            <w:tcW w:w="1844"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Cs/>
                <w:iCs/>
                <w:sz w:val="18"/>
                <w:szCs w:val="18"/>
              </w:rPr>
            </w:pPr>
            <w:r w:rsidRPr="00224163">
              <w:rPr>
                <w:bCs/>
                <w:iCs/>
                <w:sz w:val="18"/>
                <w:szCs w:val="18"/>
              </w:rPr>
              <w:t>349,015</w:t>
            </w:r>
          </w:p>
        </w:tc>
      </w:tr>
    </w:tbl>
    <w:p w:rsidR="00224163" w:rsidRPr="005017C4" w:rsidRDefault="00224163" w:rsidP="00224163">
      <w:pPr>
        <w:widowControl w:val="0"/>
        <w:autoSpaceDE w:val="0"/>
        <w:autoSpaceDN w:val="0"/>
        <w:adjustRightInd w:val="0"/>
        <w:jc w:val="both"/>
        <w:rPr>
          <w:b/>
          <w:bCs/>
          <w:sz w:val="27"/>
          <w:szCs w:val="27"/>
        </w:rPr>
      </w:pPr>
    </w:p>
    <w:p w:rsidR="00224163" w:rsidRPr="00224163" w:rsidRDefault="00224163" w:rsidP="00224163">
      <w:pPr>
        <w:jc w:val="center"/>
        <w:rPr>
          <w:sz w:val="18"/>
          <w:szCs w:val="18"/>
        </w:rPr>
      </w:pPr>
      <w:r w:rsidRPr="00224163">
        <w:rPr>
          <w:sz w:val="18"/>
          <w:szCs w:val="18"/>
        </w:rPr>
        <w:t>Приложение № 10</w:t>
      </w:r>
      <w:r>
        <w:rPr>
          <w:sz w:val="18"/>
          <w:szCs w:val="18"/>
        </w:rPr>
        <w:t xml:space="preserve"> </w:t>
      </w:r>
      <w:r w:rsidRPr="00224163">
        <w:rPr>
          <w:iCs/>
          <w:sz w:val="18"/>
          <w:szCs w:val="18"/>
        </w:rPr>
        <w:t>к решению Комитета</w:t>
      </w:r>
      <w:r>
        <w:rPr>
          <w:iCs/>
          <w:sz w:val="18"/>
          <w:szCs w:val="18"/>
        </w:rPr>
        <w:t xml:space="preserve"> </w:t>
      </w:r>
      <w:r w:rsidRPr="00224163">
        <w:rPr>
          <w:iCs/>
          <w:sz w:val="18"/>
          <w:szCs w:val="18"/>
        </w:rPr>
        <w:t>местного самоуправления</w:t>
      </w:r>
      <w:r>
        <w:rPr>
          <w:iCs/>
          <w:sz w:val="18"/>
          <w:szCs w:val="18"/>
        </w:rPr>
        <w:t xml:space="preserve"> </w:t>
      </w:r>
      <w:r w:rsidRPr="00224163">
        <w:rPr>
          <w:iCs/>
          <w:sz w:val="18"/>
          <w:szCs w:val="18"/>
        </w:rPr>
        <w:t>Мошковского сельсовета</w:t>
      </w:r>
      <w:r>
        <w:rPr>
          <w:iCs/>
          <w:sz w:val="18"/>
          <w:szCs w:val="18"/>
        </w:rPr>
        <w:t xml:space="preserve"> </w:t>
      </w:r>
      <w:r w:rsidRPr="00224163">
        <w:rPr>
          <w:sz w:val="18"/>
          <w:szCs w:val="18"/>
        </w:rPr>
        <w:t>от ____________ №   _____</w:t>
      </w:r>
    </w:p>
    <w:p w:rsidR="00224163" w:rsidRPr="00224163" w:rsidRDefault="00224163" w:rsidP="00224163">
      <w:pPr>
        <w:jc w:val="center"/>
        <w:rPr>
          <w:b/>
          <w:sz w:val="18"/>
          <w:szCs w:val="18"/>
        </w:rPr>
      </w:pPr>
      <w:r w:rsidRPr="00224163">
        <w:rPr>
          <w:b/>
          <w:bCs/>
          <w:iCs/>
          <w:color w:val="000000"/>
          <w:sz w:val="18"/>
          <w:szCs w:val="18"/>
        </w:rPr>
        <w:t>Распределение межбюджетных трансфертов</w:t>
      </w:r>
      <w:r w:rsidRPr="00224163">
        <w:rPr>
          <w:b/>
          <w:bCs/>
          <w:iCs/>
          <w:sz w:val="18"/>
          <w:szCs w:val="18"/>
        </w:rPr>
        <w:t>, предоставляемых в бюджет Бековского района Пензенской области из бюджета Мошковского сельсовета Бековского района Пензенской области (иные межбюджетные трансферты по передаче полномочий по осуществлению внутреннего муниципального финансового контроля) на 2020 год и плановый период 2021 и 2022 годов</w:t>
      </w:r>
    </w:p>
    <w:tbl>
      <w:tblPr>
        <w:tblpPr w:leftFromText="180" w:rightFromText="180" w:vertAnchor="text" w:horzAnchor="margin" w:tblpY="258"/>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945"/>
        <w:gridCol w:w="3328"/>
        <w:gridCol w:w="2050"/>
        <w:gridCol w:w="2148"/>
        <w:gridCol w:w="1844"/>
      </w:tblGrid>
      <w:tr w:rsidR="00224163" w:rsidRPr="00224163" w:rsidTr="00AC07CF">
        <w:trPr>
          <w:trHeight w:val="243"/>
        </w:trPr>
        <w:tc>
          <w:tcPr>
            <w:tcW w:w="944"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
                <w:sz w:val="18"/>
                <w:szCs w:val="18"/>
              </w:rPr>
            </w:pPr>
            <w:r w:rsidRPr="00224163">
              <w:rPr>
                <w:b/>
                <w:sz w:val="18"/>
                <w:szCs w:val="18"/>
              </w:rPr>
              <w:t>№ п/п</w:t>
            </w:r>
          </w:p>
        </w:tc>
        <w:tc>
          <w:tcPr>
            <w:tcW w:w="3328"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
                <w:sz w:val="18"/>
                <w:szCs w:val="18"/>
              </w:rPr>
            </w:pPr>
            <w:r w:rsidRPr="00224163">
              <w:rPr>
                <w:b/>
                <w:sz w:val="18"/>
                <w:szCs w:val="18"/>
              </w:rPr>
              <w:t>Наименование поселения</w:t>
            </w:r>
          </w:p>
        </w:tc>
        <w:tc>
          <w:tcPr>
            <w:tcW w:w="2050"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
                <w:sz w:val="18"/>
                <w:szCs w:val="18"/>
              </w:rPr>
            </w:pPr>
            <w:r w:rsidRPr="00224163">
              <w:rPr>
                <w:b/>
                <w:sz w:val="18"/>
                <w:szCs w:val="18"/>
              </w:rPr>
              <w:t>Сумма на 2020 год</w:t>
            </w:r>
          </w:p>
        </w:tc>
        <w:tc>
          <w:tcPr>
            <w:tcW w:w="2148"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
                <w:sz w:val="18"/>
                <w:szCs w:val="18"/>
              </w:rPr>
            </w:pPr>
            <w:r w:rsidRPr="00224163">
              <w:rPr>
                <w:b/>
                <w:sz w:val="18"/>
                <w:szCs w:val="18"/>
              </w:rPr>
              <w:t>Сумма на 2021 год</w:t>
            </w:r>
          </w:p>
        </w:tc>
        <w:tc>
          <w:tcPr>
            <w:tcW w:w="1844"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
                <w:sz w:val="18"/>
                <w:szCs w:val="18"/>
              </w:rPr>
            </w:pPr>
            <w:r w:rsidRPr="00224163">
              <w:rPr>
                <w:b/>
                <w:sz w:val="18"/>
                <w:szCs w:val="18"/>
              </w:rPr>
              <w:t>Сумма на 2022 год</w:t>
            </w:r>
          </w:p>
        </w:tc>
      </w:tr>
      <w:tr w:rsidR="00224163" w:rsidRPr="00224163" w:rsidTr="00AC07CF">
        <w:tc>
          <w:tcPr>
            <w:tcW w:w="944"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sz w:val="18"/>
                <w:szCs w:val="18"/>
              </w:rPr>
            </w:pPr>
            <w:r w:rsidRPr="00224163">
              <w:rPr>
                <w:sz w:val="18"/>
                <w:szCs w:val="18"/>
              </w:rPr>
              <w:t>1</w:t>
            </w:r>
          </w:p>
        </w:tc>
        <w:tc>
          <w:tcPr>
            <w:tcW w:w="3328"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rPr>
                <w:sz w:val="18"/>
                <w:szCs w:val="18"/>
              </w:rPr>
            </w:pPr>
            <w:r w:rsidRPr="00224163">
              <w:rPr>
                <w:sz w:val="18"/>
                <w:szCs w:val="18"/>
              </w:rPr>
              <w:t>Бековский район</w:t>
            </w:r>
          </w:p>
        </w:tc>
        <w:tc>
          <w:tcPr>
            <w:tcW w:w="2050"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Cs/>
                <w:iCs/>
                <w:sz w:val="18"/>
                <w:szCs w:val="18"/>
              </w:rPr>
            </w:pPr>
            <w:r w:rsidRPr="00224163">
              <w:rPr>
                <w:bCs/>
                <w:iCs/>
                <w:sz w:val="18"/>
                <w:szCs w:val="18"/>
              </w:rPr>
              <w:t>8,540</w:t>
            </w:r>
          </w:p>
        </w:tc>
        <w:tc>
          <w:tcPr>
            <w:tcW w:w="2148"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Cs/>
                <w:iCs/>
                <w:sz w:val="18"/>
                <w:szCs w:val="18"/>
              </w:rPr>
            </w:pPr>
            <w:r w:rsidRPr="00224163">
              <w:rPr>
                <w:bCs/>
                <w:iCs/>
                <w:sz w:val="18"/>
                <w:szCs w:val="18"/>
              </w:rPr>
              <w:t>8,540</w:t>
            </w:r>
          </w:p>
        </w:tc>
        <w:tc>
          <w:tcPr>
            <w:tcW w:w="1844"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Cs/>
                <w:iCs/>
                <w:sz w:val="18"/>
                <w:szCs w:val="18"/>
              </w:rPr>
            </w:pPr>
            <w:r w:rsidRPr="00224163">
              <w:rPr>
                <w:bCs/>
                <w:iCs/>
                <w:sz w:val="18"/>
                <w:szCs w:val="18"/>
              </w:rPr>
              <w:t>8,540</w:t>
            </w:r>
          </w:p>
        </w:tc>
      </w:tr>
      <w:tr w:rsidR="00224163" w:rsidRPr="00224163" w:rsidTr="00AC07CF">
        <w:tc>
          <w:tcPr>
            <w:tcW w:w="944"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sz w:val="18"/>
                <w:szCs w:val="18"/>
              </w:rPr>
            </w:pPr>
          </w:p>
        </w:tc>
        <w:tc>
          <w:tcPr>
            <w:tcW w:w="3328"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rPr>
                <w:sz w:val="18"/>
                <w:szCs w:val="18"/>
              </w:rPr>
            </w:pPr>
            <w:r w:rsidRPr="00224163">
              <w:rPr>
                <w:sz w:val="18"/>
                <w:szCs w:val="18"/>
              </w:rPr>
              <w:t>ИТОГО</w:t>
            </w:r>
          </w:p>
        </w:tc>
        <w:tc>
          <w:tcPr>
            <w:tcW w:w="2050"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Cs/>
                <w:iCs/>
                <w:sz w:val="18"/>
                <w:szCs w:val="18"/>
              </w:rPr>
            </w:pPr>
            <w:r w:rsidRPr="00224163">
              <w:rPr>
                <w:bCs/>
                <w:iCs/>
                <w:sz w:val="18"/>
                <w:szCs w:val="18"/>
              </w:rPr>
              <w:t>8,540</w:t>
            </w:r>
          </w:p>
        </w:tc>
        <w:tc>
          <w:tcPr>
            <w:tcW w:w="2148"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Cs/>
                <w:iCs/>
                <w:sz w:val="18"/>
                <w:szCs w:val="18"/>
              </w:rPr>
            </w:pPr>
            <w:r w:rsidRPr="00224163">
              <w:rPr>
                <w:bCs/>
                <w:iCs/>
                <w:sz w:val="18"/>
                <w:szCs w:val="18"/>
              </w:rPr>
              <w:t>8,540</w:t>
            </w:r>
          </w:p>
        </w:tc>
        <w:tc>
          <w:tcPr>
            <w:tcW w:w="1844" w:type="dxa"/>
            <w:tcBorders>
              <w:top w:val="single" w:sz="4" w:space="0" w:color="auto"/>
              <w:left w:val="single" w:sz="4" w:space="0" w:color="auto"/>
              <w:bottom w:val="single" w:sz="4" w:space="0" w:color="auto"/>
              <w:right w:val="single" w:sz="4" w:space="0" w:color="auto"/>
            </w:tcBorders>
          </w:tcPr>
          <w:p w:rsidR="00224163" w:rsidRPr="00224163" w:rsidRDefault="00224163" w:rsidP="007D055D">
            <w:pPr>
              <w:jc w:val="center"/>
              <w:rPr>
                <w:bCs/>
                <w:iCs/>
                <w:sz w:val="18"/>
                <w:szCs w:val="18"/>
              </w:rPr>
            </w:pPr>
            <w:r w:rsidRPr="00224163">
              <w:rPr>
                <w:bCs/>
                <w:iCs/>
                <w:sz w:val="18"/>
                <w:szCs w:val="18"/>
              </w:rPr>
              <w:t>8,540</w:t>
            </w:r>
          </w:p>
        </w:tc>
      </w:tr>
    </w:tbl>
    <w:p w:rsidR="00224163" w:rsidRPr="00224163" w:rsidRDefault="00224163" w:rsidP="00224163">
      <w:pPr>
        <w:widowControl w:val="0"/>
        <w:autoSpaceDE w:val="0"/>
        <w:autoSpaceDN w:val="0"/>
        <w:adjustRightInd w:val="0"/>
        <w:jc w:val="both"/>
        <w:rPr>
          <w:b/>
          <w:bCs/>
          <w:sz w:val="18"/>
          <w:szCs w:val="18"/>
        </w:rPr>
      </w:pPr>
    </w:p>
    <w:p w:rsidR="00224163" w:rsidRDefault="00224163" w:rsidP="0087623A">
      <w:pPr>
        <w:tabs>
          <w:tab w:val="left" w:pos="6555"/>
        </w:tabs>
        <w:rPr>
          <w:sz w:val="18"/>
          <w:szCs w:val="18"/>
        </w:rPr>
      </w:pPr>
    </w:p>
    <w:p w:rsidR="00224163" w:rsidRPr="00224163" w:rsidRDefault="00224163" w:rsidP="00224163">
      <w:pPr>
        <w:jc w:val="center"/>
        <w:rPr>
          <w:sz w:val="18"/>
          <w:szCs w:val="18"/>
        </w:rPr>
      </w:pPr>
      <w:r w:rsidRPr="00224163">
        <w:rPr>
          <w:sz w:val="18"/>
          <w:szCs w:val="18"/>
        </w:rPr>
        <w:t>Приложение № 11</w:t>
      </w:r>
      <w:r>
        <w:rPr>
          <w:sz w:val="18"/>
          <w:szCs w:val="18"/>
        </w:rPr>
        <w:t xml:space="preserve"> </w:t>
      </w:r>
      <w:r w:rsidRPr="00224163">
        <w:rPr>
          <w:iCs/>
          <w:sz w:val="18"/>
          <w:szCs w:val="18"/>
        </w:rPr>
        <w:t>к решению Комитета</w:t>
      </w:r>
      <w:r>
        <w:rPr>
          <w:iCs/>
          <w:sz w:val="18"/>
          <w:szCs w:val="18"/>
        </w:rPr>
        <w:t xml:space="preserve"> </w:t>
      </w:r>
      <w:r w:rsidRPr="00224163">
        <w:rPr>
          <w:iCs/>
          <w:sz w:val="18"/>
          <w:szCs w:val="18"/>
        </w:rPr>
        <w:t>местного самоуправления</w:t>
      </w:r>
      <w:r>
        <w:rPr>
          <w:iCs/>
          <w:sz w:val="18"/>
          <w:szCs w:val="18"/>
        </w:rPr>
        <w:t xml:space="preserve"> </w:t>
      </w:r>
      <w:r w:rsidRPr="00224163">
        <w:rPr>
          <w:bCs/>
          <w:iCs/>
          <w:sz w:val="18"/>
          <w:szCs w:val="18"/>
        </w:rPr>
        <w:t>Мошковского</w:t>
      </w:r>
      <w:r w:rsidRPr="00224163">
        <w:rPr>
          <w:iCs/>
          <w:sz w:val="18"/>
          <w:szCs w:val="18"/>
        </w:rPr>
        <w:t xml:space="preserve"> сельсовета</w:t>
      </w:r>
      <w:r>
        <w:rPr>
          <w:iCs/>
          <w:sz w:val="18"/>
          <w:szCs w:val="18"/>
        </w:rPr>
        <w:t xml:space="preserve"> </w:t>
      </w:r>
      <w:r w:rsidRPr="00224163">
        <w:rPr>
          <w:sz w:val="18"/>
          <w:szCs w:val="18"/>
        </w:rPr>
        <w:t>от ____________ №   _____</w:t>
      </w:r>
    </w:p>
    <w:p w:rsidR="00224163" w:rsidRPr="00224163" w:rsidRDefault="00224163" w:rsidP="00224163">
      <w:pPr>
        <w:keepNext/>
        <w:jc w:val="center"/>
        <w:outlineLvl w:val="5"/>
        <w:rPr>
          <w:b/>
          <w:sz w:val="18"/>
          <w:szCs w:val="18"/>
        </w:rPr>
      </w:pPr>
      <w:r w:rsidRPr="00224163">
        <w:rPr>
          <w:b/>
          <w:sz w:val="18"/>
          <w:szCs w:val="18"/>
        </w:rPr>
        <w:t>Распределение бюджетных ассигнований на</w:t>
      </w:r>
      <w:r w:rsidRPr="00224163">
        <w:rPr>
          <w:sz w:val="18"/>
          <w:szCs w:val="18"/>
        </w:rPr>
        <w:t xml:space="preserve"> </w:t>
      </w:r>
      <w:r w:rsidRPr="00224163">
        <w:rPr>
          <w:b/>
          <w:sz w:val="18"/>
          <w:szCs w:val="18"/>
        </w:rPr>
        <w:t>2020 год</w:t>
      </w:r>
      <w:r w:rsidRPr="00224163">
        <w:rPr>
          <w:sz w:val="18"/>
          <w:szCs w:val="18"/>
        </w:rPr>
        <w:t xml:space="preserve"> </w:t>
      </w:r>
      <w:r w:rsidRPr="00224163">
        <w:rPr>
          <w:b/>
          <w:sz w:val="18"/>
          <w:szCs w:val="18"/>
        </w:rPr>
        <w:t>и</w:t>
      </w:r>
      <w:r w:rsidRPr="00224163">
        <w:rPr>
          <w:sz w:val="18"/>
          <w:szCs w:val="18"/>
        </w:rPr>
        <w:t xml:space="preserve"> </w:t>
      </w:r>
      <w:r w:rsidRPr="00224163">
        <w:rPr>
          <w:b/>
          <w:sz w:val="18"/>
          <w:szCs w:val="18"/>
        </w:rPr>
        <w:t xml:space="preserve">на плановый период 2021 и 2022 годов по разделам, подразделам, целевым статьям (муниципальным программам </w:t>
      </w:r>
      <w:r w:rsidRPr="00224163">
        <w:rPr>
          <w:b/>
          <w:bCs/>
          <w:sz w:val="18"/>
          <w:szCs w:val="18"/>
        </w:rPr>
        <w:t>Мошковского</w:t>
      </w:r>
      <w:r w:rsidRPr="00224163">
        <w:rPr>
          <w:b/>
          <w:sz w:val="18"/>
          <w:szCs w:val="18"/>
        </w:rPr>
        <w:t xml:space="preserve"> сельсовета Бековского района Пензенской области и непрограммным направлениям деятельности), группам и подгруппам видов расходов классификации расходов бюджета </w:t>
      </w:r>
      <w:r w:rsidRPr="00224163">
        <w:rPr>
          <w:b/>
          <w:bCs/>
          <w:sz w:val="18"/>
          <w:szCs w:val="18"/>
        </w:rPr>
        <w:t>Мошковского</w:t>
      </w:r>
      <w:r w:rsidRPr="00224163">
        <w:rPr>
          <w:b/>
          <w:sz w:val="18"/>
          <w:szCs w:val="18"/>
        </w:rPr>
        <w:t xml:space="preserve"> сельсовета</w:t>
      </w:r>
    </w:p>
    <w:p w:rsidR="00224163" w:rsidRPr="00224163" w:rsidRDefault="00224163" w:rsidP="00224163">
      <w:pPr>
        <w:jc w:val="both"/>
        <w:rPr>
          <w:sz w:val="18"/>
          <w:szCs w:val="18"/>
        </w:rPr>
      </w:pPr>
    </w:p>
    <w:tbl>
      <w:tblPr>
        <w:tblW w:w="10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8"/>
        <w:gridCol w:w="413"/>
        <w:gridCol w:w="439"/>
        <w:gridCol w:w="1141"/>
        <w:gridCol w:w="499"/>
        <w:gridCol w:w="958"/>
        <w:gridCol w:w="993"/>
        <w:gridCol w:w="1134"/>
      </w:tblGrid>
      <w:tr w:rsidR="00224163" w:rsidRPr="00224163" w:rsidTr="00224163">
        <w:trPr>
          <w:trHeight w:hRule="exact" w:val="508"/>
          <w:jc w:val="center"/>
        </w:trPr>
        <w:tc>
          <w:tcPr>
            <w:tcW w:w="4778" w:type="dxa"/>
            <w:vMerge w:val="restart"/>
            <w:shd w:val="clear" w:color="auto" w:fill="auto"/>
          </w:tcPr>
          <w:p w:rsidR="00224163" w:rsidRPr="00224163" w:rsidRDefault="00224163" w:rsidP="00224163">
            <w:pPr>
              <w:jc w:val="center"/>
              <w:rPr>
                <w:rFonts w:eastAsia="Calibri"/>
                <w:b/>
                <w:bCs/>
                <w:iCs/>
                <w:sz w:val="18"/>
                <w:szCs w:val="18"/>
              </w:rPr>
            </w:pPr>
            <w:r w:rsidRPr="00224163">
              <w:rPr>
                <w:sz w:val="18"/>
                <w:szCs w:val="18"/>
              </w:rPr>
              <w:t>Наименование показателя</w:t>
            </w:r>
          </w:p>
        </w:tc>
        <w:tc>
          <w:tcPr>
            <w:tcW w:w="2492" w:type="dxa"/>
            <w:gridSpan w:val="4"/>
            <w:shd w:val="clear" w:color="auto" w:fill="auto"/>
          </w:tcPr>
          <w:p w:rsidR="00224163" w:rsidRPr="00224163" w:rsidRDefault="00224163" w:rsidP="00224163">
            <w:pPr>
              <w:jc w:val="center"/>
              <w:rPr>
                <w:rFonts w:eastAsia="Calibri"/>
                <w:b/>
                <w:bCs/>
                <w:iCs/>
                <w:sz w:val="18"/>
                <w:szCs w:val="18"/>
              </w:rPr>
            </w:pPr>
            <w:r w:rsidRPr="00224163">
              <w:rPr>
                <w:sz w:val="18"/>
                <w:szCs w:val="18"/>
              </w:rPr>
              <w:t>Код бюджетной классификации</w:t>
            </w:r>
          </w:p>
          <w:p w:rsidR="00224163" w:rsidRPr="00224163" w:rsidRDefault="00224163" w:rsidP="00224163">
            <w:pPr>
              <w:jc w:val="center"/>
              <w:rPr>
                <w:rFonts w:eastAsia="Calibri"/>
                <w:b/>
                <w:bCs/>
                <w:iCs/>
                <w:sz w:val="18"/>
                <w:szCs w:val="18"/>
              </w:rPr>
            </w:pPr>
          </w:p>
        </w:tc>
        <w:tc>
          <w:tcPr>
            <w:tcW w:w="3085" w:type="dxa"/>
            <w:gridSpan w:val="3"/>
          </w:tcPr>
          <w:p w:rsidR="00224163" w:rsidRPr="00224163" w:rsidRDefault="00224163" w:rsidP="00224163">
            <w:pPr>
              <w:jc w:val="center"/>
              <w:rPr>
                <w:rFonts w:eastAsia="Calibri"/>
                <w:bCs/>
                <w:iCs/>
                <w:sz w:val="18"/>
                <w:szCs w:val="18"/>
              </w:rPr>
            </w:pPr>
            <w:r w:rsidRPr="00224163">
              <w:rPr>
                <w:sz w:val="18"/>
                <w:szCs w:val="18"/>
              </w:rPr>
              <w:t>Сумма, тыс. рублей</w:t>
            </w:r>
          </w:p>
        </w:tc>
      </w:tr>
      <w:tr w:rsidR="00224163" w:rsidRPr="00224163" w:rsidTr="00224163">
        <w:trPr>
          <w:trHeight w:val="510"/>
          <w:jc w:val="center"/>
        </w:trPr>
        <w:tc>
          <w:tcPr>
            <w:tcW w:w="4778" w:type="dxa"/>
            <w:vMerge/>
            <w:shd w:val="clear" w:color="auto" w:fill="auto"/>
          </w:tcPr>
          <w:p w:rsidR="00224163" w:rsidRPr="00224163" w:rsidRDefault="00224163" w:rsidP="00224163">
            <w:pPr>
              <w:jc w:val="center"/>
              <w:rPr>
                <w:sz w:val="18"/>
                <w:szCs w:val="18"/>
              </w:rPr>
            </w:pPr>
          </w:p>
        </w:tc>
        <w:tc>
          <w:tcPr>
            <w:tcW w:w="413" w:type="dxa"/>
            <w:shd w:val="clear" w:color="auto" w:fill="auto"/>
          </w:tcPr>
          <w:p w:rsidR="00224163" w:rsidRPr="00224163" w:rsidRDefault="00224163" w:rsidP="00224163">
            <w:pPr>
              <w:jc w:val="center"/>
              <w:rPr>
                <w:sz w:val="18"/>
                <w:szCs w:val="18"/>
              </w:rPr>
            </w:pPr>
            <w:r w:rsidRPr="00224163">
              <w:rPr>
                <w:sz w:val="18"/>
                <w:szCs w:val="18"/>
              </w:rPr>
              <w:t>Раз</w:t>
            </w:r>
          </w:p>
          <w:p w:rsidR="00224163" w:rsidRPr="00224163" w:rsidRDefault="00224163" w:rsidP="00224163">
            <w:pPr>
              <w:jc w:val="center"/>
              <w:rPr>
                <w:rFonts w:eastAsia="Calibri"/>
                <w:b/>
                <w:bCs/>
                <w:iCs/>
                <w:sz w:val="18"/>
                <w:szCs w:val="18"/>
              </w:rPr>
            </w:pPr>
            <w:r w:rsidRPr="00224163">
              <w:rPr>
                <w:sz w:val="18"/>
                <w:szCs w:val="18"/>
              </w:rPr>
              <w:t>дел</w:t>
            </w:r>
          </w:p>
        </w:tc>
        <w:tc>
          <w:tcPr>
            <w:tcW w:w="439" w:type="dxa"/>
            <w:shd w:val="clear" w:color="auto" w:fill="auto"/>
          </w:tcPr>
          <w:p w:rsidR="00224163" w:rsidRPr="00224163" w:rsidRDefault="00224163" w:rsidP="00224163">
            <w:pPr>
              <w:jc w:val="center"/>
              <w:rPr>
                <w:sz w:val="18"/>
                <w:szCs w:val="18"/>
              </w:rPr>
            </w:pPr>
            <w:r w:rsidRPr="00224163">
              <w:rPr>
                <w:sz w:val="18"/>
                <w:szCs w:val="18"/>
              </w:rPr>
              <w:t>Под</w:t>
            </w:r>
          </w:p>
          <w:p w:rsidR="00224163" w:rsidRPr="00224163" w:rsidRDefault="00224163" w:rsidP="00224163">
            <w:pPr>
              <w:jc w:val="center"/>
              <w:rPr>
                <w:rFonts w:eastAsia="Calibri"/>
                <w:b/>
                <w:bCs/>
                <w:iCs/>
                <w:sz w:val="18"/>
                <w:szCs w:val="18"/>
              </w:rPr>
            </w:pPr>
            <w:r w:rsidRPr="00224163">
              <w:rPr>
                <w:sz w:val="18"/>
                <w:szCs w:val="18"/>
              </w:rPr>
              <w:t>раздел</w:t>
            </w:r>
          </w:p>
        </w:tc>
        <w:tc>
          <w:tcPr>
            <w:tcW w:w="1141" w:type="dxa"/>
            <w:shd w:val="clear" w:color="auto" w:fill="auto"/>
          </w:tcPr>
          <w:p w:rsidR="00224163" w:rsidRPr="00224163" w:rsidRDefault="00224163" w:rsidP="00224163">
            <w:pPr>
              <w:jc w:val="center"/>
              <w:rPr>
                <w:rFonts w:eastAsia="Calibri"/>
                <w:b/>
                <w:bCs/>
                <w:iCs/>
                <w:sz w:val="18"/>
                <w:szCs w:val="18"/>
              </w:rPr>
            </w:pPr>
            <w:r w:rsidRPr="00224163">
              <w:rPr>
                <w:sz w:val="18"/>
                <w:szCs w:val="18"/>
              </w:rPr>
              <w:t>Целевая статья</w:t>
            </w:r>
          </w:p>
        </w:tc>
        <w:tc>
          <w:tcPr>
            <w:tcW w:w="499" w:type="dxa"/>
            <w:shd w:val="clear" w:color="auto" w:fill="auto"/>
          </w:tcPr>
          <w:p w:rsidR="00224163" w:rsidRPr="00224163" w:rsidRDefault="00224163" w:rsidP="00224163">
            <w:pPr>
              <w:jc w:val="center"/>
              <w:rPr>
                <w:rFonts w:eastAsia="Calibri"/>
                <w:b/>
                <w:bCs/>
                <w:iCs/>
                <w:sz w:val="18"/>
                <w:szCs w:val="18"/>
              </w:rPr>
            </w:pPr>
            <w:r w:rsidRPr="00224163">
              <w:rPr>
                <w:sz w:val="18"/>
                <w:szCs w:val="18"/>
              </w:rPr>
              <w:t>Вид расхода</w:t>
            </w:r>
          </w:p>
        </w:tc>
        <w:tc>
          <w:tcPr>
            <w:tcW w:w="958" w:type="dxa"/>
          </w:tcPr>
          <w:p w:rsidR="00224163" w:rsidRPr="00224163" w:rsidRDefault="00224163" w:rsidP="00224163">
            <w:pPr>
              <w:jc w:val="center"/>
              <w:rPr>
                <w:sz w:val="18"/>
                <w:szCs w:val="18"/>
              </w:rPr>
            </w:pPr>
            <w:r w:rsidRPr="00224163">
              <w:rPr>
                <w:sz w:val="18"/>
                <w:szCs w:val="18"/>
              </w:rPr>
              <w:t>2020 год</w:t>
            </w:r>
          </w:p>
        </w:tc>
        <w:tc>
          <w:tcPr>
            <w:tcW w:w="993" w:type="dxa"/>
          </w:tcPr>
          <w:p w:rsidR="00224163" w:rsidRPr="00224163" w:rsidRDefault="00224163" w:rsidP="00224163">
            <w:pPr>
              <w:jc w:val="center"/>
              <w:rPr>
                <w:sz w:val="18"/>
                <w:szCs w:val="18"/>
              </w:rPr>
            </w:pPr>
            <w:r w:rsidRPr="00224163">
              <w:rPr>
                <w:sz w:val="18"/>
                <w:szCs w:val="18"/>
              </w:rPr>
              <w:t>2021 год</w:t>
            </w:r>
          </w:p>
        </w:tc>
        <w:tc>
          <w:tcPr>
            <w:tcW w:w="1134" w:type="dxa"/>
          </w:tcPr>
          <w:p w:rsidR="00224163" w:rsidRPr="00224163" w:rsidRDefault="00224163" w:rsidP="00224163">
            <w:pPr>
              <w:jc w:val="center"/>
              <w:rPr>
                <w:sz w:val="18"/>
                <w:szCs w:val="18"/>
              </w:rPr>
            </w:pPr>
            <w:r w:rsidRPr="00224163">
              <w:rPr>
                <w:sz w:val="18"/>
                <w:szCs w:val="18"/>
              </w:rPr>
              <w:t>2022 год</w:t>
            </w:r>
          </w:p>
        </w:tc>
      </w:tr>
      <w:tr w:rsidR="00224163" w:rsidRPr="00224163" w:rsidTr="00224163">
        <w:trPr>
          <w:trHeight w:val="213"/>
          <w:jc w:val="center"/>
        </w:trPr>
        <w:tc>
          <w:tcPr>
            <w:tcW w:w="4778" w:type="dxa"/>
            <w:shd w:val="clear" w:color="auto" w:fill="auto"/>
          </w:tcPr>
          <w:p w:rsidR="00224163" w:rsidRPr="00224163" w:rsidRDefault="00224163" w:rsidP="00224163">
            <w:pPr>
              <w:jc w:val="center"/>
              <w:rPr>
                <w:sz w:val="18"/>
                <w:szCs w:val="18"/>
              </w:rPr>
            </w:pPr>
            <w:r w:rsidRPr="00224163">
              <w:rPr>
                <w:sz w:val="18"/>
                <w:szCs w:val="18"/>
              </w:rPr>
              <w:t>1</w:t>
            </w:r>
          </w:p>
        </w:tc>
        <w:tc>
          <w:tcPr>
            <w:tcW w:w="413" w:type="dxa"/>
            <w:shd w:val="clear" w:color="auto" w:fill="auto"/>
          </w:tcPr>
          <w:p w:rsidR="00224163" w:rsidRPr="00224163" w:rsidRDefault="00224163" w:rsidP="00224163">
            <w:pPr>
              <w:jc w:val="center"/>
              <w:rPr>
                <w:sz w:val="18"/>
                <w:szCs w:val="18"/>
              </w:rPr>
            </w:pPr>
            <w:r w:rsidRPr="00224163">
              <w:rPr>
                <w:sz w:val="18"/>
                <w:szCs w:val="18"/>
              </w:rPr>
              <w:t>2</w:t>
            </w:r>
          </w:p>
        </w:tc>
        <w:tc>
          <w:tcPr>
            <w:tcW w:w="439" w:type="dxa"/>
            <w:shd w:val="clear" w:color="auto" w:fill="auto"/>
          </w:tcPr>
          <w:p w:rsidR="00224163" w:rsidRPr="00224163" w:rsidRDefault="00224163" w:rsidP="00224163">
            <w:pPr>
              <w:jc w:val="center"/>
              <w:rPr>
                <w:sz w:val="18"/>
                <w:szCs w:val="18"/>
              </w:rPr>
            </w:pPr>
            <w:r w:rsidRPr="00224163">
              <w:rPr>
                <w:sz w:val="18"/>
                <w:szCs w:val="18"/>
              </w:rPr>
              <w:t>3</w:t>
            </w:r>
          </w:p>
        </w:tc>
        <w:tc>
          <w:tcPr>
            <w:tcW w:w="1141" w:type="dxa"/>
            <w:shd w:val="clear" w:color="auto" w:fill="auto"/>
          </w:tcPr>
          <w:p w:rsidR="00224163" w:rsidRPr="00224163" w:rsidRDefault="00224163" w:rsidP="00224163">
            <w:pPr>
              <w:jc w:val="center"/>
              <w:rPr>
                <w:sz w:val="18"/>
                <w:szCs w:val="18"/>
              </w:rPr>
            </w:pPr>
            <w:r w:rsidRPr="00224163">
              <w:rPr>
                <w:sz w:val="18"/>
                <w:szCs w:val="18"/>
              </w:rPr>
              <w:t>4</w:t>
            </w:r>
          </w:p>
        </w:tc>
        <w:tc>
          <w:tcPr>
            <w:tcW w:w="499" w:type="dxa"/>
            <w:shd w:val="clear" w:color="auto" w:fill="auto"/>
          </w:tcPr>
          <w:p w:rsidR="00224163" w:rsidRPr="00224163" w:rsidRDefault="00224163" w:rsidP="00224163">
            <w:pPr>
              <w:jc w:val="center"/>
              <w:rPr>
                <w:sz w:val="18"/>
                <w:szCs w:val="18"/>
              </w:rPr>
            </w:pPr>
            <w:r w:rsidRPr="00224163">
              <w:rPr>
                <w:sz w:val="18"/>
                <w:szCs w:val="18"/>
              </w:rPr>
              <w:t>5</w:t>
            </w:r>
          </w:p>
        </w:tc>
        <w:tc>
          <w:tcPr>
            <w:tcW w:w="958" w:type="dxa"/>
          </w:tcPr>
          <w:p w:rsidR="00224163" w:rsidRPr="00224163" w:rsidRDefault="00224163" w:rsidP="00224163">
            <w:pPr>
              <w:jc w:val="center"/>
              <w:rPr>
                <w:rFonts w:eastAsia="Calibri"/>
                <w:bCs/>
                <w:iCs/>
                <w:sz w:val="18"/>
                <w:szCs w:val="18"/>
              </w:rPr>
            </w:pPr>
            <w:r w:rsidRPr="00224163">
              <w:rPr>
                <w:rFonts w:eastAsia="Calibri"/>
                <w:bCs/>
                <w:iCs/>
                <w:sz w:val="18"/>
                <w:szCs w:val="18"/>
              </w:rPr>
              <w:t>6</w:t>
            </w:r>
          </w:p>
        </w:tc>
        <w:tc>
          <w:tcPr>
            <w:tcW w:w="993" w:type="dxa"/>
          </w:tcPr>
          <w:p w:rsidR="00224163" w:rsidRPr="00224163" w:rsidRDefault="00224163" w:rsidP="00224163">
            <w:pPr>
              <w:jc w:val="center"/>
              <w:rPr>
                <w:rFonts w:eastAsia="Calibri"/>
                <w:bCs/>
                <w:iCs/>
                <w:sz w:val="18"/>
                <w:szCs w:val="18"/>
              </w:rPr>
            </w:pPr>
            <w:r w:rsidRPr="00224163">
              <w:rPr>
                <w:rFonts w:eastAsia="Calibri"/>
                <w:bCs/>
                <w:iCs/>
                <w:sz w:val="18"/>
                <w:szCs w:val="18"/>
              </w:rPr>
              <w:t>7</w:t>
            </w:r>
          </w:p>
        </w:tc>
        <w:tc>
          <w:tcPr>
            <w:tcW w:w="1134" w:type="dxa"/>
            <w:shd w:val="clear" w:color="auto" w:fill="auto"/>
          </w:tcPr>
          <w:p w:rsidR="00224163" w:rsidRPr="00224163" w:rsidRDefault="00224163" w:rsidP="00224163">
            <w:pPr>
              <w:jc w:val="center"/>
              <w:rPr>
                <w:rFonts w:eastAsia="Calibri"/>
                <w:bCs/>
                <w:iCs/>
                <w:sz w:val="18"/>
                <w:szCs w:val="18"/>
              </w:rPr>
            </w:pPr>
            <w:r w:rsidRPr="00224163">
              <w:rPr>
                <w:rFonts w:eastAsia="Calibri"/>
                <w:bCs/>
                <w:iCs/>
                <w:sz w:val="18"/>
                <w:szCs w:val="18"/>
              </w:rPr>
              <w:t>8</w:t>
            </w:r>
          </w:p>
        </w:tc>
      </w:tr>
      <w:tr w:rsidR="00224163" w:rsidRPr="00224163" w:rsidTr="00AC07CF">
        <w:trPr>
          <w:trHeight w:hRule="exact" w:val="307"/>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ОБЩЕГОСУДАРСТВЕННЫЕ ВОПРОСЫ</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p>
        </w:tc>
        <w:tc>
          <w:tcPr>
            <w:tcW w:w="1141" w:type="dxa"/>
            <w:shd w:val="clear" w:color="auto" w:fill="auto"/>
          </w:tcPr>
          <w:p w:rsidR="00224163" w:rsidRPr="00224163" w:rsidRDefault="00224163" w:rsidP="00224163">
            <w:pPr>
              <w:jc w:val="center"/>
              <w:rPr>
                <w:bCs/>
                <w:iCs/>
                <w:sz w:val="18"/>
                <w:szCs w:val="18"/>
              </w:rPr>
            </w:pP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1576,362</w:t>
            </w:r>
          </w:p>
        </w:tc>
        <w:tc>
          <w:tcPr>
            <w:tcW w:w="993" w:type="dxa"/>
          </w:tcPr>
          <w:p w:rsidR="00224163" w:rsidRPr="00224163" w:rsidRDefault="00224163" w:rsidP="00224163">
            <w:pPr>
              <w:jc w:val="center"/>
              <w:rPr>
                <w:bCs/>
                <w:iCs/>
                <w:sz w:val="18"/>
                <w:szCs w:val="18"/>
              </w:rPr>
            </w:pPr>
            <w:r w:rsidRPr="00224163">
              <w:rPr>
                <w:bCs/>
                <w:iCs/>
                <w:sz w:val="18"/>
                <w:szCs w:val="18"/>
              </w:rPr>
              <w:t>1505,381</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1437,582</w:t>
            </w:r>
          </w:p>
        </w:tc>
      </w:tr>
      <w:tr w:rsidR="00224163" w:rsidRPr="00224163" w:rsidTr="00224163">
        <w:trPr>
          <w:trHeight w:val="816"/>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1562,822</w:t>
            </w:r>
          </w:p>
        </w:tc>
        <w:tc>
          <w:tcPr>
            <w:tcW w:w="993" w:type="dxa"/>
          </w:tcPr>
          <w:p w:rsidR="00224163" w:rsidRPr="00224163" w:rsidRDefault="00224163" w:rsidP="00224163">
            <w:pPr>
              <w:jc w:val="center"/>
              <w:rPr>
                <w:bCs/>
                <w:iCs/>
                <w:sz w:val="18"/>
                <w:szCs w:val="18"/>
              </w:rPr>
            </w:pPr>
            <w:r w:rsidRPr="00224163">
              <w:rPr>
                <w:bCs/>
                <w:iCs/>
                <w:sz w:val="18"/>
                <w:szCs w:val="18"/>
              </w:rPr>
              <w:t>1495,841</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1428,042</w:t>
            </w:r>
          </w:p>
        </w:tc>
      </w:tr>
      <w:tr w:rsidR="00224163" w:rsidRPr="00224163" w:rsidTr="00224163">
        <w:trPr>
          <w:trHeight w:val="828"/>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0400000000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1562,822</w:t>
            </w:r>
          </w:p>
        </w:tc>
        <w:tc>
          <w:tcPr>
            <w:tcW w:w="993" w:type="dxa"/>
          </w:tcPr>
          <w:p w:rsidR="00224163" w:rsidRPr="00224163" w:rsidRDefault="00224163" w:rsidP="00224163">
            <w:pPr>
              <w:jc w:val="center"/>
              <w:rPr>
                <w:bCs/>
                <w:iCs/>
                <w:sz w:val="18"/>
                <w:szCs w:val="18"/>
              </w:rPr>
            </w:pPr>
            <w:r w:rsidRPr="00224163">
              <w:rPr>
                <w:bCs/>
                <w:iCs/>
                <w:sz w:val="18"/>
                <w:szCs w:val="18"/>
              </w:rPr>
              <w:t>1495,841</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1428,042</w:t>
            </w:r>
          </w:p>
        </w:tc>
      </w:tr>
      <w:tr w:rsidR="00224163" w:rsidRPr="00224163" w:rsidTr="00224163">
        <w:trPr>
          <w:trHeight w:val="274"/>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0410000000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1556,870</w:t>
            </w:r>
          </w:p>
        </w:tc>
        <w:tc>
          <w:tcPr>
            <w:tcW w:w="993" w:type="dxa"/>
          </w:tcPr>
          <w:p w:rsidR="00224163" w:rsidRPr="00224163" w:rsidRDefault="00224163" w:rsidP="00224163">
            <w:pPr>
              <w:jc w:val="center"/>
              <w:rPr>
                <w:bCs/>
                <w:iCs/>
                <w:sz w:val="18"/>
                <w:szCs w:val="18"/>
              </w:rPr>
            </w:pPr>
            <w:r w:rsidRPr="00224163">
              <w:rPr>
                <w:bCs/>
                <w:iCs/>
                <w:sz w:val="18"/>
                <w:szCs w:val="18"/>
              </w:rPr>
              <w:t>1489,889</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1422,090</w:t>
            </w:r>
          </w:p>
        </w:tc>
      </w:tr>
      <w:tr w:rsidR="00224163" w:rsidRPr="00224163" w:rsidTr="00224163">
        <w:trPr>
          <w:trHeight w:val="169"/>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Основное мероприятие «Расходы на содержание органов местного самоуправления»</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0410100000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1556,870</w:t>
            </w:r>
          </w:p>
        </w:tc>
        <w:tc>
          <w:tcPr>
            <w:tcW w:w="993" w:type="dxa"/>
          </w:tcPr>
          <w:p w:rsidR="00224163" w:rsidRPr="00224163" w:rsidRDefault="00224163" w:rsidP="00224163">
            <w:pPr>
              <w:jc w:val="center"/>
              <w:rPr>
                <w:bCs/>
                <w:iCs/>
                <w:sz w:val="18"/>
                <w:szCs w:val="18"/>
              </w:rPr>
            </w:pPr>
            <w:r w:rsidRPr="00224163">
              <w:rPr>
                <w:bCs/>
                <w:iCs/>
                <w:sz w:val="18"/>
                <w:szCs w:val="18"/>
              </w:rPr>
              <w:t>1489,889</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1422,090</w:t>
            </w:r>
          </w:p>
        </w:tc>
      </w:tr>
      <w:tr w:rsidR="00224163" w:rsidRPr="00224163" w:rsidTr="00224163">
        <w:trPr>
          <w:trHeight w:val="642"/>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0410102100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902,881</w:t>
            </w:r>
          </w:p>
        </w:tc>
        <w:tc>
          <w:tcPr>
            <w:tcW w:w="993" w:type="dxa"/>
          </w:tcPr>
          <w:p w:rsidR="00224163" w:rsidRPr="00224163" w:rsidRDefault="00224163" w:rsidP="00224163">
            <w:pPr>
              <w:jc w:val="center"/>
              <w:rPr>
                <w:bCs/>
                <w:iCs/>
                <w:sz w:val="18"/>
                <w:szCs w:val="18"/>
              </w:rPr>
            </w:pPr>
            <w:r w:rsidRPr="00224163">
              <w:rPr>
                <w:bCs/>
                <w:iCs/>
                <w:sz w:val="18"/>
                <w:szCs w:val="18"/>
              </w:rPr>
              <w:t>902,881</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877,678</w:t>
            </w:r>
          </w:p>
        </w:tc>
      </w:tr>
      <w:tr w:rsidR="00224163" w:rsidRPr="00224163" w:rsidTr="00224163">
        <w:trPr>
          <w:trHeight w:val="992"/>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0410102100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100</w:t>
            </w:r>
          </w:p>
        </w:tc>
        <w:tc>
          <w:tcPr>
            <w:tcW w:w="958" w:type="dxa"/>
          </w:tcPr>
          <w:p w:rsidR="00224163" w:rsidRPr="00224163" w:rsidRDefault="00224163" w:rsidP="00224163">
            <w:pPr>
              <w:jc w:val="center"/>
              <w:rPr>
                <w:bCs/>
                <w:iCs/>
                <w:sz w:val="18"/>
                <w:szCs w:val="18"/>
              </w:rPr>
            </w:pPr>
            <w:r w:rsidRPr="00224163">
              <w:rPr>
                <w:bCs/>
                <w:iCs/>
                <w:sz w:val="18"/>
                <w:szCs w:val="18"/>
              </w:rPr>
              <w:t>902,881</w:t>
            </w:r>
          </w:p>
        </w:tc>
        <w:tc>
          <w:tcPr>
            <w:tcW w:w="993" w:type="dxa"/>
          </w:tcPr>
          <w:p w:rsidR="00224163" w:rsidRPr="00224163" w:rsidRDefault="00224163" w:rsidP="00224163">
            <w:pPr>
              <w:jc w:val="center"/>
              <w:rPr>
                <w:bCs/>
                <w:iCs/>
                <w:sz w:val="18"/>
                <w:szCs w:val="18"/>
              </w:rPr>
            </w:pPr>
            <w:r w:rsidRPr="00224163">
              <w:rPr>
                <w:bCs/>
                <w:iCs/>
                <w:sz w:val="18"/>
                <w:szCs w:val="18"/>
              </w:rPr>
              <w:t>902,881</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877,678</w:t>
            </w:r>
          </w:p>
        </w:tc>
      </w:tr>
      <w:tr w:rsidR="00224163" w:rsidRPr="00224163" w:rsidTr="00224163">
        <w:trPr>
          <w:trHeight w:val="369"/>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lastRenderedPageBreak/>
              <w:t>Расходы на выплаты персоналу государственных (муниципальных) органов</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0410102100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120</w:t>
            </w:r>
          </w:p>
        </w:tc>
        <w:tc>
          <w:tcPr>
            <w:tcW w:w="958" w:type="dxa"/>
          </w:tcPr>
          <w:p w:rsidR="00224163" w:rsidRPr="00224163" w:rsidRDefault="00224163" w:rsidP="00224163">
            <w:pPr>
              <w:jc w:val="center"/>
              <w:rPr>
                <w:bCs/>
                <w:iCs/>
                <w:sz w:val="18"/>
                <w:szCs w:val="18"/>
              </w:rPr>
            </w:pPr>
            <w:r w:rsidRPr="00224163">
              <w:rPr>
                <w:bCs/>
                <w:iCs/>
                <w:sz w:val="18"/>
                <w:szCs w:val="18"/>
              </w:rPr>
              <w:t>902,881</w:t>
            </w:r>
          </w:p>
        </w:tc>
        <w:tc>
          <w:tcPr>
            <w:tcW w:w="993" w:type="dxa"/>
          </w:tcPr>
          <w:p w:rsidR="00224163" w:rsidRPr="00224163" w:rsidRDefault="00224163" w:rsidP="00224163">
            <w:pPr>
              <w:jc w:val="center"/>
              <w:rPr>
                <w:bCs/>
                <w:iCs/>
                <w:sz w:val="18"/>
                <w:szCs w:val="18"/>
              </w:rPr>
            </w:pPr>
            <w:r w:rsidRPr="00224163">
              <w:rPr>
                <w:bCs/>
                <w:iCs/>
                <w:sz w:val="18"/>
                <w:szCs w:val="18"/>
              </w:rPr>
              <w:t>902,881</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877,678</w:t>
            </w:r>
          </w:p>
        </w:tc>
      </w:tr>
      <w:tr w:rsidR="00224163" w:rsidRPr="00224163" w:rsidTr="00224163">
        <w:trPr>
          <w:trHeight w:val="361"/>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Расходы на выплаты по оплате труда главы администрации Мошковского сельсовета</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0410102110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643,587</w:t>
            </w:r>
          </w:p>
        </w:tc>
        <w:tc>
          <w:tcPr>
            <w:tcW w:w="993" w:type="dxa"/>
          </w:tcPr>
          <w:p w:rsidR="00224163" w:rsidRPr="00224163" w:rsidRDefault="00224163" w:rsidP="00224163">
            <w:pPr>
              <w:jc w:val="center"/>
              <w:rPr>
                <w:bCs/>
                <w:iCs/>
                <w:sz w:val="18"/>
                <w:szCs w:val="18"/>
              </w:rPr>
            </w:pPr>
            <w:r w:rsidRPr="00224163">
              <w:rPr>
                <w:bCs/>
                <w:iCs/>
                <w:sz w:val="18"/>
                <w:szCs w:val="18"/>
              </w:rPr>
              <w:t>576,606</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534,010</w:t>
            </w:r>
          </w:p>
        </w:tc>
      </w:tr>
      <w:tr w:rsidR="00224163" w:rsidRPr="00224163" w:rsidTr="00224163">
        <w:trPr>
          <w:trHeight w:val="1061"/>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0410102110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100</w:t>
            </w:r>
          </w:p>
        </w:tc>
        <w:tc>
          <w:tcPr>
            <w:tcW w:w="958" w:type="dxa"/>
          </w:tcPr>
          <w:p w:rsidR="00224163" w:rsidRPr="00224163" w:rsidRDefault="00224163" w:rsidP="00224163">
            <w:pPr>
              <w:jc w:val="center"/>
              <w:rPr>
                <w:bCs/>
                <w:iCs/>
                <w:sz w:val="18"/>
                <w:szCs w:val="18"/>
              </w:rPr>
            </w:pPr>
            <w:r w:rsidRPr="00224163">
              <w:rPr>
                <w:bCs/>
                <w:iCs/>
                <w:sz w:val="18"/>
                <w:szCs w:val="18"/>
              </w:rPr>
              <w:t>643,587</w:t>
            </w:r>
          </w:p>
        </w:tc>
        <w:tc>
          <w:tcPr>
            <w:tcW w:w="993" w:type="dxa"/>
          </w:tcPr>
          <w:p w:rsidR="00224163" w:rsidRPr="00224163" w:rsidRDefault="00224163" w:rsidP="00224163">
            <w:pPr>
              <w:jc w:val="center"/>
              <w:rPr>
                <w:bCs/>
                <w:iCs/>
                <w:sz w:val="18"/>
                <w:szCs w:val="18"/>
              </w:rPr>
            </w:pPr>
            <w:r w:rsidRPr="00224163">
              <w:rPr>
                <w:bCs/>
                <w:iCs/>
                <w:sz w:val="18"/>
                <w:szCs w:val="18"/>
              </w:rPr>
              <w:t>576,606</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534,010</w:t>
            </w:r>
          </w:p>
        </w:tc>
      </w:tr>
      <w:tr w:rsidR="00224163" w:rsidRPr="00224163" w:rsidTr="00224163">
        <w:trPr>
          <w:trHeight w:val="42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Расходы на выплаты персоналу государственных (муниципальных) органов</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0410102110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120</w:t>
            </w:r>
          </w:p>
        </w:tc>
        <w:tc>
          <w:tcPr>
            <w:tcW w:w="958" w:type="dxa"/>
          </w:tcPr>
          <w:p w:rsidR="00224163" w:rsidRPr="00224163" w:rsidRDefault="00224163" w:rsidP="00224163">
            <w:pPr>
              <w:jc w:val="center"/>
              <w:rPr>
                <w:bCs/>
                <w:iCs/>
                <w:sz w:val="18"/>
                <w:szCs w:val="18"/>
              </w:rPr>
            </w:pPr>
            <w:r w:rsidRPr="00224163">
              <w:rPr>
                <w:bCs/>
                <w:iCs/>
                <w:sz w:val="18"/>
                <w:szCs w:val="18"/>
              </w:rPr>
              <w:t>643,587</w:t>
            </w:r>
          </w:p>
        </w:tc>
        <w:tc>
          <w:tcPr>
            <w:tcW w:w="993" w:type="dxa"/>
          </w:tcPr>
          <w:p w:rsidR="00224163" w:rsidRPr="00224163" w:rsidRDefault="00224163" w:rsidP="00224163">
            <w:pPr>
              <w:jc w:val="center"/>
              <w:rPr>
                <w:bCs/>
                <w:iCs/>
                <w:sz w:val="18"/>
                <w:szCs w:val="18"/>
              </w:rPr>
            </w:pPr>
            <w:r w:rsidRPr="00224163">
              <w:rPr>
                <w:bCs/>
                <w:iCs/>
                <w:sz w:val="18"/>
                <w:szCs w:val="18"/>
              </w:rPr>
              <w:t>576,606</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534,010</w:t>
            </w:r>
          </w:p>
        </w:tc>
      </w:tr>
      <w:tr w:rsidR="00224163" w:rsidRPr="00224163" w:rsidTr="00224163">
        <w:trPr>
          <w:trHeight w:val="410"/>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0410164710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10,402</w:t>
            </w:r>
          </w:p>
        </w:tc>
        <w:tc>
          <w:tcPr>
            <w:tcW w:w="993" w:type="dxa"/>
          </w:tcPr>
          <w:p w:rsidR="00224163" w:rsidRPr="00224163" w:rsidRDefault="00224163" w:rsidP="00224163">
            <w:pPr>
              <w:jc w:val="center"/>
              <w:rPr>
                <w:bCs/>
                <w:iCs/>
                <w:sz w:val="18"/>
                <w:szCs w:val="18"/>
              </w:rPr>
            </w:pPr>
            <w:r w:rsidRPr="00224163">
              <w:rPr>
                <w:bCs/>
                <w:iCs/>
                <w:sz w:val="18"/>
                <w:szCs w:val="18"/>
              </w:rPr>
              <w:t>10,402</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10,402</w:t>
            </w:r>
          </w:p>
        </w:tc>
      </w:tr>
      <w:tr w:rsidR="00224163" w:rsidRPr="00224163" w:rsidTr="00224163">
        <w:trPr>
          <w:trHeight w:val="300"/>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0410164710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100</w:t>
            </w:r>
          </w:p>
        </w:tc>
        <w:tc>
          <w:tcPr>
            <w:tcW w:w="958" w:type="dxa"/>
          </w:tcPr>
          <w:p w:rsidR="00224163" w:rsidRPr="00224163" w:rsidRDefault="00224163" w:rsidP="00224163">
            <w:pPr>
              <w:jc w:val="center"/>
              <w:rPr>
                <w:bCs/>
                <w:iCs/>
                <w:sz w:val="18"/>
                <w:szCs w:val="18"/>
              </w:rPr>
            </w:pPr>
            <w:r w:rsidRPr="00224163">
              <w:rPr>
                <w:bCs/>
                <w:iCs/>
                <w:sz w:val="18"/>
                <w:szCs w:val="18"/>
              </w:rPr>
              <w:t>10,402</w:t>
            </w:r>
          </w:p>
        </w:tc>
        <w:tc>
          <w:tcPr>
            <w:tcW w:w="993" w:type="dxa"/>
          </w:tcPr>
          <w:p w:rsidR="00224163" w:rsidRPr="00224163" w:rsidRDefault="00224163" w:rsidP="00224163">
            <w:pPr>
              <w:jc w:val="center"/>
              <w:rPr>
                <w:bCs/>
                <w:iCs/>
                <w:sz w:val="18"/>
                <w:szCs w:val="18"/>
              </w:rPr>
            </w:pPr>
            <w:r w:rsidRPr="00224163">
              <w:rPr>
                <w:bCs/>
                <w:iCs/>
                <w:sz w:val="18"/>
                <w:szCs w:val="18"/>
              </w:rPr>
              <w:t>10,402</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10,402</w:t>
            </w:r>
          </w:p>
        </w:tc>
      </w:tr>
      <w:tr w:rsidR="00224163" w:rsidRPr="00224163" w:rsidTr="00224163">
        <w:trPr>
          <w:trHeight w:val="330"/>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Расходы на выплаты персоналу государственных (муниципальных) органов</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0410164710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120</w:t>
            </w:r>
          </w:p>
        </w:tc>
        <w:tc>
          <w:tcPr>
            <w:tcW w:w="958" w:type="dxa"/>
          </w:tcPr>
          <w:p w:rsidR="00224163" w:rsidRPr="00224163" w:rsidRDefault="00224163" w:rsidP="00224163">
            <w:pPr>
              <w:jc w:val="center"/>
              <w:rPr>
                <w:bCs/>
                <w:iCs/>
                <w:sz w:val="18"/>
                <w:szCs w:val="18"/>
              </w:rPr>
            </w:pPr>
            <w:r w:rsidRPr="00224163">
              <w:rPr>
                <w:bCs/>
                <w:iCs/>
                <w:sz w:val="18"/>
                <w:szCs w:val="18"/>
              </w:rPr>
              <w:t>10,402</w:t>
            </w:r>
          </w:p>
        </w:tc>
        <w:tc>
          <w:tcPr>
            <w:tcW w:w="993" w:type="dxa"/>
          </w:tcPr>
          <w:p w:rsidR="00224163" w:rsidRPr="00224163" w:rsidRDefault="00224163" w:rsidP="00224163">
            <w:pPr>
              <w:jc w:val="center"/>
              <w:rPr>
                <w:bCs/>
                <w:iCs/>
                <w:sz w:val="18"/>
                <w:szCs w:val="18"/>
              </w:rPr>
            </w:pPr>
            <w:r w:rsidRPr="00224163">
              <w:rPr>
                <w:bCs/>
                <w:iCs/>
                <w:sz w:val="18"/>
                <w:szCs w:val="18"/>
              </w:rPr>
              <w:t>10,402</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10,402</w:t>
            </w:r>
          </w:p>
        </w:tc>
      </w:tr>
      <w:tr w:rsidR="00224163" w:rsidRPr="00224163" w:rsidTr="00224163">
        <w:trPr>
          <w:trHeight w:val="270"/>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0420000000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5,952</w:t>
            </w:r>
          </w:p>
        </w:tc>
        <w:tc>
          <w:tcPr>
            <w:tcW w:w="993" w:type="dxa"/>
          </w:tcPr>
          <w:p w:rsidR="00224163" w:rsidRPr="00224163" w:rsidRDefault="00224163" w:rsidP="00224163">
            <w:pPr>
              <w:jc w:val="center"/>
              <w:rPr>
                <w:bCs/>
                <w:iCs/>
                <w:sz w:val="18"/>
                <w:szCs w:val="18"/>
              </w:rPr>
            </w:pPr>
            <w:r w:rsidRPr="00224163">
              <w:rPr>
                <w:bCs/>
                <w:iCs/>
                <w:sz w:val="18"/>
                <w:szCs w:val="18"/>
              </w:rPr>
              <w:t>5,952</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5,952</w:t>
            </w:r>
          </w:p>
        </w:tc>
      </w:tr>
      <w:tr w:rsidR="00224163" w:rsidRPr="00224163" w:rsidTr="00224163">
        <w:trPr>
          <w:trHeight w:hRule="exact" w:val="668"/>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Основное мероприятие «Осуществление муниципальных закупок для муниципальных нужд Мошковского сельсовета»</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0420100000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5,952</w:t>
            </w:r>
          </w:p>
        </w:tc>
        <w:tc>
          <w:tcPr>
            <w:tcW w:w="993" w:type="dxa"/>
          </w:tcPr>
          <w:p w:rsidR="00224163" w:rsidRPr="00224163" w:rsidRDefault="00224163" w:rsidP="00224163">
            <w:pPr>
              <w:jc w:val="center"/>
              <w:rPr>
                <w:bCs/>
                <w:iCs/>
                <w:sz w:val="18"/>
                <w:szCs w:val="18"/>
              </w:rPr>
            </w:pPr>
            <w:r w:rsidRPr="00224163">
              <w:rPr>
                <w:bCs/>
                <w:iCs/>
                <w:sz w:val="18"/>
                <w:szCs w:val="18"/>
              </w:rPr>
              <w:t>5,952</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5,952</w:t>
            </w:r>
          </w:p>
        </w:tc>
      </w:tr>
      <w:tr w:rsidR="00224163" w:rsidRPr="00224163" w:rsidTr="00224163">
        <w:trPr>
          <w:trHeight w:hRule="exact" w:val="83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0420164700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5,952</w:t>
            </w:r>
          </w:p>
        </w:tc>
        <w:tc>
          <w:tcPr>
            <w:tcW w:w="993" w:type="dxa"/>
          </w:tcPr>
          <w:p w:rsidR="00224163" w:rsidRPr="00224163" w:rsidRDefault="00224163" w:rsidP="00224163">
            <w:pPr>
              <w:jc w:val="center"/>
              <w:rPr>
                <w:bCs/>
                <w:iCs/>
                <w:sz w:val="18"/>
                <w:szCs w:val="18"/>
              </w:rPr>
            </w:pPr>
            <w:r w:rsidRPr="00224163">
              <w:rPr>
                <w:bCs/>
                <w:iCs/>
                <w:sz w:val="18"/>
                <w:szCs w:val="18"/>
              </w:rPr>
              <w:t>5,952</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5,952</w:t>
            </w:r>
          </w:p>
        </w:tc>
      </w:tr>
      <w:tr w:rsidR="00224163" w:rsidRPr="00224163" w:rsidTr="00AC07CF">
        <w:trPr>
          <w:trHeight w:val="117"/>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Межбюджетные трансферты</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0420164700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500</w:t>
            </w:r>
          </w:p>
        </w:tc>
        <w:tc>
          <w:tcPr>
            <w:tcW w:w="958" w:type="dxa"/>
          </w:tcPr>
          <w:p w:rsidR="00224163" w:rsidRPr="00224163" w:rsidRDefault="00224163" w:rsidP="00224163">
            <w:pPr>
              <w:jc w:val="center"/>
              <w:rPr>
                <w:bCs/>
                <w:iCs/>
                <w:sz w:val="18"/>
                <w:szCs w:val="18"/>
              </w:rPr>
            </w:pPr>
            <w:r w:rsidRPr="00224163">
              <w:rPr>
                <w:bCs/>
                <w:iCs/>
                <w:sz w:val="18"/>
                <w:szCs w:val="18"/>
              </w:rPr>
              <w:t>5,952</w:t>
            </w:r>
          </w:p>
        </w:tc>
        <w:tc>
          <w:tcPr>
            <w:tcW w:w="993" w:type="dxa"/>
          </w:tcPr>
          <w:p w:rsidR="00224163" w:rsidRPr="00224163" w:rsidRDefault="00224163" w:rsidP="00224163">
            <w:pPr>
              <w:jc w:val="center"/>
              <w:rPr>
                <w:bCs/>
                <w:iCs/>
                <w:sz w:val="18"/>
                <w:szCs w:val="18"/>
              </w:rPr>
            </w:pPr>
            <w:r w:rsidRPr="00224163">
              <w:rPr>
                <w:bCs/>
                <w:iCs/>
                <w:sz w:val="18"/>
                <w:szCs w:val="18"/>
              </w:rPr>
              <w:t>5,952</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5,952</w:t>
            </w:r>
          </w:p>
        </w:tc>
      </w:tr>
      <w:tr w:rsidR="00224163" w:rsidRPr="00224163" w:rsidTr="00AC07CF">
        <w:trPr>
          <w:trHeight w:val="94"/>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Иные межбюджетные трансферты</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0420164700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540</w:t>
            </w:r>
          </w:p>
        </w:tc>
        <w:tc>
          <w:tcPr>
            <w:tcW w:w="958" w:type="dxa"/>
          </w:tcPr>
          <w:p w:rsidR="00224163" w:rsidRPr="00224163" w:rsidRDefault="00224163" w:rsidP="00224163">
            <w:pPr>
              <w:jc w:val="center"/>
              <w:rPr>
                <w:bCs/>
                <w:iCs/>
                <w:sz w:val="18"/>
                <w:szCs w:val="18"/>
              </w:rPr>
            </w:pPr>
            <w:r w:rsidRPr="00224163">
              <w:rPr>
                <w:bCs/>
                <w:iCs/>
                <w:sz w:val="18"/>
                <w:szCs w:val="18"/>
              </w:rPr>
              <w:t>5,952</w:t>
            </w:r>
          </w:p>
        </w:tc>
        <w:tc>
          <w:tcPr>
            <w:tcW w:w="993" w:type="dxa"/>
          </w:tcPr>
          <w:p w:rsidR="00224163" w:rsidRPr="00224163" w:rsidRDefault="00224163" w:rsidP="00224163">
            <w:pPr>
              <w:jc w:val="center"/>
              <w:rPr>
                <w:bCs/>
                <w:iCs/>
                <w:sz w:val="18"/>
                <w:szCs w:val="18"/>
              </w:rPr>
            </w:pPr>
            <w:r w:rsidRPr="00224163">
              <w:rPr>
                <w:bCs/>
                <w:iCs/>
                <w:sz w:val="18"/>
                <w:szCs w:val="18"/>
              </w:rPr>
              <w:t>5,952</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5,952</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06</w:t>
            </w:r>
          </w:p>
        </w:tc>
        <w:tc>
          <w:tcPr>
            <w:tcW w:w="1141" w:type="dxa"/>
            <w:shd w:val="clear" w:color="auto" w:fill="auto"/>
          </w:tcPr>
          <w:p w:rsidR="00224163" w:rsidRPr="00224163" w:rsidRDefault="00224163" w:rsidP="00224163">
            <w:pPr>
              <w:jc w:val="center"/>
              <w:rPr>
                <w:bCs/>
                <w:iCs/>
                <w:sz w:val="18"/>
                <w:szCs w:val="18"/>
              </w:rPr>
            </w:pP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8,540</w:t>
            </w:r>
          </w:p>
        </w:tc>
        <w:tc>
          <w:tcPr>
            <w:tcW w:w="993" w:type="dxa"/>
          </w:tcPr>
          <w:p w:rsidR="00224163" w:rsidRPr="00224163" w:rsidRDefault="00224163" w:rsidP="00224163">
            <w:pPr>
              <w:jc w:val="center"/>
              <w:rPr>
                <w:bCs/>
                <w:iCs/>
                <w:sz w:val="18"/>
                <w:szCs w:val="18"/>
              </w:rPr>
            </w:pPr>
            <w:r w:rsidRPr="00224163">
              <w:rPr>
                <w:bCs/>
                <w:iCs/>
                <w:sz w:val="18"/>
                <w:szCs w:val="18"/>
              </w:rPr>
              <w:t>8,540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8,540</w:t>
            </w:r>
          </w:p>
        </w:tc>
      </w:tr>
      <w:tr w:rsidR="00224163" w:rsidRPr="00224163" w:rsidTr="00224163">
        <w:trPr>
          <w:trHeight w:val="670"/>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06</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8000000000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8,540</w:t>
            </w:r>
          </w:p>
        </w:tc>
        <w:tc>
          <w:tcPr>
            <w:tcW w:w="993" w:type="dxa"/>
          </w:tcPr>
          <w:p w:rsidR="00224163" w:rsidRPr="00224163" w:rsidRDefault="00224163" w:rsidP="00224163">
            <w:pPr>
              <w:jc w:val="center"/>
              <w:rPr>
                <w:bCs/>
                <w:iCs/>
                <w:sz w:val="18"/>
                <w:szCs w:val="18"/>
              </w:rPr>
            </w:pPr>
            <w:r w:rsidRPr="00224163">
              <w:rPr>
                <w:bCs/>
                <w:iCs/>
                <w:sz w:val="18"/>
                <w:szCs w:val="18"/>
              </w:rPr>
              <w:t>8,540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8,540</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Передача отдельных полномочий поселения району по исполнению вопросов местного значения</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06</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8020000000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8,540</w:t>
            </w:r>
          </w:p>
        </w:tc>
        <w:tc>
          <w:tcPr>
            <w:tcW w:w="993" w:type="dxa"/>
          </w:tcPr>
          <w:p w:rsidR="00224163" w:rsidRPr="00224163" w:rsidRDefault="00224163" w:rsidP="00224163">
            <w:pPr>
              <w:jc w:val="center"/>
              <w:rPr>
                <w:bCs/>
                <w:iCs/>
                <w:sz w:val="18"/>
                <w:szCs w:val="18"/>
              </w:rPr>
            </w:pPr>
            <w:r w:rsidRPr="00224163">
              <w:rPr>
                <w:bCs/>
                <w:iCs/>
                <w:sz w:val="18"/>
                <w:szCs w:val="18"/>
              </w:rPr>
              <w:t>8,540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8,540</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Передача полномочий по осуществлению внутреннего муниципального финансового контроля</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06</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8020064750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8,540</w:t>
            </w:r>
          </w:p>
        </w:tc>
        <w:tc>
          <w:tcPr>
            <w:tcW w:w="993" w:type="dxa"/>
          </w:tcPr>
          <w:p w:rsidR="00224163" w:rsidRPr="00224163" w:rsidRDefault="00224163" w:rsidP="00224163">
            <w:pPr>
              <w:jc w:val="center"/>
              <w:rPr>
                <w:bCs/>
                <w:iCs/>
                <w:sz w:val="18"/>
                <w:szCs w:val="18"/>
              </w:rPr>
            </w:pPr>
            <w:r w:rsidRPr="00224163">
              <w:rPr>
                <w:bCs/>
                <w:iCs/>
                <w:sz w:val="18"/>
                <w:szCs w:val="18"/>
              </w:rPr>
              <w:t>8,540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8,540</w:t>
            </w:r>
          </w:p>
        </w:tc>
      </w:tr>
      <w:tr w:rsidR="00224163" w:rsidRPr="00224163" w:rsidTr="00AC07CF">
        <w:trPr>
          <w:trHeight w:val="8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Межбюджетные трансферты</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06</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8020064750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500</w:t>
            </w:r>
          </w:p>
        </w:tc>
        <w:tc>
          <w:tcPr>
            <w:tcW w:w="958" w:type="dxa"/>
          </w:tcPr>
          <w:p w:rsidR="00224163" w:rsidRPr="00224163" w:rsidRDefault="00224163" w:rsidP="00224163">
            <w:pPr>
              <w:jc w:val="center"/>
              <w:rPr>
                <w:bCs/>
                <w:iCs/>
                <w:sz w:val="18"/>
                <w:szCs w:val="18"/>
              </w:rPr>
            </w:pPr>
            <w:r w:rsidRPr="00224163">
              <w:rPr>
                <w:bCs/>
                <w:iCs/>
                <w:sz w:val="18"/>
                <w:szCs w:val="18"/>
              </w:rPr>
              <w:t>8,540</w:t>
            </w:r>
          </w:p>
        </w:tc>
        <w:tc>
          <w:tcPr>
            <w:tcW w:w="993" w:type="dxa"/>
          </w:tcPr>
          <w:p w:rsidR="00224163" w:rsidRPr="00224163" w:rsidRDefault="00224163" w:rsidP="00224163">
            <w:pPr>
              <w:jc w:val="center"/>
              <w:rPr>
                <w:bCs/>
                <w:iCs/>
                <w:sz w:val="18"/>
                <w:szCs w:val="18"/>
              </w:rPr>
            </w:pPr>
            <w:r w:rsidRPr="00224163">
              <w:rPr>
                <w:bCs/>
                <w:iCs/>
                <w:sz w:val="18"/>
                <w:szCs w:val="18"/>
              </w:rPr>
              <w:t>8,540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8,540</w:t>
            </w:r>
          </w:p>
        </w:tc>
      </w:tr>
      <w:tr w:rsidR="00224163" w:rsidRPr="00224163" w:rsidTr="00AC07CF">
        <w:trPr>
          <w:trHeight w:val="103"/>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Иные межбюджетные трансферты</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06</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8020064750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540</w:t>
            </w:r>
          </w:p>
        </w:tc>
        <w:tc>
          <w:tcPr>
            <w:tcW w:w="958" w:type="dxa"/>
          </w:tcPr>
          <w:p w:rsidR="00224163" w:rsidRPr="00224163" w:rsidRDefault="00224163" w:rsidP="00224163">
            <w:pPr>
              <w:jc w:val="center"/>
              <w:rPr>
                <w:bCs/>
                <w:iCs/>
                <w:sz w:val="18"/>
                <w:szCs w:val="18"/>
              </w:rPr>
            </w:pPr>
            <w:r w:rsidRPr="00224163">
              <w:rPr>
                <w:bCs/>
                <w:iCs/>
                <w:sz w:val="18"/>
                <w:szCs w:val="18"/>
              </w:rPr>
              <w:t>8,540</w:t>
            </w:r>
          </w:p>
        </w:tc>
        <w:tc>
          <w:tcPr>
            <w:tcW w:w="993" w:type="dxa"/>
          </w:tcPr>
          <w:p w:rsidR="00224163" w:rsidRPr="00224163" w:rsidRDefault="00224163" w:rsidP="00224163">
            <w:pPr>
              <w:jc w:val="center"/>
              <w:rPr>
                <w:bCs/>
                <w:iCs/>
                <w:sz w:val="18"/>
                <w:szCs w:val="18"/>
              </w:rPr>
            </w:pPr>
            <w:r w:rsidRPr="00224163">
              <w:rPr>
                <w:bCs/>
                <w:iCs/>
                <w:sz w:val="18"/>
                <w:szCs w:val="18"/>
              </w:rPr>
              <w:t>8,540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8,540</w:t>
            </w:r>
          </w:p>
        </w:tc>
      </w:tr>
      <w:tr w:rsidR="00224163" w:rsidRPr="00224163" w:rsidTr="00AC07CF">
        <w:trPr>
          <w:trHeight w:val="122"/>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Резервные фонды</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11</w:t>
            </w:r>
          </w:p>
        </w:tc>
        <w:tc>
          <w:tcPr>
            <w:tcW w:w="1141" w:type="dxa"/>
            <w:shd w:val="clear" w:color="auto" w:fill="auto"/>
          </w:tcPr>
          <w:p w:rsidR="00224163" w:rsidRPr="00224163" w:rsidRDefault="00224163" w:rsidP="00224163">
            <w:pPr>
              <w:jc w:val="center"/>
              <w:rPr>
                <w:bCs/>
                <w:iCs/>
                <w:sz w:val="18"/>
                <w:szCs w:val="18"/>
              </w:rPr>
            </w:pP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5,00</w:t>
            </w:r>
          </w:p>
        </w:tc>
        <w:tc>
          <w:tcPr>
            <w:tcW w:w="993" w:type="dxa"/>
          </w:tcPr>
          <w:p w:rsidR="00224163" w:rsidRPr="00224163" w:rsidRDefault="00224163" w:rsidP="00224163">
            <w:pPr>
              <w:jc w:val="center"/>
              <w:rPr>
                <w:bCs/>
                <w:iCs/>
                <w:sz w:val="18"/>
                <w:szCs w:val="18"/>
              </w:rPr>
            </w:pPr>
            <w:r w:rsidRPr="00224163">
              <w:rPr>
                <w:bCs/>
                <w:iCs/>
                <w:sz w:val="18"/>
                <w:szCs w:val="18"/>
              </w:rPr>
              <w:t>1,000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1,000</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11</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8000000000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5,00</w:t>
            </w:r>
          </w:p>
        </w:tc>
        <w:tc>
          <w:tcPr>
            <w:tcW w:w="993" w:type="dxa"/>
          </w:tcPr>
          <w:p w:rsidR="00224163" w:rsidRPr="00224163" w:rsidRDefault="00224163" w:rsidP="00224163">
            <w:pPr>
              <w:jc w:val="center"/>
              <w:rPr>
                <w:bCs/>
                <w:iCs/>
                <w:sz w:val="18"/>
                <w:szCs w:val="18"/>
              </w:rPr>
            </w:pPr>
            <w:r w:rsidRPr="00224163">
              <w:rPr>
                <w:bCs/>
                <w:iCs/>
                <w:sz w:val="18"/>
                <w:szCs w:val="18"/>
              </w:rPr>
              <w:t>1,000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1,000</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Резервные фонды местных администраций</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11</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8010020500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5,00</w:t>
            </w:r>
          </w:p>
        </w:tc>
        <w:tc>
          <w:tcPr>
            <w:tcW w:w="993" w:type="dxa"/>
          </w:tcPr>
          <w:p w:rsidR="00224163" w:rsidRPr="00224163" w:rsidRDefault="00224163" w:rsidP="00224163">
            <w:pPr>
              <w:jc w:val="center"/>
              <w:rPr>
                <w:bCs/>
                <w:iCs/>
                <w:sz w:val="18"/>
                <w:szCs w:val="18"/>
              </w:rPr>
            </w:pPr>
            <w:r w:rsidRPr="00224163">
              <w:rPr>
                <w:bCs/>
                <w:iCs/>
                <w:sz w:val="18"/>
                <w:szCs w:val="18"/>
              </w:rPr>
              <w:t>1,000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1,000</w:t>
            </w:r>
          </w:p>
        </w:tc>
      </w:tr>
      <w:tr w:rsidR="00224163" w:rsidRPr="00224163" w:rsidTr="00AC07CF">
        <w:trPr>
          <w:trHeight w:val="109"/>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Иные бюджетные ассигнования</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11</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8010020500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800</w:t>
            </w:r>
          </w:p>
        </w:tc>
        <w:tc>
          <w:tcPr>
            <w:tcW w:w="958" w:type="dxa"/>
          </w:tcPr>
          <w:p w:rsidR="00224163" w:rsidRPr="00224163" w:rsidRDefault="00224163" w:rsidP="00224163">
            <w:pPr>
              <w:jc w:val="center"/>
              <w:rPr>
                <w:bCs/>
                <w:iCs/>
                <w:sz w:val="18"/>
                <w:szCs w:val="18"/>
              </w:rPr>
            </w:pPr>
            <w:r w:rsidRPr="00224163">
              <w:rPr>
                <w:bCs/>
                <w:iCs/>
                <w:sz w:val="18"/>
                <w:szCs w:val="18"/>
              </w:rPr>
              <w:t>5,00</w:t>
            </w:r>
          </w:p>
        </w:tc>
        <w:tc>
          <w:tcPr>
            <w:tcW w:w="993" w:type="dxa"/>
          </w:tcPr>
          <w:p w:rsidR="00224163" w:rsidRPr="00224163" w:rsidRDefault="00224163" w:rsidP="00224163">
            <w:pPr>
              <w:jc w:val="center"/>
              <w:rPr>
                <w:bCs/>
                <w:iCs/>
                <w:sz w:val="18"/>
                <w:szCs w:val="18"/>
              </w:rPr>
            </w:pPr>
            <w:r w:rsidRPr="00224163">
              <w:rPr>
                <w:bCs/>
                <w:iCs/>
                <w:sz w:val="18"/>
                <w:szCs w:val="18"/>
              </w:rPr>
              <w:t>1,000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1,000</w:t>
            </w:r>
          </w:p>
        </w:tc>
      </w:tr>
      <w:tr w:rsidR="00224163" w:rsidRPr="00224163" w:rsidTr="00AC07CF">
        <w:trPr>
          <w:trHeight w:val="183"/>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Резервные средства</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11</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8010020500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870</w:t>
            </w:r>
          </w:p>
        </w:tc>
        <w:tc>
          <w:tcPr>
            <w:tcW w:w="958" w:type="dxa"/>
          </w:tcPr>
          <w:p w:rsidR="00224163" w:rsidRPr="00224163" w:rsidRDefault="00224163" w:rsidP="00224163">
            <w:pPr>
              <w:jc w:val="center"/>
              <w:rPr>
                <w:bCs/>
                <w:iCs/>
                <w:sz w:val="18"/>
                <w:szCs w:val="18"/>
              </w:rPr>
            </w:pPr>
            <w:r w:rsidRPr="00224163">
              <w:rPr>
                <w:bCs/>
                <w:iCs/>
                <w:sz w:val="18"/>
                <w:szCs w:val="18"/>
              </w:rPr>
              <w:t>5,00</w:t>
            </w:r>
          </w:p>
        </w:tc>
        <w:tc>
          <w:tcPr>
            <w:tcW w:w="993" w:type="dxa"/>
          </w:tcPr>
          <w:p w:rsidR="00224163" w:rsidRPr="00224163" w:rsidRDefault="00224163" w:rsidP="00224163">
            <w:pPr>
              <w:jc w:val="center"/>
              <w:rPr>
                <w:bCs/>
                <w:iCs/>
                <w:sz w:val="18"/>
                <w:szCs w:val="18"/>
              </w:rPr>
            </w:pPr>
            <w:r w:rsidRPr="00224163">
              <w:rPr>
                <w:bCs/>
                <w:iCs/>
                <w:sz w:val="18"/>
                <w:szCs w:val="18"/>
              </w:rPr>
              <w:t>1,000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1,000</w:t>
            </w:r>
          </w:p>
        </w:tc>
      </w:tr>
      <w:tr w:rsidR="00224163" w:rsidRPr="00224163" w:rsidTr="00AC07CF">
        <w:trPr>
          <w:trHeight w:val="14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НАЦИОНАЛЬНАЯ ОБОРОНА</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02</w:t>
            </w:r>
          </w:p>
        </w:tc>
        <w:tc>
          <w:tcPr>
            <w:tcW w:w="439" w:type="dxa"/>
            <w:shd w:val="clear" w:color="auto" w:fill="auto"/>
          </w:tcPr>
          <w:p w:rsidR="00224163" w:rsidRPr="00224163" w:rsidRDefault="00224163" w:rsidP="00224163">
            <w:pPr>
              <w:jc w:val="center"/>
              <w:rPr>
                <w:bCs/>
                <w:iCs/>
                <w:sz w:val="18"/>
                <w:szCs w:val="18"/>
              </w:rPr>
            </w:pPr>
          </w:p>
        </w:tc>
        <w:tc>
          <w:tcPr>
            <w:tcW w:w="1141" w:type="dxa"/>
            <w:shd w:val="clear" w:color="auto" w:fill="auto"/>
          </w:tcPr>
          <w:p w:rsidR="00224163" w:rsidRPr="00224163" w:rsidRDefault="00224163" w:rsidP="00224163">
            <w:pPr>
              <w:jc w:val="center"/>
              <w:rPr>
                <w:bCs/>
                <w:iCs/>
                <w:sz w:val="18"/>
                <w:szCs w:val="18"/>
              </w:rPr>
            </w:pP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80,300</w:t>
            </w:r>
          </w:p>
        </w:tc>
        <w:tc>
          <w:tcPr>
            <w:tcW w:w="993" w:type="dxa"/>
          </w:tcPr>
          <w:p w:rsidR="00224163" w:rsidRPr="00224163" w:rsidRDefault="00224163" w:rsidP="00224163">
            <w:pPr>
              <w:jc w:val="center"/>
              <w:rPr>
                <w:bCs/>
                <w:iCs/>
                <w:sz w:val="18"/>
                <w:szCs w:val="18"/>
              </w:rPr>
            </w:pPr>
            <w:r w:rsidRPr="00224163">
              <w:rPr>
                <w:bCs/>
                <w:iCs/>
                <w:sz w:val="18"/>
                <w:szCs w:val="18"/>
              </w:rPr>
              <w:t>80,300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80,300</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Мобилизационная и вневойсковая подготовка</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02</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03</w:t>
            </w:r>
          </w:p>
        </w:tc>
        <w:tc>
          <w:tcPr>
            <w:tcW w:w="1141" w:type="dxa"/>
            <w:shd w:val="clear" w:color="auto" w:fill="auto"/>
          </w:tcPr>
          <w:p w:rsidR="00224163" w:rsidRPr="00224163" w:rsidRDefault="00224163" w:rsidP="00224163">
            <w:pPr>
              <w:jc w:val="center"/>
              <w:rPr>
                <w:bCs/>
                <w:iCs/>
                <w:sz w:val="18"/>
                <w:szCs w:val="18"/>
              </w:rPr>
            </w:pP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80,300</w:t>
            </w:r>
          </w:p>
        </w:tc>
        <w:tc>
          <w:tcPr>
            <w:tcW w:w="993" w:type="dxa"/>
          </w:tcPr>
          <w:p w:rsidR="00224163" w:rsidRPr="00224163" w:rsidRDefault="00224163" w:rsidP="00224163">
            <w:pPr>
              <w:jc w:val="center"/>
              <w:rPr>
                <w:bCs/>
                <w:iCs/>
                <w:sz w:val="18"/>
                <w:szCs w:val="18"/>
              </w:rPr>
            </w:pPr>
            <w:r w:rsidRPr="00224163">
              <w:rPr>
                <w:bCs/>
                <w:iCs/>
                <w:sz w:val="18"/>
                <w:szCs w:val="18"/>
              </w:rPr>
              <w:t>80,300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80,300</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02</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03</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0100000000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80,300</w:t>
            </w:r>
          </w:p>
        </w:tc>
        <w:tc>
          <w:tcPr>
            <w:tcW w:w="993" w:type="dxa"/>
          </w:tcPr>
          <w:p w:rsidR="00224163" w:rsidRPr="00224163" w:rsidRDefault="00224163" w:rsidP="00224163">
            <w:pPr>
              <w:jc w:val="center"/>
              <w:rPr>
                <w:bCs/>
                <w:iCs/>
                <w:sz w:val="18"/>
                <w:szCs w:val="18"/>
              </w:rPr>
            </w:pPr>
            <w:r w:rsidRPr="00224163">
              <w:rPr>
                <w:bCs/>
                <w:iCs/>
                <w:sz w:val="18"/>
                <w:szCs w:val="18"/>
              </w:rPr>
              <w:t>80,300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80,300</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02</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03</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0110000000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80,300</w:t>
            </w:r>
          </w:p>
        </w:tc>
        <w:tc>
          <w:tcPr>
            <w:tcW w:w="993" w:type="dxa"/>
          </w:tcPr>
          <w:p w:rsidR="00224163" w:rsidRPr="00224163" w:rsidRDefault="00224163" w:rsidP="00224163">
            <w:pPr>
              <w:jc w:val="center"/>
              <w:rPr>
                <w:bCs/>
                <w:iCs/>
                <w:sz w:val="18"/>
                <w:szCs w:val="18"/>
              </w:rPr>
            </w:pPr>
            <w:r w:rsidRPr="00224163">
              <w:rPr>
                <w:bCs/>
                <w:iCs/>
                <w:sz w:val="18"/>
                <w:szCs w:val="18"/>
              </w:rPr>
              <w:t>80,300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80,300</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 xml:space="preserve">Основное мероприятие «Организация и осуществление </w:t>
            </w:r>
            <w:r w:rsidRPr="00224163">
              <w:rPr>
                <w:bCs/>
                <w:iCs/>
                <w:sz w:val="18"/>
                <w:szCs w:val="18"/>
              </w:rPr>
              <w:lastRenderedPageBreak/>
              <w:t>мероприятий по мобилизационной подготовке на территории поселения за счет средств Федерального бюджета»</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lastRenderedPageBreak/>
              <w:t>02</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03</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0110100000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80,300</w:t>
            </w:r>
          </w:p>
        </w:tc>
        <w:tc>
          <w:tcPr>
            <w:tcW w:w="993" w:type="dxa"/>
          </w:tcPr>
          <w:p w:rsidR="00224163" w:rsidRPr="00224163" w:rsidRDefault="00224163" w:rsidP="00224163">
            <w:pPr>
              <w:jc w:val="center"/>
              <w:rPr>
                <w:bCs/>
                <w:iCs/>
                <w:sz w:val="18"/>
                <w:szCs w:val="18"/>
              </w:rPr>
            </w:pPr>
            <w:r w:rsidRPr="00224163">
              <w:rPr>
                <w:bCs/>
                <w:iCs/>
                <w:sz w:val="18"/>
                <w:szCs w:val="18"/>
              </w:rPr>
              <w:t>80,300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80,300</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lastRenderedPageBreak/>
              <w:t>Осуществление переданных полномочий по первичному воинскому учету на территории поселения</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02</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03</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0110151180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80,300</w:t>
            </w:r>
          </w:p>
        </w:tc>
        <w:tc>
          <w:tcPr>
            <w:tcW w:w="993" w:type="dxa"/>
          </w:tcPr>
          <w:p w:rsidR="00224163" w:rsidRPr="00224163" w:rsidRDefault="00224163" w:rsidP="00224163">
            <w:pPr>
              <w:jc w:val="center"/>
              <w:rPr>
                <w:bCs/>
                <w:iCs/>
                <w:sz w:val="18"/>
                <w:szCs w:val="18"/>
              </w:rPr>
            </w:pPr>
            <w:r w:rsidRPr="00224163">
              <w:rPr>
                <w:bCs/>
                <w:iCs/>
                <w:sz w:val="18"/>
                <w:szCs w:val="18"/>
              </w:rPr>
              <w:t>80,300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80,300</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02</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03</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0110151180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100</w:t>
            </w:r>
          </w:p>
        </w:tc>
        <w:tc>
          <w:tcPr>
            <w:tcW w:w="958" w:type="dxa"/>
          </w:tcPr>
          <w:p w:rsidR="00224163" w:rsidRPr="00224163" w:rsidRDefault="00224163" w:rsidP="00224163">
            <w:pPr>
              <w:jc w:val="center"/>
              <w:rPr>
                <w:bCs/>
                <w:iCs/>
                <w:sz w:val="18"/>
                <w:szCs w:val="18"/>
              </w:rPr>
            </w:pPr>
            <w:r w:rsidRPr="00224163">
              <w:rPr>
                <w:bCs/>
                <w:iCs/>
                <w:sz w:val="18"/>
                <w:szCs w:val="18"/>
              </w:rPr>
              <w:t>80,284</w:t>
            </w:r>
          </w:p>
        </w:tc>
        <w:tc>
          <w:tcPr>
            <w:tcW w:w="993" w:type="dxa"/>
          </w:tcPr>
          <w:p w:rsidR="00224163" w:rsidRPr="00224163" w:rsidRDefault="00224163" w:rsidP="00224163">
            <w:pPr>
              <w:jc w:val="center"/>
              <w:rPr>
                <w:bCs/>
                <w:iCs/>
                <w:sz w:val="18"/>
                <w:szCs w:val="18"/>
              </w:rPr>
            </w:pPr>
            <w:r w:rsidRPr="00224163">
              <w:rPr>
                <w:bCs/>
                <w:iCs/>
                <w:sz w:val="18"/>
                <w:szCs w:val="18"/>
              </w:rPr>
              <w:t>80,284</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80,284</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Расходы на выплаты персоналу государственных (муниципальных) органов</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02</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03</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0110151180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120</w:t>
            </w:r>
          </w:p>
        </w:tc>
        <w:tc>
          <w:tcPr>
            <w:tcW w:w="958" w:type="dxa"/>
          </w:tcPr>
          <w:p w:rsidR="00224163" w:rsidRPr="00224163" w:rsidRDefault="00224163" w:rsidP="00224163">
            <w:pPr>
              <w:jc w:val="center"/>
              <w:rPr>
                <w:bCs/>
                <w:iCs/>
                <w:sz w:val="18"/>
                <w:szCs w:val="18"/>
              </w:rPr>
            </w:pPr>
            <w:r w:rsidRPr="00224163">
              <w:rPr>
                <w:bCs/>
                <w:iCs/>
                <w:sz w:val="18"/>
                <w:szCs w:val="18"/>
              </w:rPr>
              <w:t>80,284</w:t>
            </w:r>
          </w:p>
        </w:tc>
        <w:tc>
          <w:tcPr>
            <w:tcW w:w="993" w:type="dxa"/>
          </w:tcPr>
          <w:p w:rsidR="00224163" w:rsidRPr="00224163" w:rsidRDefault="00224163" w:rsidP="00224163">
            <w:pPr>
              <w:jc w:val="center"/>
              <w:rPr>
                <w:bCs/>
                <w:iCs/>
                <w:sz w:val="18"/>
                <w:szCs w:val="18"/>
              </w:rPr>
            </w:pPr>
            <w:r w:rsidRPr="00224163">
              <w:rPr>
                <w:bCs/>
                <w:iCs/>
                <w:sz w:val="18"/>
                <w:szCs w:val="18"/>
              </w:rPr>
              <w:t>80,284</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80,284</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Закупка товаров, работ и услуг для обеспечения государственных (муниципальных) нужд</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02</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03</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0110151180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200</w:t>
            </w:r>
          </w:p>
        </w:tc>
        <w:tc>
          <w:tcPr>
            <w:tcW w:w="958" w:type="dxa"/>
          </w:tcPr>
          <w:p w:rsidR="00224163" w:rsidRPr="00224163" w:rsidRDefault="00224163" w:rsidP="00224163">
            <w:pPr>
              <w:jc w:val="center"/>
              <w:rPr>
                <w:bCs/>
                <w:iCs/>
                <w:sz w:val="18"/>
                <w:szCs w:val="18"/>
              </w:rPr>
            </w:pPr>
            <w:r w:rsidRPr="00224163">
              <w:rPr>
                <w:bCs/>
                <w:iCs/>
                <w:sz w:val="18"/>
                <w:szCs w:val="18"/>
              </w:rPr>
              <w:t>0,016</w:t>
            </w:r>
          </w:p>
        </w:tc>
        <w:tc>
          <w:tcPr>
            <w:tcW w:w="993" w:type="dxa"/>
          </w:tcPr>
          <w:p w:rsidR="00224163" w:rsidRPr="00224163" w:rsidRDefault="00224163" w:rsidP="00224163">
            <w:pPr>
              <w:jc w:val="center"/>
              <w:rPr>
                <w:bCs/>
                <w:iCs/>
                <w:sz w:val="18"/>
                <w:szCs w:val="18"/>
              </w:rPr>
            </w:pPr>
            <w:r w:rsidRPr="00224163">
              <w:rPr>
                <w:bCs/>
                <w:iCs/>
                <w:sz w:val="18"/>
                <w:szCs w:val="18"/>
              </w:rPr>
              <w:t>0,016</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0,016</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Иные закупки товаров, работ и услуг для обеспечения государственных (муниципальных) нужд</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02</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03</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0110151180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240</w:t>
            </w:r>
          </w:p>
        </w:tc>
        <w:tc>
          <w:tcPr>
            <w:tcW w:w="958" w:type="dxa"/>
          </w:tcPr>
          <w:p w:rsidR="00224163" w:rsidRPr="00224163" w:rsidRDefault="00224163" w:rsidP="00224163">
            <w:pPr>
              <w:jc w:val="center"/>
              <w:rPr>
                <w:bCs/>
                <w:iCs/>
                <w:sz w:val="18"/>
                <w:szCs w:val="18"/>
              </w:rPr>
            </w:pPr>
            <w:r w:rsidRPr="00224163">
              <w:rPr>
                <w:bCs/>
                <w:iCs/>
                <w:sz w:val="18"/>
                <w:szCs w:val="18"/>
              </w:rPr>
              <w:t>0,016</w:t>
            </w:r>
          </w:p>
        </w:tc>
        <w:tc>
          <w:tcPr>
            <w:tcW w:w="993" w:type="dxa"/>
          </w:tcPr>
          <w:p w:rsidR="00224163" w:rsidRPr="00224163" w:rsidRDefault="00224163" w:rsidP="00224163">
            <w:pPr>
              <w:jc w:val="center"/>
              <w:rPr>
                <w:bCs/>
                <w:iCs/>
                <w:sz w:val="18"/>
                <w:szCs w:val="18"/>
              </w:rPr>
            </w:pPr>
            <w:r w:rsidRPr="00224163">
              <w:rPr>
                <w:bCs/>
                <w:iCs/>
                <w:sz w:val="18"/>
                <w:szCs w:val="18"/>
              </w:rPr>
              <w:t>0,016</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0,016</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НАЦИОНАЛЬНАЯ БЕЗОПАСНОСТЬ И ПРАВООХРАНИТЕЛЬНАЯ ДЕЯТЕЛЬНОСТЬ</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03</w:t>
            </w:r>
          </w:p>
        </w:tc>
        <w:tc>
          <w:tcPr>
            <w:tcW w:w="439" w:type="dxa"/>
            <w:shd w:val="clear" w:color="auto" w:fill="auto"/>
          </w:tcPr>
          <w:p w:rsidR="00224163" w:rsidRPr="00224163" w:rsidRDefault="00224163" w:rsidP="00224163">
            <w:pPr>
              <w:jc w:val="center"/>
              <w:rPr>
                <w:bCs/>
                <w:iCs/>
                <w:sz w:val="18"/>
                <w:szCs w:val="18"/>
              </w:rPr>
            </w:pPr>
          </w:p>
        </w:tc>
        <w:tc>
          <w:tcPr>
            <w:tcW w:w="1141" w:type="dxa"/>
            <w:shd w:val="clear" w:color="auto" w:fill="auto"/>
          </w:tcPr>
          <w:p w:rsidR="00224163" w:rsidRPr="00224163" w:rsidRDefault="00224163" w:rsidP="00224163">
            <w:pPr>
              <w:jc w:val="center"/>
              <w:rPr>
                <w:bCs/>
                <w:iCs/>
                <w:sz w:val="18"/>
                <w:szCs w:val="18"/>
              </w:rPr>
            </w:pP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420,362</w:t>
            </w:r>
          </w:p>
        </w:tc>
        <w:tc>
          <w:tcPr>
            <w:tcW w:w="993" w:type="dxa"/>
          </w:tcPr>
          <w:p w:rsidR="00224163" w:rsidRPr="00224163" w:rsidRDefault="00224163" w:rsidP="00224163">
            <w:pPr>
              <w:jc w:val="center"/>
              <w:rPr>
                <w:bCs/>
                <w:iCs/>
                <w:sz w:val="18"/>
                <w:szCs w:val="18"/>
              </w:rPr>
            </w:pPr>
            <w:r w:rsidRPr="00224163">
              <w:rPr>
                <w:bCs/>
                <w:iCs/>
                <w:sz w:val="18"/>
                <w:szCs w:val="18"/>
              </w:rPr>
              <w:t>420,362</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420,362</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Обеспечение пожарной безопасности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03</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10</w:t>
            </w:r>
          </w:p>
        </w:tc>
        <w:tc>
          <w:tcPr>
            <w:tcW w:w="1141" w:type="dxa"/>
            <w:shd w:val="clear" w:color="auto" w:fill="auto"/>
          </w:tcPr>
          <w:p w:rsidR="00224163" w:rsidRPr="00224163" w:rsidRDefault="00224163" w:rsidP="00224163">
            <w:pPr>
              <w:jc w:val="center"/>
              <w:rPr>
                <w:bCs/>
                <w:iCs/>
                <w:sz w:val="18"/>
                <w:szCs w:val="18"/>
              </w:rPr>
            </w:pP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420,362</w:t>
            </w:r>
          </w:p>
        </w:tc>
        <w:tc>
          <w:tcPr>
            <w:tcW w:w="993" w:type="dxa"/>
          </w:tcPr>
          <w:p w:rsidR="00224163" w:rsidRPr="00224163" w:rsidRDefault="00224163" w:rsidP="00224163">
            <w:pPr>
              <w:jc w:val="center"/>
              <w:rPr>
                <w:bCs/>
                <w:iCs/>
                <w:sz w:val="18"/>
                <w:szCs w:val="18"/>
              </w:rPr>
            </w:pPr>
            <w:r w:rsidRPr="00224163">
              <w:rPr>
                <w:bCs/>
                <w:iCs/>
                <w:sz w:val="18"/>
                <w:szCs w:val="18"/>
              </w:rPr>
              <w:t>420,362</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420,362</w:t>
            </w:r>
          </w:p>
        </w:tc>
      </w:tr>
      <w:tr w:rsidR="00224163" w:rsidRPr="00224163" w:rsidTr="00224163">
        <w:trPr>
          <w:trHeight w:val="400"/>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03</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10</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0500000000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420,362</w:t>
            </w:r>
          </w:p>
        </w:tc>
        <w:tc>
          <w:tcPr>
            <w:tcW w:w="993" w:type="dxa"/>
          </w:tcPr>
          <w:p w:rsidR="00224163" w:rsidRPr="00224163" w:rsidRDefault="00224163" w:rsidP="00224163">
            <w:pPr>
              <w:jc w:val="center"/>
              <w:rPr>
                <w:bCs/>
                <w:iCs/>
                <w:sz w:val="18"/>
                <w:szCs w:val="18"/>
              </w:rPr>
            </w:pPr>
            <w:r w:rsidRPr="00224163">
              <w:rPr>
                <w:bCs/>
                <w:iCs/>
                <w:sz w:val="18"/>
                <w:szCs w:val="18"/>
              </w:rPr>
              <w:t>420,362</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420,362</w:t>
            </w:r>
          </w:p>
        </w:tc>
      </w:tr>
      <w:tr w:rsidR="00224163" w:rsidRPr="00224163" w:rsidTr="00224163">
        <w:trPr>
          <w:trHeight w:hRule="exact" w:val="406"/>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Основное мероприятие «Защита населения и территории поселения от пожаров и чрезвычайных ситуаций»</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03</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10</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0500100000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420,362</w:t>
            </w:r>
          </w:p>
        </w:tc>
        <w:tc>
          <w:tcPr>
            <w:tcW w:w="993" w:type="dxa"/>
          </w:tcPr>
          <w:p w:rsidR="00224163" w:rsidRPr="00224163" w:rsidRDefault="00224163" w:rsidP="00224163">
            <w:pPr>
              <w:jc w:val="center"/>
              <w:rPr>
                <w:bCs/>
                <w:iCs/>
                <w:sz w:val="18"/>
                <w:szCs w:val="18"/>
              </w:rPr>
            </w:pPr>
            <w:r w:rsidRPr="00224163">
              <w:rPr>
                <w:bCs/>
                <w:iCs/>
                <w:sz w:val="18"/>
                <w:szCs w:val="18"/>
              </w:rPr>
              <w:t>420,362</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420,362</w:t>
            </w:r>
          </w:p>
        </w:tc>
      </w:tr>
      <w:tr w:rsidR="00224163" w:rsidRPr="00224163" w:rsidTr="00224163">
        <w:trPr>
          <w:trHeight w:val="414"/>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Передача полномочий по обеспечению первичных мер пожарной безопасности в границах населенных пунктов</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03</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10</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0500164720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420,362</w:t>
            </w:r>
          </w:p>
        </w:tc>
        <w:tc>
          <w:tcPr>
            <w:tcW w:w="993" w:type="dxa"/>
          </w:tcPr>
          <w:p w:rsidR="00224163" w:rsidRPr="00224163" w:rsidRDefault="00224163" w:rsidP="00224163">
            <w:pPr>
              <w:jc w:val="center"/>
              <w:rPr>
                <w:bCs/>
                <w:iCs/>
                <w:sz w:val="18"/>
                <w:szCs w:val="18"/>
              </w:rPr>
            </w:pPr>
            <w:r w:rsidRPr="00224163">
              <w:rPr>
                <w:bCs/>
                <w:iCs/>
                <w:sz w:val="18"/>
                <w:szCs w:val="18"/>
              </w:rPr>
              <w:t>420,362</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420,362</w:t>
            </w:r>
          </w:p>
        </w:tc>
      </w:tr>
      <w:tr w:rsidR="00224163" w:rsidRPr="00224163" w:rsidTr="007D055D">
        <w:trPr>
          <w:trHeight w:hRule="exact" w:val="289"/>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Межбюджетные трансферты</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03</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10</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0500164720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500</w:t>
            </w:r>
          </w:p>
        </w:tc>
        <w:tc>
          <w:tcPr>
            <w:tcW w:w="958" w:type="dxa"/>
          </w:tcPr>
          <w:p w:rsidR="00224163" w:rsidRPr="00224163" w:rsidRDefault="00224163" w:rsidP="00224163">
            <w:pPr>
              <w:jc w:val="center"/>
              <w:rPr>
                <w:bCs/>
                <w:iCs/>
                <w:sz w:val="18"/>
                <w:szCs w:val="18"/>
              </w:rPr>
            </w:pPr>
            <w:r w:rsidRPr="00224163">
              <w:rPr>
                <w:bCs/>
                <w:iCs/>
                <w:sz w:val="18"/>
                <w:szCs w:val="18"/>
              </w:rPr>
              <w:t>420,362</w:t>
            </w:r>
          </w:p>
        </w:tc>
        <w:tc>
          <w:tcPr>
            <w:tcW w:w="993" w:type="dxa"/>
          </w:tcPr>
          <w:p w:rsidR="00224163" w:rsidRPr="00224163" w:rsidRDefault="00224163" w:rsidP="00224163">
            <w:pPr>
              <w:jc w:val="center"/>
              <w:rPr>
                <w:bCs/>
                <w:iCs/>
                <w:sz w:val="18"/>
                <w:szCs w:val="18"/>
              </w:rPr>
            </w:pPr>
            <w:r w:rsidRPr="00224163">
              <w:rPr>
                <w:bCs/>
                <w:iCs/>
                <w:sz w:val="18"/>
                <w:szCs w:val="18"/>
              </w:rPr>
              <w:t>420,362</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420,362</w:t>
            </w:r>
          </w:p>
        </w:tc>
      </w:tr>
      <w:tr w:rsidR="00224163" w:rsidRPr="00224163" w:rsidTr="00224163">
        <w:trPr>
          <w:trHeight w:val="259"/>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Иные межбюджетные трансферты</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03</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10</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0500164720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540</w:t>
            </w:r>
          </w:p>
        </w:tc>
        <w:tc>
          <w:tcPr>
            <w:tcW w:w="958" w:type="dxa"/>
          </w:tcPr>
          <w:p w:rsidR="00224163" w:rsidRPr="00224163" w:rsidRDefault="00224163" w:rsidP="00224163">
            <w:pPr>
              <w:jc w:val="center"/>
              <w:rPr>
                <w:bCs/>
                <w:iCs/>
                <w:sz w:val="18"/>
                <w:szCs w:val="18"/>
              </w:rPr>
            </w:pPr>
            <w:r w:rsidRPr="00224163">
              <w:rPr>
                <w:bCs/>
                <w:iCs/>
                <w:sz w:val="18"/>
                <w:szCs w:val="18"/>
              </w:rPr>
              <w:t>420,362</w:t>
            </w:r>
          </w:p>
        </w:tc>
        <w:tc>
          <w:tcPr>
            <w:tcW w:w="993" w:type="dxa"/>
          </w:tcPr>
          <w:p w:rsidR="00224163" w:rsidRPr="00224163" w:rsidRDefault="00224163" w:rsidP="00224163">
            <w:pPr>
              <w:jc w:val="center"/>
              <w:rPr>
                <w:bCs/>
                <w:iCs/>
                <w:sz w:val="18"/>
                <w:szCs w:val="18"/>
              </w:rPr>
            </w:pPr>
            <w:r w:rsidRPr="00224163">
              <w:rPr>
                <w:bCs/>
                <w:iCs/>
                <w:sz w:val="18"/>
                <w:szCs w:val="18"/>
              </w:rPr>
              <w:t>420,362</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420,362</w:t>
            </w:r>
          </w:p>
        </w:tc>
      </w:tr>
      <w:tr w:rsidR="00224163" w:rsidRPr="00224163" w:rsidTr="007D055D">
        <w:trPr>
          <w:trHeight w:val="13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НАЦИОНАЛЬНАЯ ЭКОНОМИКА</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439" w:type="dxa"/>
            <w:shd w:val="clear" w:color="auto" w:fill="auto"/>
          </w:tcPr>
          <w:p w:rsidR="00224163" w:rsidRPr="00224163" w:rsidRDefault="00224163" w:rsidP="00224163">
            <w:pPr>
              <w:jc w:val="center"/>
              <w:rPr>
                <w:bCs/>
                <w:iCs/>
                <w:sz w:val="18"/>
                <w:szCs w:val="18"/>
              </w:rPr>
            </w:pPr>
          </w:p>
        </w:tc>
        <w:tc>
          <w:tcPr>
            <w:tcW w:w="1141" w:type="dxa"/>
            <w:shd w:val="clear" w:color="auto" w:fill="auto"/>
          </w:tcPr>
          <w:p w:rsidR="00224163" w:rsidRPr="00224163" w:rsidRDefault="00224163" w:rsidP="00224163">
            <w:pPr>
              <w:jc w:val="center"/>
              <w:rPr>
                <w:bCs/>
                <w:iCs/>
                <w:sz w:val="18"/>
                <w:szCs w:val="18"/>
              </w:rPr>
            </w:pP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415,000</w:t>
            </w:r>
          </w:p>
        </w:tc>
        <w:tc>
          <w:tcPr>
            <w:tcW w:w="993" w:type="dxa"/>
          </w:tcPr>
          <w:p w:rsidR="00224163" w:rsidRPr="00224163" w:rsidRDefault="00224163" w:rsidP="00224163">
            <w:pPr>
              <w:jc w:val="center"/>
              <w:rPr>
                <w:bCs/>
                <w:iCs/>
                <w:sz w:val="18"/>
                <w:szCs w:val="18"/>
              </w:rPr>
            </w:pPr>
            <w:r w:rsidRPr="00224163">
              <w:rPr>
                <w:bCs/>
                <w:iCs/>
                <w:sz w:val="18"/>
                <w:szCs w:val="18"/>
              </w:rPr>
              <w:t>415,000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415,000</w:t>
            </w:r>
          </w:p>
        </w:tc>
      </w:tr>
      <w:tr w:rsidR="00224163" w:rsidRPr="00224163" w:rsidTr="00224163">
        <w:trPr>
          <w:trHeight w:val="25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Дорожное хозяйство (дорожные фонды)</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09</w:t>
            </w:r>
          </w:p>
        </w:tc>
        <w:tc>
          <w:tcPr>
            <w:tcW w:w="1141" w:type="dxa"/>
            <w:shd w:val="clear" w:color="auto" w:fill="auto"/>
          </w:tcPr>
          <w:p w:rsidR="00224163" w:rsidRPr="00224163" w:rsidRDefault="00224163" w:rsidP="00224163">
            <w:pPr>
              <w:jc w:val="center"/>
              <w:rPr>
                <w:bCs/>
                <w:iCs/>
                <w:sz w:val="18"/>
                <w:szCs w:val="18"/>
              </w:rPr>
            </w:pP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415,000</w:t>
            </w:r>
          </w:p>
        </w:tc>
        <w:tc>
          <w:tcPr>
            <w:tcW w:w="993" w:type="dxa"/>
          </w:tcPr>
          <w:p w:rsidR="00224163" w:rsidRPr="00224163" w:rsidRDefault="00224163" w:rsidP="00224163">
            <w:pPr>
              <w:jc w:val="center"/>
              <w:rPr>
                <w:bCs/>
                <w:iCs/>
                <w:sz w:val="18"/>
                <w:szCs w:val="18"/>
              </w:rPr>
            </w:pPr>
            <w:r w:rsidRPr="00224163">
              <w:rPr>
                <w:bCs/>
                <w:iCs/>
                <w:sz w:val="18"/>
                <w:szCs w:val="18"/>
              </w:rPr>
              <w:t>415,000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415,000</w:t>
            </w:r>
          </w:p>
        </w:tc>
      </w:tr>
      <w:tr w:rsidR="00224163" w:rsidRPr="00224163" w:rsidTr="00224163">
        <w:trPr>
          <w:trHeight w:val="420"/>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09</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0300000000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415,000</w:t>
            </w:r>
          </w:p>
        </w:tc>
        <w:tc>
          <w:tcPr>
            <w:tcW w:w="993" w:type="dxa"/>
          </w:tcPr>
          <w:p w:rsidR="00224163" w:rsidRPr="00224163" w:rsidRDefault="00224163" w:rsidP="00224163">
            <w:pPr>
              <w:jc w:val="center"/>
              <w:rPr>
                <w:bCs/>
                <w:iCs/>
                <w:sz w:val="18"/>
                <w:szCs w:val="18"/>
              </w:rPr>
            </w:pPr>
            <w:r w:rsidRPr="00224163">
              <w:rPr>
                <w:bCs/>
                <w:iCs/>
                <w:sz w:val="18"/>
                <w:szCs w:val="18"/>
              </w:rPr>
              <w:t>415,000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415,000</w:t>
            </w:r>
          </w:p>
        </w:tc>
      </w:tr>
      <w:tr w:rsidR="00224163" w:rsidRPr="00224163" w:rsidTr="00224163">
        <w:trPr>
          <w:trHeight w:val="420"/>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09</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0310000000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415,000</w:t>
            </w:r>
          </w:p>
        </w:tc>
        <w:tc>
          <w:tcPr>
            <w:tcW w:w="993" w:type="dxa"/>
          </w:tcPr>
          <w:p w:rsidR="00224163" w:rsidRPr="00224163" w:rsidRDefault="00224163" w:rsidP="00224163">
            <w:pPr>
              <w:jc w:val="center"/>
              <w:rPr>
                <w:bCs/>
                <w:iCs/>
                <w:sz w:val="18"/>
                <w:szCs w:val="18"/>
              </w:rPr>
            </w:pPr>
            <w:r w:rsidRPr="00224163">
              <w:rPr>
                <w:bCs/>
                <w:iCs/>
                <w:sz w:val="18"/>
                <w:szCs w:val="18"/>
              </w:rPr>
              <w:t>415,000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415,000</w:t>
            </w:r>
          </w:p>
        </w:tc>
      </w:tr>
      <w:tr w:rsidR="00224163" w:rsidRPr="00224163" w:rsidTr="00224163">
        <w:trPr>
          <w:trHeight w:val="343"/>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09</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0310100000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415,000</w:t>
            </w:r>
          </w:p>
        </w:tc>
        <w:tc>
          <w:tcPr>
            <w:tcW w:w="993" w:type="dxa"/>
          </w:tcPr>
          <w:p w:rsidR="00224163" w:rsidRPr="00224163" w:rsidRDefault="00224163" w:rsidP="00224163">
            <w:pPr>
              <w:jc w:val="center"/>
              <w:rPr>
                <w:bCs/>
                <w:iCs/>
                <w:sz w:val="18"/>
                <w:szCs w:val="18"/>
              </w:rPr>
            </w:pPr>
            <w:r w:rsidRPr="00224163">
              <w:rPr>
                <w:bCs/>
                <w:iCs/>
                <w:sz w:val="18"/>
                <w:szCs w:val="18"/>
              </w:rPr>
              <w:t>415,000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415,000</w:t>
            </w:r>
          </w:p>
        </w:tc>
      </w:tr>
      <w:tr w:rsidR="00224163" w:rsidRPr="00224163" w:rsidTr="00224163">
        <w:trPr>
          <w:trHeight w:val="343"/>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Содержание автомобильных дорог и искусственных сооружений на них</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09</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0310146010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310,000</w:t>
            </w:r>
          </w:p>
        </w:tc>
        <w:tc>
          <w:tcPr>
            <w:tcW w:w="993" w:type="dxa"/>
          </w:tcPr>
          <w:p w:rsidR="00224163" w:rsidRPr="00224163" w:rsidRDefault="00224163" w:rsidP="00224163">
            <w:pPr>
              <w:jc w:val="center"/>
              <w:rPr>
                <w:bCs/>
                <w:iCs/>
                <w:sz w:val="18"/>
                <w:szCs w:val="18"/>
              </w:rPr>
            </w:pPr>
            <w:r w:rsidRPr="00224163">
              <w:rPr>
                <w:bCs/>
                <w:iCs/>
                <w:sz w:val="18"/>
                <w:szCs w:val="18"/>
              </w:rPr>
              <w:t>310,000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310,000</w:t>
            </w:r>
          </w:p>
        </w:tc>
      </w:tr>
      <w:tr w:rsidR="00224163" w:rsidRPr="00224163" w:rsidTr="00224163">
        <w:trPr>
          <w:trHeight w:val="343"/>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Закупка товаров, работ и услуг для обеспечения государственных (муниципальных) нужд</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09</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0310146010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200</w:t>
            </w:r>
          </w:p>
        </w:tc>
        <w:tc>
          <w:tcPr>
            <w:tcW w:w="958" w:type="dxa"/>
          </w:tcPr>
          <w:p w:rsidR="00224163" w:rsidRPr="00224163" w:rsidRDefault="00224163" w:rsidP="00224163">
            <w:pPr>
              <w:jc w:val="center"/>
              <w:rPr>
                <w:bCs/>
                <w:iCs/>
                <w:sz w:val="18"/>
                <w:szCs w:val="18"/>
              </w:rPr>
            </w:pPr>
            <w:r w:rsidRPr="00224163">
              <w:rPr>
                <w:bCs/>
                <w:iCs/>
                <w:sz w:val="18"/>
                <w:szCs w:val="18"/>
              </w:rPr>
              <w:t>310,000</w:t>
            </w:r>
          </w:p>
        </w:tc>
        <w:tc>
          <w:tcPr>
            <w:tcW w:w="993" w:type="dxa"/>
          </w:tcPr>
          <w:p w:rsidR="00224163" w:rsidRPr="00224163" w:rsidRDefault="00224163" w:rsidP="00224163">
            <w:pPr>
              <w:jc w:val="center"/>
              <w:rPr>
                <w:bCs/>
                <w:iCs/>
                <w:sz w:val="18"/>
                <w:szCs w:val="18"/>
              </w:rPr>
            </w:pPr>
            <w:r w:rsidRPr="00224163">
              <w:rPr>
                <w:bCs/>
                <w:iCs/>
                <w:sz w:val="18"/>
                <w:szCs w:val="18"/>
              </w:rPr>
              <w:t>310,000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310,000</w:t>
            </w:r>
          </w:p>
        </w:tc>
      </w:tr>
      <w:tr w:rsidR="00224163" w:rsidRPr="00224163" w:rsidTr="00224163">
        <w:trPr>
          <w:trHeight w:val="343"/>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Иные закупки товаров, работ и услуг для обеспечения государственных (муниципальных) нужд</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09</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0310146010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240</w:t>
            </w:r>
          </w:p>
        </w:tc>
        <w:tc>
          <w:tcPr>
            <w:tcW w:w="958" w:type="dxa"/>
          </w:tcPr>
          <w:p w:rsidR="00224163" w:rsidRPr="00224163" w:rsidRDefault="00224163" w:rsidP="00224163">
            <w:pPr>
              <w:jc w:val="center"/>
              <w:rPr>
                <w:bCs/>
                <w:iCs/>
                <w:sz w:val="18"/>
                <w:szCs w:val="18"/>
              </w:rPr>
            </w:pPr>
            <w:r w:rsidRPr="00224163">
              <w:rPr>
                <w:bCs/>
                <w:iCs/>
                <w:sz w:val="18"/>
                <w:szCs w:val="18"/>
              </w:rPr>
              <w:t>310,000</w:t>
            </w:r>
          </w:p>
        </w:tc>
        <w:tc>
          <w:tcPr>
            <w:tcW w:w="993" w:type="dxa"/>
          </w:tcPr>
          <w:p w:rsidR="00224163" w:rsidRPr="00224163" w:rsidRDefault="00224163" w:rsidP="00224163">
            <w:pPr>
              <w:jc w:val="center"/>
              <w:rPr>
                <w:bCs/>
                <w:iCs/>
                <w:sz w:val="18"/>
                <w:szCs w:val="18"/>
              </w:rPr>
            </w:pPr>
            <w:r w:rsidRPr="00224163">
              <w:rPr>
                <w:bCs/>
                <w:iCs/>
                <w:sz w:val="18"/>
                <w:szCs w:val="18"/>
              </w:rPr>
              <w:t>310,000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310,000</w:t>
            </w:r>
          </w:p>
        </w:tc>
      </w:tr>
      <w:tr w:rsidR="00224163" w:rsidRPr="00224163" w:rsidTr="00224163">
        <w:trPr>
          <w:trHeight w:val="343"/>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Капитальный ремонт и ремонт автомобильных дорог общего пользования местного значения в границах поселения</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09</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0310160200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105,000</w:t>
            </w:r>
          </w:p>
        </w:tc>
        <w:tc>
          <w:tcPr>
            <w:tcW w:w="993" w:type="dxa"/>
          </w:tcPr>
          <w:p w:rsidR="00224163" w:rsidRPr="00224163" w:rsidRDefault="00224163" w:rsidP="00224163">
            <w:pPr>
              <w:jc w:val="center"/>
              <w:rPr>
                <w:bCs/>
                <w:iCs/>
                <w:sz w:val="18"/>
                <w:szCs w:val="18"/>
              </w:rPr>
            </w:pPr>
            <w:r w:rsidRPr="00224163">
              <w:rPr>
                <w:bCs/>
                <w:iCs/>
                <w:sz w:val="18"/>
                <w:szCs w:val="18"/>
              </w:rPr>
              <w:t>105,000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105,000</w:t>
            </w:r>
          </w:p>
        </w:tc>
      </w:tr>
      <w:tr w:rsidR="00224163" w:rsidRPr="00224163" w:rsidTr="00224163">
        <w:trPr>
          <w:trHeight w:val="343"/>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Закупка товаров, работ и услуг для обеспечения государственных (муниципальных) нужд</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09</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0310160200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200</w:t>
            </w:r>
          </w:p>
        </w:tc>
        <w:tc>
          <w:tcPr>
            <w:tcW w:w="958" w:type="dxa"/>
          </w:tcPr>
          <w:p w:rsidR="00224163" w:rsidRPr="00224163" w:rsidRDefault="00224163" w:rsidP="00224163">
            <w:pPr>
              <w:jc w:val="center"/>
              <w:rPr>
                <w:bCs/>
                <w:iCs/>
                <w:sz w:val="18"/>
                <w:szCs w:val="18"/>
              </w:rPr>
            </w:pPr>
            <w:r w:rsidRPr="00224163">
              <w:rPr>
                <w:bCs/>
                <w:iCs/>
                <w:sz w:val="18"/>
                <w:szCs w:val="18"/>
              </w:rPr>
              <w:t>105,000</w:t>
            </w:r>
          </w:p>
        </w:tc>
        <w:tc>
          <w:tcPr>
            <w:tcW w:w="993" w:type="dxa"/>
          </w:tcPr>
          <w:p w:rsidR="00224163" w:rsidRPr="00224163" w:rsidRDefault="00224163" w:rsidP="00224163">
            <w:pPr>
              <w:jc w:val="center"/>
              <w:rPr>
                <w:bCs/>
                <w:iCs/>
                <w:sz w:val="18"/>
                <w:szCs w:val="18"/>
              </w:rPr>
            </w:pPr>
            <w:r w:rsidRPr="00224163">
              <w:rPr>
                <w:bCs/>
                <w:iCs/>
                <w:sz w:val="18"/>
                <w:szCs w:val="18"/>
              </w:rPr>
              <w:t>105,000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105,000</w:t>
            </w:r>
          </w:p>
        </w:tc>
      </w:tr>
      <w:tr w:rsidR="00224163" w:rsidRPr="00224163" w:rsidTr="00224163">
        <w:trPr>
          <w:trHeight w:val="343"/>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Иные закупки товаров, работ и услуг для обеспечения государственных (муниципальных) нужд</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04</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09</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0310160200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240</w:t>
            </w:r>
          </w:p>
        </w:tc>
        <w:tc>
          <w:tcPr>
            <w:tcW w:w="958" w:type="dxa"/>
          </w:tcPr>
          <w:p w:rsidR="00224163" w:rsidRPr="00224163" w:rsidRDefault="00224163" w:rsidP="00224163">
            <w:pPr>
              <w:jc w:val="center"/>
              <w:rPr>
                <w:bCs/>
                <w:iCs/>
                <w:sz w:val="18"/>
                <w:szCs w:val="18"/>
              </w:rPr>
            </w:pPr>
            <w:r w:rsidRPr="00224163">
              <w:rPr>
                <w:bCs/>
                <w:iCs/>
                <w:sz w:val="18"/>
                <w:szCs w:val="18"/>
              </w:rPr>
              <w:t>105,000</w:t>
            </w:r>
          </w:p>
        </w:tc>
        <w:tc>
          <w:tcPr>
            <w:tcW w:w="993" w:type="dxa"/>
          </w:tcPr>
          <w:p w:rsidR="00224163" w:rsidRPr="00224163" w:rsidRDefault="00224163" w:rsidP="00224163">
            <w:pPr>
              <w:jc w:val="center"/>
              <w:rPr>
                <w:bCs/>
                <w:iCs/>
                <w:sz w:val="18"/>
                <w:szCs w:val="18"/>
              </w:rPr>
            </w:pPr>
            <w:r w:rsidRPr="00224163">
              <w:rPr>
                <w:bCs/>
                <w:iCs/>
                <w:sz w:val="18"/>
                <w:szCs w:val="18"/>
              </w:rPr>
              <w:t>105,000</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105,000</w:t>
            </w:r>
          </w:p>
        </w:tc>
      </w:tr>
      <w:tr w:rsidR="00224163" w:rsidRPr="00224163" w:rsidTr="00224163">
        <w:trPr>
          <w:trHeight w:val="139"/>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КУЛЬТУРА, КИНЕМАТОГРАФИЯ</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08</w:t>
            </w:r>
          </w:p>
        </w:tc>
        <w:tc>
          <w:tcPr>
            <w:tcW w:w="439" w:type="dxa"/>
            <w:shd w:val="clear" w:color="auto" w:fill="auto"/>
          </w:tcPr>
          <w:p w:rsidR="00224163" w:rsidRPr="00224163" w:rsidRDefault="00224163" w:rsidP="00224163">
            <w:pPr>
              <w:jc w:val="center"/>
              <w:rPr>
                <w:bCs/>
                <w:iCs/>
                <w:sz w:val="18"/>
                <w:szCs w:val="18"/>
              </w:rPr>
            </w:pPr>
          </w:p>
        </w:tc>
        <w:tc>
          <w:tcPr>
            <w:tcW w:w="1141" w:type="dxa"/>
            <w:shd w:val="clear" w:color="auto" w:fill="auto"/>
          </w:tcPr>
          <w:p w:rsidR="00224163" w:rsidRPr="00224163" w:rsidRDefault="00224163" w:rsidP="00224163">
            <w:pPr>
              <w:jc w:val="center"/>
              <w:rPr>
                <w:bCs/>
                <w:iCs/>
                <w:sz w:val="18"/>
                <w:szCs w:val="18"/>
              </w:rPr>
            </w:pP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349,015</w:t>
            </w:r>
          </w:p>
        </w:tc>
        <w:tc>
          <w:tcPr>
            <w:tcW w:w="993" w:type="dxa"/>
          </w:tcPr>
          <w:p w:rsidR="00224163" w:rsidRPr="00224163" w:rsidRDefault="00224163" w:rsidP="00224163">
            <w:pPr>
              <w:jc w:val="center"/>
              <w:rPr>
                <w:bCs/>
                <w:iCs/>
                <w:sz w:val="18"/>
                <w:szCs w:val="18"/>
              </w:rPr>
            </w:pPr>
            <w:r w:rsidRPr="00224163">
              <w:rPr>
                <w:bCs/>
                <w:iCs/>
                <w:sz w:val="18"/>
                <w:szCs w:val="18"/>
              </w:rPr>
              <w:t>349,015</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349,015</w:t>
            </w:r>
          </w:p>
        </w:tc>
      </w:tr>
      <w:tr w:rsidR="00224163" w:rsidRPr="00224163" w:rsidTr="00224163">
        <w:trPr>
          <w:trHeight w:val="199"/>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Культура</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08</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1141" w:type="dxa"/>
            <w:shd w:val="clear" w:color="auto" w:fill="auto"/>
          </w:tcPr>
          <w:p w:rsidR="00224163" w:rsidRPr="00224163" w:rsidRDefault="00224163" w:rsidP="00224163">
            <w:pPr>
              <w:jc w:val="center"/>
              <w:rPr>
                <w:bCs/>
                <w:iCs/>
                <w:sz w:val="18"/>
                <w:szCs w:val="18"/>
              </w:rPr>
            </w:pP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349,015</w:t>
            </w:r>
          </w:p>
        </w:tc>
        <w:tc>
          <w:tcPr>
            <w:tcW w:w="993" w:type="dxa"/>
          </w:tcPr>
          <w:p w:rsidR="00224163" w:rsidRPr="00224163" w:rsidRDefault="00224163" w:rsidP="00224163">
            <w:pPr>
              <w:jc w:val="center"/>
              <w:rPr>
                <w:bCs/>
                <w:iCs/>
                <w:sz w:val="18"/>
                <w:szCs w:val="18"/>
              </w:rPr>
            </w:pPr>
            <w:r w:rsidRPr="00224163">
              <w:rPr>
                <w:bCs/>
                <w:iCs/>
                <w:sz w:val="18"/>
                <w:szCs w:val="18"/>
              </w:rPr>
              <w:t>349,015</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349,015</w:t>
            </w:r>
          </w:p>
        </w:tc>
      </w:tr>
      <w:tr w:rsidR="00224163" w:rsidRPr="00224163" w:rsidTr="00224163">
        <w:trPr>
          <w:trHeight w:val="840"/>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08</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0200000000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349,015</w:t>
            </w:r>
          </w:p>
        </w:tc>
        <w:tc>
          <w:tcPr>
            <w:tcW w:w="993" w:type="dxa"/>
          </w:tcPr>
          <w:p w:rsidR="00224163" w:rsidRPr="00224163" w:rsidRDefault="00224163" w:rsidP="00224163">
            <w:pPr>
              <w:jc w:val="center"/>
              <w:rPr>
                <w:bCs/>
                <w:iCs/>
                <w:sz w:val="18"/>
                <w:szCs w:val="18"/>
              </w:rPr>
            </w:pPr>
            <w:r w:rsidRPr="00224163">
              <w:rPr>
                <w:bCs/>
                <w:iCs/>
                <w:sz w:val="18"/>
                <w:szCs w:val="18"/>
              </w:rPr>
              <w:t>349,015</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349,015</w:t>
            </w:r>
          </w:p>
        </w:tc>
      </w:tr>
      <w:tr w:rsidR="00224163" w:rsidRPr="00224163" w:rsidTr="00224163">
        <w:trPr>
          <w:trHeight w:val="343"/>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 xml:space="preserve">Основное мероприятие «Создание условий для организации досуга и обеспечения жителей поселения </w:t>
            </w:r>
            <w:r w:rsidRPr="00224163">
              <w:rPr>
                <w:bCs/>
                <w:iCs/>
                <w:sz w:val="18"/>
                <w:szCs w:val="18"/>
              </w:rPr>
              <w:lastRenderedPageBreak/>
              <w:t>услугами организации досуга»</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lastRenderedPageBreak/>
              <w:t>08</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0200100000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349,015</w:t>
            </w:r>
          </w:p>
        </w:tc>
        <w:tc>
          <w:tcPr>
            <w:tcW w:w="993" w:type="dxa"/>
          </w:tcPr>
          <w:p w:rsidR="00224163" w:rsidRPr="00224163" w:rsidRDefault="00224163" w:rsidP="00224163">
            <w:pPr>
              <w:jc w:val="center"/>
              <w:rPr>
                <w:bCs/>
                <w:iCs/>
                <w:sz w:val="18"/>
                <w:szCs w:val="18"/>
              </w:rPr>
            </w:pPr>
            <w:r w:rsidRPr="00224163">
              <w:rPr>
                <w:bCs/>
                <w:iCs/>
                <w:sz w:val="18"/>
                <w:szCs w:val="18"/>
              </w:rPr>
              <w:t>349,015</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349,015</w:t>
            </w:r>
          </w:p>
        </w:tc>
      </w:tr>
      <w:tr w:rsidR="00224163" w:rsidRPr="00224163" w:rsidTr="00224163">
        <w:trPr>
          <w:trHeight w:val="343"/>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lastRenderedPageBreak/>
              <w:t>Создание условий для организации досуга и обеспечения жителей поселения услугами организации досуга</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08</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0200105210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349,015</w:t>
            </w:r>
          </w:p>
        </w:tc>
        <w:tc>
          <w:tcPr>
            <w:tcW w:w="993" w:type="dxa"/>
          </w:tcPr>
          <w:p w:rsidR="00224163" w:rsidRPr="00224163" w:rsidRDefault="00224163" w:rsidP="00224163">
            <w:pPr>
              <w:jc w:val="center"/>
              <w:rPr>
                <w:bCs/>
                <w:iCs/>
                <w:sz w:val="18"/>
                <w:szCs w:val="18"/>
              </w:rPr>
            </w:pPr>
            <w:r w:rsidRPr="00224163">
              <w:rPr>
                <w:bCs/>
                <w:iCs/>
                <w:sz w:val="18"/>
                <w:szCs w:val="18"/>
              </w:rPr>
              <w:t>349,015</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349,015</w:t>
            </w:r>
          </w:p>
        </w:tc>
      </w:tr>
      <w:tr w:rsidR="00224163" w:rsidRPr="00224163" w:rsidTr="00224163">
        <w:trPr>
          <w:trHeight w:val="214"/>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08</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0200164730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349,015</w:t>
            </w:r>
          </w:p>
        </w:tc>
        <w:tc>
          <w:tcPr>
            <w:tcW w:w="993" w:type="dxa"/>
          </w:tcPr>
          <w:p w:rsidR="00224163" w:rsidRPr="00224163" w:rsidRDefault="00224163" w:rsidP="00224163">
            <w:pPr>
              <w:jc w:val="center"/>
              <w:rPr>
                <w:bCs/>
                <w:iCs/>
                <w:sz w:val="18"/>
                <w:szCs w:val="18"/>
              </w:rPr>
            </w:pPr>
            <w:r w:rsidRPr="00224163">
              <w:rPr>
                <w:bCs/>
                <w:iCs/>
                <w:sz w:val="18"/>
                <w:szCs w:val="18"/>
              </w:rPr>
              <w:t>349,015</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349,015</w:t>
            </w:r>
          </w:p>
        </w:tc>
      </w:tr>
      <w:tr w:rsidR="00224163" w:rsidRPr="00224163" w:rsidTr="00224163">
        <w:trPr>
          <w:trHeight w:val="153"/>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Межбюджетные трансферты</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08</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0200164730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500</w:t>
            </w:r>
          </w:p>
        </w:tc>
        <w:tc>
          <w:tcPr>
            <w:tcW w:w="958" w:type="dxa"/>
          </w:tcPr>
          <w:p w:rsidR="00224163" w:rsidRPr="00224163" w:rsidRDefault="00224163" w:rsidP="00224163">
            <w:pPr>
              <w:jc w:val="center"/>
              <w:rPr>
                <w:bCs/>
                <w:iCs/>
                <w:sz w:val="18"/>
                <w:szCs w:val="18"/>
              </w:rPr>
            </w:pPr>
            <w:r w:rsidRPr="00224163">
              <w:rPr>
                <w:bCs/>
                <w:iCs/>
                <w:sz w:val="18"/>
                <w:szCs w:val="18"/>
              </w:rPr>
              <w:t>349,015</w:t>
            </w:r>
          </w:p>
        </w:tc>
        <w:tc>
          <w:tcPr>
            <w:tcW w:w="993" w:type="dxa"/>
          </w:tcPr>
          <w:p w:rsidR="00224163" w:rsidRPr="00224163" w:rsidRDefault="00224163" w:rsidP="00224163">
            <w:pPr>
              <w:jc w:val="center"/>
              <w:rPr>
                <w:bCs/>
                <w:iCs/>
                <w:sz w:val="18"/>
                <w:szCs w:val="18"/>
              </w:rPr>
            </w:pPr>
            <w:r w:rsidRPr="00224163">
              <w:rPr>
                <w:bCs/>
                <w:iCs/>
                <w:sz w:val="18"/>
                <w:szCs w:val="18"/>
              </w:rPr>
              <w:t>349,015</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349,015</w:t>
            </w:r>
          </w:p>
        </w:tc>
      </w:tr>
      <w:tr w:rsidR="00224163" w:rsidRPr="00224163" w:rsidTr="00224163">
        <w:trPr>
          <w:trHeight w:val="213"/>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Иные межбюджетные трансферты</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08</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0200164730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540</w:t>
            </w:r>
          </w:p>
        </w:tc>
        <w:tc>
          <w:tcPr>
            <w:tcW w:w="958" w:type="dxa"/>
          </w:tcPr>
          <w:p w:rsidR="00224163" w:rsidRPr="00224163" w:rsidRDefault="00224163" w:rsidP="00224163">
            <w:pPr>
              <w:jc w:val="center"/>
              <w:rPr>
                <w:bCs/>
                <w:iCs/>
                <w:sz w:val="18"/>
                <w:szCs w:val="18"/>
              </w:rPr>
            </w:pPr>
            <w:r w:rsidRPr="00224163">
              <w:rPr>
                <w:bCs/>
                <w:iCs/>
                <w:sz w:val="18"/>
                <w:szCs w:val="18"/>
              </w:rPr>
              <w:t>349,015</w:t>
            </w:r>
          </w:p>
        </w:tc>
        <w:tc>
          <w:tcPr>
            <w:tcW w:w="993" w:type="dxa"/>
          </w:tcPr>
          <w:p w:rsidR="00224163" w:rsidRPr="00224163" w:rsidRDefault="00224163" w:rsidP="00224163">
            <w:pPr>
              <w:jc w:val="center"/>
              <w:rPr>
                <w:bCs/>
                <w:iCs/>
                <w:sz w:val="18"/>
                <w:szCs w:val="18"/>
              </w:rPr>
            </w:pPr>
            <w:r w:rsidRPr="00224163">
              <w:rPr>
                <w:bCs/>
                <w:iCs/>
                <w:sz w:val="18"/>
                <w:szCs w:val="18"/>
              </w:rPr>
              <w:t>349,015</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349,015</w:t>
            </w:r>
          </w:p>
        </w:tc>
      </w:tr>
      <w:tr w:rsidR="00224163" w:rsidRPr="00224163" w:rsidTr="00224163">
        <w:trPr>
          <w:trHeight w:val="14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СОЦИАЛЬНАЯ ПОЛИТИКА</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10</w:t>
            </w:r>
          </w:p>
        </w:tc>
        <w:tc>
          <w:tcPr>
            <w:tcW w:w="439" w:type="dxa"/>
            <w:shd w:val="clear" w:color="auto" w:fill="auto"/>
          </w:tcPr>
          <w:p w:rsidR="00224163" w:rsidRPr="00224163" w:rsidRDefault="00224163" w:rsidP="00224163">
            <w:pPr>
              <w:jc w:val="center"/>
              <w:rPr>
                <w:bCs/>
                <w:iCs/>
                <w:sz w:val="18"/>
                <w:szCs w:val="18"/>
              </w:rPr>
            </w:pPr>
          </w:p>
        </w:tc>
        <w:tc>
          <w:tcPr>
            <w:tcW w:w="1141" w:type="dxa"/>
            <w:shd w:val="clear" w:color="auto" w:fill="auto"/>
          </w:tcPr>
          <w:p w:rsidR="00224163" w:rsidRPr="00224163" w:rsidRDefault="00224163" w:rsidP="00224163">
            <w:pPr>
              <w:jc w:val="center"/>
              <w:rPr>
                <w:bCs/>
                <w:iCs/>
                <w:sz w:val="18"/>
                <w:szCs w:val="18"/>
              </w:rPr>
            </w:pP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5,624</w:t>
            </w:r>
          </w:p>
        </w:tc>
        <w:tc>
          <w:tcPr>
            <w:tcW w:w="993" w:type="dxa"/>
          </w:tcPr>
          <w:p w:rsidR="00224163" w:rsidRPr="00224163" w:rsidRDefault="00224163" w:rsidP="00224163">
            <w:pPr>
              <w:jc w:val="center"/>
              <w:rPr>
                <w:bCs/>
                <w:iCs/>
                <w:sz w:val="18"/>
                <w:szCs w:val="18"/>
              </w:rPr>
            </w:pPr>
            <w:r w:rsidRPr="00224163">
              <w:rPr>
                <w:bCs/>
                <w:iCs/>
                <w:sz w:val="18"/>
                <w:szCs w:val="18"/>
              </w:rPr>
              <w:t>1,453</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0,800</w:t>
            </w:r>
          </w:p>
        </w:tc>
      </w:tr>
      <w:tr w:rsidR="00224163" w:rsidRPr="00224163" w:rsidTr="00224163">
        <w:trPr>
          <w:trHeight w:val="205"/>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Пенсионное обеспечение</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10</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1141" w:type="dxa"/>
            <w:shd w:val="clear" w:color="auto" w:fill="auto"/>
          </w:tcPr>
          <w:p w:rsidR="00224163" w:rsidRPr="00224163" w:rsidRDefault="00224163" w:rsidP="00224163">
            <w:pPr>
              <w:jc w:val="center"/>
              <w:rPr>
                <w:bCs/>
                <w:iCs/>
                <w:sz w:val="18"/>
                <w:szCs w:val="18"/>
              </w:rPr>
            </w:pP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5,624</w:t>
            </w:r>
          </w:p>
        </w:tc>
        <w:tc>
          <w:tcPr>
            <w:tcW w:w="993" w:type="dxa"/>
          </w:tcPr>
          <w:p w:rsidR="00224163" w:rsidRPr="00224163" w:rsidRDefault="00224163" w:rsidP="00224163">
            <w:pPr>
              <w:jc w:val="center"/>
              <w:rPr>
                <w:bCs/>
                <w:iCs/>
                <w:sz w:val="18"/>
                <w:szCs w:val="18"/>
              </w:rPr>
            </w:pPr>
            <w:r w:rsidRPr="00224163">
              <w:rPr>
                <w:bCs/>
                <w:iCs/>
                <w:sz w:val="18"/>
                <w:szCs w:val="18"/>
              </w:rPr>
              <w:t>1,453</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0,800</w:t>
            </w:r>
          </w:p>
        </w:tc>
      </w:tr>
      <w:tr w:rsidR="00224163" w:rsidRPr="00224163" w:rsidTr="00224163">
        <w:trPr>
          <w:trHeight w:val="343"/>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10</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0400000000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5,624</w:t>
            </w:r>
          </w:p>
        </w:tc>
        <w:tc>
          <w:tcPr>
            <w:tcW w:w="993" w:type="dxa"/>
          </w:tcPr>
          <w:p w:rsidR="00224163" w:rsidRPr="00224163" w:rsidRDefault="00224163" w:rsidP="00224163">
            <w:pPr>
              <w:jc w:val="center"/>
              <w:rPr>
                <w:bCs/>
                <w:iCs/>
                <w:sz w:val="18"/>
                <w:szCs w:val="18"/>
              </w:rPr>
            </w:pPr>
            <w:r w:rsidRPr="00224163">
              <w:rPr>
                <w:bCs/>
                <w:iCs/>
                <w:sz w:val="18"/>
                <w:szCs w:val="18"/>
              </w:rPr>
              <w:t>1,453</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0,800</w:t>
            </w:r>
          </w:p>
        </w:tc>
      </w:tr>
      <w:tr w:rsidR="00224163" w:rsidRPr="00224163" w:rsidTr="00224163">
        <w:trPr>
          <w:trHeight w:val="343"/>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Подпрограмма «Социальная поддержка граждан Мошковского сельсовета Бековского района Пензенской области»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10</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0440000000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5,624</w:t>
            </w:r>
          </w:p>
        </w:tc>
        <w:tc>
          <w:tcPr>
            <w:tcW w:w="993" w:type="dxa"/>
          </w:tcPr>
          <w:p w:rsidR="00224163" w:rsidRPr="00224163" w:rsidRDefault="00224163" w:rsidP="00224163">
            <w:pPr>
              <w:jc w:val="center"/>
              <w:rPr>
                <w:bCs/>
                <w:iCs/>
                <w:sz w:val="18"/>
                <w:szCs w:val="18"/>
              </w:rPr>
            </w:pPr>
            <w:r w:rsidRPr="00224163">
              <w:rPr>
                <w:bCs/>
                <w:iCs/>
                <w:sz w:val="18"/>
                <w:szCs w:val="18"/>
              </w:rPr>
              <w:t>1,453</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0,800</w:t>
            </w:r>
          </w:p>
        </w:tc>
      </w:tr>
      <w:tr w:rsidR="00224163" w:rsidRPr="00224163" w:rsidTr="00224163">
        <w:trPr>
          <w:trHeight w:val="343"/>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Основное мероприятие «Обеспечение выполнения обязательств по социальной поддержке граждан Мошковского сельсовета»</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10</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0440100000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5,624</w:t>
            </w:r>
          </w:p>
        </w:tc>
        <w:tc>
          <w:tcPr>
            <w:tcW w:w="993" w:type="dxa"/>
          </w:tcPr>
          <w:p w:rsidR="00224163" w:rsidRPr="00224163" w:rsidRDefault="00224163" w:rsidP="00224163">
            <w:pPr>
              <w:jc w:val="center"/>
              <w:rPr>
                <w:bCs/>
                <w:iCs/>
                <w:sz w:val="18"/>
                <w:szCs w:val="18"/>
              </w:rPr>
            </w:pPr>
            <w:r w:rsidRPr="00224163">
              <w:rPr>
                <w:bCs/>
                <w:iCs/>
                <w:sz w:val="18"/>
                <w:szCs w:val="18"/>
              </w:rPr>
              <w:t>1,453</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0,800</w:t>
            </w:r>
          </w:p>
        </w:tc>
      </w:tr>
      <w:tr w:rsidR="00224163" w:rsidRPr="00224163" w:rsidTr="00224163">
        <w:trPr>
          <w:trHeight w:val="704"/>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10</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0440164250</w:t>
            </w:r>
          </w:p>
        </w:tc>
        <w:tc>
          <w:tcPr>
            <w:tcW w:w="499" w:type="dxa"/>
            <w:shd w:val="clear" w:color="auto" w:fill="auto"/>
          </w:tcPr>
          <w:p w:rsidR="00224163" w:rsidRPr="00224163" w:rsidRDefault="00224163" w:rsidP="00224163">
            <w:pPr>
              <w:jc w:val="center"/>
              <w:rPr>
                <w:bCs/>
                <w:iCs/>
                <w:sz w:val="18"/>
                <w:szCs w:val="18"/>
              </w:rPr>
            </w:pPr>
          </w:p>
        </w:tc>
        <w:tc>
          <w:tcPr>
            <w:tcW w:w="958" w:type="dxa"/>
          </w:tcPr>
          <w:p w:rsidR="00224163" w:rsidRPr="00224163" w:rsidRDefault="00224163" w:rsidP="00224163">
            <w:pPr>
              <w:jc w:val="center"/>
              <w:rPr>
                <w:bCs/>
                <w:iCs/>
                <w:sz w:val="18"/>
                <w:szCs w:val="18"/>
              </w:rPr>
            </w:pPr>
            <w:r w:rsidRPr="00224163">
              <w:rPr>
                <w:bCs/>
                <w:iCs/>
                <w:sz w:val="18"/>
                <w:szCs w:val="18"/>
              </w:rPr>
              <w:t>5,624</w:t>
            </w:r>
          </w:p>
        </w:tc>
        <w:tc>
          <w:tcPr>
            <w:tcW w:w="993" w:type="dxa"/>
          </w:tcPr>
          <w:p w:rsidR="00224163" w:rsidRPr="00224163" w:rsidRDefault="00224163" w:rsidP="00224163">
            <w:pPr>
              <w:jc w:val="center"/>
              <w:rPr>
                <w:bCs/>
                <w:iCs/>
                <w:sz w:val="18"/>
                <w:szCs w:val="18"/>
              </w:rPr>
            </w:pPr>
            <w:r w:rsidRPr="00224163">
              <w:rPr>
                <w:bCs/>
                <w:iCs/>
                <w:sz w:val="18"/>
                <w:szCs w:val="18"/>
              </w:rPr>
              <w:t>1,453</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0,800</w:t>
            </w:r>
          </w:p>
        </w:tc>
      </w:tr>
      <w:tr w:rsidR="00224163" w:rsidRPr="00224163" w:rsidTr="00224163">
        <w:trPr>
          <w:trHeight w:val="237"/>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Социальное обеспечение и иные выплаты населению</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10</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0440164250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300</w:t>
            </w:r>
          </w:p>
        </w:tc>
        <w:tc>
          <w:tcPr>
            <w:tcW w:w="958" w:type="dxa"/>
          </w:tcPr>
          <w:p w:rsidR="00224163" w:rsidRPr="00224163" w:rsidRDefault="00224163" w:rsidP="00224163">
            <w:pPr>
              <w:jc w:val="center"/>
              <w:rPr>
                <w:bCs/>
                <w:iCs/>
                <w:sz w:val="18"/>
                <w:szCs w:val="18"/>
              </w:rPr>
            </w:pPr>
            <w:r w:rsidRPr="00224163">
              <w:rPr>
                <w:bCs/>
                <w:iCs/>
                <w:sz w:val="18"/>
                <w:szCs w:val="18"/>
              </w:rPr>
              <w:t>5,624</w:t>
            </w:r>
          </w:p>
        </w:tc>
        <w:tc>
          <w:tcPr>
            <w:tcW w:w="993" w:type="dxa"/>
          </w:tcPr>
          <w:p w:rsidR="00224163" w:rsidRPr="00224163" w:rsidRDefault="00224163" w:rsidP="00224163">
            <w:pPr>
              <w:jc w:val="center"/>
              <w:rPr>
                <w:bCs/>
                <w:iCs/>
                <w:sz w:val="18"/>
                <w:szCs w:val="18"/>
              </w:rPr>
            </w:pPr>
            <w:r w:rsidRPr="00224163">
              <w:rPr>
                <w:bCs/>
                <w:iCs/>
                <w:sz w:val="18"/>
                <w:szCs w:val="18"/>
              </w:rPr>
              <w:t>1,453</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0,800</w:t>
            </w:r>
          </w:p>
        </w:tc>
      </w:tr>
      <w:tr w:rsidR="00224163" w:rsidRPr="00224163" w:rsidTr="00224163">
        <w:trPr>
          <w:trHeight w:val="269"/>
          <w:jc w:val="center"/>
        </w:trPr>
        <w:tc>
          <w:tcPr>
            <w:tcW w:w="4778" w:type="dxa"/>
            <w:shd w:val="clear" w:color="auto" w:fill="auto"/>
          </w:tcPr>
          <w:p w:rsidR="00224163" w:rsidRPr="00224163" w:rsidRDefault="00224163" w:rsidP="00224163">
            <w:pPr>
              <w:rPr>
                <w:bCs/>
                <w:iCs/>
                <w:sz w:val="18"/>
                <w:szCs w:val="18"/>
              </w:rPr>
            </w:pPr>
            <w:r w:rsidRPr="00224163">
              <w:rPr>
                <w:bCs/>
                <w:iCs/>
                <w:sz w:val="18"/>
                <w:szCs w:val="18"/>
              </w:rPr>
              <w:t>Публичные нормативные социальные выплаты гражданам</w:t>
            </w:r>
          </w:p>
        </w:tc>
        <w:tc>
          <w:tcPr>
            <w:tcW w:w="413" w:type="dxa"/>
            <w:shd w:val="clear" w:color="auto" w:fill="auto"/>
          </w:tcPr>
          <w:p w:rsidR="00224163" w:rsidRPr="00224163" w:rsidRDefault="00224163" w:rsidP="00224163">
            <w:pPr>
              <w:jc w:val="center"/>
              <w:rPr>
                <w:bCs/>
                <w:iCs/>
                <w:sz w:val="18"/>
                <w:szCs w:val="18"/>
              </w:rPr>
            </w:pPr>
            <w:r w:rsidRPr="00224163">
              <w:rPr>
                <w:bCs/>
                <w:iCs/>
                <w:sz w:val="18"/>
                <w:szCs w:val="18"/>
              </w:rPr>
              <w:t>10</w:t>
            </w:r>
          </w:p>
        </w:tc>
        <w:tc>
          <w:tcPr>
            <w:tcW w:w="439" w:type="dxa"/>
            <w:shd w:val="clear" w:color="auto" w:fill="auto"/>
          </w:tcPr>
          <w:p w:rsidR="00224163" w:rsidRPr="00224163" w:rsidRDefault="00224163" w:rsidP="00224163">
            <w:pPr>
              <w:jc w:val="center"/>
              <w:rPr>
                <w:bCs/>
                <w:iCs/>
                <w:sz w:val="18"/>
                <w:szCs w:val="18"/>
              </w:rPr>
            </w:pPr>
            <w:r w:rsidRPr="00224163">
              <w:rPr>
                <w:bCs/>
                <w:iCs/>
                <w:sz w:val="18"/>
                <w:szCs w:val="18"/>
              </w:rPr>
              <w:t>01</w:t>
            </w:r>
          </w:p>
        </w:tc>
        <w:tc>
          <w:tcPr>
            <w:tcW w:w="1141" w:type="dxa"/>
            <w:shd w:val="clear" w:color="auto" w:fill="auto"/>
          </w:tcPr>
          <w:p w:rsidR="00224163" w:rsidRPr="00224163" w:rsidRDefault="00224163" w:rsidP="00224163">
            <w:pPr>
              <w:jc w:val="center"/>
              <w:rPr>
                <w:bCs/>
                <w:iCs/>
                <w:sz w:val="18"/>
                <w:szCs w:val="18"/>
              </w:rPr>
            </w:pPr>
            <w:r w:rsidRPr="00224163">
              <w:rPr>
                <w:bCs/>
                <w:iCs/>
                <w:sz w:val="18"/>
                <w:szCs w:val="18"/>
              </w:rPr>
              <w:t>0440164250</w:t>
            </w:r>
          </w:p>
        </w:tc>
        <w:tc>
          <w:tcPr>
            <w:tcW w:w="499" w:type="dxa"/>
            <w:shd w:val="clear" w:color="auto" w:fill="auto"/>
          </w:tcPr>
          <w:p w:rsidR="00224163" w:rsidRPr="00224163" w:rsidRDefault="00224163" w:rsidP="00224163">
            <w:pPr>
              <w:jc w:val="center"/>
              <w:rPr>
                <w:bCs/>
                <w:iCs/>
                <w:sz w:val="18"/>
                <w:szCs w:val="18"/>
              </w:rPr>
            </w:pPr>
            <w:r w:rsidRPr="00224163">
              <w:rPr>
                <w:bCs/>
                <w:iCs/>
                <w:sz w:val="18"/>
                <w:szCs w:val="18"/>
              </w:rPr>
              <w:t>310</w:t>
            </w:r>
          </w:p>
        </w:tc>
        <w:tc>
          <w:tcPr>
            <w:tcW w:w="958" w:type="dxa"/>
          </w:tcPr>
          <w:p w:rsidR="00224163" w:rsidRPr="00224163" w:rsidRDefault="00224163" w:rsidP="00224163">
            <w:pPr>
              <w:jc w:val="center"/>
              <w:rPr>
                <w:bCs/>
                <w:iCs/>
                <w:sz w:val="18"/>
                <w:szCs w:val="18"/>
              </w:rPr>
            </w:pPr>
            <w:r w:rsidRPr="00224163">
              <w:rPr>
                <w:bCs/>
                <w:iCs/>
                <w:sz w:val="18"/>
                <w:szCs w:val="18"/>
              </w:rPr>
              <w:t>5,624</w:t>
            </w:r>
          </w:p>
        </w:tc>
        <w:tc>
          <w:tcPr>
            <w:tcW w:w="993" w:type="dxa"/>
          </w:tcPr>
          <w:p w:rsidR="00224163" w:rsidRPr="00224163" w:rsidRDefault="00224163" w:rsidP="00224163">
            <w:pPr>
              <w:jc w:val="center"/>
              <w:rPr>
                <w:bCs/>
                <w:iCs/>
                <w:sz w:val="18"/>
                <w:szCs w:val="18"/>
              </w:rPr>
            </w:pPr>
            <w:r w:rsidRPr="00224163">
              <w:rPr>
                <w:bCs/>
                <w:iCs/>
                <w:sz w:val="18"/>
                <w:szCs w:val="18"/>
              </w:rPr>
              <w:t>1,453</w:t>
            </w:r>
          </w:p>
        </w:tc>
        <w:tc>
          <w:tcPr>
            <w:tcW w:w="1134" w:type="dxa"/>
            <w:shd w:val="clear" w:color="auto" w:fill="auto"/>
          </w:tcPr>
          <w:p w:rsidR="00224163" w:rsidRPr="00224163" w:rsidRDefault="00224163" w:rsidP="00224163">
            <w:pPr>
              <w:jc w:val="center"/>
              <w:rPr>
                <w:bCs/>
                <w:iCs/>
                <w:sz w:val="18"/>
                <w:szCs w:val="18"/>
              </w:rPr>
            </w:pPr>
            <w:r w:rsidRPr="00224163">
              <w:rPr>
                <w:bCs/>
                <w:iCs/>
                <w:sz w:val="18"/>
                <w:szCs w:val="18"/>
              </w:rPr>
              <w:t>0,800</w:t>
            </w:r>
          </w:p>
        </w:tc>
      </w:tr>
      <w:tr w:rsidR="00224163" w:rsidRPr="00224163" w:rsidTr="00224163">
        <w:trPr>
          <w:trHeight w:val="203"/>
          <w:jc w:val="center"/>
        </w:trPr>
        <w:tc>
          <w:tcPr>
            <w:tcW w:w="4778" w:type="dxa"/>
            <w:shd w:val="clear" w:color="auto" w:fill="auto"/>
          </w:tcPr>
          <w:p w:rsidR="00224163" w:rsidRPr="00224163" w:rsidRDefault="00224163" w:rsidP="00224163">
            <w:pPr>
              <w:jc w:val="both"/>
              <w:rPr>
                <w:bCs/>
                <w:sz w:val="18"/>
                <w:szCs w:val="18"/>
              </w:rPr>
            </w:pPr>
            <w:r w:rsidRPr="00224163">
              <w:rPr>
                <w:bCs/>
                <w:sz w:val="18"/>
                <w:szCs w:val="18"/>
              </w:rPr>
              <w:t>ВСЕГО:</w:t>
            </w:r>
          </w:p>
        </w:tc>
        <w:tc>
          <w:tcPr>
            <w:tcW w:w="413" w:type="dxa"/>
            <w:shd w:val="clear" w:color="auto" w:fill="auto"/>
          </w:tcPr>
          <w:p w:rsidR="00224163" w:rsidRPr="00224163" w:rsidRDefault="00224163" w:rsidP="00224163">
            <w:pPr>
              <w:jc w:val="center"/>
              <w:rPr>
                <w:bCs/>
                <w:sz w:val="18"/>
                <w:szCs w:val="18"/>
              </w:rPr>
            </w:pPr>
          </w:p>
        </w:tc>
        <w:tc>
          <w:tcPr>
            <w:tcW w:w="439" w:type="dxa"/>
            <w:shd w:val="clear" w:color="auto" w:fill="auto"/>
          </w:tcPr>
          <w:p w:rsidR="00224163" w:rsidRPr="00224163" w:rsidRDefault="00224163" w:rsidP="00224163">
            <w:pPr>
              <w:jc w:val="center"/>
              <w:rPr>
                <w:bCs/>
                <w:sz w:val="18"/>
                <w:szCs w:val="18"/>
              </w:rPr>
            </w:pPr>
          </w:p>
        </w:tc>
        <w:tc>
          <w:tcPr>
            <w:tcW w:w="1141" w:type="dxa"/>
            <w:shd w:val="clear" w:color="auto" w:fill="auto"/>
          </w:tcPr>
          <w:p w:rsidR="00224163" w:rsidRPr="00224163" w:rsidRDefault="00224163" w:rsidP="00224163">
            <w:pPr>
              <w:jc w:val="center"/>
              <w:rPr>
                <w:bCs/>
                <w:sz w:val="18"/>
                <w:szCs w:val="18"/>
              </w:rPr>
            </w:pPr>
          </w:p>
        </w:tc>
        <w:tc>
          <w:tcPr>
            <w:tcW w:w="499" w:type="dxa"/>
            <w:shd w:val="clear" w:color="auto" w:fill="auto"/>
          </w:tcPr>
          <w:p w:rsidR="00224163" w:rsidRPr="00224163" w:rsidRDefault="00224163" w:rsidP="00224163">
            <w:pPr>
              <w:jc w:val="center"/>
              <w:rPr>
                <w:bCs/>
                <w:sz w:val="18"/>
                <w:szCs w:val="18"/>
              </w:rPr>
            </w:pPr>
          </w:p>
        </w:tc>
        <w:tc>
          <w:tcPr>
            <w:tcW w:w="958" w:type="dxa"/>
          </w:tcPr>
          <w:p w:rsidR="00224163" w:rsidRPr="00224163" w:rsidRDefault="00224163" w:rsidP="00224163">
            <w:pPr>
              <w:jc w:val="center"/>
              <w:rPr>
                <w:bCs/>
                <w:sz w:val="18"/>
                <w:szCs w:val="18"/>
              </w:rPr>
            </w:pPr>
            <w:r w:rsidRPr="00224163">
              <w:rPr>
                <w:bCs/>
                <w:sz w:val="18"/>
                <w:szCs w:val="18"/>
              </w:rPr>
              <w:t>2846,663</w:t>
            </w:r>
          </w:p>
        </w:tc>
        <w:tc>
          <w:tcPr>
            <w:tcW w:w="993" w:type="dxa"/>
          </w:tcPr>
          <w:p w:rsidR="00224163" w:rsidRPr="00224163" w:rsidRDefault="00224163" w:rsidP="00224163">
            <w:pPr>
              <w:jc w:val="center"/>
              <w:rPr>
                <w:bCs/>
                <w:sz w:val="18"/>
                <w:szCs w:val="18"/>
              </w:rPr>
            </w:pPr>
            <w:r w:rsidRPr="00224163">
              <w:rPr>
                <w:bCs/>
                <w:sz w:val="18"/>
                <w:szCs w:val="18"/>
              </w:rPr>
              <w:t>2771,511</w:t>
            </w:r>
          </w:p>
        </w:tc>
        <w:tc>
          <w:tcPr>
            <w:tcW w:w="1134" w:type="dxa"/>
            <w:shd w:val="clear" w:color="auto" w:fill="auto"/>
          </w:tcPr>
          <w:p w:rsidR="00224163" w:rsidRPr="00224163" w:rsidRDefault="00224163" w:rsidP="00224163">
            <w:pPr>
              <w:jc w:val="center"/>
              <w:rPr>
                <w:bCs/>
                <w:sz w:val="18"/>
                <w:szCs w:val="18"/>
              </w:rPr>
            </w:pPr>
            <w:r w:rsidRPr="00224163">
              <w:rPr>
                <w:bCs/>
                <w:sz w:val="18"/>
                <w:szCs w:val="18"/>
              </w:rPr>
              <w:t>2703,059</w:t>
            </w:r>
          </w:p>
        </w:tc>
      </w:tr>
    </w:tbl>
    <w:p w:rsidR="00224163" w:rsidRDefault="00224163" w:rsidP="00224163">
      <w:pPr>
        <w:ind w:firstLine="709"/>
        <w:jc w:val="right"/>
        <w:rPr>
          <w:sz w:val="18"/>
          <w:szCs w:val="18"/>
        </w:rPr>
      </w:pPr>
    </w:p>
    <w:p w:rsidR="00224163" w:rsidRPr="00224163" w:rsidRDefault="00224163" w:rsidP="00224163">
      <w:pPr>
        <w:ind w:firstLine="709"/>
        <w:jc w:val="center"/>
        <w:rPr>
          <w:sz w:val="18"/>
          <w:szCs w:val="18"/>
        </w:rPr>
      </w:pPr>
      <w:r w:rsidRPr="00224163">
        <w:rPr>
          <w:sz w:val="18"/>
          <w:szCs w:val="18"/>
        </w:rPr>
        <w:t>Приложение № 12</w:t>
      </w:r>
      <w:r>
        <w:rPr>
          <w:sz w:val="18"/>
          <w:szCs w:val="18"/>
        </w:rPr>
        <w:t xml:space="preserve"> </w:t>
      </w:r>
      <w:r w:rsidRPr="00224163">
        <w:rPr>
          <w:iCs/>
          <w:sz w:val="18"/>
          <w:szCs w:val="18"/>
        </w:rPr>
        <w:t>к решению Комитета</w:t>
      </w:r>
      <w:r>
        <w:rPr>
          <w:iCs/>
          <w:sz w:val="18"/>
          <w:szCs w:val="18"/>
        </w:rPr>
        <w:t xml:space="preserve"> </w:t>
      </w:r>
      <w:r w:rsidRPr="00224163">
        <w:rPr>
          <w:iCs/>
          <w:sz w:val="18"/>
          <w:szCs w:val="18"/>
        </w:rPr>
        <w:t>местного самоуправления</w:t>
      </w:r>
      <w:r>
        <w:rPr>
          <w:iCs/>
          <w:sz w:val="18"/>
          <w:szCs w:val="18"/>
        </w:rPr>
        <w:t xml:space="preserve"> </w:t>
      </w:r>
      <w:r w:rsidRPr="00224163">
        <w:rPr>
          <w:bCs/>
          <w:iCs/>
          <w:sz w:val="18"/>
          <w:szCs w:val="18"/>
        </w:rPr>
        <w:t>Мошковского</w:t>
      </w:r>
      <w:r w:rsidRPr="00224163">
        <w:rPr>
          <w:iCs/>
          <w:sz w:val="18"/>
          <w:szCs w:val="18"/>
        </w:rPr>
        <w:t xml:space="preserve"> сельсовета</w:t>
      </w:r>
      <w:r>
        <w:rPr>
          <w:iCs/>
          <w:sz w:val="18"/>
          <w:szCs w:val="18"/>
        </w:rPr>
        <w:t xml:space="preserve"> </w:t>
      </w:r>
      <w:r w:rsidRPr="00224163">
        <w:rPr>
          <w:sz w:val="18"/>
          <w:szCs w:val="18"/>
        </w:rPr>
        <w:t>от ____________ №   _____</w:t>
      </w:r>
    </w:p>
    <w:p w:rsidR="00224163" w:rsidRPr="00224163" w:rsidRDefault="00224163" w:rsidP="00224163">
      <w:pPr>
        <w:ind w:firstLine="709"/>
        <w:jc w:val="center"/>
        <w:rPr>
          <w:b/>
          <w:sz w:val="18"/>
          <w:szCs w:val="18"/>
        </w:rPr>
      </w:pPr>
      <w:r w:rsidRPr="00224163">
        <w:rPr>
          <w:b/>
          <w:sz w:val="18"/>
          <w:szCs w:val="18"/>
        </w:rPr>
        <w:t xml:space="preserve">Ведомственная структура расходов бюджета </w:t>
      </w:r>
      <w:r w:rsidRPr="00224163">
        <w:rPr>
          <w:b/>
          <w:bCs/>
          <w:sz w:val="18"/>
          <w:szCs w:val="18"/>
        </w:rPr>
        <w:t>Мошковского</w:t>
      </w:r>
      <w:r w:rsidRPr="00224163">
        <w:rPr>
          <w:b/>
          <w:sz w:val="18"/>
          <w:szCs w:val="18"/>
        </w:rPr>
        <w:t xml:space="preserve"> сельсовета на 2020 год и на плановый период</w:t>
      </w:r>
    </w:p>
    <w:p w:rsidR="00224163" w:rsidRPr="00224163" w:rsidRDefault="00224163" w:rsidP="00224163">
      <w:pPr>
        <w:ind w:firstLine="709"/>
        <w:jc w:val="center"/>
        <w:rPr>
          <w:b/>
          <w:sz w:val="18"/>
          <w:szCs w:val="18"/>
        </w:rPr>
      </w:pPr>
      <w:r w:rsidRPr="00224163">
        <w:rPr>
          <w:b/>
          <w:sz w:val="18"/>
          <w:szCs w:val="18"/>
        </w:rPr>
        <w:t>2021 и 2022 годов</w:t>
      </w:r>
    </w:p>
    <w:p w:rsidR="00224163" w:rsidRPr="00224163" w:rsidRDefault="00224163" w:rsidP="00224163">
      <w:pPr>
        <w:ind w:firstLine="709"/>
        <w:jc w:val="both"/>
        <w:rPr>
          <w:sz w:val="18"/>
          <w:szCs w:val="18"/>
        </w:rPr>
      </w:pPr>
    </w:p>
    <w:tbl>
      <w:tblPr>
        <w:tblW w:w="10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91"/>
        <w:gridCol w:w="524"/>
        <w:gridCol w:w="425"/>
        <w:gridCol w:w="425"/>
        <w:gridCol w:w="1134"/>
        <w:gridCol w:w="512"/>
        <w:gridCol w:w="1045"/>
        <w:gridCol w:w="1045"/>
        <w:gridCol w:w="1046"/>
      </w:tblGrid>
      <w:tr w:rsidR="00224163" w:rsidRPr="00224163" w:rsidTr="00224163">
        <w:trPr>
          <w:trHeight w:hRule="exact" w:val="311"/>
          <w:jc w:val="center"/>
        </w:trPr>
        <w:tc>
          <w:tcPr>
            <w:tcW w:w="4291" w:type="dxa"/>
            <w:vMerge w:val="restart"/>
            <w:shd w:val="clear" w:color="auto" w:fill="auto"/>
          </w:tcPr>
          <w:p w:rsidR="00224163" w:rsidRPr="00224163" w:rsidRDefault="00224163" w:rsidP="007D055D">
            <w:pPr>
              <w:jc w:val="center"/>
              <w:rPr>
                <w:rFonts w:eastAsia="Calibri"/>
                <w:b/>
                <w:bCs/>
                <w:iCs/>
                <w:sz w:val="18"/>
                <w:szCs w:val="18"/>
              </w:rPr>
            </w:pPr>
            <w:r w:rsidRPr="00224163">
              <w:rPr>
                <w:sz w:val="18"/>
                <w:szCs w:val="18"/>
              </w:rPr>
              <w:t>Наименование показателя</w:t>
            </w:r>
          </w:p>
        </w:tc>
        <w:tc>
          <w:tcPr>
            <w:tcW w:w="3020" w:type="dxa"/>
            <w:gridSpan w:val="5"/>
          </w:tcPr>
          <w:p w:rsidR="00224163" w:rsidRPr="00224163" w:rsidRDefault="00224163" w:rsidP="007D055D">
            <w:pPr>
              <w:jc w:val="center"/>
              <w:rPr>
                <w:rFonts w:eastAsia="Calibri"/>
                <w:b/>
                <w:bCs/>
                <w:iCs/>
                <w:sz w:val="18"/>
                <w:szCs w:val="18"/>
              </w:rPr>
            </w:pPr>
            <w:r w:rsidRPr="00224163">
              <w:rPr>
                <w:sz w:val="18"/>
                <w:szCs w:val="18"/>
              </w:rPr>
              <w:t>Код бюджетной классификации</w:t>
            </w:r>
          </w:p>
          <w:p w:rsidR="00224163" w:rsidRPr="00224163" w:rsidRDefault="00224163" w:rsidP="007D055D">
            <w:pPr>
              <w:jc w:val="center"/>
              <w:rPr>
                <w:rFonts w:eastAsia="Calibri"/>
                <w:b/>
                <w:bCs/>
                <w:iCs/>
                <w:sz w:val="18"/>
                <w:szCs w:val="18"/>
              </w:rPr>
            </w:pPr>
          </w:p>
        </w:tc>
        <w:tc>
          <w:tcPr>
            <w:tcW w:w="3136" w:type="dxa"/>
            <w:gridSpan w:val="3"/>
          </w:tcPr>
          <w:p w:rsidR="00224163" w:rsidRPr="00224163" w:rsidRDefault="00224163" w:rsidP="007D055D">
            <w:pPr>
              <w:jc w:val="center"/>
              <w:rPr>
                <w:rFonts w:eastAsia="Calibri"/>
                <w:bCs/>
                <w:iCs/>
                <w:sz w:val="18"/>
                <w:szCs w:val="18"/>
              </w:rPr>
            </w:pPr>
            <w:r w:rsidRPr="00224163">
              <w:rPr>
                <w:sz w:val="18"/>
                <w:szCs w:val="18"/>
              </w:rPr>
              <w:t>Сумма, тыс. рублей</w:t>
            </w:r>
          </w:p>
        </w:tc>
      </w:tr>
      <w:tr w:rsidR="00224163" w:rsidRPr="00224163" w:rsidTr="00224163">
        <w:trPr>
          <w:trHeight w:val="510"/>
          <w:jc w:val="center"/>
        </w:trPr>
        <w:tc>
          <w:tcPr>
            <w:tcW w:w="4291" w:type="dxa"/>
            <w:vMerge/>
            <w:shd w:val="clear" w:color="auto" w:fill="auto"/>
          </w:tcPr>
          <w:p w:rsidR="00224163" w:rsidRPr="00224163" w:rsidRDefault="00224163" w:rsidP="007D055D">
            <w:pPr>
              <w:jc w:val="center"/>
              <w:rPr>
                <w:sz w:val="18"/>
                <w:szCs w:val="18"/>
              </w:rPr>
            </w:pPr>
          </w:p>
        </w:tc>
        <w:tc>
          <w:tcPr>
            <w:tcW w:w="524" w:type="dxa"/>
          </w:tcPr>
          <w:p w:rsidR="00224163" w:rsidRPr="00224163" w:rsidRDefault="00224163" w:rsidP="007D055D">
            <w:pPr>
              <w:jc w:val="center"/>
              <w:rPr>
                <w:rFonts w:eastAsia="Calibri"/>
                <w:bCs/>
                <w:iCs/>
                <w:sz w:val="18"/>
                <w:szCs w:val="18"/>
              </w:rPr>
            </w:pPr>
            <w:r w:rsidRPr="00224163">
              <w:rPr>
                <w:sz w:val="18"/>
                <w:szCs w:val="18"/>
              </w:rPr>
              <w:t>Код ведомства</w:t>
            </w:r>
          </w:p>
        </w:tc>
        <w:tc>
          <w:tcPr>
            <w:tcW w:w="425" w:type="dxa"/>
            <w:shd w:val="clear" w:color="auto" w:fill="auto"/>
          </w:tcPr>
          <w:p w:rsidR="00224163" w:rsidRPr="00224163" w:rsidRDefault="00224163" w:rsidP="007D055D">
            <w:pPr>
              <w:jc w:val="center"/>
              <w:rPr>
                <w:sz w:val="18"/>
                <w:szCs w:val="18"/>
              </w:rPr>
            </w:pPr>
            <w:r w:rsidRPr="00224163">
              <w:rPr>
                <w:sz w:val="18"/>
                <w:szCs w:val="18"/>
              </w:rPr>
              <w:t>Раз</w:t>
            </w:r>
          </w:p>
          <w:p w:rsidR="00224163" w:rsidRPr="00224163" w:rsidRDefault="00224163" w:rsidP="007D055D">
            <w:pPr>
              <w:jc w:val="center"/>
              <w:rPr>
                <w:rFonts w:eastAsia="Calibri"/>
                <w:b/>
                <w:bCs/>
                <w:iCs/>
                <w:sz w:val="18"/>
                <w:szCs w:val="18"/>
              </w:rPr>
            </w:pPr>
            <w:r w:rsidRPr="00224163">
              <w:rPr>
                <w:sz w:val="18"/>
                <w:szCs w:val="18"/>
              </w:rPr>
              <w:t>дел</w:t>
            </w:r>
          </w:p>
        </w:tc>
        <w:tc>
          <w:tcPr>
            <w:tcW w:w="425" w:type="dxa"/>
            <w:shd w:val="clear" w:color="auto" w:fill="auto"/>
          </w:tcPr>
          <w:p w:rsidR="00224163" w:rsidRPr="00224163" w:rsidRDefault="00224163" w:rsidP="007D055D">
            <w:pPr>
              <w:jc w:val="center"/>
              <w:rPr>
                <w:sz w:val="18"/>
                <w:szCs w:val="18"/>
              </w:rPr>
            </w:pPr>
            <w:r w:rsidRPr="00224163">
              <w:rPr>
                <w:sz w:val="18"/>
                <w:szCs w:val="18"/>
              </w:rPr>
              <w:t>Под</w:t>
            </w:r>
          </w:p>
          <w:p w:rsidR="00224163" w:rsidRPr="00224163" w:rsidRDefault="00224163" w:rsidP="007D055D">
            <w:pPr>
              <w:jc w:val="center"/>
              <w:rPr>
                <w:rFonts w:eastAsia="Calibri"/>
                <w:b/>
                <w:bCs/>
                <w:iCs/>
                <w:sz w:val="18"/>
                <w:szCs w:val="18"/>
              </w:rPr>
            </w:pPr>
            <w:r w:rsidRPr="00224163">
              <w:rPr>
                <w:sz w:val="18"/>
                <w:szCs w:val="18"/>
              </w:rPr>
              <w:t>раздел</w:t>
            </w:r>
          </w:p>
        </w:tc>
        <w:tc>
          <w:tcPr>
            <w:tcW w:w="1134" w:type="dxa"/>
            <w:shd w:val="clear" w:color="auto" w:fill="auto"/>
          </w:tcPr>
          <w:p w:rsidR="00224163" w:rsidRPr="00224163" w:rsidRDefault="00224163" w:rsidP="007D055D">
            <w:pPr>
              <w:jc w:val="center"/>
              <w:rPr>
                <w:rFonts w:eastAsia="Calibri"/>
                <w:b/>
                <w:bCs/>
                <w:iCs/>
                <w:sz w:val="18"/>
                <w:szCs w:val="18"/>
              </w:rPr>
            </w:pPr>
            <w:r w:rsidRPr="00224163">
              <w:rPr>
                <w:sz w:val="18"/>
                <w:szCs w:val="18"/>
              </w:rPr>
              <w:t>Целевая статья</w:t>
            </w:r>
          </w:p>
        </w:tc>
        <w:tc>
          <w:tcPr>
            <w:tcW w:w="512" w:type="dxa"/>
            <w:shd w:val="clear" w:color="auto" w:fill="auto"/>
          </w:tcPr>
          <w:p w:rsidR="00224163" w:rsidRPr="00224163" w:rsidRDefault="00224163" w:rsidP="007D055D">
            <w:pPr>
              <w:jc w:val="center"/>
              <w:rPr>
                <w:rFonts w:eastAsia="Calibri"/>
                <w:b/>
                <w:bCs/>
                <w:iCs/>
                <w:sz w:val="18"/>
                <w:szCs w:val="18"/>
              </w:rPr>
            </w:pPr>
            <w:r w:rsidRPr="00224163">
              <w:rPr>
                <w:sz w:val="18"/>
                <w:szCs w:val="18"/>
              </w:rPr>
              <w:t>Вид расхода</w:t>
            </w:r>
          </w:p>
        </w:tc>
        <w:tc>
          <w:tcPr>
            <w:tcW w:w="1045" w:type="dxa"/>
          </w:tcPr>
          <w:p w:rsidR="00224163" w:rsidRPr="00224163" w:rsidRDefault="00224163" w:rsidP="007D055D">
            <w:pPr>
              <w:jc w:val="center"/>
              <w:rPr>
                <w:sz w:val="18"/>
                <w:szCs w:val="18"/>
              </w:rPr>
            </w:pPr>
            <w:r w:rsidRPr="00224163">
              <w:rPr>
                <w:sz w:val="18"/>
                <w:szCs w:val="18"/>
              </w:rPr>
              <w:t>2020 год</w:t>
            </w:r>
          </w:p>
        </w:tc>
        <w:tc>
          <w:tcPr>
            <w:tcW w:w="1045" w:type="dxa"/>
          </w:tcPr>
          <w:p w:rsidR="00224163" w:rsidRPr="00224163" w:rsidRDefault="00224163" w:rsidP="007D055D">
            <w:pPr>
              <w:jc w:val="center"/>
              <w:rPr>
                <w:sz w:val="18"/>
                <w:szCs w:val="18"/>
              </w:rPr>
            </w:pPr>
            <w:r w:rsidRPr="00224163">
              <w:rPr>
                <w:sz w:val="18"/>
                <w:szCs w:val="18"/>
              </w:rPr>
              <w:t>2021 год</w:t>
            </w:r>
          </w:p>
        </w:tc>
        <w:tc>
          <w:tcPr>
            <w:tcW w:w="1046" w:type="dxa"/>
          </w:tcPr>
          <w:p w:rsidR="00224163" w:rsidRPr="00224163" w:rsidRDefault="00224163" w:rsidP="007D055D">
            <w:pPr>
              <w:jc w:val="center"/>
              <w:rPr>
                <w:sz w:val="18"/>
                <w:szCs w:val="18"/>
              </w:rPr>
            </w:pPr>
            <w:r w:rsidRPr="00224163">
              <w:rPr>
                <w:sz w:val="18"/>
                <w:szCs w:val="18"/>
              </w:rPr>
              <w:t>2022 год</w:t>
            </w:r>
          </w:p>
        </w:tc>
      </w:tr>
      <w:tr w:rsidR="00224163" w:rsidRPr="00224163" w:rsidTr="00224163">
        <w:trPr>
          <w:trHeight w:val="197"/>
          <w:jc w:val="center"/>
        </w:trPr>
        <w:tc>
          <w:tcPr>
            <w:tcW w:w="4291" w:type="dxa"/>
            <w:shd w:val="clear" w:color="auto" w:fill="auto"/>
          </w:tcPr>
          <w:p w:rsidR="00224163" w:rsidRPr="00224163" w:rsidRDefault="00224163" w:rsidP="007D055D">
            <w:pPr>
              <w:jc w:val="center"/>
              <w:rPr>
                <w:sz w:val="18"/>
                <w:szCs w:val="18"/>
              </w:rPr>
            </w:pPr>
            <w:r w:rsidRPr="00224163">
              <w:rPr>
                <w:sz w:val="18"/>
                <w:szCs w:val="18"/>
              </w:rPr>
              <w:t>1</w:t>
            </w:r>
          </w:p>
        </w:tc>
        <w:tc>
          <w:tcPr>
            <w:tcW w:w="524" w:type="dxa"/>
          </w:tcPr>
          <w:p w:rsidR="00224163" w:rsidRPr="00224163" w:rsidRDefault="00224163" w:rsidP="007D055D">
            <w:pPr>
              <w:jc w:val="center"/>
              <w:rPr>
                <w:sz w:val="18"/>
                <w:szCs w:val="18"/>
              </w:rPr>
            </w:pPr>
            <w:r w:rsidRPr="00224163">
              <w:rPr>
                <w:sz w:val="18"/>
                <w:szCs w:val="18"/>
              </w:rPr>
              <w:t>2</w:t>
            </w:r>
          </w:p>
        </w:tc>
        <w:tc>
          <w:tcPr>
            <w:tcW w:w="425" w:type="dxa"/>
            <w:shd w:val="clear" w:color="auto" w:fill="auto"/>
          </w:tcPr>
          <w:p w:rsidR="00224163" w:rsidRPr="00224163" w:rsidRDefault="00224163" w:rsidP="007D055D">
            <w:pPr>
              <w:jc w:val="center"/>
              <w:rPr>
                <w:sz w:val="18"/>
                <w:szCs w:val="18"/>
              </w:rPr>
            </w:pPr>
            <w:r w:rsidRPr="00224163">
              <w:rPr>
                <w:sz w:val="18"/>
                <w:szCs w:val="18"/>
              </w:rPr>
              <w:t>3</w:t>
            </w:r>
          </w:p>
        </w:tc>
        <w:tc>
          <w:tcPr>
            <w:tcW w:w="425" w:type="dxa"/>
            <w:shd w:val="clear" w:color="auto" w:fill="auto"/>
          </w:tcPr>
          <w:p w:rsidR="00224163" w:rsidRPr="00224163" w:rsidRDefault="00224163" w:rsidP="007D055D">
            <w:pPr>
              <w:jc w:val="center"/>
              <w:rPr>
                <w:sz w:val="18"/>
                <w:szCs w:val="18"/>
              </w:rPr>
            </w:pPr>
            <w:r w:rsidRPr="00224163">
              <w:rPr>
                <w:sz w:val="18"/>
                <w:szCs w:val="18"/>
              </w:rPr>
              <w:t>4</w:t>
            </w:r>
          </w:p>
        </w:tc>
        <w:tc>
          <w:tcPr>
            <w:tcW w:w="1134" w:type="dxa"/>
            <w:shd w:val="clear" w:color="auto" w:fill="auto"/>
          </w:tcPr>
          <w:p w:rsidR="00224163" w:rsidRPr="00224163" w:rsidRDefault="00224163" w:rsidP="007D055D">
            <w:pPr>
              <w:jc w:val="center"/>
              <w:rPr>
                <w:sz w:val="18"/>
                <w:szCs w:val="18"/>
              </w:rPr>
            </w:pPr>
            <w:r w:rsidRPr="00224163">
              <w:rPr>
                <w:sz w:val="18"/>
                <w:szCs w:val="18"/>
              </w:rPr>
              <w:t>5</w:t>
            </w:r>
          </w:p>
        </w:tc>
        <w:tc>
          <w:tcPr>
            <w:tcW w:w="512" w:type="dxa"/>
            <w:shd w:val="clear" w:color="auto" w:fill="auto"/>
          </w:tcPr>
          <w:p w:rsidR="00224163" w:rsidRPr="00224163" w:rsidRDefault="00224163" w:rsidP="007D055D">
            <w:pPr>
              <w:jc w:val="center"/>
              <w:rPr>
                <w:sz w:val="18"/>
                <w:szCs w:val="18"/>
              </w:rPr>
            </w:pPr>
            <w:r w:rsidRPr="00224163">
              <w:rPr>
                <w:sz w:val="18"/>
                <w:szCs w:val="18"/>
              </w:rPr>
              <w:t>6</w:t>
            </w:r>
          </w:p>
        </w:tc>
        <w:tc>
          <w:tcPr>
            <w:tcW w:w="1045" w:type="dxa"/>
          </w:tcPr>
          <w:p w:rsidR="00224163" w:rsidRPr="00224163" w:rsidRDefault="00224163" w:rsidP="007D055D">
            <w:pPr>
              <w:jc w:val="center"/>
              <w:rPr>
                <w:rFonts w:eastAsia="Calibri"/>
                <w:bCs/>
                <w:iCs/>
                <w:sz w:val="18"/>
                <w:szCs w:val="18"/>
              </w:rPr>
            </w:pPr>
            <w:r w:rsidRPr="00224163">
              <w:rPr>
                <w:rFonts w:eastAsia="Calibri"/>
                <w:bCs/>
                <w:iCs/>
                <w:sz w:val="18"/>
                <w:szCs w:val="18"/>
              </w:rPr>
              <w:t>7</w:t>
            </w:r>
          </w:p>
        </w:tc>
        <w:tc>
          <w:tcPr>
            <w:tcW w:w="1045" w:type="dxa"/>
          </w:tcPr>
          <w:p w:rsidR="00224163" w:rsidRPr="00224163" w:rsidRDefault="00224163" w:rsidP="007D055D">
            <w:pPr>
              <w:jc w:val="center"/>
              <w:rPr>
                <w:rFonts w:eastAsia="Calibri"/>
                <w:bCs/>
                <w:iCs/>
                <w:sz w:val="18"/>
                <w:szCs w:val="18"/>
              </w:rPr>
            </w:pPr>
            <w:r w:rsidRPr="00224163">
              <w:rPr>
                <w:rFonts w:eastAsia="Calibri"/>
                <w:bCs/>
                <w:iCs/>
                <w:sz w:val="18"/>
                <w:szCs w:val="18"/>
              </w:rPr>
              <w:t>8</w:t>
            </w:r>
          </w:p>
        </w:tc>
        <w:tc>
          <w:tcPr>
            <w:tcW w:w="1046" w:type="dxa"/>
            <w:shd w:val="clear" w:color="auto" w:fill="auto"/>
          </w:tcPr>
          <w:p w:rsidR="00224163" w:rsidRPr="00224163" w:rsidRDefault="00224163" w:rsidP="007D055D">
            <w:pPr>
              <w:jc w:val="center"/>
              <w:rPr>
                <w:rFonts w:eastAsia="Calibri"/>
                <w:bCs/>
                <w:iCs/>
                <w:sz w:val="18"/>
                <w:szCs w:val="18"/>
              </w:rPr>
            </w:pPr>
            <w:r w:rsidRPr="00224163">
              <w:rPr>
                <w:rFonts w:eastAsia="Calibri"/>
                <w:bCs/>
                <w:iCs/>
                <w:sz w:val="18"/>
                <w:szCs w:val="18"/>
              </w:rPr>
              <w:t>9</w:t>
            </w:r>
          </w:p>
        </w:tc>
      </w:tr>
      <w:tr w:rsidR="00224163" w:rsidRPr="00224163" w:rsidTr="007D055D">
        <w:trPr>
          <w:trHeight w:hRule="exact" w:val="291"/>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ОБЩЕГОСУДАРСТВЕННЫЕ ВОПРОСЫ</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p>
        </w:tc>
        <w:tc>
          <w:tcPr>
            <w:tcW w:w="1134" w:type="dxa"/>
            <w:shd w:val="clear" w:color="auto" w:fill="auto"/>
          </w:tcPr>
          <w:p w:rsidR="00224163" w:rsidRPr="00224163" w:rsidRDefault="00224163" w:rsidP="007D055D">
            <w:pPr>
              <w:jc w:val="center"/>
              <w:rPr>
                <w:bCs/>
                <w:iCs/>
                <w:sz w:val="18"/>
                <w:szCs w:val="18"/>
              </w:rPr>
            </w:pP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1576,362</w:t>
            </w:r>
          </w:p>
        </w:tc>
        <w:tc>
          <w:tcPr>
            <w:tcW w:w="1045" w:type="dxa"/>
          </w:tcPr>
          <w:p w:rsidR="00224163" w:rsidRPr="00224163" w:rsidRDefault="00224163" w:rsidP="007D055D">
            <w:pPr>
              <w:jc w:val="center"/>
              <w:rPr>
                <w:bCs/>
                <w:iCs/>
                <w:sz w:val="18"/>
                <w:szCs w:val="18"/>
              </w:rPr>
            </w:pPr>
            <w:r w:rsidRPr="00224163">
              <w:rPr>
                <w:bCs/>
                <w:iCs/>
                <w:sz w:val="18"/>
                <w:szCs w:val="18"/>
              </w:rPr>
              <w:t>1505,381</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1437,582</w:t>
            </w:r>
          </w:p>
        </w:tc>
      </w:tr>
      <w:tr w:rsidR="00224163" w:rsidRPr="00224163" w:rsidTr="00224163">
        <w:trPr>
          <w:trHeight w:val="814"/>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1562,822</w:t>
            </w:r>
          </w:p>
        </w:tc>
        <w:tc>
          <w:tcPr>
            <w:tcW w:w="1045" w:type="dxa"/>
          </w:tcPr>
          <w:p w:rsidR="00224163" w:rsidRPr="00224163" w:rsidRDefault="00224163" w:rsidP="007D055D">
            <w:pPr>
              <w:jc w:val="center"/>
              <w:rPr>
                <w:bCs/>
                <w:iCs/>
                <w:sz w:val="18"/>
                <w:szCs w:val="18"/>
              </w:rPr>
            </w:pPr>
            <w:r w:rsidRPr="00224163">
              <w:rPr>
                <w:bCs/>
                <w:iCs/>
                <w:sz w:val="18"/>
                <w:szCs w:val="18"/>
              </w:rPr>
              <w:t>1495,841</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1428,042</w:t>
            </w:r>
          </w:p>
        </w:tc>
      </w:tr>
      <w:tr w:rsidR="00224163" w:rsidRPr="00224163" w:rsidTr="007D055D">
        <w:trPr>
          <w:trHeight w:val="99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0400000000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1562,822</w:t>
            </w:r>
          </w:p>
        </w:tc>
        <w:tc>
          <w:tcPr>
            <w:tcW w:w="1045" w:type="dxa"/>
          </w:tcPr>
          <w:p w:rsidR="00224163" w:rsidRPr="00224163" w:rsidRDefault="00224163" w:rsidP="007D055D">
            <w:pPr>
              <w:jc w:val="center"/>
              <w:rPr>
                <w:bCs/>
                <w:iCs/>
                <w:sz w:val="18"/>
                <w:szCs w:val="18"/>
              </w:rPr>
            </w:pPr>
            <w:r w:rsidRPr="00224163">
              <w:rPr>
                <w:bCs/>
                <w:iCs/>
                <w:sz w:val="18"/>
                <w:szCs w:val="18"/>
              </w:rPr>
              <w:t>1495,841</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1428,042</w:t>
            </w:r>
          </w:p>
        </w:tc>
      </w:tr>
      <w:tr w:rsidR="00224163" w:rsidRPr="00224163" w:rsidTr="00224163">
        <w:trPr>
          <w:trHeight w:val="274"/>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Подпрограмма «Обеспечение деятельности администрации Мошковского сельсовета Бековского района Пензенской»</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0410000000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1556,870</w:t>
            </w:r>
          </w:p>
        </w:tc>
        <w:tc>
          <w:tcPr>
            <w:tcW w:w="1045" w:type="dxa"/>
          </w:tcPr>
          <w:p w:rsidR="00224163" w:rsidRPr="00224163" w:rsidRDefault="00224163" w:rsidP="007D055D">
            <w:pPr>
              <w:jc w:val="center"/>
              <w:rPr>
                <w:bCs/>
                <w:iCs/>
                <w:sz w:val="18"/>
                <w:szCs w:val="18"/>
              </w:rPr>
            </w:pPr>
            <w:r w:rsidRPr="00224163">
              <w:rPr>
                <w:bCs/>
                <w:iCs/>
                <w:sz w:val="18"/>
                <w:szCs w:val="18"/>
              </w:rPr>
              <w:t>1489,889</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1422,090</w:t>
            </w:r>
          </w:p>
        </w:tc>
      </w:tr>
      <w:tr w:rsidR="00224163" w:rsidRPr="00224163" w:rsidTr="00224163">
        <w:trPr>
          <w:trHeight w:val="169"/>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Основное мероприятие «Расходы на содержание органов местного самоуправления»</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0410100000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1556,870</w:t>
            </w:r>
          </w:p>
        </w:tc>
        <w:tc>
          <w:tcPr>
            <w:tcW w:w="1045" w:type="dxa"/>
          </w:tcPr>
          <w:p w:rsidR="00224163" w:rsidRPr="00224163" w:rsidRDefault="00224163" w:rsidP="007D055D">
            <w:pPr>
              <w:jc w:val="center"/>
              <w:rPr>
                <w:bCs/>
                <w:iCs/>
                <w:sz w:val="18"/>
                <w:szCs w:val="18"/>
              </w:rPr>
            </w:pPr>
            <w:r w:rsidRPr="00224163">
              <w:rPr>
                <w:bCs/>
                <w:iCs/>
                <w:sz w:val="18"/>
                <w:szCs w:val="18"/>
              </w:rPr>
              <w:t>1489,889</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1422,090</w:t>
            </w:r>
          </w:p>
        </w:tc>
      </w:tr>
      <w:tr w:rsidR="00224163" w:rsidRPr="00224163" w:rsidTr="00224163">
        <w:trPr>
          <w:trHeight w:val="630"/>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0410102100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902,881</w:t>
            </w:r>
          </w:p>
        </w:tc>
        <w:tc>
          <w:tcPr>
            <w:tcW w:w="1045" w:type="dxa"/>
          </w:tcPr>
          <w:p w:rsidR="00224163" w:rsidRPr="00224163" w:rsidRDefault="00224163" w:rsidP="007D055D">
            <w:pPr>
              <w:jc w:val="center"/>
              <w:rPr>
                <w:bCs/>
                <w:iCs/>
                <w:sz w:val="18"/>
                <w:szCs w:val="18"/>
              </w:rPr>
            </w:pPr>
            <w:r w:rsidRPr="00224163">
              <w:rPr>
                <w:bCs/>
                <w:iCs/>
                <w:sz w:val="18"/>
                <w:szCs w:val="18"/>
              </w:rPr>
              <w:t>902,881</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877,678</w:t>
            </w:r>
          </w:p>
        </w:tc>
      </w:tr>
      <w:tr w:rsidR="00224163" w:rsidRPr="00224163" w:rsidTr="00224163">
        <w:trPr>
          <w:trHeight w:val="99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0410102100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100</w:t>
            </w:r>
          </w:p>
        </w:tc>
        <w:tc>
          <w:tcPr>
            <w:tcW w:w="1045" w:type="dxa"/>
          </w:tcPr>
          <w:p w:rsidR="00224163" w:rsidRPr="00224163" w:rsidRDefault="00224163" w:rsidP="007D055D">
            <w:pPr>
              <w:jc w:val="center"/>
              <w:rPr>
                <w:bCs/>
                <w:iCs/>
                <w:sz w:val="18"/>
                <w:szCs w:val="18"/>
              </w:rPr>
            </w:pPr>
            <w:r w:rsidRPr="00224163">
              <w:rPr>
                <w:bCs/>
                <w:iCs/>
                <w:sz w:val="18"/>
                <w:szCs w:val="18"/>
              </w:rPr>
              <w:t>902,881</w:t>
            </w:r>
          </w:p>
        </w:tc>
        <w:tc>
          <w:tcPr>
            <w:tcW w:w="1045" w:type="dxa"/>
          </w:tcPr>
          <w:p w:rsidR="00224163" w:rsidRPr="00224163" w:rsidRDefault="00224163" w:rsidP="007D055D">
            <w:pPr>
              <w:jc w:val="center"/>
              <w:rPr>
                <w:bCs/>
                <w:iCs/>
                <w:sz w:val="18"/>
                <w:szCs w:val="18"/>
              </w:rPr>
            </w:pPr>
            <w:r w:rsidRPr="00224163">
              <w:rPr>
                <w:bCs/>
                <w:iCs/>
                <w:sz w:val="18"/>
                <w:szCs w:val="18"/>
              </w:rPr>
              <w:t>902,881</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877,678</w:t>
            </w:r>
          </w:p>
        </w:tc>
      </w:tr>
      <w:tr w:rsidR="00224163" w:rsidRPr="00224163" w:rsidTr="00224163">
        <w:trPr>
          <w:trHeight w:val="371"/>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Расходы на выплаты персоналу государственных (муниципальных) органов</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0410102100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120</w:t>
            </w:r>
          </w:p>
        </w:tc>
        <w:tc>
          <w:tcPr>
            <w:tcW w:w="1045" w:type="dxa"/>
          </w:tcPr>
          <w:p w:rsidR="00224163" w:rsidRPr="00224163" w:rsidRDefault="00224163" w:rsidP="007D055D">
            <w:pPr>
              <w:jc w:val="center"/>
              <w:rPr>
                <w:bCs/>
                <w:iCs/>
                <w:sz w:val="18"/>
                <w:szCs w:val="18"/>
              </w:rPr>
            </w:pPr>
            <w:r w:rsidRPr="00224163">
              <w:rPr>
                <w:bCs/>
                <w:iCs/>
                <w:sz w:val="18"/>
                <w:szCs w:val="18"/>
              </w:rPr>
              <w:t>902,881</w:t>
            </w:r>
          </w:p>
        </w:tc>
        <w:tc>
          <w:tcPr>
            <w:tcW w:w="1045" w:type="dxa"/>
          </w:tcPr>
          <w:p w:rsidR="00224163" w:rsidRPr="00224163" w:rsidRDefault="00224163" w:rsidP="007D055D">
            <w:pPr>
              <w:jc w:val="center"/>
              <w:rPr>
                <w:bCs/>
                <w:iCs/>
                <w:sz w:val="18"/>
                <w:szCs w:val="18"/>
              </w:rPr>
            </w:pPr>
            <w:r w:rsidRPr="00224163">
              <w:rPr>
                <w:bCs/>
                <w:iCs/>
                <w:sz w:val="18"/>
                <w:szCs w:val="18"/>
              </w:rPr>
              <w:t>902,881</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877,678</w:t>
            </w:r>
          </w:p>
        </w:tc>
      </w:tr>
      <w:tr w:rsidR="00224163" w:rsidRPr="00224163" w:rsidTr="00224163">
        <w:trPr>
          <w:trHeight w:val="377"/>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lastRenderedPageBreak/>
              <w:t>Расходы на выплаты по оплате труда главы администрации Мошковского сельсовета</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0410102110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643,587</w:t>
            </w:r>
          </w:p>
        </w:tc>
        <w:tc>
          <w:tcPr>
            <w:tcW w:w="1045" w:type="dxa"/>
          </w:tcPr>
          <w:p w:rsidR="00224163" w:rsidRPr="00224163" w:rsidRDefault="00224163" w:rsidP="007D055D">
            <w:pPr>
              <w:jc w:val="center"/>
              <w:rPr>
                <w:bCs/>
                <w:iCs/>
                <w:sz w:val="18"/>
                <w:szCs w:val="18"/>
              </w:rPr>
            </w:pPr>
            <w:r w:rsidRPr="00224163">
              <w:rPr>
                <w:bCs/>
                <w:iCs/>
                <w:sz w:val="18"/>
                <w:szCs w:val="18"/>
              </w:rPr>
              <w:t>576,606</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534,010</w:t>
            </w:r>
          </w:p>
        </w:tc>
      </w:tr>
      <w:tr w:rsidR="00224163" w:rsidRPr="00224163" w:rsidTr="00224163">
        <w:trPr>
          <w:trHeight w:val="1092"/>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0410102110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100</w:t>
            </w:r>
          </w:p>
        </w:tc>
        <w:tc>
          <w:tcPr>
            <w:tcW w:w="1045" w:type="dxa"/>
          </w:tcPr>
          <w:p w:rsidR="00224163" w:rsidRPr="00224163" w:rsidRDefault="00224163" w:rsidP="007D055D">
            <w:pPr>
              <w:jc w:val="center"/>
              <w:rPr>
                <w:bCs/>
                <w:iCs/>
                <w:sz w:val="18"/>
                <w:szCs w:val="18"/>
              </w:rPr>
            </w:pPr>
            <w:r w:rsidRPr="00224163">
              <w:rPr>
                <w:bCs/>
                <w:iCs/>
                <w:sz w:val="18"/>
                <w:szCs w:val="18"/>
              </w:rPr>
              <w:t>643,587</w:t>
            </w:r>
          </w:p>
        </w:tc>
        <w:tc>
          <w:tcPr>
            <w:tcW w:w="1045" w:type="dxa"/>
          </w:tcPr>
          <w:p w:rsidR="00224163" w:rsidRPr="00224163" w:rsidRDefault="00224163" w:rsidP="007D055D">
            <w:pPr>
              <w:jc w:val="center"/>
              <w:rPr>
                <w:bCs/>
                <w:iCs/>
                <w:sz w:val="18"/>
                <w:szCs w:val="18"/>
              </w:rPr>
            </w:pPr>
            <w:r w:rsidRPr="00224163">
              <w:rPr>
                <w:bCs/>
                <w:iCs/>
                <w:sz w:val="18"/>
                <w:szCs w:val="18"/>
              </w:rPr>
              <w:t>576,606</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534,010</w:t>
            </w:r>
          </w:p>
        </w:tc>
      </w:tr>
      <w:tr w:rsidR="00224163" w:rsidRPr="00224163" w:rsidTr="00224163">
        <w:trPr>
          <w:trHeight w:val="399"/>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Расходы на выплаты персоналу государственных (муниципальных) органов</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0410102110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120</w:t>
            </w:r>
          </w:p>
        </w:tc>
        <w:tc>
          <w:tcPr>
            <w:tcW w:w="1045" w:type="dxa"/>
          </w:tcPr>
          <w:p w:rsidR="00224163" w:rsidRPr="00224163" w:rsidRDefault="00224163" w:rsidP="007D055D">
            <w:pPr>
              <w:jc w:val="center"/>
              <w:rPr>
                <w:bCs/>
                <w:iCs/>
                <w:sz w:val="18"/>
                <w:szCs w:val="18"/>
              </w:rPr>
            </w:pPr>
            <w:r w:rsidRPr="00224163">
              <w:rPr>
                <w:bCs/>
                <w:iCs/>
                <w:sz w:val="18"/>
                <w:szCs w:val="18"/>
              </w:rPr>
              <w:t>643,587</w:t>
            </w:r>
          </w:p>
        </w:tc>
        <w:tc>
          <w:tcPr>
            <w:tcW w:w="1045" w:type="dxa"/>
          </w:tcPr>
          <w:p w:rsidR="00224163" w:rsidRPr="00224163" w:rsidRDefault="00224163" w:rsidP="007D055D">
            <w:pPr>
              <w:jc w:val="center"/>
              <w:rPr>
                <w:bCs/>
                <w:iCs/>
                <w:sz w:val="18"/>
                <w:szCs w:val="18"/>
              </w:rPr>
            </w:pPr>
            <w:r w:rsidRPr="00224163">
              <w:rPr>
                <w:bCs/>
                <w:iCs/>
                <w:sz w:val="18"/>
                <w:szCs w:val="18"/>
              </w:rPr>
              <w:t>576,606</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534,010</w:t>
            </w:r>
          </w:p>
        </w:tc>
      </w:tr>
      <w:tr w:rsidR="00224163" w:rsidRPr="00224163" w:rsidTr="00224163">
        <w:trPr>
          <w:trHeight w:val="840"/>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0410164710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10,402</w:t>
            </w:r>
          </w:p>
        </w:tc>
        <w:tc>
          <w:tcPr>
            <w:tcW w:w="1045" w:type="dxa"/>
          </w:tcPr>
          <w:p w:rsidR="00224163" w:rsidRPr="00224163" w:rsidRDefault="00224163" w:rsidP="007D055D">
            <w:pPr>
              <w:jc w:val="center"/>
              <w:rPr>
                <w:bCs/>
                <w:iCs/>
                <w:sz w:val="18"/>
                <w:szCs w:val="18"/>
              </w:rPr>
            </w:pPr>
            <w:r w:rsidRPr="00224163">
              <w:rPr>
                <w:bCs/>
                <w:iCs/>
                <w:sz w:val="18"/>
                <w:szCs w:val="18"/>
              </w:rPr>
              <w:t>10,402</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10,402</w:t>
            </w:r>
          </w:p>
        </w:tc>
      </w:tr>
      <w:tr w:rsidR="00224163" w:rsidRPr="00224163" w:rsidTr="00224163">
        <w:trPr>
          <w:trHeight w:val="300"/>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0410164710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100</w:t>
            </w:r>
          </w:p>
        </w:tc>
        <w:tc>
          <w:tcPr>
            <w:tcW w:w="1045" w:type="dxa"/>
          </w:tcPr>
          <w:p w:rsidR="00224163" w:rsidRPr="00224163" w:rsidRDefault="00224163" w:rsidP="007D055D">
            <w:pPr>
              <w:jc w:val="center"/>
              <w:rPr>
                <w:bCs/>
                <w:iCs/>
                <w:sz w:val="18"/>
                <w:szCs w:val="18"/>
              </w:rPr>
            </w:pPr>
            <w:r w:rsidRPr="00224163">
              <w:rPr>
                <w:bCs/>
                <w:iCs/>
                <w:sz w:val="18"/>
                <w:szCs w:val="18"/>
              </w:rPr>
              <w:t>10,402</w:t>
            </w:r>
          </w:p>
        </w:tc>
        <w:tc>
          <w:tcPr>
            <w:tcW w:w="1045" w:type="dxa"/>
          </w:tcPr>
          <w:p w:rsidR="00224163" w:rsidRPr="00224163" w:rsidRDefault="00224163" w:rsidP="007D055D">
            <w:pPr>
              <w:jc w:val="center"/>
              <w:rPr>
                <w:bCs/>
                <w:iCs/>
                <w:sz w:val="18"/>
                <w:szCs w:val="18"/>
              </w:rPr>
            </w:pPr>
            <w:r w:rsidRPr="00224163">
              <w:rPr>
                <w:bCs/>
                <w:iCs/>
                <w:sz w:val="18"/>
                <w:szCs w:val="18"/>
              </w:rPr>
              <w:t>10,402</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10,402</w:t>
            </w:r>
          </w:p>
        </w:tc>
      </w:tr>
      <w:tr w:rsidR="00224163" w:rsidRPr="00224163" w:rsidTr="00224163">
        <w:trPr>
          <w:trHeight w:val="330"/>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Расходы на выплаты персоналу государственных (муниципальных) органов</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0410164710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120</w:t>
            </w:r>
          </w:p>
        </w:tc>
        <w:tc>
          <w:tcPr>
            <w:tcW w:w="1045" w:type="dxa"/>
          </w:tcPr>
          <w:p w:rsidR="00224163" w:rsidRPr="00224163" w:rsidRDefault="00224163" w:rsidP="007D055D">
            <w:pPr>
              <w:jc w:val="center"/>
              <w:rPr>
                <w:bCs/>
                <w:iCs/>
                <w:sz w:val="18"/>
                <w:szCs w:val="18"/>
              </w:rPr>
            </w:pPr>
            <w:r w:rsidRPr="00224163">
              <w:rPr>
                <w:bCs/>
                <w:iCs/>
                <w:sz w:val="18"/>
                <w:szCs w:val="18"/>
              </w:rPr>
              <w:t>10,402</w:t>
            </w:r>
          </w:p>
        </w:tc>
        <w:tc>
          <w:tcPr>
            <w:tcW w:w="1045" w:type="dxa"/>
          </w:tcPr>
          <w:p w:rsidR="00224163" w:rsidRPr="00224163" w:rsidRDefault="00224163" w:rsidP="007D055D">
            <w:pPr>
              <w:jc w:val="center"/>
              <w:rPr>
                <w:bCs/>
                <w:iCs/>
                <w:sz w:val="18"/>
                <w:szCs w:val="18"/>
              </w:rPr>
            </w:pPr>
            <w:r w:rsidRPr="00224163">
              <w:rPr>
                <w:bCs/>
                <w:iCs/>
                <w:sz w:val="18"/>
                <w:szCs w:val="18"/>
              </w:rPr>
              <w:t>10,402</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10,402</w:t>
            </w:r>
          </w:p>
        </w:tc>
      </w:tr>
      <w:tr w:rsidR="00224163" w:rsidRPr="00224163" w:rsidTr="00224163">
        <w:trPr>
          <w:trHeight w:val="270"/>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0420000000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5,952</w:t>
            </w:r>
          </w:p>
        </w:tc>
        <w:tc>
          <w:tcPr>
            <w:tcW w:w="1045" w:type="dxa"/>
          </w:tcPr>
          <w:p w:rsidR="00224163" w:rsidRPr="00224163" w:rsidRDefault="00224163" w:rsidP="007D055D">
            <w:pPr>
              <w:jc w:val="center"/>
              <w:rPr>
                <w:bCs/>
                <w:iCs/>
                <w:sz w:val="18"/>
                <w:szCs w:val="18"/>
              </w:rPr>
            </w:pPr>
            <w:r w:rsidRPr="00224163">
              <w:rPr>
                <w:bCs/>
                <w:iCs/>
                <w:sz w:val="18"/>
                <w:szCs w:val="18"/>
              </w:rPr>
              <w:t>5,952</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5,952</w:t>
            </w:r>
          </w:p>
        </w:tc>
      </w:tr>
      <w:tr w:rsidR="00224163" w:rsidRPr="00224163" w:rsidTr="00224163">
        <w:trPr>
          <w:trHeight w:hRule="exact" w:val="688"/>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Основное мероприятие «Осуществление муниципальных закупок для муниципальных нужд Мошковского сельсовета»</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0420100000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5,952</w:t>
            </w:r>
          </w:p>
        </w:tc>
        <w:tc>
          <w:tcPr>
            <w:tcW w:w="1045" w:type="dxa"/>
          </w:tcPr>
          <w:p w:rsidR="00224163" w:rsidRPr="00224163" w:rsidRDefault="00224163" w:rsidP="007D055D">
            <w:pPr>
              <w:jc w:val="center"/>
              <w:rPr>
                <w:bCs/>
                <w:iCs/>
                <w:sz w:val="18"/>
                <w:szCs w:val="18"/>
              </w:rPr>
            </w:pPr>
            <w:r w:rsidRPr="00224163">
              <w:rPr>
                <w:bCs/>
                <w:iCs/>
                <w:sz w:val="18"/>
                <w:szCs w:val="18"/>
              </w:rPr>
              <w:t>5,952</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5,952</w:t>
            </w:r>
          </w:p>
        </w:tc>
      </w:tr>
      <w:tr w:rsidR="00224163" w:rsidRPr="00224163" w:rsidTr="007D055D">
        <w:trPr>
          <w:trHeight w:hRule="exact" w:val="981"/>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0420164700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5,952</w:t>
            </w:r>
          </w:p>
        </w:tc>
        <w:tc>
          <w:tcPr>
            <w:tcW w:w="1045" w:type="dxa"/>
          </w:tcPr>
          <w:p w:rsidR="00224163" w:rsidRPr="00224163" w:rsidRDefault="00224163" w:rsidP="007D055D">
            <w:pPr>
              <w:jc w:val="center"/>
              <w:rPr>
                <w:bCs/>
                <w:iCs/>
                <w:sz w:val="18"/>
                <w:szCs w:val="18"/>
              </w:rPr>
            </w:pPr>
            <w:r w:rsidRPr="00224163">
              <w:rPr>
                <w:bCs/>
                <w:iCs/>
                <w:sz w:val="18"/>
                <w:szCs w:val="18"/>
              </w:rPr>
              <w:t>5,952</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5,952</w:t>
            </w:r>
          </w:p>
        </w:tc>
      </w:tr>
      <w:tr w:rsidR="00224163" w:rsidRPr="00224163" w:rsidTr="00224163">
        <w:trPr>
          <w:trHeight w:val="127"/>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Межбюджетные трансферты</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0420164700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500</w:t>
            </w:r>
          </w:p>
        </w:tc>
        <w:tc>
          <w:tcPr>
            <w:tcW w:w="1045" w:type="dxa"/>
          </w:tcPr>
          <w:p w:rsidR="00224163" w:rsidRPr="00224163" w:rsidRDefault="00224163" w:rsidP="007D055D">
            <w:pPr>
              <w:jc w:val="center"/>
              <w:rPr>
                <w:bCs/>
                <w:iCs/>
                <w:sz w:val="18"/>
                <w:szCs w:val="18"/>
              </w:rPr>
            </w:pPr>
            <w:r w:rsidRPr="00224163">
              <w:rPr>
                <w:bCs/>
                <w:iCs/>
                <w:sz w:val="18"/>
                <w:szCs w:val="18"/>
              </w:rPr>
              <w:t>5,952</w:t>
            </w:r>
          </w:p>
        </w:tc>
        <w:tc>
          <w:tcPr>
            <w:tcW w:w="1045" w:type="dxa"/>
          </w:tcPr>
          <w:p w:rsidR="00224163" w:rsidRPr="00224163" w:rsidRDefault="00224163" w:rsidP="007D055D">
            <w:pPr>
              <w:jc w:val="center"/>
              <w:rPr>
                <w:bCs/>
                <w:iCs/>
                <w:sz w:val="18"/>
                <w:szCs w:val="18"/>
              </w:rPr>
            </w:pPr>
            <w:r w:rsidRPr="00224163">
              <w:rPr>
                <w:bCs/>
                <w:iCs/>
                <w:sz w:val="18"/>
                <w:szCs w:val="18"/>
              </w:rPr>
              <w:t>5,952</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5,952</w:t>
            </w:r>
          </w:p>
        </w:tc>
      </w:tr>
      <w:tr w:rsidR="00224163" w:rsidRPr="00224163" w:rsidTr="00224163">
        <w:trPr>
          <w:trHeight w:val="188"/>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Иные межбюджетные трансферты</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0420164700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540</w:t>
            </w:r>
          </w:p>
        </w:tc>
        <w:tc>
          <w:tcPr>
            <w:tcW w:w="1045" w:type="dxa"/>
          </w:tcPr>
          <w:p w:rsidR="00224163" w:rsidRPr="00224163" w:rsidRDefault="00224163" w:rsidP="007D055D">
            <w:pPr>
              <w:jc w:val="center"/>
              <w:rPr>
                <w:bCs/>
                <w:iCs/>
                <w:sz w:val="18"/>
                <w:szCs w:val="18"/>
              </w:rPr>
            </w:pPr>
            <w:r w:rsidRPr="00224163">
              <w:rPr>
                <w:bCs/>
                <w:iCs/>
                <w:sz w:val="18"/>
                <w:szCs w:val="18"/>
              </w:rPr>
              <w:t>5,952</w:t>
            </w:r>
          </w:p>
        </w:tc>
        <w:tc>
          <w:tcPr>
            <w:tcW w:w="1045" w:type="dxa"/>
          </w:tcPr>
          <w:p w:rsidR="00224163" w:rsidRPr="00224163" w:rsidRDefault="00224163" w:rsidP="007D055D">
            <w:pPr>
              <w:jc w:val="center"/>
              <w:rPr>
                <w:bCs/>
                <w:iCs/>
                <w:sz w:val="18"/>
                <w:szCs w:val="18"/>
              </w:rPr>
            </w:pPr>
            <w:r w:rsidRPr="00224163">
              <w:rPr>
                <w:bCs/>
                <w:iCs/>
                <w:sz w:val="18"/>
                <w:szCs w:val="18"/>
              </w:rPr>
              <w:t>5,952</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5,952</w:t>
            </w:r>
          </w:p>
        </w:tc>
      </w:tr>
      <w:tr w:rsidR="00224163" w:rsidRPr="00224163" w:rsidTr="00224163">
        <w:trPr>
          <w:trHeight w:val="25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06</w:t>
            </w:r>
          </w:p>
        </w:tc>
        <w:tc>
          <w:tcPr>
            <w:tcW w:w="1134" w:type="dxa"/>
            <w:shd w:val="clear" w:color="auto" w:fill="auto"/>
          </w:tcPr>
          <w:p w:rsidR="00224163" w:rsidRPr="00224163" w:rsidRDefault="00224163" w:rsidP="007D055D">
            <w:pPr>
              <w:jc w:val="center"/>
              <w:rPr>
                <w:bCs/>
                <w:iCs/>
                <w:sz w:val="18"/>
                <w:szCs w:val="18"/>
              </w:rPr>
            </w:pP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8,540</w:t>
            </w:r>
          </w:p>
        </w:tc>
        <w:tc>
          <w:tcPr>
            <w:tcW w:w="1045" w:type="dxa"/>
          </w:tcPr>
          <w:p w:rsidR="00224163" w:rsidRPr="00224163" w:rsidRDefault="00224163" w:rsidP="007D055D">
            <w:pPr>
              <w:jc w:val="center"/>
              <w:rPr>
                <w:bCs/>
                <w:iCs/>
                <w:sz w:val="18"/>
                <w:szCs w:val="18"/>
              </w:rPr>
            </w:pPr>
            <w:r w:rsidRPr="00224163">
              <w:rPr>
                <w:bCs/>
                <w:iCs/>
                <w:sz w:val="18"/>
                <w:szCs w:val="18"/>
              </w:rPr>
              <w:t>8,540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8,540</w:t>
            </w:r>
          </w:p>
        </w:tc>
      </w:tr>
      <w:tr w:rsidR="00224163" w:rsidRPr="00224163" w:rsidTr="00224163">
        <w:trPr>
          <w:trHeight w:val="25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06</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8000000000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8,540</w:t>
            </w:r>
          </w:p>
        </w:tc>
        <w:tc>
          <w:tcPr>
            <w:tcW w:w="1045" w:type="dxa"/>
          </w:tcPr>
          <w:p w:rsidR="00224163" w:rsidRPr="00224163" w:rsidRDefault="00224163" w:rsidP="007D055D">
            <w:pPr>
              <w:jc w:val="center"/>
              <w:rPr>
                <w:bCs/>
                <w:iCs/>
                <w:sz w:val="18"/>
                <w:szCs w:val="18"/>
              </w:rPr>
            </w:pPr>
            <w:r w:rsidRPr="00224163">
              <w:rPr>
                <w:bCs/>
                <w:iCs/>
                <w:sz w:val="18"/>
                <w:szCs w:val="18"/>
              </w:rPr>
              <w:t>8,540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8,540</w:t>
            </w:r>
          </w:p>
        </w:tc>
      </w:tr>
      <w:tr w:rsidR="00224163" w:rsidRPr="00224163" w:rsidTr="00224163">
        <w:trPr>
          <w:trHeight w:val="25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Передача отдельных полномочий поселения району по исполнению вопросов местного значения</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06</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8020000000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8,540</w:t>
            </w:r>
          </w:p>
        </w:tc>
        <w:tc>
          <w:tcPr>
            <w:tcW w:w="1045" w:type="dxa"/>
          </w:tcPr>
          <w:p w:rsidR="00224163" w:rsidRPr="00224163" w:rsidRDefault="00224163" w:rsidP="007D055D">
            <w:pPr>
              <w:jc w:val="center"/>
              <w:rPr>
                <w:bCs/>
                <w:iCs/>
                <w:sz w:val="18"/>
                <w:szCs w:val="18"/>
              </w:rPr>
            </w:pPr>
            <w:r w:rsidRPr="00224163">
              <w:rPr>
                <w:bCs/>
                <w:iCs/>
                <w:sz w:val="18"/>
                <w:szCs w:val="18"/>
              </w:rPr>
              <w:t>8,540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8,540</w:t>
            </w:r>
          </w:p>
        </w:tc>
      </w:tr>
      <w:tr w:rsidR="00224163" w:rsidRPr="00224163" w:rsidTr="00224163">
        <w:trPr>
          <w:trHeight w:val="25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Передача полномочий по осуществлению внутреннего муниципального финансового контроля</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06</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8020064750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8,540</w:t>
            </w:r>
          </w:p>
        </w:tc>
        <w:tc>
          <w:tcPr>
            <w:tcW w:w="1045" w:type="dxa"/>
          </w:tcPr>
          <w:p w:rsidR="00224163" w:rsidRPr="00224163" w:rsidRDefault="00224163" w:rsidP="007D055D">
            <w:pPr>
              <w:jc w:val="center"/>
              <w:rPr>
                <w:bCs/>
                <w:iCs/>
                <w:sz w:val="18"/>
                <w:szCs w:val="18"/>
              </w:rPr>
            </w:pPr>
            <w:r w:rsidRPr="00224163">
              <w:rPr>
                <w:bCs/>
                <w:iCs/>
                <w:sz w:val="18"/>
                <w:szCs w:val="18"/>
              </w:rPr>
              <w:t>8,540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8,540</w:t>
            </w:r>
          </w:p>
        </w:tc>
      </w:tr>
      <w:tr w:rsidR="00224163" w:rsidRPr="00224163" w:rsidTr="007D055D">
        <w:trPr>
          <w:trHeight w:val="209"/>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Межбюджетные трансферты</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06</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8020064750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500</w:t>
            </w:r>
          </w:p>
        </w:tc>
        <w:tc>
          <w:tcPr>
            <w:tcW w:w="1045" w:type="dxa"/>
          </w:tcPr>
          <w:p w:rsidR="00224163" w:rsidRPr="00224163" w:rsidRDefault="00224163" w:rsidP="007D055D">
            <w:pPr>
              <w:jc w:val="center"/>
              <w:rPr>
                <w:bCs/>
                <w:iCs/>
                <w:sz w:val="18"/>
                <w:szCs w:val="18"/>
              </w:rPr>
            </w:pPr>
            <w:r w:rsidRPr="00224163">
              <w:rPr>
                <w:bCs/>
                <w:iCs/>
                <w:sz w:val="18"/>
                <w:szCs w:val="18"/>
              </w:rPr>
              <w:t>8,540</w:t>
            </w:r>
          </w:p>
        </w:tc>
        <w:tc>
          <w:tcPr>
            <w:tcW w:w="1045" w:type="dxa"/>
          </w:tcPr>
          <w:p w:rsidR="00224163" w:rsidRPr="00224163" w:rsidRDefault="00224163" w:rsidP="007D055D">
            <w:pPr>
              <w:jc w:val="center"/>
              <w:rPr>
                <w:bCs/>
                <w:iCs/>
                <w:sz w:val="18"/>
                <w:szCs w:val="18"/>
              </w:rPr>
            </w:pPr>
            <w:r w:rsidRPr="00224163">
              <w:rPr>
                <w:bCs/>
                <w:iCs/>
                <w:sz w:val="18"/>
                <w:szCs w:val="18"/>
              </w:rPr>
              <w:t>8,540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8,540</w:t>
            </w:r>
          </w:p>
        </w:tc>
      </w:tr>
      <w:tr w:rsidR="00224163" w:rsidRPr="00224163" w:rsidTr="007D055D">
        <w:trPr>
          <w:trHeight w:val="127"/>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Иные межбюджетные трансферты</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06</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8020064750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540</w:t>
            </w:r>
          </w:p>
        </w:tc>
        <w:tc>
          <w:tcPr>
            <w:tcW w:w="1045" w:type="dxa"/>
          </w:tcPr>
          <w:p w:rsidR="00224163" w:rsidRPr="00224163" w:rsidRDefault="00224163" w:rsidP="007D055D">
            <w:pPr>
              <w:jc w:val="center"/>
              <w:rPr>
                <w:bCs/>
                <w:iCs/>
                <w:sz w:val="18"/>
                <w:szCs w:val="18"/>
              </w:rPr>
            </w:pPr>
            <w:r w:rsidRPr="00224163">
              <w:rPr>
                <w:bCs/>
                <w:iCs/>
                <w:sz w:val="18"/>
                <w:szCs w:val="18"/>
              </w:rPr>
              <w:t>8,540</w:t>
            </w:r>
          </w:p>
        </w:tc>
        <w:tc>
          <w:tcPr>
            <w:tcW w:w="1045" w:type="dxa"/>
          </w:tcPr>
          <w:p w:rsidR="00224163" w:rsidRPr="00224163" w:rsidRDefault="00224163" w:rsidP="007D055D">
            <w:pPr>
              <w:jc w:val="center"/>
              <w:rPr>
                <w:bCs/>
                <w:iCs/>
                <w:sz w:val="18"/>
                <w:szCs w:val="18"/>
              </w:rPr>
            </w:pPr>
            <w:r w:rsidRPr="00224163">
              <w:rPr>
                <w:bCs/>
                <w:iCs/>
                <w:sz w:val="18"/>
                <w:szCs w:val="18"/>
              </w:rPr>
              <w:t>8,540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8,540</w:t>
            </w:r>
          </w:p>
        </w:tc>
      </w:tr>
      <w:tr w:rsidR="00224163" w:rsidRPr="00224163" w:rsidTr="007D055D">
        <w:trPr>
          <w:trHeight w:val="187"/>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Резервные фонды</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11</w:t>
            </w:r>
          </w:p>
        </w:tc>
        <w:tc>
          <w:tcPr>
            <w:tcW w:w="1134" w:type="dxa"/>
            <w:shd w:val="clear" w:color="auto" w:fill="auto"/>
          </w:tcPr>
          <w:p w:rsidR="00224163" w:rsidRPr="00224163" w:rsidRDefault="00224163" w:rsidP="007D055D">
            <w:pPr>
              <w:jc w:val="center"/>
              <w:rPr>
                <w:bCs/>
                <w:iCs/>
                <w:sz w:val="18"/>
                <w:szCs w:val="18"/>
              </w:rPr>
            </w:pP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5,00</w:t>
            </w:r>
          </w:p>
        </w:tc>
        <w:tc>
          <w:tcPr>
            <w:tcW w:w="1045" w:type="dxa"/>
          </w:tcPr>
          <w:p w:rsidR="00224163" w:rsidRPr="00224163" w:rsidRDefault="00224163" w:rsidP="007D055D">
            <w:pPr>
              <w:jc w:val="center"/>
              <w:rPr>
                <w:bCs/>
                <w:iCs/>
                <w:sz w:val="18"/>
                <w:szCs w:val="18"/>
              </w:rPr>
            </w:pPr>
            <w:r w:rsidRPr="00224163">
              <w:rPr>
                <w:bCs/>
                <w:iCs/>
                <w:sz w:val="18"/>
                <w:szCs w:val="18"/>
              </w:rPr>
              <w:t>1,000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1,000</w:t>
            </w:r>
          </w:p>
        </w:tc>
      </w:tr>
      <w:tr w:rsidR="00224163" w:rsidRPr="00224163" w:rsidTr="00224163">
        <w:trPr>
          <w:trHeight w:val="25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11</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8000000000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0,00</w:t>
            </w:r>
          </w:p>
        </w:tc>
        <w:tc>
          <w:tcPr>
            <w:tcW w:w="1045" w:type="dxa"/>
          </w:tcPr>
          <w:p w:rsidR="00224163" w:rsidRPr="00224163" w:rsidRDefault="00224163" w:rsidP="007D055D">
            <w:pPr>
              <w:jc w:val="center"/>
              <w:rPr>
                <w:bCs/>
                <w:iCs/>
                <w:sz w:val="18"/>
                <w:szCs w:val="18"/>
              </w:rPr>
            </w:pPr>
            <w:r w:rsidRPr="00224163">
              <w:rPr>
                <w:bCs/>
                <w:iCs/>
                <w:sz w:val="18"/>
                <w:szCs w:val="18"/>
              </w:rPr>
              <w:t>5,000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4,000</w:t>
            </w:r>
          </w:p>
        </w:tc>
      </w:tr>
      <w:tr w:rsidR="00224163" w:rsidRPr="00224163" w:rsidTr="007D055D">
        <w:trPr>
          <w:trHeight w:val="199"/>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Резервные фонды местных администраций</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11</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8010020500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5,00</w:t>
            </w:r>
          </w:p>
        </w:tc>
        <w:tc>
          <w:tcPr>
            <w:tcW w:w="1045" w:type="dxa"/>
          </w:tcPr>
          <w:p w:rsidR="00224163" w:rsidRPr="00224163" w:rsidRDefault="00224163" w:rsidP="007D055D">
            <w:pPr>
              <w:jc w:val="center"/>
              <w:rPr>
                <w:bCs/>
                <w:iCs/>
                <w:sz w:val="18"/>
                <w:szCs w:val="18"/>
              </w:rPr>
            </w:pPr>
            <w:r w:rsidRPr="00224163">
              <w:rPr>
                <w:bCs/>
                <w:iCs/>
                <w:sz w:val="18"/>
                <w:szCs w:val="18"/>
              </w:rPr>
              <w:t>1,000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1,000</w:t>
            </w:r>
          </w:p>
        </w:tc>
      </w:tr>
      <w:tr w:rsidR="00224163" w:rsidRPr="00224163" w:rsidTr="007D055D">
        <w:trPr>
          <w:trHeight w:val="131"/>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Иные бюджетные ассигнования</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11</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8010020500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800</w:t>
            </w:r>
          </w:p>
        </w:tc>
        <w:tc>
          <w:tcPr>
            <w:tcW w:w="1045" w:type="dxa"/>
          </w:tcPr>
          <w:p w:rsidR="00224163" w:rsidRPr="00224163" w:rsidRDefault="00224163" w:rsidP="007D055D">
            <w:pPr>
              <w:jc w:val="center"/>
              <w:rPr>
                <w:bCs/>
                <w:iCs/>
                <w:sz w:val="18"/>
                <w:szCs w:val="18"/>
              </w:rPr>
            </w:pPr>
            <w:r w:rsidRPr="00224163">
              <w:rPr>
                <w:bCs/>
                <w:iCs/>
                <w:sz w:val="18"/>
                <w:szCs w:val="18"/>
              </w:rPr>
              <w:t>5,00</w:t>
            </w:r>
          </w:p>
        </w:tc>
        <w:tc>
          <w:tcPr>
            <w:tcW w:w="1045" w:type="dxa"/>
          </w:tcPr>
          <w:p w:rsidR="00224163" w:rsidRPr="00224163" w:rsidRDefault="00224163" w:rsidP="007D055D">
            <w:pPr>
              <w:jc w:val="center"/>
              <w:rPr>
                <w:bCs/>
                <w:iCs/>
                <w:sz w:val="18"/>
                <w:szCs w:val="18"/>
              </w:rPr>
            </w:pPr>
            <w:r w:rsidRPr="00224163">
              <w:rPr>
                <w:bCs/>
                <w:iCs/>
                <w:sz w:val="18"/>
                <w:szCs w:val="18"/>
              </w:rPr>
              <w:t>1,000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1,000</w:t>
            </w:r>
          </w:p>
        </w:tc>
      </w:tr>
      <w:tr w:rsidR="00224163" w:rsidRPr="00224163" w:rsidTr="007D055D">
        <w:trPr>
          <w:trHeight w:val="191"/>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Резервные средства</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11</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8010020500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870</w:t>
            </w:r>
          </w:p>
        </w:tc>
        <w:tc>
          <w:tcPr>
            <w:tcW w:w="1045" w:type="dxa"/>
          </w:tcPr>
          <w:p w:rsidR="00224163" w:rsidRPr="00224163" w:rsidRDefault="00224163" w:rsidP="007D055D">
            <w:pPr>
              <w:jc w:val="center"/>
              <w:rPr>
                <w:bCs/>
                <w:iCs/>
                <w:sz w:val="18"/>
                <w:szCs w:val="18"/>
              </w:rPr>
            </w:pPr>
            <w:r w:rsidRPr="00224163">
              <w:rPr>
                <w:bCs/>
                <w:iCs/>
                <w:sz w:val="18"/>
                <w:szCs w:val="18"/>
              </w:rPr>
              <w:t>5,00</w:t>
            </w:r>
          </w:p>
        </w:tc>
        <w:tc>
          <w:tcPr>
            <w:tcW w:w="1045" w:type="dxa"/>
          </w:tcPr>
          <w:p w:rsidR="00224163" w:rsidRPr="00224163" w:rsidRDefault="00224163" w:rsidP="007D055D">
            <w:pPr>
              <w:jc w:val="center"/>
              <w:rPr>
                <w:bCs/>
                <w:iCs/>
                <w:sz w:val="18"/>
                <w:szCs w:val="18"/>
              </w:rPr>
            </w:pPr>
            <w:r w:rsidRPr="00224163">
              <w:rPr>
                <w:bCs/>
                <w:iCs/>
                <w:sz w:val="18"/>
                <w:szCs w:val="18"/>
              </w:rPr>
              <w:t>1,000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1,000</w:t>
            </w:r>
          </w:p>
        </w:tc>
      </w:tr>
      <w:tr w:rsidR="00224163" w:rsidRPr="00224163" w:rsidTr="007D055D">
        <w:trPr>
          <w:trHeight w:val="124"/>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НАЦИОНАЛЬНАЯ ОБОРОНА</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02</w:t>
            </w:r>
          </w:p>
        </w:tc>
        <w:tc>
          <w:tcPr>
            <w:tcW w:w="425" w:type="dxa"/>
            <w:shd w:val="clear" w:color="auto" w:fill="auto"/>
          </w:tcPr>
          <w:p w:rsidR="00224163" w:rsidRPr="00224163" w:rsidRDefault="00224163" w:rsidP="007D055D">
            <w:pPr>
              <w:jc w:val="center"/>
              <w:rPr>
                <w:bCs/>
                <w:iCs/>
                <w:sz w:val="18"/>
                <w:szCs w:val="18"/>
              </w:rPr>
            </w:pPr>
          </w:p>
        </w:tc>
        <w:tc>
          <w:tcPr>
            <w:tcW w:w="1134" w:type="dxa"/>
            <w:shd w:val="clear" w:color="auto" w:fill="auto"/>
          </w:tcPr>
          <w:p w:rsidR="00224163" w:rsidRPr="00224163" w:rsidRDefault="00224163" w:rsidP="007D055D">
            <w:pPr>
              <w:jc w:val="center"/>
              <w:rPr>
                <w:bCs/>
                <w:iCs/>
                <w:sz w:val="18"/>
                <w:szCs w:val="18"/>
              </w:rPr>
            </w:pP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80,300</w:t>
            </w:r>
          </w:p>
        </w:tc>
        <w:tc>
          <w:tcPr>
            <w:tcW w:w="1045" w:type="dxa"/>
          </w:tcPr>
          <w:p w:rsidR="00224163" w:rsidRPr="00224163" w:rsidRDefault="00224163" w:rsidP="007D055D">
            <w:pPr>
              <w:jc w:val="center"/>
              <w:rPr>
                <w:bCs/>
                <w:iCs/>
                <w:sz w:val="18"/>
                <w:szCs w:val="18"/>
              </w:rPr>
            </w:pPr>
            <w:r w:rsidRPr="00224163">
              <w:rPr>
                <w:bCs/>
                <w:iCs/>
                <w:sz w:val="18"/>
                <w:szCs w:val="18"/>
              </w:rPr>
              <w:t>80,300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80,300</w:t>
            </w:r>
          </w:p>
        </w:tc>
      </w:tr>
      <w:tr w:rsidR="00224163" w:rsidRPr="00224163" w:rsidTr="007D055D">
        <w:trPr>
          <w:trHeight w:val="18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Мобилизационная и вневойсковая подготовка</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02</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03</w:t>
            </w:r>
          </w:p>
        </w:tc>
        <w:tc>
          <w:tcPr>
            <w:tcW w:w="1134" w:type="dxa"/>
            <w:shd w:val="clear" w:color="auto" w:fill="auto"/>
          </w:tcPr>
          <w:p w:rsidR="00224163" w:rsidRPr="00224163" w:rsidRDefault="00224163" w:rsidP="007D055D">
            <w:pPr>
              <w:jc w:val="center"/>
              <w:rPr>
                <w:bCs/>
                <w:iCs/>
                <w:sz w:val="18"/>
                <w:szCs w:val="18"/>
              </w:rPr>
            </w:pP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80,300</w:t>
            </w:r>
          </w:p>
        </w:tc>
        <w:tc>
          <w:tcPr>
            <w:tcW w:w="1045" w:type="dxa"/>
          </w:tcPr>
          <w:p w:rsidR="00224163" w:rsidRPr="00224163" w:rsidRDefault="00224163" w:rsidP="007D055D">
            <w:pPr>
              <w:jc w:val="center"/>
              <w:rPr>
                <w:bCs/>
                <w:iCs/>
                <w:sz w:val="18"/>
                <w:szCs w:val="18"/>
              </w:rPr>
            </w:pPr>
            <w:r w:rsidRPr="00224163">
              <w:rPr>
                <w:bCs/>
                <w:iCs/>
                <w:sz w:val="18"/>
                <w:szCs w:val="18"/>
              </w:rPr>
              <w:t>80,300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80,300</w:t>
            </w:r>
          </w:p>
        </w:tc>
      </w:tr>
      <w:tr w:rsidR="00224163" w:rsidRPr="00224163" w:rsidTr="00224163">
        <w:trPr>
          <w:trHeight w:val="25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02</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03</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0100000000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80,300</w:t>
            </w:r>
          </w:p>
        </w:tc>
        <w:tc>
          <w:tcPr>
            <w:tcW w:w="1045" w:type="dxa"/>
          </w:tcPr>
          <w:p w:rsidR="00224163" w:rsidRPr="00224163" w:rsidRDefault="00224163" w:rsidP="007D055D">
            <w:pPr>
              <w:jc w:val="center"/>
              <w:rPr>
                <w:bCs/>
                <w:iCs/>
                <w:sz w:val="18"/>
                <w:szCs w:val="18"/>
              </w:rPr>
            </w:pPr>
            <w:r w:rsidRPr="00224163">
              <w:rPr>
                <w:bCs/>
                <w:iCs/>
                <w:sz w:val="18"/>
                <w:szCs w:val="18"/>
              </w:rPr>
              <w:t>80,300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80,300</w:t>
            </w:r>
          </w:p>
        </w:tc>
      </w:tr>
      <w:tr w:rsidR="00224163" w:rsidRPr="00224163" w:rsidTr="00224163">
        <w:trPr>
          <w:trHeight w:val="25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02</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03</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0110000000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80,300</w:t>
            </w:r>
          </w:p>
        </w:tc>
        <w:tc>
          <w:tcPr>
            <w:tcW w:w="1045" w:type="dxa"/>
          </w:tcPr>
          <w:p w:rsidR="00224163" w:rsidRPr="00224163" w:rsidRDefault="00224163" w:rsidP="007D055D">
            <w:pPr>
              <w:jc w:val="center"/>
              <w:rPr>
                <w:bCs/>
                <w:iCs/>
                <w:sz w:val="18"/>
                <w:szCs w:val="18"/>
              </w:rPr>
            </w:pPr>
            <w:r w:rsidRPr="00224163">
              <w:rPr>
                <w:bCs/>
                <w:iCs/>
                <w:sz w:val="18"/>
                <w:szCs w:val="18"/>
              </w:rPr>
              <w:t>80,300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80,300</w:t>
            </w:r>
          </w:p>
        </w:tc>
      </w:tr>
      <w:tr w:rsidR="00224163" w:rsidRPr="00224163" w:rsidTr="00224163">
        <w:trPr>
          <w:trHeight w:val="25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lastRenderedPageBreak/>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02</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03</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0110100000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80,300</w:t>
            </w:r>
          </w:p>
        </w:tc>
        <w:tc>
          <w:tcPr>
            <w:tcW w:w="1045" w:type="dxa"/>
          </w:tcPr>
          <w:p w:rsidR="00224163" w:rsidRPr="00224163" w:rsidRDefault="00224163" w:rsidP="007D055D">
            <w:pPr>
              <w:jc w:val="center"/>
              <w:rPr>
                <w:bCs/>
                <w:iCs/>
                <w:sz w:val="18"/>
                <w:szCs w:val="18"/>
              </w:rPr>
            </w:pPr>
            <w:r w:rsidRPr="00224163">
              <w:rPr>
                <w:bCs/>
                <w:iCs/>
                <w:sz w:val="18"/>
                <w:szCs w:val="18"/>
              </w:rPr>
              <w:t>80,300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80,300</w:t>
            </w:r>
          </w:p>
        </w:tc>
      </w:tr>
      <w:tr w:rsidR="00224163" w:rsidRPr="00224163" w:rsidTr="00224163">
        <w:trPr>
          <w:trHeight w:val="25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Осуществление переданных полномочий по первичному воинскому учету на территории поселения</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02</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03</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0110151180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80,300</w:t>
            </w:r>
          </w:p>
        </w:tc>
        <w:tc>
          <w:tcPr>
            <w:tcW w:w="1045" w:type="dxa"/>
          </w:tcPr>
          <w:p w:rsidR="00224163" w:rsidRPr="00224163" w:rsidRDefault="00224163" w:rsidP="007D055D">
            <w:pPr>
              <w:jc w:val="center"/>
              <w:rPr>
                <w:bCs/>
                <w:iCs/>
                <w:sz w:val="18"/>
                <w:szCs w:val="18"/>
              </w:rPr>
            </w:pPr>
            <w:r w:rsidRPr="00224163">
              <w:rPr>
                <w:bCs/>
                <w:iCs/>
                <w:sz w:val="18"/>
                <w:szCs w:val="18"/>
              </w:rPr>
              <w:t>80,300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80,300</w:t>
            </w:r>
          </w:p>
        </w:tc>
      </w:tr>
      <w:tr w:rsidR="00224163" w:rsidRPr="00224163" w:rsidTr="00224163">
        <w:trPr>
          <w:trHeight w:val="25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02</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03</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0110151180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100</w:t>
            </w:r>
          </w:p>
        </w:tc>
        <w:tc>
          <w:tcPr>
            <w:tcW w:w="1045" w:type="dxa"/>
          </w:tcPr>
          <w:p w:rsidR="00224163" w:rsidRPr="00224163" w:rsidRDefault="00224163" w:rsidP="007D055D">
            <w:pPr>
              <w:jc w:val="center"/>
              <w:rPr>
                <w:bCs/>
                <w:iCs/>
                <w:sz w:val="18"/>
                <w:szCs w:val="18"/>
              </w:rPr>
            </w:pPr>
            <w:r w:rsidRPr="00224163">
              <w:rPr>
                <w:bCs/>
                <w:iCs/>
                <w:sz w:val="18"/>
                <w:szCs w:val="18"/>
              </w:rPr>
              <w:t>80,284</w:t>
            </w:r>
          </w:p>
        </w:tc>
        <w:tc>
          <w:tcPr>
            <w:tcW w:w="1045" w:type="dxa"/>
          </w:tcPr>
          <w:p w:rsidR="00224163" w:rsidRPr="00224163" w:rsidRDefault="00224163" w:rsidP="007D055D">
            <w:pPr>
              <w:jc w:val="center"/>
              <w:rPr>
                <w:bCs/>
                <w:iCs/>
                <w:sz w:val="18"/>
                <w:szCs w:val="18"/>
              </w:rPr>
            </w:pPr>
            <w:r w:rsidRPr="00224163">
              <w:rPr>
                <w:bCs/>
                <w:iCs/>
                <w:sz w:val="18"/>
                <w:szCs w:val="18"/>
              </w:rPr>
              <w:t>80,284</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80,284</w:t>
            </w:r>
          </w:p>
        </w:tc>
      </w:tr>
      <w:tr w:rsidR="00224163" w:rsidRPr="00224163" w:rsidTr="00224163">
        <w:trPr>
          <w:trHeight w:val="25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Расходы на выплаты персоналу государственных (муниципальных) органов</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02</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03</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0110151180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120</w:t>
            </w:r>
          </w:p>
        </w:tc>
        <w:tc>
          <w:tcPr>
            <w:tcW w:w="1045" w:type="dxa"/>
          </w:tcPr>
          <w:p w:rsidR="00224163" w:rsidRPr="00224163" w:rsidRDefault="00224163" w:rsidP="007D055D">
            <w:pPr>
              <w:jc w:val="center"/>
              <w:rPr>
                <w:bCs/>
                <w:iCs/>
                <w:sz w:val="18"/>
                <w:szCs w:val="18"/>
              </w:rPr>
            </w:pPr>
            <w:r w:rsidRPr="00224163">
              <w:rPr>
                <w:bCs/>
                <w:iCs/>
                <w:sz w:val="18"/>
                <w:szCs w:val="18"/>
              </w:rPr>
              <w:t>80,284</w:t>
            </w:r>
          </w:p>
        </w:tc>
        <w:tc>
          <w:tcPr>
            <w:tcW w:w="1045" w:type="dxa"/>
          </w:tcPr>
          <w:p w:rsidR="00224163" w:rsidRPr="00224163" w:rsidRDefault="00224163" w:rsidP="007D055D">
            <w:pPr>
              <w:jc w:val="center"/>
              <w:rPr>
                <w:bCs/>
                <w:iCs/>
                <w:sz w:val="18"/>
                <w:szCs w:val="18"/>
              </w:rPr>
            </w:pPr>
            <w:r w:rsidRPr="00224163">
              <w:rPr>
                <w:bCs/>
                <w:iCs/>
                <w:sz w:val="18"/>
                <w:szCs w:val="18"/>
              </w:rPr>
              <w:t>80,284</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80,284</w:t>
            </w:r>
          </w:p>
        </w:tc>
      </w:tr>
      <w:tr w:rsidR="00224163" w:rsidRPr="00224163" w:rsidTr="00224163">
        <w:trPr>
          <w:trHeight w:val="25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Закупка товаров, работ и услуг для обеспечения государственных (муниципальных) нужд</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02</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03</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0110151180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200</w:t>
            </w:r>
          </w:p>
        </w:tc>
        <w:tc>
          <w:tcPr>
            <w:tcW w:w="1045" w:type="dxa"/>
          </w:tcPr>
          <w:p w:rsidR="00224163" w:rsidRPr="00224163" w:rsidRDefault="00224163" w:rsidP="007D055D">
            <w:pPr>
              <w:jc w:val="center"/>
              <w:rPr>
                <w:bCs/>
                <w:iCs/>
                <w:sz w:val="18"/>
                <w:szCs w:val="18"/>
              </w:rPr>
            </w:pPr>
            <w:r w:rsidRPr="00224163">
              <w:rPr>
                <w:bCs/>
                <w:iCs/>
                <w:sz w:val="18"/>
                <w:szCs w:val="18"/>
              </w:rPr>
              <w:t>0,016</w:t>
            </w:r>
          </w:p>
        </w:tc>
        <w:tc>
          <w:tcPr>
            <w:tcW w:w="1045" w:type="dxa"/>
          </w:tcPr>
          <w:p w:rsidR="00224163" w:rsidRPr="00224163" w:rsidRDefault="00224163" w:rsidP="007D055D">
            <w:pPr>
              <w:jc w:val="center"/>
              <w:rPr>
                <w:bCs/>
                <w:iCs/>
                <w:sz w:val="18"/>
                <w:szCs w:val="18"/>
              </w:rPr>
            </w:pPr>
            <w:r w:rsidRPr="00224163">
              <w:rPr>
                <w:bCs/>
                <w:iCs/>
                <w:sz w:val="18"/>
                <w:szCs w:val="18"/>
              </w:rPr>
              <w:t>0,016</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0,016</w:t>
            </w:r>
          </w:p>
        </w:tc>
      </w:tr>
      <w:tr w:rsidR="00224163" w:rsidRPr="00224163" w:rsidTr="00224163">
        <w:trPr>
          <w:trHeight w:val="25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Иные закупки товаров, работ и услуг для обеспечения государственных (муниципальных) нужд</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02</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03</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0110151180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240</w:t>
            </w:r>
          </w:p>
        </w:tc>
        <w:tc>
          <w:tcPr>
            <w:tcW w:w="1045" w:type="dxa"/>
          </w:tcPr>
          <w:p w:rsidR="00224163" w:rsidRPr="00224163" w:rsidRDefault="00224163" w:rsidP="007D055D">
            <w:pPr>
              <w:jc w:val="center"/>
              <w:rPr>
                <w:bCs/>
                <w:iCs/>
                <w:sz w:val="18"/>
                <w:szCs w:val="18"/>
              </w:rPr>
            </w:pPr>
            <w:r w:rsidRPr="00224163">
              <w:rPr>
                <w:bCs/>
                <w:iCs/>
                <w:sz w:val="18"/>
                <w:szCs w:val="18"/>
              </w:rPr>
              <w:t>0,016</w:t>
            </w:r>
          </w:p>
        </w:tc>
        <w:tc>
          <w:tcPr>
            <w:tcW w:w="1045" w:type="dxa"/>
          </w:tcPr>
          <w:p w:rsidR="00224163" w:rsidRPr="00224163" w:rsidRDefault="00224163" w:rsidP="007D055D">
            <w:pPr>
              <w:jc w:val="center"/>
              <w:rPr>
                <w:bCs/>
                <w:iCs/>
                <w:sz w:val="18"/>
                <w:szCs w:val="18"/>
              </w:rPr>
            </w:pPr>
            <w:r w:rsidRPr="00224163">
              <w:rPr>
                <w:bCs/>
                <w:iCs/>
                <w:sz w:val="18"/>
                <w:szCs w:val="18"/>
              </w:rPr>
              <w:t>0,016</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0,016</w:t>
            </w:r>
          </w:p>
        </w:tc>
      </w:tr>
      <w:tr w:rsidR="00224163" w:rsidRPr="00224163" w:rsidTr="00224163">
        <w:trPr>
          <w:trHeight w:val="25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НАЦИОНАЛЬНАЯ БЕЗОПАСНОСТЬ И ПРАВООХРАНИТЕЛЬНАЯ ДЕЯТЕЛЬНОСТЬ</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03</w:t>
            </w:r>
          </w:p>
        </w:tc>
        <w:tc>
          <w:tcPr>
            <w:tcW w:w="425" w:type="dxa"/>
            <w:shd w:val="clear" w:color="auto" w:fill="auto"/>
          </w:tcPr>
          <w:p w:rsidR="00224163" w:rsidRPr="00224163" w:rsidRDefault="00224163" w:rsidP="007D055D">
            <w:pPr>
              <w:jc w:val="center"/>
              <w:rPr>
                <w:bCs/>
                <w:iCs/>
                <w:sz w:val="18"/>
                <w:szCs w:val="18"/>
              </w:rPr>
            </w:pPr>
          </w:p>
        </w:tc>
        <w:tc>
          <w:tcPr>
            <w:tcW w:w="1134" w:type="dxa"/>
            <w:shd w:val="clear" w:color="auto" w:fill="auto"/>
          </w:tcPr>
          <w:p w:rsidR="00224163" w:rsidRPr="00224163" w:rsidRDefault="00224163" w:rsidP="007D055D">
            <w:pPr>
              <w:jc w:val="center"/>
              <w:rPr>
                <w:bCs/>
                <w:iCs/>
                <w:sz w:val="18"/>
                <w:szCs w:val="18"/>
              </w:rPr>
            </w:pP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420,362</w:t>
            </w:r>
          </w:p>
        </w:tc>
        <w:tc>
          <w:tcPr>
            <w:tcW w:w="1045" w:type="dxa"/>
          </w:tcPr>
          <w:p w:rsidR="00224163" w:rsidRPr="00224163" w:rsidRDefault="00224163" w:rsidP="007D055D">
            <w:pPr>
              <w:jc w:val="center"/>
              <w:rPr>
                <w:bCs/>
                <w:iCs/>
                <w:sz w:val="18"/>
                <w:szCs w:val="18"/>
              </w:rPr>
            </w:pPr>
            <w:r w:rsidRPr="00224163">
              <w:rPr>
                <w:bCs/>
                <w:iCs/>
                <w:sz w:val="18"/>
                <w:szCs w:val="18"/>
              </w:rPr>
              <w:t>420,362</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420,362</w:t>
            </w:r>
          </w:p>
        </w:tc>
      </w:tr>
      <w:tr w:rsidR="00224163" w:rsidRPr="00224163" w:rsidTr="007D055D">
        <w:trPr>
          <w:trHeight w:val="138"/>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Обеспечение пожарной безопасности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03</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10</w:t>
            </w:r>
          </w:p>
        </w:tc>
        <w:tc>
          <w:tcPr>
            <w:tcW w:w="1134" w:type="dxa"/>
            <w:shd w:val="clear" w:color="auto" w:fill="auto"/>
          </w:tcPr>
          <w:p w:rsidR="00224163" w:rsidRPr="00224163" w:rsidRDefault="00224163" w:rsidP="007D055D">
            <w:pPr>
              <w:jc w:val="center"/>
              <w:rPr>
                <w:bCs/>
                <w:iCs/>
                <w:sz w:val="18"/>
                <w:szCs w:val="18"/>
              </w:rPr>
            </w:pP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420,362</w:t>
            </w:r>
          </w:p>
        </w:tc>
        <w:tc>
          <w:tcPr>
            <w:tcW w:w="1045" w:type="dxa"/>
          </w:tcPr>
          <w:p w:rsidR="00224163" w:rsidRPr="00224163" w:rsidRDefault="00224163" w:rsidP="007D055D">
            <w:pPr>
              <w:jc w:val="center"/>
              <w:rPr>
                <w:bCs/>
                <w:iCs/>
                <w:sz w:val="18"/>
                <w:szCs w:val="18"/>
              </w:rPr>
            </w:pPr>
            <w:r w:rsidRPr="00224163">
              <w:rPr>
                <w:bCs/>
                <w:iCs/>
                <w:sz w:val="18"/>
                <w:szCs w:val="18"/>
              </w:rPr>
              <w:t>420,362</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420,362</w:t>
            </w:r>
          </w:p>
        </w:tc>
      </w:tr>
      <w:tr w:rsidR="00224163" w:rsidRPr="00224163" w:rsidTr="00224163">
        <w:trPr>
          <w:trHeight w:val="400"/>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03</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10</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0500000000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420,362</w:t>
            </w:r>
          </w:p>
        </w:tc>
        <w:tc>
          <w:tcPr>
            <w:tcW w:w="1045" w:type="dxa"/>
          </w:tcPr>
          <w:p w:rsidR="00224163" w:rsidRPr="00224163" w:rsidRDefault="00224163" w:rsidP="007D055D">
            <w:pPr>
              <w:jc w:val="center"/>
              <w:rPr>
                <w:bCs/>
                <w:iCs/>
                <w:sz w:val="18"/>
                <w:szCs w:val="18"/>
              </w:rPr>
            </w:pPr>
            <w:r w:rsidRPr="00224163">
              <w:rPr>
                <w:bCs/>
                <w:iCs/>
                <w:sz w:val="18"/>
                <w:szCs w:val="18"/>
              </w:rPr>
              <w:t>420,362</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420,362</w:t>
            </w:r>
          </w:p>
        </w:tc>
      </w:tr>
      <w:tr w:rsidR="00224163" w:rsidRPr="00224163" w:rsidTr="007D055D">
        <w:trPr>
          <w:trHeight w:hRule="exact" w:val="674"/>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Основное мероприятие «Защита населения и территории поселения от пожаров и чрезвычайных ситуаций»</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03</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10</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0500100000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420,362</w:t>
            </w:r>
          </w:p>
        </w:tc>
        <w:tc>
          <w:tcPr>
            <w:tcW w:w="1045" w:type="dxa"/>
          </w:tcPr>
          <w:p w:rsidR="00224163" w:rsidRPr="00224163" w:rsidRDefault="00224163" w:rsidP="007D055D">
            <w:pPr>
              <w:jc w:val="center"/>
              <w:rPr>
                <w:bCs/>
                <w:iCs/>
                <w:sz w:val="18"/>
                <w:szCs w:val="18"/>
              </w:rPr>
            </w:pPr>
            <w:r w:rsidRPr="00224163">
              <w:rPr>
                <w:bCs/>
                <w:iCs/>
                <w:sz w:val="18"/>
                <w:szCs w:val="18"/>
              </w:rPr>
              <w:t>420,362</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420,362</w:t>
            </w:r>
          </w:p>
        </w:tc>
      </w:tr>
      <w:tr w:rsidR="00224163" w:rsidRPr="00224163" w:rsidTr="00224163">
        <w:trPr>
          <w:trHeight w:val="414"/>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Передача полномочий по обеспечению первичных мер пожарной безопасности в границах населенных пунктов</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03</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10</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0500164720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420,362</w:t>
            </w:r>
          </w:p>
        </w:tc>
        <w:tc>
          <w:tcPr>
            <w:tcW w:w="1045" w:type="dxa"/>
          </w:tcPr>
          <w:p w:rsidR="00224163" w:rsidRPr="00224163" w:rsidRDefault="00224163" w:rsidP="007D055D">
            <w:pPr>
              <w:jc w:val="center"/>
              <w:rPr>
                <w:bCs/>
                <w:iCs/>
                <w:sz w:val="18"/>
                <w:szCs w:val="18"/>
              </w:rPr>
            </w:pPr>
            <w:r w:rsidRPr="00224163">
              <w:rPr>
                <w:bCs/>
                <w:iCs/>
                <w:sz w:val="18"/>
                <w:szCs w:val="18"/>
              </w:rPr>
              <w:t>420,362</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420,362</w:t>
            </w:r>
          </w:p>
        </w:tc>
      </w:tr>
      <w:tr w:rsidR="00224163" w:rsidRPr="00224163" w:rsidTr="007D055D">
        <w:trPr>
          <w:trHeight w:hRule="exact" w:val="211"/>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Межбюджетные трансферты</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03</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10</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0500164720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500</w:t>
            </w:r>
          </w:p>
        </w:tc>
        <w:tc>
          <w:tcPr>
            <w:tcW w:w="1045" w:type="dxa"/>
          </w:tcPr>
          <w:p w:rsidR="00224163" w:rsidRPr="00224163" w:rsidRDefault="00224163" w:rsidP="007D055D">
            <w:pPr>
              <w:jc w:val="center"/>
              <w:rPr>
                <w:bCs/>
                <w:iCs/>
                <w:sz w:val="18"/>
                <w:szCs w:val="18"/>
              </w:rPr>
            </w:pPr>
            <w:r w:rsidRPr="00224163">
              <w:rPr>
                <w:bCs/>
                <w:iCs/>
                <w:sz w:val="18"/>
                <w:szCs w:val="18"/>
              </w:rPr>
              <w:t>420,362</w:t>
            </w:r>
          </w:p>
        </w:tc>
        <w:tc>
          <w:tcPr>
            <w:tcW w:w="1045" w:type="dxa"/>
          </w:tcPr>
          <w:p w:rsidR="00224163" w:rsidRPr="00224163" w:rsidRDefault="00224163" w:rsidP="007D055D">
            <w:pPr>
              <w:jc w:val="center"/>
              <w:rPr>
                <w:bCs/>
                <w:iCs/>
                <w:sz w:val="18"/>
                <w:szCs w:val="18"/>
              </w:rPr>
            </w:pPr>
            <w:r w:rsidRPr="00224163">
              <w:rPr>
                <w:bCs/>
                <w:iCs/>
                <w:sz w:val="18"/>
                <w:szCs w:val="18"/>
              </w:rPr>
              <w:t>420,362</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420,362</w:t>
            </w:r>
          </w:p>
        </w:tc>
      </w:tr>
      <w:tr w:rsidR="00224163" w:rsidRPr="00224163" w:rsidTr="007D055D">
        <w:trPr>
          <w:trHeight w:val="12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Иные межбюджетные трансферты</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03</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10</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0500164720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540</w:t>
            </w:r>
          </w:p>
        </w:tc>
        <w:tc>
          <w:tcPr>
            <w:tcW w:w="1045" w:type="dxa"/>
          </w:tcPr>
          <w:p w:rsidR="00224163" w:rsidRPr="00224163" w:rsidRDefault="00224163" w:rsidP="007D055D">
            <w:pPr>
              <w:jc w:val="center"/>
              <w:rPr>
                <w:bCs/>
                <w:iCs/>
                <w:sz w:val="18"/>
                <w:szCs w:val="18"/>
              </w:rPr>
            </w:pPr>
            <w:r w:rsidRPr="00224163">
              <w:rPr>
                <w:bCs/>
                <w:iCs/>
                <w:sz w:val="18"/>
                <w:szCs w:val="18"/>
              </w:rPr>
              <w:t>420,362</w:t>
            </w:r>
          </w:p>
        </w:tc>
        <w:tc>
          <w:tcPr>
            <w:tcW w:w="1045" w:type="dxa"/>
          </w:tcPr>
          <w:p w:rsidR="00224163" w:rsidRPr="00224163" w:rsidRDefault="00224163" w:rsidP="007D055D">
            <w:pPr>
              <w:jc w:val="center"/>
              <w:rPr>
                <w:bCs/>
                <w:iCs/>
                <w:sz w:val="18"/>
                <w:szCs w:val="18"/>
              </w:rPr>
            </w:pPr>
            <w:r w:rsidRPr="00224163">
              <w:rPr>
                <w:bCs/>
                <w:iCs/>
                <w:sz w:val="18"/>
                <w:szCs w:val="18"/>
              </w:rPr>
              <w:t>420,362</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420,362</w:t>
            </w:r>
          </w:p>
        </w:tc>
      </w:tr>
      <w:tr w:rsidR="00224163" w:rsidRPr="00224163" w:rsidTr="007D055D">
        <w:trPr>
          <w:trHeight w:val="18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НАЦИОНАЛЬНАЯ ЭКОНОМИКА</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425" w:type="dxa"/>
            <w:shd w:val="clear" w:color="auto" w:fill="auto"/>
          </w:tcPr>
          <w:p w:rsidR="00224163" w:rsidRPr="00224163" w:rsidRDefault="00224163" w:rsidP="007D055D">
            <w:pPr>
              <w:jc w:val="center"/>
              <w:rPr>
                <w:bCs/>
                <w:iCs/>
                <w:sz w:val="18"/>
                <w:szCs w:val="18"/>
              </w:rPr>
            </w:pPr>
          </w:p>
        </w:tc>
        <w:tc>
          <w:tcPr>
            <w:tcW w:w="1134" w:type="dxa"/>
            <w:shd w:val="clear" w:color="auto" w:fill="auto"/>
          </w:tcPr>
          <w:p w:rsidR="00224163" w:rsidRPr="00224163" w:rsidRDefault="00224163" w:rsidP="007D055D">
            <w:pPr>
              <w:jc w:val="center"/>
              <w:rPr>
                <w:bCs/>
                <w:iCs/>
                <w:sz w:val="18"/>
                <w:szCs w:val="18"/>
              </w:rPr>
            </w:pP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color w:val="000000"/>
                <w:sz w:val="18"/>
                <w:szCs w:val="18"/>
              </w:rPr>
            </w:pPr>
            <w:r w:rsidRPr="00224163">
              <w:rPr>
                <w:bCs/>
                <w:iCs/>
                <w:color w:val="000000"/>
                <w:sz w:val="18"/>
                <w:szCs w:val="18"/>
              </w:rPr>
              <w:t>415,000</w:t>
            </w:r>
          </w:p>
        </w:tc>
        <w:tc>
          <w:tcPr>
            <w:tcW w:w="1045" w:type="dxa"/>
          </w:tcPr>
          <w:p w:rsidR="00224163" w:rsidRPr="00224163" w:rsidRDefault="00224163" w:rsidP="007D055D">
            <w:pPr>
              <w:jc w:val="center"/>
              <w:rPr>
                <w:bCs/>
                <w:iCs/>
                <w:color w:val="000000"/>
                <w:sz w:val="18"/>
                <w:szCs w:val="18"/>
              </w:rPr>
            </w:pPr>
            <w:r w:rsidRPr="00224163">
              <w:rPr>
                <w:bCs/>
                <w:iCs/>
                <w:color w:val="000000"/>
                <w:sz w:val="18"/>
                <w:szCs w:val="18"/>
              </w:rPr>
              <w:t>415,000</w:t>
            </w:r>
          </w:p>
        </w:tc>
        <w:tc>
          <w:tcPr>
            <w:tcW w:w="1046" w:type="dxa"/>
            <w:shd w:val="clear" w:color="auto" w:fill="auto"/>
          </w:tcPr>
          <w:p w:rsidR="00224163" w:rsidRPr="00224163" w:rsidRDefault="00224163" w:rsidP="007D055D">
            <w:pPr>
              <w:jc w:val="center"/>
              <w:rPr>
                <w:bCs/>
                <w:iCs/>
                <w:color w:val="000000"/>
                <w:sz w:val="18"/>
                <w:szCs w:val="18"/>
              </w:rPr>
            </w:pPr>
            <w:r w:rsidRPr="00224163">
              <w:rPr>
                <w:bCs/>
                <w:iCs/>
                <w:color w:val="000000"/>
                <w:sz w:val="18"/>
                <w:szCs w:val="18"/>
              </w:rPr>
              <w:t>415,000</w:t>
            </w:r>
          </w:p>
        </w:tc>
      </w:tr>
      <w:tr w:rsidR="00224163" w:rsidRPr="00224163" w:rsidTr="00224163">
        <w:trPr>
          <w:trHeight w:val="25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Дорожное хозяйство (дорожные фонды)</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09</w:t>
            </w:r>
          </w:p>
        </w:tc>
        <w:tc>
          <w:tcPr>
            <w:tcW w:w="1134" w:type="dxa"/>
            <w:shd w:val="clear" w:color="auto" w:fill="auto"/>
          </w:tcPr>
          <w:p w:rsidR="00224163" w:rsidRPr="00224163" w:rsidRDefault="00224163" w:rsidP="007D055D">
            <w:pPr>
              <w:jc w:val="center"/>
              <w:rPr>
                <w:bCs/>
                <w:iCs/>
                <w:sz w:val="18"/>
                <w:szCs w:val="18"/>
              </w:rPr>
            </w:pP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color w:val="000000"/>
                <w:sz w:val="18"/>
                <w:szCs w:val="18"/>
              </w:rPr>
            </w:pPr>
            <w:r w:rsidRPr="00224163">
              <w:rPr>
                <w:bCs/>
                <w:iCs/>
                <w:color w:val="000000"/>
                <w:sz w:val="18"/>
                <w:szCs w:val="18"/>
              </w:rPr>
              <w:t>415,000</w:t>
            </w:r>
          </w:p>
        </w:tc>
        <w:tc>
          <w:tcPr>
            <w:tcW w:w="1045" w:type="dxa"/>
          </w:tcPr>
          <w:p w:rsidR="00224163" w:rsidRPr="00224163" w:rsidRDefault="00224163" w:rsidP="007D055D">
            <w:pPr>
              <w:jc w:val="center"/>
              <w:rPr>
                <w:bCs/>
                <w:iCs/>
                <w:color w:val="000000"/>
                <w:sz w:val="18"/>
                <w:szCs w:val="18"/>
              </w:rPr>
            </w:pPr>
            <w:r w:rsidRPr="00224163">
              <w:rPr>
                <w:bCs/>
                <w:iCs/>
                <w:color w:val="000000"/>
                <w:sz w:val="18"/>
                <w:szCs w:val="18"/>
              </w:rPr>
              <w:t>415,000</w:t>
            </w:r>
          </w:p>
        </w:tc>
        <w:tc>
          <w:tcPr>
            <w:tcW w:w="1046" w:type="dxa"/>
            <w:shd w:val="clear" w:color="auto" w:fill="auto"/>
          </w:tcPr>
          <w:p w:rsidR="00224163" w:rsidRPr="00224163" w:rsidRDefault="00224163" w:rsidP="007D055D">
            <w:pPr>
              <w:jc w:val="center"/>
              <w:rPr>
                <w:bCs/>
                <w:iCs/>
                <w:color w:val="000000"/>
                <w:sz w:val="18"/>
                <w:szCs w:val="18"/>
              </w:rPr>
            </w:pPr>
            <w:r w:rsidRPr="00224163">
              <w:rPr>
                <w:bCs/>
                <w:iCs/>
                <w:color w:val="000000"/>
                <w:sz w:val="18"/>
                <w:szCs w:val="18"/>
              </w:rPr>
              <w:t>415,000</w:t>
            </w:r>
          </w:p>
        </w:tc>
      </w:tr>
      <w:tr w:rsidR="00224163" w:rsidRPr="00224163" w:rsidTr="00224163">
        <w:trPr>
          <w:trHeight w:val="420"/>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09</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0300000000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color w:val="000000"/>
                <w:sz w:val="18"/>
                <w:szCs w:val="18"/>
              </w:rPr>
            </w:pPr>
            <w:r w:rsidRPr="00224163">
              <w:rPr>
                <w:bCs/>
                <w:iCs/>
                <w:color w:val="000000"/>
                <w:sz w:val="18"/>
                <w:szCs w:val="18"/>
              </w:rPr>
              <w:t>415,000</w:t>
            </w:r>
          </w:p>
        </w:tc>
        <w:tc>
          <w:tcPr>
            <w:tcW w:w="1045" w:type="dxa"/>
          </w:tcPr>
          <w:p w:rsidR="00224163" w:rsidRPr="00224163" w:rsidRDefault="00224163" w:rsidP="007D055D">
            <w:pPr>
              <w:jc w:val="center"/>
              <w:rPr>
                <w:bCs/>
                <w:iCs/>
                <w:color w:val="000000"/>
                <w:sz w:val="18"/>
                <w:szCs w:val="18"/>
              </w:rPr>
            </w:pPr>
            <w:r w:rsidRPr="00224163">
              <w:rPr>
                <w:bCs/>
                <w:iCs/>
                <w:color w:val="000000"/>
                <w:sz w:val="18"/>
                <w:szCs w:val="18"/>
              </w:rPr>
              <w:t>415,000</w:t>
            </w:r>
          </w:p>
        </w:tc>
        <w:tc>
          <w:tcPr>
            <w:tcW w:w="1046" w:type="dxa"/>
            <w:shd w:val="clear" w:color="auto" w:fill="auto"/>
          </w:tcPr>
          <w:p w:rsidR="00224163" w:rsidRPr="00224163" w:rsidRDefault="00224163" w:rsidP="007D055D">
            <w:pPr>
              <w:jc w:val="center"/>
              <w:rPr>
                <w:bCs/>
                <w:iCs/>
                <w:color w:val="000000"/>
                <w:sz w:val="18"/>
                <w:szCs w:val="18"/>
              </w:rPr>
            </w:pPr>
            <w:r w:rsidRPr="00224163">
              <w:rPr>
                <w:bCs/>
                <w:iCs/>
                <w:color w:val="000000"/>
                <w:sz w:val="18"/>
                <w:szCs w:val="18"/>
              </w:rPr>
              <w:t>415,000</w:t>
            </w:r>
          </w:p>
        </w:tc>
      </w:tr>
      <w:tr w:rsidR="00224163" w:rsidRPr="00224163" w:rsidTr="00224163">
        <w:trPr>
          <w:trHeight w:val="420"/>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09</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0310000000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color w:val="000000"/>
                <w:sz w:val="18"/>
                <w:szCs w:val="18"/>
              </w:rPr>
            </w:pPr>
            <w:r w:rsidRPr="00224163">
              <w:rPr>
                <w:bCs/>
                <w:iCs/>
                <w:color w:val="000000"/>
                <w:sz w:val="18"/>
                <w:szCs w:val="18"/>
              </w:rPr>
              <w:t>415,000</w:t>
            </w:r>
          </w:p>
        </w:tc>
        <w:tc>
          <w:tcPr>
            <w:tcW w:w="1045" w:type="dxa"/>
          </w:tcPr>
          <w:p w:rsidR="00224163" w:rsidRPr="00224163" w:rsidRDefault="00224163" w:rsidP="007D055D">
            <w:pPr>
              <w:jc w:val="center"/>
              <w:rPr>
                <w:bCs/>
                <w:iCs/>
                <w:color w:val="000000"/>
                <w:sz w:val="18"/>
                <w:szCs w:val="18"/>
              </w:rPr>
            </w:pPr>
            <w:r w:rsidRPr="00224163">
              <w:rPr>
                <w:bCs/>
                <w:iCs/>
                <w:color w:val="000000"/>
                <w:sz w:val="18"/>
                <w:szCs w:val="18"/>
              </w:rPr>
              <w:t>415,000</w:t>
            </w:r>
          </w:p>
        </w:tc>
        <w:tc>
          <w:tcPr>
            <w:tcW w:w="1046" w:type="dxa"/>
            <w:shd w:val="clear" w:color="auto" w:fill="auto"/>
          </w:tcPr>
          <w:p w:rsidR="00224163" w:rsidRPr="00224163" w:rsidRDefault="00224163" w:rsidP="007D055D">
            <w:pPr>
              <w:jc w:val="center"/>
              <w:rPr>
                <w:bCs/>
                <w:iCs/>
                <w:color w:val="000000"/>
                <w:sz w:val="18"/>
                <w:szCs w:val="18"/>
              </w:rPr>
            </w:pPr>
            <w:r w:rsidRPr="00224163">
              <w:rPr>
                <w:bCs/>
                <w:iCs/>
                <w:color w:val="000000"/>
                <w:sz w:val="18"/>
                <w:szCs w:val="18"/>
              </w:rPr>
              <w:t>415,000</w:t>
            </w:r>
          </w:p>
        </w:tc>
      </w:tr>
      <w:tr w:rsidR="00224163" w:rsidRPr="00224163" w:rsidTr="00224163">
        <w:trPr>
          <w:trHeight w:val="34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09</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0310100000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color w:val="000000"/>
                <w:sz w:val="18"/>
                <w:szCs w:val="18"/>
              </w:rPr>
            </w:pPr>
            <w:r w:rsidRPr="00224163">
              <w:rPr>
                <w:bCs/>
                <w:iCs/>
                <w:color w:val="000000"/>
                <w:sz w:val="18"/>
                <w:szCs w:val="18"/>
              </w:rPr>
              <w:t>415,000</w:t>
            </w:r>
          </w:p>
        </w:tc>
        <w:tc>
          <w:tcPr>
            <w:tcW w:w="1045" w:type="dxa"/>
          </w:tcPr>
          <w:p w:rsidR="00224163" w:rsidRPr="00224163" w:rsidRDefault="00224163" w:rsidP="007D055D">
            <w:pPr>
              <w:jc w:val="center"/>
              <w:rPr>
                <w:bCs/>
                <w:iCs/>
                <w:color w:val="000000"/>
                <w:sz w:val="18"/>
                <w:szCs w:val="18"/>
              </w:rPr>
            </w:pPr>
            <w:r w:rsidRPr="00224163">
              <w:rPr>
                <w:bCs/>
                <w:iCs/>
                <w:color w:val="000000"/>
                <w:sz w:val="18"/>
                <w:szCs w:val="18"/>
              </w:rPr>
              <w:t>415,000</w:t>
            </w:r>
          </w:p>
        </w:tc>
        <w:tc>
          <w:tcPr>
            <w:tcW w:w="1046" w:type="dxa"/>
            <w:shd w:val="clear" w:color="auto" w:fill="auto"/>
          </w:tcPr>
          <w:p w:rsidR="00224163" w:rsidRPr="00224163" w:rsidRDefault="00224163" w:rsidP="007D055D">
            <w:pPr>
              <w:jc w:val="center"/>
              <w:rPr>
                <w:bCs/>
                <w:iCs/>
                <w:color w:val="000000"/>
                <w:sz w:val="18"/>
                <w:szCs w:val="18"/>
              </w:rPr>
            </w:pPr>
            <w:r w:rsidRPr="00224163">
              <w:rPr>
                <w:bCs/>
                <w:iCs/>
                <w:color w:val="000000"/>
                <w:sz w:val="18"/>
                <w:szCs w:val="18"/>
              </w:rPr>
              <w:t>415,000</w:t>
            </w:r>
          </w:p>
        </w:tc>
      </w:tr>
      <w:tr w:rsidR="00224163" w:rsidRPr="00224163" w:rsidTr="00224163">
        <w:trPr>
          <w:trHeight w:val="34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Содержание автомобильных дорог и искусственных сооружений на них</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09</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0310146010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310,000</w:t>
            </w:r>
          </w:p>
        </w:tc>
        <w:tc>
          <w:tcPr>
            <w:tcW w:w="1045" w:type="dxa"/>
          </w:tcPr>
          <w:p w:rsidR="00224163" w:rsidRPr="00224163" w:rsidRDefault="00224163" w:rsidP="007D055D">
            <w:pPr>
              <w:jc w:val="center"/>
              <w:rPr>
                <w:bCs/>
                <w:iCs/>
                <w:sz w:val="18"/>
                <w:szCs w:val="18"/>
              </w:rPr>
            </w:pPr>
            <w:r w:rsidRPr="00224163">
              <w:rPr>
                <w:bCs/>
                <w:iCs/>
                <w:sz w:val="18"/>
                <w:szCs w:val="18"/>
              </w:rPr>
              <w:t>310,000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310,000</w:t>
            </w:r>
          </w:p>
        </w:tc>
      </w:tr>
      <w:tr w:rsidR="00224163" w:rsidRPr="00224163" w:rsidTr="007D055D">
        <w:trPr>
          <w:trHeight w:val="32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Закупка товаров, работ и услуг для обеспечения государственных (муниципальных) нужд</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09</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0310146010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200</w:t>
            </w:r>
          </w:p>
        </w:tc>
        <w:tc>
          <w:tcPr>
            <w:tcW w:w="1045" w:type="dxa"/>
          </w:tcPr>
          <w:p w:rsidR="00224163" w:rsidRPr="00224163" w:rsidRDefault="00224163" w:rsidP="007D055D">
            <w:pPr>
              <w:jc w:val="center"/>
              <w:rPr>
                <w:bCs/>
                <w:iCs/>
                <w:sz w:val="18"/>
                <w:szCs w:val="18"/>
              </w:rPr>
            </w:pPr>
            <w:r w:rsidRPr="00224163">
              <w:rPr>
                <w:bCs/>
                <w:iCs/>
                <w:sz w:val="18"/>
                <w:szCs w:val="18"/>
              </w:rPr>
              <w:t>310,000</w:t>
            </w:r>
          </w:p>
        </w:tc>
        <w:tc>
          <w:tcPr>
            <w:tcW w:w="1045" w:type="dxa"/>
          </w:tcPr>
          <w:p w:rsidR="00224163" w:rsidRPr="00224163" w:rsidRDefault="00224163" w:rsidP="007D055D">
            <w:pPr>
              <w:jc w:val="center"/>
              <w:rPr>
                <w:bCs/>
                <w:iCs/>
                <w:sz w:val="18"/>
                <w:szCs w:val="18"/>
              </w:rPr>
            </w:pPr>
            <w:r w:rsidRPr="00224163">
              <w:rPr>
                <w:bCs/>
                <w:iCs/>
                <w:sz w:val="18"/>
                <w:szCs w:val="18"/>
              </w:rPr>
              <w:t>310,000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310,000</w:t>
            </w:r>
          </w:p>
        </w:tc>
      </w:tr>
      <w:tr w:rsidR="00224163" w:rsidRPr="00224163" w:rsidTr="00224163">
        <w:trPr>
          <w:trHeight w:val="34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Иные закупки товаров, работ и услуг для обеспечения государственных (муниципальных) нужд</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09</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0310146010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240</w:t>
            </w:r>
          </w:p>
        </w:tc>
        <w:tc>
          <w:tcPr>
            <w:tcW w:w="1045" w:type="dxa"/>
          </w:tcPr>
          <w:p w:rsidR="00224163" w:rsidRPr="00224163" w:rsidRDefault="00224163" w:rsidP="007D055D">
            <w:pPr>
              <w:jc w:val="center"/>
              <w:rPr>
                <w:bCs/>
                <w:iCs/>
                <w:sz w:val="18"/>
                <w:szCs w:val="18"/>
              </w:rPr>
            </w:pPr>
            <w:r w:rsidRPr="00224163">
              <w:rPr>
                <w:bCs/>
                <w:iCs/>
                <w:sz w:val="18"/>
                <w:szCs w:val="18"/>
              </w:rPr>
              <w:t>310,000</w:t>
            </w:r>
          </w:p>
        </w:tc>
        <w:tc>
          <w:tcPr>
            <w:tcW w:w="1045" w:type="dxa"/>
          </w:tcPr>
          <w:p w:rsidR="00224163" w:rsidRPr="00224163" w:rsidRDefault="00224163" w:rsidP="007D055D">
            <w:pPr>
              <w:jc w:val="center"/>
              <w:rPr>
                <w:bCs/>
                <w:iCs/>
                <w:sz w:val="18"/>
                <w:szCs w:val="18"/>
              </w:rPr>
            </w:pPr>
            <w:r w:rsidRPr="00224163">
              <w:rPr>
                <w:bCs/>
                <w:iCs/>
                <w:sz w:val="18"/>
                <w:szCs w:val="18"/>
              </w:rPr>
              <w:t>310,000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310,000</w:t>
            </w:r>
          </w:p>
        </w:tc>
      </w:tr>
      <w:tr w:rsidR="00224163" w:rsidRPr="00224163" w:rsidTr="00224163">
        <w:trPr>
          <w:trHeight w:val="34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Капитальный ремонт и ремонт автомобильных дорог общего пользования местного значения в границах поселения</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09</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0310160200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105,000</w:t>
            </w:r>
          </w:p>
        </w:tc>
        <w:tc>
          <w:tcPr>
            <w:tcW w:w="1045" w:type="dxa"/>
          </w:tcPr>
          <w:p w:rsidR="00224163" w:rsidRPr="00224163" w:rsidRDefault="00224163" w:rsidP="007D055D">
            <w:pPr>
              <w:jc w:val="center"/>
              <w:rPr>
                <w:bCs/>
                <w:iCs/>
                <w:sz w:val="18"/>
                <w:szCs w:val="18"/>
              </w:rPr>
            </w:pPr>
            <w:r w:rsidRPr="00224163">
              <w:rPr>
                <w:bCs/>
                <w:iCs/>
                <w:sz w:val="18"/>
                <w:szCs w:val="18"/>
              </w:rPr>
              <w:t>105,000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105,000</w:t>
            </w:r>
          </w:p>
        </w:tc>
      </w:tr>
      <w:tr w:rsidR="00224163" w:rsidRPr="00224163" w:rsidTr="00224163">
        <w:trPr>
          <w:trHeight w:val="34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Закупка товаров, работ и услуг для обеспечения государственных (муниципальных) нужд</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09</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0310160200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200</w:t>
            </w:r>
          </w:p>
        </w:tc>
        <w:tc>
          <w:tcPr>
            <w:tcW w:w="1045" w:type="dxa"/>
          </w:tcPr>
          <w:p w:rsidR="00224163" w:rsidRPr="00224163" w:rsidRDefault="00224163" w:rsidP="007D055D">
            <w:pPr>
              <w:jc w:val="center"/>
              <w:rPr>
                <w:bCs/>
                <w:iCs/>
                <w:sz w:val="18"/>
                <w:szCs w:val="18"/>
              </w:rPr>
            </w:pPr>
            <w:r w:rsidRPr="00224163">
              <w:rPr>
                <w:bCs/>
                <w:iCs/>
                <w:sz w:val="18"/>
                <w:szCs w:val="18"/>
              </w:rPr>
              <w:t>105,000</w:t>
            </w:r>
          </w:p>
        </w:tc>
        <w:tc>
          <w:tcPr>
            <w:tcW w:w="1045" w:type="dxa"/>
          </w:tcPr>
          <w:p w:rsidR="00224163" w:rsidRPr="00224163" w:rsidRDefault="00224163" w:rsidP="007D055D">
            <w:pPr>
              <w:jc w:val="center"/>
              <w:rPr>
                <w:bCs/>
                <w:iCs/>
                <w:sz w:val="18"/>
                <w:szCs w:val="18"/>
              </w:rPr>
            </w:pPr>
            <w:r w:rsidRPr="00224163">
              <w:rPr>
                <w:bCs/>
                <w:iCs/>
                <w:sz w:val="18"/>
                <w:szCs w:val="18"/>
              </w:rPr>
              <w:t>105,000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105,000</w:t>
            </w:r>
          </w:p>
        </w:tc>
      </w:tr>
      <w:tr w:rsidR="00224163" w:rsidRPr="00224163" w:rsidTr="00224163">
        <w:trPr>
          <w:trHeight w:val="34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Иные закупки товаров, работ и услуг для обеспечения государственных (муниципальных) нужд</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04</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09</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0310160200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240</w:t>
            </w:r>
          </w:p>
        </w:tc>
        <w:tc>
          <w:tcPr>
            <w:tcW w:w="1045" w:type="dxa"/>
          </w:tcPr>
          <w:p w:rsidR="00224163" w:rsidRPr="00224163" w:rsidRDefault="00224163" w:rsidP="007D055D">
            <w:pPr>
              <w:jc w:val="center"/>
              <w:rPr>
                <w:bCs/>
                <w:iCs/>
                <w:sz w:val="18"/>
                <w:szCs w:val="18"/>
              </w:rPr>
            </w:pPr>
            <w:r w:rsidRPr="00224163">
              <w:rPr>
                <w:bCs/>
                <w:iCs/>
                <w:sz w:val="18"/>
                <w:szCs w:val="18"/>
              </w:rPr>
              <w:t>105,000</w:t>
            </w:r>
          </w:p>
        </w:tc>
        <w:tc>
          <w:tcPr>
            <w:tcW w:w="1045" w:type="dxa"/>
          </w:tcPr>
          <w:p w:rsidR="00224163" w:rsidRPr="00224163" w:rsidRDefault="00224163" w:rsidP="007D055D">
            <w:pPr>
              <w:jc w:val="center"/>
              <w:rPr>
                <w:bCs/>
                <w:iCs/>
                <w:sz w:val="18"/>
                <w:szCs w:val="18"/>
              </w:rPr>
            </w:pPr>
            <w:r w:rsidRPr="00224163">
              <w:rPr>
                <w:bCs/>
                <w:iCs/>
                <w:sz w:val="18"/>
                <w:szCs w:val="18"/>
              </w:rPr>
              <w:t>105,000</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105,000</w:t>
            </w:r>
          </w:p>
        </w:tc>
      </w:tr>
      <w:tr w:rsidR="00224163" w:rsidRPr="00224163" w:rsidTr="007D055D">
        <w:trPr>
          <w:trHeight w:val="135"/>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КУЛЬТУРА, КИНЕМАТОГРАФИЯ</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08</w:t>
            </w:r>
          </w:p>
        </w:tc>
        <w:tc>
          <w:tcPr>
            <w:tcW w:w="425" w:type="dxa"/>
            <w:shd w:val="clear" w:color="auto" w:fill="auto"/>
          </w:tcPr>
          <w:p w:rsidR="00224163" w:rsidRPr="00224163" w:rsidRDefault="00224163" w:rsidP="007D055D">
            <w:pPr>
              <w:jc w:val="center"/>
              <w:rPr>
                <w:bCs/>
                <w:iCs/>
                <w:sz w:val="18"/>
                <w:szCs w:val="18"/>
              </w:rPr>
            </w:pPr>
          </w:p>
        </w:tc>
        <w:tc>
          <w:tcPr>
            <w:tcW w:w="1134" w:type="dxa"/>
            <w:shd w:val="clear" w:color="auto" w:fill="auto"/>
          </w:tcPr>
          <w:p w:rsidR="00224163" w:rsidRPr="00224163" w:rsidRDefault="00224163" w:rsidP="007D055D">
            <w:pPr>
              <w:jc w:val="center"/>
              <w:rPr>
                <w:bCs/>
                <w:iCs/>
                <w:sz w:val="18"/>
                <w:szCs w:val="18"/>
              </w:rPr>
            </w:pP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349,015</w:t>
            </w:r>
          </w:p>
        </w:tc>
        <w:tc>
          <w:tcPr>
            <w:tcW w:w="1045" w:type="dxa"/>
          </w:tcPr>
          <w:p w:rsidR="00224163" w:rsidRPr="00224163" w:rsidRDefault="00224163" w:rsidP="007D055D">
            <w:pPr>
              <w:jc w:val="center"/>
              <w:rPr>
                <w:bCs/>
                <w:iCs/>
                <w:sz w:val="18"/>
                <w:szCs w:val="18"/>
              </w:rPr>
            </w:pPr>
            <w:r w:rsidRPr="00224163">
              <w:rPr>
                <w:bCs/>
                <w:iCs/>
                <w:sz w:val="18"/>
                <w:szCs w:val="18"/>
              </w:rPr>
              <w:t>349,015</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349,015</w:t>
            </w:r>
          </w:p>
        </w:tc>
      </w:tr>
      <w:tr w:rsidR="00224163" w:rsidRPr="00224163" w:rsidTr="007D055D">
        <w:trPr>
          <w:trHeight w:val="209"/>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lastRenderedPageBreak/>
              <w:t>Культура</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08</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1134" w:type="dxa"/>
            <w:shd w:val="clear" w:color="auto" w:fill="auto"/>
          </w:tcPr>
          <w:p w:rsidR="00224163" w:rsidRPr="00224163" w:rsidRDefault="00224163" w:rsidP="007D055D">
            <w:pPr>
              <w:jc w:val="center"/>
              <w:rPr>
                <w:bCs/>
                <w:iCs/>
                <w:sz w:val="18"/>
                <w:szCs w:val="18"/>
              </w:rPr>
            </w:pP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349,015</w:t>
            </w:r>
          </w:p>
        </w:tc>
        <w:tc>
          <w:tcPr>
            <w:tcW w:w="1045" w:type="dxa"/>
          </w:tcPr>
          <w:p w:rsidR="00224163" w:rsidRPr="00224163" w:rsidRDefault="00224163" w:rsidP="007D055D">
            <w:pPr>
              <w:jc w:val="center"/>
              <w:rPr>
                <w:bCs/>
                <w:iCs/>
                <w:sz w:val="18"/>
                <w:szCs w:val="18"/>
              </w:rPr>
            </w:pPr>
            <w:r w:rsidRPr="00224163">
              <w:rPr>
                <w:bCs/>
                <w:iCs/>
                <w:sz w:val="18"/>
                <w:szCs w:val="18"/>
              </w:rPr>
              <w:t>349,015</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349,015</w:t>
            </w:r>
          </w:p>
        </w:tc>
      </w:tr>
      <w:tr w:rsidR="00224163" w:rsidRPr="00224163" w:rsidTr="00224163">
        <w:trPr>
          <w:trHeight w:val="34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08</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0200000000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349,015</w:t>
            </w:r>
          </w:p>
        </w:tc>
        <w:tc>
          <w:tcPr>
            <w:tcW w:w="1045" w:type="dxa"/>
          </w:tcPr>
          <w:p w:rsidR="00224163" w:rsidRPr="00224163" w:rsidRDefault="00224163" w:rsidP="007D055D">
            <w:pPr>
              <w:jc w:val="center"/>
              <w:rPr>
                <w:bCs/>
                <w:iCs/>
                <w:sz w:val="18"/>
                <w:szCs w:val="18"/>
              </w:rPr>
            </w:pPr>
            <w:r w:rsidRPr="00224163">
              <w:rPr>
                <w:bCs/>
                <w:iCs/>
                <w:sz w:val="18"/>
                <w:szCs w:val="18"/>
              </w:rPr>
              <w:t>349,015</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349,015</w:t>
            </w:r>
          </w:p>
        </w:tc>
      </w:tr>
      <w:tr w:rsidR="00224163" w:rsidRPr="00224163" w:rsidTr="00224163">
        <w:trPr>
          <w:trHeight w:val="34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08</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0200100000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349,015</w:t>
            </w:r>
          </w:p>
        </w:tc>
        <w:tc>
          <w:tcPr>
            <w:tcW w:w="1045" w:type="dxa"/>
          </w:tcPr>
          <w:p w:rsidR="00224163" w:rsidRPr="00224163" w:rsidRDefault="00224163" w:rsidP="007D055D">
            <w:pPr>
              <w:jc w:val="center"/>
              <w:rPr>
                <w:bCs/>
                <w:iCs/>
                <w:sz w:val="18"/>
                <w:szCs w:val="18"/>
              </w:rPr>
            </w:pPr>
            <w:r w:rsidRPr="00224163">
              <w:rPr>
                <w:bCs/>
                <w:iCs/>
                <w:sz w:val="18"/>
                <w:szCs w:val="18"/>
              </w:rPr>
              <w:t>349,015</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349,015</w:t>
            </w:r>
          </w:p>
        </w:tc>
      </w:tr>
      <w:tr w:rsidR="00224163" w:rsidRPr="00224163" w:rsidTr="00224163">
        <w:trPr>
          <w:trHeight w:val="214"/>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08</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0200164730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349,015</w:t>
            </w:r>
          </w:p>
        </w:tc>
        <w:tc>
          <w:tcPr>
            <w:tcW w:w="1045" w:type="dxa"/>
          </w:tcPr>
          <w:p w:rsidR="00224163" w:rsidRPr="00224163" w:rsidRDefault="00224163" w:rsidP="007D055D">
            <w:pPr>
              <w:jc w:val="center"/>
              <w:rPr>
                <w:bCs/>
                <w:iCs/>
                <w:sz w:val="18"/>
                <w:szCs w:val="18"/>
              </w:rPr>
            </w:pPr>
            <w:r w:rsidRPr="00224163">
              <w:rPr>
                <w:bCs/>
                <w:iCs/>
                <w:sz w:val="18"/>
                <w:szCs w:val="18"/>
              </w:rPr>
              <w:t>349,015</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349,015</w:t>
            </w:r>
          </w:p>
        </w:tc>
      </w:tr>
      <w:tr w:rsidR="00224163" w:rsidRPr="00224163" w:rsidTr="007D055D">
        <w:trPr>
          <w:trHeight w:val="157"/>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Межбюджетные трансферты</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08</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0200164730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500</w:t>
            </w:r>
          </w:p>
        </w:tc>
        <w:tc>
          <w:tcPr>
            <w:tcW w:w="1045" w:type="dxa"/>
          </w:tcPr>
          <w:p w:rsidR="00224163" w:rsidRPr="00224163" w:rsidRDefault="00224163" w:rsidP="007D055D">
            <w:pPr>
              <w:jc w:val="center"/>
              <w:rPr>
                <w:bCs/>
                <w:iCs/>
                <w:sz w:val="18"/>
                <w:szCs w:val="18"/>
              </w:rPr>
            </w:pPr>
            <w:r w:rsidRPr="00224163">
              <w:rPr>
                <w:bCs/>
                <w:iCs/>
                <w:sz w:val="18"/>
                <w:szCs w:val="18"/>
              </w:rPr>
              <w:t>349,015</w:t>
            </w:r>
          </w:p>
        </w:tc>
        <w:tc>
          <w:tcPr>
            <w:tcW w:w="1045" w:type="dxa"/>
          </w:tcPr>
          <w:p w:rsidR="00224163" w:rsidRPr="00224163" w:rsidRDefault="00224163" w:rsidP="007D055D">
            <w:pPr>
              <w:jc w:val="center"/>
              <w:rPr>
                <w:bCs/>
                <w:iCs/>
                <w:sz w:val="18"/>
                <w:szCs w:val="18"/>
              </w:rPr>
            </w:pPr>
            <w:r w:rsidRPr="00224163">
              <w:rPr>
                <w:bCs/>
                <w:iCs/>
                <w:sz w:val="18"/>
                <w:szCs w:val="18"/>
              </w:rPr>
              <w:t>349,015</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349,015</w:t>
            </w:r>
          </w:p>
        </w:tc>
      </w:tr>
      <w:tr w:rsidR="00224163" w:rsidRPr="00224163" w:rsidTr="007D055D">
        <w:trPr>
          <w:trHeight w:val="90"/>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Иные межбюджетные трансферты</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08</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0200164730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540</w:t>
            </w:r>
          </w:p>
        </w:tc>
        <w:tc>
          <w:tcPr>
            <w:tcW w:w="1045" w:type="dxa"/>
          </w:tcPr>
          <w:p w:rsidR="00224163" w:rsidRPr="00224163" w:rsidRDefault="00224163" w:rsidP="007D055D">
            <w:pPr>
              <w:jc w:val="center"/>
              <w:rPr>
                <w:bCs/>
                <w:iCs/>
                <w:sz w:val="18"/>
                <w:szCs w:val="18"/>
              </w:rPr>
            </w:pPr>
            <w:r w:rsidRPr="00224163">
              <w:rPr>
                <w:bCs/>
                <w:iCs/>
                <w:sz w:val="18"/>
                <w:szCs w:val="18"/>
              </w:rPr>
              <w:t>349,015</w:t>
            </w:r>
          </w:p>
        </w:tc>
        <w:tc>
          <w:tcPr>
            <w:tcW w:w="1045" w:type="dxa"/>
          </w:tcPr>
          <w:p w:rsidR="00224163" w:rsidRPr="00224163" w:rsidRDefault="00224163" w:rsidP="007D055D">
            <w:pPr>
              <w:jc w:val="center"/>
              <w:rPr>
                <w:bCs/>
                <w:iCs/>
                <w:sz w:val="18"/>
                <w:szCs w:val="18"/>
              </w:rPr>
            </w:pPr>
            <w:r w:rsidRPr="00224163">
              <w:rPr>
                <w:bCs/>
                <w:iCs/>
                <w:sz w:val="18"/>
                <w:szCs w:val="18"/>
              </w:rPr>
              <w:t>349,015</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349,015</w:t>
            </w:r>
          </w:p>
        </w:tc>
      </w:tr>
      <w:tr w:rsidR="00224163" w:rsidRPr="00224163" w:rsidTr="007D055D">
        <w:trPr>
          <w:trHeight w:val="149"/>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СОЦИАЛЬНАЯ ПОЛИТИКА</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10</w:t>
            </w:r>
          </w:p>
        </w:tc>
        <w:tc>
          <w:tcPr>
            <w:tcW w:w="425" w:type="dxa"/>
            <w:shd w:val="clear" w:color="auto" w:fill="auto"/>
          </w:tcPr>
          <w:p w:rsidR="00224163" w:rsidRPr="00224163" w:rsidRDefault="00224163" w:rsidP="007D055D">
            <w:pPr>
              <w:jc w:val="center"/>
              <w:rPr>
                <w:bCs/>
                <w:iCs/>
                <w:sz w:val="18"/>
                <w:szCs w:val="18"/>
              </w:rPr>
            </w:pPr>
          </w:p>
        </w:tc>
        <w:tc>
          <w:tcPr>
            <w:tcW w:w="1134" w:type="dxa"/>
            <w:shd w:val="clear" w:color="auto" w:fill="auto"/>
          </w:tcPr>
          <w:p w:rsidR="00224163" w:rsidRPr="00224163" w:rsidRDefault="00224163" w:rsidP="007D055D">
            <w:pPr>
              <w:jc w:val="center"/>
              <w:rPr>
                <w:bCs/>
                <w:iCs/>
                <w:sz w:val="18"/>
                <w:szCs w:val="18"/>
              </w:rPr>
            </w:pP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5,624</w:t>
            </w:r>
          </w:p>
        </w:tc>
        <w:tc>
          <w:tcPr>
            <w:tcW w:w="1045" w:type="dxa"/>
          </w:tcPr>
          <w:p w:rsidR="00224163" w:rsidRPr="00224163" w:rsidRDefault="00224163" w:rsidP="007D055D">
            <w:pPr>
              <w:jc w:val="center"/>
              <w:rPr>
                <w:bCs/>
                <w:iCs/>
                <w:sz w:val="18"/>
                <w:szCs w:val="18"/>
              </w:rPr>
            </w:pPr>
            <w:r w:rsidRPr="00224163">
              <w:rPr>
                <w:bCs/>
                <w:iCs/>
                <w:sz w:val="18"/>
                <w:szCs w:val="18"/>
              </w:rPr>
              <w:t>1,453</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0,800</w:t>
            </w:r>
          </w:p>
        </w:tc>
      </w:tr>
      <w:tr w:rsidR="00224163" w:rsidRPr="00224163" w:rsidTr="007D055D">
        <w:trPr>
          <w:trHeight w:hRule="exact" w:val="24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Пенсионное обеспечение</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10</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1134" w:type="dxa"/>
            <w:shd w:val="clear" w:color="auto" w:fill="auto"/>
          </w:tcPr>
          <w:p w:rsidR="00224163" w:rsidRPr="00224163" w:rsidRDefault="00224163" w:rsidP="007D055D">
            <w:pPr>
              <w:jc w:val="center"/>
              <w:rPr>
                <w:bCs/>
                <w:iCs/>
                <w:sz w:val="18"/>
                <w:szCs w:val="18"/>
              </w:rPr>
            </w:pP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5,624</w:t>
            </w:r>
          </w:p>
        </w:tc>
        <w:tc>
          <w:tcPr>
            <w:tcW w:w="1045" w:type="dxa"/>
          </w:tcPr>
          <w:p w:rsidR="00224163" w:rsidRPr="00224163" w:rsidRDefault="00224163" w:rsidP="007D055D">
            <w:pPr>
              <w:jc w:val="center"/>
              <w:rPr>
                <w:bCs/>
                <w:iCs/>
                <w:sz w:val="18"/>
                <w:szCs w:val="18"/>
              </w:rPr>
            </w:pPr>
            <w:r w:rsidRPr="00224163">
              <w:rPr>
                <w:bCs/>
                <w:iCs/>
                <w:sz w:val="18"/>
                <w:szCs w:val="18"/>
              </w:rPr>
              <w:t>1,453</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0,800</w:t>
            </w:r>
          </w:p>
        </w:tc>
      </w:tr>
      <w:tr w:rsidR="00224163" w:rsidRPr="00224163" w:rsidTr="00224163">
        <w:trPr>
          <w:trHeight w:val="34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10</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0400000000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5,624</w:t>
            </w:r>
          </w:p>
        </w:tc>
        <w:tc>
          <w:tcPr>
            <w:tcW w:w="1045" w:type="dxa"/>
          </w:tcPr>
          <w:p w:rsidR="00224163" w:rsidRPr="00224163" w:rsidRDefault="00224163" w:rsidP="007D055D">
            <w:pPr>
              <w:jc w:val="center"/>
              <w:rPr>
                <w:bCs/>
                <w:iCs/>
                <w:sz w:val="18"/>
                <w:szCs w:val="18"/>
              </w:rPr>
            </w:pPr>
            <w:r w:rsidRPr="00224163">
              <w:rPr>
                <w:bCs/>
                <w:iCs/>
                <w:sz w:val="18"/>
                <w:szCs w:val="18"/>
              </w:rPr>
              <w:t>1,453</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0,800</w:t>
            </w:r>
          </w:p>
        </w:tc>
      </w:tr>
      <w:tr w:rsidR="00224163" w:rsidRPr="00224163" w:rsidTr="00224163">
        <w:trPr>
          <w:trHeight w:val="34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Подпрограмма «Социальная поддержка граждан Мошковского сельсовета Бековского района Пензенской области»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10</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0440000000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5,624</w:t>
            </w:r>
          </w:p>
        </w:tc>
        <w:tc>
          <w:tcPr>
            <w:tcW w:w="1045" w:type="dxa"/>
          </w:tcPr>
          <w:p w:rsidR="00224163" w:rsidRPr="00224163" w:rsidRDefault="00224163" w:rsidP="007D055D">
            <w:pPr>
              <w:jc w:val="center"/>
              <w:rPr>
                <w:bCs/>
                <w:iCs/>
                <w:sz w:val="18"/>
                <w:szCs w:val="18"/>
              </w:rPr>
            </w:pPr>
            <w:r w:rsidRPr="00224163">
              <w:rPr>
                <w:bCs/>
                <w:iCs/>
                <w:sz w:val="18"/>
                <w:szCs w:val="18"/>
              </w:rPr>
              <w:t>1,453</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0,800</w:t>
            </w:r>
          </w:p>
        </w:tc>
      </w:tr>
      <w:tr w:rsidR="00224163" w:rsidRPr="00224163" w:rsidTr="00224163">
        <w:trPr>
          <w:trHeight w:val="34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Основное мероприятие «Обеспечение выполнения обязательств по социальной поддержке граждан Мошковского сельсовета Бековского района Пензенской области»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10</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0440100000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5,624</w:t>
            </w:r>
          </w:p>
        </w:tc>
        <w:tc>
          <w:tcPr>
            <w:tcW w:w="1045" w:type="dxa"/>
          </w:tcPr>
          <w:p w:rsidR="00224163" w:rsidRPr="00224163" w:rsidRDefault="00224163" w:rsidP="007D055D">
            <w:pPr>
              <w:jc w:val="center"/>
              <w:rPr>
                <w:bCs/>
                <w:iCs/>
                <w:sz w:val="18"/>
                <w:szCs w:val="18"/>
              </w:rPr>
            </w:pPr>
            <w:r w:rsidRPr="00224163">
              <w:rPr>
                <w:bCs/>
                <w:iCs/>
                <w:sz w:val="18"/>
                <w:szCs w:val="18"/>
              </w:rPr>
              <w:t>1,453</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0,800</w:t>
            </w:r>
          </w:p>
        </w:tc>
      </w:tr>
      <w:tr w:rsidR="00224163" w:rsidRPr="00224163" w:rsidTr="00224163">
        <w:trPr>
          <w:trHeight w:val="34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10</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0440164250</w:t>
            </w: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iCs/>
                <w:sz w:val="18"/>
                <w:szCs w:val="18"/>
              </w:rPr>
            </w:pPr>
            <w:r w:rsidRPr="00224163">
              <w:rPr>
                <w:bCs/>
                <w:iCs/>
                <w:sz w:val="18"/>
                <w:szCs w:val="18"/>
              </w:rPr>
              <w:t>5,624</w:t>
            </w:r>
          </w:p>
        </w:tc>
        <w:tc>
          <w:tcPr>
            <w:tcW w:w="1045" w:type="dxa"/>
          </w:tcPr>
          <w:p w:rsidR="00224163" w:rsidRPr="00224163" w:rsidRDefault="00224163" w:rsidP="007D055D">
            <w:pPr>
              <w:jc w:val="center"/>
              <w:rPr>
                <w:bCs/>
                <w:iCs/>
                <w:sz w:val="18"/>
                <w:szCs w:val="18"/>
              </w:rPr>
            </w:pPr>
            <w:r w:rsidRPr="00224163">
              <w:rPr>
                <w:bCs/>
                <w:iCs/>
                <w:sz w:val="18"/>
                <w:szCs w:val="18"/>
              </w:rPr>
              <w:t>1,453</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0,800</w:t>
            </w:r>
          </w:p>
        </w:tc>
      </w:tr>
      <w:tr w:rsidR="00224163" w:rsidRPr="00224163" w:rsidTr="00224163">
        <w:trPr>
          <w:trHeight w:val="34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Социальное обеспечение и иные выплаты населению</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10</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0440164250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300</w:t>
            </w:r>
          </w:p>
        </w:tc>
        <w:tc>
          <w:tcPr>
            <w:tcW w:w="1045" w:type="dxa"/>
          </w:tcPr>
          <w:p w:rsidR="00224163" w:rsidRPr="00224163" w:rsidRDefault="00224163" w:rsidP="007D055D">
            <w:pPr>
              <w:jc w:val="center"/>
              <w:rPr>
                <w:bCs/>
                <w:iCs/>
                <w:sz w:val="18"/>
                <w:szCs w:val="18"/>
              </w:rPr>
            </w:pPr>
            <w:r w:rsidRPr="00224163">
              <w:rPr>
                <w:bCs/>
                <w:iCs/>
                <w:sz w:val="18"/>
                <w:szCs w:val="18"/>
              </w:rPr>
              <w:t>5,624</w:t>
            </w:r>
          </w:p>
        </w:tc>
        <w:tc>
          <w:tcPr>
            <w:tcW w:w="1045" w:type="dxa"/>
          </w:tcPr>
          <w:p w:rsidR="00224163" w:rsidRPr="00224163" w:rsidRDefault="00224163" w:rsidP="007D055D">
            <w:pPr>
              <w:jc w:val="center"/>
              <w:rPr>
                <w:bCs/>
                <w:iCs/>
                <w:sz w:val="18"/>
                <w:szCs w:val="18"/>
              </w:rPr>
            </w:pPr>
            <w:r w:rsidRPr="00224163">
              <w:rPr>
                <w:bCs/>
                <w:iCs/>
                <w:sz w:val="18"/>
                <w:szCs w:val="18"/>
              </w:rPr>
              <w:t>1,453</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0,800</w:t>
            </w:r>
          </w:p>
        </w:tc>
      </w:tr>
      <w:tr w:rsidR="00224163" w:rsidRPr="00224163" w:rsidTr="00224163">
        <w:trPr>
          <w:trHeight w:val="343"/>
          <w:jc w:val="center"/>
        </w:trPr>
        <w:tc>
          <w:tcPr>
            <w:tcW w:w="4291" w:type="dxa"/>
            <w:shd w:val="clear" w:color="auto" w:fill="auto"/>
          </w:tcPr>
          <w:p w:rsidR="00224163" w:rsidRPr="00224163" w:rsidRDefault="00224163" w:rsidP="007D055D">
            <w:pPr>
              <w:rPr>
                <w:bCs/>
                <w:iCs/>
                <w:sz w:val="18"/>
                <w:szCs w:val="18"/>
              </w:rPr>
            </w:pPr>
            <w:r w:rsidRPr="00224163">
              <w:rPr>
                <w:bCs/>
                <w:iCs/>
                <w:sz w:val="18"/>
                <w:szCs w:val="18"/>
              </w:rPr>
              <w:t>Публичные нормативные социальные выплаты гражданам</w:t>
            </w:r>
          </w:p>
        </w:tc>
        <w:tc>
          <w:tcPr>
            <w:tcW w:w="524" w:type="dxa"/>
          </w:tcPr>
          <w:p w:rsidR="00224163" w:rsidRPr="00224163" w:rsidRDefault="00224163" w:rsidP="007D055D">
            <w:pPr>
              <w:jc w:val="center"/>
              <w:rPr>
                <w:bCs/>
                <w:iCs/>
                <w:sz w:val="18"/>
                <w:szCs w:val="18"/>
              </w:rPr>
            </w:pPr>
            <w:r w:rsidRPr="00224163">
              <w:rPr>
                <w:bCs/>
                <w:iCs/>
                <w:sz w:val="18"/>
                <w:szCs w:val="18"/>
              </w:rPr>
              <w:t>901</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10</w:t>
            </w:r>
          </w:p>
        </w:tc>
        <w:tc>
          <w:tcPr>
            <w:tcW w:w="425" w:type="dxa"/>
            <w:shd w:val="clear" w:color="auto" w:fill="auto"/>
          </w:tcPr>
          <w:p w:rsidR="00224163" w:rsidRPr="00224163" w:rsidRDefault="00224163" w:rsidP="007D055D">
            <w:pPr>
              <w:jc w:val="center"/>
              <w:rPr>
                <w:bCs/>
                <w:iCs/>
                <w:sz w:val="18"/>
                <w:szCs w:val="18"/>
              </w:rPr>
            </w:pPr>
            <w:r w:rsidRPr="00224163">
              <w:rPr>
                <w:bCs/>
                <w:iCs/>
                <w:sz w:val="18"/>
                <w:szCs w:val="18"/>
              </w:rPr>
              <w:t>01</w:t>
            </w:r>
          </w:p>
        </w:tc>
        <w:tc>
          <w:tcPr>
            <w:tcW w:w="1134" w:type="dxa"/>
            <w:shd w:val="clear" w:color="auto" w:fill="auto"/>
          </w:tcPr>
          <w:p w:rsidR="00224163" w:rsidRPr="00224163" w:rsidRDefault="00224163" w:rsidP="007D055D">
            <w:pPr>
              <w:jc w:val="center"/>
              <w:rPr>
                <w:bCs/>
                <w:iCs/>
                <w:sz w:val="18"/>
                <w:szCs w:val="18"/>
              </w:rPr>
            </w:pPr>
            <w:r w:rsidRPr="00224163">
              <w:rPr>
                <w:bCs/>
                <w:iCs/>
                <w:sz w:val="18"/>
                <w:szCs w:val="18"/>
              </w:rPr>
              <w:t>0440164250</w:t>
            </w:r>
          </w:p>
        </w:tc>
        <w:tc>
          <w:tcPr>
            <w:tcW w:w="512" w:type="dxa"/>
            <w:shd w:val="clear" w:color="auto" w:fill="auto"/>
          </w:tcPr>
          <w:p w:rsidR="00224163" w:rsidRPr="00224163" w:rsidRDefault="00224163" w:rsidP="007D055D">
            <w:pPr>
              <w:jc w:val="center"/>
              <w:rPr>
                <w:bCs/>
                <w:iCs/>
                <w:sz w:val="18"/>
                <w:szCs w:val="18"/>
              </w:rPr>
            </w:pPr>
            <w:r w:rsidRPr="00224163">
              <w:rPr>
                <w:bCs/>
                <w:iCs/>
                <w:sz w:val="18"/>
                <w:szCs w:val="18"/>
              </w:rPr>
              <w:t>310</w:t>
            </w:r>
          </w:p>
        </w:tc>
        <w:tc>
          <w:tcPr>
            <w:tcW w:w="1045" w:type="dxa"/>
          </w:tcPr>
          <w:p w:rsidR="00224163" w:rsidRPr="00224163" w:rsidRDefault="00224163" w:rsidP="007D055D">
            <w:pPr>
              <w:jc w:val="center"/>
              <w:rPr>
                <w:bCs/>
                <w:iCs/>
                <w:sz w:val="18"/>
                <w:szCs w:val="18"/>
              </w:rPr>
            </w:pPr>
            <w:r w:rsidRPr="00224163">
              <w:rPr>
                <w:bCs/>
                <w:iCs/>
                <w:sz w:val="18"/>
                <w:szCs w:val="18"/>
              </w:rPr>
              <w:t>5,624</w:t>
            </w:r>
          </w:p>
        </w:tc>
        <w:tc>
          <w:tcPr>
            <w:tcW w:w="1045" w:type="dxa"/>
          </w:tcPr>
          <w:p w:rsidR="00224163" w:rsidRPr="00224163" w:rsidRDefault="00224163" w:rsidP="007D055D">
            <w:pPr>
              <w:jc w:val="center"/>
              <w:rPr>
                <w:bCs/>
                <w:iCs/>
                <w:sz w:val="18"/>
                <w:szCs w:val="18"/>
              </w:rPr>
            </w:pPr>
            <w:r w:rsidRPr="00224163">
              <w:rPr>
                <w:bCs/>
                <w:iCs/>
                <w:sz w:val="18"/>
                <w:szCs w:val="18"/>
              </w:rPr>
              <w:t>1,453</w:t>
            </w:r>
          </w:p>
        </w:tc>
        <w:tc>
          <w:tcPr>
            <w:tcW w:w="1046" w:type="dxa"/>
            <w:shd w:val="clear" w:color="auto" w:fill="auto"/>
          </w:tcPr>
          <w:p w:rsidR="00224163" w:rsidRPr="00224163" w:rsidRDefault="00224163" w:rsidP="007D055D">
            <w:pPr>
              <w:jc w:val="center"/>
              <w:rPr>
                <w:bCs/>
                <w:iCs/>
                <w:sz w:val="18"/>
                <w:szCs w:val="18"/>
              </w:rPr>
            </w:pPr>
            <w:r w:rsidRPr="00224163">
              <w:rPr>
                <w:bCs/>
                <w:iCs/>
                <w:sz w:val="18"/>
                <w:szCs w:val="18"/>
              </w:rPr>
              <w:t>0,800</w:t>
            </w:r>
          </w:p>
        </w:tc>
      </w:tr>
      <w:tr w:rsidR="00224163" w:rsidRPr="00224163" w:rsidTr="007D055D">
        <w:trPr>
          <w:trHeight w:val="191"/>
          <w:jc w:val="center"/>
        </w:trPr>
        <w:tc>
          <w:tcPr>
            <w:tcW w:w="4291" w:type="dxa"/>
            <w:shd w:val="clear" w:color="auto" w:fill="auto"/>
          </w:tcPr>
          <w:p w:rsidR="00224163" w:rsidRPr="00224163" w:rsidRDefault="00224163" w:rsidP="007D055D">
            <w:pPr>
              <w:jc w:val="both"/>
              <w:rPr>
                <w:bCs/>
                <w:iCs/>
                <w:sz w:val="18"/>
                <w:szCs w:val="18"/>
              </w:rPr>
            </w:pPr>
            <w:r w:rsidRPr="00224163">
              <w:rPr>
                <w:bCs/>
                <w:iCs/>
                <w:sz w:val="18"/>
                <w:szCs w:val="18"/>
              </w:rPr>
              <w:t>ВСЕГО:</w:t>
            </w:r>
          </w:p>
        </w:tc>
        <w:tc>
          <w:tcPr>
            <w:tcW w:w="524" w:type="dxa"/>
          </w:tcPr>
          <w:p w:rsidR="00224163" w:rsidRPr="00224163" w:rsidRDefault="00224163" w:rsidP="007D055D">
            <w:pPr>
              <w:jc w:val="center"/>
              <w:rPr>
                <w:bCs/>
                <w:iCs/>
                <w:sz w:val="18"/>
                <w:szCs w:val="18"/>
              </w:rPr>
            </w:pPr>
          </w:p>
        </w:tc>
        <w:tc>
          <w:tcPr>
            <w:tcW w:w="425" w:type="dxa"/>
            <w:shd w:val="clear" w:color="auto" w:fill="auto"/>
          </w:tcPr>
          <w:p w:rsidR="00224163" w:rsidRPr="00224163" w:rsidRDefault="00224163" w:rsidP="007D055D">
            <w:pPr>
              <w:jc w:val="center"/>
              <w:rPr>
                <w:bCs/>
                <w:iCs/>
                <w:sz w:val="18"/>
                <w:szCs w:val="18"/>
              </w:rPr>
            </w:pPr>
          </w:p>
        </w:tc>
        <w:tc>
          <w:tcPr>
            <w:tcW w:w="425" w:type="dxa"/>
            <w:shd w:val="clear" w:color="auto" w:fill="auto"/>
          </w:tcPr>
          <w:p w:rsidR="00224163" w:rsidRPr="00224163" w:rsidRDefault="00224163" w:rsidP="007D055D">
            <w:pPr>
              <w:jc w:val="center"/>
              <w:rPr>
                <w:bCs/>
                <w:iCs/>
                <w:sz w:val="18"/>
                <w:szCs w:val="18"/>
              </w:rPr>
            </w:pPr>
          </w:p>
        </w:tc>
        <w:tc>
          <w:tcPr>
            <w:tcW w:w="1134" w:type="dxa"/>
            <w:shd w:val="clear" w:color="auto" w:fill="auto"/>
          </w:tcPr>
          <w:p w:rsidR="00224163" w:rsidRPr="00224163" w:rsidRDefault="00224163" w:rsidP="007D055D">
            <w:pPr>
              <w:jc w:val="center"/>
              <w:rPr>
                <w:bCs/>
                <w:iCs/>
                <w:sz w:val="18"/>
                <w:szCs w:val="18"/>
              </w:rPr>
            </w:pPr>
          </w:p>
        </w:tc>
        <w:tc>
          <w:tcPr>
            <w:tcW w:w="512" w:type="dxa"/>
            <w:shd w:val="clear" w:color="auto" w:fill="auto"/>
          </w:tcPr>
          <w:p w:rsidR="00224163" w:rsidRPr="00224163" w:rsidRDefault="00224163" w:rsidP="007D055D">
            <w:pPr>
              <w:jc w:val="center"/>
              <w:rPr>
                <w:bCs/>
                <w:iCs/>
                <w:sz w:val="18"/>
                <w:szCs w:val="18"/>
              </w:rPr>
            </w:pPr>
          </w:p>
        </w:tc>
        <w:tc>
          <w:tcPr>
            <w:tcW w:w="1045" w:type="dxa"/>
          </w:tcPr>
          <w:p w:rsidR="00224163" w:rsidRPr="00224163" w:rsidRDefault="00224163" w:rsidP="007D055D">
            <w:pPr>
              <w:jc w:val="center"/>
              <w:rPr>
                <w:bCs/>
                <w:sz w:val="18"/>
                <w:szCs w:val="18"/>
              </w:rPr>
            </w:pPr>
            <w:r w:rsidRPr="00224163">
              <w:rPr>
                <w:bCs/>
                <w:sz w:val="18"/>
                <w:szCs w:val="18"/>
              </w:rPr>
              <w:t>2846,663</w:t>
            </w:r>
          </w:p>
        </w:tc>
        <w:tc>
          <w:tcPr>
            <w:tcW w:w="1045" w:type="dxa"/>
          </w:tcPr>
          <w:p w:rsidR="00224163" w:rsidRPr="00224163" w:rsidRDefault="00224163" w:rsidP="007D055D">
            <w:pPr>
              <w:jc w:val="center"/>
              <w:rPr>
                <w:bCs/>
                <w:sz w:val="18"/>
                <w:szCs w:val="18"/>
              </w:rPr>
            </w:pPr>
            <w:r w:rsidRPr="00224163">
              <w:rPr>
                <w:bCs/>
                <w:sz w:val="18"/>
                <w:szCs w:val="18"/>
              </w:rPr>
              <w:t>2771,511</w:t>
            </w:r>
          </w:p>
        </w:tc>
        <w:tc>
          <w:tcPr>
            <w:tcW w:w="1046" w:type="dxa"/>
            <w:shd w:val="clear" w:color="auto" w:fill="auto"/>
          </w:tcPr>
          <w:p w:rsidR="00224163" w:rsidRPr="00224163" w:rsidRDefault="00224163" w:rsidP="007D055D">
            <w:pPr>
              <w:jc w:val="center"/>
              <w:rPr>
                <w:bCs/>
                <w:sz w:val="18"/>
                <w:szCs w:val="18"/>
              </w:rPr>
            </w:pPr>
            <w:r w:rsidRPr="00224163">
              <w:rPr>
                <w:bCs/>
                <w:sz w:val="18"/>
                <w:szCs w:val="18"/>
              </w:rPr>
              <w:t>2703,059</w:t>
            </w:r>
          </w:p>
        </w:tc>
      </w:tr>
    </w:tbl>
    <w:p w:rsidR="007D055D" w:rsidRDefault="007D055D" w:rsidP="007D055D">
      <w:pPr>
        <w:tabs>
          <w:tab w:val="left" w:pos="0"/>
          <w:tab w:val="left" w:pos="142"/>
        </w:tabs>
        <w:jc w:val="center"/>
        <w:outlineLvl w:val="7"/>
        <w:rPr>
          <w:iCs/>
          <w:sz w:val="18"/>
          <w:szCs w:val="18"/>
        </w:rPr>
      </w:pPr>
    </w:p>
    <w:p w:rsidR="007D055D" w:rsidRPr="007D055D" w:rsidRDefault="007D055D" w:rsidP="007D055D">
      <w:pPr>
        <w:tabs>
          <w:tab w:val="left" w:pos="0"/>
          <w:tab w:val="left" w:pos="142"/>
        </w:tabs>
        <w:jc w:val="center"/>
        <w:outlineLvl w:val="7"/>
        <w:rPr>
          <w:sz w:val="18"/>
          <w:szCs w:val="18"/>
        </w:rPr>
      </w:pPr>
      <w:r w:rsidRPr="007D055D">
        <w:rPr>
          <w:iCs/>
          <w:sz w:val="18"/>
          <w:szCs w:val="18"/>
        </w:rPr>
        <w:t>Приложение № 13</w:t>
      </w:r>
      <w:r>
        <w:rPr>
          <w:iCs/>
          <w:sz w:val="18"/>
          <w:szCs w:val="18"/>
        </w:rPr>
        <w:t xml:space="preserve"> </w:t>
      </w:r>
      <w:r w:rsidRPr="007D055D">
        <w:rPr>
          <w:iCs/>
          <w:sz w:val="18"/>
          <w:szCs w:val="18"/>
        </w:rPr>
        <w:t>к решению Комитета</w:t>
      </w:r>
      <w:r>
        <w:rPr>
          <w:iCs/>
          <w:sz w:val="18"/>
          <w:szCs w:val="18"/>
        </w:rPr>
        <w:t xml:space="preserve"> </w:t>
      </w:r>
      <w:r w:rsidRPr="007D055D">
        <w:rPr>
          <w:iCs/>
          <w:sz w:val="18"/>
          <w:szCs w:val="18"/>
        </w:rPr>
        <w:t>местного самоуправления</w:t>
      </w:r>
      <w:r>
        <w:rPr>
          <w:iCs/>
          <w:sz w:val="18"/>
          <w:szCs w:val="18"/>
        </w:rPr>
        <w:t xml:space="preserve"> </w:t>
      </w:r>
      <w:r w:rsidRPr="007D055D">
        <w:rPr>
          <w:iCs/>
          <w:sz w:val="18"/>
          <w:szCs w:val="18"/>
        </w:rPr>
        <w:t>Мошковского сельсовета</w:t>
      </w:r>
      <w:r>
        <w:rPr>
          <w:iCs/>
          <w:sz w:val="18"/>
          <w:szCs w:val="18"/>
        </w:rPr>
        <w:t xml:space="preserve"> </w:t>
      </w:r>
      <w:r w:rsidRPr="007D055D">
        <w:rPr>
          <w:sz w:val="18"/>
          <w:szCs w:val="18"/>
        </w:rPr>
        <w:t>от ____________ №   _____</w:t>
      </w:r>
    </w:p>
    <w:p w:rsidR="007D055D" w:rsidRPr="007D055D" w:rsidRDefault="007D055D" w:rsidP="007D055D">
      <w:pPr>
        <w:keepNext/>
        <w:jc w:val="center"/>
        <w:outlineLvl w:val="5"/>
        <w:rPr>
          <w:b/>
          <w:sz w:val="18"/>
          <w:szCs w:val="18"/>
        </w:rPr>
      </w:pPr>
      <w:r w:rsidRPr="007D055D">
        <w:rPr>
          <w:b/>
          <w:sz w:val="18"/>
          <w:szCs w:val="18"/>
        </w:rPr>
        <w:t>Распределение бюджетных ассигнований по целевым статьям (муниципальным программам Мошковского сельсовета Бековского района Пензенской области и непрограммным направлениям деятельности), группам видов расходов, подгруппам видов расходов, разделам, подразделам классификации расходов бюджета Мошковского сельсовета на 2020 год и на плановый период 2021 и 2022 годов</w:t>
      </w:r>
    </w:p>
    <w:p w:rsidR="007D055D" w:rsidRPr="007D055D" w:rsidRDefault="007D055D" w:rsidP="007D055D">
      <w:pPr>
        <w:jc w:val="both"/>
        <w:rPr>
          <w:sz w:val="18"/>
          <w:szCs w:val="18"/>
        </w:rPr>
      </w:pPr>
    </w:p>
    <w:tbl>
      <w:tblPr>
        <w:tblW w:w="10470" w:type="dxa"/>
        <w:jc w:val="center"/>
        <w:tblLayout w:type="fixed"/>
        <w:tblLook w:val="04A0" w:firstRow="1" w:lastRow="0" w:firstColumn="1" w:lastColumn="0" w:noHBand="0" w:noVBand="1"/>
      </w:tblPr>
      <w:tblGrid>
        <w:gridCol w:w="4893"/>
        <w:gridCol w:w="1198"/>
        <w:gridCol w:w="598"/>
        <w:gridCol w:w="426"/>
        <w:gridCol w:w="425"/>
        <w:gridCol w:w="946"/>
        <w:gridCol w:w="992"/>
        <w:gridCol w:w="992"/>
      </w:tblGrid>
      <w:tr w:rsidR="007D055D" w:rsidRPr="007D055D" w:rsidTr="007D055D">
        <w:trPr>
          <w:trHeight w:val="315"/>
          <w:jc w:val="center"/>
        </w:trPr>
        <w:tc>
          <w:tcPr>
            <w:tcW w:w="4893" w:type="dxa"/>
            <w:vMerge w:val="restart"/>
            <w:tcBorders>
              <w:top w:val="single" w:sz="4" w:space="0" w:color="auto"/>
              <w:left w:val="single" w:sz="4" w:space="0" w:color="auto"/>
              <w:bottom w:val="single" w:sz="4" w:space="0" w:color="000000"/>
              <w:right w:val="single" w:sz="4" w:space="0" w:color="auto"/>
            </w:tcBorders>
            <w:shd w:val="clear" w:color="auto" w:fill="auto"/>
          </w:tcPr>
          <w:p w:rsidR="007D055D" w:rsidRPr="007D055D" w:rsidRDefault="007D055D" w:rsidP="007D055D">
            <w:pPr>
              <w:jc w:val="center"/>
              <w:rPr>
                <w:sz w:val="18"/>
                <w:szCs w:val="18"/>
              </w:rPr>
            </w:pPr>
            <w:r w:rsidRPr="007D055D">
              <w:rPr>
                <w:sz w:val="18"/>
                <w:szCs w:val="18"/>
              </w:rPr>
              <w:t>Наименование показателя</w:t>
            </w:r>
          </w:p>
        </w:tc>
        <w:tc>
          <w:tcPr>
            <w:tcW w:w="2647" w:type="dxa"/>
            <w:gridSpan w:val="4"/>
            <w:tcBorders>
              <w:top w:val="single" w:sz="4" w:space="0" w:color="auto"/>
              <w:left w:val="nil"/>
              <w:bottom w:val="single" w:sz="4" w:space="0" w:color="auto"/>
              <w:right w:val="nil"/>
            </w:tcBorders>
            <w:shd w:val="clear" w:color="auto" w:fill="auto"/>
          </w:tcPr>
          <w:p w:rsidR="007D055D" w:rsidRPr="007D055D" w:rsidRDefault="007D055D" w:rsidP="007D055D">
            <w:pPr>
              <w:jc w:val="center"/>
              <w:rPr>
                <w:sz w:val="18"/>
                <w:szCs w:val="18"/>
              </w:rPr>
            </w:pPr>
            <w:r w:rsidRPr="007D055D">
              <w:rPr>
                <w:sz w:val="18"/>
                <w:szCs w:val="18"/>
              </w:rPr>
              <w:t>Код бюджетной классификации</w:t>
            </w:r>
          </w:p>
        </w:tc>
        <w:tc>
          <w:tcPr>
            <w:tcW w:w="2930" w:type="dxa"/>
            <w:gridSpan w:val="3"/>
            <w:tcBorders>
              <w:top w:val="single" w:sz="4" w:space="0" w:color="auto"/>
              <w:left w:val="single" w:sz="4" w:space="0" w:color="auto"/>
              <w:bottom w:val="single" w:sz="4" w:space="0" w:color="auto"/>
              <w:right w:val="single" w:sz="4" w:space="0" w:color="auto"/>
            </w:tcBorders>
            <w:shd w:val="clear" w:color="auto" w:fill="auto"/>
          </w:tcPr>
          <w:p w:rsidR="007D055D" w:rsidRPr="007D055D" w:rsidRDefault="007D055D" w:rsidP="007D055D">
            <w:pPr>
              <w:jc w:val="center"/>
              <w:rPr>
                <w:sz w:val="18"/>
                <w:szCs w:val="18"/>
              </w:rPr>
            </w:pPr>
            <w:r w:rsidRPr="007D055D">
              <w:rPr>
                <w:sz w:val="18"/>
                <w:szCs w:val="18"/>
              </w:rPr>
              <w:t>Сумма, тыс. рублей</w:t>
            </w:r>
          </w:p>
        </w:tc>
      </w:tr>
      <w:tr w:rsidR="007D055D" w:rsidRPr="007D055D" w:rsidTr="007D055D">
        <w:trPr>
          <w:trHeight w:val="315"/>
          <w:jc w:val="center"/>
        </w:trPr>
        <w:tc>
          <w:tcPr>
            <w:tcW w:w="4893" w:type="dxa"/>
            <w:vMerge/>
            <w:tcBorders>
              <w:top w:val="single" w:sz="4" w:space="0" w:color="auto"/>
              <w:left w:val="single" w:sz="4" w:space="0" w:color="auto"/>
              <w:bottom w:val="single" w:sz="4" w:space="0" w:color="000000"/>
              <w:right w:val="single" w:sz="4" w:space="0" w:color="auto"/>
            </w:tcBorders>
          </w:tcPr>
          <w:p w:rsidR="007D055D" w:rsidRPr="007D055D" w:rsidRDefault="007D055D" w:rsidP="007D055D">
            <w:pPr>
              <w:jc w:val="center"/>
              <w:rPr>
                <w:sz w:val="18"/>
                <w:szCs w:val="18"/>
              </w:rPr>
            </w:pPr>
          </w:p>
        </w:tc>
        <w:tc>
          <w:tcPr>
            <w:tcW w:w="1198" w:type="dxa"/>
            <w:tcBorders>
              <w:top w:val="nil"/>
              <w:left w:val="nil"/>
              <w:bottom w:val="single" w:sz="4" w:space="0" w:color="auto"/>
              <w:right w:val="single" w:sz="4" w:space="0" w:color="auto"/>
            </w:tcBorders>
            <w:shd w:val="clear" w:color="auto" w:fill="auto"/>
          </w:tcPr>
          <w:p w:rsidR="007D055D" w:rsidRPr="007D055D" w:rsidRDefault="007D055D" w:rsidP="007D055D">
            <w:pPr>
              <w:jc w:val="center"/>
              <w:rPr>
                <w:sz w:val="18"/>
                <w:szCs w:val="18"/>
              </w:rPr>
            </w:pPr>
            <w:r w:rsidRPr="007D055D">
              <w:rPr>
                <w:sz w:val="18"/>
                <w:szCs w:val="18"/>
              </w:rPr>
              <w:t>Целевая статья</w:t>
            </w:r>
          </w:p>
        </w:tc>
        <w:tc>
          <w:tcPr>
            <w:tcW w:w="598" w:type="dxa"/>
            <w:tcBorders>
              <w:top w:val="nil"/>
              <w:left w:val="nil"/>
              <w:bottom w:val="single" w:sz="4" w:space="0" w:color="auto"/>
              <w:right w:val="single" w:sz="4" w:space="0" w:color="auto"/>
            </w:tcBorders>
            <w:shd w:val="clear" w:color="auto" w:fill="auto"/>
          </w:tcPr>
          <w:p w:rsidR="007D055D" w:rsidRPr="007D055D" w:rsidRDefault="007D055D" w:rsidP="007D055D">
            <w:pPr>
              <w:jc w:val="center"/>
              <w:rPr>
                <w:sz w:val="18"/>
                <w:szCs w:val="18"/>
              </w:rPr>
            </w:pPr>
            <w:r w:rsidRPr="007D055D">
              <w:rPr>
                <w:sz w:val="18"/>
                <w:szCs w:val="18"/>
              </w:rPr>
              <w:t>Вид расхода</w:t>
            </w:r>
          </w:p>
        </w:tc>
        <w:tc>
          <w:tcPr>
            <w:tcW w:w="426" w:type="dxa"/>
            <w:tcBorders>
              <w:top w:val="nil"/>
              <w:left w:val="nil"/>
              <w:bottom w:val="single" w:sz="4" w:space="0" w:color="auto"/>
              <w:right w:val="single" w:sz="4" w:space="0" w:color="auto"/>
            </w:tcBorders>
            <w:shd w:val="clear" w:color="auto" w:fill="auto"/>
          </w:tcPr>
          <w:p w:rsidR="007D055D" w:rsidRPr="007D055D" w:rsidRDefault="007D055D" w:rsidP="007D055D">
            <w:pPr>
              <w:jc w:val="center"/>
              <w:rPr>
                <w:sz w:val="18"/>
                <w:szCs w:val="18"/>
              </w:rPr>
            </w:pPr>
            <w:r w:rsidRPr="007D055D">
              <w:rPr>
                <w:sz w:val="18"/>
                <w:szCs w:val="18"/>
              </w:rPr>
              <w:t>Раз</w:t>
            </w:r>
          </w:p>
          <w:p w:rsidR="007D055D" w:rsidRPr="007D055D" w:rsidRDefault="007D055D" w:rsidP="007D055D">
            <w:pPr>
              <w:jc w:val="center"/>
              <w:rPr>
                <w:sz w:val="18"/>
                <w:szCs w:val="18"/>
              </w:rPr>
            </w:pPr>
            <w:r w:rsidRPr="007D055D">
              <w:rPr>
                <w:sz w:val="18"/>
                <w:szCs w:val="18"/>
              </w:rPr>
              <w:t>дел</w:t>
            </w:r>
          </w:p>
        </w:tc>
        <w:tc>
          <w:tcPr>
            <w:tcW w:w="425" w:type="dxa"/>
            <w:tcBorders>
              <w:top w:val="nil"/>
              <w:left w:val="nil"/>
              <w:bottom w:val="single" w:sz="4" w:space="0" w:color="auto"/>
              <w:right w:val="single" w:sz="4" w:space="0" w:color="auto"/>
            </w:tcBorders>
            <w:shd w:val="clear" w:color="auto" w:fill="auto"/>
          </w:tcPr>
          <w:p w:rsidR="007D055D" w:rsidRPr="007D055D" w:rsidRDefault="007D055D" w:rsidP="007D055D">
            <w:pPr>
              <w:jc w:val="center"/>
              <w:rPr>
                <w:sz w:val="18"/>
                <w:szCs w:val="18"/>
              </w:rPr>
            </w:pPr>
            <w:r w:rsidRPr="007D055D">
              <w:rPr>
                <w:sz w:val="18"/>
                <w:szCs w:val="18"/>
              </w:rPr>
              <w:t>Под</w:t>
            </w:r>
          </w:p>
          <w:p w:rsidR="007D055D" w:rsidRPr="007D055D" w:rsidRDefault="007D055D" w:rsidP="007D055D">
            <w:pPr>
              <w:jc w:val="center"/>
              <w:rPr>
                <w:sz w:val="18"/>
                <w:szCs w:val="18"/>
              </w:rPr>
            </w:pPr>
            <w:r w:rsidRPr="007D055D">
              <w:rPr>
                <w:sz w:val="18"/>
                <w:szCs w:val="18"/>
              </w:rPr>
              <w:t>раздел</w:t>
            </w:r>
          </w:p>
        </w:tc>
        <w:tc>
          <w:tcPr>
            <w:tcW w:w="946" w:type="dxa"/>
            <w:tcBorders>
              <w:top w:val="single" w:sz="4" w:space="0" w:color="auto"/>
              <w:left w:val="single" w:sz="4" w:space="0" w:color="auto"/>
              <w:bottom w:val="single" w:sz="4" w:space="0" w:color="000000"/>
              <w:right w:val="single" w:sz="4" w:space="0" w:color="auto"/>
            </w:tcBorders>
            <w:shd w:val="clear" w:color="auto" w:fill="auto"/>
          </w:tcPr>
          <w:p w:rsidR="007D055D" w:rsidRPr="007D055D" w:rsidRDefault="007D055D" w:rsidP="007D055D">
            <w:pPr>
              <w:jc w:val="center"/>
              <w:rPr>
                <w:sz w:val="18"/>
                <w:szCs w:val="18"/>
              </w:rPr>
            </w:pPr>
            <w:r w:rsidRPr="007D055D">
              <w:rPr>
                <w:sz w:val="18"/>
                <w:szCs w:val="18"/>
              </w:rPr>
              <w:t>2020 год</w:t>
            </w:r>
          </w:p>
        </w:tc>
        <w:tc>
          <w:tcPr>
            <w:tcW w:w="992" w:type="dxa"/>
            <w:tcBorders>
              <w:top w:val="single" w:sz="4" w:space="0" w:color="auto"/>
              <w:left w:val="single" w:sz="4" w:space="0" w:color="auto"/>
              <w:bottom w:val="single" w:sz="4" w:space="0" w:color="000000"/>
              <w:right w:val="single" w:sz="4" w:space="0" w:color="auto"/>
            </w:tcBorders>
            <w:shd w:val="clear" w:color="auto" w:fill="auto"/>
          </w:tcPr>
          <w:p w:rsidR="007D055D" w:rsidRPr="007D055D" w:rsidRDefault="007D055D" w:rsidP="007D055D">
            <w:pPr>
              <w:jc w:val="center"/>
              <w:rPr>
                <w:sz w:val="18"/>
                <w:szCs w:val="18"/>
              </w:rPr>
            </w:pPr>
            <w:r w:rsidRPr="007D055D">
              <w:rPr>
                <w:sz w:val="18"/>
                <w:szCs w:val="18"/>
              </w:rPr>
              <w:t>2021 год</w:t>
            </w:r>
          </w:p>
        </w:tc>
        <w:tc>
          <w:tcPr>
            <w:tcW w:w="992" w:type="dxa"/>
            <w:tcBorders>
              <w:top w:val="single" w:sz="4" w:space="0" w:color="auto"/>
              <w:left w:val="single" w:sz="4" w:space="0" w:color="auto"/>
              <w:bottom w:val="single" w:sz="4" w:space="0" w:color="000000"/>
              <w:right w:val="single" w:sz="4" w:space="0" w:color="auto"/>
            </w:tcBorders>
            <w:shd w:val="clear" w:color="auto" w:fill="auto"/>
          </w:tcPr>
          <w:p w:rsidR="007D055D" w:rsidRPr="007D055D" w:rsidRDefault="007D055D" w:rsidP="007D055D">
            <w:pPr>
              <w:jc w:val="center"/>
              <w:rPr>
                <w:sz w:val="18"/>
                <w:szCs w:val="18"/>
              </w:rPr>
            </w:pPr>
            <w:r w:rsidRPr="007D055D">
              <w:rPr>
                <w:sz w:val="18"/>
                <w:szCs w:val="18"/>
              </w:rPr>
              <w:t>2022 год</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sz w:val="18"/>
                <w:szCs w:val="18"/>
              </w:rPr>
            </w:pPr>
            <w:r w:rsidRPr="007D055D">
              <w:rPr>
                <w:sz w:val="18"/>
                <w:szCs w:val="18"/>
              </w:rPr>
              <w:t>1</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sz w:val="18"/>
                <w:szCs w:val="18"/>
              </w:rPr>
            </w:pPr>
            <w:r w:rsidRPr="007D055D">
              <w:rPr>
                <w:sz w:val="18"/>
                <w:szCs w:val="18"/>
              </w:rPr>
              <w:t>2</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sz w:val="18"/>
                <w:szCs w:val="18"/>
              </w:rPr>
            </w:pPr>
            <w:r w:rsidRPr="007D055D">
              <w:rPr>
                <w:sz w:val="18"/>
                <w:szCs w:val="18"/>
              </w:rPr>
              <w:t>3</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sz w:val="18"/>
                <w:szCs w:val="18"/>
              </w:rPr>
            </w:pPr>
            <w:r w:rsidRPr="007D055D">
              <w:rPr>
                <w:sz w:val="18"/>
                <w:szCs w:val="18"/>
              </w:rPr>
              <w:t>4</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sz w:val="18"/>
                <w:szCs w:val="18"/>
              </w:rPr>
            </w:pPr>
            <w:r w:rsidRPr="007D055D">
              <w:rPr>
                <w:sz w:val="18"/>
                <w:szCs w:val="18"/>
              </w:rPr>
              <w:t>5</w:t>
            </w: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sz w:val="18"/>
                <w:szCs w:val="18"/>
              </w:rPr>
            </w:pPr>
            <w:r w:rsidRPr="007D055D">
              <w:rPr>
                <w:sz w:val="18"/>
                <w:szCs w:val="18"/>
              </w:rPr>
              <w:t>6</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sz w:val="18"/>
                <w:szCs w:val="18"/>
              </w:rPr>
            </w:pPr>
            <w:r w:rsidRPr="007D055D">
              <w:rPr>
                <w:sz w:val="18"/>
                <w:szCs w:val="18"/>
              </w:rPr>
              <w:t>7</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sz w:val="18"/>
                <w:szCs w:val="18"/>
              </w:rPr>
            </w:pPr>
            <w:r w:rsidRPr="007D055D">
              <w:rPr>
                <w:sz w:val="18"/>
                <w:szCs w:val="18"/>
              </w:rPr>
              <w:t>8</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0100000000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80,300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80,300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80,300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0110000000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80,300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80,300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80,300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0110100000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80,300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80,300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80,300</w:t>
            </w:r>
          </w:p>
        </w:tc>
      </w:tr>
      <w:tr w:rsidR="007D055D" w:rsidRPr="007D055D" w:rsidTr="007D055D">
        <w:trPr>
          <w:trHeight w:val="315"/>
          <w:jc w:val="center"/>
        </w:trPr>
        <w:tc>
          <w:tcPr>
            <w:tcW w:w="4893"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Осуществление переданных полномочий по первичному воинскому учету на территории поселения</w:t>
            </w:r>
          </w:p>
        </w:tc>
        <w:tc>
          <w:tcPr>
            <w:tcW w:w="1198"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0110151180</w:t>
            </w:r>
          </w:p>
        </w:tc>
        <w:tc>
          <w:tcPr>
            <w:tcW w:w="598"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80,300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80,300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80,300</w:t>
            </w:r>
          </w:p>
        </w:tc>
      </w:tr>
      <w:tr w:rsidR="007D055D" w:rsidRPr="007D055D" w:rsidTr="007D055D">
        <w:trPr>
          <w:trHeight w:val="315"/>
          <w:jc w:val="center"/>
        </w:trPr>
        <w:tc>
          <w:tcPr>
            <w:tcW w:w="4893"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 xml:space="preserve">Расходы на выплаты персоналу в целях обеспечения </w:t>
            </w:r>
            <w:r w:rsidRPr="007D055D">
              <w:rPr>
                <w:bCs/>
                <w:iCs/>
                <w:sz w:val="18"/>
                <w:szCs w:val="18"/>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8"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lastRenderedPageBreak/>
              <w:t>0110151180</w:t>
            </w:r>
          </w:p>
        </w:tc>
        <w:tc>
          <w:tcPr>
            <w:tcW w:w="598"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100</w:t>
            </w:r>
          </w:p>
        </w:tc>
        <w:tc>
          <w:tcPr>
            <w:tcW w:w="426"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80,284</w:t>
            </w:r>
          </w:p>
        </w:tc>
        <w:tc>
          <w:tcPr>
            <w:tcW w:w="992"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80,284</w:t>
            </w:r>
          </w:p>
        </w:tc>
        <w:tc>
          <w:tcPr>
            <w:tcW w:w="992"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80,284</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lastRenderedPageBreak/>
              <w:t>Расходы на выплаты персоналу государственных (муниципальных) органов</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0110151180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120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80,284</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80,284</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80,284</w:t>
            </w:r>
          </w:p>
        </w:tc>
      </w:tr>
      <w:tr w:rsidR="007D055D" w:rsidRPr="007D055D" w:rsidTr="007D055D">
        <w:trPr>
          <w:trHeight w:val="167"/>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НАЦИОНАЛЬНАЯ ОБОРОНА</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0110151180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120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02</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80,284</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80,284</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80,284</w:t>
            </w:r>
          </w:p>
        </w:tc>
      </w:tr>
      <w:tr w:rsidR="007D055D" w:rsidRPr="007D055D" w:rsidTr="007D055D">
        <w:trPr>
          <w:trHeight w:val="99"/>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Мобилизационная и вневойсковая подготовка</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0110151180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120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02</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w:t>
            </w: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80,284</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80,284</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80,284</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Закупка товаров, работ и услуг для обеспечения государственных (муниципальных) нужд</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0110151180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200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0,016</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0,016</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0,016</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Иные закупки товаров, работ и услуг для обеспечения государственных (муниципальных) нужд</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0110151180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240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0,016</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0,016</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0,016</w:t>
            </w:r>
          </w:p>
        </w:tc>
      </w:tr>
      <w:tr w:rsidR="007D055D" w:rsidRPr="007D055D" w:rsidTr="007D055D">
        <w:trPr>
          <w:trHeight w:val="171"/>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НАЦИОНАЛЬНАЯ ОБОРОНА</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0110151180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240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02</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0,016</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0,016</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0,016</w:t>
            </w:r>
          </w:p>
        </w:tc>
      </w:tr>
      <w:tr w:rsidR="007D055D" w:rsidRPr="007D055D" w:rsidTr="007D055D">
        <w:trPr>
          <w:trHeight w:val="90"/>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Мобилизационная и вневойсковая подготовка</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0110151180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240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02</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w:t>
            </w: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0,016</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0,016</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0,016</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0200164730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349,015</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Межбюджетные трансферты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0200164730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500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349,015</w:t>
            </w:r>
          </w:p>
        </w:tc>
      </w:tr>
      <w:tr w:rsidR="007D055D" w:rsidRPr="007D055D" w:rsidTr="007D055D">
        <w:trPr>
          <w:trHeight w:val="126"/>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Иные межбюджетные трансферты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0200164730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349,015</w:t>
            </w:r>
          </w:p>
        </w:tc>
      </w:tr>
      <w:tr w:rsidR="007D055D" w:rsidRPr="007D055D" w:rsidTr="007D055D">
        <w:trPr>
          <w:trHeight w:val="214"/>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КУЛЬТУРА, КИНЕМАТОГРАФИЯ</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0200164730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08</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349,015</w:t>
            </w:r>
          </w:p>
        </w:tc>
      </w:tr>
      <w:tr w:rsidR="007D055D" w:rsidRPr="007D055D" w:rsidTr="007D055D">
        <w:trPr>
          <w:trHeight w:val="132"/>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Культура</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0200164730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08</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w:t>
            </w: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349,015</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0300000000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415,000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415,000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415,000</w:t>
            </w:r>
          </w:p>
        </w:tc>
      </w:tr>
      <w:tr w:rsidR="007D055D" w:rsidRPr="007D055D" w:rsidTr="007D055D">
        <w:trPr>
          <w:trHeight w:val="315"/>
          <w:jc w:val="center"/>
        </w:trPr>
        <w:tc>
          <w:tcPr>
            <w:tcW w:w="4893"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1198"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0310000000</w:t>
            </w:r>
          </w:p>
        </w:tc>
        <w:tc>
          <w:tcPr>
            <w:tcW w:w="598"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415,000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415,000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415,000</w:t>
            </w:r>
          </w:p>
        </w:tc>
      </w:tr>
      <w:tr w:rsidR="007D055D" w:rsidRPr="007D055D" w:rsidTr="007D055D">
        <w:trPr>
          <w:trHeight w:val="315"/>
          <w:jc w:val="center"/>
        </w:trPr>
        <w:tc>
          <w:tcPr>
            <w:tcW w:w="4893"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198"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0310100000</w:t>
            </w:r>
          </w:p>
        </w:tc>
        <w:tc>
          <w:tcPr>
            <w:tcW w:w="598"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415,000</w:t>
            </w:r>
          </w:p>
        </w:tc>
        <w:tc>
          <w:tcPr>
            <w:tcW w:w="992"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415,000</w:t>
            </w:r>
          </w:p>
        </w:tc>
        <w:tc>
          <w:tcPr>
            <w:tcW w:w="992"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415,000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Содержание автомобильных дорог и искусственных сооружений на них</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0310146010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310,000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Закупка товаров, работ и услуг для обеспечения государственных (муниципальных) нужд</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0310146010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200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310,000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Иные закупки товаров, работ и услуг для обеспечения государственных (муниципальных) нужд</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0310146010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240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310,000</w:t>
            </w:r>
          </w:p>
        </w:tc>
      </w:tr>
      <w:tr w:rsidR="007D055D" w:rsidRPr="007D055D" w:rsidTr="007D055D">
        <w:trPr>
          <w:trHeight w:val="163"/>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НАЦИОНАЛЬНАЯ ЭКОНОМИКА</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0310146010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240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310,000</w:t>
            </w:r>
          </w:p>
        </w:tc>
      </w:tr>
      <w:tr w:rsidR="007D055D" w:rsidRPr="007D055D" w:rsidTr="007D055D">
        <w:trPr>
          <w:trHeight w:val="238"/>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Дорожное хозяйство (дорожные фонды)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0310146010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240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09</w:t>
            </w: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310,000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Капитальный ремонт и ремонт автомобильных дорог общего пользования местного значения в границах поселения</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0310160200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105,000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Закупка товаров, работ и услуг для обеспечения государственных (муниципальных) нужд</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0310160200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200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105,000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Иные закупки товаров, работ и услуг для обеспечения государственных (муниципальных) нужд</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0310160200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240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105,000</w:t>
            </w:r>
          </w:p>
        </w:tc>
      </w:tr>
      <w:tr w:rsidR="007D055D" w:rsidRPr="007D055D" w:rsidTr="007D055D">
        <w:trPr>
          <w:trHeight w:val="78"/>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НАЦИОНАЛЬНАЯ ЭКОНОМИКА</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0310160200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240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105,000</w:t>
            </w:r>
          </w:p>
        </w:tc>
      </w:tr>
      <w:tr w:rsidR="007D055D" w:rsidRPr="007D055D" w:rsidTr="007D055D">
        <w:trPr>
          <w:trHeight w:val="123"/>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Дорожное хозяйство (дорожные фонды)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0310160200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240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09</w:t>
            </w: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105,000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0400000000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1568,446</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1497,294</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1428,842</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0410000000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1556,870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1489,889</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1422,090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Основное мероприятие «Расходы на содержание органов местного самоуправления»</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0410100000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1556,870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1489,889</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1422,090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0410102100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902,881</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902,881</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877,678</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0410102100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902,881</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902,881</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877,678</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Расходы на выплаты персоналу государственных (муниципальных) органов</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0410102100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120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902,881</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902,881</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877,678</w:t>
            </w:r>
          </w:p>
        </w:tc>
      </w:tr>
      <w:tr w:rsidR="007D055D" w:rsidRPr="007D055D" w:rsidTr="007D055D">
        <w:trPr>
          <w:trHeight w:val="9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lastRenderedPageBreak/>
              <w:t>ОБЩЕГОСУДАРСТВЕННЫЕ ВОПРОСЫ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0410102100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120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902,881</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902,881</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877,678</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0410102100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120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w:t>
            </w: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902,881</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902,881</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877,678</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Расходы на выплаты по оплате труда главы администрации Мошковского сельсовета</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0410102110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643,587</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576,606</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534,010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0410102110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643,587</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576,606</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534,010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Расходы на выплаты персоналу государственных (муниципальных) органов</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0410102110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120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643,587</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576,606</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534,010</w:t>
            </w:r>
          </w:p>
        </w:tc>
      </w:tr>
      <w:tr w:rsidR="007D055D" w:rsidRPr="007D055D" w:rsidTr="007D055D">
        <w:trPr>
          <w:trHeight w:val="118"/>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ОБЩЕГОСУДАРСТВЕННЫЕ ВОПРОСЫ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0410102110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120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643,587</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576,606</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534,010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0410102110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120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w:t>
            </w: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643,587</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576,606</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534,010</w:t>
            </w:r>
          </w:p>
        </w:tc>
      </w:tr>
      <w:tr w:rsidR="007D055D" w:rsidRPr="007D055D" w:rsidTr="007D055D">
        <w:trPr>
          <w:trHeight w:val="315"/>
          <w:jc w:val="center"/>
        </w:trPr>
        <w:tc>
          <w:tcPr>
            <w:tcW w:w="4893"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1198"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0410164710</w:t>
            </w:r>
          </w:p>
        </w:tc>
        <w:tc>
          <w:tcPr>
            <w:tcW w:w="598"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10,402</w:t>
            </w:r>
          </w:p>
        </w:tc>
        <w:tc>
          <w:tcPr>
            <w:tcW w:w="992"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10,402</w:t>
            </w:r>
          </w:p>
        </w:tc>
        <w:tc>
          <w:tcPr>
            <w:tcW w:w="992"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10,402</w:t>
            </w:r>
          </w:p>
        </w:tc>
      </w:tr>
      <w:tr w:rsidR="007D055D" w:rsidRPr="007D055D" w:rsidTr="007D055D">
        <w:trPr>
          <w:trHeight w:val="315"/>
          <w:jc w:val="center"/>
        </w:trPr>
        <w:tc>
          <w:tcPr>
            <w:tcW w:w="4893"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8"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0410164710</w:t>
            </w:r>
          </w:p>
        </w:tc>
        <w:tc>
          <w:tcPr>
            <w:tcW w:w="598"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100</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10,402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10,402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10,402</w:t>
            </w:r>
          </w:p>
        </w:tc>
      </w:tr>
      <w:tr w:rsidR="007D055D" w:rsidRPr="007D055D" w:rsidTr="007D055D">
        <w:trPr>
          <w:trHeight w:val="315"/>
          <w:jc w:val="center"/>
        </w:trPr>
        <w:tc>
          <w:tcPr>
            <w:tcW w:w="4893"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Расходы на выплаты персоналу государственных (муниципальных) органов</w:t>
            </w:r>
          </w:p>
        </w:tc>
        <w:tc>
          <w:tcPr>
            <w:tcW w:w="1198"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0410164710</w:t>
            </w:r>
          </w:p>
        </w:tc>
        <w:tc>
          <w:tcPr>
            <w:tcW w:w="598"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120</w:t>
            </w:r>
          </w:p>
        </w:tc>
        <w:tc>
          <w:tcPr>
            <w:tcW w:w="426"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10,402</w:t>
            </w:r>
          </w:p>
        </w:tc>
        <w:tc>
          <w:tcPr>
            <w:tcW w:w="992"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10,402</w:t>
            </w:r>
          </w:p>
        </w:tc>
        <w:tc>
          <w:tcPr>
            <w:tcW w:w="992"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10,402</w:t>
            </w:r>
          </w:p>
        </w:tc>
      </w:tr>
      <w:tr w:rsidR="007D055D" w:rsidRPr="007D055D" w:rsidTr="007D055D">
        <w:trPr>
          <w:trHeight w:val="17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ОБЩЕГОСУДАРСТВЕННЫЕ ВОПРОСЫ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0410164710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120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10,402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10,402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10,402</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0410164710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120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w:t>
            </w: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10,402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10,402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10,402</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0420000000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Основное мероприятие «Осуществление муниципальных закупок для муниципальных нужд Мошковского сельсовета»</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0420100000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0420164700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r>
      <w:tr w:rsidR="007D055D" w:rsidRPr="007D055D" w:rsidTr="007D055D">
        <w:trPr>
          <w:trHeight w:val="13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Межбюджетные трансферты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0420164700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500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r>
      <w:tr w:rsidR="007D055D" w:rsidRPr="007D055D" w:rsidTr="007D055D">
        <w:trPr>
          <w:trHeight w:val="19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Иные межбюджетные трансферты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0420164700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r>
      <w:tr w:rsidR="007D055D" w:rsidRPr="007D055D" w:rsidTr="007D055D">
        <w:trPr>
          <w:trHeight w:val="128"/>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ОБЩЕГОСУДАРСТВЕННЫЕ ВОПРОСЫ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0420164700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0420164700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w:t>
            </w: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5,952</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Подпрограмма «Социальная поддержка граждан Мошковского сельсовета Бековского района Пензенской области»</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0440000000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5,624</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1,453</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0,800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Основное мероприятие «Обеспечение выполнения обязательств по социальной поддержке граждан Мошковского сельсовета Бековского района Пензенской области»</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0440100000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5,624</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1,453</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0,800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0440164250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5,624</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1,453</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0,800</w:t>
            </w:r>
          </w:p>
        </w:tc>
      </w:tr>
      <w:tr w:rsidR="007D055D" w:rsidRPr="007D055D" w:rsidTr="007D055D">
        <w:trPr>
          <w:trHeight w:val="107"/>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Социальное обеспечение и иные выплаты населению</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0440164250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300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5,624</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1,453</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0,800</w:t>
            </w:r>
          </w:p>
        </w:tc>
      </w:tr>
      <w:tr w:rsidR="007D055D" w:rsidRPr="007D055D" w:rsidTr="007D055D">
        <w:trPr>
          <w:trHeight w:val="167"/>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Публичные нормативные социальные выплаты гражданам</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0440164250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5,624</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1,453</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0,800</w:t>
            </w:r>
          </w:p>
        </w:tc>
      </w:tr>
      <w:tr w:rsidR="007D055D" w:rsidRPr="007D055D" w:rsidTr="007D055D">
        <w:trPr>
          <w:trHeight w:val="99"/>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СОЦИАЛЬНАЯ ПОЛИТИКА</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0440164250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5,624</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1,453</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0,800</w:t>
            </w:r>
          </w:p>
        </w:tc>
      </w:tr>
      <w:tr w:rsidR="007D055D" w:rsidRPr="007D055D" w:rsidTr="007D055D">
        <w:trPr>
          <w:trHeight w:val="159"/>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Пенсионное обеспечение</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0440164250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310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w:t>
            </w: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5,624</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1,453</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0,800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 xml:space="preserve">Муниципальная программа Мошковского сельсовета Бековского района Пензенской области «Пожарная </w:t>
            </w:r>
            <w:r w:rsidRPr="007D055D">
              <w:rPr>
                <w:bCs/>
                <w:iCs/>
                <w:sz w:val="18"/>
                <w:szCs w:val="18"/>
              </w:rPr>
              <w:lastRenderedPageBreak/>
              <w:t>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lastRenderedPageBreak/>
              <w:t>0500000000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lastRenderedPageBreak/>
              <w:t>Основное мероприятие «Защита населения и территории поселения от пожаров и чрезвычайных ситуаций»</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0500100000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Передача полномочий по обеспечению первичных мер пожарной безопасности в границах населенных пунктов</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0500164720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r>
      <w:tr w:rsidR="007D055D" w:rsidRPr="007D055D" w:rsidTr="007D055D">
        <w:trPr>
          <w:trHeight w:val="17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Межбюджетные трансферты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0500164720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500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r>
      <w:tr w:rsidR="007D055D" w:rsidRPr="007D055D" w:rsidTr="007D055D">
        <w:trPr>
          <w:trHeight w:val="235"/>
          <w:jc w:val="center"/>
        </w:trPr>
        <w:tc>
          <w:tcPr>
            <w:tcW w:w="4893"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Иные межбюджетные трансферты</w:t>
            </w:r>
          </w:p>
        </w:tc>
        <w:tc>
          <w:tcPr>
            <w:tcW w:w="1198"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0500164720</w:t>
            </w:r>
          </w:p>
        </w:tc>
        <w:tc>
          <w:tcPr>
            <w:tcW w:w="598"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540</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r>
      <w:tr w:rsidR="007D055D" w:rsidRPr="007D055D" w:rsidTr="007D055D">
        <w:trPr>
          <w:trHeight w:val="315"/>
          <w:jc w:val="center"/>
        </w:trPr>
        <w:tc>
          <w:tcPr>
            <w:tcW w:w="4893"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НАЦИОНАЛЬНАЯ БЕЗОПАСНОСТЬ И ПРАВООХРАНИТЕЛЬНАЯ ДЕЯТЕЛЬНОСТЬ</w:t>
            </w:r>
          </w:p>
        </w:tc>
        <w:tc>
          <w:tcPr>
            <w:tcW w:w="1198"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0500164720</w:t>
            </w:r>
          </w:p>
        </w:tc>
        <w:tc>
          <w:tcPr>
            <w:tcW w:w="598"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540</w:t>
            </w:r>
          </w:p>
        </w:tc>
        <w:tc>
          <w:tcPr>
            <w:tcW w:w="426"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w:t>
            </w:r>
          </w:p>
        </w:tc>
        <w:tc>
          <w:tcPr>
            <w:tcW w:w="425"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c>
          <w:tcPr>
            <w:tcW w:w="992"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c>
          <w:tcPr>
            <w:tcW w:w="992"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r>
      <w:tr w:rsidR="007D055D" w:rsidRPr="007D055D" w:rsidTr="007D055D">
        <w:trPr>
          <w:trHeight w:val="14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Обеспечение пожарной безопасности</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0500164720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03</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w:t>
            </w: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420,362</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8000000000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13,540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9,540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9,540</w:t>
            </w:r>
          </w:p>
        </w:tc>
      </w:tr>
      <w:tr w:rsidR="007D055D" w:rsidRPr="007D055D" w:rsidTr="007D055D">
        <w:trPr>
          <w:trHeight w:val="143"/>
          <w:jc w:val="center"/>
        </w:trPr>
        <w:tc>
          <w:tcPr>
            <w:tcW w:w="4893"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Резервные фонды местных администраций</w:t>
            </w:r>
          </w:p>
        </w:tc>
        <w:tc>
          <w:tcPr>
            <w:tcW w:w="1198"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8010020500</w:t>
            </w:r>
          </w:p>
        </w:tc>
        <w:tc>
          <w:tcPr>
            <w:tcW w:w="598"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1,000</w:t>
            </w:r>
          </w:p>
        </w:tc>
      </w:tr>
      <w:tr w:rsidR="007D055D" w:rsidRPr="007D055D" w:rsidTr="007D055D">
        <w:trPr>
          <w:trHeight w:val="126"/>
          <w:jc w:val="center"/>
        </w:trPr>
        <w:tc>
          <w:tcPr>
            <w:tcW w:w="4893"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Иные бюджетные ассигнования</w:t>
            </w:r>
          </w:p>
        </w:tc>
        <w:tc>
          <w:tcPr>
            <w:tcW w:w="1198"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8010020500</w:t>
            </w:r>
          </w:p>
        </w:tc>
        <w:tc>
          <w:tcPr>
            <w:tcW w:w="598"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800</w:t>
            </w:r>
          </w:p>
        </w:tc>
        <w:tc>
          <w:tcPr>
            <w:tcW w:w="426"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5,00</w:t>
            </w:r>
          </w:p>
        </w:tc>
        <w:tc>
          <w:tcPr>
            <w:tcW w:w="992"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1,000</w:t>
            </w:r>
          </w:p>
        </w:tc>
        <w:tc>
          <w:tcPr>
            <w:tcW w:w="992" w:type="dxa"/>
            <w:tcBorders>
              <w:top w:val="single" w:sz="4" w:space="0" w:color="auto"/>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1,000</w:t>
            </w:r>
          </w:p>
        </w:tc>
      </w:tr>
      <w:tr w:rsidR="007D055D" w:rsidRPr="007D055D" w:rsidTr="007D055D">
        <w:trPr>
          <w:trHeight w:val="200"/>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Резервные средства</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8010020500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870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1,000</w:t>
            </w:r>
          </w:p>
        </w:tc>
      </w:tr>
      <w:tr w:rsidR="007D055D" w:rsidRPr="007D055D" w:rsidTr="007D055D">
        <w:trPr>
          <w:trHeight w:val="132"/>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ОБЩЕГОСУДАРСТВЕННЫЕ ВОПРОСЫ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8010020500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870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1,000</w:t>
            </w:r>
          </w:p>
        </w:tc>
      </w:tr>
      <w:tr w:rsidR="007D055D" w:rsidRPr="007D055D" w:rsidTr="007D055D">
        <w:trPr>
          <w:trHeight w:val="192"/>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Резервные фонды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8010020500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870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11</w:t>
            </w: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1,000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1,000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Передача отдельных полномочий поселения району по исполнению вопросов местного значения</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8020000000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Передача полномочий по осуществлению внутреннего муниципального финансового контроля</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8020064750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r>
      <w:tr w:rsidR="007D055D" w:rsidRPr="007D055D" w:rsidTr="007D055D">
        <w:trPr>
          <w:trHeight w:val="121"/>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Межбюджетные трансферты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8020064750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500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r>
      <w:tr w:rsidR="007D055D" w:rsidRPr="007D055D" w:rsidTr="007D055D">
        <w:trPr>
          <w:trHeight w:hRule="exact" w:val="2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Иные межбюджетные трансферты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8020064750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r>
      <w:tr w:rsidR="007D055D" w:rsidRPr="007D055D" w:rsidTr="007D055D">
        <w:trPr>
          <w:trHeight w:val="241"/>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ОБЩЕГОСУДАРСТВЕННЫЕ ВОПРОСЫ</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8020064750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r>
      <w:tr w:rsidR="007D055D" w:rsidRPr="007D055D" w:rsidTr="007D055D">
        <w:trPr>
          <w:trHeight w:val="315"/>
          <w:jc w:val="center"/>
        </w:trPr>
        <w:tc>
          <w:tcPr>
            <w:tcW w:w="4893" w:type="dxa"/>
            <w:tcBorders>
              <w:top w:val="nil"/>
              <w:left w:val="single" w:sz="4" w:space="0" w:color="auto"/>
              <w:bottom w:val="single" w:sz="4" w:space="0" w:color="auto"/>
              <w:right w:val="single" w:sz="4" w:space="0" w:color="auto"/>
            </w:tcBorders>
            <w:shd w:val="clear" w:color="auto" w:fill="auto"/>
            <w:noWrap/>
          </w:tcPr>
          <w:p w:rsidR="007D055D" w:rsidRPr="007D055D" w:rsidRDefault="007D055D" w:rsidP="007D055D">
            <w:pPr>
              <w:rPr>
                <w:bCs/>
                <w:iCs/>
                <w:sz w:val="18"/>
                <w:szCs w:val="18"/>
              </w:rPr>
            </w:pPr>
            <w:r w:rsidRPr="007D055D">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1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8020064750</w:t>
            </w:r>
          </w:p>
        </w:tc>
        <w:tc>
          <w:tcPr>
            <w:tcW w:w="598"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540</w:t>
            </w:r>
          </w:p>
        </w:tc>
        <w:tc>
          <w:tcPr>
            <w:tcW w:w="42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01</w:t>
            </w:r>
          </w:p>
        </w:tc>
        <w:tc>
          <w:tcPr>
            <w:tcW w:w="425"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06</w:t>
            </w:r>
          </w:p>
        </w:tc>
        <w:tc>
          <w:tcPr>
            <w:tcW w:w="946"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7D055D" w:rsidRPr="007D055D" w:rsidRDefault="007D055D" w:rsidP="007D055D">
            <w:pPr>
              <w:jc w:val="center"/>
              <w:rPr>
                <w:bCs/>
                <w:iCs/>
                <w:sz w:val="18"/>
                <w:szCs w:val="18"/>
              </w:rPr>
            </w:pPr>
            <w:r w:rsidRPr="007D055D">
              <w:rPr>
                <w:bCs/>
                <w:iCs/>
                <w:sz w:val="18"/>
                <w:szCs w:val="18"/>
              </w:rPr>
              <w:t>8,540</w:t>
            </w:r>
          </w:p>
        </w:tc>
      </w:tr>
      <w:tr w:rsidR="007D055D" w:rsidRPr="007D055D" w:rsidTr="007D055D">
        <w:trPr>
          <w:trHeight w:hRule="exact" w:val="231"/>
          <w:jc w:val="center"/>
        </w:trPr>
        <w:tc>
          <w:tcPr>
            <w:tcW w:w="4893"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both"/>
              <w:rPr>
                <w:bCs/>
                <w:sz w:val="18"/>
                <w:szCs w:val="18"/>
              </w:rPr>
            </w:pPr>
            <w:r w:rsidRPr="007D055D">
              <w:rPr>
                <w:bCs/>
                <w:sz w:val="18"/>
                <w:szCs w:val="18"/>
              </w:rPr>
              <w:t>ВСЕГО:</w:t>
            </w:r>
          </w:p>
        </w:tc>
        <w:tc>
          <w:tcPr>
            <w:tcW w:w="1198"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sz w:val="18"/>
                <w:szCs w:val="18"/>
              </w:rPr>
            </w:pPr>
          </w:p>
        </w:tc>
        <w:tc>
          <w:tcPr>
            <w:tcW w:w="598"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sz w:val="18"/>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sz w:val="18"/>
                <w:szCs w:val="18"/>
              </w:rPr>
            </w:pPr>
          </w:p>
        </w:tc>
        <w:tc>
          <w:tcPr>
            <w:tcW w:w="946"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sz w:val="18"/>
                <w:szCs w:val="18"/>
              </w:rPr>
            </w:pPr>
            <w:r w:rsidRPr="007D055D">
              <w:rPr>
                <w:bCs/>
                <w:sz w:val="18"/>
                <w:szCs w:val="18"/>
              </w:rPr>
              <w:t>2846,663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sz w:val="18"/>
                <w:szCs w:val="18"/>
              </w:rPr>
            </w:pPr>
            <w:r w:rsidRPr="007D055D">
              <w:rPr>
                <w:bCs/>
                <w:sz w:val="18"/>
                <w:szCs w:val="18"/>
              </w:rPr>
              <w:t>2771,511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7D055D" w:rsidRPr="007D055D" w:rsidRDefault="007D055D" w:rsidP="007D055D">
            <w:pPr>
              <w:jc w:val="center"/>
              <w:rPr>
                <w:bCs/>
                <w:sz w:val="18"/>
                <w:szCs w:val="18"/>
              </w:rPr>
            </w:pPr>
            <w:r w:rsidRPr="007D055D">
              <w:rPr>
                <w:bCs/>
                <w:sz w:val="18"/>
                <w:szCs w:val="18"/>
              </w:rPr>
              <w:t>2703,059</w:t>
            </w:r>
          </w:p>
        </w:tc>
      </w:tr>
    </w:tbl>
    <w:p w:rsidR="00A40EA4" w:rsidRDefault="00A40EA4" w:rsidP="0087623A">
      <w:pPr>
        <w:tabs>
          <w:tab w:val="left" w:pos="6555"/>
        </w:tabs>
        <w:rPr>
          <w:sz w:val="18"/>
          <w:szCs w:val="18"/>
        </w:rPr>
      </w:pPr>
    </w:p>
    <w:p w:rsidR="00367F50" w:rsidRPr="000813E0" w:rsidRDefault="009C5064" w:rsidP="0087623A">
      <w:pPr>
        <w:tabs>
          <w:tab w:val="left" w:pos="6555"/>
        </w:tabs>
        <w:rPr>
          <w:sz w:val="18"/>
          <w:szCs w:val="18"/>
        </w:rPr>
      </w:pPr>
      <w:r>
        <w:rPr>
          <w:b/>
          <w:noProof/>
          <w:sz w:val="18"/>
          <w:szCs w:val="18"/>
        </w:rPr>
        <w:pict>
          <v:roundrect id="AutoShape 39" o:spid="_x0000_s1028" style="position:absolute;margin-left:2.4pt;margin-top:72.7pt;width:513.55pt;height:122.7pt;z-index:-2516597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arcsize="9824f" wrapcoords="725 -132 473 0 -32 1317 -32 19229 189 20941 473 21468 505 21468 21064 21468 21095 21468 21348 20941 21632 19098 21600 1317 21127 0 20843 -132 725 -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7D055D">
                    <w:trPr>
                      <w:trHeight w:val="1008"/>
                    </w:trPr>
                    <w:tc>
                      <w:tcPr>
                        <w:tcW w:w="4022" w:type="dxa"/>
                        <w:vAlign w:val="center"/>
                      </w:tcPr>
                      <w:p w:rsidR="007D055D" w:rsidRPr="00D6394C" w:rsidRDefault="007D055D" w:rsidP="00D6394C">
                        <w:pPr>
                          <w:spacing w:after="120"/>
                          <w:jc w:val="center"/>
                          <w:rPr>
                            <w:sz w:val="20"/>
                            <w:szCs w:val="20"/>
                          </w:rPr>
                        </w:pPr>
                        <w:r w:rsidRPr="00D6394C">
                          <w:rPr>
                            <w:b/>
                            <w:sz w:val="20"/>
                            <w:szCs w:val="20"/>
                          </w:rPr>
                          <w:t>Редактор:</w:t>
                        </w:r>
                      </w:p>
                      <w:p w:rsidR="007D055D" w:rsidRPr="00D6394C" w:rsidRDefault="007D055D" w:rsidP="00D6394C">
                        <w:pPr>
                          <w:spacing w:after="120"/>
                          <w:jc w:val="center"/>
                          <w:rPr>
                            <w:sz w:val="20"/>
                            <w:szCs w:val="20"/>
                          </w:rPr>
                        </w:pPr>
                        <w:r w:rsidRPr="00D6394C">
                          <w:rPr>
                            <w:sz w:val="20"/>
                            <w:szCs w:val="20"/>
                          </w:rPr>
                          <w:t>Коробкова О.С.</w:t>
                        </w:r>
                      </w:p>
                      <w:p w:rsidR="007D055D" w:rsidRPr="00D6394C" w:rsidRDefault="007D055D"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7D055D" w:rsidRPr="00D6394C" w:rsidRDefault="007D055D"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7D055D" w:rsidRPr="00D6394C" w:rsidRDefault="007D055D"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7D055D" w:rsidRPr="00D6394C" w:rsidRDefault="007D055D" w:rsidP="00D6394C">
                        <w:pPr>
                          <w:spacing w:after="120"/>
                          <w:jc w:val="center"/>
                          <w:rPr>
                            <w:b/>
                            <w:sz w:val="20"/>
                            <w:szCs w:val="20"/>
                          </w:rPr>
                        </w:pPr>
                        <w:r w:rsidRPr="00D6394C">
                          <w:rPr>
                            <w:b/>
                            <w:sz w:val="20"/>
                            <w:szCs w:val="20"/>
                          </w:rPr>
                          <w:t>НАШ АДРЕС:</w:t>
                        </w:r>
                      </w:p>
                      <w:p w:rsidR="007D055D" w:rsidRPr="00D6394C" w:rsidRDefault="007D055D"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7D055D" w:rsidRPr="00D6394C" w:rsidRDefault="007D055D" w:rsidP="00D6394C">
                        <w:pPr>
                          <w:spacing w:after="120"/>
                          <w:jc w:val="center"/>
                          <w:rPr>
                            <w:sz w:val="20"/>
                            <w:szCs w:val="20"/>
                          </w:rPr>
                        </w:pPr>
                        <w:r w:rsidRPr="00D6394C">
                          <w:rPr>
                            <w:sz w:val="20"/>
                            <w:szCs w:val="20"/>
                          </w:rPr>
                          <w:t>Тел. 52-1-21</w:t>
                        </w:r>
                      </w:p>
                    </w:tc>
                  </w:tr>
                </w:tbl>
                <w:p w:rsidR="007D055D" w:rsidRPr="004D72DC" w:rsidRDefault="007D055D"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w:r>
    </w:p>
    <w:sectPr w:rsidR="00367F50" w:rsidRPr="000813E0" w:rsidSect="002E7D5C">
      <w:headerReference w:type="even" r:id="rId26"/>
      <w:headerReference w:type="default" r:id="rId27"/>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064" w:rsidRDefault="009C5064">
      <w:r>
        <w:separator/>
      </w:r>
    </w:p>
  </w:endnote>
  <w:endnote w:type="continuationSeparator" w:id="0">
    <w:p w:rsidR="009C5064" w:rsidRDefault="009C5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Gazeta SansSerif">
    <w:altName w:val="Arial"/>
    <w:charset w:val="00"/>
    <w:family w:val="swiss"/>
    <w:pitch w:val="variable"/>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064" w:rsidRDefault="009C5064">
      <w:r>
        <w:separator/>
      </w:r>
    </w:p>
  </w:footnote>
  <w:footnote w:type="continuationSeparator" w:id="0">
    <w:p w:rsidR="009C5064" w:rsidRDefault="009C5064">
      <w:r>
        <w:continuationSeparator/>
      </w:r>
    </w:p>
  </w:footnote>
  <w:footnote w:id="1">
    <w:p w:rsidR="007D055D" w:rsidRDefault="007D055D" w:rsidP="00607C56">
      <w:pPr>
        <w:pStyle w:val="afe"/>
        <w:jc w:val="both"/>
      </w:pPr>
      <w:r w:rsidRPr="00BD4DF8">
        <w:rPr>
          <w:rStyle w:val="af3"/>
        </w:rPr>
        <w:footnoteRef/>
      </w:r>
      <w:r w:rsidRPr="00BD4DF8">
        <w:t xml:space="preserve"> По тексту оповещения выбирается только один из двух видов обсуждения – либо общественные обсуждения, либо публичные слушания</w:t>
      </w:r>
    </w:p>
  </w:footnote>
  <w:footnote w:id="2">
    <w:p w:rsidR="007D055D" w:rsidRDefault="007D055D" w:rsidP="00607C56">
      <w:pPr>
        <w:pStyle w:val="afe"/>
        <w:jc w:val="both"/>
      </w:pPr>
      <w:r w:rsidRPr="00BD4DF8">
        <w:rPr>
          <w:rStyle w:val="af3"/>
        </w:rPr>
        <w:footnoteRef/>
      </w:r>
      <w:r w:rsidRPr="00BD4DF8">
        <w:rPr>
          <w:lang w:eastAsia="en-US"/>
        </w:rPr>
        <w:t>Подлежит указанию в случае проведения публичных слушаний.</w:t>
      </w:r>
    </w:p>
  </w:footnote>
  <w:footnote w:id="3">
    <w:p w:rsidR="007D055D" w:rsidRDefault="007D055D" w:rsidP="00607C56">
      <w:pPr>
        <w:pStyle w:val="afe"/>
        <w:jc w:val="both"/>
      </w:pPr>
      <w:r>
        <w:rPr>
          <w:rStyle w:val="af3"/>
        </w:rPr>
        <w:footnoteRef/>
      </w:r>
      <w:r>
        <w:t xml:space="preserve"> П</w:t>
      </w:r>
      <w:r w:rsidRPr="00913599">
        <w:t xml:space="preserve">о тексту </w:t>
      </w:r>
      <w:r>
        <w:t xml:space="preserve">протокола </w:t>
      </w:r>
      <w:r w:rsidRPr="00913599">
        <w:t xml:space="preserve">выбирается </w:t>
      </w:r>
      <w:r>
        <w:t>только один из двух видов обсуждения – либо общественные обсуждения, либо публичные слушания</w:t>
      </w:r>
    </w:p>
  </w:footnote>
  <w:footnote w:id="4">
    <w:p w:rsidR="007D055D" w:rsidRDefault="007D055D" w:rsidP="00607C56">
      <w:pPr>
        <w:pStyle w:val="afe"/>
        <w:jc w:val="both"/>
      </w:pPr>
      <w:r>
        <w:rPr>
          <w:rStyle w:val="af3"/>
        </w:rPr>
        <w:footnoteRef/>
      </w:r>
      <w:r w:rsidRPr="00913599">
        <w:rPr>
          <w:lang w:eastAsia="en-US"/>
        </w:rPr>
        <w:t>Подлежит указанию в случае проведения публичных слушаний.</w:t>
      </w:r>
    </w:p>
  </w:footnote>
  <w:footnote w:id="5">
    <w:p w:rsidR="007D055D" w:rsidRDefault="007D055D" w:rsidP="00607C56">
      <w:pPr>
        <w:pStyle w:val="afe"/>
        <w:jc w:val="both"/>
      </w:pPr>
      <w:r>
        <w:rPr>
          <w:rStyle w:val="af3"/>
        </w:rPr>
        <w:footnoteRef/>
      </w:r>
      <w:r w:rsidRPr="00913599">
        <w:rPr>
          <w:lang w:eastAsia="en-US"/>
        </w:rPr>
        <w:t>Подлежит указанию в случае проведения общественных обсуждений</w:t>
      </w:r>
    </w:p>
  </w:footnote>
  <w:footnote w:id="6">
    <w:p w:rsidR="007D055D" w:rsidRDefault="007D055D" w:rsidP="00607C56">
      <w:pPr>
        <w:pStyle w:val="afe"/>
        <w:jc w:val="both"/>
      </w:pPr>
      <w:r>
        <w:rPr>
          <w:rStyle w:val="af3"/>
        </w:rPr>
        <w:footnoteRef/>
      </w:r>
      <w:r>
        <w:t xml:space="preserve"> П</w:t>
      </w:r>
      <w:r w:rsidRPr="00913599">
        <w:t xml:space="preserve">о тексту </w:t>
      </w:r>
      <w:r>
        <w:t xml:space="preserve">заключения </w:t>
      </w:r>
      <w:r w:rsidRPr="00913599">
        <w:t xml:space="preserve">выбирается </w:t>
      </w:r>
      <w:r>
        <w:t>только один из двух видов обсуждения – либо общественные обсуждения, либо публичные слушания</w:t>
      </w:r>
    </w:p>
  </w:footnote>
  <w:footnote w:id="7">
    <w:p w:rsidR="007D055D" w:rsidRDefault="007D055D" w:rsidP="00607C56">
      <w:pPr>
        <w:pStyle w:val="afe"/>
        <w:jc w:val="both"/>
      </w:pPr>
      <w:r>
        <w:rPr>
          <w:rStyle w:val="af3"/>
        </w:rPr>
        <w:footnoteRef/>
      </w:r>
      <w:r w:rsidRPr="00913599">
        <w:rPr>
          <w:lang w:eastAsia="en-US"/>
        </w:rPr>
        <w:t>Подлежит указанию в случае проведения общественных обсуждений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55D" w:rsidRDefault="007D055D" w:rsidP="00087E45">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7D055D" w:rsidRDefault="007D055D" w:rsidP="00B37889">
    <w:pPr>
      <w:pStyle w:val="a8"/>
      <w:ind w:right="360"/>
    </w:pPr>
  </w:p>
  <w:p w:rsidR="007D055D" w:rsidRDefault="007D055D"/>
  <w:p w:rsidR="007D055D" w:rsidRDefault="007D055D"/>
  <w:p w:rsidR="007D055D" w:rsidRDefault="007D055D"/>
  <w:p w:rsidR="007D055D" w:rsidRDefault="007D055D"/>
  <w:p w:rsidR="007D055D" w:rsidRDefault="007D055D"/>
  <w:p w:rsidR="007D055D" w:rsidRDefault="007D055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55D" w:rsidRPr="004B1923" w:rsidRDefault="007D055D" w:rsidP="00087E45">
    <w:pPr>
      <w:pStyle w:val="a8"/>
      <w:framePr w:wrap="around" w:vAnchor="text" w:hAnchor="margin" w:xAlign="right" w:y="1"/>
      <w:rPr>
        <w:rStyle w:val="a6"/>
        <w:b w:val="0"/>
        <w:i w:val="0"/>
        <w:sz w:val="20"/>
      </w:rPr>
    </w:pPr>
    <w:r w:rsidRPr="004B1923">
      <w:rPr>
        <w:rStyle w:val="a6"/>
        <w:b w:val="0"/>
        <w:i w:val="0"/>
        <w:sz w:val="20"/>
      </w:rPr>
      <w:fldChar w:fldCharType="begin"/>
    </w:r>
    <w:r w:rsidRPr="004B1923">
      <w:rPr>
        <w:rStyle w:val="a6"/>
        <w:b w:val="0"/>
        <w:i w:val="0"/>
        <w:sz w:val="20"/>
      </w:rPr>
      <w:instrText xml:space="preserve">PAGE  </w:instrText>
    </w:r>
    <w:r w:rsidRPr="004B1923">
      <w:rPr>
        <w:rStyle w:val="a6"/>
        <w:b w:val="0"/>
        <w:i w:val="0"/>
        <w:sz w:val="20"/>
      </w:rPr>
      <w:fldChar w:fldCharType="separate"/>
    </w:r>
    <w:r w:rsidR="0041591E">
      <w:rPr>
        <w:rStyle w:val="a6"/>
        <w:b w:val="0"/>
        <w:i w:val="0"/>
        <w:noProof/>
        <w:sz w:val="20"/>
      </w:rPr>
      <w:t>13</w:t>
    </w:r>
    <w:r w:rsidRPr="004B1923">
      <w:rPr>
        <w:rStyle w:val="a6"/>
        <w:b w:val="0"/>
        <w:i w:val="0"/>
        <w:sz w:val="20"/>
      </w:rPr>
      <w:fldChar w:fldCharType="end"/>
    </w:r>
  </w:p>
  <w:p w:rsidR="007D055D" w:rsidRPr="00B37889" w:rsidRDefault="007D055D"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24 (194) 29 ноября 2019 года</w:t>
    </w:r>
  </w:p>
  <w:p w:rsidR="007D055D" w:rsidRDefault="007D055D" w:rsidP="002500C9">
    <w:pPr>
      <w:pStyle w:val="a8"/>
      <w:ind w:right="360"/>
    </w:pPr>
    <w:r w:rsidRPr="00B37889">
      <w:tab/>
    </w:r>
  </w:p>
  <w:p w:rsidR="007D055D" w:rsidRDefault="007D055D"/>
  <w:p w:rsidR="007D055D" w:rsidRDefault="007D055D"/>
  <w:p w:rsidR="007D055D" w:rsidRDefault="007D05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29"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0375A45"/>
    <w:multiLevelType w:val="hybridMultilevel"/>
    <w:tmpl w:val="A26A2F70"/>
    <w:lvl w:ilvl="0" w:tplc="3CD8AEC2">
      <w:start w:val="1"/>
      <w:numFmt w:val="decimal"/>
      <w:lvlText w:val="%1."/>
      <w:lvlJc w:val="left"/>
      <w:pPr>
        <w:tabs>
          <w:tab w:val="num" w:pos="1004"/>
        </w:tabs>
        <w:ind w:left="1004" w:hanging="436"/>
      </w:pPr>
      <w:rPr>
        <w:rFonts w:hint="default"/>
        <w:b w:val="0"/>
      </w:rPr>
    </w:lvl>
    <w:lvl w:ilvl="1" w:tplc="C49AB99C">
      <w:numFmt w:val="none"/>
      <w:lvlText w:val=""/>
      <w:lvlJc w:val="left"/>
      <w:pPr>
        <w:tabs>
          <w:tab w:val="num" w:pos="360"/>
        </w:tabs>
      </w:pPr>
    </w:lvl>
    <w:lvl w:ilvl="2" w:tplc="2FA65990">
      <w:numFmt w:val="none"/>
      <w:lvlText w:val=""/>
      <w:lvlJc w:val="left"/>
      <w:pPr>
        <w:tabs>
          <w:tab w:val="num" w:pos="360"/>
        </w:tabs>
      </w:pPr>
    </w:lvl>
    <w:lvl w:ilvl="3" w:tplc="81A2C2E8">
      <w:numFmt w:val="none"/>
      <w:lvlText w:val=""/>
      <w:lvlJc w:val="left"/>
      <w:pPr>
        <w:tabs>
          <w:tab w:val="num" w:pos="360"/>
        </w:tabs>
      </w:pPr>
    </w:lvl>
    <w:lvl w:ilvl="4" w:tplc="F40297A6">
      <w:numFmt w:val="none"/>
      <w:lvlText w:val=""/>
      <w:lvlJc w:val="left"/>
      <w:pPr>
        <w:tabs>
          <w:tab w:val="num" w:pos="360"/>
        </w:tabs>
      </w:pPr>
    </w:lvl>
    <w:lvl w:ilvl="5" w:tplc="6B680C56">
      <w:numFmt w:val="none"/>
      <w:lvlText w:val=""/>
      <w:lvlJc w:val="left"/>
      <w:pPr>
        <w:tabs>
          <w:tab w:val="num" w:pos="360"/>
        </w:tabs>
      </w:pPr>
    </w:lvl>
    <w:lvl w:ilvl="6" w:tplc="8AA66D90">
      <w:numFmt w:val="none"/>
      <w:lvlText w:val=""/>
      <w:lvlJc w:val="left"/>
      <w:pPr>
        <w:tabs>
          <w:tab w:val="num" w:pos="360"/>
        </w:tabs>
      </w:pPr>
    </w:lvl>
    <w:lvl w:ilvl="7" w:tplc="CD1C293C">
      <w:numFmt w:val="none"/>
      <w:lvlText w:val=""/>
      <w:lvlJc w:val="left"/>
      <w:pPr>
        <w:tabs>
          <w:tab w:val="num" w:pos="360"/>
        </w:tabs>
      </w:pPr>
    </w:lvl>
    <w:lvl w:ilvl="8" w:tplc="3F8418C4">
      <w:numFmt w:val="none"/>
      <w:lvlText w:val=""/>
      <w:lvlJc w:val="left"/>
      <w:pPr>
        <w:tabs>
          <w:tab w:val="num" w:pos="360"/>
        </w:tabs>
      </w:pPr>
    </w:lvl>
  </w:abstractNum>
  <w:abstractNum w:abstractNumId="5">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6">
    <w:nsid w:val="034F2F68"/>
    <w:multiLevelType w:val="hybridMultilevel"/>
    <w:tmpl w:val="2DA0E05A"/>
    <w:lvl w:ilvl="0" w:tplc="C1C0828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4321D61"/>
    <w:multiLevelType w:val="hybridMultilevel"/>
    <w:tmpl w:val="6FA0B0EC"/>
    <w:lvl w:ilvl="0" w:tplc="C0AC0EB0">
      <w:numFmt w:val="bullet"/>
      <w:lvlText w:val="-"/>
      <w:legacy w:legacy="1" w:legacySpace="0" w:legacyIndent="91"/>
      <w:lvlJc w:val="left"/>
      <w:rPr>
        <w:rFonts w:ascii="Times New Roman" w:hAnsi="Times New Roman"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8">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9">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11">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12">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3">
    <w:nsid w:val="123C40FE"/>
    <w:multiLevelType w:val="multilevel"/>
    <w:tmpl w:val="C2F6CF8A"/>
    <w:lvl w:ilvl="0">
      <w:start w:val="1"/>
      <w:numFmt w:val="decimal"/>
      <w:lvlText w:val="%1."/>
      <w:lvlJc w:val="left"/>
      <w:pPr>
        <w:ind w:left="1527" w:hanging="9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15">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16">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17">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18">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19">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20">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21">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22">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23">
    <w:nsid w:val="42C660FA"/>
    <w:multiLevelType w:val="hybridMultilevel"/>
    <w:tmpl w:val="92A078C8"/>
    <w:lvl w:ilvl="0" w:tplc="E1C86AD2">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25">
    <w:nsid w:val="456C75D8"/>
    <w:multiLevelType w:val="singleLevel"/>
    <w:tmpl w:val="81E219A8"/>
    <w:lvl w:ilvl="0">
      <w:start w:val="1"/>
      <w:numFmt w:val="decimal"/>
      <w:lvlText w:val="%1."/>
      <w:lvlJc w:val="left"/>
      <w:pPr>
        <w:tabs>
          <w:tab w:val="num" w:pos="855"/>
        </w:tabs>
        <w:ind w:left="855" w:hanging="855"/>
      </w:pPr>
      <w:rPr>
        <w:rFonts w:hint="default"/>
      </w:rPr>
    </w:lvl>
  </w:abstractNum>
  <w:abstractNum w:abstractNumId="26">
    <w:nsid w:val="4678298C"/>
    <w:multiLevelType w:val="multilevel"/>
    <w:tmpl w:val="4870625C"/>
    <w:lvl w:ilvl="0">
      <w:start w:val="1"/>
      <w:numFmt w:val="decimal"/>
      <w:lvlText w:val="%1."/>
      <w:lvlJc w:val="left"/>
      <w:pPr>
        <w:ind w:left="1260" w:hanging="1260"/>
      </w:pPr>
      <w:rPr>
        <w:rFonts w:hint="default"/>
      </w:rPr>
    </w:lvl>
    <w:lvl w:ilvl="1">
      <w:start w:val="1"/>
      <w:numFmt w:val="decimal"/>
      <w:lvlText w:val="%1.%2."/>
      <w:lvlJc w:val="left"/>
      <w:pPr>
        <w:ind w:left="2678"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28">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29">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30">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31">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32">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33">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34">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35">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36">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37">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12"/>
  </w:num>
  <w:num w:numId="2">
    <w:abstractNumId w:val="30"/>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lvl w:ilvl="0">
        <w:start w:val="3"/>
        <w:numFmt w:val="decimal"/>
        <w:lvlText w:val="4.%1."/>
        <w:legacy w:legacy="1" w:legacySpace="0" w:legacyIndent="399"/>
        <w:lvlJc w:val="left"/>
        <w:rPr>
          <w:rFonts w:ascii="Times New Roman" w:hAnsi="Times New Roman" w:cs="Times New Roman" w:hint="default"/>
        </w:rPr>
      </w:lvl>
    </w:lvlOverride>
  </w:num>
  <w:num w:numId="6">
    <w:abstractNumId w:val="17"/>
    <w:lvlOverride w:ilvl="0">
      <w:lvl w:ilvl="0">
        <w:start w:val="5"/>
        <w:numFmt w:val="decimal"/>
        <w:lvlText w:val="4.%1."/>
        <w:legacy w:legacy="1" w:legacySpace="0" w:legacyIndent="398"/>
        <w:lvlJc w:val="left"/>
        <w:rPr>
          <w:rFonts w:ascii="Times New Roman" w:hAnsi="Times New Roman" w:cs="Times New Roman" w:hint="default"/>
        </w:rPr>
      </w:lvl>
    </w:lvlOverride>
  </w:num>
  <w:num w:numId="7">
    <w:abstractNumId w:val="10"/>
    <w:lvlOverride w:ilvl="0">
      <w:lvl w:ilvl="0">
        <w:start w:val="1"/>
        <w:numFmt w:val="decimal"/>
        <w:lvlText w:val="%1)"/>
        <w:legacy w:legacy="1" w:legacySpace="0" w:legacyIndent="245"/>
        <w:lvlJc w:val="left"/>
        <w:rPr>
          <w:rFonts w:ascii="Times New Roman" w:hAnsi="Times New Roman" w:cs="Times New Roman" w:hint="default"/>
        </w:rPr>
      </w:lvl>
    </w:lvlOverride>
  </w:num>
  <w:num w:numId="8">
    <w:abstractNumId w:val="37"/>
    <w:lvlOverride w:ilvl="0">
      <w:startOverride w:val="2"/>
    </w:lvlOverride>
  </w:num>
  <w:num w:numId="9">
    <w:abstractNumId w:val="11"/>
    <w:lvlOverride w:ilvl="0">
      <w:startOverride w:val="6"/>
    </w:lvlOverride>
  </w:num>
  <w:num w:numId="10">
    <w:abstractNumId w:val="36"/>
    <w:lvlOverride w:ilvl="0">
      <w:startOverride w:val="1"/>
    </w:lvlOverride>
  </w:num>
  <w:num w:numId="11">
    <w:abstractNumId w:val="20"/>
    <w:lvlOverride w:ilvl="0">
      <w:startOverride w:val="5"/>
    </w:lvlOverride>
  </w:num>
  <w:num w:numId="12">
    <w:abstractNumId w:val="34"/>
    <w:lvlOverride w:ilvl="0">
      <w:startOverride w:val="10"/>
    </w:lvlOverride>
  </w:num>
  <w:num w:numId="13">
    <w:abstractNumId w:val="35"/>
    <w:lvlOverride w:ilvl="0">
      <w:startOverride w:val="1"/>
    </w:lvlOverride>
  </w:num>
  <w:num w:numId="14">
    <w:abstractNumId w:val="31"/>
    <w:lvlOverride w:ilvl="0">
      <w:startOverride w:val="3"/>
    </w:lvlOverride>
  </w:num>
  <w:num w:numId="15">
    <w:abstractNumId w:val="17"/>
    <w:lvlOverride w:ilvl="0">
      <w:startOverride w:val="5"/>
    </w:lvlOverride>
  </w:num>
  <w:num w:numId="16">
    <w:abstractNumId w:val="29"/>
    <w:lvlOverride w:ilvl="0">
      <w:startOverride w:val="1"/>
    </w:lvlOverride>
  </w:num>
  <w:num w:numId="17">
    <w:abstractNumId w:val="22"/>
    <w:lvlOverride w:ilvl="0">
      <w:startOverride w:val="4"/>
    </w:lvlOverride>
  </w:num>
  <w:num w:numId="18">
    <w:abstractNumId w:val="15"/>
    <w:lvlOverride w:ilvl="0">
      <w:startOverride w:val="2"/>
    </w:lvlOverride>
  </w:num>
  <w:num w:numId="19">
    <w:abstractNumId w:val="24"/>
    <w:lvlOverride w:ilvl="0">
      <w:startOverride w:val="6"/>
    </w:lvlOverride>
  </w:num>
  <w:num w:numId="20">
    <w:abstractNumId w:val="16"/>
    <w:lvlOverride w:ilvl="0">
      <w:startOverride w:val="1"/>
    </w:lvlOverride>
  </w:num>
  <w:num w:numId="21">
    <w:abstractNumId w:val="33"/>
    <w:lvlOverride w:ilvl="0">
      <w:startOverride w:val="6"/>
    </w:lvlOverride>
  </w:num>
  <w:num w:numId="22">
    <w:abstractNumId w:val="10"/>
    <w:lvlOverride w:ilvl="0">
      <w:startOverride w:val="1"/>
    </w:lvlOverride>
  </w:num>
  <w:num w:numId="23">
    <w:abstractNumId w:val="27"/>
    <w:lvlOverride w:ilvl="0">
      <w:startOverride w:val="4"/>
    </w:lvlOverride>
  </w:num>
  <w:num w:numId="24">
    <w:abstractNumId w:val="19"/>
    <w:lvlOverride w:ilvl="0">
      <w:startOverride w:val="2"/>
    </w:lvlOverride>
  </w:num>
  <w:num w:numId="25">
    <w:abstractNumId w:val="8"/>
    <w:lvlOverride w:ilvl="0">
      <w:startOverride w:val="6"/>
    </w:lvlOverride>
  </w:num>
  <w:num w:numId="26">
    <w:abstractNumId w:val="28"/>
    <w:lvlOverride w:ilvl="0">
      <w:startOverride w:val="2"/>
    </w:lvlOverride>
  </w:num>
  <w:num w:numId="27">
    <w:abstractNumId w:val="14"/>
    <w:lvlOverride w:ilvl="0">
      <w:startOverride w:val="1"/>
    </w:lvlOverride>
  </w:num>
  <w:num w:numId="28">
    <w:abstractNumId w:val="21"/>
    <w:lvlOverride w:ilvl="0">
      <w:startOverride w:val="1"/>
    </w:lvlOverride>
  </w:num>
  <w:num w:numId="29">
    <w:abstractNumId w:val="32"/>
    <w:lvlOverride w:ilvl="0">
      <w:startOverride w:val="1"/>
    </w:lvlOverride>
  </w:num>
  <w:num w:numId="30">
    <w:abstractNumId w:val="18"/>
    <w:lvlOverride w:ilvl="0">
      <w:startOverride w:val="6"/>
    </w:lvlOverride>
  </w:num>
  <w:num w:numId="31">
    <w:abstractNumId w:val="5"/>
    <w:lvlOverride w:ilvl="0">
      <w:startOverride w:val="1"/>
    </w:lvlOverride>
  </w:num>
  <w:num w:numId="32">
    <w:abstractNumId w:val="4"/>
  </w:num>
  <w:num w:numId="33">
    <w:abstractNumId w:val="25"/>
  </w:num>
  <w:num w:numId="34">
    <w:abstractNumId w:val="7"/>
  </w:num>
  <w:num w:numId="35">
    <w:abstractNumId w:val="23"/>
  </w:num>
  <w:num w:numId="36">
    <w:abstractNumId w:val="13"/>
  </w:num>
  <w:num w:numId="37">
    <w:abstractNumId w:val="26"/>
  </w:num>
  <w:num w:numId="3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7D96"/>
    <w:rsid w:val="00000387"/>
    <w:rsid w:val="000010B5"/>
    <w:rsid w:val="00001149"/>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3E0"/>
    <w:rsid w:val="00081D8F"/>
    <w:rsid w:val="00085207"/>
    <w:rsid w:val="000864FE"/>
    <w:rsid w:val="00086DAF"/>
    <w:rsid w:val="00087BE2"/>
    <w:rsid w:val="00087E45"/>
    <w:rsid w:val="00087F59"/>
    <w:rsid w:val="000903CA"/>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18B9"/>
    <w:rsid w:val="000C40F8"/>
    <w:rsid w:val="000C436F"/>
    <w:rsid w:val="000C6D99"/>
    <w:rsid w:val="000C6E10"/>
    <w:rsid w:val="000C7519"/>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1126"/>
    <w:rsid w:val="0015125E"/>
    <w:rsid w:val="001512A6"/>
    <w:rsid w:val="001512C7"/>
    <w:rsid w:val="00152187"/>
    <w:rsid w:val="001521D6"/>
    <w:rsid w:val="00152E44"/>
    <w:rsid w:val="00152ED5"/>
    <w:rsid w:val="001534B7"/>
    <w:rsid w:val="00155A11"/>
    <w:rsid w:val="00156072"/>
    <w:rsid w:val="00156223"/>
    <w:rsid w:val="001577B9"/>
    <w:rsid w:val="001600FE"/>
    <w:rsid w:val="00160FB4"/>
    <w:rsid w:val="00161474"/>
    <w:rsid w:val="001621A1"/>
    <w:rsid w:val="0016290B"/>
    <w:rsid w:val="00162ED8"/>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0F63"/>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590"/>
    <w:rsid w:val="001E46EA"/>
    <w:rsid w:val="001E59DE"/>
    <w:rsid w:val="001E5A44"/>
    <w:rsid w:val="001E638F"/>
    <w:rsid w:val="001E6473"/>
    <w:rsid w:val="001E761A"/>
    <w:rsid w:val="001E7823"/>
    <w:rsid w:val="001F1EDC"/>
    <w:rsid w:val="001F27E2"/>
    <w:rsid w:val="001F28AD"/>
    <w:rsid w:val="001F2B72"/>
    <w:rsid w:val="001F5895"/>
    <w:rsid w:val="00201B99"/>
    <w:rsid w:val="00203776"/>
    <w:rsid w:val="00203825"/>
    <w:rsid w:val="00203A0D"/>
    <w:rsid w:val="00203D61"/>
    <w:rsid w:val="00204F36"/>
    <w:rsid w:val="00206F32"/>
    <w:rsid w:val="002072B8"/>
    <w:rsid w:val="0021120A"/>
    <w:rsid w:val="00211DA7"/>
    <w:rsid w:val="0021234B"/>
    <w:rsid w:val="00212653"/>
    <w:rsid w:val="0021297E"/>
    <w:rsid w:val="00213869"/>
    <w:rsid w:val="00213EA9"/>
    <w:rsid w:val="00215DCB"/>
    <w:rsid w:val="002162A4"/>
    <w:rsid w:val="0021716E"/>
    <w:rsid w:val="00217284"/>
    <w:rsid w:val="002172E1"/>
    <w:rsid w:val="00224163"/>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3708"/>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1DF1"/>
    <w:rsid w:val="00281FA8"/>
    <w:rsid w:val="002822EA"/>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0021"/>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E"/>
    <w:rsid w:val="002E27F9"/>
    <w:rsid w:val="002E28FB"/>
    <w:rsid w:val="002E2A0A"/>
    <w:rsid w:val="002E3FC5"/>
    <w:rsid w:val="002E40CA"/>
    <w:rsid w:val="002E41AE"/>
    <w:rsid w:val="002E494F"/>
    <w:rsid w:val="002E66F1"/>
    <w:rsid w:val="002E6C96"/>
    <w:rsid w:val="002E7B89"/>
    <w:rsid w:val="002E7D5C"/>
    <w:rsid w:val="002F09DE"/>
    <w:rsid w:val="002F2C5E"/>
    <w:rsid w:val="002F4BF3"/>
    <w:rsid w:val="002F6D44"/>
    <w:rsid w:val="00300878"/>
    <w:rsid w:val="00301478"/>
    <w:rsid w:val="00301DF8"/>
    <w:rsid w:val="00303166"/>
    <w:rsid w:val="0030461E"/>
    <w:rsid w:val="00305ECF"/>
    <w:rsid w:val="00306A46"/>
    <w:rsid w:val="00306BB2"/>
    <w:rsid w:val="003100A2"/>
    <w:rsid w:val="003108BD"/>
    <w:rsid w:val="003124CB"/>
    <w:rsid w:val="0031613D"/>
    <w:rsid w:val="00316D9D"/>
    <w:rsid w:val="00317070"/>
    <w:rsid w:val="00320AD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069B3"/>
    <w:rsid w:val="00406CCE"/>
    <w:rsid w:val="004100CA"/>
    <w:rsid w:val="004112C0"/>
    <w:rsid w:val="0041142F"/>
    <w:rsid w:val="004123B9"/>
    <w:rsid w:val="00412B53"/>
    <w:rsid w:val="004132D0"/>
    <w:rsid w:val="00414FE6"/>
    <w:rsid w:val="0041591E"/>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5A7A"/>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3606"/>
    <w:rsid w:val="004A36FF"/>
    <w:rsid w:val="004A429D"/>
    <w:rsid w:val="004A716F"/>
    <w:rsid w:val="004A7CFC"/>
    <w:rsid w:val="004B1923"/>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5D96"/>
    <w:rsid w:val="004D72DC"/>
    <w:rsid w:val="004D776A"/>
    <w:rsid w:val="004E07C4"/>
    <w:rsid w:val="004E22E4"/>
    <w:rsid w:val="004E26A3"/>
    <w:rsid w:val="004E3207"/>
    <w:rsid w:val="004E3443"/>
    <w:rsid w:val="004E3F07"/>
    <w:rsid w:val="004E6545"/>
    <w:rsid w:val="004F0174"/>
    <w:rsid w:val="004F0786"/>
    <w:rsid w:val="004F24B9"/>
    <w:rsid w:val="004F2CCB"/>
    <w:rsid w:val="004F2E02"/>
    <w:rsid w:val="004F46E6"/>
    <w:rsid w:val="004F5A78"/>
    <w:rsid w:val="004F6E1B"/>
    <w:rsid w:val="004F7E45"/>
    <w:rsid w:val="004F7F7D"/>
    <w:rsid w:val="005036C1"/>
    <w:rsid w:val="005038B6"/>
    <w:rsid w:val="0050392A"/>
    <w:rsid w:val="00505085"/>
    <w:rsid w:val="0051109E"/>
    <w:rsid w:val="005117A6"/>
    <w:rsid w:val="005117C7"/>
    <w:rsid w:val="00513328"/>
    <w:rsid w:val="0051418A"/>
    <w:rsid w:val="0051475D"/>
    <w:rsid w:val="00515109"/>
    <w:rsid w:val="00515121"/>
    <w:rsid w:val="00515167"/>
    <w:rsid w:val="00522572"/>
    <w:rsid w:val="005228DE"/>
    <w:rsid w:val="005243B3"/>
    <w:rsid w:val="00526160"/>
    <w:rsid w:val="00526D0C"/>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3EAE"/>
    <w:rsid w:val="005643DB"/>
    <w:rsid w:val="00564B5E"/>
    <w:rsid w:val="00565227"/>
    <w:rsid w:val="00566DB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56FD"/>
    <w:rsid w:val="005A7834"/>
    <w:rsid w:val="005B0601"/>
    <w:rsid w:val="005B148B"/>
    <w:rsid w:val="005B1C04"/>
    <w:rsid w:val="005B5111"/>
    <w:rsid w:val="005B6068"/>
    <w:rsid w:val="005B67EC"/>
    <w:rsid w:val="005B688D"/>
    <w:rsid w:val="005C09A5"/>
    <w:rsid w:val="005C4632"/>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3D7A"/>
    <w:rsid w:val="00604827"/>
    <w:rsid w:val="00607C56"/>
    <w:rsid w:val="00607E4E"/>
    <w:rsid w:val="0061033C"/>
    <w:rsid w:val="00610DCE"/>
    <w:rsid w:val="006110D6"/>
    <w:rsid w:val="0061124B"/>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31F"/>
    <w:rsid w:val="006466FD"/>
    <w:rsid w:val="00647650"/>
    <w:rsid w:val="00650DBF"/>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614C"/>
    <w:rsid w:val="006669FD"/>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53D9"/>
    <w:rsid w:val="006976BD"/>
    <w:rsid w:val="0069783B"/>
    <w:rsid w:val="00697E4A"/>
    <w:rsid w:val="006A095F"/>
    <w:rsid w:val="006A0C0F"/>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1FB5"/>
    <w:rsid w:val="00793118"/>
    <w:rsid w:val="00795269"/>
    <w:rsid w:val="00796740"/>
    <w:rsid w:val="007A0D6B"/>
    <w:rsid w:val="007A1EBE"/>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55D"/>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17F9"/>
    <w:rsid w:val="0082283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23A"/>
    <w:rsid w:val="008767B0"/>
    <w:rsid w:val="008767D6"/>
    <w:rsid w:val="00876897"/>
    <w:rsid w:val="008778AD"/>
    <w:rsid w:val="008779D0"/>
    <w:rsid w:val="00880127"/>
    <w:rsid w:val="00880206"/>
    <w:rsid w:val="00880335"/>
    <w:rsid w:val="00881388"/>
    <w:rsid w:val="0088215B"/>
    <w:rsid w:val="008866D3"/>
    <w:rsid w:val="008867F2"/>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1C7"/>
    <w:rsid w:val="008C5537"/>
    <w:rsid w:val="008C5FF8"/>
    <w:rsid w:val="008C64D5"/>
    <w:rsid w:val="008D1FD9"/>
    <w:rsid w:val="008D24D1"/>
    <w:rsid w:val="008D261B"/>
    <w:rsid w:val="008D3966"/>
    <w:rsid w:val="008D41F4"/>
    <w:rsid w:val="008D42CF"/>
    <w:rsid w:val="008D60CE"/>
    <w:rsid w:val="008D6555"/>
    <w:rsid w:val="008D6CD4"/>
    <w:rsid w:val="008D6DF9"/>
    <w:rsid w:val="008E1EA0"/>
    <w:rsid w:val="008E2D9D"/>
    <w:rsid w:val="008E3936"/>
    <w:rsid w:val="008E3A25"/>
    <w:rsid w:val="008E3E0D"/>
    <w:rsid w:val="008E4257"/>
    <w:rsid w:val="008E4539"/>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05C9"/>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32A0"/>
    <w:rsid w:val="00993979"/>
    <w:rsid w:val="009942D8"/>
    <w:rsid w:val="009943C4"/>
    <w:rsid w:val="009955EC"/>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064"/>
    <w:rsid w:val="009C52EF"/>
    <w:rsid w:val="009C5406"/>
    <w:rsid w:val="009C5778"/>
    <w:rsid w:val="009C5F24"/>
    <w:rsid w:val="009C62BB"/>
    <w:rsid w:val="009C7DD0"/>
    <w:rsid w:val="009D2200"/>
    <w:rsid w:val="009D2989"/>
    <w:rsid w:val="009D3964"/>
    <w:rsid w:val="009D6121"/>
    <w:rsid w:val="009D626B"/>
    <w:rsid w:val="009D662F"/>
    <w:rsid w:val="009E0419"/>
    <w:rsid w:val="009E0A9C"/>
    <w:rsid w:val="009E0DD3"/>
    <w:rsid w:val="009E1B52"/>
    <w:rsid w:val="009E280D"/>
    <w:rsid w:val="009E2A28"/>
    <w:rsid w:val="009E2C9E"/>
    <w:rsid w:val="009E4BD0"/>
    <w:rsid w:val="009E4C32"/>
    <w:rsid w:val="009E525D"/>
    <w:rsid w:val="009E5817"/>
    <w:rsid w:val="009E5E3F"/>
    <w:rsid w:val="009E608B"/>
    <w:rsid w:val="009E72D7"/>
    <w:rsid w:val="009F10CA"/>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3F1D"/>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4EB1"/>
    <w:rsid w:val="00A35A00"/>
    <w:rsid w:val="00A4003D"/>
    <w:rsid w:val="00A40EA4"/>
    <w:rsid w:val="00A43D52"/>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2F1"/>
    <w:rsid w:val="00A805B0"/>
    <w:rsid w:val="00A813BC"/>
    <w:rsid w:val="00A82388"/>
    <w:rsid w:val="00A8312E"/>
    <w:rsid w:val="00A83F40"/>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07CF"/>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18EC"/>
    <w:rsid w:val="00BC47B7"/>
    <w:rsid w:val="00BC4A36"/>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1F02"/>
    <w:rsid w:val="00C32358"/>
    <w:rsid w:val="00C33B95"/>
    <w:rsid w:val="00C350BD"/>
    <w:rsid w:val="00C3528D"/>
    <w:rsid w:val="00C35587"/>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507E"/>
    <w:rsid w:val="00C961F8"/>
    <w:rsid w:val="00CA075B"/>
    <w:rsid w:val="00CA11E0"/>
    <w:rsid w:val="00CA1D46"/>
    <w:rsid w:val="00CA2A90"/>
    <w:rsid w:val="00CA31DC"/>
    <w:rsid w:val="00CA4114"/>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49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27A"/>
    <w:rsid w:val="00DA6565"/>
    <w:rsid w:val="00DA6A2D"/>
    <w:rsid w:val="00DA7244"/>
    <w:rsid w:val="00DA7E17"/>
    <w:rsid w:val="00DB0DC9"/>
    <w:rsid w:val="00DB17A1"/>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AB8"/>
    <w:rsid w:val="00DD38D4"/>
    <w:rsid w:val="00DD4653"/>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2998"/>
    <w:rsid w:val="00E2425C"/>
    <w:rsid w:val="00E250AA"/>
    <w:rsid w:val="00E25207"/>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5682"/>
    <w:rsid w:val="00E4625F"/>
    <w:rsid w:val="00E47893"/>
    <w:rsid w:val="00E47F0B"/>
    <w:rsid w:val="00E500BA"/>
    <w:rsid w:val="00E51B6E"/>
    <w:rsid w:val="00E52DF4"/>
    <w:rsid w:val="00E55597"/>
    <w:rsid w:val="00E55808"/>
    <w:rsid w:val="00E564D5"/>
    <w:rsid w:val="00E56BD6"/>
    <w:rsid w:val="00E60EEC"/>
    <w:rsid w:val="00E615EA"/>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30F"/>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098"/>
    <w:rsid w:val="00FB2E68"/>
    <w:rsid w:val="00FB53FD"/>
    <w:rsid w:val="00FB72F3"/>
    <w:rsid w:val="00FB74E0"/>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4D3118C-76DD-480E-B4D6-B77D56F61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uiPriority w:val="99"/>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34"/>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e">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0">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1">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2">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3">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4">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5">
    <w:name w:val="Текст выноски Знак1"/>
    <w:semiHidden/>
    <w:rsid w:val="00816810"/>
    <w:rPr>
      <w:rFonts w:ascii="Tahoma" w:hAnsi="Tahoma" w:cs="Tahoma"/>
      <w:b/>
      <w:i/>
      <w:sz w:val="16"/>
      <w:szCs w:val="16"/>
      <w:lang w:val="en-GB" w:eastAsia="en-US" w:bidi="ar-SA"/>
    </w:rPr>
  </w:style>
  <w:style w:type="numbering" w:customStyle="1" w:styleId="1f6">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7">
    <w:name w:val="Знак примечания1"/>
    <w:rsid w:val="00816810"/>
    <w:rPr>
      <w:sz w:val="16"/>
      <w:szCs w:val="16"/>
    </w:rPr>
  </w:style>
  <w:style w:type="paragraph" w:customStyle="1" w:styleId="1f8">
    <w:name w:val="Название объекта1"/>
    <w:next w:val="a"/>
    <w:rsid w:val="00816810"/>
    <w:pPr>
      <w:suppressAutoHyphens/>
      <w:spacing w:before="240" w:after="60"/>
    </w:pPr>
    <w:rPr>
      <w:sz w:val="26"/>
      <w:szCs w:val="24"/>
      <w:lang w:eastAsia="ar-SA"/>
    </w:rPr>
  </w:style>
  <w:style w:type="paragraph" w:customStyle="1" w:styleId="1f9">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9"/>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a">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a"/>
    <w:next w:val="1fa"/>
    <w:link w:val="affffd"/>
    <w:rsid w:val="00816810"/>
    <w:rPr>
      <w:b/>
      <w:bCs/>
    </w:rPr>
  </w:style>
  <w:style w:type="table" w:customStyle="1" w:styleId="1fb">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0">
    <w:name w:val="Знак"/>
    <w:rsid w:val="007C16C5"/>
    <w:rPr>
      <w:lang w:val="ru-RU" w:eastAsia="ar-SA" w:bidi="ar-SA"/>
    </w:rPr>
  </w:style>
  <w:style w:type="character" w:customStyle="1" w:styleId="1fc">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1">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2">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3">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4">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d">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5">
    <w:name w:val="Абзац списка Знак Знак Знак"/>
    <w:basedOn w:val="a"/>
    <w:link w:val="afffff6"/>
    <w:qFormat/>
    <w:rsid w:val="003E0D99"/>
    <w:pPr>
      <w:spacing w:after="200" w:line="276" w:lineRule="auto"/>
      <w:ind w:left="720"/>
      <w:contextualSpacing/>
    </w:pPr>
    <w:rPr>
      <w:rFonts w:ascii="Calibri" w:eastAsia="Calibri" w:hAnsi="Calibri"/>
      <w:sz w:val="22"/>
      <w:szCs w:val="22"/>
      <w:lang w:eastAsia="en-US"/>
    </w:rPr>
  </w:style>
  <w:style w:type="character" w:customStyle="1" w:styleId="afffff6">
    <w:name w:val="Абзац списка Знак Знак Знак Знак"/>
    <w:link w:val="afffff5"/>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7">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e">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
    <w:name w:val="Без интервала1"/>
    <w:rsid w:val="00DA06E1"/>
    <w:rPr>
      <w:rFonts w:ascii="Calibri" w:hAnsi="Calibri"/>
      <w:sz w:val="22"/>
      <w:szCs w:val="22"/>
      <w:lang w:eastAsia="en-US"/>
    </w:rPr>
  </w:style>
  <w:style w:type="character" w:customStyle="1" w:styleId="1ff0">
    <w:name w:val="Заголовок №1_"/>
    <w:link w:val="1ff1"/>
    <w:rsid w:val="00AA3A30"/>
    <w:rPr>
      <w:sz w:val="26"/>
      <w:szCs w:val="26"/>
      <w:shd w:val="clear" w:color="auto" w:fill="FFFFFF"/>
    </w:rPr>
  </w:style>
  <w:style w:type="paragraph" w:customStyle="1" w:styleId="1ff1">
    <w:name w:val="Заголовок №1"/>
    <w:basedOn w:val="a"/>
    <w:link w:val="1ff0"/>
    <w:rsid w:val="00AA3A30"/>
    <w:pPr>
      <w:shd w:val="clear" w:color="auto" w:fill="FFFFFF"/>
      <w:spacing w:line="317" w:lineRule="exact"/>
      <w:jc w:val="both"/>
      <w:outlineLvl w:val="0"/>
    </w:pPr>
    <w:rPr>
      <w:sz w:val="26"/>
      <w:szCs w:val="26"/>
    </w:rPr>
  </w:style>
  <w:style w:type="character" w:styleId="afffff8">
    <w:name w:val="annotation reference"/>
    <w:uiPriority w:val="99"/>
    <w:semiHidden/>
    <w:unhideWhenUsed/>
    <w:rsid w:val="00483798"/>
    <w:rPr>
      <w:b/>
      <w:i/>
      <w:sz w:val="16"/>
      <w:szCs w:val="16"/>
      <w:lang w:val="en-GB" w:eastAsia="en-US" w:bidi="ar-SA"/>
    </w:rPr>
  </w:style>
  <w:style w:type="paragraph" w:customStyle="1" w:styleId="1ff2">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3">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4">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4"/>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5">
    <w:name w:val="Сильное выделение1"/>
    <w:rsid w:val="000A5654"/>
    <w:rPr>
      <w:rFonts w:cs="Times New Roman"/>
      <w:b/>
      <w:i/>
      <w:sz w:val="24"/>
      <w:szCs w:val="24"/>
      <w:u w:val="single"/>
    </w:rPr>
  </w:style>
  <w:style w:type="character" w:customStyle="1" w:styleId="1ff6">
    <w:name w:val="Слабая ссылка1"/>
    <w:rsid w:val="000A5654"/>
    <w:rPr>
      <w:rFonts w:cs="Times New Roman"/>
      <w:sz w:val="24"/>
      <w:szCs w:val="24"/>
      <w:u w:val="single"/>
    </w:rPr>
  </w:style>
  <w:style w:type="character" w:customStyle="1" w:styleId="1ff7">
    <w:name w:val="Сильная ссылка1"/>
    <w:rsid w:val="000A5654"/>
    <w:rPr>
      <w:rFonts w:cs="Times New Roman"/>
      <w:b/>
      <w:sz w:val="24"/>
      <w:u w:val="single"/>
    </w:rPr>
  </w:style>
  <w:style w:type="character" w:customStyle="1" w:styleId="1ff8">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9">
    <w:name w:val="Обычный (паспорт)"/>
    <w:basedOn w:val="a"/>
    <w:rsid w:val="00CE1779"/>
    <w:pPr>
      <w:spacing w:before="120"/>
      <w:jc w:val="both"/>
    </w:pPr>
    <w:rPr>
      <w:rFonts w:eastAsia="Calibri"/>
      <w:sz w:val="28"/>
      <w:szCs w:val="28"/>
    </w:rPr>
  </w:style>
  <w:style w:type="paragraph" w:customStyle="1" w:styleId="afffffa">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b">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c">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d">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e">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53">
    <w:name w:val="Абзац списка5"/>
    <w:basedOn w:val="a"/>
    <w:rsid w:val="00E615EA"/>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48675631">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687947050">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54E5010743496FCDF586F84481D19B86660818C668E1FE2FB8BDE1196C67A4A9916141DB132DF4gBpBI" TargetMode="External"/><Relationship Id="rId13" Type="http://schemas.openxmlformats.org/officeDocument/2006/relationships/hyperlink" Target="consultantplus://offline/ref=8D64EBCD136BD0D1DA1ED2FFC72B3462BADF079A6583A89915BD73C28AD3DD8BA1FD3FBC4EF257196069D6ED3FA583CC6792B13CB3E3FAEAYEyAH" TargetMode="External"/><Relationship Id="rId18" Type="http://schemas.openxmlformats.org/officeDocument/2006/relationships/hyperlink" Target="consultantplus://offline/ref=EF4D92A04187BE2835FDEBBADDDBAA9C15FE888B38A0DF9C89DC28790598E287379E8EFE8B2B61DBC08CA08E8F0FD175B43F9C17sA0B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E3188DD6003CB80DB3E2730CB514F456450D920990214D505995FFF58A592E6F5BDF9F05E420A5B28C2F3CEEF13DF83EE8783A8975B7CBC0n324G" TargetMode="External"/><Relationship Id="rId7" Type="http://schemas.openxmlformats.org/officeDocument/2006/relationships/endnotes" Target="endnotes.xml"/><Relationship Id="rId12" Type="http://schemas.openxmlformats.org/officeDocument/2006/relationships/hyperlink" Target="consultantplus://offline/ref=8D64EBCD136BD0D1DA1ED2FFC72B3462BBD401926087A89915BD73C28AD3DD8BA1FD3FBC4EF256196869D6ED3FA583CC6792B13CB3E3FAEAYEyAH" TargetMode="External"/><Relationship Id="rId17" Type="http://schemas.openxmlformats.org/officeDocument/2006/relationships/hyperlink" Target="consultantplus://offline/ref=7EEA9623595934AC6C56C0772CB5C2285E1BF54F0E73631615BEA9B1705CEE4744428867438D8B37BFD2373ED92423A0A0BFE54C828E01DCM4q6F" TargetMode="External"/><Relationship Id="rId25" Type="http://schemas.openxmlformats.org/officeDocument/2006/relationships/hyperlink" Target="consultantplus://offline/ref=2EE2DAE5653F2491B736A2E2AF3D0BA8EFC8F556108BAE58FF3D2A26F5C8EC8A2CB273718BA9AA03386BF718qBI" TargetMode="External"/><Relationship Id="rId2" Type="http://schemas.openxmlformats.org/officeDocument/2006/relationships/numbering" Target="numbering.xml"/><Relationship Id="rId16" Type="http://schemas.openxmlformats.org/officeDocument/2006/relationships/hyperlink" Target="consultantplus://offline/ref=8D64EBCD136BD0D1DA1ED2FFC72B3462BBD503926281A89915BD73C28AD3DD8BA1FD3FBC4EF2551F6469D6ED3FA583CC6792B13CB3E3FAEAYEyAH" TargetMode="External"/><Relationship Id="rId20" Type="http://schemas.openxmlformats.org/officeDocument/2006/relationships/hyperlink" Target="consultantplus://offline/ref=E3188DD6003CB80DB3E2730CB514F456440F990999204D505995FFF58A592E6F5BDF9F05E420A4B68D2F3CEEF13DF83EE8783A8975B7CBC0n324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C448A5C986891EDD145495EDBD150F7E4BA0695207ED7916D06C85EA11E7DAD3B4F0620C6704E17f5u6F" TargetMode="External"/><Relationship Id="rId24" Type="http://schemas.openxmlformats.org/officeDocument/2006/relationships/hyperlink" Target="consultantplus://offline/ref=65A3B46BED77EA549F53D2DDA002259E6676DD9E846BDAB9D196D03F7C1D171CEC44820D25C8563D5B83F838OC2DF" TargetMode="External"/><Relationship Id="rId5" Type="http://schemas.openxmlformats.org/officeDocument/2006/relationships/webSettings" Target="webSettings.xml"/><Relationship Id="rId15" Type="http://schemas.openxmlformats.org/officeDocument/2006/relationships/hyperlink" Target="consultantplus://offline/ref=8D64EBCD136BD0D1DA1ED2FFC72B3462BBD607986381A89915BD73C28AD3DD8BB3FD67B04CF3491C617C80BC7AYFy9H" TargetMode="External"/><Relationship Id="rId23" Type="http://schemas.openxmlformats.org/officeDocument/2006/relationships/image" Target="media/image2.jpeg"/><Relationship Id="rId28" Type="http://schemas.openxmlformats.org/officeDocument/2006/relationships/fontTable" Target="fontTable.xml"/><Relationship Id="rId10" Type="http://schemas.openxmlformats.org/officeDocument/2006/relationships/hyperlink" Target="consultantplus://offline/ref=E254E5010743496FCDF586F84481D19B86660818C668E1FE2FB8BDE1196C67A4A9916141DB132DF4gBpBI" TargetMode="External"/><Relationship Id="rId19" Type="http://schemas.openxmlformats.org/officeDocument/2006/relationships/hyperlink" Target="consultantplus://offline/ref=EF4D92A04187BE2835FDEBBADDDBAA9C15FE888B38A0DF9C89DC28790598E287379E8EFE8B2B61DBC08CA08E8F0FD175B43F9C17sA0BF" TargetMode="External"/><Relationship Id="rId4" Type="http://schemas.openxmlformats.org/officeDocument/2006/relationships/settings" Target="settings.xml"/><Relationship Id="rId9" Type="http://schemas.openxmlformats.org/officeDocument/2006/relationships/hyperlink" Target="consultantplus://offline/ref=E254E5010743496FCDF586F84481D19B86660818C668E1FE2FB8BDE1196C67A4A9916141DB132DF4gBpBI" TargetMode="External"/><Relationship Id="rId14" Type="http://schemas.openxmlformats.org/officeDocument/2006/relationships/hyperlink" Target="consultantplus://offline/ref=8D64EBCD136BD0D1DA1ED2FFC72B3462BBD607986489A89915BD73C28AD3DD8BA1FD3FBC4EF2571F6369D6ED3FA583CC6792B13CB3E3FAEAYEyAH" TargetMode="External"/><Relationship Id="rId22" Type="http://schemas.openxmlformats.org/officeDocument/2006/relationships/hyperlink" Target="http://www.gosuslugi.ru" TargetMode="External"/><Relationship Id="rId27"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41987-9645-4CCD-89AC-080D7DA0B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Pages>
  <Words>42783</Words>
  <Characters>243866</Characters>
  <Application>Microsoft Office Word</Application>
  <DocSecurity>0</DocSecurity>
  <Lines>2032</Lines>
  <Paragraphs>572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286077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10</cp:revision>
  <cp:lastPrinted>2019-10-28T12:48:00Z</cp:lastPrinted>
  <dcterms:created xsi:type="dcterms:W3CDTF">2019-12-02T12:33:00Z</dcterms:created>
  <dcterms:modified xsi:type="dcterms:W3CDTF">2019-12-05T06:22:00Z</dcterms:modified>
</cp:coreProperties>
</file>